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BE26" w14:textId="407C7FC7" w:rsidR="00B17BDB" w:rsidRPr="00F45858" w:rsidRDefault="000F2C14">
      <w:pPr>
        <w:rPr>
          <w:b/>
          <w:color w:val="FF0000"/>
          <w:sz w:val="32"/>
        </w:rPr>
      </w:pPr>
      <w:r w:rsidRPr="00F45858">
        <w:rPr>
          <w:b/>
          <w:color w:val="FF0000"/>
          <w:sz w:val="32"/>
        </w:rPr>
        <w:t>Valbredning 20</w:t>
      </w:r>
      <w:r w:rsidR="00C9713D" w:rsidRPr="00F45858">
        <w:rPr>
          <w:b/>
          <w:color w:val="FF0000"/>
          <w:sz w:val="32"/>
        </w:rPr>
        <w:t>20</w:t>
      </w:r>
    </w:p>
    <w:p w14:paraId="4E9C8E0C" w14:textId="77777777" w:rsidR="000F2C14" w:rsidRPr="004C0D65" w:rsidRDefault="000F2C14">
      <w:pPr>
        <w:rPr>
          <w:b/>
          <w:sz w:val="16"/>
          <w:szCs w:val="16"/>
        </w:rPr>
      </w:pPr>
    </w:p>
    <w:p w14:paraId="67023ED2" w14:textId="77777777" w:rsidR="000F2C14" w:rsidRPr="00F45858" w:rsidRDefault="000F2C14">
      <w:pPr>
        <w:rPr>
          <w:b/>
          <w:szCs w:val="24"/>
        </w:rPr>
      </w:pPr>
      <w:r w:rsidRPr="00F45858">
        <w:rPr>
          <w:b/>
          <w:szCs w:val="24"/>
        </w:rPr>
        <w:t>Ordförande:</w:t>
      </w:r>
    </w:p>
    <w:p w14:paraId="5C30DDAC" w14:textId="77777777" w:rsidR="000F2C14" w:rsidRPr="00F45858" w:rsidRDefault="000F2C14">
      <w:pPr>
        <w:rPr>
          <w:szCs w:val="24"/>
        </w:rPr>
      </w:pPr>
      <w:r w:rsidRPr="00F45858">
        <w:rPr>
          <w:szCs w:val="24"/>
        </w:rPr>
        <w:t>Nikoo Bazsefidpay</w:t>
      </w:r>
      <w:r w:rsidRPr="00F45858">
        <w:rPr>
          <w:szCs w:val="24"/>
        </w:rPr>
        <w:tab/>
        <w:t>nikoo@tandlakareutangranser.se</w:t>
      </w:r>
    </w:p>
    <w:p w14:paraId="59B4F217" w14:textId="77777777" w:rsidR="000F2C14" w:rsidRPr="00F45858" w:rsidRDefault="000F2C14">
      <w:pPr>
        <w:rPr>
          <w:b/>
          <w:szCs w:val="24"/>
        </w:rPr>
      </w:pPr>
      <w:r w:rsidRPr="00F45858">
        <w:rPr>
          <w:b/>
          <w:szCs w:val="24"/>
        </w:rPr>
        <w:t>Sekreterare:</w:t>
      </w:r>
    </w:p>
    <w:p w14:paraId="0DB837B2" w14:textId="77777777" w:rsidR="000F2C14" w:rsidRPr="00F45858" w:rsidRDefault="000F2C14">
      <w:pPr>
        <w:rPr>
          <w:szCs w:val="24"/>
        </w:rPr>
      </w:pPr>
      <w:r w:rsidRPr="00F45858">
        <w:rPr>
          <w:szCs w:val="24"/>
        </w:rPr>
        <w:t>Alexandra Rogushina</w:t>
      </w:r>
      <w:r w:rsidRPr="00F45858">
        <w:rPr>
          <w:szCs w:val="24"/>
        </w:rPr>
        <w:tab/>
        <w:t>alexandra@tandlakareutangranser.se</w:t>
      </w:r>
    </w:p>
    <w:p w14:paraId="5F9706E1" w14:textId="77777777" w:rsidR="0058166F" w:rsidRDefault="000F2C14">
      <w:pPr>
        <w:rPr>
          <w:b/>
          <w:szCs w:val="24"/>
        </w:rPr>
      </w:pPr>
      <w:r w:rsidRPr="00F45858">
        <w:rPr>
          <w:b/>
          <w:szCs w:val="24"/>
        </w:rPr>
        <w:t>Ekonomiansvarig:</w:t>
      </w:r>
    </w:p>
    <w:p w14:paraId="224849F2" w14:textId="1753362C" w:rsidR="000F2C14" w:rsidRPr="00F45858" w:rsidRDefault="000F2C14">
      <w:pPr>
        <w:rPr>
          <w:szCs w:val="24"/>
        </w:rPr>
      </w:pPr>
      <w:r w:rsidRPr="00F45858">
        <w:rPr>
          <w:szCs w:val="24"/>
        </w:rPr>
        <w:t>Lydia Goitom</w:t>
      </w:r>
      <w:r w:rsidRPr="00F45858">
        <w:rPr>
          <w:b/>
          <w:szCs w:val="24"/>
        </w:rPr>
        <w:t xml:space="preserve"> </w:t>
      </w:r>
      <w:r w:rsidR="0058166F">
        <w:rPr>
          <w:b/>
          <w:szCs w:val="24"/>
        </w:rPr>
        <w:tab/>
      </w:r>
      <w:r w:rsidRPr="00F45858">
        <w:rPr>
          <w:b/>
          <w:szCs w:val="24"/>
        </w:rPr>
        <w:tab/>
      </w:r>
      <w:r w:rsidRPr="00F45858">
        <w:rPr>
          <w:szCs w:val="24"/>
        </w:rPr>
        <w:t>lydia@tandlakareutangranser.se</w:t>
      </w:r>
    </w:p>
    <w:p w14:paraId="4A499EB5" w14:textId="77777777" w:rsidR="000F2C14" w:rsidRPr="00F45858" w:rsidRDefault="000F2C14">
      <w:pPr>
        <w:rPr>
          <w:b/>
          <w:sz w:val="14"/>
          <w:szCs w:val="16"/>
        </w:rPr>
      </w:pPr>
    </w:p>
    <w:p w14:paraId="055A5EC6" w14:textId="77777777" w:rsidR="000F2C14" w:rsidRPr="00F45858" w:rsidRDefault="000F2C14">
      <w:pPr>
        <w:rPr>
          <w:b/>
          <w:szCs w:val="24"/>
        </w:rPr>
      </w:pPr>
      <w:r w:rsidRPr="00F45858">
        <w:rPr>
          <w:b/>
          <w:szCs w:val="24"/>
        </w:rPr>
        <w:t>Ledamot:</w:t>
      </w:r>
    </w:p>
    <w:p w14:paraId="76F27D4F" w14:textId="77777777" w:rsidR="000F2C14" w:rsidRPr="00F45858" w:rsidRDefault="000F2C14">
      <w:pPr>
        <w:rPr>
          <w:color w:val="000000" w:themeColor="text1"/>
          <w:szCs w:val="24"/>
        </w:rPr>
      </w:pPr>
      <w:r w:rsidRPr="00F45858">
        <w:rPr>
          <w:szCs w:val="24"/>
        </w:rPr>
        <w:t>Biniyam Wondimu</w:t>
      </w:r>
      <w:r w:rsidRPr="00F45858">
        <w:rPr>
          <w:szCs w:val="24"/>
        </w:rPr>
        <w:tab/>
      </w:r>
      <w:hyperlink r:id="rId4" w:history="1">
        <w:r w:rsidRPr="00F45858">
          <w:rPr>
            <w:rStyle w:val="Hyperlnk"/>
            <w:color w:val="000000" w:themeColor="text1"/>
            <w:szCs w:val="24"/>
            <w:u w:val="none"/>
          </w:rPr>
          <w:t>biniyam@tandlakareutangranser.se</w:t>
        </w:r>
      </w:hyperlink>
    </w:p>
    <w:p w14:paraId="4FBE466B" w14:textId="77777777" w:rsidR="00A84089" w:rsidRPr="00F45858" w:rsidRDefault="00A84089" w:rsidP="00A84089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Tara Sandström</w:t>
      </w:r>
      <w:r w:rsidRPr="00F45858">
        <w:rPr>
          <w:color w:val="000000" w:themeColor="text1"/>
          <w:szCs w:val="24"/>
        </w:rPr>
        <w:tab/>
      </w:r>
      <w:hyperlink r:id="rId5" w:history="1">
        <w:r w:rsidRPr="00F45858">
          <w:rPr>
            <w:rStyle w:val="Hyperlnk"/>
            <w:color w:val="000000" w:themeColor="text1"/>
            <w:szCs w:val="24"/>
            <w:u w:val="none"/>
          </w:rPr>
          <w:t>tara@tandlakareutangranser.se</w:t>
        </w:r>
      </w:hyperlink>
      <w:r w:rsidRPr="00F45858">
        <w:rPr>
          <w:color w:val="000000" w:themeColor="text1"/>
          <w:szCs w:val="24"/>
        </w:rPr>
        <w:t xml:space="preserve"> </w:t>
      </w:r>
    </w:p>
    <w:p w14:paraId="51A0677D" w14:textId="77777777" w:rsidR="000F2C14" w:rsidRPr="00F45858" w:rsidRDefault="000F2C14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Bodil Sandin</w:t>
      </w:r>
      <w:r w:rsidRPr="00F45858">
        <w:rPr>
          <w:color w:val="000000" w:themeColor="text1"/>
          <w:szCs w:val="24"/>
        </w:rPr>
        <w:tab/>
      </w:r>
      <w:r w:rsidRPr="00F45858">
        <w:rPr>
          <w:color w:val="000000" w:themeColor="text1"/>
          <w:szCs w:val="24"/>
        </w:rPr>
        <w:tab/>
      </w:r>
      <w:hyperlink r:id="rId6" w:history="1">
        <w:r w:rsidRPr="00F45858">
          <w:rPr>
            <w:rStyle w:val="Hyperlnk"/>
            <w:color w:val="000000" w:themeColor="text1"/>
            <w:szCs w:val="24"/>
            <w:u w:val="none"/>
          </w:rPr>
          <w:t>bodil@tandlakareutangranser.se</w:t>
        </w:r>
      </w:hyperlink>
    </w:p>
    <w:p w14:paraId="618A9648" w14:textId="53AE5944" w:rsidR="00C9713D" w:rsidRPr="00F45858" w:rsidRDefault="00A84089" w:rsidP="00A84089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Magnus Sturebrand</w:t>
      </w:r>
      <w:r w:rsidRPr="00F45858">
        <w:rPr>
          <w:color w:val="000000" w:themeColor="text1"/>
          <w:szCs w:val="24"/>
        </w:rPr>
        <w:tab/>
      </w:r>
      <w:hyperlink r:id="rId7" w:history="1">
        <w:r w:rsidRPr="00F45858">
          <w:rPr>
            <w:rStyle w:val="Hyperlnk"/>
            <w:color w:val="000000" w:themeColor="text1"/>
            <w:szCs w:val="24"/>
            <w:u w:val="none"/>
          </w:rPr>
          <w:t>magnus@tandlakareutangranser.se</w:t>
        </w:r>
      </w:hyperlink>
    </w:p>
    <w:p w14:paraId="256F2D76" w14:textId="77777777" w:rsidR="000F2C14" w:rsidRPr="00F45858" w:rsidRDefault="000F2C14">
      <w:pPr>
        <w:rPr>
          <w:b/>
          <w:color w:val="000000" w:themeColor="text1"/>
          <w:sz w:val="14"/>
          <w:szCs w:val="16"/>
        </w:rPr>
      </w:pPr>
    </w:p>
    <w:p w14:paraId="352FE00F" w14:textId="42B9D35D" w:rsidR="000F2C14" w:rsidRPr="00F45858" w:rsidRDefault="000F2C14">
      <w:pPr>
        <w:rPr>
          <w:b/>
          <w:color w:val="000000" w:themeColor="text1"/>
          <w:szCs w:val="24"/>
        </w:rPr>
      </w:pPr>
      <w:r w:rsidRPr="00F45858">
        <w:rPr>
          <w:b/>
          <w:color w:val="000000" w:themeColor="text1"/>
          <w:szCs w:val="24"/>
        </w:rPr>
        <w:t>Suppleanter:</w:t>
      </w:r>
      <w:r w:rsidR="00175548" w:rsidRPr="00F45858">
        <w:rPr>
          <w:b/>
          <w:color w:val="000000" w:themeColor="text1"/>
          <w:szCs w:val="24"/>
        </w:rPr>
        <w:t xml:space="preserve"> </w:t>
      </w:r>
    </w:p>
    <w:p w14:paraId="1F328E32" w14:textId="3A52EDB2" w:rsidR="00F45858" w:rsidRPr="00F45858" w:rsidRDefault="00F45858" w:rsidP="00F45858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 xml:space="preserve">Camilla Önnby </w:t>
      </w:r>
      <w:r w:rsidRPr="00F45858">
        <w:rPr>
          <w:color w:val="000000" w:themeColor="text1"/>
          <w:szCs w:val="24"/>
        </w:rPr>
        <w:tab/>
      </w:r>
      <w:r w:rsidRPr="00F45858">
        <w:rPr>
          <w:color w:val="000000" w:themeColor="text1"/>
          <w:szCs w:val="24"/>
        </w:rPr>
        <w:t>camilla@tandlakareutangranser.se</w:t>
      </w:r>
    </w:p>
    <w:p w14:paraId="7185D80C" w14:textId="7A34A6F3" w:rsidR="00F45858" w:rsidRPr="00F45858" w:rsidRDefault="00F45858" w:rsidP="00F45858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 xml:space="preserve">Ulf Önnby </w:t>
      </w:r>
      <w:r w:rsidRPr="00F45858">
        <w:rPr>
          <w:color w:val="000000" w:themeColor="text1"/>
          <w:szCs w:val="24"/>
        </w:rPr>
        <w:tab/>
      </w:r>
      <w:r w:rsidRPr="00F45858">
        <w:rPr>
          <w:color w:val="000000" w:themeColor="text1"/>
          <w:szCs w:val="24"/>
        </w:rPr>
        <w:tab/>
        <w:t>ulf@tandlakareutangranser.se</w:t>
      </w:r>
    </w:p>
    <w:p w14:paraId="7DBEF7E3" w14:textId="7BFD9CD5" w:rsidR="00F45858" w:rsidRPr="00F45858" w:rsidRDefault="00F45858" w:rsidP="00F45858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Elina Johansson</w:t>
      </w:r>
      <w:r w:rsidRPr="00F45858">
        <w:rPr>
          <w:color w:val="000000" w:themeColor="text1"/>
          <w:szCs w:val="24"/>
        </w:rPr>
        <w:tab/>
        <w:t>elina@tandlakareutangranser.se</w:t>
      </w:r>
    </w:p>
    <w:p w14:paraId="7520F273" w14:textId="51849DEE" w:rsidR="00F45858" w:rsidRPr="00F45858" w:rsidRDefault="00F45858" w:rsidP="00F45858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Sofia Persson</w:t>
      </w:r>
      <w:r w:rsidRPr="00F45858">
        <w:rPr>
          <w:color w:val="000000" w:themeColor="text1"/>
          <w:szCs w:val="24"/>
        </w:rPr>
        <w:tab/>
      </w:r>
      <w:r w:rsidRPr="00F45858">
        <w:rPr>
          <w:color w:val="000000" w:themeColor="text1"/>
          <w:szCs w:val="24"/>
        </w:rPr>
        <w:tab/>
        <w:t>sofia@tandlakareutangranser.se</w:t>
      </w:r>
    </w:p>
    <w:p w14:paraId="57AA632A" w14:textId="05422982" w:rsidR="00F45858" w:rsidRPr="00F45858" w:rsidRDefault="00F45858" w:rsidP="00F45858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Azin Broomand</w:t>
      </w:r>
      <w:r w:rsidRPr="00F45858">
        <w:rPr>
          <w:color w:val="000000" w:themeColor="text1"/>
          <w:szCs w:val="24"/>
        </w:rPr>
        <w:tab/>
        <w:t>azin@tandlakareutangranser.se</w:t>
      </w:r>
    </w:p>
    <w:p w14:paraId="49B63D48" w14:textId="5A27A0F1" w:rsidR="00C9713D" w:rsidRPr="00F45858" w:rsidRDefault="00C9713D" w:rsidP="000F2C14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Hernan Gilangov</w:t>
      </w:r>
      <w:r w:rsidR="00F45858" w:rsidRPr="00F45858">
        <w:rPr>
          <w:color w:val="000000" w:themeColor="text1"/>
          <w:szCs w:val="24"/>
        </w:rPr>
        <w:t>e</w:t>
      </w:r>
      <w:r w:rsidR="00F45858" w:rsidRPr="00F45858">
        <w:rPr>
          <w:color w:val="000000" w:themeColor="text1"/>
          <w:szCs w:val="24"/>
        </w:rPr>
        <w:tab/>
        <w:t>hernan@tandlakareutangranser.se</w:t>
      </w:r>
      <w:r w:rsidR="00F45858" w:rsidRPr="00F45858">
        <w:rPr>
          <w:color w:val="000000" w:themeColor="text1"/>
          <w:szCs w:val="24"/>
        </w:rPr>
        <w:tab/>
      </w:r>
    </w:p>
    <w:p w14:paraId="30239F86" w14:textId="77777777" w:rsidR="000F2C14" w:rsidRPr="00F45858" w:rsidRDefault="000F2C14">
      <w:pPr>
        <w:rPr>
          <w:b/>
          <w:sz w:val="14"/>
          <w:szCs w:val="16"/>
        </w:rPr>
      </w:pPr>
    </w:p>
    <w:p w14:paraId="61ABAFF2" w14:textId="71F3CD75" w:rsidR="000F2C14" w:rsidRPr="00F45858" w:rsidRDefault="00F45858">
      <w:pPr>
        <w:rPr>
          <w:b/>
          <w:szCs w:val="24"/>
        </w:rPr>
      </w:pPr>
      <w:r w:rsidRPr="00F45858">
        <w:rPr>
          <w:b/>
          <w:szCs w:val="24"/>
        </w:rPr>
        <w:t xml:space="preserve">Arbetsgrupper: </w:t>
      </w:r>
    </w:p>
    <w:p w14:paraId="15197B76" w14:textId="4F359EE9" w:rsidR="003D3FEB" w:rsidRPr="00F45858" w:rsidRDefault="003D3FEB" w:rsidP="003D3FEB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Åsa Trulson</w:t>
      </w:r>
      <w:r w:rsidRPr="00F45858">
        <w:rPr>
          <w:color w:val="000000" w:themeColor="text1"/>
          <w:szCs w:val="24"/>
        </w:rPr>
        <w:tab/>
      </w:r>
      <w:r w:rsidR="00F45858" w:rsidRPr="00F45858">
        <w:rPr>
          <w:color w:val="000000" w:themeColor="text1"/>
          <w:szCs w:val="24"/>
        </w:rPr>
        <w:tab/>
        <w:t>asa@tandlakareutangranser.se</w:t>
      </w:r>
    </w:p>
    <w:p w14:paraId="3E0AB71F" w14:textId="5DB69089" w:rsidR="003D3FEB" w:rsidRPr="00F45858" w:rsidRDefault="003D3FEB" w:rsidP="003D3FEB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Maloue Kent Eek</w:t>
      </w:r>
      <w:r w:rsidR="00F45858" w:rsidRPr="00F45858">
        <w:rPr>
          <w:color w:val="000000" w:themeColor="text1"/>
          <w:szCs w:val="24"/>
        </w:rPr>
        <w:tab/>
        <w:t>maloue@tandlakareutangranser.se</w:t>
      </w:r>
    </w:p>
    <w:p w14:paraId="625EF51A" w14:textId="0D63FB14" w:rsidR="003D3FEB" w:rsidRPr="00F45858" w:rsidRDefault="003D3FEB" w:rsidP="003D3FEB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Jenny Mikhail</w:t>
      </w:r>
      <w:r w:rsidR="00545A84">
        <w:rPr>
          <w:color w:val="000000" w:themeColor="text1"/>
          <w:szCs w:val="24"/>
        </w:rPr>
        <w:tab/>
      </w:r>
      <w:r w:rsidR="00F45858" w:rsidRPr="00F45858">
        <w:rPr>
          <w:color w:val="000000" w:themeColor="text1"/>
          <w:szCs w:val="24"/>
        </w:rPr>
        <w:tab/>
        <w:t>jenny@tandlakareutangranser.se</w:t>
      </w:r>
    </w:p>
    <w:p w14:paraId="183DD75A" w14:textId="77777777" w:rsidR="00545A84" w:rsidRPr="00F45858" w:rsidRDefault="00545A84" w:rsidP="00545A84">
      <w:pPr>
        <w:rPr>
          <w:color w:val="000000" w:themeColor="text1"/>
          <w:szCs w:val="24"/>
        </w:rPr>
      </w:pPr>
      <w:r w:rsidRPr="00F45858">
        <w:rPr>
          <w:color w:val="000000" w:themeColor="text1"/>
          <w:szCs w:val="24"/>
        </w:rPr>
        <w:t>Rute Rosendo</w:t>
      </w:r>
      <w:r w:rsidRPr="00F4585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F45858">
        <w:rPr>
          <w:color w:val="000000" w:themeColor="text1"/>
          <w:szCs w:val="24"/>
        </w:rPr>
        <w:t>rute@tandlakareutangranser.se</w:t>
      </w:r>
    </w:p>
    <w:p w14:paraId="53BD3888" w14:textId="77777777" w:rsidR="00545A84" w:rsidRPr="00545A84" w:rsidRDefault="00545A84" w:rsidP="00545A84">
      <w:pPr>
        <w:rPr>
          <w:color w:val="000000" w:themeColor="text1"/>
          <w:szCs w:val="24"/>
        </w:rPr>
      </w:pPr>
      <w:r w:rsidRPr="00545A84">
        <w:rPr>
          <w:color w:val="000000" w:themeColor="text1"/>
          <w:szCs w:val="24"/>
        </w:rPr>
        <w:t>Conny Abrahamsson</w:t>
      </w:r>
      <w:r w:rsidRPr="00545A84">
        <w:rPr>
          <w:color w:val="000000" w:themeColor="text1"/>
          <w:szCs w:val="24"/>
        </w:rPr>
        <w:tab/>
        <w:t>conny@tandlakareutangranser.se</w:t>
      </w:r>
    </w:p>
    <w:p w14:paraId="2F7A8869" w14:textId="77777777" w:rsidR="00545A84" w:rsidRPr="00F45858" w:rsidRDefault="00545A84" w:rsidP="00545A84">
      <w:pPr>
        <w:rPr>
          <w:szCs w:val="24"/>
        </w:rPr>
      </w:pPr>
      <w:r w:rsidRPr="00F45858">
        <w:rPr>
          <w:szCs w:val="24"/>
        </w:rPr>
        <w:t>Johanna Mårtensson</w:t>
      </w:r>
      <w:r w:rsidRPr="00F45858">
        <w:rPr>
          <w:szCs w:val="24"/>
        </w:rPr>
        <w:tab/>
        <w:t>johanna@tandlakareutangranser.se</w:t>
      </w:r>
    </w:p>
    <w:p w14:paraId="1239FCB4" w14:textId="77777777" w:rsidR="00F45858" w:rsidRPr="00F45858" w:rsidRDefault="00F45858" w:rsidP="00F45858">
      <w:pPr>
        <w:rPr>
          <w:szCs w:val="24"/>
        </w:rPr>
      </w:pPr>
      <w:r w:rsidRPr="00F45858">
        <w:rPr>
          <w:szCs w:val="24"/>
        </w:rPr>
        <w:t>Helya Hashemi</w:t>
      </w:r>
      <w:r w:rsidRPr="00F45858">
        <w:rPr>
          <w:szCs w:val="24"/>
        </w:rPr>
        <w:tab/>
        <w:t>helyla@tandlakareutangranser.se</w:t>
      </w:r>
    </w:p>
    <w:p w14:paraId="723E76E5" w14:textId="61641671" w:rsidR="00763185" w:rsidRPr="00545A84" w:rsidRDefault="00763185" w:rsidP="00C9713D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63185" w:rsidRPr="0054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14"/>
    <w:rsid w:val="000F2C14"/>
    <w:rsid w:val="00110AD4"/>
    <w:rsid w:val="00175548"/>
    <w:rsid w:val="003D3FEB"/>
    <w:rsid w:val="004C0D65"/>
    <w:rsid w:val="00545A84"/>
    <w:rsid w:val="0058166F"/>
    <w:rsid w:val="00763185"/>
    <w:rsid w:val="008D08C3"/>
    <w:rsid w:val="00A84089"/>
    <w:rsid w:val="00B17BDB"/>
    <w:rsid w:val="00C9713D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8AAFD"/>
  <w15:docId w15:val="{73C09CD3-98F0-9D4F-A731-B158FF7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2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2C14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F2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A84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nus@tandlakareutangranse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il@tandlakareutangranser.se" TargetMode="External"/><Relationship Id="rId5" Type="http://schemas.openxmlformats.org/officeDocument/2006/relationships/hyperlink" Target="mailto:tara@tandlakareutangranser.se" TargetMode="External"/><Relationship Id="rId4" Type="http://schemas.openxmlformats.org/officeDocument/2006/relationships/hyperlink" Target="mailto:biniyam@tandlakareutangranser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Bazsefidpay Nikoo, Plastik Käkkir klin USÖ</dc:creator>
  <cp:keywords/>
  <dc:description/>
  <cp:lastModifiedBy>Bazsefidpay Nikoo, Plastik Käkkir klin USÖ</cp:lastModifiedBy>
  <cp:revision>8</cp:revision>
  <dcterms:created xsi:type="dcterms:W3CDTF">2020-01-12T15:03:00Z</dcterms:created>
  <dcterms:modified xsi:type="dcterms:W3CDTF">2020-03-10T18:32:00Z</dcterms:modified>
</cp:coreProperties>
</file>