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8E96" w14:textId="73AFA4F1" w:rsidR="00E041C9" w:rsidRDefault="00720898" w:rsidP="00E041C9">
      <w:pPr>
        <w:jc w:val="center"/>
        <w:rPr>
          <w:rFonts w:ascii="Arial" w:hAnsi="Arial" w:cs="Arial"/>
          <w:b/>
          <w:bCs/>
        </w:rPr>
      </w:pPr>
      <w:r w:rsidRPr="00E041C9">
        <w:rPr>
          <w:rFonts w:ascii="Arial" w:hAnsi="Arial" w:cs="Arial"/>
          <w:b/>
          <w:bCs/>
        </w:rPr>
        <w:t xml:space="preserve">Internet </w:t>
      </w:r>
      <w:proofErr w:type="spellStart"/>
      <w:r w:rsidRPr="00E041C9">
        <w:rPr>
          <w:rFonts w:ascii="Arial" w:hAnsi="Arial" w:cs="Arial"/>
          <w:b/>
          <w:bCs/>
        </w:rPr>
        <w:t>Recharter</w:t>
      </w:r>
      <w:proofErr w:type="spellEnd"/>
      <w:r w:rsidRPr="00E041C9">
        <w:rPr>
          <w:rFonts w:ascii="Arial" w:hAnsi="Arial" w:cs="Arial"/>
          <w:b/>
          <w:bCs/>
        </w:rPr>
        <w:t xml:space="preserve"> 2.0 DEMO S</w:t>
      </w:r>
      <w:r w:rsidR="00160046">
        <w:rPr>
          <w:rFonts w:ascii="Arial" w:hAnsi="Arial" w:cs="Arial"/>
          <w:b/>
          <w:bCs/>
        </w:rPr>
        <w:t>ite</w:t>
      </w:r>
    </w:p>
    <w:p w14:paraId="76869CC2" w14:textId="1734150C" w:rsidR="00E041C9" w:rsidRDefault="00720898" w:rsidP="00E041C9">
      <w:pPr>
        <w:rPr>
          <w:rFonts w:cstheme="minorHAnsi"/>
          <w:sz w:val="24"/>
          <w:szCs w:val="24"/>
        </w:rPr>
      </w:pPr>
      <w:r>
        <w:br/>
      </w:r>
      <w:r w:rsidRPr="00E041C9">
        <w:rPr>
          <w:rFonts w:cstheme="minorHAnsi"/>
          <w:sz w:val="24"/>
          <w:szCs w:val="24"/>
        </w:rPr>
        <w:t xml:space="preserve">Commissioners </w:t>
      </w:r>
      <w:r w:rsidR="00E041C9" w:rsidRPr="00E041C9">
        <w:rPr>
          <w:rFonts w:cstheme="minorHAnsi"/>
          <w:sz w:val="24"/>
          <w:szCs w:val="24"/>
        </w:rPr>
        <w:t xml:space="preserve">and other interested leaders </w:t>
      </w:r>
      <w:r w:rsidRPr="00E041C9">
        <w:rPr>
          <w:rFonts w:cstheme="minorHAnsi"/>
          <w:sz w:val="24"/>
          <w:szCs w:val="24"/>
        </w:rPr>
        <w:t xml:space="preserve">are now able to access a </w:t>
      </w:r>
      <w:r w:rsidR="00160046">
        <w:rPr>
          <w:rFonts w:cstheme="minorHAnsi"/>
          <w:sz w:val="24"/>
          <w:szCs w:val="24"/>
        </w:rPr>
        <w:t>DEMO</w:t>
      </w:r>
      <w:r w:rsidR="00E041C9">
        <w:rPr>
          <w:rFonts w:cstheme="minorHAnsi"/>
          <w:sz w:val="24"/>
          <w:szCs w:val="24"/>
        </w:rPr>
        <w:t xml:space="preserve"> site to </w:t>
      </w:r>
      <w:r w:rsidR="00EB259E">
        <w:rPr>
          <w:rFonts w:cstheme="minorHAnsi"/>
          <w:sz w:val="24"/>
          <w:szCs w:val="24"/>
        </w:rPr>
        <w:t xml:space="preserve">simulate the </w:t>
      </w:r>
      <w:proofErr w:type="spellStart"/>
      <w:r w:rsidR="00EB259E">
        <w:rPr>
          <w:rFonts w:cstheme="minorHAnsi"/>
          <w:sz w:val="24"/>
          <w:szCs w:val="24"/>
        </w:rPr>
        <w:t>recharter</w:t>
      </w:r>
      <w:proofErr w:type="spellEnd"/>
      <w:r w:rsidR="00EB259E">
        <w:rPr>
          <w:rFonts w:cstheme="minorHAnsi"/>
          <w:sz w:val="24"/>
          <w:szCs w:val="24"/>
        </w:rPr>
        <w:t xml:space="preserve"> process. This site can </w:t>
      </w:r>
      <w:r w:rsidR="00E041C9">
        <w:rPr>
          <w:rFonts w:cstheme="minorHAnsi"/>
          <w:sz w:val="24"/>
          <w:szCs w:val="24"/>
        </w:rPr>
        <w:t xml:space="preserve">be used for training </w:t>
      </w:r>
      <w:r w:rsidR="00160046">
        <w:rPr>
          <w:rFonts w:cstheme="minorHAnsi"/>
          <w:sz w:val="24"/>
          <w:szCs w:val="24"/>
        </w:rPr>
        <w:t xml:space="preserve">purposes </w:t>
      </w:r>
      <w:r w:rsidR="00E041C9">
        <w:rPr>
          <w:rFonts w:cstheme="minorHAnsi"/>
          <w:sz w:val="24"/>
          <w:szCs w:val="24"/>
        </w:rPr>
        <w:t xml:space="preserve">that will help individuals </w:t>
      </w:r>
      <w:r w:rsidR="00E041C9" w:rsidRPr="00E041C9">
        <w:rPr>
          <w:rFonts w:cstheme="minorHAnsi"/>
          <w:sz w:val="24"/>
          <w:szCs w:val="24"/>
        </w:rPr>
        <w:t xml:space="preserve">become more familiar </w:t>
      </w:r>
      <w:r w:rsidR="00EB259E">
        <w:rPr>
          <w:rFonts w:cstheme="minorHAnsi"/>
          <w:sz w:val="24"/>
          <w:szCs w:val="24"/>
        </w:rPr>
        <w:t>with the platform</w:t>
      </w:r>
      <w:r w:rsidR="00E041C9">
        <w:rPr>
          <w:rFonts w:cstheme="minorHAnsi"/>
          <w:sz w:val="24"/>
          <w:szCs w:val="24"/>
        </w:rPr>
        <w:t>.</w:t>
      </w:r>
    </w:p>
    <w:p w14:paraId="0DD820E0" w14:textId="77777777" w:rsidR="00E041C9" w:rsidRDefault="00E041C9" w:rsidP="00E041C9">
      <w:pPr>
        <w:rPr>
          <w:rFonts w:cstheme="minorHAnsi"/>
          <w:sz w:val="24"/>
          <w:szCs w:val="24"/>
        </w:rPr>
      </w:pPr>
    </w:p>
    <w:p w14:paraId="745ED723" w14:textId="2ACAA8B6" w:rsidR="00C93E01" w:rsidRDefault="00C93E01" w:rsidP="00C93E0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url: </w:t>
      </w:r>
      <w:hyperlink r:id="rId5" w:history="1">
        <w:r w:rsidRPr="00840579">
          <w:rPr>
            <w:rStyle w:val="Hyperlink"/>
            <w:rFonts w:cstheme="minorHAnsi"/>
            <w:sz w:val="24"/>
            <w:szCs w:val="24"/>
          </w:rPr>
          <w:t>https://advancementspp.scouting.org/login</w:t>
        </w:r>
      </w:hyperlink>
      <w:r>
        <w:rPr>
          <w:rFonts w:cstheme="minorHAnsi"/>
          <w:sz w:val="24"/>
          <w:szCs w:val="24"/>
        </w:rPr>
        <w:br/>
        <w:t xml:space="preserve">List of user accounts to access the demo site can be found </w:t>
      </w:r>
      <w:hyperlink r:id="rId6" w:history="1">
        <w:r w:rsidRPr="00C83D32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Fonts w:cstheme="minorHAnsi"/>
          <w:sz w:val="24"/>
          <w:szCs w:val="24"/>
        </w:rPr>
        <w:br/>
        <w:t xml:space="preserve">List of test data to simulate the process of adding members can be found </w:t>
      </w:r>
      <w:hyperlink r:id="rId7" w:history="1">
        <w:r w:rsidRPr="00BD2902">
          <w:rPr>
            <w:rStyle w:val="Hyperlink"/>
            <w:rFonts w:cstheme="minorHAnsi"/>
            <w:sz w:val="24"/>
            <w:szCs w:val="24"/>
          </w:rPr>
          <w:t>here</w:t>
        </w:r>
      </w:hyperlink>
      <w:bookmarkStart w:id="0" w:name="_GoBack"/>
      <w:bookmarkEnd w:id="0"/>
      <w:r w:rsidR="00262EA5">
        <w:rPr>
          <w:rFonts w:cstheme="minorHAnsi"/>
          <w:color w:val="0070C0"/>
          <w:sz w:val="24"/>
          <w:szCs w:val="24"/>
        </w:rPr>
        <w:br/>
      </w:r>
    </w:p>
    <w:p w14:paraId="4393F357" w14:textId="53A5C24E" w:rsidR="00C93E01" w:rsidRDefault="00DA230F" w:rsidP="00C93E0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aware of the following:</w:t>
      </w:r>
    </w:p>
    <w:p w14:paraId="6ED6F69C" w14:textId="77777777" w:rsidR="001B0795" w:rsidRDefault="007B2AA7" w:rsidP="00DA230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site may take long</w:t>
      </w:r>
      <w:r w:rsidR="003232B0">
        <w:rPr>
          <w:rFonts w:cstheme="minorHAnsi"/>
          <w:sz w:val="24"/>
          <w:szCs w:val="24"/>
        </w:rPr>
        <w:t xml:space="preserve"> to load. Once the page is loaded, you should be able to experience </w:t>
      </w:r>
      <w:r w:rsidR="001B0795">
        <w:rPr>
          <w:rFonts w:cstheme="minorHAnsi"/>
          <w:sz w:val="24"/>
          <w:szCs w:val="24"/>
        </w:rPr>
        <w:t>the demo at close to normal speed.</w:t>
      </w:r>
    </w:p>
    <w:p w14:paraId="191C0454" w14:textId="500F1CF6" w:rsidR="00DA230F" w:rsidRDefault="00DA230F" w:rsidP="00DA230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click the </w:t>
      </w:r>
      <w:proofErr w:type="spellStart"/>
      <w:r>
        <w:rPr>
          <w:rFonts w:cstheme="minorHAnsi"/>
          <w:sz w:val="24"/>
          <w:szCs w:val="24"/>
        </w:rPr>
        <w:t>recharter</w:t>
      </w:r>
      <w:proofErr w:type="spellEnd"/>
      <w:r>
        <w:rPr>
          <w:rFonts w:cstheme="minorHAnsi"/>
          <w:sz w:val="24"/>
          <w:szCs w:val="24"/>
        </w:rPr>
        <w:t xml:space="preserve"> button, the first screen should ask you to select your charter term. If you do </w:t>
      </w:r>
      <w:r w:rsidR="002F0A38">
        <w:rPr>
          <w:rFonts w:cstheme="minorHAnsi"/>
          <w:sz w:val="24"/>
          <w:szCs w:val="24"/>
        </w:rPr>
        <w:t>not see that screen, that means another individual is using that unit for demonstration purposes. Please select another unit</w:t>
      </w:r>
      <w:r w:rsidR="00262EA5">
        <w:rPr>
          <w:rFonts w:cstheme="minorHAnsi"/>
          <w:sz w:val="24"/>
          <w:szCs w:val="24"/>
        </w:rPr>
        <w:t>.</w:t>
      </w:r>
    </w:p>
    <w:p w14:paraId="63288222" w14:textId="10B8A248" w:rsidR="002F0A38" w:rsidRDefault="002F0A38" w:rsidP="00DA230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not add members, except from the test data provided above</w:t>
      </w:r>
      <w:r w:rsidR="00262EA5">
        <w:rPr>
          <w:rFonts w:cstheme="minorHAnsi"/>
          <w:sz w:val="24"/>
          <w:szCs w:val="24"/>
        </w:rPr>
        <w:t>.</w:t>
      </w:r>
    </w:p>
    <w:p w14:paraId="16364D5F" w14:textId="5F5212A8" w:rsidR="00351119" w:rsidRDefault="00351119" w:rsidP="00DA230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Refresh roster has limited functionality in DEMO site and </w:t>
      </w:r>
      <w:r w:rsidR="007E54B0">
        <w:rPr>
          <w:rFonts w:cstheme="minorHAnsi"/>
          <w:sz w:val="24"/>
          <w:szCs w:val="24"/>
        </w:rPr>
        <w:t>will not pull in new members added through my.scouting.org online registration.</w:t>
      </w:r>
    </w:p>
    <w:p w14:paraId="3FA6455B" w14:textId="1F844CB6" w:rsidR="002F0A38" w:rsidRDefault="002F0A38" w:rsidP="00DA230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is refreshed every </w:t>
      </w:r>
      <w:r w:rsidRPr="00D411AD">
        <w:rPr>
          <w:rFonts w:cstheme="minorHAnsi"/>
          <w:b/>
          <w:bCs/>
          <w:color w:val="FF0000"/>
          <w:sz w:val="24"/>
          <w:szCs w:val="24"/>
        </w:rPr>
        <w:t xml:space="preserve">Friday at </w:t>
      </w:r>
      <w:r w:rsidR="00D411AD" w:rsidRPr="00D411AD">
        <w:rPr>
          <w:rFonts w:cstheme="minorHAnsi"/>
          <w:b/>
          <w:bCs/>
          <w:color w:val="FF0000"/>
          <w:sz w:val="24"/>
          <w:szCs w:val="24"/>
        </w:rPr>
        <w:t>2am</w:t>
      </w:r>
      <w:r w:rsidR="00262EA5" w:rsidRPr="00D411AD">
        <w:rPr>
          <w:rFonts w:cstheme="minorHAnsi"/>
          <w:b/>
          <w:bCs/>
          <w:color w:val="FF0000"/>
          <w:sz w:val="24"/>
          <w:szCs w:val="24"/>
        </w:rPr>
        <w:t>,</w:t>
      </w:r>
      <w:r w:rsidR="00262EA5" w:rsidRPr="00D411AD">
        <w:rPr>
          <w:rFonts w:cstheme="minorHAnsi"/>
          <w:color w:val="FF0000"/>
          <w:sz w:val="24"/>
          <w:szCs w:val="24"/>
        </w:rPr>
        <w:t xml:space="preserve"> </w:t>
      </w:r>
      <w:r w:rsidR="00262EA5">
        <w:rPr>
          <w:rFonts w:cstheme="minorHAnsi"/>
          <w:sz w:val="24"/>
          <w:szCs w:val="24"/>
        </w:rPr>
        <w:t xml:space="preserve">which will reset all </w:t>
      </w:r>
      <w:proofErr w:type="spellStart"/>
      <w:r w:rsidR="00262EA5">
        <w:rPr>
          <w:rFonts w:cstheme="minorHAnsi"/>
          <w:sz w:val="24"/>
          <w:szCs w:val="24"/>
        </w:rPr>
        <w:t>recharters</w:t>
      </w:r>
      <w:proofErr w:type="spellEnd"/>
      <w:r w:rsidR="00262EA5">
        <w:rPr>
          <w:rFonts w:cstheme="minorHAnsi"/>
          <w:sz w:val="24"/>
          <w:szCs w:val="24"/>
        </w:rPr>
        <w:t xml:space="preserve"> in process.</w:t>
      </w:r>
    </w:p>
    <w:p w14:paraId="1A209803" w14:textId="0B49290E" w:rsidR="00351119" w:rsidRPr="00351119" w:rsidRDefault="00160046" w:rsidP="0035111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60046">
        <w:rPr>
          <w:rFonts w:cstheme="minorHAnsi"/>
          <w:sz w:val="24"/>
          <w:szCs w:val="24"/>
        </w:rPr>
        <w:t xml:space="preserve">If validation is successful, </w:t>
      </w:r>
      <w:r w:rsidRPr="00160046">
        <w:rPr>
          <w:rFonts w:cstheme="minorHAnsi"/>
          <w:b/>
          <w:bCs/>
          <w:color w:val="FF0000"/>
          <w:sz w:val="24"/>
          <w:szCs w:val="24"/>
        </w:rPr>
        <w:t>DO NOT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160046">
        <w:rPr>
          <w:rFonts w:cstheme="minorHAnsi"/>
          <w:sz w:val="24"/>
          <w:szCs w:val="24"/>
        </w:rPr>
        <w:t>proceed to payment as s</w:t>
      </w:r>
      <w:r w:rsidR="00F25EAE" w:rsidRPr="00160046">
        <w:rPr>
          <w:rFonts w:cstheme="minorHAnsi"/>
          <w:sz w:val="24"/>
          <w:szCs w:val="24"/>
        </w:rPr>
        <w:t xml:space="preserve">ite is not setup to </w:t>
      </w:r>
      <w:r w:rsidRPr="00160046">
        <w:rPr>
          <w:rFonts w:cstheme="minorHAnsi"/>
          <w:sz w:val="24"/>
          <w:szCs w:val="24"/>
        </w:rPr>
        <w:t>process payment information</w:t>
      </w:r>
      <w:r>
        <w:rPr>
          <w:rFonts w:cstheme="minorHAnsi"/>
          <w:sz w:val="24"/>
          <w:szCs w:val="24"/>
        </w:rPr>
        <w:t>.</w:t>
      </w:r>
    </w:p>
    <w:p w14:paraId="51417216" w14:textId="100A7C7D" w:rsidR="002F0A38" w:rsidRPr="002F0A38" w:rsidRDefault="002F0A38" w:rsidP="002F0A3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F0A38">
        <w:rPr>
          <w:rFonts w:cstheme="minorHAnsi"/>
          <w:sz w:val="24"/>
          <w:szCs w:val="24"/>
        </w:rPr>
        <w:t>The D</w:t>
      </w:r>
      <w:r w:rsidR="00160046">
        <w:rPr>
          <w:rFonts w:cstheme="minorHAnsi"/>
          <w:sz w:val="24"/>
          <w:szCs w:val="24"/>
        </w:rPr>
        <w:t xml:space="preserve">EMO </w:t>
      </w:r>
      <w:r w:rsidRPr="002F0A38">
        <w:rPr>
          <w:rFonts w:cstheme="minorHAnsi"/>
          <w:sz w:val="24"/>
          <w:szCs w:val="24"/>
        </w:rPr>
        <w:t>site is using development software, therefore there</w:t>
      </w:r>
      <w:r>
        <w:rPr>
          <w:rFonts w:cstheme="minorHAnsi"/>
          <w:sz w:val="24"/>
          <w:szCs w:val="24"/>
        </w:rPr>
        <w:t xml:space="preserve"> may</w:t>
      </w:r>
      <w:r w:rsidRPr="002F0A38">
        <w:rPr>
          <w:rFonts w:cstheme="minorHAnsi"/>
          <w:sz w:val="24"/>
          <w:szCs w:val="24"/>
        </w:rPr>
        <w:t xml:space="preserve"> be “bugs</w:t>
      </w:r>
      <w:r w:rsidR="00323B0F">
        <w:rPr>
          <w:rFonts w:cstheme="minorHAnsi"/>
          <w:sz w:val="24"/>
          <w:szCs w:val="24"/>
        </w:rPr>
        <w:t>,</w:t>
      </w:r>
      <w:r w:rsidRPr="002F0A38">
        <w:rPr>
          <w:rFonts w:cstheme="minorHAnsi"/>
          <w:sz w:val="24"/>
          <w:szCs w:val="24"/>
        </w:rPr>
        <w:t>” occasional errors appear</w:t>
      </w:r>
      <w:r w:rsidR="00323B0F">
        <w:rPr>
          <w:rFonts w:cstheme="minorHAnsi"/>
          <w:sz w:val="24"/>
          <w:szCs w:val="24"/>
        </w:rPr>
        <w:t xml:space="preserve">, and it may </w:t>
      </w:r>
      <w:r w:rsidR="00F035EF">
        <w:rPr>
          <w:rFonts w:cstheme="minorHAnsi"/>
          <w:sz w:val="24"/>
          <w:szCs w:val="24"/>
        </w:rPr>
        <w:t>run slower</w:t>
      </w:r>
      <w:r w:rsidR="00323B0F">
        <w:rPr>
          <w:rFonts w:cstheme="minorHAnsi"/>
          <w:sz w:val="24"/>
          <w:szCs w:val="24"/>
        </w:rPr>
        <w:t>.</w:t>
      </w:r>
      <w:r w:rsidR="00D52D77">
        <w:rPr>
          <w:rFonts w:cstheme="minorHAnsi"/>
          <w:sz w:val="24"/>
          <w:szCs w:val="24"/>
        </w:rPr>
        <w:t xml:space="preserve"> </w:t>
      </w:r>
      <w:r w:rsidR="0002091B">
        <w:rPr>
          <w:rFonts w:cstheme="minorHAnsi"/>
          <w:sz w:val="24"/>
          <w:szCs w:val="24"/>
        </w:rPr>
        <w:t xml:space="preserve">This should not affect your ability to become more </w:t>
      </w:r>
      <w:r w:rsidR="00323B0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262EA5">
        <w:rPr>
          <w:rFonts w:cstheme="minorHAnsi"/>
          <w:sz w:val="24"/>
          <w:szCs w:val="24"/>
        </w:rPr>
        <w:br/>
      </w:r>
    </w:p>
    <w:p w14:paraId="498350FA" w14:textId="77777777" w:rsidR="00262EA5" w:rsidRPr="00262EA5" w:rsidRDefault="00720898" w:rsidP="00262EA5">
      <w:pPr>
        <w:rPr>
          <w:rFonts w:cstheme="minorHAnsi"/>
          <w:sz w:val="24"/>
          <w:szCs w:val="24"/>
        </w:rPr>
      </w:pPr>
      <w:r w:rsidRPr="00262EA5">
        <w:rPr>
          <w:rFonts w:cstheme="minorHAnsi"/>
          <w:sz w:val="24"/>
          <w:szCs w:val="24"/>
        </w:rPr>
        <w:t xml:space="preserve">For additional information, please visit the following </w:t>
      </w:r>
      <w:proofErr w:type="spellStart"/>
      <w:proofErr w:type="gramStart"/>
      <w:r w:rsidRPr="00262EA5">
        <w:rPr>
          <w:rFonts w:cstheme="minorHAnsi"/>
          <w:sz w:val="24"/>
          <w:szCs w:val="24"/>
        </w:rPr>
        <w:t>url</w:t>
      </w:r>
      <w:proofErr w:type="spellEnd"/>
      <w:proofErr w:type="gramEnd"/>
      <w:r w:rsidRPr="00262EA5">
        <w:rPr>
          <w:rFonts w:cstheme="minorHAnsi"/>
          <w:sz w:val="24"/>
          <w:szCs w:val="24"/>
        </w:rPr>
        <w:t xml:space="preserve"> to view the webinar training, FAQs, and the User Guide. </w:t>
      </w:r>
    </w:p>
    <w:p w14:paraId="3F1AED02" w14:textId="41371C8B" w:rsidR="00262EA5" w:rsidRDefault="00DF0B6E" w:rsidP="00C93E0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8" w:history="1">
        <w:r w:rsidR="00720898" w:rsidRPr="000F2838">
          <w:rPr>
            <w:rStyle w:val="Hyperlink"/>
            <w:rFonts w:cstheme="minorHAnsi"/>
            <w:sz w:val="24"/>
            <w:szCs w:val="24"/>
          </w:rPr>
          <w:t>https://www.scouting.org/resources/internet-rechartering/</w:t>
        </w:r>
      </w:hyperlink>
      <w:r w:rsidR="00262EA5">
        <w:rPr>
          <w:rFonts w:cstheme="minorHAnsi"/>
          <w:sz w:val="24"/>
          <w:szCs w:val="24"/>
        </w:rPr>
        <w:br/>
      </w:r>
      <w:r w:rsidR="00720898" w:rsidRPr="00C93E01">
        <w:rPr>
          <w:rFonts w:cstheme="minorHAnsi"/>
          <w:sz w:val="24"/>
          <w:szCs w:val="24"/>
        </w:rPr>
        <w:t xml:space="preserve"> </w:t>
      </w:r>
    </w:p>
    <w:p w14:paraId="3F684177" w14:textId="7E3D66B6" w:rsidR="00B129C7" w:rsidRPr="00C93E01" w:rsidRDefault="00720898" w:rsidP="00C93E0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3E01">
        <w:rPr>
          <w:rFonts w:cstheme="minorHAnsi"/>
          <w:sz w:val="24"/>
          <w:szCs w:val="24"/>
        </w:rPr>
        <w:t xml:space="preserve">Finally, it is encouraged that each commissioner working with a unit contact and visit with their unit leaders engaged with unit </w:t>
      </w:r>
      <w:proofErr w:type="spellStart"/>
      <w:r w:rsidRPr="00C93E01">
        <w:rPr>
          <w:rFonts w:cstheme="minorHAnsi"/>
          <w:sz w:val="24"/>
          <w:szCs w:val="24"/>
        </w:rPr>
        <w:t>recharter</w:t>
      </w:r>
      <w:proofErr w:type="spellEnd"/>
      <w:r w:rsidRPr="00C93E01">
        <w:rPr>
          <w:rFonts w:cstheme="minorHAnsi"/>
          <w:sz w:val="24"/>
          <w:szCs w:val="24"/>
        </w:rPr>
        <w:t xml:space="preserve"> to compare notes, prepare the roster details prior to October </w:t>
      </w:r>
      <w:r w:rsidR="00506305">
        <w:rPr>
          <w:rFonts w:cstheme="minorHAnsi"/>
          <w:sz w:val="24"/>
          <w:szCs w:val="24"/>
        </w:rPr>
        <w:t xml:space="preserve">2 (for units </w:t>
      </w:r>
      <w:r w:rsidR="00EC4B98">
        <w:rPr>
          <w:rFonts w:cstheme="minorHAnsi"/>
          <w:sz w:val="24"/>
          <w:szCs w:val="24"/>
        </w:rPr>
        <w:t>with expiration dates of 12/31)</w:t>
      </w:r>
      <w:r w:rsidRPr="00C93E01">
        <w:rPr>
          <w:rFonts w:cstheme="minorHAnsi"/>
          <w:sz w:val="24"/>
          <w:szCs w:val="24"/>
        </w:rPr>
        <w:t>, and assist each other to ensure a smooth and timely charter renewal</w:t>
      </w:r>
    </w:p>
    <w:p w14:paraId="26CF77DA" w14:textId="0035A417" w:rsidR="00720898" w:rsidRPr="00E041C9" w:rsidRDefault="00720898" w:rsidP="00E041C9">
      <w:pPr>
        <w:rPr>
          <w:rFonts w:ascii="Arial" w:hAnsi="Arial" w:cs="Arial"/>
          <w:sz w:val="24"/>
          <w:szCs w:val="24"/>
        </w:rPr>
      </w:pPr>
    </w:p>
    <w:p w14:paraId="49215185" w14:textId="77777777" w:rsidR="00E041C9" w:rsidRPr="00E041C9" w:rsidRDefault="00E041C9" w:rsidP="00E041C9">
      <w:pPr>
        <w:rPr>
          <w:rFonts w:ascii="Arial" w:hAnsi="Arial" w:cs="Arial"/>
          <w:sz w:val="24"/>
          <w:szCs w:val="24"/>
        </w:rPr>
      </w:pPr>
    </w:p>
    <w:sectPr w:rsidR="00E041C9" w:rsidRPr="00E0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7C75" w16cex:dateUtc="2022-08-24T15:31:00Z"/>
  <w16cex:commentExtensible w16cex:durableId="26B07C9B" w16cex:dateUtc="2022-08-24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5673A1" w16cid:durableId="26B07C75"/>
  <w16cid:commentId w16cid:paraId="71CA07A2" w16cid:durableId="26B07C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045B"/>
    <w:multiLevelType w:val="hybridMultilevel"/>
    <w:tmpl w:val="AA38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98"/>
    <w:rsid w:val="00007471"/>
    <w:rsid w:val="0002091B"/>
    <w:rsid w:val="000F2838"/>
    <w:rsid w:val="00107635"/>
    <w:rsid w:val="00160046"/>
    <w:rsid w:val="001B0795"/>
    <w:rsid w:val="00262EA5"/>
    <w:rsid w:val="002D16DE"/>
    <w:rsid w:val="002F0A38"/>
    <w:rsid w:val="003232B0"/>
    <w:rsid w:val="00323B0F"/>
    <w:rsid w:val="00351119"/>
    <w:rsid w:val="00506305"/>
    <w:rsid w:val="00720898"/>
    <w:rsid w:val="007B2AA7"/>
    <w:rsid w:val="007C046A"/>
    <w:rsid w:val="007E54B0"/>
    <w:rsid w:val="008B6440"/>
    <w:rsid w:val="00A87F1D"/>
    <w:rsid w:val="00B129C7"/>
    <w:rsid w:val="00BD2902"/>
    <w:rsid w:val="00C83D32"/>
    <w:rsid w:val="00C93E01"/>
    <w:rsid w:val="00D411AD"/>
    <w:rsid w:val="00D52D77"/>
    <w:rsid w:val="00DA230F"/>
    <w:rsid w:val="00DF0B6E"/>
    <w:rsid w:val="00E041C9"/>
    <w:rsid w:val="00EB259E"/>
    <w:rsid w:val="00EC4B98"/>
    <w:rsid w:val="00F035EF"/>
    <w:rsid w:val="00F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65B3"/>
  <w15:chartTrackingRefBased/>
  <w15:docId w15:val="{03441E24-2C86-454A-B28E-84807065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E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E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6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ing.org/resources/internet-recharter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uting.org/wp-content/uploads/2023/04/PP-Sand-Box-Data-for-Testing.xlsx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ing.org/wp-content/uploads/2023/04/PP-Username-and-Password.xlsx" TargetMode="External"/><Relationship Id="rId11" Type="http://schemas.microsoft.com/office/2016/09/relationships/commentsIds" Target="commentsIds.xml"/><Relationship Id="rId5" Type="http://schemas.openxmlformats.org/officeDocument/2006/relationships/hyperlink" Target="https://advancementspp.scouting.org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Larson</dc:creator>
  <cp:keywords/>
  <dc:description/>
  <cp:lastModifiedBy>Leizl S. Bacsa</cp:lastModifiedBy>
  <cp:revision>2</cp:revision>
  <dcterms:created xsi:type="dcterms:W3CDTF">2023-04-28T14:42:00Z</dcterms:created>
  <dcterms:modified xsi:type="dcterms:W3CDTF">2023-04-28T14:42:00Z</dcterms:modified>
</cp:coreProperties>
</file>