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27873" w14:textId="77777777" w:rsidR="00504992" w:rsidRPr="00504992" w:rsidRDefault="328FD2BC" w:rsidP="00A571C5">
      <w:pPr>
        <w:pStyle w:val="Heading1"/>
        <w:spacing w:before="80"/>
        <w:ind w:right="3607"/>
        <w:rPr>
          <w:rFonts w:asciiTheme="minorHAnsi" w:hAnsiTheme="minorHAnsi" w:cstheme="minorBidi"/>
          <w:spacing w:val="-3"/>
          <w:sz w:val="24"/>
          <w:szCs w:val="24"/>
        </w:rPr>
      </w:pPr>
      <w:r w:rsidRPr="00504992">
        <w:rPr>
          <w:rFonts w:asciiTheme="minorHAnsi" w:hAnsiTheme="minorHAnsi" w:cstheme="minorBidi"/>
          <w:sz w:val="24"/>
          <w:szCs w:val="24"/>
          <w:highlight w:val="yellow"/>
        </w:rPr>
        <w:t>DPG/MIG</w:t>
      </w:r>
      <w:r w:rsidR="00831AA2" w:rsidRPr="00504992">
        <w:rPr>
          <w:rFonts w:asciiTheme="minorHAnsi" w:hAnsiTheme="minorHAnsi" w:cstheme="minorBidi"/>
          <w:spacing w:val="-3"/>
          <w:sz w:val="24"/>
          <w:szCs w:val="24"/>
        </w:rPr>
        <w:t xml:space="preserve"> </w:t>
      </w:r>
    </w:p>
    <w:p w14:paraId="6F25DAC3" w14:textId="3983A58A" w:rsidR="00872E4A" w:rsidRPr="00504992" w:rsidRDefault="00831AA2" w:rsidP="00A571C5">
      <w:pPr>
        <w:pStyle w:val="Heading1"/>
        <w:spacing w:before="80"/>
        <w:ind w:right="3607"/>
        <w:rPr>
          <w:rFonts w:asciiTheme="minorHAnsi" w:hAnsiTheme="minorHAnsi" w:cstheme="minorBidi"/>
          <w:sz w:val="24"/>
          <w:szCs w:val="24"/>
        </w:rPr>
      </w:pPr>
      <w:r w:rsidRPr="00504992">
        <w:rPr>
          <w:rFonts w:asciiTheme="minorHAnsi" w:hAnsiTheme="minorHAnsi" w:cstheme="minorBidi"/>
          <w:sz w:val="24"/>
          <w:szCs w:val="24"/>
        </w:rPr>
        <w:t>Sponsorship</w:t>
      </w:r>
      <w:r w:rsidRPr="00504992">
        <w:rPr>
          <w:rFonts w:asciiTheme="minorHAnsi" w:hAnsiTheme="minorHAnsi" w:cstheme="minorBidi"/>
          <w:spacing w:val="-2"/>
          <w:sz w:val="24"/>
          <w:szCs w:val="24"/>
        </w:rPr>
        <w:t xml:space="preserve"> </w:t>
      </w:r>
      <w:r w:rsidRPr="00504992">
        <w:rPr>
          <w:rFonts w:asciiTheme="minorHAnsi" w:hAnsiTheme="minorHAnsi" w:cstheme="minorBidi"/>
          <w:sz w:val="24"/>
          <w:szCs w:val="24"/>
        </w:rPr>
        <w:t>Letter</w:t>
      </w:r>
      <w:r w:rsidRPr="00504992">
        <w:rPr>
          <w:rFonts w:asciiTheme="minorHAnsi" w:hAnsiTheme="minorHAnsi" w:cstheme="minorBidi"/>
          <w:spacing w:val="-3"/>
          <w:sz w:val="24"/>
          <w:szCs w:val="24"/>
        </w:rPr>
        <w:t xml:space="preserve"> </w:t>
      </w:r>
      <w:r w:rsidRPr="00504992">
        <w:rPr>
          <w:rFonts w:asciiTheme="minorHAnsi" w:hAnsiTheme="minorHAnsi" w:cstheme="minorBidi"/>
          <w:sz w:val="24"/>
          <w:szCs w:val="24"/>
        </w:rPr>
        <w:t>of</w:t>
      </w:r>
      <w:r w:rsidRPr="00504992">
        <w:rPr>
          <w:rFonts w:asciiTheme="minorHAnsi" w:hAnsiTheme="minorHAnsi" w:cstheme="minorBidi"/>
          <w:spacing w:val="-2"/>
          <w:sz w:val="24"/>
          <w:szCs w:val="24"/>
        </w:rPr>
        <w:t xml:space="preserve"> Agreement</w:t>
      </w:r>
    </w:p>
    <w:p w14:paraId="09E030C2" w14:textId="77777777" w:rsidR="00CA171C" w:rsidRPr="00AF2C91" w:rsidRDefault="00CA171C" w:rsidP="00A571C5">
      <w:pPr>
        <w:pStyle w:val="BodyText"/>
        <w:spacing w:before="2"/>
        <w:rPr>
          <w:rFonts w:asciiTheme="minorHAnsi" w:hAnsiTheme="minorHAnsi" w:cstheme="minorHAnsi"/>
          <w:b/>
        </w:rPr>
      </w:pPr>
    </w:p>
    <w:p w14:paraId="78BB2889" w14:textId="529D9C80" w:rsidR="00872E4A" w:rsidRPr="00AF2C91" w:rsidRDefault="00831AA2" w:rsidP="1DF150BF">
      <w:pPr>
        <w:pStyle w:val="BodyText"/>
        <w:spacing w:before="90"/>
        <w:ind w:left="200" w:right="100"/>
        <w:jc w:val="both"/>
        <w:rPr>
          <w:rFonts w:asciiTheme="minorHAnsi" w:hAnsiTheme="minorHAnsi" w:cstheme="minorBidi"/>
        </w:rPr>
      </w:pPr>
      <w:r w:rsidRPr="1DF150BF">
        <w:rPr>
          <w:rFonts w:asciiTheme="minorHAnsi" w:hAnsiTheme="minorHAnsi" w:cstheme="minorBidi"/>
        </w:rPr>
        <w:t xml:space="preserve">This Letter of Agreement by and between </w:t>
      </w:r>
      <w:r w:rsidRPr="1DF150BF">
        <w:rPr>
          <w:rFonts w:asciiTheme="minorHAnsi" w:hAnsiTheme="minorHAnsi" w:cstheme="minorBidi"/>
          <w:color w:val="000000"/>
          <w:shd w:val="clear" w:color="auto" w:fill="FFFF00"/>
        </w:rPr>
        <w:t>&lt;PR Firm, if applicable&gt;</w:t>
      </w:r>
      <w:r w:rsidRPr="1DF150BF">
        <w:rPr>
          <w:rFonts w:asciiTheme="minorHAnsi" w:hAnsiTheme="minorHAnsi" w:cstheme="minorBidi"/>
          <w:color w:val="000000"/>
        </w:rPr>
        <w:t xml:space="preserve"> on behalf of </w:t>
      </w:r>
      <w:r w:rsidRPr="1DF150BF">
        <w:rPr>
          <w:rFonts w:asciiTheme="minorHAnsi" w:hAnsiTheme="minorHAnsi" w:cstheme="minorBidi"/>
          <w:color w:val="000000"/>
          <w:shd w:val="clear" w:color="auto" w:fill="FFFF00"/>
        </w:rPr>
        <w:t>&lt;Sponsor Name&gt;</w:t>
      </w:r>
      <w:r w:rsidRPr="1DF150BF">
        <w:rPr>
          <w:rFonts w:asciiTheme="minorHAnsi" w:hAnsiTheme="minorHAnsi" w:cstheme="minorBidi"/>
          <w:color w:val="000000"/>
        </w:rPr>
        <w:t xml:space="preserve"> (</w:t>
      </w:r>
      <w:r w:rsidRPr="1DF150BF">
        <w:rPr>
          <w:rFonts w:asciiTheme="minorHAnsi" w:hAnsiTheme="minorHAnsi" w:cstheme="minorBidi"/>
          <w:b/>
          <w:bCs/>
          <w:color w:val="000000"/>
        </w:rPr>
        <w:t>Sponsor</w:t>
      </w:r>
      <w:r w:rsidRPr="1DF150BF">
        <w:rPr>
          <w:rFonts w:asciiTheme="minorHAnsi" w:hAnsiTheme="minorHAnsi" w:cstheme="minorBidi"/>
          <w:color w:val="000000"/>
        </w:rPr>
        <w:t>) and the Academy of Nutrition and Dietetics (</w:t>
      </w:r>
      <w:r w:rsidRPr="1DF150BF">
        <w:rPr>
          <w:rFonts w:asciiTheme="minorHAnsi" w:hAnsiTheme="minorHAnsi" w:cstheme="minorBidi"/>
          <w:b/>
          <w:bCs/>
          <w:color w:val="000000"/>
        </w:rPr>
        <w:t>the Academy</w:t>
      </w:r>
      <w:r w:rsidRPr="1DF150BF">
        <w:rPr>
          <w:rFonts w:asciiTheme="minorHAnsi" w:hAnsiTheme="minorHAnsi" w:cstheme="minorBidi"/>
          <w:color w:val="000000"/>
        </w:rPr>
        <w:t>) on behalf of the &lt;</w:t>
      </w:r>
      <w:r w:rsidR="328FD2BC" w:rsidRPr="1DF150BF">
        <w:rPr>
          <w:rFonts w:asciiTheme="minorHAnsi" w:hAnsiTheme="minorHAnsi" w:cstheme="minorBidi"/>
          <w:color w:val="000000"/>
          <w:shd w:val="clear" w:color="auto" w:fill="FFFF00"/>
        </w:rPr>
        <w:t>DPG/MIG</w:t>
      </w:r>
      <w:r w:rsidRPr="1DF150BF">
        <w:rPr>
          <w:rFonts w:asciiTheme="minorHAnsi" w:hAnsiTheme="minorHAnsi" w:cstheme="minorBidi"/>
          <w:color w:val="000000"/>
          <w:shd w:val="clear" w:color="auto" w:fill="FFFF00"/>
        </w:rPr>
        <w:t xml:space="preserve"> Full Name</w:t>
      </w:r>
      <w:r w:rsidRPr="1DF150BF">
        <w:rPr>
          <w:rFonts w:asciiTheme="minorHAnsi" w:hAnsiTheme="minorHAnsi" w:cstheme="minorBidi"/>
          <w:color w:val="000000"/>
        </w:rPr>
        <w:t>&gt; (</w:t>
      </w:r>
      <w:r w:rsidR="328FD2BC" w:rsidRPr="1DF150BF">
        <w:rPr>
          <w:rFonts w:asciiTheme="minorHAnsi" w:hAnsiTheme="minorHAnsi" w:cstheme="minorBidi"/>
          <w:b/>
          <w:bCs/>
          <w:color w:val="000000"/>
        </w:rPr>
        <w:t>DPG/MIG</w:t>
      </w:r>
      <w:r w:rsidRPr="1DF150BF">
        <w:rPr>
          <w:rFonts w:asciiTheme="minorHAnsi" w:hAnsiTheme="minorHAnsi" w:cstheme="minorBidi"/>
          <w:color w:val="000000"/>
        </w:rPr>
        <w:t xml:space="preserve">), whose principal place of business is Chicago, IL, will serve as confirmation of sponsorship from </w:t>
      </w:r>
      <w:r w:rsidRPr="1DF150BF">
        <w:rPr>
          <w:rFonts w:asciiTheme="minorHAnsi" w:hAnsiTheme="minorHAnsi" w:cstheme="minorBidi"/>
          <w:color w:val="000000"/>
          <w:shd w:val="clear" w:color="auto" w:fill="FFFF00"/>
        </w:rPr>
        <w:t>&lt;Sponsor Name&gt;</w:t>
      </w:r>
      <w:r w:rsidRPr="1DF150BF">
        <w:rPr>
          <w:rFonts w:asciiTheme="minorHAnsi" w:hAnsiTheme="minorHAnsi" w:cstheme="minorBidi"/>
          <w:color w:val="000000"/>
        </w:rPr>
        <w:t xml:space="preserve"> in the amount of </w:t>
      </w:r>
      <w:r w:rsidRPr="1DF150BF">
        <w:rPr>
          <w:rFonts w:asciiTheme="minorHAnsi" w:hAnsiTheme="minorHAnsi" w:cstheme="minorBidi"/>
          <w:color w:val="000000"/>
          <w:shd w:val="clear" w:color="auto" w:fill="FFFF00"/>
        </w:rPr>
        <w:t>&lt;</w:t>
      </w:r>
      <w:r w:rsidRPr="1DF150BF">
        <w:rPr>
          <w:rFonts w:asciiTheme="minorHAnsi" w:hAnsiTheme="minorHAnsi" w:cstheme="minorBidi"/>
          <w:b/>
          <w:bCs/>
          <w:color w:val="000000"/>
          <w:shd w:val="clear" w:color="auto" w:fill="FFFF00"/>
        </w:rPr>
        <w:t>$&gt;</w:t>
      </w:r>
      <w:r w:rsidRPr="1DF150BF">
        <w:rPr>
          <w:rFonts w:asciiTheme="minorHAnsi" w:hAnsiTheme="minorHAnsi" w:cstheme="minorBidi"/>
          <w:color w:val="000000"/>
        </w:rPr>
        <w:t xml:space="preserve">for </w:t>
      </w:r>
      <w:r w:rsidRPr="1DF150BF">
        <w:rPr>
          <w:rFonts w:asciiTheme="minorHAnsi" w:hAnsiTheme="minorHAnsi" w:cstheme="minorBidi"/>
          <w:color w:val="000000"/>
          <w:shd w:val="clear" w:color="auto" w:fill="FFFF00"/>
        </w:rPr>
        <w:t>&lt;</w:t>
      </w:r>
      <w:r w:rsidRPr="1DF150BF">
        <w:rPr>
          <w:rFonts w:asciiTheme="minorHAnsi" w:hAnsiTheme="minorHAnsi" w:cstheme="minorBidi"/>
          <w:color w:val="000000"/>
          <w:spacing w:val="-2"/>
          <w:shd w:val="clear" w:color="auto" w:fill="FFFF00"/>
        </w:rPr>
        <w:t xml:space="preserve"> </w:t>
      </w:r>
      <w:r w:rsidRPr="1DF150BF">
        <w:rPr>
          <w:rFonts w:asciiTheme="minorHAnsi" w:hAnsiTheme="minorHAnsi" w:cstheme="minorBidi"/>
          <w:color w:val="000000"/>
          <w:spacing w:val="-2"/>
        </w:rPr>
        <w:t xml:space="preserve"> </w:t>
      </w:r>
      <w:r w:rsidRPr="1DF150BF">
        <w:rPr>
          <w:rFonts w:asciiTheme="minorHAnsi" w:hAnsiTheme="minorHAnsi" w:cstheme="minorBidi"/>
          <w:color w:val="000000"/>
          <w:shd w:val="clear" w:color="auto" w:fill="FFFF00"/>
        </w:rPr>
        <w:t>Deliverable(s</w:t>
      </w:r>
      <w:commentRangeStart w:id="0"/>
      <w:r w:rsidRPr="1DF150BF">
        <w:rPr>
          <w:rFonts w:asciiTheme="minorHAnsi" w:hAnsiTheme="minorHAnsi" w:cstheme="minorBidi"/>
          <w:color w:val="000000"/>
          <w:shd w:val="clear" w:color="auto" w:fill="FFFF00"/>
        </w:rPr>
        <w:t>)</w:t>
      </w:r>
      <w:r w:rsidRPr="1DF150BF">
        <w:rPr>
          <w:rFonts w:asciiTheme="minorHAnsi" w:hAnsiTheme="minorHAnsi" w:cstheme="minorBidi"/>
          <w:color w:val="000000"/>
        </w:rPr>
        <w:t xml:space="preserve">, </w:t>
      </w:r>
      <w:r w:rsidR="00BE2B9B">
        <w:rPr>
          <w:rFonts w:asciiTheme="minorHAnsi" w:hAnsiTheme="minorHAnsi" w:cstheme="minorBidi"/>
          <w:color w:val="000000"/>
        </w:rPr>
        <w:t xml:space="preserve">and </w:t>
      </w:r>
      <w:r w:rsidR="00592F7F" w:rsidRPr="00592F7F">
        <w:rPr>
          <w:rFonts w:asciiTheme="minorHAnsi" w:hAnsiTheme="minorHAnsi" w:cstheme="minorBidi"/>
          <w:color w:val="000000"/>
          <w:highlight w:val="yellow"/>
        </w:rPr>
        <w:t>&lt;includ</w:t>
      </w:r>
      <w:r w:rsidR="00BE2B9B">
        <w:rPr>
          <w:rFonts w:asciiTheme="minorHAnsi" w:hAnsiTheme="minorHAnsi" w:cstheme="minorBidi"/>
          <w:color w:val="000000"/>
          <w:highlight w:val="yellow"/>
        </w:rPr>
        <w:t>e</w:t>
      </w:r>
      <w:r w:rsidR="00592F7F" w:rsidRPr="00592F7F">
        <w:rPr>
          <w:rFonts w:asciiTheme="minorHAnsi" w:hAnsiTheme="minorHAnsi" w:cstheme="minorBidi"/>
          <w:color w:val="000000"/>
          <w:highlight w:val="yellow"/>
        </w:rPr>
        <w:t xml:space="preserve"> speaker compensation &gt;</w:t>
      </w:r>
      <w:commentRangeEnd w:id="0"/>
      <w:r w:rsidR="00151E6A">
        <w:rPr>
          <w:rStyle w:val="CommentReference"/>
        </w:rPr>
        <w:commentReference w:id="0"/>
      </w:r>
      <w:r w:rsidR="00592F7F">
        <w:rPr>
          <w:rFonts w:asciiTheme="minorHAnsi" w:hAnsiTheme="minorHAnsi" w:cstheme="minorBidi"/>
          <w:color w:val="000000"/>
        </w:rPr>
        <w:t xml:space="preserve">, </w:t>
      </w:r>
      <w:r w:rsidRPr="1DF150BF">
        <w:rPr>
          <w:rFonts w:asciiTheme="minorHAnsi" w:hAnsiTheme="minorHAnsi" w:cstheme="minorBidi"/>
          <w:color w:val="000000"/>
        </w:rPr>
        <w:t xml:space="preserve">in accordance with Exhibit A. Academy and </w:t>
      </w:r>
      <w:r w:rsidRPr="1DF150BF">
        <w:rPr>
          <w:rFonts w:asciiTheme="minorHAnsi" w:hAnsiTheme="minorHAnsi" w:cstheme="minorBidi"/>
          <w:color w:val="000000"/>
          <w:shd w:val="clear" w:color="auto" w:fill="FFFF00"/>
        </w:rPr>
        <w:t>&lt;Sponsor Name&gt;</w:t>
      </w:r>
      <w:r w:rsidRPr="1DF150BF">
        <w:rPr>
          <w:rFonts w:asciiTheme="minorHAnsi" w:hAnsiTheme="minorHAnsi" w:cstheme="minorBidi"/>
          <w:color w:val="000000"/>
        </w:rPr>
        <w:t xml:space="preserve"> hereby agree as follows:</w:t>
      </w:r>
    </w:p>
    <w:p w14:paraId="3F0F1A76" w14:textId="77777777" w:rsidR="00872E4A" w:rsidRPr="00AF2C91" w:rsidRDefault="00872E4A">
      <w:pPr>
        <w:pStyle w:val="BodyText"/>
        <w:rPr>
          <w:rFonts w:asciiTheme="minorHAnsi" w:hAnsiTheme="minorHAnsi" w:cstheme="minorHAnsi"/>
        </w:rPr>
      </w:pPr>
    </w:p>
    <w:p w14:paraId="41770319" w14:textId="77777777" w:rsidR="00872E4A" w:rsidRPr="00AF2C91" w:rsidRDefault="00872E4A">
      <w:pPr>
        <w:pStyle w:val="BodyText"/>
        <w:spacing w:before="2"/>
        <w:rPr>
          <w:rFonts w:asciiTheme="minorHAnsi" w:hAnsiTheme="minorHAnsi" w:cstheme="minorHAnsi"/>
        </w:rPr>
      </w:pPr>
    </w:p>
    <w:p w14:paraId="0DBEB4F2" w14:textId="77777777" w:rsidR="00872E4A" w:rsidRPr="00AF2C91" w:rsidRDefault="00831AA2">
      <w:pPr>
        <w:pStyle w:val="Heading1"/>
        <w:jc w:val="both"/>
        <w:rPr>
          <w:rFonts w:asciiTheme="minorHAnsi" w:hAnsiTheme="minorHAnsi" w:cstheme="minorHAnsi"/>
        </w:rPr>
      </w:pPr>
      <w:r w:rsidRPr="00AF2C91">
        <w:rPr>
          <w:rFonts w:asciiTheme="minorHAnsi" w:hAnsiTheme="minorHAnsi" w:cstheme="minorHAnsi"/>
        </w:rPr>
        <w:t>INVOICE</w:t>
      </w:r>
      <w:r w:rsidRPr="00AF2C91">
        <w:rPr>
          <w:rFonts w:asciiTheme="minorHAnsi" w:hAnsiTheme="minorHAnsi" w:cstheme="minorHAnsi"/>
          <w:spacing w:val="-3"/>
        </w:rPr>
        <w:t xml:space="preserve"> </w:t>
      </w:r>
      <w:r w:rsidRPr="00AF2C91">
        <w:rPr>
          <w:rFonts w:asciiTheme="minorHAnsi" w:hAnsiTheme="minorHAnsi" w:cstheme="minorHAnsi"/>
        </w:rPr>
        <w:t>TO</w:t>
      </w:r>
      <w:r w:rsidRPr="00AF2C91">
        <w:rPr>
          <w:rFonts w:asciiTheme="minorHAnsi" w:hAnsiTheme="minorHAnsi" w:cstheme="minorHAnsi"/>
          <w:spacing w:val="-3"/>
        </w:rPr>
        <w:t xml:space="preserve"> </w:t>
      </w:r>
      <w:r w:rsidRPr="00AF2C91">
        <w:rPr>
          <w:rFonts w:asciiTheme="minorHAnsi" w:hAnsiTheme="minorHAnsi" w:cstheme="minorHAnsi"/>
        </w:rPr>
        <w:t>BE</w:t>
      </w:r>
      <w:r w:rsidRPr="00AF2C91">
        <w:rPr>
          <w:rFonts w:asciiTheme="minorHAnsi" w:hAnsiTheme="minorHAnsi" w:cstheme="minorHAnsi"/>
          <w:spacing w:val="-2"/>
        </w:rPr>
        <w:t xml:space="preserve"> </w:t>
      </w:r>
      <w:r w:rsidRPr="00AF2C91">
        <w:rPr>
          <w:rFonts w:asciiTheme="minorHAnsi" w:hAnsiTheme="minorHAnsi" w:cstheme="minorHAnsi"/>
        </w:rPr>
        <w:t>ISSUED</w:t>
      </w:r>
      <w:r w:rsidRPr="00AF2C91">
        <w:rPr>
          <w:rFonts w:asciiTheme="minorHAnsi" w:hAnsiTheme="minorHAnsi" w:cstheme="minorHAnsi"/>
          <w:spacing w:val="-3"/>
        </w:rPr>
        <w:t xml:space="preserve"> </w:t>
      </w:r>
      <w:r w:rsidRPr="00AF2C91">
        <w:rPr>
          <w:rFonts w:asciiTheme="minorHAnsi" w:hAnsiTheme="minorHAnsi" w:cstheme="minorHAnsi"/>
          <w:spacing w:val="-5"/>
        </w:rPr>
        <w:t>TO:</w:t>
      </w:r>
    </w:p>
    <w:p w14:paraId="683059BD" w14:textId="77777777" w:rsidR="00872E4A" w:rsidRPr="00AF2C91" w:rsidRDefault="00831AA2">
      <w:pPr>
        <w:pStyle w:val="ListParagraph"/>
        <w:numPr>
          <w:ilvl w:val="0"/>
          <w:numId w:val="2"/>
        </w:numPr>
        <w:tabs>
          <w:tab w:val="left" w:pos="819"/>
        </w:tabs>
        <w:spacing w:line="269" w:lineRule="exact"/>
        <w:ind w:left="819" w:hanging="359"/>
        <w:jc w:val="left"/>
        <w:rPr>
          <w:rFonts w:asciiTheme="minorHAnsi" w:hAnsiTheme="minorHAnsi" w:cstheme="minorHAnsi"/>
        </w:rPr>
      </w:pPr>
      <w:r w:rsidRPr="00AF2C91">
        <w:rPr>
          <w:rFonts w:asciiTheme="minorHAnsi" w:hAnsiTheme="minorHAnsi" w:cstheme="minorHAnsi"/>
          <w:color w:val="000000"/>
          <w:shd w:val="clear" w:color="auto" w:fill="FFFF00"/>
        </w:rPr>
        <w:t>Sponsor</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name and</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 xml:space="preserve">mailing </w:t>
      </w:r>
      <w:r w:rsidRPr="00AF2C91">
        <w:rPr>
          <w:rFonts w:asciiTheme="minorHAnsi" w:hAnsiTheme="minorHAnsi" w:cstheme="minorHAnsi"/>
          <w:color w:val="000000"/>
          <w:spacing w:val="-2"/>
          <w:shd w:val="clear" w:color="auto" w:fill="FFFF00"/>
        </w:rPr>
        <w:t>address:</w:t>
      </w:r>
      <w:r w:rsidRPr="00AF2C91">
        <w:rPr>
          <w:rFonts w:asciiTheme="minorHAnsi" w:hAnsiTheme="minorHAnsi" w:cstheme="minorHAnsi"/>
          <w:color w:val="000000"/>
          <w:spacing w:val="40"/>
          <w:shd w:val="clear" w:color="auto" w:fill="FFFF00"/>
        </w:rPr>
        <w:t xml:space="preserve"> </w:t>
      </w:r>
    </w:p>
    <w:p w14:paraId="21EF9FD9" w14:textId="77777777" w:rsidR="00872E4A" w:rsidRPr="00AF2C91" w:rsidRDefault="00831AA2">
      <w:pPr>
        <w:pStyle w:val="ListParagraph"/>
        <w:numPr>
          <w:ilvl w:val="0"/>
          <w:numId w:val="2"/>
        </w:numPr>
        <w:tabs>
          <w:tab w:val="left" w:pos="819"/>
        </w:tabs>
        <w:spacing w:line="269" w:lineRule="exact"/>
        <w:ind w:left="819" w:hanging="359"/>
        <w:jc w:val="left"/>
        <w:rPr>
          <w:rFonts w:asciiTheme="minorHAnsi" w:hAnsiTheme="minorHAnsi" w:cstheme="minorHAnsi"/>
        </w:rPr>
      </w:pPr>
      <w:r w:rsidRPr="00AF2C91">
        <w:rPr>
          <w:rFonts w:asciiTheme="minorHAnsi" w:hAnsiTheme="minorHAnsi" w:cstheme="minorHAnsi"/>
          <w:color w:val="000000"/>
          <w:shd w:val="clear" w:color="auto" w:fill="FFFF00"/>
        </w:rPr>
        <w:t>Sponsor</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contact</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person name,</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email and</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 xml:space="preserve">phone </w:t>
      </w:r>
      <w:r w:rsidRPr="00AF2C91">
        <w:rPr>
          <w:rFonts w:asciiTheme="minorHAnsi" w:hAnsiTheme="minorHAnsi" w:cstheme="minorHAnsi"/>
          <w:color w:val="000000"/>
          <w:spacing w:val="-2"/>
          <w:shd w:val="clear" w:color="auto" w:fill="FFFF00"/>
        </w:rPr>
        <w:t>number:</w:t>
      </w:r>
      <w:r w:rsidRPr="00AF2C91">
        <w:rPr>
          <w:rFonts w:asciiTheme="minorHAnsi" w:hAnsiTheme="minorHAnsi" w:cstheme="minorHAnsi"/>
          <w:color w:val="000000"/>
          <w:spacing w:val="40"/>
          <w:shd w:val="clear" w:color="auto" w:fill="FFFF00"/>
        </w:rPr>
        <w:t xml:space="preserve"> </w:t>
      </w:r>
    </w:p>
    <w:p w14:paraId="00D408CD" w14:textId="77777777" w:rsidR="00872E4A" w:rsidRPr="00AF2C91" w:rsidRDefault="00831AA2">
      <w:pPr>
        <w:pStyle w:val="ListParagraph"/>
        <w:numPr>
          <w:ilvl w:val="0"/>
          <w:numId w:val="2"/>
        </w:numPr>
        <w:tabs>
          <w:tab w:val="left" w:pos="819"/>
        </w:tabs>
        <w:spacing w:line="269" w:lineRule="exact"/>
        <w:ind w:left="819" w:hanging="359"/>
        <w:jc w:val="left"/>
        <w:rPr>
          <w:rFonts w:asciiTheme="minorHAnsi" w:hAnsiTheme="minorHAnsi" w:cstheme="minorHAnsi"/>
        </w:rPr>
      </w:pPr>
      <w:r w:rsidRPr="00AF2C91">
        <w:rPr>
          <w:rFonts w:asciiTheme="minorHAnsi" w:hAnsiTheme="minorHAnsi" w:cstheme="minorHAnsi"/>
          <w:color w:val="000000"/>
          <w:shd w:val="clear" w:color="auto" w:fill="FFFF00"/>
        </w:rPr>
        <w:t>Special</w:t>
      </w:r>
      <w:r w:rsidRPr="00AF2C91">
        <w:rPr>
          <w:rFonts w:asciiTheme="minorHAnsi" w:hAnsiTheme="minorHAnsi" w:cstheme="minorHAnsi"/>
          <w:color w:val="000000"/>
          <w:spacing w:val="-3"/>
          <w:shd w:val="clear" w:color="auto" w:fill="FFFF00"/>
        </w:rPr>
        <w:t xml:space="preserve"> </w:t>
      </w:r>
      <w:r w:rsidRPr="00AF2C91">
        <w:rPr>
          <w:rFonts w:asciiTheme="minorHAnsi" w:hAnsiTheme="minorHAnsi" w:cstheme="minorHAnsi"/>
          <w:color w:val="000000"/>
          <w:shd w:val="clear" w:color="auto" w:fill="FFFF00"/>
        </w:rPr>
        <w:t>instructions</w:t>
      </w:r>
      <w:r w:rsidRPr="00AF2C91">
        <w:rPr>
          <w:rFonts w:asciiTheme="minorHAnsi" w:hAnsiTheme="minorHAnsi" w:cstheme="minorHAnsi"/>
          <w:color w:val="000000"/>
          <w:spacing w:val="-2"/>
          <w:shd w:val="clear" w:color="auto" w:fill="FFFF00"/>
        </w:rPr>
        <w:t xml:space="preserve"> </w:t>
      </w:r>
      <w:r w:rsidRPr="00AF2C91">
        <w:rPr>
          <w:rFonts w:asciiTheme="minorHAnsi" w:hAnsiTheme="minorHAnsi" w:cstheme="minorHAnsi"/>
          <w:color w:val="000000"/>
          <w:shd w:val="clear" w:color="auto" w:fill="FFFF00"/>
        </w:rPr>
        <w:t>for</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invoicing, e.g.,</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PO</w:t>
      </w:r>
      <w:r w:rsidRPr="00AF2C91">
        <w:rPr>
          <w:rFonts w:asciiTheme="minorHAnsi" w:hAnsiTheme="minorHAnsi" w:cstheme="minorHAnsi"/>
          <w:color w:val="000000"/>
          <w:spacing w:val="-2"/>
          <w:shd w:val="clear" w:color="auto" w:fill="FFFF00"/>
        </w:rPr>
        <w:t xml:space="preserve"> </w:t>
      </w:r>
      <w:r w:rsidRPr="00AF2C91">
        <w:rPr>
          <w:rFonts w:asciiTheme="minorHAnsi" w:hAnsiTheme="minorHAnsi" w:cstheme="minorHAnsi"/>
          <w:color w:val="000000"/>
          <w:shd w:val="clear" w:color="auto" w:fill="FFFF00"/>
        </w:rPr>
        <w:t># or</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web</w:t>
      </w:r>
      <w:r w:rsidRPr="00AF2C91">
        <w:rPr>
          <w:rFonts w:asciiTheme="minorHAnsi" w:hAnsiTheme="minorHAnsi" w:cstheme="minorHAnsi"/>
          <w:color w:val="000000"/>
          <w:spacing w:val="-1"/>
          <w:shd w:val="clear" w:color="auto" w:fill="FFFF00"/>
        </w:rPr>
        <w:t xml:space="preserve"> </w:t>
      </w:r>
      <w:r w:rsidRPr="00AF2C91">
        <w:rPr>
          <w:rFonts w:asciiTheme="minorHAnsi" w:hAnsiTheme="minorHAnsi" w:cstheme="minorHAnsi"/>
          <w:color w:val="000000"/>
          <w:shd w:val="clear" w:color="auto" w:fill="FFFF00"/>
        </w:rPr>
        <w:t xml:space="preserve">submission </w:t>
      </w:r>
      <w:r w:rsidRPr="00AF2C91">
        <w:rPr>
          <w:rFonts w:asciiTheme="minorHAnsi" w:hAnsiTheme="minorHAnsi" w:cstheme="minorHAnsi"/>
          <w:color w:val="000000"/>
          <w:spacing w:val="-2"/>
          <w:shd w:val="clear" w:color="auto" w:fill="FFFF00"/>
        </w:rPr>
        <w:t>information:</w:t>
      </w:r>
      <w:r w:rsidRPr="00AF2C91">
        <w:rPr>
          <w:rFonts w:asciiTheme="minorHAnsi" w:hAnsiTheme="minorHAnsi" w:cstheme="minorHAnsi"/>
          <w:color w:val="000000"/>
          <w:spacing w:val="40"/>
          <w:shd w:val="clear" w:color="auto" w:fill="FFFF00"/>
        </w:rPr>
        <w:t xml:space="preserve"> </w:t>
      </w:r>
    </w:p>
    <w:p w14:paraId="61624017" w14:textId="49DE9316" w:rsidR="00872E4A" w:rsidRPr="00AF2C91" w:rsidRDefault="328FD2BC" w:rsidP="1DF150BF">
      <w:pPr>
        <w:pStyle w:val="ListParagraph"/>
        <w:numPr>
          <w:ilvl w:val="0"/>
          <w:numId w:val="2"/>
        </w:numPr>
        <w:tabs>
          <w:tab w:val="left" w:pos="820"/>
        </w:tabs>
        <w:ind w:right="100"/>
        <w:jc w:val="left"/>
        <w:rPr>
          <w:rFonts w:asciiTheme="minorHAnsi" w:hAnsiTheme="minorHAnsi" w:cstheme="minorBidi"/>
        </w:rPr>
      </w:pPr>
      <w:r w:rsidRPr="1DF150BF">
        <w:rPr>
          <w:rFonts w:asciiTheme="minorHAnsi" w:hAnsiTheme="minorHAnsi" w:cstheme="minorBidi"/>
          <w:color w:val="000000"/>
          <w:shd w:val="clear" w:color="auto" w:fill="FFFF00"/>
        </w:rPr>
        <w:t>DPG/MIG</w:t>
      </w:r>
      <w:r w:rsidR="00831AA2" w:rsidRPr="1DF150BF">
        <w:rPr>
          <w:rFonts w:asciiTheme="minorHAnsi" w:hAnsiTheme="minorHAnsi" w:cstheme="minorBidi"/>
          <w:color w:val="000000"/>
          <w:shd w:val="clear" w:color="auto" w:fill="FFFF00"/>
        </w:rPr>
        <w:t xml:space="preserve"> </w:t>
      </w:r>
      <w:proofErr w:type="gramStart"/>
      <w:r w:rsidR="00831AA2" w:rsidRPr="1DF150BF">
        <w:rPr>
          <w:rFonts w:asciiTheme="minorHAnsi" w:hAnsiTheme="minorHAnsi" w:cstheme="minorBidi"/>
          <w:color w:val="000000"/>
          <w:shd w:val="clear" w:color="auto" w:fill="FFFF00"/>
        </w:rPr>
        <w:t>14 digit</w:t>
      </w:r>
      <w:proofErr w:type="gramEnd"/>
      <w:r w:rsidR="00831AA2" w:rsidRPr="1DF150BF">
        <w:rPr>
          <w:rFonts w:asciiTheme="minorHAnsi" w:hAnsiTheme="minorHAnsi" w:cstheme="minorBidi"/>
          <w:color w:val="000000"/>
          <w:shd w:val="clear" w:color="auto" w:fill="FFFF00"/>
        </w:rPr>
        <w:t xml:space="preserve"> project code(s) for revenue deposit (if multiple codes are used indicate amount for deposit in</w:t>
      </w:r>
      <w:r w:rsidR="00831AA2" w:rsidRPr="1DF150BF">
        <w:rPr>
          <w:rFonts w:asciiTheme="minorHAnsi" w:hAnsiTheme="minorHAnsi" w:cstheme="minorBidi"/>
          <w:color w:val="000000"/>
          <w:spacing w:val="-3"/>
          <w:shd w:val="clear" w:color="auto" w:fill="FFFF00"/>
        </w:rPr>
        <w:t xml:space="preserve"> </w:t>
      </w:r>
      <w:r w:rsidR="00831AA2" w:rsidRPr="1DF150BF">
        <w:rPr>
          <w:rFonts w:asciiTheme="minorHAnsi" w:hAnsiTheme="minorHAnsi" w:cstheme="minorBidi"/>
          <w:color w:val="000000"/>
          <w:spacing w:val="-3"/>
        </w:rPr>
        <w:t xml:space="preserve"> </w:t>
      </w:r>
      <w:r w:rsidR="00831AA2" w:rsidRPr="1DF150BF">
        <w:rPr>
          <w:rFonts w:asciiTheme="minorHAnsi" w:hAnsiTheme="minorHAnsi" w:cstheme="minorBidi"/>
          <w:color w:val="000000"/>
          <w:shd w:val="clear" w:color="auto" w:fill="FFFF00"/>
        </w:rPr>
        <w:t>each code):</w:t>
      </w:r>
      <w:r w:rsidR="00831AA2" w:rsidRPr="1DF150BF">
        <w:rPr>
          <w:rFonts w:asciiTheme="minorHAnsi" w:hAnsiTheme="minorHAnsi" w:cstheme="minorBidi"/>
          <w:color w:val="000000"/>
          <w:spacing w:val="40"/>
          <w:shd w:val="clear" w:color="auto" w:fill="FFFF00"/>
        </w:rPr>
        <w:t xml:space="preserve"> </w:t>
      </w:r>
    </w:p>
    <w:p w14:paraId="4E13FD6B" w14:textId="77777777" w:rsidR="002F1272" w:rsidRDefault="00831AA2">
      <w:pPr>
        <w:pStyle w:val="Heading1"/>
        <w:spacing w:before="52" w:line="506" w:lineRule="exact"/>
        <w:ind w:right="4992"/>
        <w:rPr>
          <w:rFonts w:asciiTheme="minorHAnsi" w:hAnsiTheme="minorHAnsi" w:cstheme="minorHAnsi"/>
        </w:rPr>
      </w:pPr>
      <w:r w:rsidRPr="00AF2C91">
        <w:rPr>
          <w:rFonts w:asciiTheme="minorHAnsi" w:hAnsiTheme="minorHAnsi" w:cstheme="minorHAnsi"/>
        </w:rPr>
        <w:t>All</w:t>
      </w:r>
      <w:r w:rsidRPr="00AF2C91">
        <w:rPr>
          <w:rFonts w:asciiTheme="minorHAnsi" w:hAnsiTheme="minorHAnsi" w:cstheme="minorHAnsi"/>
          <w:spacing w:val="-5"/>
        </w:rPr>
        <w:t xml:space="preserve"> </w:t>
      </w:r>
      <w:r w:rsidRPr="00AF2C91">
        <w:rPr>
          <w:rFonts w:asciiTheme="minorHAnsi" w:hAnsiTheme="minorHAnsi" w:cstheme="minorHAnsi"/>
        </w:rPr>
        <w:t>invoices</w:t>
      </w:r>
      <w:r w:rsidRPr="00AF2C91">
        <w:rPr>
          <w:rFonts w:asciiTheme="minorHAnsi" w:hAnsiTheme="minorHAnsi" w:cstheme="minorHAnsi"/>
          <w:spacing w:val="-6"/>
        </w:rPr>
        <w:t xml:space="preserve"> </w:t>
      </w:r>
      <w:r w:rsidRPr="00AF2C91">
        <w:rPr>
          <w:rFonts w:asciiTheme="minorHAnsi" w:hAnsiTheme="minorHAnsi" w:cstheme="minorHAnsi"/>
        </w:rPr>
        <w:t>are</w:t>
      </w:r>
      <w:r w:rsidRPr="00AF2C91">
        <w:rPr>
          <w:rFonts w:asciiTheme="minorHAnsi" w:hAnsiTheme="minorHAnsi" w:cstheme="minorHAnsi"/>
          <w:spacing w:val="-5"/>
        </w:rPr>
        <w:t xml:space="preserve"> </w:t>
      </w:r>
      <w:r w:rsidRPr="00AF2C91">
        <w:rPr>
          <w:rFonts w:asciiTheme="minorHAnsi" w:hAnsiTheme="minorHAnsi" w:cstheme="minorHAnsi"/>
        </w:rPr>
        <w:t>due</w:t>
      </w:r>
      <w:r w:rsidRPr="00AF2C91">
        <w:rPr>
          <w:rFonts w:asciiTheme="minorHAnsi" w:hAnsiTheme="minorHAnsi" w:cstheme="minorHAnsi"/>
          <w:spacing w:val="-5"/>
        </w:rPr>
        <w:t xml:space="preserve"> </w:t>
      </w:r>
      <w:r w:rsidRPr="00AF2C91">
        <w:rPr>
          <w:rFonts w:asciiTheme="minorHAnsi" w:hAnsiTheme="minorHAnsi" w:cstheme="minorHAnsi"/>
        </w:rPr>
        <w:t>within</w:t>
      </w:r>
      <w:r w:rsidRPr="00AF2C91">
        <w:rPr>
          <w:rFonts w:asciiTheme="minorHAnsi" w:hAnsiTheme="minorHAnsi" w:cstheme="minorHAnsi"/>
          <w:spacing w:val="-5"/>
        </w:rPr>
        <w:t xml:space="preserve"> </w:t>
      </w:r>
      <w:r w:rsidR="002F1272">
        <w:rPr>
          <w:rFonts w:asciiTheme="minorHAnsi" w:hAnsiTheme="minorHAnsi" w:cstheme="minorHAnsi"/>
        </w:rPr>
        <w:t>3</w:t>
      </w:r>
      <w:r w:rsidRPr="00AF2C91">
        <w:rPr>
          <w:rFonts w:asciiTheme="minorHAnsi" w:hAnsiTheme="minorHAnsi" w:cstheme="minorHAnsi"/>
        </w:rPr>
        <w:t>0</w:t>
      </w:r>
      <w:r w:rsidRPr="00AF2C91">
        <w:rPr>
          <w:rFonts w:asciiTheme="minorHAnsi" w:hAnsiTheme="minorHAnsi" w:cstheme="minorHAnsi"/>
          <w:spacing w:val="-5"/>
        </w:rPr>
        <w:t xml:space="preserve"> </w:t>
      </w:r>
      <w:r w:rsidRPr="00AF2C91">
        <w:rPr>
          <w:rFonts w:asciiTheme="minorHAnsi" w:hAnsiTheme="minorHAnsi" w:cstheme="minorHAnsi"/>
        </w:rPr>
        <w:t>days</w:t>
      </w:r>
      <w:r w:rsidRPr="00AF2C91">
        <w:rPr>
          <w:rFonts w:asciiTheme="minorHAnsi" w:hAnsiTheme="minorHAnsi" w:cstheme="minorHAnsi"/>
          <w:spacing w:val="-6"/>
        </w:rPr>
        <w:t xml:space="preserve"> </w:t>
      </w:r>
      <w:r w:rsidRPr="00AF2C91">
        <w:rPr>
          <w:rFonts w:asciiTheme="minorHAnsi" w:hAnsiTheme="minorHAnsi" w:cstheme="minorHAnsi"/>
        </w:rPr>
        <w:t>of</w:t>
      </w:r>
      <w:r w:rsidRPr="00AF2C91">
        <w:rPr>
          <w:rFonts w:asciiTheme="minorHAnsi" w:hAnsiTheme="minorHAnsi" w:cstheme="minorHAnsi"/>
          <w:spacing w:val="-5"/>
        </w:rPr>
        <w:t xml:space="preserve"> </w:t>
      </w:r>
      <w:r w:rsidRPr="00AF2C91">
        <w:rPr>
          <w:rFonts w:asciiTheme="minorHAnsi" w:hAnsiTheme="minorHAnsi" w:cstheme="minorHAnsi"/>
        </w:rPr>
        <w:t xml:space="preserve">receipt. </w:t>
      </w:r>
    </w:p>
    <w:p w14:paraId="1141A53A" w14:textId="5112820D" w:rsidR="00872E4A" w:rsidRPr="00AF2C91" w:rsidRDefault="00831AA2">
      <w:pPr>
        <w:pStyle w:val="Heading1"/>
        <w:spacing w:before="52" w:line="506" w:lineRule="exact"/>
        <w:ind w:right="4992"/>
        <w:rPr>
          <w:rFonts w:asciiTheme="minorHAnsi" w:hAnsiTheme="minorHAnsi" w:cstheme="minorHAnsi"/>
        </w:rPr>
      </w:pPr>
      <w:r w:rsidRPr="00AF2C91">
        <w:rPr>
          <w:rFonts w:asciiTheme="minorHAnsi" w:hAnsiTheme="minorHAnsi" w:cstheme="minorHAnsi"/>
          <w:spacing w:val="-2"/>
        </w:rPr>
        <w:t>RECOGNITION:</w:t>
      </w:r>
    </w:p>
    <w:p w14:paraId="1E6C4C1C" w14:textId="77777777" w:rsidR="00872E4A" w:rsidRPr="00AF2C91" w:rsidRDefault="00831AA2">
      <w:pPr>
        <w:pStyle w:val="BodyText"/>
        <w:spacing w:line="199" w:lineRule="exact"/>
        <w:ind w:left="100"/>
        <w:jc w:val="both"/>
        <w:rPr>
          <w:rFonts w:asciiTheme="minorHAnsi" w:hAnsiTheme="minorHAnsi" w:cstheme="minorHAnsi"/>
        </w:rPr>
      </w:pPr>
      <w:r w:rsidRPr="00AF2C91">
        <w:rPr>
          <w:rFonts w:asciiTheme="minorHAnsi" w:hAnsiTheme="minorHAnsi" w:cstheme="minorHAnsi"/>
        </w:rPr>
        <w:t>Sponsor</w:t>
      </w:r>
      <w:r w:rsidRPr="00AF2C91">
        <w:rPr>
          <w:rFonts w:asciiTheme="minorHAnsi" w:hAnsiTheme="minorHAnsi" w:cstheme="minorHAnsi"/>
          <w:spacing w:val="-1"/>
        </w:rPr>
        <w:t xml:space="preserve"> </w:t>
      </w:r>
      <w:r w:rsidRPr="00AF2C91">
        <w:rPr>
          <w:rFonts w:asciiTheme="minorHAnsi" w:hAnsiTheme="minorHAnsi" w:cstheme="minorHAnsi"/>
        </w:rPr>
        <w:t>will be</w:t>
      </w:r>
      <w:r w:rsidRPr="00AF2C91">
        <w:rPr>
          <w:rFonts w:asciiTheme="minorHAnsi" w:hAnsiTheme="minorHAnsi" w:cstheme="minorHAnsi"/>
          <w:spacing w:val="-1"/>
        </w:rPr>
        <w:t xml:space="preserve"> </w:t>
      </w:r>
      <w:r w:rsidRPr="00AF2C91">
        <w:rPr>
          <w:rFonts w:asciiTheme="minorHAnsi" w:hAnsiTheme="minorHAnsi" w:cstheme="minorHAnsi"/>
        </w:rPr>
        <w:t>recognized in</w:t>
      </w:r>
      <w:r w:rsidRPr="00AF2C91">
        <w:rPr>
          <w:rFonts w:asciiTheme="minorHAnsi" w:hAnsiTheme="minorHAnsi" w:cstheme="minorHAnsi"/>
          <w:spacing w:val="-1"/>
        </w:rPr>
        <w:t xml:space="preserve"> </w:t>
      </w:r>
      <w:r w:rsidRPr="00AF2C91">
        <w:rPr>
          <w:rFonts w:asciiTheme="minorHAnsi" w:hAnsiTheme="minorHAnsi" w:cstheme="minorHAnsi"/>
        </w:rPr>
        <w:t xml:space="preserve">the following </w:t>
      </w:r>
      <w:r w:rsidRPr="00AF2C91">
        <w:rPr>
          <w:rFonts w:asciiTheme="minorHAnsi" w:hAnsiTheme="minorHAnsi" w:cstheme="minorHAnsi"/>
          <w:spacing w:val="-2"/>
        </w:rPr>
        <w:t>ways:</w:t>
      </w:r>
    </w:p>
    <w:p w14:paraId="3BB07DD4" w14:textId="77777777" w:rsidR="00872E4A" w:rsidRPr="00AF2C91" w:rsidRDefault="00872E4A">
      <w:pPr>
        <w:pStyle w:val="BodyText"/>
        <w:rPr>
          <w:rFonts w:asciiTheme="minorHAnsi" w:hAnsiTheme="minorHAnsi" w:cstheme="minorHAnsi"/>
        </w:rPr>
      </w:pPr>
    </w:p>
    <w:p w14:paraId="7CD7F592" w14:textId="1A5881F0" w:rsidR="00872E4A" w:rsidRPr="00AF2C91" w:rsidRDefault="00831AA2" w:rsidP="1DF150BF">
      <w:pPr>
        <w:pStyle w:val="ListParagraph"/>
        <w:numPr>
          <w:ilvl w:val="0"/>
          <w:numId w:val="2"/>
        </w:numPr>
        <w:tabs>
          <w:tab w:val="left" w:pos="819"/>
        </w:tabs>
        <w:spacing w:line="269" w:lineRule="exact"/>
        <w:ind w:left="819" w:hanging="359"/>
        <w:jc w:val="left"/>
        <w:rPr>
          <w:rFonts w:asciiTheme="minorHAnsi" w:hAnsiTheme="minorHAnsi" w:cstheme="minorBidi"/>
        </w:rPr>
      </w:pPr>
      <w:r w:rsidRPr="1DF150BF">
        <w:rPr>
          <w:rFonts w:asciiTheme="minorHAnsi" w:hAnsiTheme="minorHAnsi" w:cstheme="minorBidi"/>
          <w:color w:val="000000"/>
          <w:shd w:val="clear" w:color="auto" w:fill="FFFF00"/>
        </w:rPr>
        <w:t>&lt;Sponsor&gt;</w:t>
      </w:r>
      <w:r w:rsidRPr="1DF150BF">
        <w:rPr>
          <w:rFonts w:asciiTheme="minorHAnsi" w:hAnsiTheme="minorHAnsi" w:cstheme="minorBidi"/>
          <w:color w:val="000000"/>
          <w:spacing w:val="-7"/>
        </w:rPr>
        <w:t xml:space="preserve"> </w:t>
      </w:r>
      <w:r w:rsidRPr="1DF150BF">
        <w:rPr>
          <w:rFonts w:asciiTheme="minorHAnsi" w:hAnsiTheme="minorHAnsi" w:cstheme="minorBidi"/>
          <w:color w:val="000000"/>
        </w:rPr>
        <w:t>will</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be</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listed</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in the</w:t>
      </w:r>
      <w:r w:rsidRPr="1DF150BF">
        <w:rPr>
          <w:rFonts w:asciiTheme="minorHAnsi" w:hAnsiTheme="minorHAnsi" w:cstheme="minorBidi"/>
          <w:color w:val="000000"/>
          <w:spacing w:val="-1"/>
        </w:rPr>
        <w:t xml:space="preserve"> </w:t>
      </w:r>
      <w:r w:rsidR="328FD2BC" w:rsidRPr="1DF150BF">
        <w:rPr>
          <w:rFonts w:asciiTheme="minorHAnsi" w:hAnsiTheme="minorHAnsi" w:cstheme="minorBidi"/>
          <w:color w:val="000000"/>
          <w:spacing w:val="-1"/>
          <w:highlight w:val="yellow"/>
        </w:rPr>
        <w:t>&lt;</w:t>
      </w:r>
      <w:r w:rsidR="328FD2BC" w:rsidRPr="1DF150BF">
        <w:rPr>
          <w:rFonts w:asciiTheme="minorHAnsi" w:hAnsiTheme="minorHAnsi" w:cstheme="minorBidi"/>
          <w:color w:val="000000"/>
          <w:highlight w:val="yellow"/>
        </w:rPr>
        <w:t>DPG/MIG</w:t>
      </w:r>
      <w:r w:rsidRPr="1DF150BF">
        <w:rPr>
          <w:rFonts w:asciiTheme="minorHAnsi" w:hAnsiTheme="minorHAnsi" w:cstheme="minorBidi"/>
          <w:color w:val="000000"/>
          <w:spacing w:val="-1"/>
        </w:rPr>
        <w:t xml:space="preserve"> </w:t>
      </w:r>
      <w:r w:rsidR="0FA6F2A2" w:rsidRPr="1DF150BF">
        <w:rPr>
          <w:rFonts w:asciiTheme="minorHAnsi" w:hAnsiTheme="minorHAnsi" w:cstheme="minorBidi"/>
          <w:color w:val="000000"/>
          <w:spacing w:val="-1"/>
        </w:rPr>
        <w:t>&gt;</w:t>
      </w:r>
      <w:r w:rsidRPr="1DF150BF">
        <w:rPr>
          <w:rFonts w:asciiTheme="minorHAnsi" w:hAnsiTheme="minorHAnsi" w:cstheme="minorBidi"/>
          <w:color w:val="000000"/>
          <w:shd w:val="clear" w:color="auto" w:fill="FFFF00"/>
        </w:rPr>
        <w:t>&lt;Fiscal</w:t>
      </w:r>
      <w:r w:rsidRPr="1DF150BF">
        <w:rPr>
          <w:rFonts w:asciiTheme="minorHAnsi" w:hAnsiTheme="minorHAnsi" w:cstheme="minorBidi"/>
          <w:color w:val="000000"/>
          <w:spacing w:val="-1"/>
          <w:shd w:val="clear" w:color="auto" w:fill="FFFF00"/>
        </w:rPr>
        <w:t xml:space="preserve"> </w:t>
      </w:r>
      <w:r w:rsidRPr="1DF150BF">
        <w:rPr>
          <w:rFonts w:asciiTheme="minorHAnsi" w:hAnsiTheme="minorHAnsi" w:cstheme="minorBidi"/>
          <w:color w:val="000000"/>
          <w:shd w:val="clear" w:color="auto" w:fill="FFFF00"/>
        </w:rPr>
        <w:t>Year&gt;</w:t>
      </w:r>
      <w:r w:rsidRPr="1DF150BF">
        <w:rPr>
          <w:rFonts w:asciiTheme="minorHAnsi" w:hAnsiTheme="minorHAnsi" w:cstheme="minorBidi"/>
          <w:color w:val="000000"/>
        </w:rPr>
        <w:t xml:space="preserve"> Annual</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Report as</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a</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Sponsor,</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to be</w:t>
      </w:r>
      <w:r w:rsidRPr="1DF150BF">
        <w:rPr>
          <w:rFonts w:asciiTheme="minorHAnsi" w:hAnsiTheme="minorHAnsi" w:cstheme="minorBidi"/>
          <w:color w:val="000000"/>
          <w:spacing w:val="-2"/>
        </w:rPr>
        <w:t xml:space="preserve"> </w:t>
      </w:r>
      <w:r w:rsidRPr="1DF150BF">
        <w:rPr>
          <w:rFonts w:asciiTheme="minorHAnsi" w:hAnsiTheme="minorHAnsi" w:cstheme="minorBidi"/>
          <w:color w:val="000000"/>
        </w:rPr>
        <w:t>published in</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 xml:space="preserve">fall </w:t>
      </w:r>
      <w:r w:rsidRPr="1DF150BF">
        <w:rPr>
          <w:rFonts w:asciiTheme="minorHAnsi" w:hAnsiTheme="minorHAnsi" w:cstheme="minorBidi"/>
          <w:color w:val="000000"/>
          <w:spacing w:val="-2"/>
        </w:rPr>
        <w:t>&lt;year&gt;.</w:t>
      </w:r>
    </w:p>
    <w:p w14:paraId="03F4CDCA" w14:textId="4528D903" w:rsidR="00872E4A" w:rsidRPr="00AF2C91" w:rsidRDefault="00831AA2" w:rsidP="0495EC71">
      <w:pPr>
        <w:pStyle w:val="ListParagraph"/>
        <w:numPr>
          <w:ilvl w:val="0"/>
          <w:numId w:val="2"/>
        </w:numPr>
        <w:tabs>
          <w:tab w:val="left" w:pos="820"/>
        </w:tabs>
        <w:ind w:right="363"/>
        <w:jc w:val="left"/>
        <w:rPr>
          <w:rFonts w:asciiTheme="minorHAnsi" w:hAnsiTheme="minorHAnsi" w:cstheme="minorBidi"/>
        </w:rPr>
      </w:pPr>
      <w:commentRangeStart w:id="1"/>
      <w:r w:rsidRPr="0495EC71">
        <w:rPr>
          <w:rFonts w:asciiTheme="minorHAnsi" w:hAnsiTheme="minorHAnsi" w:cstheme="minorBidi"/>
          <w:color w:val="000000"/>
          <w:shd w:val="clear" w:color="auto" w:fill="FFFF00"/>
        </w:rPr>
        <w:t>&lt;Sponsor&gt;</w:t>
      </w:r>
      <w:r w:rsidRPr="0495EC71">
        <w:rPr>
          <w:rFonts w:asciiTheme="minorHAnsi" w:hAnsiTheme="minorHAnsi" w:cstheme="minorBidi"/>
          <w:color w:val="000000"/>
        </w:rPr>
        <w:t>will</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be</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recognized</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as</w:t>
      </w:r>
      <w:r w:rsidRPr="0495EC71">
        <w:rPr>
          <w:rFonts w:asciiTheme="minorHAnsi" w:hAnsiTheme="minorHAnsi" w:cstheme="minorBidi"/>
          <w:color w:val="000000"/>
          <w:spacing w:val="-4"/>
        </w:rPr>
        <w:t xml:space="preserve"> </w:t>
      </w:r>
      <w:r w:rsidRPr="0495EC71">
        <w:rPr>
          <w:rFonts w:asciiTheme="minorHAnsi" w:hAnsiTheme="minorHAnsi" w:cstheme="minorBidi"/>
          <w:color w:val="000000"/>
        </w:rPr>
        <w:t>a</w:t>
      </w:r>
      <w:r w:rsidRPr="0495EC71">
        <w:rPr>
          <w:rFonts w:asciiTheme="minorHAnsi" w:hAnsiTheme="minorHAnsi" w:cstheme="minorBidi"/>
          <w:color w:val="000000"/>
          <w:spacing w:val="-3"/>
        </w:rPr>
        <w:t xml:space="preserve"> </w:t>
      </w:r>
      <w:r w:rsidR="671E7A18" w:rsidRPr="0495EC71">
        <w:rPr>
          <w:rFonts w:asciiTheme="minorHAnsi" w:hAnsiTheme="minorHAnsi" w:cstheme="minorBidi"/>
          <w:color w:val="000000"/>
          <w:spacing w:val="-3"/>
        </w:rPr>
        <w:t>&lt;</w:t>
      </w:r>
      <w:r w:rsidR="328FD2BC" w:rsidRPr="0495EC71">
        <w:rPr>
          <w:rFonts w:asciiTheme="minorHAnsi" w:hAnsiTheme="minorHAnsi" w:cstheme="minorBidi"/>
          <w:color w:val="000000"/>
          <w:highlight w:val="yellow"/>
        </w:rPr>
        <w:t>DPG/MIG</w:t>
      </w:r>
      <w:r w:rsidR="0423E684" w:rsidRPr="0495EC71">
        <w:rPr>
          <w:rFonts w:asciiTheme="minorHAnsi" w:hAnsiTheme="minorHAnsi" w:cstheme="minorBidi"/>
          <w:color w:val="000000"/>
          <w:highlight w:val="yellow"/>
        </w:rPr>
        <w:t>&gt;</w:t>
      </w:r>
      <w:r w:rsidRPr="0495EC71">
        <w:rPr>
          <w:rFonts w:asciiTheme="minorHAnsi" w:hAnsiTheme="minorHAnsi" w:cstheme="minorBidi"/>
          <w:color w:val="000000"/>
          <w:spacing w:val="-4"/>
        </w:rPr>
        <w:t xml:space="preserve"> </w:t>
      </w:r>
      <w:r w:rsidRPr="0495EC71">
        <w:rPr>
          <w:rFonts w:asciiTheme="minorHAnsi" w:hAnsiTheme="minorHAnsi" w:cstheme="minorBidi"/>
          <w:color w:val="000000"/>
        </w:rPr>
        <w:t>sponsor</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and</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invited</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to</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attend</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the</w:t>
      </w:r>
      <w:r w:rsidRPr="0495EC71">
        <w:rPr>
          <w:rFonts w:asciiTheme="minorHAnsi" w:hAnsiTheme="minorHAnsi" w:cstheme="minorBidi"/>
          <w:color w:val="000000"/>
          <w:spacing w:val="-3"/>
        </w:rPr>
        <w:t xml:space="preserve"> </w:t>
      </w:r>
      <w:r w:rsidR="328FD2BC" w:rsidRPr="0495EC71">
        <w:rPr>
          <w:rFonts w:asciiTheme="minorHAnsi" w:hAnsiTheme="minorHAnsi" w:cstheme="minorBidi"/>
          <w:color w:val="000000"/>
        </w:rPr>
        <w:t>DPG/MIG</w:t>
      </w:r>
      <w:r w:rsidRPr="0495EC71">
        <w:rPr>
          <w:rFonts w:asciiTheme="minorHAnsi" w:hAnsiTheme="minorHAnsi" w:cstheme="minorBidi"/>
          <w:color w:val="000000"/>
          <w:spacing w:val="-4"/>
        </w:rPr>
        <w:t xml:space="preserve"> </w:t>
      </w:r>
      <w:r w:rsidRPr="0495EC71">
        <w:rPr>
          <w:rFonts w:asciiTheme="minorHAnsi" w:hAnsiTheme="minorHAnsi" w:cstheme="minorBidi"/>
          <w:color w:val="000000"/>
        </w:rPr>
        <w:t>Member</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Reception</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and</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Awards Ceremony</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during</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the</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Academy’s</w:t>
      </w:r>
      <w:r w:rsidRPr="0495EC71">
        <w:rPr>
          <w:rFonts w:asciiTheme="minorHAnsi" w:hAnsiTheme="minorHAnsi" w:cstheme="minorBidi"/>
          <w:color w:val="000000"/>
          <w:spacing w:val="-4"/>
        </w:rPr>
        <w:t xml:space="preserve"> </w:t>
      </w:r>
      <w:r w:rsidRPr="0495EC71">
        <w:rPr>
          <w:rFonts w:asciiTheme="minorHAnsi" w:hAnsiTheme="minorHAnsi" w:cstheme="minorBidi"/>
          <w:color w:val="000000"/>
          <w:shd w:val="clear" w:color="auto" w:fill="FFFF00"/>
        </w:rPr>
        <w:t>&lt;year&gt;</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Food</w:t>
      </w:r>
      <w:r w:rsidRPr="0495EC71">
        <w:rPr>
          <w:rFonts w:asciiTheme="minorHAnsi" w:hAnsiTheme="minorHAnsi" w:cstheme="minorBidi"/>
          <w:color w:val="000000"/>
          <w:spacing w:val="-3"/>
        </w:rPr>
        <w:t xml:space="preserve"> </w:t>
      </w:r>
      <w:r w:rsidR="5E4C71D1" w:rsidRPr="0495EC71">
        <w:rPr>
          <w:rFonts w:asciiTheme="minorHAnsi" w:hAnsiTheme="minorHAnsi" w:cstheme="minorBidi"/>
          <w:color w:val="000000"/>
          <w:spacing w:val="-3"/>
        </w:rPr>
        <w:t xml:space="preserve">&amp; </w:t>
      </w:r>
      <w:r w:rsidRPr="0495EC71">
        <w:rPr>
          <w:rFonts w:asciiTheme="minorHAnsi" w:hAnsiTheme="minorHAnsi" w:cstheme="minorBidi"/>
          <w:color w:val="000000"/>
        </w:rPr>
        <w:t>Nutrition</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Conference</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&amp;</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Expo</w:t>
      </w:r>
      <w:r w:rsidRPr="0495EC71">
        <w:rPr>
          <w:rFonts w:asciiTheme="minorHAnsi" w:hAnsiTheme="minorHAnsi" w:cstheme="minorBidi"/>
          <w:b/>
          <w:bCs/>
          <w:color w:val="000000"/>
          <w:spacing w:val="16"/>
          <w:position w:val="7"/>
        </w:rPr>
        <w:t xml:space="preserve"> </w:t>
      </w:r>
      <w:r w:rsidRPr="0495EC71">
        <w:rPr>
          <w:rFonts w:asciiTheme="minorHAnsi" w:hAnsiTheme="minorHAnsi" w:cstheme="minorBidi"/>
          <w:color w:val="000000"/>
        </w:rPr>
        <w:t>(FNCE</w:t>
      </w:r>
      <w:r w:rsidRPr="0495EC71">
        <w:rPr>
          <w:rFonts w:asciiTheme="minorHAnsi" w:hAnsiTheme="minorHAnsi" w:cstheme="minorBidi"/>
          <w:b/>
          <w:bCs/>
          <w:color w:val="000000"/>
          <w:position w:val="7"/>
        </w:rPr>
        <w:t>®</w:t>
      </w:r>
      <w:r w:rsidRPr="0495EC71">
        <w:rPr>
          <w:rFonts w:asciiTheme="minorHAnsi" w:hAnsiTheme="minorHAnsi" w:cstheme="minorBidi"/>
          <w:color w:val="000000"/>
        </w:rPr>
        <w:t>)</w:t>
      </w:r>
      <w:r w:rsidRPr="0495EC71">
        <w:rPr>
          <w:rFonts w:asciiTheme="minorHAnsi" w:hAnsiTheme="minorHAnsi" w:cstheme="minorBidi"/>
          <w:color w:val="000000"/>
          <w:spacing w:val="-3"/>
        </w:rPr>
        <w:t xml:space="preserve"> </w:t>
      </w:r>
      <w:r w:rsidRPr="0495EC71">
        <w:rPr>
          <w:rFonts w:asciiTheme="minorHAnsi" w:hAnsiTheme="minorHAnsi" w:cstheme="minorBidi"/>
          <w:color w:val="000000"/>
        </w:rPr>
        <w:t>in</w:t>
      </w:r>
      <w:r w:rsidRPr="0495EC71">
        <w:rPr>
          <w:rFonts w:asciiTheme="minorHAnsi" w:hAnsiTheme="minorHAnsi" w:cstheme="minorBidi"/>
          <w:color w:val="000000"/>
          <w:spacing w:val="-3"/>
        </w:rPr>
        <w:t xml:space="preserve"> </w:t>
      </w:r>
      <w:r w:rsidRPr="0495EC71">
        <w:rPr>
          <w:rFonts w:asciiTheme="minorHAnsi" w:hAnsiTheme="minorHAnsi" w:cstheme="minorBidi"/>
          <w:color w:val="000000"/>
          <w:shd w:val="clear" w:color="auto" w:fill="FFFF00"/>
        </w:rPr>
        <w:t>&lt;&gt;Location&gt;.</w:t>
      </w:r>
    </w:p>
    <w:p w14:paraId="618779A6" w14:textId="77777777" w:rsidR="00872E4A" w:rsidRPr="00AF2C91" w:rsidRDefault="00831AA2">
      <w:pPr>
        <w:pStyle w:val="ListParagraph"/>
        <w:numPr>
          <w:ilvl w:val="1"/>
          <w:numId w:val="2"/>
        </w:numPr>
        <w:tabs>
          <w:tab w:val="left" w:pos="1540"/>
        </w:tabs>
        <w:spacing w:before="12" w:line="223" w:lineRule="auto"/>
        <w:ind w:right="123"/>
        <w:jc w:val="left"/>
        <w:rPr>
          <w:rFonts w:asciiTheme="minorHAnsi" w:hAnsiTheme="minorHAnsi" w:cstheme="minorHAnsi"/>
        </w:rPr>
      </w:pPr>
      <w:r w:rsidRPr="00AF2C91">
        <w:rPr>
          <w:rFonts w:asciiTheme="minorHAnsi" w:hAnsiTheme="minorHAnsi" w:cstheme="minorHAnsi"/>
        </w:rPr>
        <w:t>If</w:t>
      </w:r>
      <w:r w:rsidRPr="00AF2C91">
        <w:rPr>
          <w:rFonts w:asciiTheme="minorHAnsi" w:hAnsiTheme="minorHAnsi" w:cstheme="minorHAnsi"/>
          <w:spacing w:val="-2"/>
        </w:rPr>
        <w:t xml:space="preserve"> </w:t>
      </w:r>
      <w:r w:rsidRPr="00AF2C91">
        <w:rPr>
          <w:rFonts w:asciiTheme="minorHAnsi" w:hAnsiTheme="minorHAnsi" w:cstheme="minorHAnsi"/>
        </w:rPr>
        <w:t>for</w:t>
      </w:r>
      <w:r w:rsidRPr="00AF2C91">
        <w:rPr>
          <w:rFonts w:asciiTheme="minorHAnsi" w:hAnsiTheme="minorHAnsi" w:cstheme="minorHAnsi"/>
          <w:spacing w:val="-2"/>
        </w:rPr>
        <w:t xml:space="preserve"> </w:t>
      </w:r>
      <w:r w:rsidRPr="00AF2C91">
        <w:rPr>
          <w:rFonts w:asciiTheme="minorHAnsi" w:hAnsiTheme="minorHAnsi" w:cstheme="minorHAnsi"/>
        </w:rPr>
        <w:t>any</w:t>
      </w:r>
      <w:r w:rsidRPr="00AF2C91">
        <w:rPr>
          <w:rFonts w:asciiTheme="minorHAnsi" w:hAnsiTheme="minorHAnsi" w:cstheme="minorHAnsi"/>
          <w:spacing w:val="-2"/>
        </w:rPr>
        <w:t xml:space="preserve"> </w:t>
      </w:r>
      <w:r w:rsidRPr="00AF2C91">
        <w:rPr>
          <w:rFonts w:asciiTheme="minorHAnsi" w:hAnsiTheme="minorHAnsi" w:cstheme="minorHAnsi"/>
        </w:rPr>
        <w:t>reason</w:t>
      </w:r>
      <w:r w:rsidRPr="00AF2C91">
        <w:rPr>
          <w:rFonts w:asciiTheme="minorHAnsi" w:hAnsiTheme="minorHAnsi" w:cstheme="minorHAnsi"/>
          <w:spacing w:val="-2"/>
        </w:rPr>
        <w:t xml:space="preserve"> </w:t>
      </w:r>
      <w:r w:rsidRPr="00AF2C91">
        <w:rPr>
          <w:rFonts w:asciiTheme="minorHAnsi" w:hAnsiTheme="minorHAnsi" w:cstheme="minorHAnsi"/>
        </w:rPr>
        <w:t>the</w:t>
      </w:r>
      <w:r w:rsidRPr="00AF2C91">
        <w:rPr>
          <w:rFonts w:asciiTheme="minorHAnsi" w:hAnsiTheme="minorHAnsi" w:cstheme="minorHAnsi"/>
          <w:spacing w:val="-2"/>
        </w:rPr>
        <w:t xml:space="preserve"> </w:t>
      </w:r>
      <w:r w:rsidRPr="00AF2C91">
        <w:rPr>
          <w:rFonts w:asciiTheme="minorHAnsi" w:hAnsiTheme="minorHAnsi" w:cstheme="minorHAnsi"/>
        </w:rPr>
        <w:t>event</w:t>
      </w:r>
      <w:r w:rsidRPr="00AF2C91">
        <w:rPr>
          <w:rFonts w:asciiTheme="minorHAnsi" w:hAnsiTheme="minorHAnsi" w:cstheme="minorHAnsi"/>
          <w:spacing w:val="-2"/>
        </w:rPr>
        <w:t xml:space="preserve"> </w:t>
      </w:r>
      <w:r w:rsidRPr="00AF2C91">
        <w:rPr>
          <w:rFonts w:asciiTheme="minorHAnsi" w:hAnsiTheme="minorHAnsi" w:cstheme="minorHAnsi"/>
        </w:rPr>
        <w:t>is</w:t>
      </w:r>
      <w:r w:rsidRPr="00AF2C91">
        <w:rPr>
          <w:rFonts w:asciiTheme="minorHAnsi" w:hAnsiTheme="minorHAnsi" w:cstheme="minorHAnsi"/>
          <w:spacing w:val="-3"/>
        </w:rPr>
        <w:t xml:space="preserve"> </w:t>
      </w:r>
      <w:r w:rsidRPr="00AF2C91">
        <w:rPr>
          <w:rFonts w:asciiTheme="minorHAnsi" w:hAnsiTheme="minorHAnsi" w:cstheme="minorHAnsi"/>
        </w:rPr>
        <w:t>transitioned</w:t>
      </w:r>
      <w:r w:rsidRPr="00AF2C91">
        <w:rPr>
          <w:rFonts w:asciiTheme="minorHAnsi" w:hAnsiTheme="minorHAnsi" w:cstheme="minorHAnsi"/>
          <w:spacing w:val="-2"/>
        </w:rPr>
        <w:t xml:space="preserve"> </w:t>
      </w:r>
      <w:r w:rsidRPr="00AF2C91">
        <w:rPr>
          <w:rFonts w:asciiTheme="minorHAnsi" w:hAnsiTheme="minorHAnsi" w:cstheme="minorHAnsi"/>
        </w:rPr>
        <w:t>to</w:t>
      </w:r>
      <w:r w:rsidRPr="00AF2C91">
        <w:rPr>
          <w:rFonts w:asciiTheme="minorHAnsi" w:hAnsiTheme="minorHAnsi" w:cstheme="minorHAnsi"/>
          <w:spacing w:val="-2"/>
        </w:rPr>
        <w:t xml:space="preserve"> </w:t>
      </w:r>
      <w:r w:rsidRPr="00AF2C91">
        <w:rPr>
          <w:rFonts w:asciiTheme="minorHAnsi" w:hAnsiTheme="minorHAnsi" w:cstheme="minorHAnsi"/>
        </w:rPr>
        <w:t>a</w:t>
      </w:r>
      <w:r w:rsidRPr="00AF2C91">
        <w:rPr>
          <w:rFonts w:asciiTheme="minorHAnsi" w:hAnsiTheme="minorHAnsi" w:cstheme="minorHAnsi"/>
          <w:spacing w:val="-2"/>
        </w:rPr>
        <w:t xml:space="preserve"> </w:t>
      </w:r>
      <w:r w:rsidRPr="00AF2C91">
        <w:rPr>
          <w:rFonts w:asciiTheme="minorHAnsi" w:hAnsiTheme="minorHAnsi" w:cstheme="minorHAnsi"/>
        </w:rPr>
        <w:t>virtual</w:t>
      </w:r>
      <w:r w:rsidRPr="00AF2C91">
        <w:rPr>
          <w:rFonts w:asciiTheme="minorHAnsi" w:hAnsiTheme="minorHAnsi" w:cstheme="minorHAnsi"/>
          <w:spacing w:val="-3"/>
        </w:rPr>
        <w:t xml:space="preserve"> </w:t>
      </w:r>
      <w:r w:rsidRPr="00AF2C91">
        <w:rPr>
          <w:rFonts w:asciiTheme="minorHAnsi" w:hAnsiTheme="minorHAnsi" w:cstheme="minorHAnsi"/>
        </w:rPr>
        <w:t>format,</w:t>
      </w:r>
      <w:r w:rsidRPr="00AF2C91">
        <w:rPr>
          <w:rFonts w:asciiTheme="minorHAnsi" w:hAnsiTheme="minorHAnsi" w:cstheme="minorHAnsi"/>
          <w:spacing w:val="-2"/>
        </w:rPr>
        <w:t xml:space="preserve"> </w:t>
      </w:r>
      <w:r w:rsidRPr="00AF2C91">
        <w:rPr>
          <w:rFonts w:asciiTheme="minorHAnsi" w:hAnsiTheme="minorHAnsi" w:cstheme="minorHAnsi"/>
        </w:rPr>
        <w:t>an</w:t>
      </w:r>
      <w:r w:rsidRPr="00AF2C91">
        <w:rPr>
          <w:rFonts w:asciiTheme="minorHAnsi" w:hAnsiTheme="minorHAnsi" w:cstheme="minorHAnsi"/>
          <w:spacing w:val="-2"/>
        </w:rPr>
        <w:t xml:space="preserve"> </w:t>
      </w:r>
      <w:r w:rsidRPr="00AF2C91">
        <w:rPr>
          <w:rFonts w:asciiTheme="minorHAnsi" w:hAnsiTheme="minorHAnsi" w:cstheme="minorHAnsi"/>
        </w:rPr>
        <w:t>invitation</w:t>
      </w:r>
      <w:r w:rsidRPr="00AF2C91">
        <w:rPr>
          <w:rFonts w:asciiTheme="minorHAnsi" w:hAnsiTheme="minorHAnsi" w:cstheme="minorHAnsi"/>
          <w:spacing w:val="-2"/>
        </w:rPr>
        <w:t xml:space="preserve"> </w:t>
      </w:r>
      <w:r w:rsidRPr="00AF2C91">
        <w:rPr>
          <w:rFonts w:asciiTheme="minorHAnsi" w:hAnsiTheme="minorHAnsi" w:cstheme="minorHAnsi"/>
        </w:rPr>
        <w:t>will</w:t>
      </w:r>
      <w:r w:rsidRPr="00AF2C91">
        <w:rPr>
          <w:rFonts w:asciiTheme="minorHAnsi" w:hAnsiTheme="minorHAnsi" w:cstheme="minorHAnsi"/>
          <w:spacing w:val="-3"/>
        </w:rPr>
        <w:t xml:space="preserve"> </w:t>
      </w:r>
      <w:r w:rsidRPr="00AF2C91">
        <w:rPr>
          <w:rFonts w:asciiTheme="minorHAnsi" w:hAnsiTheme="minorHAnsi" w:cstheme="minorHAnsi"/>
        </w:rPr>
        <w:t>be</w:t>
      </w:r>
      <w:r w:rsidRPr="00AF2C91">
        <w:rPr>
          <w:rFonts w:asciiTheme="minorHAnsi" w:hAnsiTheme="minorHAnsi" w:cstheme="minorHAnsi"/>
          <w:spacing w:val="-2"/>
        </w:rPr>
        <w:t xml:space="preserve"> </w:t>
      </w:r>
      <w:r w:rsidRPr="00AF2C91">
        <w:rPr>
          <w:rFonts w:asciiTheme="minorHAnsi" w:hAnsiTheme="minorHAnsi" w:cstheme="minorHAnsi"/>
        </w:rPr>
        <w:t>extended</w:t>
      </w:r>
      <w:r w:rsidRPr="00AF2C91">
        <w:rPr>
          <w:rFonts w:asciiTheme="minorHAnsi" w:hAnsiTheme="minorHAnsi" w:cstheme="minorHAnsi"/>
          <w:spacing w:val="-2"/>
        </w:rPr>
        <w:t xml:space="preserve"> </w:t>
      </w:r>
      <w:r w:rsidRPr="00AF2C91">
        <w:rPr>
          <w:rFonts w:asciiTheme="minorHAnsi" w:hAnsiTheme="minorHAnsi" w:cstheme="minorHAnsi"/>
        </w:rPr>
        <w:t>to</w:t>
      </w:r>
      <w:r w:rsidRPr="00AF2C91">
        <w:rPr>
          <w:rFonts w:asciiTheme="minorHAnsi" w:hAnsiTheme="minorHAnsi" w:cstheme="minorHAnsi"/>
          <w:spacing w:val="-2"/>
        </w:rPr>
        <w:t xml:space="preserve"> </w:t>
      </w:r>
      <w:r w:rsidRPr="00AF2C91">
        <w:rPr>
          <w:rFonts w:asciiTheme="minorHAnsi" w:hAnsiTheme="minorHAnsi" w:cstheme="minorHAnsi"/>
        </w:rPr>
        <w:t>the</w:t>
      </w:r>
      <w:r w:rsidRPr="00AF2C91">
        <w:rPr>
          <w:rFonts w:asciiTheme="minorHAnsi" w:hAnsiTheme="minorHAnsi" w:cstheme="minorHAnsi"/>
          <w:spacing w:val="-2"/>
        </w:rPr>
        <w:t xml:space="preserve"> </w:t>
      </w:r>
      <w:r w:rsidRPr="00AF2C91">
        <w:rPr>
          <w:rFonts w:asciiTheme="minorHAnsi" w:hAnsiTheme="minorHAnsi" w:cstheme="minorHAnsi"/>
        </w:rPr>
        <w:t>sponsor to attend the virtual event.</w:t>
      </w:r>
    </w:p>
    <w:p w14:paraId="2552C925" w14:textId="1C9561C0" w:rsidR="00872E4A" w:rsidRPr="00AF2C91" w:rsidRDefault="00831AA2" w:rsidP="1DF150BF">
      <w:pPr>
        <w:pStyle w:val="ListParagraph"/>
        <w:numPr>
          <w:ilvl w:val="0"/>
          <w:numId w:val="2"/>
        </w:numPr>
        <w:tabs>
          <w:tab w:val="left" w:pos="819"/>
        </w:tabs>
        <w:spacing w:before="4"/>
        <w:ind w:left="819" w:hanging="359"/>
        <w:jc w:val="left"/>
        <w:rPr>
          <w:rFonts w:asciiTheme="minorHAnsi" w:hAnsiTheme="minorHAnsi" w:cstheme="minorBidi"/>
        </w:rPr>
      </w:pPr>
      <w:r w:rsidRPr="1DF150BF">
        <w:rPr>
          <w:rFonts w:asciiTheme="minorHAnsi" w:hAnsiTheme="minorHAnsi" w:cstheme="minorBidi"/>
          <w:color w:val="000000"/>
          <w:shd w:val="clear" w:color="auto" w:fill="FFFF00"/>
        </w:rPr>
        <w:t>&lt;Sponsor&gt;</w:t>
      </w:r>
      <w:r w:rsidRPr="1DF150BF">
        <w:rPr>
          <w:rFonts w:asciiTheme="minorHAnsi" w:hAnsiTheme="minorHAnsi" w:cstheme="minorBidi"/>
          <w:color w:val="000000"/>
          <w:spacing w:val="-8"/>
        </w:rPr>
        <w:t xml:space="preserve"> </w:t>
      </w:r>
      <w:r w:rsidRPr="1DF150BF">
        <w:rPr>
          <w:rFonts w:asciiTheme="minorHAnsi" w:hAnsiTheme="minorHAnsi" w:cstheme="minorBidi"/>
          <w:color w:val="000000"/>
        </w:rPr>
        <w:t>logo/link</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will</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appear</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on</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the</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Current</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Sponsors</w:t>
      </w:r>
      <w:r w:rsidRPr="1DF150BF">
        <w:rPr>
          <w:rFonts w:asciiTheme="minorHAnsi" w:hAnsiTheme="minorHAnsi" w:cstheme="minorBidi"/>
          <w:color w:val="000000"/>
          <w:spacing w:val="-3"/>
        </w:rPr>
        <w:t xml:space="preserve"> </w:t>
      </w:r>
      <w:r w:rsidRPr="1DF150BF">
        <w:rPr>
          <w:rFonts w:asciiTheme="minorHAnsi" w:hAnsiTheme="minorHAnsi" w:cstheme="minorBidi"/>
          <w:color w:val="000000"/>
        </w:rPr>
        <w:t>page</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of</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the</w:t>
      </w:r>
      <w:r w:rsidRPr="1DF150BF">
        <w:rPr>
          <w:rFonts w:asciiTheme="minorHAnsi" w:hAnsiTheme="minorHAnsi" w:cstheme="minorBidi"/>
          <w:color w:val="000000"/>
          <w:spacing w:val="-2"/>
        </w:rPr>
        <w:t xml:space="preserve"> </w:t>
      </w:r>
      <w:r w:rsidR="683ED73F" w:rsidRPr="1DF150BF">
        <w:rPr>
          <w:rFonts w:asciiTheme="minorHAnsi" w:hAnsiTheme="minorHAnsi" w:cstheme="minorBidi"/>
          <w:color w:val="000000"/>
          <w:spacing w:val="-2"/>
          <w:highlight w:val="yellow"/>
        </w:rPr>
        <w:t>&lt;</w:t>
      </w:r>
      <w:r w:rsidR="328FD2BC" w:rsidRPr="1DF150BF">
        <w:rPr>
          <w:rFonts w:asciiTheme="minorHAnsi" w:hAnsiTheme="minorHAnsi" w:cstheme="minorBidi"/>
          <w:color w:val="000000"/>
          <w:highlight w:val="yellow"/>
        </w:rPr>
        <w:t>DPG/MIG</w:t>
      </w:r>
      <w:r w:rsidR="7ADA0E3E" w:rsidRPr="1DF150BF">
        <w:rPr>
          <w:rFonts w:asciiTheme="minorHAnsi" w:hAnsiTheme="minorHAnsi" w:cstheme="minorBidi"/>
          <w:color w:val="000000"/>
          <w:highlight w:val="yellow"/>
        </w:rPr>
        <w:t>&gt;</w:t>
      </w:r>
      <w:r w:rsidRPr="1DF150BF">
        <w:rPr>
          <w:rFonts w:asciiTheme="minorHAnsi" w:hAnsiTheme="minorHAnsi" w:cstheme="minorBidi"/>
          <w:color w:val="000000"/>
          <w:spacing w:val="-2"/>
        </w:rPr>
        <w:t xml:space="preserve"> </w:t>
      </w:r>
      <w:r w:rsidRPr="1DF150BF">
        <w:rPr>
          <w:rFonts w:asciiTheme="minorHAnsi" w:hAnsiTheme="minorHAnsi" w:cstheme="minorBidi"/>
          <w:color w:val="000000"/>
        </w:rPr>
        <w:t>website</w:t>
      </w:r>
      <w:r w:rsidRPr="1DF150BF">
        <w:rPr>
          <w:rFonts w:asciiTheme="minorHAnsi" w:hAnsiTheme="minorHAnsi" w:cstheme="minorBidi"/>
          <w:color w:val="000000"/>
          <w:spacing w:val="-1"/>
        </w:rPr>
        <w:t xml:space="preserve"> </w:t>
      </w:r>
      <w:r w:rsidRPr="1DF150BF">
        <w:rPr>
          <w:rFonts w:asciiTheme="minorHAnsi" w:hAnsiTheme="minorHAnsi" w:cstheme="minorBidi"/>
          <w:color w:val="000000"/>
        </w:rPr>
        <w:t>until</w:t>
      </w:r>
      <w:r w:rsidRPr="1DF150BF">
        <w:rPr>
          <w:rFonts w:asciiTheme="minorHAnsi" w:hAnsiTheme="minorHAnsi" w:cstheme="minorBidi"/>
          <w:color w:val="000000"/>
          <w:spacing w:val="-1"/>
        </w:rPr>
        <w:t xml:space="preserve"> </w:t>
      </w:r>
      <w:r w:rsidRPr="1DF150BF">
        <w:rPr>
          <w:rFonts w:asciiTheme="minorHAnsi" w:hAnsiTheme="minorHAnsi" w:cstheme="minorBidi"/>
          <w:color w:val="000000"/>
          <w:spacing w:val="-2"/>
          <w:shd w:val="clear" w:color="auto" w:fill="FFFF00"/>
        </w:rPr>
        <w:t>&lt;Date&gt;.</w:t>
      </w:r>
      <w:commentRangeEnd w:id="1"/>
      <w:r w:rsidR="00A571C5">
        <w:rPr>
          <w:rStyle w:val="CommentReference"/>
        </w:rPr>
        <w:commentReference w:id="1"/>
      </w:r>
    </w:p>
    <w:p w14:paraId="73FB633C" w14:textId="77777777" w:rsidR="00872E4A" w:rsidRPr="00AF2C91" w:rsidRDefault="00872E4A">
      <w:pPr>
        <w:pStyle w:val="BodyText"/>
        <w:spacing w:before="5"/>
        <w:rPr>
          <w:rFonts w:asciiTheme="minorHAnsi" w:hAnsiTheme="minorHAnsi" w:cstheme="minorHAnsi"/>
        </w:rPr>
      </w:pPr>
    </w:p>
    <w:p w14:paraId="0E1AE9FD" w14:textId="5A6B244B" w:rsidR="008E092D" w:rsidRPr="00AF2C91" w:rsidRDefault="00A7167D">
      <w:pPr>
        <w:pStyle w:val="ListParagraph"/>
        <w:numPr>
          <w:ilvl w:val="0"/>
          <w:numId w:val="1"/>
        </w:numPr>
        <w:tabs>
          <w:tab w:val="left" w:pos="556"/>
          <w:tab w:val="left" w:pos="560"/>
        </w:tabs>
        <w:spacing w:line="237" w:lineRule="auto"/>
        <w:ind w:right="154" w:hanging="360"/>
        <w:rPr>
          <w:rFonts w:asciiTheme="minorHAnsi" w:hAnsiTheme="minorHAnsi" w:cstheme="minorHAnsi"/>
        </w:rPr>
      </w:pPr>
      <w:r>
        <w:rPr>
          <w:rFonts w:asciiTheme="minorHAnsi" w:hAnsiTheme="minorHAnsi" w:cstheme="minorHAnsi"/>
          <w:b/>
        </w:rPr>
        <w:t xml:space="preserve">Short </w:t>
      </w:r>
      <w:r w:rsidR="008E092D" w:rsidRPr="00AF2C91">
        <w:rPr>
          <w:rFonts w:asciiTheme="minorHAnsi" w:hAnsiTheme="minorHAnsi" w:cstheme="minorHAnsi"/>
          <w:b/>
        </w:rPr>
        <w:t>Description of Sponsored Event</w:t>
      </w:r>
      <w:r w:rsidR="008E092D" w:rsidRPr="00AF2C91">
        <w:rPr>
          <w:rFonts w:asciiTheme="minorHAnsi" w:hAnsiTheme="minorHAnsi" w:cstheme="minorHAnsi"/>
          <w:b/>
          <w:u w:val="single"/>
        </w:rPr>
        <w:t>:</w:t>
      </w:r>
    </w:p>
    <w:p w14:paraId="398F45AF" w14:textId="77777777" w:rsidR="008E092D" w:rsidRPr="00AF2C91" w:rsidRDefault="008E092D" w:rsidP="002F7113">
      <w:pPr>
        <w:pStyle w:val="ListParagraph"/>
        <w:tabs>
          <w:tab w:val="left" w:pos="556"/>
          <w:tab w:val="left" w:pos="560"/>
        </w:tabs>
        <w:spacing w:line="237" w:lineRule="auto"/>
        <w:ind w:right="154" w:firstLine="0"/>
        <w:rPr>
          <w:rFonts w:asciiTheme="minorHAnsi" w:hAnsiTheme="minorHAnsi" w:cstheme="minorHAnsi"/>
          <w:u w:val="single"/>
        </w:rPr>
      </w:pP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r>
      <w:r w:rsidRPr="00AF2C91">
        <w:rPr>
          <w:rFonts w:asciiTheme="minorHAnsi" w:hAnsiTheme="minorHAnsi" w:cstheme="minorHAnsi"/>
          <w:u w:val="single"/>
        </w:rPr>
        <w:tab/>
        <w:t>.</w:t>
      </w:r>
    </w:p>
    <w:p w14:paraId="48711BF2" w14:textId="77777777" w:rsidR="008E092D" w:rsidRPr="00AF2C91" w:rsidRDefault="008E092D" w:rsidP="002F7113">
      <w:pPr>
        <w:pStyle w:val="ListParagraph"/>
        <w:tabs>
          <w:tab w:val="left" w:pos="556"/>
          <w:tab w:val="left" w:pos="560"/>
        </w:tabs>
        <w:spacing w:line="237" w:lineRule="auto"/>
        <w:ind w:right="154" w:firstLine="0"/>
        <w:rPr>
          <w:rFonts w:asciiTheme="minorHAnsi" w:hAnsiTheme="minorHAnsi" w:cstheme="minorHAnsi"/>
        </w:rPr>
      </w:pPr>
    </w:p>
    <w:p w14:paraId="3649F6CB" w14:textId="77777777" w:rsidR="00872E4A" w:rsidRPr="00AF2C91" w:rsidRDefault="00831AA2">
      <w:pPr>
        <w:pStyle w:val="ListParagraph"/>
        <w:numPr>
          <w:ilvl w:val="0"/>
          <w:numId w:val="1"/>
        </w:numPr>
        <w:tabs>
          <w:tab w:val="left" w:pos="556"/>
          <w:tab w:val="left" w:pos="560"/>
        </w:tabs>
        <w:spacing w:line="237" w:lineRule="auto"/>
        <w:ind w:right="154" w:hanging="360"/>
        <w:rPr>
          <w:rFonts w:asciiTheme="minorHAnsi" w:hAnsiTheme="minorHAnsi" w:cstheme="minorHAnsi"/>
        </w:rPr>
      </w:pPr>
      <w:r w:rsidRPr="00AF2C91">
        <w:rPr>
          <w:rFonts w:asciiTheme="minorHAnsi" w:hAnsiTheme="minorHAnsi" w:cstheme="minorHAnsi"/>
          <w:b/>
        </w:rPr>
        <w:t>Term:</w:t>
      </w:r>
      <w:r w:rsidRPr="00AF2C91">
        <w:rPr>
          <w:rFonts w:asciiTheme="minorHAnsi" w:hAnsiTheme="minorHAnsi" w:cstheme="minorHAnsi"/>
          <w:b/>
          <w:spacing w:val="40"/>
        </w:rPr>
        <w:t xml:space="preserve"> </w:t>
      </w:r>
      <w:r w:rsidR="008E092D" w:rsidRPr="00AF2C91">
        <w:rPr>
          <w:rFonts w:asciiTheme="minorHAnsi" w:hAnsiTheme="minorHAnsi" w:cstheme="minorHAnsi"/>
        </w:rPr>
        <w:t>The Term of this Agreement shall continue until the delivery of all Recognition and the completion of the Sponsored Event</w:t>
      </w:r>
      <w:r w:rsidR="008E092D" w:rsidRPr="00AF2C91">
        <w:rPr>
          <w:rFonts w:asciiTheme="minorHAnsi" w:hAnsiTheme="minorHAnsi" w:cstheme="minorHAnsi"/>
          <w:b/>
          <w:spacing w:val="40"/>
        </w:rPr>
        <w:t>.</w:t>
      </w:r>
    </w:p>
    <w:p w14:paraId="4E8DA874" w14:textId="77777777" w:rsidR="00872E4A" w:rsidRPr="00AF2C91" w:rsidRDefault="00872E4A">
      <w:pPr>
        <w:pStyle w:val="BodyText"/>
        <w:spacing w:before="5"/>
        <w:rPr>
          <w:rFonts w:asciiTheme="minorHAnsi" w:hAnsiTheme="minorHAnsi" w:cstheme="minorHAnsi"/>
        </w:rPr>
      </w:pPr>
    </w:p>
    <w:p w14:paraId="0F9A9E8B" w14:textId="01D33019" w:rsidR="00872E4A" w:rsidRPr="005E6FD1" w:rsidRDefault="00831AA2" w:rsidP="005E6FD1">
      <w:pPr>
        <w:ind w:left="900" w:hanging="362"/>
        <w:rPr>
          <w:rFonts w:asciiTheme="minorHAnsi" w:hAnsiTheme="minorHAnsi" w:cstheme="minorBidi"/>
          <w:b/>
          <w:bCs/>
        </w:rPr>
      </w:pPr>
      <w:r w:rsidRPr="1DF150BF">
        <w:rPr>
          <w:rFonts w:asciiTheme="minorHAnsi" w:hAnsiTheme="minorHAnsi" w:cstheme="minorBidi"/>
          <w:b/>
          <w:bCs/>
        </w:rPr>
        <w:t xml:space="preserve">3.  </w:t>
      </w:r>
      <w:r w:rsidR="00861E18" w:rsidRPr="1DF150BF">
        <w:rPr>
          <w:rFonts w:asciiTheme="minorHAnsi" w:hAnsiTheme="minorHAnsi" w:cstheme="minorBidi"/>
          <w:b/>
          <w:bCs/>
        </w:rPr>
        <w:t xml:space="preserve"> </w:t>
      </w:r>
      <w:r w:rsidRPr="1DF150BF">
        <w:rPr>
          <w:rFonts w:asciiTheme="minorHAnsi" w:hAnsiTheme="minorHAnsi" w:cstheme="minorBidi"/>
          <w:b/>
          <w:bCs/>
        </w:rPr>
        <w:t>Content Approval</w:t>
      </w:r>
      <w:r w:rsidR="00861E18" w:rsidRPr="1DF150BF">
        <w:rPr>
          <w:rFonts w:asciiTheme="minorHAnsi" w:hAnsiTheme="minorHAnsi" w:cstheme="minorBidi"/>
          <w:b/>
          <w:bCs/>
        </w:rPr>
        <w:t>:</w:t>
      </w:r>
      <w:r w:rsidRPr="1DF150BF">
        <w:rPr>
          <w:rFonts w:asciiTheme="minorHAnsi" w:hAnsiTheme="minorHAnsi" w:cstheme="minorBidi"/>
          <w:b/>
          <w:bCs/>
          <w:spacing w:val="-12"/>
        </w:rPr>
        <w:t xml:space="preserve"> </w:t>
      </w:r>
      <w:r w:rsidR="00861E18" w:rsidRPr="1DF150BF">
        <w:rPr>
          <w:rFonts w:asciiTheme="minorHAnsi" w:hAnsiTheme="minorHAnsi" w:cstheme="minorBidi"/>
          <w:b/>
          <w:bCs/>
          <w:spacing w:val="-12"/>
        </w:rPr>
        <w:t xml:space="preserve"> </w:t>
      </w:r>
      <w:r w:rsidRPr="1DF150BF">
        <w:rPr>
          <w:rFonts w:asciiTheme="minorHAnsi" w:hAnsiTheme="minorHAnsi" w:cstheme="minorBidi"/>
        </w:rPr>
        <w:t xml:space="preserve">All content will be thoroughly vetted by the Academy / </w:t>
      </w:r>
      <w:r w:rsidR="401C917E" w:rsidRPr="1DF150BF">
        <w:rPr>
          <w:rFonts w:asciiTheme="minorHAnsi" w:hAnsiTheme="minorHAnsi" w:cstheme="minorBidi"/>
        </w:rPr>
        <w:t>&lt;</w:t>
      </w:r>
      <w:r w:rsidR="328FD2BC" w:rsidRPr="1DF150BF">
        <w:rPr>
          <w:rFonts w:asciiTheme="minorHAnsi" w:hAnsiTheme="minorHAnsi" w:cstheme="minorBidi"/>
          <w:highlight w:val="yellow"/>
        </w:rPr>
        <w:t>DPG/MIG</w:t>
      </w:r>
      <w:proofErr w:type="gramStart"/>
      <w:r w:rsidR="01F9BF95" w:rsidRPr="1DF150BF">
        <w:rPr>
          <w:rFonts w:asciiTheme="minorHAnsi" w:hAnsiTheme="minorHAnsi" w:cstheme="minorBidi"/>
          <w:highlight w:val="yellow"/>
        </w:rPr>
        <w:t>&gt;</w:t>
      </w:r>
      <w:r w:rsidRPr="1DF150BF">
        <w:rPr>
          <w:rFonts w:asciiTheme="minorHAnsi" w:hAnsiTheme="minorHAnsi" w:cstheme="minorBidi"/>
          <w:highlight w:val="yellow"/>
        </w:rPr>
        <w:t>,</w:t>
      </w:r>
      <w:r w:rsidRPr="1DF150BF">
        <w:rPr>
          <w:rFonts w:asciiTheme="minorHAnsi" w:hAnsiTheme="minorHAnsi" w:cstheme="minorBidi"/>
        </w:rPr>
        <w:t>.</w:t>
      </w:r>
      <w:proofErr w:type="gramEnd"/>
      <w:r w:rsidRPr="1DF150BF">
        <w:rPr>
          <w:rFonts w:asciiTheme="minorHAnsi" w:hAnsiTheme="minorHAnsi" w:cstheme="minorBidi"/>
        </w:rPr>
        <w:t xml:space="preserve"> The Academy maintains full control over the planning, </w:t>
      </w:r>
      <w:proofErr w:type="gramStart"/>
      <w:r w:rsidRPr="1DF150BF">
        <w:rPr>
          <w:rFonts w:asciiTheme="minorHAnsi" w:hAnsiTheme="minorHAnsi" w:cstheme="minorBidi"/>
        </w:rPr>
        <w:t>content</w:t>
      </w:r>
      <w:proofErr w:type="gramEnd"/>
      <w:r w:rsidRPr="1DF150BF">
        <w:rPr>
          <w:rFonts w:asciiTheme="minorHAnsi" w:hAnsiTheme="minorHAnsi" w:cstheme="minorBidi"/>
        </w:rPr>
        <w:t xml:space="preserve"> and implementation of all promotional materials and/or educational programs including the selection of speakers, moderators and faculty.</w:t>
      </w:r>
      <w:r w:rsidR="00C31B19" w:rsidRPr="1DF150BF">
        <w:rPr>
          <w:rFonts w:asciiTheme="minorHAnsi" w:hAnsiTheme="minorHAnsi" w:cstheme="minorBidi"/>
        </w:rPr>
        <w:t xml:space="preserve">  </w:t>
      </w:r>
    </w:p>
    <w:p w14:paraId="39C0FAB6" w14:textId="77777777" w:rsidR="00497D8C" w:rsidRPr="00AF2C91" w:rsidRDefault="00CA171C" w:rsidP="00CA171C">
      <w:pPr>
        <w:ind w:left="900" w:hanging="900"/>
        <w:rPr>
          <w:rFonts w:asciiTheme="minorHAnsi" w:hAnsiTheme="minorHAnsi" w:cstheme="minorHAnsi"/>
        </w:rPr>
      </w:pPr>
      <w:r w:rsidRPr="00AF2C91">
        <w:rPr>
          <w:rFonts w:asciiTheme="minorHAnsi" w:hAnsiTheme="minorHAnsi" w:cstheme="minorHAnsi"/>
        </w:rPr>
        <w:tab/>
      </w:r>
    </w:p>
    <w:p w14:paraId="3B5EE525" w14:textId="259DCE43" w:rsidR="00352CB9" w:rsidRPr="00AF2C91" w:rsidRDefault="00861E18" w:rsidP="1DF150BF">
      <w:pPr>
        <w:ind w:left="900" w:hanging="450"/>
        <w:rPr>
          <w:rFonts w:asciiTheme="minorHAnsi" w:hAnsiTheme="minorHAnsi" w:cstheme="minorBidi"/>
        </w:rPr>
      </w:pPr>
      <w:r w:rsidRPr="1DF150BF">
        <w:rPr>
          <w:rFonts w:asciiTheme="minorHAnsi" w:hAnsiTheme="minorHAnsi" w:cstheme="minorBidi"/>
          <w:b/>
          <w:bCs/>
        </w:rPr>
        <w:t xml:space="preserve"> </w:t>
      </w:r>
      <w:r w:rsidR="00352CB9" w:rsidRPr="1DF150BF">
        <w:rPr>
          <w:rFonts w:asciiTheme="minorHAnsi" w:hAnsiTheme="minorHAnsi" w:cstheme="minorBidi"/>
          <w:b/>
          <w:bCs/>
        </w:rPr>
        <w:t>4.</w:t>
      </w:r>
      <w:r w:rsidR="00265C46" w:rsidRPr="1DF150BF">
        <w:rPr>
          <w:rFonts w:asciiTheme="minorHAnsi" w:hAnsiTheme="minorHAnsi" w:cstheme="minorBidi"/>
          <w:b/>
          <w:bCs/>
        </w:rPr>
        <w:t xml:space="preserve">  </w:t>
      </w:r>
      <w:r w:rsidRPr="1DF150BF">
        <w:rPr>
          <w:rFonts w:asciiTheme="minorHAnsi" w:hAnsiTheme="minorHAnsi" w:cstheme="minorBidi"/>
          <w:b/>
          <w:bCs/>
        </w:rPr>
        <w:t xml:space="preserve">  </w:t>
      </w:r>
      <w:r w:rsidR="00352CB9" w:rsidRPr="1DF150BF">
        <w:rPr>
          <w:rFonts w:asciiTheme="minorHAnsi" w:hAnsiTheme="minorHAnsi" w:cstheme="minorBidi"/>
          <w:b/>
          <w:bCs/>
        </w:rPr>
        <w:t>Sponsorship Payment:</w:t>
      </w:r>
      <w:r w:rsidR="00352CB9" w:rsidRPr="1DF150BF">
        <w:rPr>
          <w:rFonts w:asciiTheme="minorHAnsi" w:hAnsiTheme="minorHAnsi" w:cstheme="minorBidi"/>
        </w:rPr>
        <w:t xml:space="preserve"> Sponsor shall pay </w:t>
      </w:r>
      <w:r w:rsidR="00352CB9" w:rsidRPr="00504992">
        <w:rPr>
          <w:rFonts w:asciiTheme="minorHAnsi" w:hAnsiTheme="minorHAnsi" w:cstheme="minorBidi"/>
          <w:highlight w:val="yellow"/>
        </w:rPr>
        <w:t>$_</w:t>
      </w:r>
      <w:r w:rsidR="00352CB9" w:rsidRPr="1DF150BF">
        <w:rPr>
          <w:rFonts w:asciiTheme="minorHAnsi" w:hAnsiTheme="minorHAnsi" w:cstheme="minorBidi"/>
        </w:rPr>
        <w:t>_____________ to the Academy</w:t>
      </w:r>
      <w:r w:rsidR="004A2721" w:rsidRPr="1DF150BF">
        <w:rPr>
          <w:rFonts w:asciiTheme="minorHAnsi" w:hAnsiTheme="minorHAnsi" w:cstheme="minorBidi"/>
        </w:rPr>
        <w:t>/</w:t>
      </w:r>
      <w:r w:rsidR="2FC65281" w:rsidRPr="1DF150BF">
        <w:rPr>
          <w:rFonts w:asciiTheme="minorHAnsi" w:hAnsiTheme="minorHAnsi" w:cstheme="minorBidi"/>
          <w:highlight w:val="yellow"/>
        </w:rPr>
        <w:t>&lt;</w:t>
      </w:r>
      <w:r w:rsidR="328FD2BC" w:rsidRPr="1DF150BF">
        <w:rPr>
          <w:rFonts w:asciiTheme="minorHAnsi" w:hAnsiTheme="minorHAnsi" w:cstheme="minorBidi"/>
          <w:highlight w:val="yellow"/>
        </w:rPr>
        <w:t>DPG/MIG</w:t>
      </w:r>
      <w:r w:rsidR="29D1B30E" w:rsidRPr="1DF150BF">
        <w:rPr>
          <w:rFonts w:asciiTheme="minorHAnsi" w:hAnsiTheme="minorHAnsi" w:cstheme="minorBidi"/>
          <w:highlight w:val="yellow"/>
        </w:rPr>
        <w:t>&gt;</w:t>
      </w:r>
      <w:r w:rsidR="00352CB9" w:rsidRPr="1DF150BF">
        <w:rPr>
          <w:rFonts w:asciiTheme="minorHAnsi" w:hAnsiTheme="minorHAnsi" w:cstheme="minorBidi"/>
        </w:rPr>
        <w:t>within 30 days of invoice.</w:t>
      </w:r>
    </w:p>
    <w:p w14:paraId="31C4ABEF" w14:textId="77777777" w:rsidR="002F7113" w:rsidRPr="00AF2C91" w:rsidRDefault="002F7113" w:rsidP="00E41E23">
      <w:pPr>
        <w:pStyle w:val="BodyText"/>
        <w:spacing w:before="80" w:line="273" w:lineRule="auto"/>
        <w:ind w:right="152"/>
        <w:jc w:val="both"/>
        <w:rPr>
          <w:rFonts w:asciiTheme="minorHAnsi" w:hAnsiTheme="minorHAnsi" w:cstheme="minorHAnsi"/>
        </w:rPr>
      </w:pPr>
    </w:p>
    <w:p w14:paraId="6104CAB6" w14:textId="77777777" w:rsidR="00872E4A" w:rsidRPr="00AF2C91" w:rsidRDefault="00352CB9" w:rsidP="002F7113">
      <w:pPr>
        <w:ind w:left="900" w:hanging="450"/>
        <w:rPr>
          <w:rFonts w:asciiTheme="minorHAnsi" w:hAnsiTheme="minorHAnsi" w:cstheme="minorHAnsi"/>
        </w:rPr>
      </w:pPr>
      <w:r w:rsidRPr="00AF2C91">
        <w:rPr>
          <w:rFonts w:asciiTheme="minorHAnsi" w:hAnsiTheme="minorHAnsi" w:cstheme="minorHAnsi"/>
          <w:b/>
        </w:rPr>
        <w:t>5</w:t>
      </w:r>
      <w:r w:rsidR="00831AA2" w:rsidRPr="00AF2C91">
        <w:rPr>
          <w:rFonts w:asciiTheme="minorHAnsi" w:hAnsiTheme="minorHAnsi" w:cstheme="minorHAnsi"/>
          <w:b/>
        </w:rPr>
        <w:t>.</w:t>
      </w:r>
      <w:r w:rsidR="00265C46" w:rsidRPr="00AF2C91">
        <w:rPr>
          <w:rFonts w:asciiTheme="minorHAnsi" w:hAnsiTheme="minorHAnsi" w:cstheme="minorHAnsi"/>
          <w:b/>
        </w:rPr>
        <w:t xml:space="preserve"> </w:t>
      </w:r>
      <w:r w:rsidR="00831AA2" w:rsidRPr="00AF2C91">
        <w:rPr>
          <w:rFonts w:asciiTheme="minorHAnsi" w:hAnsiTheme="minorHAnsi" w:cstheme="minorHAnsi"/>
          <w:b/>
        </w:rPr>
        <w:t xml:space="preserve"> </w:t>
      </w:r>
      <w:r w:rsidR="00861E18" w:rsidRPr="00AF2C91">
        <w:rPr>
          <w:rFonts w:asciiTheme="minorHAnsi" w:hAnsiTheme="minorHAnsi" w:cstheme="minorHAnsi"/>
          <w:b/>
        </w:rPr>
        <w:t xml:space="preserve">   </w:t>
      </w:r>
      <w:r w:rsidR="00831AA2" w:rsidRPr="00AF2C91">
        <w:rPr>
          <w:rFonts w:asciiTheme="minorHAnsi" w:hAnsiTheme="minorHAnsi" w:cstheme="minorHAnsi"/>
          <w:b/>
        </w:rPr>
        <w:t>Force Majeure:</w:t>
      </w:r>
      <w:r w:rsidR="00831AA2" w:rsidRPr="00AF2C91">
        <w:rPr>
          <w:rFonts w:asciiTheme="minorHAnsi" w:hAnsiTheme="minorHAnsi" w:cstheme="minorHAnsi"/>
        </w:rPr>
        <w:t xml:space="preserve"> The performance of either party under this Agreement is subject to acts of God, war, government regulation, terrorism, disaster, strikes (except those involving the Sponsor’s employees or agents), civil disorder, curtailment of transportation facilities, or any other emergency beyond the parties’ </w:t>
      </w:r>
      <w:r w:rsidR="00831AA2" w:rsidRPr="00AF2C91">
        <w:rPr>
          <w:rFonts w:asciiTheme="minorHAnsi" w:hAnsiTheme="minorHAnsi" w:cstheme="minorHAnsi"/>
        </w:rPr>
        <w:lastRenderedPageBreak/>
        <w:t>control, making it from an economic, political, or from a personal safety or policy basis inadvisable, illegal, impractical or impossible to perform their obligations under this Agreement or any government or other advisory that travel or meetings are not to be undertaken, either party may cancel this Agreement for any one or more of such reasons upon written notice to the other.</w:t>
      </w:r>
    </w:p>
    <w:p w14:paraId="0FE18E9F" w14:textId="77777777" w:rsidR="00872E4A" w:rsidRPr="00AF2C91" w:rsidRDefault="00872E4A">
      <w:pPr>
        <w:pStyle w:val="BodyText"/>
        <w:spacing w:before="7"/>
        <w:rPr>
          <w:rFonts w:asciiTheme="minorHAnsi" w:hAnsiTheme="minorHAnsi" w:cstheme="minorHAnsi"/>
        </w:rPr>
      </w:pPr>
    </w:p>
    <w:p w14:paraId="5B292FD1" w14:textId="77777777" w:rsidR="00872E4A" w:rsidRPr="00AF2C91" w:rsidRDefault="00352CB9" w:rsidP="00861E18">
      <w:pPr>
        <w:ind w:left="900" w:hanging="362"/>
        <w:rPr>
          <w:rFonts w:asciiTheme="minorHAnsi" w:hAnsiTheme="minorHAnsi" w:cstheme="minorHAnsi"/>
        </w:rPr>
      </w:pPr>
      <w:r w:rsidRPr="00AF2C91">
        <w:rPr>
          <w:rFonts w:asciiTheme="minorHAnsi" w:hAnsiTheme="minorHAnsi" w:cstheme="minorHAnsi"/>
          <w:b/>
        </w:rPr>
        <w:t>6</w:t>
      </w:r>
      <w:r w:rsidR="00CA171C" w:rsidRPr="00AF2C91">
        <w:rPr>
          <w:rFonts w:asciiTheme="minorHAnsi" w:hAnsiTheme="minorHAnsi" w:cstheme="minorHAnsi"/>
          <w:b/>
        </w:rPr>
        <w:t xml:space="preserve">.  </w:t>
      </w:r>
      <w:r w:rsidR="00861E18" w:rsidRPr="00AF2C91">
        <w:rPr>
          <w:rFonts w:asciiTheme="minorHAnsi" w:hAnsiTheme="minorHAnsi" w:cstheme="minorHAnsi"/>
          <w:b/>
        </w:rPr>
        <w:t xml:space="preserve">  </w:t>
      </w:r>
      <w:r w:rsidR="00831AA2" w:rsidRPr="00AF2C91">
        <w:rPr>
          <w:rFonts w:asciiTheme="minorHAnsi" w:hAnsiTheme="minorHAnsi" w:cstheme="minorHAnsi"/>
          <w:b/>
        </w:rPr>
        <w:t>Governing Law:</w:t>
      </w:r>
      <w:r w:rsidR="00831AA2" w:rsidRPr="00AF2C91">
        <w:rPr>
          <w:rFonts w:asciiTheme="minorHAnsi" w:hAnsiTheme="minorHAnsi" w:cstheme="minorHAnsi"/>
        </w:rPr>
        <w:t xml:space="preserve"> This Agreement shall be construed, </w:t>
      </w:r>
      <w:proofErr w:type="gramStart"/>
      <w:r w:rsidR="00831AA2" w:rsidRPr="00AF2C91">
        <w:rPr>
          <w:rFonts w:asciiTheme="minorHAnsi" w:hAnsiTheme="minorHAnsi" w:cstheme="minorHAnsi"/>
        </w:rPr>
        <w:t>defined</w:t>
      </w:r>
      <w:proofErr w:type="gramEnd"/>
      <w:r w:rsidR="00831AA2" w:rsidRPr="00AF2C91">
        <w:rPr>
          <w:rFonts w:asciiTheme="minorHAnsi" w:hAnsiTheme="minorHAnsi" w:cstheme="minorHAnsi"/>
        </w:rPr>
        <w:t xml:space="preserve"> and interpreted under the laws of the State of Illinois,</w:t>
      </w:r>
      <w:r w:rsidRPr="00AF2C91">
        <w:rPr>
          <w:rFonts w:asciiTheme="minorHAnsi" w:hAnsiTheme="minorHAnsi" w:cstheme="minorHAnsi"/>
        </w:rPr>
        <w:t xml:space="preserve"> </w:t>
      </w:r>
      <w:r w:rsidR="00831AA2" w:rsidRPr="00AF2C91">
        <w:rPr>
          <w:rFonts w:asciiTheme="minorHAnsi" w:hAnsiTheme="minorHAnsi" w:cstheme="minorHAnsi"/>
        </w:rPr>
        <w:t>and venue in any judicial proceeding concerning this Agreement shall be in the County of Cook, State of Illinois.</w:t>
      </w:r>
    </w:p>
    <w:p w14:paraId="561C5EC2" w14:textId="77777777" w:rsidR="00872E4A" w:rsidRPr="00AF2C91" w:rsidRDefault="00872E4A">
      <w:pPr>
        <w:pStyle w:val="BodyText"/>
        <w:spacing w:before="9"/>
        <w:rPr>
          <w:rFonts w:asciiTheme="minorHAnsi" w:hAnsiTheme="minorHAnsi" w:cstheme="minorHAnsi"/>
        </w:rPr>
      </w:pPr>
    </w:p>
    <w:p w14:paraId="196C1FA8" w14:textId="77777777" w:rsidR="00872E4A" w:rsidRPr="00AF2C91" w:rsidRDefault="00872E4A" w:rsidP="002F7113">
      <w:pPr>
        <w:tabs>
          <w:tab w:val="left" w:pos="555"/>
          <w:tab w:val="left" w:pos="560"/>
        </w:tabs>
        <w:spacing w:line="273" w:lineRule="auto"/>
        <w:ind w:left="630" w:right="153" w:hanging="360"/>
        <w:rPr>
          <w:rFonts w:asciiTheme="minorHAnsi" w:hAnsiTheme="minorHAnsi" w:cstheme="minorHAnsi"/>
        </w:rPr>
      </w:pPr>
    </w:p>
    <w:p w14:paraId="64072813" w14:textId="77777777" w:rsidR="00872E4A" w:rsidRPr="00AF2C91" w:rsidRDefault="00872E4A">
      <w:pPr>
        <w:pStyle w:val="BodyText"/>
        <w:spacing w:before="4"/>
        <w:rPr>
          <w:rFonts w:asciiTheme="minorHAnsi" w:hAnsiTheme="minorHAnsi" w:cstheme="minorHAnsi"/>
        </w:rPr>
      </w:pPr>
    </w:p>
    <w:p w14:paraId="01995C03" w14:textId="77777777" w:rsidR="00872E4A" w:rsidRPr="00AF2C91" w:rsidRDefault="00831AA2" w:rsidP="00265C46">
      <w:pPr>
        <w:ind w:left="538"/>
        <w:rPr>
          <w:rFonts w:asciiTheme="minorHAnsi" w:hAnsiTheme="minorHAnsi" w:cstheme="minorHAnsi"/>
          <w:b/>
        </w:rPr>
      </w:pPr>
      <w:r w:rsidRPr="00AF2C91">
        <w:rPr>
          <w:rFonts w:asciiTheme="minorHAnsi" w:hAnsiTheme="minorHAnsi" w:cstheme="minorHAnsi"/>
          <w:b/>
        </w:rPr>
        <w:t>ACCEPTED AND AGREED TO:</w:t>
      </w:r>
    </w:p>
    <w:p w14:paraId="736BA346" w14:textId="77777777" w:rsidR="00872E4A" w:rsidRDefault="00872E4A" w:rsidP="00265C46">
      <w:pPr>
        <w:ind w:left="538"/>
        <w:rPr>
          <w:rFonts w:asciiTheme="minorHAnsi" w:hAnsiTheme="minorHAnsi" w:cstheme="minorHAnsi"/>
        </w:rPr>
      </w:pPr>
    </w:p>
    <w:p w14:paraId="75AE3FD7" w14:textId="77777777" w:rsidR="00E41E23" w:rsidRPr="00AF2C91" w:rsidRDefault="00E41E23" w:rsidP="00265C46">
      <w:pPr>
        <w:ind w:left="538"/>
        <w:rPr>
          <w:rFonts w:asciiTheme="minorHAnsi" w:hAnsiTheme="minorHAnsi" w:cstheme="minorHAnsi"/>
        </w:rPr>
      </w:pPr>
    </w:p>
    <w:p w14:paraId="03639983" w14:textId="77777777" w:rsidR="00872E4A" w:rsidRPr="00AF2C91" w:rsidRDefault="00872E4A" w:rsidP="002F2DD9">
      <w:pPr>
        <w:rPr>
          <w:rFonts w:asciiTheme="minorHAnsi" w:hAnsiTheme="minorHAnsi" w:cstheme="minorHAnsi"/>
        </w:rPr>
      </w:pPr>
    </w:p>
    <w:p w14:paraId="1F04F6F5" w14:textId="77777777" w:rsidR="00872E4A" w:rsidRPr="00AF2C91" w:rsidRDefault="00831AA2" w:rsidP="00265C46">
      <w:pPr>
        <w:ind w:left="538"/>
        <w:rPr>
          <w:rFonts w:asciiTheme="minorHAnsi" w:hAnsiTheme="minorHAnsi" w:cstheme="minorHAnsi"/>
        </w:rPr>
      </w:pPr>
      <w:r w:rsidRPr="00AF2C91">
        <w:rPr>
          <w:rFonts w:asciiTheme="minorHAnsi" w:hAnsiTheme="minorHAnsi" w:cstheme="minorHAnsi"/>
          <w:noProof/>
        </w:rPr>
        <mc:AlternateContent>
          <mc:Choice Requires="wpg">
            <w:drawing>
              <wp:inline distT="0" distB="0" distL="0" distR="0" wp14:anchorId="376D3BDE" wp14:editId="749E7D60">
                <wp:extent cx="5556250" cy="19050"/>
                <wp:effectExtent l="9525" t="0" r="0"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6250" cy="19050"/>
                          <a:chOff x="0" y="0"/>
                          <a:chExt cx="5556250" cy="19050"/>
                        </a:xfrm>
                      </wpg:grpSpPr>
                      <wps:wsp>
                        <wps:cNvPr id="5" name="Graphic 5"/>
                        <wps:cNvSpPr/>
                        <wps:spPr>
                          <a:xfrm>
                            <a:off x="3175" y="3175"/>
                            <a:ext cx="5549900" cy="12700"/>
                          </a:xfrm>
                          <a:custGeom>
                            <a:avLst/>
                            <a:gdLst/>
                            <a:ahLst/>
                            <a:cxnLst/>
                            <a:rect l="l" t="t" r="r" b="b"/>
                            <a:pathLst>
                              <a:path w="5549900" h="12700">
                                <a:moveTo>
                                  <a:pt x="0" y="12700"/>
                                </a:moveTo>
                                <a:lnTo>
                                  <a:pt x="554990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CA2BA11" id="Group 4" o:spid="_x0000_s1026" style="width:437.5pt;height:1.5pt;mso-position-horizontal-relative:char;mso-position-vertical-relative:line" coordsize="555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">
                <v:shape id="Graphic 5" o:spid="_x0000_s1027" style="position:absolute;left:31;top:31;width:55499;height:127;visibility:visible;mso-wrap-style:square;v-text-anchor:top" coordsize="5549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" path="m,12700l5549900,e" filled="f" strokeweight=".5pt">
                  <v:path arrowok="t"/>
                </v:shape>
                <w10:anchorlock/>
              </v:group>
            </w:pict>
          </mc:Fallback>
        </mc:AlternateContent>
      </w:r>
    </w:p>
    <w:p w14:paraId="1C82C99B" w14:textId="77777777" w:rsidR="00872E4A" w:rsidRPr="00AF2C91" w:rsidRDefault="00831AA2" w:rsidP="00265C46">
      <w:pPr>
        <w:ind w:left="538"/>
        <w:rPr>
          <w:rFonts w:asciiTheme="minorHAnsi" w:hAnsiTheme="minorHAnsi" w:cstheme="minorHAnsi"/>
        </w:rPr>
      </w:pPr>
      <w:r w:rsidRPr="00AF2C91">
        <w:rPr>
          <w:rFonts w:asciiTheme="minorHAnsi" w:hAnsiTheme="minorHAnsi" w:cstheme="minorHAnsi"/>
        </w:rPr>
        <w:t>Sponsor Representative : [Name]</w:t>
      </w:r>
      <w:r w:rsidRPr="00AF2C91">
        <w:rPr>
          <w:rFonts w:asciiTheme="minorHAnsi" w:hAnsiTheme="minorHAnsi" w:cstheme="minorHAnsi"/>
        </w:rPr>
        <w:tab/>
        <w:t>Date</w:t>
      </w:r>
    </w:p>
    <w:p w14:paraId="607D066A" w14:textId="77777777" w:rsidR="00872E4A" w:rsidRPr="00AF2C91" w:rsidRDefault="00872E4A" w:rsidP="00265C46">
      <w:pPr>
        <w:ind w:left="538"/>
        <w:rPr>
          <w:rFonts w:asciiTheme="minorHAnsi" w:hAnsiTheme="minorHAnsi" w:cstheme="minorHAnsi"/>
        </w:rPr>
      </w:pPr>
    </w:p>
    <w:p w14:paraId="376BF8CF" w14:textId="77777777" w:rsidR="00872E4A" w:rsidRDefault="00872E4A" w:rsidP="00265C46">
      <w:pPr>
        <w:ind w:left="538"/>
        <w:rPr>
          <w:rFonts w:asciiTheme="minorHAnsi" w:hAnsiTheme="minorHAnsi" w:cstheme="minorHAnsi"/>
        </w:rPr>
      </w:pPr>
    </w:p>
    <w:p w14:paraId="74EF0144" w14:textId="77777777" w:rsidR="00E41E23" w:rsidRDefault="00E41E23" w:rsidP="00265C46">
      <w:pPr>
        <w:ind w:left="538"/>
        <w:rPr>
          <w:rFonts w:asciiTheme="minorHAnsi" w:hAnsiTheme="minorHAnsi" w:cstheme="minorHAnsi"/>
        </w:rPr>
      </w:pPr>
    </w:p>
    <w:p w14:paraId="65D8F256" w14:textId="77777777" w:rsidR="00E41E23" w:rsidRPr="00AF2C91" w:rsidRDefault="00E41E23" w:rsidP="00265C46">
      <w:pPr>
        <w:ind w:left="538"/>
        <w:rPr>
          <w:rFonts w:asciiTheme="minorHAnsi" w:hAnsiTheme="minorHAnsi" w:cstheme="minorHAnsi"/>
        </w:rPr>
      </w:pPr>
    </w:p>
    <w:p w14:paraId="4434F10B" w14:textId="77777777" w:rsidR="00872E4A" w:rsidRPr="00AF2C91" w:rsidRDefault="00831AA2" w:rsidP="00265C46">
      <w:pPr>
        <w:ind w:left="538"/>
        <w:rPr>
          <w:rFonts w:asciiTheme="minorHAnsi" w:hAnsiTheme="minorHAnsi" w:cstheme="minorHAnsi"/>
        </w:rPr>
      </w:pPr>
      <w:r w:rsidRPr="00AF2C91">
        <w:rPr>
          <w:rFonts w:asciiTheme="minorHAnsi" w:hAnsiTheme="minorHAnsi" w:cstheme="minorHAnsi"/>
          <w:noProof/>
        </w:rPr>
        <mc:AlternateContent>
          <mc:Choice Requires="wpg">
            <w:drawing>
              <wp:inline distT="0" distB="0" distL="0" distR="0" wp14:anchorId="7F3CC1E2" wp14:editId="58E6FE99">
                <wp:extent cx="5556250" cy="19050"/>
                <wp:effectExtent l="9525" t="0" r="0" b="952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6250" cy="19050"/>
                          <a:chOff x="0" y="0"/>
                          <a:chExt cx="5556250" cy="19050"/>
                        </a:xfrm>
                      </wpg:grpSpPr>
                      <wps:wsp>
                        <wps:cNvPr id="7" name="Graphic 7"/>
                        <wps:cNvSpPr/>
                        <wps:spPr>
                          <a:xfrm>
                            <a:off x="3175" y="3175"/>
                            <a:ext cx="5549900" cy="12700"/>
                          </a:xfrm>
                          <a:custGeom>
                            <a:avLst/>
                            <a:gdLst/>
                            <a:ahLst/>
                            <a:cxnLst/>
                            <a:rect l="l" t="t" r="r" b="b"/>
                            <a:pathLst>
                              <a:path w="5549900" h="12700">
                                <a:moveTo>
                                  <a:pt x="0" y="12700"/>
                                </a:moveTo>
                                <a:lnTo>
                                  <a:pt x="554990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E97577" id="Group 6" o:spid="_x0000_s1026" style="width:437.5pt;height:1.5pt;mso-position-horizontal-relative:char;mso-position-vertical-relative:line" coordsize="555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">
                <v:shape id="Graphic 7" o:spid="_x0000_s1027" style="position:absolute;left:31;top:31;width:55499;height:127;visibility:visible;mso-wrap-style:square;v-text-anchor:top" coordsize="5549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" path="m,12700l5549900,e" filled="f" strokeweight=".5pt">
                  <v:path arrowok="t"/>
                </v:shape>
                <w10:anchorlock/>
              </v:group>
            </w:pict>
          </mc:Fallback>
        </mc:AlternateContent>
      </w:r>
    </w:p>
    <w:p w14:paraId="3E1016A7" w14:textId="77777777" w:rsidR="00872E4A" w:rsidRDefault="00831AA2" w:rsidP="00265C46">
      <w:pPr>
        <w:ind w:left="538"/>
        <w:rPr>
          <w:rFonts w:asciiTheme="minorHAnsi" w:hAnsiTheme="minorHAnsi" w:cstheme="minorHAnsi"/>
        </w:rPr>
      </w:pPr>
      <w:r w:rsidRPr="00AF2C91">
        <w:rPr>
          <w:rFonts w:asciiTheme="minorHAnsi" w:hAnsiTheme="minorHAnsi" w:cstheme="minorHAnsi"/>
        </w:rPr>
        <w:t>Academy Representative: [Name]</w:t>
      </w:r>
      <w:r w:rsidRPr="00AF2C91">
        <w:rPr>
          <w:rFonts w:asciiTheme="minorHAnsi" w:hAnsiTheme="minorHAnsi" w:cstheme="minorHAnsi"/>
        </w:rPr>
        <w:tab/>
        <w:t>Date</w:t>
      </w:r>
    </w:p>
    <w:p w14:paraId="64628759" w14:textId="77777777" w:rsidR="0070547A" w:rsidRDefault="0070547A" w:rsidP="00265C46">
      <w:pPr>
        <w:ind w:left="538"/>
        <w:rPr>
          <w:rFonts w:asciiTheme="minorHAnsi" w:hAnsiTheme="minorHAnsi" w:cstheme="minorHAnsi"/>
        </w:rPr>
      </w:pPr>
    </w:p>
    <w:p w14:paraId="23CB5E76" w14:textId="77777777" w:rsidR="0070547A" w:rsidRDefault="0070547A" w:rsidP="00265C46">
      <w:pPr>
        <w:ind w:left="538"/>
        <w:rPr>
          <w:rFonts w:asciiTheme="minorHAnsi" w:hAnsiTheme="minorHAnsi" w:cstheme="minorHAnsi"/>
        </w:rPr>
      </w:pPr>
    </w:p>
    <w:p w14:paraId="5C7CBEB4" w14:textId="5BB6253E" w:rsidR="0070547A" w:rsidRPr="00BB343D" w:rsidRDefault="00BB343D" w:rsidP="00BB343D">
      <w:pPr>
        <w:ind w:left="538"/>
        <w:jc w:val="center"/>
        <w:rPr>
          <w:rFonts w:asciiTheme="minorHAnsi" w:hAnsiTheme="minorHAnsi" w:cstheme="minorHAnsi"/>
          <w:b/>
          <w:bCs/>
        </w:rPr>
      </w:pPr>
      <w:commentRangeStart w:id="2"/>
      <w:r w:rsidRPr="00BB343D">
        <w:rPr>
          <w:rFonts w:asciiTheme="minorHAnsi" w:hAnsiTheme="minorHAnsi" w:cstheme="minorHAnsi"/>
          <w:b/>
          <w:bCs/>
        </w:rPr>
        <w:t>-</w:t>
      </w:r>
      <w:r w:rsidR="0070547A" w:rsidRPr="00BB343D">
        <w:rPr>
          <w:rFonts w:asciiTheme="minorHAnsi" w:hAnsiTheme="minorHAnsi" w:cstheme="minorHAnsi"/>
          <w:b/>
          <w:bCs/>
        </w:rPr>
        <w:t xml:space="preserve">SEE EXHIBIT A </w:t>
      </w:r>
      <w:r w:rsidRPr="00BB343D">
        <w:rPr>
          <w:rFonts w:asciiTheme="minorHAnsi" w:hAnsiTheme="minorHAnsi" w:cstheme="minorHAnsi"/>
          <w:b/>
          <w:bCs/>
        </w:rPr>
        <w:t>BELOW-</w:t>
      </w:r>
      <w:commentRangeEnd w:id="2"/>
      <w:r w:rsidR="00F1471A">
        <w:rPr>
          <w:rStyle w:val="CommentReference"/>
        </w:rPr>
        <w:commentReference w:id="2"/>
      </w:r>
    </w:p>
    <w:p w14:paraId="0A41CE7A" w14:textId="77777777" w:rsidR="00872E4A" w:rsidRPr="00AF2C91" w:rsidRDefault="00872E4A">
      <w:pPr>
        <w:pStyle w:val="BodyText"/>
        <w:rPr>
          <w:rFonts w:asciiTheme="minorHAnsi" w:hAnsiTheme="minorHAnsi" w:cstheme="minorHAnsi"/>
        </w:rPr>
      </w:pPr>
    </w:p>
    <w:p w14:paraId="199ACE94" w14:textId="77777777" w:rsidR="00872E4A" w:rsidRPr="00AF2C91" w:rsidRDefault="00872E4A">
      <w:pPr>
        <w:pStyle w:val="BodyText"/>
        <w:rPr>
          <w:rFonts w:asciiTheme="minorHAnsi" w:hAnsiTheme="minorHAnsi" w:cstheme="minorHAnsi"/>
        </w:rPr>
      </w:pPr>
    </w:p>
    <w:p w14:paraId="62F3B657" w14:textId="77777777" w:rsidR="00872E4A" w:rsidRDefault="00872E4A">
      <w:pPr>
        <w:pStyle w:val="BodyText"/>
        <w:spacing w:before="1"/>
        <w:rPr>
          <w:rFonts w:asciiTheme="minorHAnsi" w:hAnsiTheme="minorHAnsi" w:cstheme="minorHAnsi"/>
        </w:rPr>
      </w:pPr>
    </w:p>
    <w:p w14:paraId="45CC89E1" w14:textId="77777777" w:rsidR="0070547A" w:rsidRDefault="0070547A">
      <w:pPr>
        <w:pStyle w:val="BodyText"/>
        <w:spacing w:before="1"/>
        <w:rPr>
          <w:rFonts w:asciiTheme="minorHAnsi" w:hAnsiTheme="minorHAnsi" w:cstheme="minorHAnsi"/>
        </w:rPr>
      </w:pPr>
    </w:p>
    <w:p w14:paraId="68817242" w14:textId="77777777" w:rsidR="0070547A" w:rsidRDefault="0070547A">
      <w:pPr>
        <w:pStyle w:val="BodyText"/>
        <w:spacing w:before="1"/>
        <w:rPr>
          <w:rFonts w:asciiTheme="minorHAnsi" w:hAnsiTheme="minorHAnsi" w:cstheme="minorHAnsi"/>
        </w:rPr>
      </w:pPr>
    </w:p>
    <w:p w14:paraId="00EA1BD9" w14:textId="77777777" w:rsidR="0070547A" w:rsidRDefault="0070547A">
      <w:pPr>
        <w:pStyle w:val="BodyText"/>
        <w:spacing w:before="1"/>
        <w:rPr>
          <w:rFonts w:asciiTheme="minorHAnsi" w:hAnsiTheme="minorHAnsi" w:cstheme="minorHAnsi"/>
        </w:rPr>
      </w:pPr>
    </w:p>
    <w:p w14:paraId="65F2B815" w14:textId="77777777" w:rsidR="0070547A" w:rsidRDefault="0070547A">
      <w:pPr>
        <w:pStyle w:val="BodyText"/>
        <w:spacing w:before="1"/>
        <w:rPr>
          <w:rFonts w:asciiTheme="minorHAnsi" w:hAnsiTheme="minorHAnsi" w:cstheme="minorHAnsi"/>
        </w:rPr>
      </w:pPr>
    </w:p>
    <w:p w14:paraId="58C66F09" w14:textId="77777777" w:rsidR="0070547A" w:rsidRDefault="0070547A">
      <w:pPr>
        <w:pStyle w:val="BodyText"/>
        <w:spacing w:before="1"/>
        <w:rPr>
          <w:rFonts w:asciiTheme="minorHAnsi" w:hAnsiTheme="minorHAnsi" w:cstheme="minorHAnsi"/>
        </w:rPr>
      </w:pPr>
    </w:p>
    <w:p w14:paraId="1379C495" w14:textId="77777777" w:rsidR="0070547A" w:rsidRDefault="0070547A">
      <w:pPr>
        <w:pStyle w:val="BodyText"/>
        <w:spacing w:before="1"/>
        <w:rPr>
          <w:rFonts w:asciiTheme="minorHAnsi" w:hAnsiTheme="minorHAnsi" w:cstheme="minorHAnsi"/>
        </w:rPr>
      </w:pPr>
    </w:p>
    <w:p w14:paraId="1875611E" w14:textId="77777777" w:rsidR="0070547A" w:rsidRDefault="0070547A">
      <w:pPr>
        <w:pStyle w:val="BodyText"/>
        <w:spacing w:before="1"/>
        <w:rPr>
          <w:rFonts w:asciiTheme="minorHAnsi" w:hAnsiTheme="minorHAnsi" w:cstheme="minorHAnsi"/>
        </w:rPr>
      </w:pPr>
    </w:p>
    <w:p w14:paraId="3C72262E" w14:textId="77777777" w:rsidR="0070547A" w:rsidRDefault="0070547A">
      <w:pPr>
        <w:pStyle w:val="BodyText"/>
        <w:spacing w:before="1"/>
        <w:rPr>
          <w:rFonts w:asciiTheme="minorHAnsi" w:hAnsiTheme="minorHAnsi" w:cstheme="minorHAnsi"/>
        </w:rPr>
      </w:pPr>
    </w:p>
    <w:p w14:paraId="76C23CC9" w14:textId="77777777" w:rsidR="0070547A" w:rsidRDefault="0070547A">
      <w:pPr>
        <w:pStyle w:val="BodyText"/>
        <w:spacing w:before="1"/>
        <w:rPr>
          <w:rFonts w:asciiTheme="minorHAnsi" w:hAnsiTheme="minorHAnsi" w:cstheme="minorHAnsi"/>
        </w:rPr>
      </w:pPr>
    </w:p>
    <w:p w14:paraId="48DC15BE" w14:textId="77777777" w:rsidR="0070547A" w:rsidRDefault="0070547A">
      <w:pPr>
        <w:pStyle w:val="BodyText"/>
        <w:spacing w:before="1"/>
        <w:rPr>
          <w:rFonts w:asciiTheme="minorHAnsi" w:hAnsiTheme="minorHAnsi" w:cstheme="minorHAnsi"/>
        </w:rPr>
      </w:pPr>
    </w:p>
    <w:p w14:paraId="79CC32DF" w14:textId="77777777" w:rsidR="0070547A" w:rsidRDefault="0070547A">
      <w:pPr>
        <w:pStyle w:val="BodyText"/>
        <w:spacing w:before="1"/>
        <w:rPr>
          <w:rFonts w:asciiTheme="minorHAnsi" w:hAnsiTheme="minorHAnsi" w:cstheme="minorHAnsi"/>
        </w:rPr>
      </w:pPr>
    </w:p>
    <w:p w14:paraId="0F2B0F7E" w14:textId="77777777" w:rsidR="0070547A" w:rsidRDefault="0070547A">
      <w:pPr>
        <w:pStyle w:val="BodyText"/>
        <w:spacing w:before="1"/>
        <w:rPr>
          <w:rFonts w:asciiTheme="minorHAnsi" w:hAnsiTheme="minorHAnsi" w:cstheme="minorHAnsi"/>
        </w:rPr>
      </w:pPr>
    </w:p>
    <w:p w14:paraId="09AEEF81" w14:textId="77777777" w:rsidR="0070547A" w:rsidRDefault="0070547A">
      <w:pPr>
        <w:pStyle w:val="BodyText"/>
        <w:spacing w:before="1"/>
        <w:rPr>
          <w:rFonts w:asciiTheme="minorHAnsi" w:hAnsiTheme="minorHAnsi" w:cstheme="minorHAnsi"/>
        </w:rPr>
      </w:pPr>
    </w:p>
    <w:p w14:paraId="479CEE13" w14:textId="77777777" w:rsidR="0070547A" w:rsidRDefault="0070547A">
      <w:pPr>
        <w:pStyle w:val="BodyText"/>
        <w:spacing w:before="1"/>
        <w:rPr>
          <w:rFonts w:asciiTheme="minorHAnsi" w:hAnsiTheme="minorHAnsi" w:cstheme="minorHAnsi"/>
        </w:rPr>
      </w:pPr>
    </w:p>
    <w:p w14:paraId="6C26035E" w14:textId="77777777" w:rsidR="0070547A" w:rsidRDefault="0070547A">
      <w:pPr>
        <w:pStyle w:val="BodyText"/>
        <w:spacing w:before="1"/>
        <w:rPr>
          <w:rFonts w:asciiTheme="minorHAnsi" w:hAnsiTheme="minorHAnsi" w:cstheme="minorHAnsi"/>
        </w:rPr>
      </w:pPr>
    </w:p>
    <w:p w14:paraId="6B474ED8" w14:textId="77777777" w:rsidR="0070547A" w:rsidRDefault="0070547A">
      <w:pPr>
        <w:pStyle w:val="BodyText"/>
        <w:spacing w:before="1"/>
        <w:rPr>
          <w:rFonts w:asciiTheme="minorHAnsi" w:hAnsiTheme="minorHAnsi" w:cstheme="minorHAnsi"/>
        </w:rPr>
      </w:pPr>
    </w:p>
    <w:p w14:paraId="5FC7B10F" w14:textId="77777777" w:rsidR="002F2DD9" w:rsidRDefault="002F2DD9">
      <w:pPr>
        <w:pStyle w:val="BodyText"/>
        <w:spacing w:before="1"/>
        <w:rPr>
          <w:rFonts w:asciiTheme="minorHAnsi" w:hAnsiTheme="minorHAnsi" w:cstheme="minorHAnsi"/>
        </w:rPr>
      </w:pPr>
    </w:p>
    <w:p w14:paraId="62E85B31" w14:textId="77777777" w:rsidR="002F2DD9" w:rsidRDefault="002F2DD9">
      <w:pPr>
        <w:pStyle w:val="BodyText"/>
        <w:spacing w:before="1"/>
        <w:rPr>
          <w:rFonts w:asciiTheme="minorHAnsi" w:hAnsiTheme="minorHAnsi" w:cstheme="minorHAnsi"/>
        </w:rPr>
      </w:pPr>
    </w:p>
    <w:p w14:paraId="0D4AD81E" w14:textId="77777777" w:rsidR="002F2DD9" w:rsidRDefault="002F2DD9">
      <w:pPr>
        <w:pStyle w:val="BodyText"/>
        <w:spacing w:before="1"/>
        <w:rPr>
          <w:rFonts w:asciiTheme="minorHAnsi" w:hAnsiTheme="minorHAnsi" w:cstheme="minorHAnsi"/>
        </w:rPr>
      </w:pPr>
    </w:p>
    <w:p w14:paraId="59DEF591" w14:textId="77777777" w:rsidR="002F2DD9" w:rsidRDefault="002F2DD9">
      <w:pPr>
        <w:pStyle w:val="BodyText"/>
        <w:spacing w:before="1"/>
        <w:rPr>
          <w:rFonts w:asciiTheme="minorHAnsi" w:hAnsiTheme="minorHAnsi" w:cstheme="minorHAnsi"/>
        </w:rPr>
      </w:pPr>
    </w:p>
    <w:p w14:paraId="6B5FC59C" w14:textId="77777777" w:rsidR="00A736BC" w:rsidRDefault="00A736BC" w:rsidP="00E474F6">
      <w:pPr>
        <w:pStyle w:val="BodyText"/>
        <w:spacing w:before="1"/>
        <w:rPr>
          <w:rFonts w:asciiTheme="minorHAnsi" w:hAnsiTheme="minorHAnsi" w:cstheme="minorHAnsi"/>
        </w:rPr>
      </w:pPr>
    </w:p>
    <w:p w14:paraId="6F0B3A8E" w14:textId="0BC3A363" w:rsidR="001A2D2B" w:rsidRDefault="00CB2B83" w:rsidP="00E474F6">
      <w:pPr>
        <w:pStyle w:val="BodyText"/>
        <w:spacing w:before="1"/>
        <w:rPr>
          <w:rStyle w:val="normaltextrun"/>
          <w:rFonts w:asciiTheme="minorHAnsi" w:hAnsiTheme="minorHAnsi" w:cstheme="minorHAnsi"/>
          <w:b/>
          <w:bCs/>
        </w:rPr>
      </w:pPr>
      <w:r w:rsidRPr="00AF2C91">
        <w:rPr>
          <w:rFonts w:asciiTheme="minorHAnsi" w:hAnsiTheme="minorHAnsi" w:cstheme="minorHAnsi"/>
          <w:b/>
          <w:bCs/>
        </w:rPr>
        <w:lastRenderedPageBreak/>
        <w:t>EXHIBIT A:</w:t>
      </w:r>
      <w:r w:rsidR="00E474F6">
        <w:rPr>
          <w:rFonts w:asciiTheme="minorHAnsi" w:hAnsiTheme="minorHAnsi" w:cstheme="minorHAnsi"/>
          <w:b/>
          <w:bCs/>
        </w:rPr>
        <w:t xml:space="preserve"> </w:t>
      </w:r>
      <w:r w:rsidR="001A2D2B">
        <w:rPr>
          <w:rStyle w:val="normaltextrun"/>
          <w:rFonts w:asciiTheme="minorHAnsi" w:hAnsiTheme="minorHAnsi" w:cstheme="minorHAnsi"/>
          <w:b/>
          <w:bCs/>
        </w:rPr>
        <w:t>EVENT DETAILS AND REQUIREMENTS</w:t>
      </w:r>
    </w:p>
    <w:p w14:paraId="330C75F8" w14:textId="77777777" w:rsidR="00E474F6" w:rsidRPr="00AF2C91" w:rsidRDefault="00E474F6" w:rsidP="00E474F6">
      <w:pPr>
        <w:pStyle w:val="BodyText"/>
        <w:spacing w:before="1"/>
        <w:jc w:val="center"/>
        <w:rPr>
          <w:rFonts w:asciiTheme="minorHAnsi" w:hAnsiTheme="minorHAnsi" w:cstheme="minorHAnsi"/>
          <w:b/>
          <w:bCs/>
        </w:rPr>
      </w:pPr>
    </w:p>
    <w:p w14:paraId="0A2AF59A" w14:textId="7B9DB416" w:rsidR="00AE0AE4" w:rsidRDefault="00E51082">
      <w:pPr>
        <w:pStyle w:val="BodyText"/>
        <w:spacing w:before="1"/>
        <w:rPr>
          <w:rFonts w:asciiTheme="minorHAnsi" w:hAnsiTheme="minorHAnsi" w:cstheme="minorHAnsi"/>
          <w:b/>
          <w:bCs/>
        </w:rPr>
      </w:pPr>
      <w:r w:rsidRPr="001C720D">
        <w:rPr>
          <w:rFonts w:asciiTheme="minorHAnsi" w:hAnsiTheme="minorHAnsi" w:cstheme="minorHAnsi"/>
          <w:b/>
          <w:bCs/>
          <w:highlight w:val="magenta"/>
        </w:rPr>
        <w:t>USE THIS FOR WEBINARS</w:t>
      </w:r>
    </w:p>
    <w:p w14:paraId="2433D45F" w14:textId="71F88D24" w:rsidR="00AF2C91" w:rsidRDefault="00AF2C91">
      <w:pPr>
        <w:pStyle w:val="BodyText"/>
        <w:spacing w:before="1"/>
        <w:rPr>
          <w:rFonts w:asciiTheme="minorHAnsi" w:hAnsiTheme="minorHAnsi" w:cstheme="minorHAnsi"/>
          <w:b/>
          <w:bCs/>
        </w:rPr>
      </w:pPr>
      <w:r w:rsidRPr="00B96839">
        <w:rPr>
          <w:rFonts w:asciiTheme="minorHAnsi" w:hAnsiTheme="minorHAnsi" w:cstheme="minorHAnsi"/>
          <w:b/>
          <w:bCs/>
          <w:highlight w:val="yellow"/>
        </w:rPr>
        <w:t>Event Name</w:t>
      </w:r>
      <w:r w:rsidR="00330FEE" w:rsidRPr="00B96839">
        <w:rPr>
          <w:rFonts w:asciiTheme="minorHAnsi" w:hAnsiTheme="minorHAnsi" w:cstheme="minorHAnsi"/>
          <w:b/>
          <w:bCs/>
          <w:highlight w:val="yellow"/>
        </w:rPr>
        <w:t>:</w:t>
      </w:r>
      <w:r w:rsidR="00E84725">
        <w:rPr>
          <w:rFonts w:asciiTheme="minorHAnsi" w:hAnsiTheme="minorHAnsi" w:cstheme="minorHAnsi"/>
          <w:b/>
          <w:bCs/>
        </w:rPr>
        <w:t xml:space="preserve"> </w:t>
      </w:r>
      <w:r w:rsidR="00B96839">
        <w:rPr>
          <w:rFonts w:asciiTheme="minorHAnsi" w:hAnsiTheme="minorHAnsi" w:cstheme="minorHAnsi"/>
          <w:b/>
          <w:bCs/>
        </w:rPr>
        <w:t>(Event)</w:t>
      </w:r>
    </w:p>
    <w:p w14:paraId="67A1D6E6" w14:textId="403EA316" w:rsidR="00181E26" w:rsidRDefault="00181E26">
      <w:pPr>
        <w:pStyle w:val="BodyText"/>
        <w:spacing w:before="1"/>
        <w:rPr>
          <w:rFonts w:asciiTheme="minorHAnsi" w:hAnsiTheme="minorHAnsi" w:cstheme="minorHAnsi"/>
          <w:b/>
          <w:bCs/>
        </w:rPr>
      </w:pPr>
      <w:r w:rsidRPr="00B96839">
        <w:rPr>
          <w:rFonts w:asciiTheme="minorHAnsi" w:hAnsiTheme="minorHAnsi" w:cstheme="minorHAnsi"/>
          <w:b/>
          <w:bCs/>
          <w:highlight w:val="yellow"/>
        </w:rPr>
        <w:t xml:space="preserve">Event Type: </w:t>
      </w:r>
    </w:p>
    <w:p w14:paraId="42505F48" w14:textId="15E8F32B" w:rsidR="00AE0AE4" w:rsidRDefault="00AE0AE4">
      <w:pPr>
        <w:pStyle w:val="BodyText"/>
        <w:spacing w:before="1"/>
        <w:rPr>
          <w:rFonts w:asciiTheme="minorHAnsi" w:hAnsiTheme="minorHAnsi" w:cstheme="minorHAnsi"/>
          <w:b/>
          <w:bCs/>
        </w:rPr>
      </w:pPr>
      <w:r w:rsidRPr="00B96839">
        <w:rPr>
          <w:rFonts w:asciiTheme="minorHAnsi" w:hAnsiTheme="minorHAnsi" w:cstheme="minorHAnsi"/>
          <w:b/>
          <w:bCs/>
          <w:highlight w:val="yellow"/>
        </w:rPr>
        <w:t>Date</w:t>
      </w:r>
      <w:r w:rsidR="00330FEE" w:rsidRPr="00B96839">
        <w:rPr>
          <w:rFonts w:asciiTheme="minorHAnsi" w:hAnsiTheme="minorHAnsi" w:cstheme="minorHAnsi"/>
          <w:b/>
          <w:bCs/>
          <w:highlight w:val="yellow"/>
        </w:rPr>
        <w:t>:</w:t>
      </w:r>
      <w:r w:rsidR="00330FEE">
        <w:rPr>
          <w:rFonts w:asciiTheme="minorHAnsi" w:hAnsiTheme="minorHAnsi" w:cstheme="minorHAnsi"/>
          <w:b/>
          <w:bCs/>
        </w:rPr>
        <w:t xml:space="preserve"> </w:t>
      </w:r>
    </w:p>
    <w:p w14:paraId="23667134" w14:textId="77777777" w:rsidR="00BA4D0E" w:rsidRDefault="00BA4D0E">
      <w:pPr>
        <w:pStyle w:val="BodyText"/>
        <w:spacing w:before="1"/>
        <w:rPr>
          <w:rFonts w:asciiTheme="minorHAnsi" w:hAnsiTheme="minorHAnsi" w:cstheme="minorHAnsi"/>
          <w:b/>
          <w:bCs/>
        </w:rPr>
      </w:pPr>
    </w:p>
    <w:p w14:paraId="22BB1A4A" w14:textId="0F00390B" w:rsidR="00281C7A" w:rsidRDefault="00BA4D0E" w:rsidP="1DF150BF">
      <w:pPr>
        <w:pStyle w:val="BodyText"/>
        <w:spacing w:before="1"/>
        <w:rPr>
          <w:rFonts w:asciiTheme="minorHAnsi" w:hAnsiTheme="minorHAnsi" w:cstheme="minorBidi"/>
          <w:b/>
          <w:bCs/>
        </w:rPr>
      </w:pPr>
      <w:r w:rsidRPr="1DF150BF">
        <w:rPr>
          <w:rFonts w:asciiTheme="minorHAnsi" w:hAnsiTheme="minorHAnsi" w:cstheme="minorBidi"/>
          <w:b/>
          <w:bCs/>
          <w:highlight w:val="yellow"/>
        </w:rPr>
        <w:t>&lt;</w:t>
      </w:r>
      <w:r w:rsidR="328FD2BC" w:rsidRPr="1DF150BF">
        <w:rPr>
          <w:rFonts w:asciiTheme="minorHAnsi" w:hAnsiTheme="minorHAnsi" w:cstheme="minorBidi"/>
          <w:b/>
          <w:bCs/>
          <w:highlight w:val="yellow"/>
        </w:rPr>
        <w:t>DPG/MIG</w:t>
      </w:r>
      <w:r w:rsidR="00AD4AAC" w:rsidRPr="1DF150BF">
        <w:rPr>
          <w:rFonts w:asciiTheme="minorHAnsi" w:hAnsiTheme="minorHAnsi" w:cstheme="minorBidi"/>
          <w:b/>
          <w:bCs/>
          <w:highlight w:val="yellow"/>
        </w:rPr>
        <w:t xml:space="preserve"> name&gt;</w:t>
      </w:r>
      <w:r w:rsidRPr="1DF150BF">
        <w:rPr>
          <w:rFonts w:asciiTheme="minorHAnsi" w:hAnsiTheme="minorHAnsi" w:cstheme="minorBidi"/>
          <w:b/>
          <w:bCs/>
          <w:highlight w:val="yellow"/>
        </w:rPr>
        <w:t xml:space="preserve"> </w:t>
      </w:r>
      <w:r w:rsidR="00AD4AAC" w:rsidRPr="1DF150BF">
        <w:rPr>
          <w:rFonts w:asciiTheme="minorHAnsi" w:hAnsiTheme="minorHAnsi" w:cstheme="minorBidi"/>
          <w:b/>
          <w:bCs/>
          <w:highlight w:val="yellow"/>
        </w:rPr>
        <w:t>(</w:t>
      </w:r>
      <w:r w:rsidR="328FD2BC" w:rsidRPr="1DF150BF">
        <w:rPr>
          <w:rFonts w:asciiTheme="minorHAnsi" w:hAnsiTheme="minorHAnsi" w:cstheme="minorBidi"/>
          <w:b/>
          <w:bCs/>
          <w:highlight w:val="yellow"/>
        </w:rPr>
        <w:t>DPG/MIG</w:t>
      </w:r>
      <w:r w:rsidR="00AD4AAC" w:rsidRPr="1DF150BF">
        <w:rPr>
          <w:rFonts w:asciiTheme="minorHAnsi" w:hAnsiTheme="minorHAnsi" w:cstheme="minorBidi"/>
          <w:b/>
          <w:bCs/>
          <w:highlight w:val="yellow"/>
        </w:rPr>
        <w:t>)</w:t>
      </w:r>
      <w:r w:rsidR="00AD4AAC" w:rsidRPr="1DF150BF">
        <w:rPr>
          <w:rFonts w:asciiTheme="minorHAnsi" w:hAnsiTheme="minorHAnsi" w:cstheme="minorBidi"/>
          <w:b/>
          <w:bCs/>
        </w:rPr>
        <w:t xml:space="preserve"> </w:t>
      </w:r>
      <w:r w:rsidRPr="1DF150BF">
        <w:rPr>
          <w:rFonts w:asciiTheme="minorHAnsi" w:hAnsiTheme="minorHAnsi" w:cstheme="minorBidi"/>
          <w:b/>
          <w:bCs/>
        </w:rPr>
        <w:t xml:space="preserve">and </w:t>
      </w:r>
      <w:r w:rsidR="00AD4AAC" w:rsidRPr="1DF150BF">
        <w:rPr>
          <w:rFonts w:asciiTheme="minorHAnsi" w:hAnsiTheme="minorHAnsi" w:cstheme="minorBidi"/>
          <w:b/>
          <w:bCs/>
          <w:highlight w:val="yellow"/>
        </w:rPr>
        <w:t>&lt;</w:t>
      </w:r>
      <w:r w:rsidRPr="1DF150BF">
        <w:rPr>
          <w:rFonts w:asciiTheme="minorHAnsi" w:hAnsiTheme="minorHAnsi" w:cstheme="minorBidi"/>
          <w:b/>
          <w:bCs/>
          <w:highlight w:val="yellow"/>
        </w:rPr>
        <w:t>Sponsor&gt;</w:t>
      </w:r>
      <w:r w:rsidR="00AD4AAC" w:rsidRPr="1DF150BF">
        <w:rPr>
          <w:rFonts w:asciiTheme="minorHAnsi" w:hAnsiTheme="minorHAnsi" w:cstheme="minorBidi"/>
          <w:b/>
          <w:bCs/>
        </w:rPr>
        <w:t xml:space="preserve"> (Sponsor)</w:t>
      </w:r>
      <w:r w:rsidRPr="1DF150BF">
        <w:rPr>
          <w:rFonts w:asciiTheme="minorHAnsi" w:hAnsiTheme="minorHAnsi" w:cstheme="minorBidi"/>
          <w:b/>
          <w:bCs/>
        </w:rPr>
        <w:t xml:space="preserve"> agree to the following </w:t>
      </w:r>
      <w:r w:rsidR="001A2D2B" w:rsidRPr="1DF150BF">
        <w:rPr>
          <w:rFonts w:asciiTheme="minorHAnsi" w:hAnsiTheme="minorHAnsi" w:cstheme="minorBidi"/>
          <w:b/>
          <w:bCs/>
        </w:rPr>
        <w:t>Event details</w:t>
      </w:r>
      <w:r w:rsidRPr="1DF150BF">
        <w:rPr>
          <w:rFonts w:asciiTheme="minorHAnsi" w:hAnsiTheme="minorHAnsi" w:cstheme="minorBidi"/>
          <w:b/>
          <w:bCs/>
        </w:rPr>
        <w:t>:</w:t>
      </w:r>
    </w:p>
    <w:p w14:paraId="7B7ED812" w14:textId="77777777" w:rsidR="00BA4D0E" w:rsidRPr="00AF2C91" w:rsidRDefault="00BA4D0E">
      <w:pPr>
        <w:pStyle w:val="BodyText"/>
        <w:spacing w:before="1"/>
        <w:rPr>
          <w:rFonts w:asciiTheme="minorHAnsi" w:hAnsiTheme="minorHAnsi" w:cstheme="minorHAnsi"/>
        </w:rPr>
      </w:pPr>
    </w:p>
    <w:p w14:paraId="3F2B9F61" w14:textId="523FC4F3" w:rsidR="0070628C" w:rsidRPr="008E6924" w:rsidRDefault="0070628C" w:rsidP="000A6436">
      <w:pPr>
        <w:pStyle w:val="ListParagraph"/>
        <w:numPr>
          <w:ilvl w:val="1"/>
          <w:numId w:val="13"/>
        </w:numPr>
        <w:autoSpaceDE/>
        <w:autoSpaceDN/>
        <w:spacing w:line="239" w:lineRule="auto"/>
        <w:ind w:right="625"/>
        <w:rPr>
          <w:rFonts w:asciiTheme="minorHAnsi" w:hAnsiTheme="minorHAnsi" w:cstheme="minorHAnsi"/>
        </w:rPr>
      </w:pPr>
      <w:r w:rsidRPr="008E6924">
        <w:rPr>
          <w:rFonts w:asciiTheme="minorHAnsi" w:hAnsiTheme="minorHAnsi" w:cstheme="minorHAnsi"/>
          <w:b/>
          <w:spacing w:val="-1"/>
          <w:position w:val="2"/>
        </w:rPr>
        <w:t>Event</w:t>
      </w:r>
      <w:r w:rsidR="001F5F7B" w:rsidRPr="008E6924">
        <w:rPr>
          <w:rFonts w:asciiTheme="minorHAnsi" w:hAnsiTheme="minorHAnsi" w:cstheme="minorHAnsi"/>
          <w:b/>
          <w:spacing w:val="-1"/>
          <w:position w:val="2"/>
        </w:rPr>
        <w:t xml:space="preserve"> Speaker</w:t>
      </w:r>
      <w:r w:rsidR="001F5F7B" w:rsidRPr="008E6924">
        <w:rPr>
          <w:rFonts w:asciiTheme="minorHAnsi" w:hAnsiTheme="minorHAnsi" w:cstheme="minorHAnsi"/>
          <w:b/>
          <w:position w:val="2"/>
        </w:rPr>
        <w:t xml:space="preserve"> </w:t>
      </w:r>
      <w:r w:rsidR="000A6436" w:rsidRPr="008E6924">
        <w:rPr>
          <w:rFonts w:asciiTheme="minorHAnsi" w:hAnsiTheme="minorHAnsi" w:cstheme="minorHAnsi"/>
          <w:b/>
          <w:position w:val="2"/>
        </w:rPr>
        <w:t>C</w:t>
      </w:r>
      <w:r w:rsidR="001F5F7B" w:rsidRPr="008E6924">
        <w:rPr>
          <w:rFonts w:asciiTheme="minorHAnsi" w:hAnsiTheme="minorHAnsi" w:cstheme="minorHAnsi"/>
          <w:b/>
          <w:position w:val="2"/>
        </w:rPr>
        <w:t>osts</w:t>
      </w:r>
      <w:r w:rsidR="001F5F7B" w:rsidRPr="008E6924">
        <w:rPr>
          <w:rFonts w:asciiTheme="minorHAnsi" w:hAnsiTheme="minorHAnsi" w:cstheme="minorHAnsi"/>
          <w:b/>
          <w:spacing w:val="-2"/>
          <w:position w:val="2"/>
        </w:rPr>
        <w:t xml:space="preserve"> </w:t>
      </w:r>
      <w:r w:rsidR="001F5F7B" w:rsidRPr="008E6924">
        <w:rPr>
          <w:rFonts w:asciiTheme="minorHAnsi" w:hAnsiTheme="minorHAnsi" w:cstheme="minorHAnsi"/>
          <w:b/>
          <w:spacing w:val="-1"/>
          <w:position w:val="2"/>
        </w:rPr>
        <w:t xml:space="preserve">and </w:t>
      </w:r>
      <w:r w:rsidR="000A6436" w:rsidRPr="008E6924">
        <w:rPr>
          <w:rFonts w:asciiTheme="minorHAnsi" w:hAnsiTheme="minorHAnsi" w:cstheme="minorHAnsi"/>
          <w:b/>
          <w:spacing w:val="-1"/>
          <w:position w:val="2"/>
        </w:rPr>
        <w:t>A</w:t>
      </w:r>
      <w:r w:rsidR="001F5F7B" w:rsidRPr="008E6924">
        <w:rPr>
          <w:rFonts w:asciiTheme="minorHAnsi" w:hAnsiTheme="minorHAnsi" w:cstheme="minorHAnsi"/>
          <w:b/>
          <w:spacing w:val="-1"/>
          <w:position w:val="2"/>
        </w:rPr>
        <w:t>rrangements</w:t>
      </w:r>
      <w:r w:rsidR="000A6436" w:rsidRPr="008E6924">
        <w:rPr>
          <w:rFonts w:asciiTheme="minorHAnsi" w:hAnsiTheme="minorHAnsi" w:cstheme="minorHAnsi"/>
          <w:b/>
          <w:spacing w:val="-1"/>
          <w:position w:val="2"/>
        </w:rPr>
        <w:t>:</w:t>
      </w:r>
      <w:r w:rsidR="001F5F7B" w:rsidRPr="008E6924">
        <w:rPr>
          <w:rFonts w:asciiTheme="minorHAnsi" w:hAnsiTheme="minorHAnsi" w:cstheme="minorHAnsi"/>
          <w:b/>
          <w:position w:val="2"/>
        </w:rPr>
        <w:t xml:space="preserve"> </w:t>
      </w:r>
      <w:r w:rsidRPr="008E6924">
        <w:rPr>
          <w:rFonts w:asciiTheme="minorHAnsi" w:hAnsiTheme="minorHAnsi" w:cstheme="minorHAnsi"/>
          <w:spacing w:val="-3"/>
          <w:highlight w:val="yellow"/>
        </w:rPr>
        <w:t>&lt;name&gt;</w:t>
      </w:r>
      <w:r w:rsidR="001F5F7B" w:rsidRPr="008E6924">
        <w:rPr>
          <w:rFonts w:asciiTheme="minorHAnsi" w:hAnsiTheme="minorHAnsi" w:cstheme="minorHAnsi"/>
          <w:spacing w:val="-3"/>
        </w:rPr>
        <w:t xml:space="preserve"> will serve as the primary contact for speakers.</w:t>
      </w:r>
    </w:p>
    <w:p w14:paraId="1D62A350" w14:textId="61BC1CA2" w:rsidR="00840ACC" w:rsidRPr="008E6924" w:rsidRDefault="00840ACC" w:rsidP="00487611">
      <w:pPr>
        <w:pStyle w:val="ListParagraph"/>
        <w:numPr>
          <w:ilvl w:val="3"/>
          <w:numId w:val="13"/>
        </w:numPr>
        <w:autoSpaceDE/>
        <w:autoSpaceDN/>
        <w:spacing w:line="239" w:lineRule="auto"/>
        <w:ind w:right="625"/>
        <w:rPr>
          <w:rFonts w:asciiTheme="minorHAnsi" w:hAnsiTheme="minorHAnsi" w:cstheme="minorHAnsi"/>
        </w:rPr>
      </w:pPr>
      <w:r w:rsidRPr="008E6924">
        <w:rPr>
          <w:rStyle w:val="cf01"/>
          <w:rFonts w:asciiTheme="minorHAnsi" w:hAnsiTheme="minorHAnsi" w:cstheme="minorHAnsi"/>
          <w:sz w:val="22"/>
          <w:szCs w:val="22"/>
        </w:rPr>
        <w:t>The CPE Provider may not use commercial support to influence, control, contribute to, or impact CPE content</w:t>
      </w:r>
      <w:r w:rsidR="00E63FDD" w:rsidRPr="008E6924">
        <w:rPr>
          <w:rStyle w:val="cf01"/>
          <w:rFonts w:asciiTheme="minorHAnsi" w:hAnsiTheme="minorHAnsi" w:cstheme="minorHAnsi"/>
          <w:sz w:val="22"/>
          <w:szCs w:val="22"/>
        </w:rPr>
        <w:t>.</w:t>
      </w:r>
    </w:p>
    <w:p w14:paraId="42DB43E1" w14:textId="3295B3CF" w:rsidR="00487611" w:rsidRPr="00C62D42" w:rsidRDefault="00487611" w:rsidP="008E6924">
      <w:pPr>
        <w:pStyle w:val="ListParagraph"/>
        <w:numPr>
          <w:ilvl w:val="3"/>
          <w:numId w:val="13"/>
        </w:numPr>
        <w:autoSpaceDE/>
        <w:autoSpaceDN/>
        <w:spacing w:line="239" w:lineRule="auto"/>
        <w:ind w:right="625"/>
        <w:rPr>
          <w:rFonts w:asciiTheme="minorHAnsi" w:hAnsiTheme="minorHAnsi" w:cstheme="minorHAnsi"/>
          <w:bCs/>
        </w:rPr>
      </w:pPr>
      <w:commentRangeStart w:id="3"/>
      <w:r w:rsidRPr="008E6924">
        <w:rPr>
          <w:rFonts w:asciiTheme="minorHAnsi" w:hAnsiTheme="minorHAnsi" w:cstheme="minorHAnsi"/>
          <w:bCs/>
          <w:spacing w:val="-1"/>
          <w:position w:val="2"/>
        </w:rPr>
        <w:t xml:space="preserve">Speaker honorariums </w:t>
      </w:r>
      <w:r w:rsidR="00B730A3" w:rsidRPr="008E6924">
        <w:rPr>
          <w:rFonts w:asciiTheme="minorHAnsi" w:hAnsiTheme="minorHAnsi" w:cstheme="minorHAnsi"/>
          <w:bCs/>
          <w:spacing w:val="-1"/>
          <w:position w:val="2"/>
        </w:rPr>
        <w:t>must be disbursed by the CPE provider</w:t>
      </w:r>
      <w:r w:rsidR="00E63FDD" w:rsidRPr="008E6924">
        <w:rPr>
          <w:rFonts w:asciiTheme="minorHAnsi" w:hAnsiTheme="minorHAnsi" w:cstheme="minorHAnsi"/>
          <w:bCs/>
          <w:spacing w:val="-1"/>
          <w:position w:val="2"/>
        </w:rPr>
        <w:t>.</w:t>
      </w:r>
      <w:commentRangeEnd w:id="3"/>
      <w:r w:rsidR="004E78D5">
        <w:rPr>
          <w:rStyle w:val="CommentReference"/>
        </w:rPr>
        <w:commentReference w:id="3"/>
      </w:r>
    </w:p>
    <w:p w14:paraId="10BAE049" w14:textId="3A085A0D" w:rsidR="00C62D42" w:rsidRDefault="00C62D42" w:rsidP="00BE2B9B">
      <w:pPr>
        <w:pStyle w:val="ListParagraph"/>
        <w:numPr>
          <w:ilvl w:val="3"/>
          <w:numId w:val="13"/>
        </w:numPr>
        <w:autoSpaceDE/>
        <w:autoSpaceDN/>
        <w:spacing w:line="239" w:lineRule="auto"/>
        <w:ind w:right="625"/>
        <w:rPr>
          <w:rFonts w:asciiTheme="minorHAnsi" w:hAnsiTheme="minorHAnsi" w:cstheme="minorHAnsi"/>
          <w:bCs/>
          <w:spacing w:val="-1"/>
          <w:position w:val="2"/>
        </w:rPr>
      </w:pPr>
      <w:r>
        <w:rPr>
          <w:rFonts w:asciiTheme="minorHAnsi" w:hAnsiTheme="minorHAnsi" w:cstheme="minorHAnsi"/>
          <w:bCs/>
          <w:spacing w:val="-1"/>
          <w:position w:val="2"/>
        </w:rPr>
        <w:t xml:space="preserve">Speaker honorarium in the amount </w:t>
      </w:r>
      <w:r w:rsidRPr="00F1471A">
        <w:rPr>
          <w:rFonts w:asciiTheme="minorHAnsi" w:hAnsiTheme="minorHAnsi" w:cstheme="minorHAnsi"/>
          <w:bCs/>
          <w:spacing w:val="-1"/>
          <w:position w:val="2"/>
          <w:highlight w:val="yellow"/>
        </w:rPr>
        <w:t xml:space="preserve">of </w:t>
      </w:r>
      <w:r w:rsidR="004859E1" w:rsidRPr="00F1471A">
        <w:rPr>
          <w:rFonts w:asciiTheme="minorHAnsi" w:hAnsiTheme="minorHAnsi" w:cstheme="minorHAnsi"/>
          <w:bCs/>
          <w:spacing w:val="-1"/>
          <w:position w:val="2"/>
          <w:highlight w:val="yellow"/>
        </w:rPr>
        <w:t>&lt;&gt;</w:t>
      </w:r>
      <w:r w:rsidR="00B8703A">
        <w:t>,</w:t>
      </w:r>
      <w:r w:rsidR="004E78D5">
        <w:t>in accordance</w:t>
      </w:r>
      <w:r w:rsidR="00B8703A">
        <w:t xml:space="preserve"> wit</w:t>
      </w:r>
      <w:r w:rsidR="00517A1C">
        <w:t>h</w:t>
      </w:r>
      <w:r w:rsidR="00B8703A">
        <w:t xml:space="preserve"> </w:t>
      </w:r>
      <w:r w:rsidR="00F940F0">
        <w:t>“Contributor</w:t>
      </w:r>
      <w:r w:rsidR="00B8703A">
        <w:t xml:space="preserve"> </w:t>
      </w:r>
      <w:r w:rsidR="00F940F0">
        <w:t>A</w:t>
      </w:r>
      <w:r w:rsidR="00B8703A">
        <w:t>greement</w:t>
      </w:r>
      <w:r w:rsidR="00F940F0">
        <w:t>”</w:t>
      </w:r>
      <w:r w:rsidR="00517A1C">
        <w:t xml:space="preserve"> details.</w:t>
      </w:r>
      <w:r w:rsidR="00517A1C" w:rsidRPr="00310939">
        <w:rPr>
          <w:rFonts w:asciiTheme="minorHAnsi" w:hAnsiTheme="minorHAnsi" w:cstheme="minorHAnsi"/>
          <w:bCs/>
          <w:spacing w:val="-1"/>
          <w:position w:val="2"/>
        </w:rPr>
        <w:t xml:space="preserve"> </w:t>
      </w:r>
    </w:p>
    <w:p w14:paraId="7F89917C" w14:textId="77777777" w:rsidR="00BE2B9B" w:rsidRPr="00BE2B9B" w:rsidRDefault="00BE2B9B" w:rsidP="00BE2B9B">
      <w:pPr>
        <w:pStyle w:val="ListParagraph"/>
        <w:autoSpaceDE/>
        <w:autoSpaceDN/>
        <w:spacing w:line="239" w:lineRule="auto"/>
        <w:ind w:left="2880" w:right="625" w:firstLine="0"/>
        <w:rPr>
          <w:rFonts w:asciiTheme="minorHAnsi" w:hAnsiTheme="minorHAnsi" w:cstheme="minorHAnsi"/>
          <w:bCs/>
          <w:spacing w:val="-1"/>
          <w:position w:val="2"/>
        </w:rPr>
      </w:pPr>
    </w:p>
    <w:p w14:paraId="0C5CE466" w14:textId="3B624188" w:rsidR="001F5F7B" w:rsidRDefault="000A6436" w:rsidP="1DF150BF">
      <w:pPr>
        <w:numPr>
          <w:ilvl w:val="1"/>
          <w:numId w:val="13"/>
        </w:numPr>
        <w:autoSpaceDE/>
        <w:autoSpaceDN/>
        <w:ind w:right="329"/>
        <w:rPr>
          <w:rFonts w:asciiTheme="minorHAnsi" w:hAnsiTheme="minorHAnsi" w:cstheme="minorBidi"/>
        </w:rPr>
      </w:pPr>
      <w:r w:rsidRPr="1DF150BF">
        <w:rPr>
          <w:rFonts w:asciiTheme="minorHAnsi" w:hAnsiTheme="minorHAnsi" w:cstheme="minorBidi"/>
          <w:b/>
          <w:bCs/>
          <w:spacing w:val="-1"/>
          <w:position w:val="2"/>
        </w:rPr>
        <w:t>Event P</w:t>
      </w:r>
      <w:r w:rsidR="001F5F7B" w:rsidRPr="1DF150BF">
        <w:rPr>
          <w:rFonts w:asciiTheme="minorHAnsi" w:hAnsiTheme="minorHAnsi" w:cstheme="minorBidi"/>
          <w:b/>
          <w:bCs/>
          <w:spacing w:val="-1"/>
          <w:position w:val="2"/>
        </w:rPr>
        <w:t xml:space="preserve">roduction and </w:t>
      </w:r>
      <w:r w:rsidRPr="1DF150BF">
        <w:rPr>
          <w:rFonts w:asciiTheme="minorHAnsi" w:hAnsiTheme="minorHAnsi" w:cstheme="minorBidi"/>
          <w:b/>
          <w:bCs/>
          <w:spacing w:val="-1"/>
          <w:position w:val="2"/>
        </w:rPr>
        <w:t>S</w:t>
      </w:r>
      <w:r w:rsidR="001F5F7B" w:rsidRPr="1DF150BF">
        <w:rPr>
          <w:rFonts w:asciiTheme="minorHAnsi" w:hAnsiTheme="minorHAnsi" w:cstheme="minorBidi"/>
          <w:b/>
          <w:bCs/>
          <w:spacing w:val="-1"/>
          <w:position w:val="2"/>
        </w:rPr>
        <w:t>et-up</w:t>
      </w:r>
      <w:r w:rsidRPr="1DF150BF">
        <w:rPr>
          <w:rFonts w:asciiTheme="minorHAnsi" w:hAnsiTheme="minorHAnsi" w:cstheme="minorBidi"/>
          <w:b/>
          <w:bCs/>
          <w:spacing w:val="-1"/>
          <w:position w:val="2"/>
        </w:rPr>
        <w:t>:</w:t>
      </w:r>
      <w:r w:rsidR="001F5F7B" w:rsidRPr="1DF150BF">
        <w:rPr>
          <w:rFonts w:asciiTheme="minorHAnsi" w:hAnsiTheme="minorHAnsi" w:cstheme="minorBidi"/>
          <w:b/>
          <w:bCs/>
          <w:spacing w:val="2"/>
          <w:position w:val="2"/>
        </w:rPr>
        <w:t xml:space="preserve"> </w:t>
      </w:r>
      <w:r w:rsidR="328FD2BC" w:rsidRPr="1DF150BF">
        <w:rPr>
          <w:rFonts w:asciiTheme="minorHAnsi" w:hAnsiTheme="minorHAnsi" w:cstheme="minorBidi"/>
          <w:spacing w:val="-1"/>
          <w:position w:val="2"/>
        </w:rPr>
        <w:t>DPG/MIG</w:t>
      </w:r>
      <w:r w:rsidR="001F5F7B" w:rsidRPr="1DF150BF">
        <w:rPr>
          <w:rFonts w:asciiTheme="minorHAnsi" w:hAnsiTheme="minorHAnsi" w:cstheme="minorBidi"/>
          <w:spacing w:val="-2"/>
          <w:position w:val="2"/>
        </w:rPr>
        <w:t xml:space="preserve"> </w:t>
      </w:r>
      <w:r w:rsidR="001F5F7B" w:rsidRPr="1DF150BF">
        <w:rPr>
          <w:rFonts w:asciiTheme="minorHAnsi" w:hAnsiTheme="minorHAnsi" w:cstheme="minorBidi"/>
          <w:position w:val="2"/>
        </w:rPr>
        <w:t>will lead</w:t>
      </w:r>
      <w:r w:rsidR="001F5F7B" w:rsidRPr="1DF150BF">
        <w:rPr>
          <w:rFonts w:asciiTheme="minorHAnsi" w:hAnsiTheme="minorHAnsi" w:cstheme="minorBidi"/>
          <w:spacing w:val="-1"/>
          <w:position w:val="2"/>
        </w:rPr>
        <w:t xml:space="preserve"> the</w:t>
      </w:r>
      <w:r w:rsidR="001F5F7B" w:rsidRPr="1DF150BF">
        <w:rPr>
          <w:rFonts w:asciiTheme="minorHAnsi" w:hAnsiTheme="minorHAnsi" w:cstheme="minorBidi"/>
          <w:spacing w:val="-2"/>
          <w:position w:val="2"/>
        </w:rPr>
        <w:t xml:space="preserve"> logistics, </w:t>
      </w:r>
      <w:proofErr w:type="gramStart"/>
      <w:r w:rsidR="001F5F7B" w:rsidRPr="1DF150BF">
        <w:rPr>
          <w:rFonts w:asciiTheme="minorHAnsi" w:hAnsiTheme="minorHAnsi" w:cstheme="minorBidi"/>
          <w:spacing w:val="-1"/>
          <w:position w:val="2"/>
        </w:rPr>
        <w:t>set-up</w:t>
      </w:r>
      <w:proofErr w:type="gramEnd"/>
      <w:r w:rsidR="001F5F7B" w:rsidRPr="1DF150BF">
        <w:rPr>
          <w:rFonts w:asciiTheme="minorHAnsi" w:hAnsiTheme="minorHAnsi" w:cstheme="minorBidi"/>
          <w:spacing w:val="-2"/>
          <w:position w:val="2"/>
        </w:rPr>
        <w:t xml:space="preserve"> </w:t>
      </w:r>
      <w:r w:rsidR="001F5F7B" w:rsidRPr="1DF150BF">
        <w:rPr>
          <w:rFonts w:asciiTheme="minorHAnsi" w:hAnsiTheme="minorHAnsi" w:cstheme="minorBidi"/>
          <w:position w:val="2"/>
        </w:rPr>
        <w:t>and</w:t>
      </w:r>
      <w:r w:rsidR="001F5F7B" w:rsidRPr="1DF150BF">
        <w:rPr>
          <w:rFonts w:asciiTheme="minorHAnsi" w:hAnsiTheme="minorHAnsi" w:cstheme="minorBidi"/>
          <w:spacing w:val="-4"/>
          <w:position w:val="2"/>
        </w:rPr>
        <w:t xml:space="preserve"> </w:t>
      </w:r>
      <w:r w:rsidR="001F5F7B" w:rsidRPr="1DF150BF">
        <w:rPr>
          <w:rFonts w:asciiTheme="minorHAnsi" w:hAnsiTheme="minorHAnsi" w:cstheme="minorBidi"/>
          <w:spacing w:val="-1"/>
          <w:position w:val="2"/>
        </w:rPr>
        <w:t>administration</w:t>
      </w:r>
      <w:r w:rsidR="001F5F7B" w:rsidRPr="1DF150BF">
        <w:rPr>
          <w:rFonts w:asciiTheme="minorHAnsi" w:hAnsiTheme="minorHAnsi" w:cstheme="minorBidi"/>
          <w:spacing w:val="71"/>
          <w:position w:val="2"/>
        </w:rPr>
        <w:t xml:space="preserve"> </w:t>
      </w:r>
      <w:r w:rsidR="001F5F7B" w:rsidRPr="1DF150BF">
        <w:rPr>
          <w:rFonts w:asciiTheme="minorHAnsi" w:hAnsiTheme="minorHAnsi" w:cstheme="minorBidi"/>
        </w:rPr>
        <w:t xml:space="preserve">of </w:t>
      </w:r>
      <w:r w:rsidR="001F5F7B" w:rsidRPr="1DF150BF">
        <w:rPr>
          <w:rFonts w:asciiTheme="minorHAnsi" w:hAnsiTheme="minorHAnsi" w:cstheme="minorBidi"/>
          <w:spacing w:val="-1"/>
        </w:rPr>
        <w:t>the</w:t>
      </w:r>
      <w:r w:rsidR="001F5F7B" w:rsidRPr="1DF150BF">
        <w:rPr>
          <w:rFonts w:asciiTheme="minorHAnsi" w:hAnsiTheme="minorHAnsi" w:cstheme="minorBidi"/>
          <w:spacing w:val="-2"/>
        </w:rPr>
        <w:t xml:space="preserve"> </w:t>
      </w:r>
      <w:r w:rsidR="001F5F7B" w:rsidRPr="1DF150BF">
        <w:rPr>
          <w:rFonts w:asciiTheme="minorHAnsi" w:hAnsiTheme="minorHAnsi" w:cstheme="minorBidi"/>
          <w:spacing w:val="-1"/>
        </w:rPr>
        <w:t>webinar,</w:t>
      </w:r>
      <w:r w:rsidR="001F5F7B" w:rsidRPr="1DF150BF">
        <w:rPr>
          <w:rFonts w:asciiTheme="minorHAnsi" w:hAnsiTheme="minorHAnsi" w:cstheme="minorBidi"/>
        </w:rPr>
        <w:t xml:space="preserve"> </w:t>
      </w:r>
      <w:r w:rsidR="001F5F7B" w:rsidRPr="1DF150BF">
        <w:rPr>
          <w:rFonts w:asciiTheme="minorHAnsi" w:hAnsiTheme="minorHAnsi" w:cstheme="minorBidi"/>
          <w:spacing w:val="-1"/>
        </w:rPr>
        <w:t xml:space="preserve">including scheduling </w:t>
      </w:r>
      <w:r w:rsidR="001F5F7B" w:rsidRPr="1DF150BF">
        <w:rPr>
          <w:rFonts w:asciiTheme="minorHAnsi" w:hAnsiTheme="minorHAnsi" w:cstheme="minorBidi"/>
        </w:rPr>
        <w:t>a</w:t>
      </w:r>
      <w:r w:rsidRPr="1DF150BF">
        <w:rPr>
          <w:rFonts w:asciiTheme="minorHAnsi" w:hAnsiTheme="minorHAnsi" w:cstheme="minorBidi"/>
        </w:rPr>
        <w:t>n event “tech check”</w:t>
      </w:r>
      <w:r w:rsidR="00C81FFB" w:rsidRPr="1DF150BF">
        <w:rPr>
          <w:rFonts w:asciiTheme="minorHAnsi" w:hAnsiTheme="minorHAnsi" w:cstheme="minorBidi"/>
          <w:spacing w:val="-1"/>
        </w:rPr>
        <w:t>.</w:t>
      </w:r>
      <w:r w:rsidR="0048418A" w:rsidRPr="1DF150BF">
        <w:rPr>
          <w:rFonts w:asciiTheme="minorHAnsi" w:hAnsiTheme="minorHAnsi" w:cstheme="minorBidi"/>
          <w:spacing w:val="-1"/>
        </w:rPr>
        <w:t xml:space="preserve"> Materials are due from </w:t>
      </w:r>
      <w:r w:rsidR="007A65D5" w:rsidRPr="1DF150BF">
        <w:rPr>
          <w:rFonts w:asciiTheme="minorHAnsi" w:hAnsiTheme="minorHAnsi" w:cstheme="minorBidi"/>
          <w:spacing w:val="-1"/>
          <w:highlight w:val="yellow"/>
        </w:rPr>
        <w:t>&lt;</w:t>
      </w:r>
      <w:r w:rsidR="0048418A" w:rsidRPr="1DF150BF">
        <w:rPr>
          <w:rFonts w:asciiTheme="minorHAnsi" w:hAnsiTheme="minorHAnsi" w:cstheme="minorBidi"/>
          <w:spacing w:val="-1"/>
          <w:highlight w:val="yellow"/>
        </w:rPr>
        <w:t>Speaker/Sponsor</w:t>
      </w:r>
      <w:r w:rsidR="007A65D5" w:rsidRPr="1DF150BF">
        <w:rPr>
          <w:rFonts w:asciiTheme="minorHAnsi" w:hAnsiTheme="minorHAnsi" w:cstheme="minorBidi"/>
          <w:spacing w:val="-1"/>
          <w:highlight w:val="yellow"/>
        </w:rPr>
        <w:t>&gt;</w:t>
      </w:r>
      <w:r w:rsidR="0048418A" w:rsidRPr="1DF150BF">
        <w:rPr>
          <w:rFonts w:asciiTheme="minorHAnsi" w:hAnsiTheme="minorHAnsi" w:cstheme="minorBidi"/>
          <w:spacing w:val="-1"/>
        </w:rPr>
        <w:t xml:space="preserve"> </w:t>
      </w:r>
      <w:r w:rsidR="00B55F1C" w:rsidRPr="1DF150BF">
        <w:rPr>
          <w:rFonts w:asciiTheme="minorHAnsi" w:hAnsiTheme="minorHAnsi" w:cstheme="minorBidi"/>
          <w:spacing w:val="-1"/>
        </w:rPr>
        <w:t xml:space="preserve">via email to </w:t>
      </w:r>
      <w:r w:rsidR="00B55F1C" w:rsidRPr="1DF150BF">
        <w:rPr>
          <w:rFonts w:asciiTheme="minorHAnsi" w:hAnsiTheme="minorHAnsi" w:cstheme="minorBidi"/>
          <w:spacing w:val="-1"/>
          <w:highlight w:val="yellow"/>
        </w:rPr>
        <w:t>&lt;</w:t>
      </w:r>
      <w:r w:rsidR="328FD2BC" w:rsidRPr="1DF150BF">
        <w:rPr>
          <w:rFonts w:asciiTheme="minorHAnsi" w:hAnsiTheme="minorHAnsi" w:cstheme="minorBidi"/>
          <w:spacing w:val="-1"/>
          <w:highlight w:val="yellow"/>
        </w:rPr>
        <w:t>DPG/MIG</w:t>
      </w:r>
      <w:r w:rsidR="00B55F1C" w:rsidRPr="1DF150BF">
        <w:rPr>
          <w:rFonts w:asciiTheme="minorHAnsi" w:hAnsiTheme="minorHAnsi" w:cstheme="minorBidi"/>
          <w:spacing w:val="-1"/>
          <w:highlight w:val="yellow"/>
        </w:rPr>
        <w:t xml:space="preserve"> Manager, ED, </w:t>
      </w:r>
      <w:proofErr w:type="spellStart"/>
      <w:r w:rsidR="00B55F1C" w:rsidRPr="1DF150BF">
        <w:rPr>
          <w:rFonts w:asciiTheme="minorHAnsi" w:hAnsiTheme="minorHAnsi" w:cstheme="minorBidi"/>
          <w:spacing w:val="-1"/>
          <w:highlight w:val="yellow"/>
        </w:rPr>
        <w:t>Etc</w:t>
      </w:r>
      <w:proofErr w:type="spellEnd"/>
      <w:r w:rsidR="00B55F1C" w:rsidRPr="1DF150BF">
        <w:rPr>
          <w:rFonts w:asciiTheme="minorHAnsi" w:hAnsiTheme="minorHAnsi" w:cstheme="minorBidi"/>
          <w:spacing w:val="-1"/>
          <w:highlight w:val="yellow"/>
        </w:rPr>
        <w:t xml:space="preserve"> name and email&gt;</w:t>
      </w:r>
      <w:r w:rsidR="00B55F1C" w:rsidRPr="1DF150BF">
        <w:rPr>
          <w:rFonts w:asciiTheme="minorHAnsi" w:hAnsiTheme="minorHAnsi" w:cstheme="minorBidi"/>
          <w:spacing w:val="-1"/>
        </w:rPr>
        <w:t xml:space="preserve"> </w:t>
      </w:r>
      <w:r w:rsidR="0048418A" w:rsidRPr="1DF150BF">
        <w:rPr>
          <w:rFonts w:asciiTheme="minorHAnsi" w:hAnsiTheme="minorHAnsi" w:cstheme="minorBidi"/>
          <w:spacing w:val="-1"/>
        </w:rPr>
        <w:t xml:space="preserve">in accordance the event planning timeline </w:t>
      </w:r>
      <w:r w:rsidR="00E97CD6" w:rsidRPr="1DF150BF">
        <w:rPr>
          <w:rFonts w:asciiTheme="minorHAnsi" w:hAnsiTheme="minorHAnsi" w:cstheme="minorBidi"/>
          <w:spacing w:val="-1"/>
        </w:rPr>
        <w:t>(Section 9) below</w:t>
      </w:r>
      <w:r w:rsidR="0048418A" w:rsidRPr="1DF150BF">
        <w:rPr>
          <w:rFonts w:asciiTheme="minorHAnsi" w:hAnsiTheme="minorHAnsi" w:cstheme="minorBidi"/>
          <w:spacing w:val="-1"/>
        </w:rPr>
        <w:t>.</w:t>
      </w:r>
    </w:p>
    <w:p w14:paraId="3247081A" w14:textId="77777777" w:rsidR="00C81FFB" w:rsidRPr="001F5F7B" w:rsidRDefault="00C81FFB" w:rsidP="00C81FFB">
      <w:pPr>
        <w:autoSpaceDE/>
        <w:autoSpaceDN/>
        <w:ind w:right="329"/>
        <w:rPr>
          <w:rFonts w:asciiTheme="minorHAnsi" w:hAnsiTheme="minorHAnsi" w:cstheme="minorHAnsi"/>
        </w:rPr>
      </w:pPr>
    </w:p>
    <w:p w14:paraId="40D0A8FD" w14:textId="061497BA" w:rsidR="00D35443" w:rsidRDefault="001F5F7B" w:rsidP="1DF150BF">
      <w:pPr>
        <w:numPr>
          <w:ilvl w:val="1"/>
          <w:numId w:val="13"/>
        </w:numPr>
        <w:autoSpaceDE/>
        <w:autoSpaceDN/>
        <w:ind w:right="1327"/>
        <w:rPr>
          <w:rFonts w:asciiTheme="minorHAnsi" w:hAnsiTheme="minorHAnsi" w:cstheme="minorBidi"/>
        </w:rPr>
      </w:pPr>
      <w:r w:rsidRPr="1DF150BF">
        <w:rPr>
          <w:rFonts w:asciiTheme="minorHAnsi" w:eastAsiaTheme="minorEastAsia" w:hAnsiTheme="minorHAnsi" w:cstheme="minorBidi"/>
          <w:b/>
          <w:bCs/>
          <w:spacing w:val="-1"/>
        </w:rPr>
        <w:t>Promotion</w:t>
      </w:r>
      <w:r w:rsidR="00C81FFB" w:rsidRPr="1DF150BF">
        <w:rPr>
          <w:rFonts w:asciiTheme="minorHAnsi" w:eastAsiaTheme="minorEastAsia" w:hAnsiTheme="minorHAnsi" w:cstheme="minorBidi"/>
          <w:b/>
          <w:bCs/>
          <w:spacing w:val="-1"/>
        </w:rPr>
        <w:t>:</w:t>
      </w:r>
      <w:r w:rsidRPr="1DF150BF">
        <w:rPr>
          <w:rFonts w:asciiTheme="minorHAnsi" w:eastAsiaTheme="minorEastAsia" w:hAnsiTheme="minorHAnsi" w:cstheme="minorBidi"/>
          <w:b/>
          <w:bCs/>
          <w:spacing w:val="3"/>
        </w:rPr>
        <w:t xml:space="preserve"> </w:t>
      </w:r>
      <w:r w:rsidR="0060178B" w:rsidRPr="1DF150BF">
        <w:rPr>
          <w:rFonts w:asciiTheme="minorHAnsi" w:eastAsiaTheme="minorEastAsia" w:hAnsiTheme="minorHAnsi" w:cstheme="minorBidi"/>
          <w:spacing w:val="-2"/>
        </w:rPr>
        <w:t>The</w:t>
      </w:r>
      <w:r w:rsidR="0060178B" w:rsidRPr="1DF150BF">
        <w:rPr>
          <w:rFonts w:asciiTheme="minorHAnsi" w:eastAsiaTheme="minorEastAsia" w:hAnsiTheme="minorHAnsi" w:cstheme="minorBidi"/>
        </w:rPr>
        <w:t xml:space="preserve"> </w:t>
      </w:r>
      <w:r w:rsidR="0060178B" w:rsidRPr="1DF150BF">
        <w:rPr>
          <w:rFonts w:asciiTheme="minorHAnsi" w:eastAsiaTheme="minorEastAsia" w:hAnsiTheme="minorHAnsi" w:cstheme="minorBidi"/>
          <w:spacing w:val="-1"/>
        </w:rPr>
        <w:t>Event</w:t>
      </w:r>
      <w:r w:rsidR="0060178B" w:rsidRPr="1DF150BF">
        <w:rPr>
          <w:rFonts w:asciiTheme="minorHAnsi" w:eastAsiaTheme="minorEastAsia" w:hAnsiTheme="minorHAnsi" w:cstheme="minorBidi"/>
          <w:spacing w:val="-3"/>
        </w:rPr>
        <w:t xml:space="preserve"> </w:t>
      </w:r>
      <w:r w:rsidR="0060178B" w:rsidRPr="1DF150BF">
        <w:rPr>
          <w:rFonts w:asciiTheme="minorHAnsi" w:eastAsiaTheme="minorEastAsia" w:hAnsiTheme="minorHAnsi" w:cstheme="minorBidi"/>
        </w:rPr>
        <w:t xml:space="preserve">will </w:t>
      </w:r>
      <w:r w:rsidR="0060178B" w:rsidRPr="1DF150BF">
        <w:rPr>
          <w:rFonts w:asciiTheme="minorHAnsi" w:eastAsiaTheme="minorEastAsia" w:hAnsiTheme="minorHAnsi" w:cstheme="minorBidi"/>
          <w:spacing w:val="-1"/>
        </w:rPr>
        <w:t>be</w:t>
      </w:r>
      <w:r w:rsidR="0060178B" w:rsidRPr="1DF150BF">
        <w:rPr>
          <w:rFonts w:asciiTheme="minorHAnsi" w:eastAsiaTheme="minorEastAsia" w:hAnsiTheme="minorHAnsi" w:cstheme="minorBidi"/>
          <w:spacing w:val="-2"/>
        </w:rPr>
        <w:t xml:space="preserve"> </w:t>
      </w:r>
      <w:r w:rsidR="0060178B" w:rsidRPr="1DF150BF">
        <w:rPr>
          <w:rFonts w:asciiTheme="minorHAnsi" w:eastAsiaTheme="minorEastAsia" w:hAnsiTheme="minorHAnsi" w:cstheme="minorBidi"/>
          <w:spacing w:val="-1"/>
        </w:rPr>
        <w:t>promoted</w:t>
      </w:r>
      <w:r w:rsidR="0060178B" w:rsidRPr="1DF150BF">
        <w:rPr>
          <w:rFonts w:asciiTheme="minorHAnsi" w:eastAsiaTheme="minorEastAsia" w:hAnsiTheme="minorHAnsi" w:cstheme="minorBidi"/>
          <w:spacing w:val="-3"/>
        </w:rPr>
        <w:t xml:space="preserve"> </w:t>
      </w:r>
      <w:r w:rsidR="0060178B" w:rsidRPr="1DF150BF">
        <w:rPr>
          <w:rFonts w:asciiTheme="minorHAnsi" w:eastAsiaTheme="minorEastAsia" w:hAnsiTheme="minorHAnsi" w:cstheme="minorBidi"/>
          <w:spacing w:val="-1"/>
        </w:rPr>
        <w:t>by</w:t>
      </w:r>
      <w:r w:rsidR="0060178B" w:rsidRPr="1DF150BF">
        <w:rPr>
          <w:rFonts w:asciiTheme="minorHAnsi" w:eastAsiaTheme="minorEastAsia" w:hAnsiTheme="minorHAnsi" w:cstheme="minorBidi"/>
        </w:rPr>
        <w:t xml:space="preserve"> </w:t>
      </w:r>
      <w:r w:rsidR="328FD2BC" w:rsidRPr="1DF150BF">
        <w:rPr>
          <w:rFonts w:asciiTheme="minorHAnsi" w:eastAsiaTheme="minorEastAsia" w:hAnsiTheme="minorHAnsi" w:cstheme="minorBidi"/>
          <w:spacing w:val="-1"/>
        </w:rPr>
        <w:t>DPG/MIG</w:t>
      </w:r>
      <w:r w:rsidR="0060178B" w:rsidRPr="1DF150BF">
        <w:rPr>
          <w:rFonts w:asciiTheme="minorHAnsi" w:eastAsiaTheme="minorEastAsia" w:hAnsiTheme="minorHAnsi" w:cstheme="minorBidi"/>
        </w:rPr>
        <w:t xml:space="preserve"> </w:t>
      </w:r>
      <w:r w:rsidR="0060178B" w:rsidRPr="1DF150BF">
        <w:rPr>
          <w:rFonts w:asciiTheme="minorHAnsi" w:eastAsiaTheme="minorEastAsia" w:hAnsiTheme="minorHAnsi" w:cstheme="minorBidi"/>
          <w:spacing w:val="-1"/>
        </w:rPr>
        <w:t>to members</w:t>
      </w:r>
      <w:r w:rsidR="0060178B" w:rsidRPr="1DF150BF">
        <w:rPr>
          <w:rFonts w:asciiTheme="minorHAnsi" w:eastAsiaTheme="minorEastAsia" w:hAnsiTheme="minorHAnsi" w:cstheme="minorBidi"/>
          <w:spacing w:val="1"/>
        </w:rPr>
        <w:t xml:space="preserve"> </w:t>
      </w:r>
      <w:r w:rsidR="0060178B" w:rsidRPr="1DF150BF">
        <w:rPr>
          <w:rFonts w:asciiTheme="minorHAnsi" w:eastAsiaTheme="minorEastAsia" w:hAnsiTheme="minorHAnsi" w:cstheme="minorBidi"/>
        </w:rPr>
        <w:t>via</w:t>
      </w:r>
      <w:r w:rsidR="0060178B" w:rsidRPr="1DF150BF">
        <w:rPr>
          <w:rFonts w:asciiTheme="minorHAnsi" w:eastAsiaTheme="minorEastAsia" w:hAnsiTheme="minorHAnsi" w:cstheme="minorBidi"/>
          <w:spacing w:val="-2"/>
        </w:rPr>
        <w:t xml:space="preserve"> </w:t>
      </w:r>
      <w:r w:rsidR="0060178B" w:rsidRPr="1DF150BF">
        <w:rPr>
          <w:rFonts w:asciiTheme="minorHAnsi" w:eastAsiaTheme="minorEastAsia" w:hAnsiTheme="minorHAnsi" w:cstheme="minorBidi"/>
          <w:spacing w:val="-1"/>
        </w:rPr>
        <w:t>eblast</w:t>
      </w:r>
      <w:r w:rsidR="0060178B" w:rsidRPr="1DF150BF">
        <w:rPr>
          <w:rFonts w:asciiTheme="minorHAnsi" w:eastAsiaTheme="minorEastAsia" w:hAnsiTheme="minorHAnsi" w:cstheme="minorBidi"/>
        </w:rPr>
        <w:t xml:space="preserve">, </w:t>
      </w:r>
      <w:r w:rsidR="328FD2BC" w:rsidRPr="1DF150BF">
        <w:rPr>
          <w:rFonts w:asciiTheme="minorHAnsi" w:eastAsiaTheme="minorEastAsia" w:hAnsiTheme="minorHAnsi" w:cstheme="minorBidi"/>
        </w:rPr>
        <w:t>DPG/MIG</w:t>
      </w:r>
      <w:r w:rsidR="0060178B" w:rsidRPr="1DF150BF">
        <w:rPr>
          <w:rFonts w:asciiTheme="minorHAnsi" w:eastAsiaTheme="minorEastAsia" w:hAnsiTheme="minorHAnsi" w:cstheme="minorBidi"/>
        </w:rPr>
        <w:t xml:space="preserve"> Discussion</w:t>
      </w:r>
      <w:r w:rsidR="00521B18" w:rsidRPr="1DF150BF">
        <w:rPr>
          <w:rFonts w:asciiTheme="minorHAnsi" w:eastAsiaTheme="minorEastAsia" w:hAnsiTheme="minorHAnsi" w:cstheme="minorBidi"/>
        </w:rPr>
        <w:t xml:space="preserve"> </w:t>
      </w:r>
      <w:r w:rsidR="0060178B" w:rsidRPr="1DF150BF">
        <w:rPr>
          <w:rFonts w:asciiTheme="minorHAnsi" w:eastAsiaTheme="minorEastAsia" w:hAnsiTheme="minorHAnsi" w:cstheme="minorBidi"/>
        </w:rPr>
        <w:t xml:space="preserve">Board, </w:t>
      </w:r>
      <w:r w:rsidR="0060178B" w:rsidRPr="1DF150BF">
        <w:rPr>
          <w:rFonts w:asciiTheme="minorHAnsi" w:eastAsiaTheme="minorEastAsia" w:hAnsiTheme="minorHAnsi" w:cstheme="minorBidi"/>
          <w:spacing w:val="-1"/>
        </w:rPr>
        <w:t>announcements</w:t>
      </w:r>
      <w:r w:rsidR="0060178B" w:rsidRPr="1DF150BF">
        <w:rPr>
          <w:rFonts w:asciiTheme="minorHAnsi" w:eastAsiaTheme="minorEastAsia" w:hAnsiTheme="minorHAnsi" w:cstheme="minorBidi"/>
          <w:spacing w:val="-3"/>
        </w:rPr>
        <w:t xml:space="preserve"> </w:t>
      </w:r>
      <w:r w:rsidR="0060178B" w:rsidRPr="1DF150BF">
        <w:rPr>
          <w:rFonts w:asciiTheme="minorHAnsi" w:eastAsiaTheme="minorEastAsia" w:hAnsiTheme="minorHAnsi" w:cstheme="minorBidi"/>
        </w:rPr>
        <w:t>on</w:t>
      </w:r>
      <w:r w:rsidR="0060178B" w:rsidRPr="1DF150BF">
        <w:rPr>
          <w:rFonts w:asciiTheme="minorHAnsi" w:eastAsiaTheme="minorEastAsia" w:hAnsiTheme="minorHAnsi" w:cstheme="minorBidi"/>
          <w:spacing w:val="-1"/>
        </w:rPr>
        <w:t xml:space="preserve"> </w:t>
      </w:r>
      <w:r w:rsidR="0060178B" w:rsidRPr="1DF150BF">
        <w:rPr>
          <w:rFonts w:asciiTheme="minorHAnsi" w:eastAsiaTheme="minorEastAsia" w:hAnsiTheme="minorHAnsi" w:cstheme="minorBidi"/>
          <w:spacing w:val="-2"/>
        </w:rPr>
        <w:t>the</w:t>
      </w:r>
      <w:r w:rsidR="0060178B" w:rsidRPr="1DF150BF">
        <w:rPr>
          <w:rFonts w:asciiTheme="minorHAnsi" w:eastAsiaTheme="minorEastAsia" w:hAnsiTheme="minorHAnsi" w:cstheme="minorBidi"/>
          <w:spacing w:val="2"/>
        </w:rPr>
        <w:t xml:space="preserve"> </w:t>
      </w:r>
      <w:r w:rsidR="328FD2BC" w:rsidRPr="1DF150BF">
        <w:rPr>
          <w:rFonts w:asciiTheme="minorHAnsi" w:eastAsiaTheme="minorEastAsia" w:hAnsiTheme="minorHAnsi" w:cstheme="minorBidi"/>
          <w:spacing w:val="-1"/>
        </w:rPr>
        <w:t>DPG/MIG</w:t>
      </w:r>
      <w:r w:rsidR="0060178B" w:rsidRPr="1DF150BF">
        <w:rPr>
          <w:rFonts w:asciiTheme="minorHAnsi" w:eastAsiaTheme="minorEastAsia" w:hAnsiTheme="minorHAnsi" w:cstheme="minorBidi"/>
          <w:spacing w:val="-1"/>
        </w:rPr>
        <w:t xml:space="preserve"> website and via </w:t>
      </w:r>
      <w:r w:rsidR="328FD2BC" w:rsidRPr="1DF150BF">
        <w:rPr>
          <w:rFonts w:asciiTheme="minorHAnsi" w:eastAsiaTheme="minorEastAsia" w:hAnsiTheme="minorHAnsi" w:cstheme="minorBidi"/>
          <w:spacing w:val="-1"/>
        </w:rPr>
        <w:t>DPG/MIG</w:t>
      </w:r>
      <w:r w:rsidR="0060178B" w:rsidRPr="1DF150BF">
        <w:rPr>
          <w:rFonts w:asciiTheme="minorHAnsi" w:eastAsiaTheme="minorEastAsia" w:hAnsiTheme="minorHAnsi" w:cstheme="minorBidi"/>
          <w:spacing w:val="-1"/>
        </w:rPr>
        <w:t>’s social</w:t>
      </w:r>
      <w:r w:rsidR="0060178B" w:rsidRPr="1DF150BF">
        <w:rPr>
          <w:rFonts w:asciiTheme="minorHAnsi" w:eastAsiaTheme="minorEastAsia" w:hAnsiTheme="minorHAnsi" w:cstheme="minorBidi"/>
          <w:spacing w:val="-3"/>
        </w:rPr>
        <w:t xml:space="preserve"> </w:t>
      </w:r>
      <w:r w:rsidR="0060178B" w:rsidRPr="1DF150BF">
        <w:rPr>
          <w:rFonts w:asciiTheme="minorHAnsi" w:eastAsiaTheme="minorEastAsia" w:hAnsiTheme="minorHAnsi" w:cstheme="minorBidi"/>
          <w:spacing w:val="-1"/>
        </w:rPr>
        <w:t xml:space="preserve">media channels. The webinar will also be listed in the Academy’s </w:t>
      </w:r>
      <w:proofErr w:type="spellStart"/>
      <w:r w:rsidR="0060178B" w:rsidRPr="1DF150BF">
        <w:rPr>
          <w:rFonts w:asciiTheme="minorHAnsi" w:eastAsiaTheme="minorEastAsia" w:hAnsiTheme="minorHAnsi" w:cstheme="minorBidi"/>
          <w:spacing w:val="-1"/>
        </w:rPr>
        <w:t>EatRight</w:t>
      </w:r>
      <w:proofErr w:type="spellEnd"/>
      <w:r w:rsidR="0060178B" w:rsidRPr="1DF150BF">
        <w:rPr>
          <w:rFonts w:asciiTheme="minorHAnsi" w:eastAsiaTheme="minorEastAsia" w:hAnsiTheme="minorHAnsi" w:cstheme="minorBidi"/>
          <w:spacing w:val="-1"/>
        </w:rPr>
        <w:t xml:space="preserve"> Store and available for purchase by non-</w:t>
      </w:r>
      <w:r w:rsidR="328FD2BC" w:rsidRPr="1DF150BF">
        <w:rPr>
          <w:rFonts w:asciiTheme="minorHAnsi" w:eastAsiaTheme="minorEastAsia" w:hAnsiTheme="minorHAnsi" w:cstheme="minorBidi"/>
          <w:spacing w:val="-1"/>
        </w:rPr>
        <w:t>DPG/MIG</w:t>
      </w:r>
      <w:r w:rsidR="0060178B" w:rsidRPr="1DF150BF">
        <w:rPr>
          <w:rFonts w:asciiTheme="minorHAnsi" w:eastAsiaTheme="minorEastAsia" w:hAnsiTheme="minorHAnsi" w:cstheme="minorBidi"/>
          <w:spacing w:val="-1"/>
        </w:rPr>
        <w:t xml:space="preserve"> members.</w:t>
      </w:r>
      <w:r w:rsidR="00D35443" w:rsidRPr="1DF150BF">
        <w:rPr>
          <w:rFonts w:asciiTheme="minorHAnsi" w:hAnsiTheme="minorHAnsi" w:cstheme="minorBidi"/>
        </w:rPr>
        <w:t xml:space="preserve"> </w:t>
      </w:r>
    </w:p>
    <w:p w14:paraId="71469AE1" w14:textId="77777777" w:rsidR="009236DE" w:rsidRDefault="009236DE" w:rsidP="009236DE">
      <w:pPr>
        <w:pStyle w:val="ListParagraph"/>
        <w:rPr>
          <w:rFonts w:asciiTheme="minorHAnsi" w:hAnsiTheme="minorHAnsi" w:cstheme="minorHAnsi"/>
        </w:rPr>
      </w:pPr>
    </w:p>
    <w:p w14:paraId="6E669A9E" w14:textId="4681AC0C" w:rsidR="009236DE" w:rsidRPr="009236DE" w:rsidRDefault="009236DE" w:rsidP="0495EC71">
      <w:pPr>
        <w:numPr>
          <w:ilvl w:val="1"/>
          <w:numId w:val="13"/>
        </w:numPr>
        <w:autoSpaceDE/>
        <w:autoSpaceDN/>
        <w:ind w:right="1327"/>
        <w:rPr>
          <w:rFonts w:asciiTheme="minorHAnsi" w:hAnsiTheme="minorHAnsi" w:cstheme="minorBidi"/>
        </w:rPr>
      </w:pPr>
      <w:r w:rsidRPr="0495EC71">
        <w:rPr>
          <w:rStyle w:val="normaltextrun"/>
          <w:rFonts w:asciiTheme="minorHAnsi" w:hAnsiTheme="minorHAnsi" w:cstheme="minorBidi"/>
          <w:b/>
          <w:bCs/>
        </w:rPr>
        <w:t>CPEU Application</w:t>
      </w:r>
      <w:r w:rsidRPr="0495EC71">
        <w:rPr>
          <w:rStyle w:val="normaltextrun"/>
          <w:rFonts w:asciiTheme="minorHAnsi" w:hAnsiTheme="minorHAnsi" w:cstheme="minorBidi"/>
        </w:rPr>
        <w:t xml:space="preserve">: </w:t>
      </w:r>
      <w:r w:rsidRPr="0495EC71">
        <w:rPr>
          <w:rStyle w:val="normaltextrun"/>
          <w:rFonts w:asciiTheme="minorHAnsi" w:hAnsiTheme="minorHAnsi" w:cstheme="minorBidi"/>
          <w:highlight w:val="yellow"/>
        </w:rPr>
        <w:t>&lt;</w:t>
      </w:r>
      <w:r w:rsidR="328FD2BC" w:rsidRPr="0495EC71">
        <w:rPr>
          <w:rStyle w:val="normaltextrun"/>
          <w:rFonts w:asciiTheme="minorHAnsi" w:hAnsiTheme="minorHAnsi" w:cstheme="minorBidi"/>
          <w:highlight w:val="yellow"/>
        </w:rPr>
        <w:t>DPG/MIG</w:t>
      </w:r>
      <w:r w:rsidRPr="0495EC71">
        <w:rPr>
          <w:rStyle w:val="normaltextrun"/>
          <w:rFonts w:asciiTheme="minorHAnsi" w:hAnsiTheme="minorHAnsi" w:cstheme="minorBidi"/>
          <w:highlight w:val="yellow"/>
        </w:rPr>
        <w:t>&gt;</w:t>
      </w:r>
      <w:r w:rsidRPr="0495EC71">
        <w:rPr>
          <w:rStyle w:val="normaltextrun"/>
          <w:rFonts w:asciiTheme="minorHAnsi" w:hAnsiTheme="minorHAnsi" w:cstheme="minorBidi"/>
        </w:rPr>
        <w:t xml:space="preserve"> is responsible for applying for CPEU for the Event.  To be promoted as "approved for CPEUs</w:t>
      </w:r>
      <w:r w:rsidR="003B24DE">
        <w:rPr>
          <w:rStyle w:val="normaltextrun"/>
          <w:rFonts w:asciiTheme="minorHAnsi" w:hAnsiTheme="minorHAnsi" w:cstheme="minorBidi"/>
        </w:rPr>
        <w:t xml:space="preserve">”, </w:t>
      </w:r>
      <w:r w:rsidR="000E42D3">
        <w:rPr>
          <w:rStyle w:val="normaltextrun"/>
          <w:rFonts w:asciiTheme="minorHAnsi" w:hAnsiTheme="minorHAnsi" w:cstheme="minorBidi"/>
        </w:rPr>
        <w:t xml:space="preserve">the </w:t>
      </w:r>
      <w:r w:rsidR="000E42D3" w:rsidRPr="000E42D3">
        <w:rPr>
          <w:rStyle w:val="normaltextrun"/>
          <w:rFonts w:asciiTheme="minorHAnsi" w:hAnsiTheme="minorHAnsi" w:cstheme="minorBidi"/>
        </w:rPr>
        <w:t>number of CPEUs</w:t>
      </w:r>
      <w:r w:rsidR="000E42D3">
        <w:rPr>
          <w:rStyle w:val="normaltextrun"/>
          <w:rFonts w:asciiTheme="minorHAnsi" w:hAnsiTheme="minorHAnsi" w:cstheme="minorBidi"/>
        </w:rPr>
        <w:t xml:space="preserve"> awarded will be</w:t>
      </w:r>
      <w:r w:rsidR="000E42D3" w:rsidRPr="000E42D3">
        <w:rPr>
          <w:rStyle w:val="normaltextrun"/>
          <w:rFonts w:asciiTheme="minorHAnsi" w:hAnsiTheme="minorHAnsi" w:cstheme="minorBidi"/>
        </w:rPr>
        <w:t xml:space="preserve"> in accordance with the Commission on Dietetic Registration’s CPEU Prior Approval Program</w:t>
      </w:r>
      <w:r w:rsidR="000E42D3">
        <w:rPr>
          <w:rStyle w:val="normaltextrun"/>
          <w:rFonts w:asciiTheme="minorHAnsi" w:hAnsiTheme="minorHAnsi" w:cstheme="minorBidi"/>
        </w:rPr>
        <w:t>.</w:t>
      </w:r>
      <w:r w:rsidR="000E42D3" w:rsidRPr="000E42D3">
        <w:rPr>
          <w:rStyle w:val="normaltextrun"/>
          <w:rFonts w:asciiTheme="minorHAnsi" w:hAnsiTheme="minorHAnsi" w:cstheme="minorBidi"/>
        </w:rPr>
        <w:t xml:space="preserve"> </w:t>
      </w:r>
      <w:r w:rsidRPr="0495EC71">
        <w:rPr>
          <w:rStyle w:val="normaltextrun"/>
          <w:rFonts w:asciiTheme="minorHAnsi" w:hAnsiTheme="minorHAnsi" w:cstheme="minorBidi"/>
        </w:rPr>
        <w:t>CPE applications require</w:t>
      </w:r>
      <w:r w:rsidRPr="0495EC71">
        <w:rPr>
          <w:rStyle w:val="normaltextrun"/>
          <w:rFonts w:asciiTheme="minorHAnsi" w:hAnsiTheme="minorHAnsi" w:cstheme="minorBidi"/>
          <w:b/>
          <w:bCs/>
        </w:rPr>
        <w:t xml:space="preserve"> </w:t>
      </w:r>
      <w:proofErr w:type="gramStart"/>
      <w:r w:rsidR="45FD903C" w:rsidRPr="0495EC71">
        <w:rPr>
          <w:rStyle w:val="normaltextrun"/>
          <w:rFonts w:asciiTheme="minorHAnsi" w:hAnsiTheme="minorHAnsi" w:cstheme="minorBidi"/>
        </w:rPr>
        <w:t xml:space="preserve">6-8 </w:t>
      </w:r>
      <w:r w:rsidRPr="0495EC71">
        <w:rPr>
          <w:rStyle w:val="normaltextrun"/>
          <w:rFonts w:asciiTheme="minorHAnsi" w:hAnsiTheme="minorHAnsi" w:cstheme="minorBidi"/>
        </w:rPr>
        <w:t>week</w:t>
      </w:r>
      <w:proofErr w:type="gramEnd"/>
      <w:r w:rsidRPr="0495EC71">
        <w:rPr>
          <w:rStyle w:val="normaltextrun"/>
          <w:rFonts w:asciiTheme="minorHAnsi" w:hAnsiTheme="minorHAnsi" w:cstheme="minorBidi"/>
        </w:rPr>
        <w:t xml:space="preserve"> lead time to allow for review and approval/denial of CPE submissions. </w:t>
      </w:r>
      <w:r w:rsidRPr="0495EC71">
        <w:rPr>
          <w:rStyle w:val="normaltextrun"/>
          <w:rFonts w:asciiTheme="minorHAnsi" w:hAnsiTheme="minorHAnsi" w:cstheme="minorBidi"/>
          <w:b/>
          <w:bCs/>
        </w:rPr>
        <w:t xml:space="preserve">See timeline and due dates for event materials below. </w:t>
      </w:r>
    </w:p>
    <w:p w14:paraId="000FFCE0" w14:textId="77777777" w:rsidR="00703211" w:rsidRDefault="00703211" w:rsidP="00703211">
      <w:pPr>
        <w:pStyle w:val="ListParagraph"/>
        <w:rPr>
          <w:rFonts w:asciiTheme="minorHAnsi" w:hAnsiTheme="minorHAnsi" w:cstheme="minorHAnsi"/>
        </w:rPr>
      </w:pPr>
    </w:p>
    <w:p w14:paraId="0064D547" w14:textId="1CE0FA5D" w:rsidR="00703211" w:rsidRPr="00FF5A0E" w:rsidRDefault="00703211" w:rsidP="00703211">
      <w:pPr>
        <w:pStyle w:val="ListParagraph"/>
        <w:numPr>
          <w:ilvl w:val="1"/>
          <w:numId w:val="13"/>
        </w:numPr>
        <w:autoSpaceDE/>
        <w:autoSpaceDN/>
        <w:ind w:right="1327"/>
        <w:rPr>
          <w:rStyle w:val="normaltextrun"/>
          <w:rFonts w:asciiTheme="minorHAnsi" w:hAnsiTheme="minorHAnsi" w:cstheme="minorHAnsi"/>
        </w:rPr>
      </w:pPr>
      <w:r w:rsidRPr="00FF5A0E">
        <w:rPr>
          <w:rStyle w:val="normaltextrun"/>
          <w:rFonts w:asciiTheme="minorHAnsi" w:eastAsia="Times New Roman" w:hAnsiTheme="minorHAnsi" w:cstheme="minorHAnsi"/>
          <w:b/>
          <w:bCs/>
        </w:rPr>
        <w:t>Sponsor Logo/Branding:</w:t>
      </w:r>
      <w:r w:rsidRPr="00FF5A0E">
        <w:rPr>
          <w:rStyle w:val="normaltextrun"/>
          <w:rFonts w:asciiTheme="minorHAnsi" w:eastAsia="Times New Roman" w:hAnsiTheme="minorHAnsi" w:cstheme="minorHAnsi"/>
        </w:rPr>
        <w:t xml:space="preserve"> </w:t>
      </w:r>
      <w:r w:rsidR="000E42D3" w:rsidRPr="00FF5A0E">
        <w:rPr>
          <w:rStyle w:val="cf01"/>
          <w:rFonts w:asciiTheme="minorHAnsi" w:hAnsiTheme="minorHAnsi" w:cstheme="minorHAnsi"/>
          <w:sz w:val="22"/>
          <w:szCs w:val="22"/>
        </w:rPr>
        <w:t>Education materials that are part of CPE content such as slides, abstracts, handouts, evaluation mechanisms, or disclosure information must not contain any marketing including logos, trade names, or product group messages or images. Provider logo display in CPE content is prohibited</w:t>
      </w:r>
      <w:r w:rsidR="000E42D3" w:rsidRPr="00FF5A0E">
        <w:rPr>
          <w:rStyle w:val="cf11"/>
          <w:rFonts w:asciiTheme="minorHAnsi" w:hAnsiTheme="minorHAnsi" w:cstheme="minorHAnsi"/>
          <w:sz w:val="22"/>
          <w:szCs w:val="22"/>
        </w:rPr>
        <w:t xml:space="preserve"> for any type of Provider including but not limited to</w:t>
      </w:r>
      <w:r w:rsidR="000E42D3" w:rsidRPr="00FF5A0E">
        <w:rPr>
          <w:rStyle w:val="cf01"/>
          <w:rFonts w:asciiTheme="minorHAnsi" w:hAnsiTheme="minorHAnsi" w:cstheme="minorHAnsi"/>
          <w:sz w:val="22"/>
          <w:szCs w:val="22"/>
        </w:rPr>
        <w:t xml:space="preserve"> colleges, universities, health systems, foundations, nonprofits, and corporations</w:t>
      </w:r>
    </w:p>
    <w:p w14:paraId="3756A53D" w14:textId="37458DCF" w:rsidR="00703211" w:rsidRPr="00B8770A" w:rsidRDefault="000E42D3" w:rsidP="00703211">
      <w:pPr>
        <w:numPr>
          <w:ilvl w:val="3"/>
          <w:numId w:val="13"/>
        </w:numPr>
        <w:autoSpaceDE/>
        <w:autoSpaceDN/>
        <w:ind w:right="1327"/>
        <w:rPr>
          <w:rStyle w:val="eop"/>
          <w:rFonts w:asciiTheme="minorHAnsi" w:hAnsiTheme="minorHAnsi" w:cstheme="minorHAnsi"/>
        </w:rPr>
      </w:pPr>
      <w:r w:rsidRPr="00FF5A0E">
        <w:rPr>
          <w:rStyle w:val="normaltextrun"/>
          <w:rFonts w:asciiTheme="minorHAnsi" w:eastAsia="Times New Roman" w:hAnsiTheme="minorHAnsi" w:cstheme="minorHAnsi"/>
        </w:rPr>
        <w:t xml:space="preserve">CPE-related print and email communications </w:t>
      </w:r>
      <w:r w:rsidR="00703211" w:rsidRPr="00FF5A0E">
        <w:rPr>
          <w:rStyle w:val="normaltextrun"/>
          <w:rFonts w:asciiTheme="minorHAnsi" w:eastAsia="Times New Roman" w:hAnsiTheme="minorHAnsi" w:cstheme="minorHAnsi"/>
        </w:rPr>
        <w:t>shall</w:t>
      </w:r>
      <w:r w:rsidR="00703211" w:rsidRPr="00B8770A">
        <w:rPr>
          <w:rStyle w:val="normaltextrun"/>
          <w:rFonts w:asciiTheme="minorHAnsi" w:eastAsia="Times New Roman" w:hAnsiTheme="minorHAnsi" w:cstheme="minorHAnsi"/>
        </w:rPr>
        <w:t xml:space="preserve"> not include branded product images or product or service marketing messages </w:t>
      </w:r>
      <w:r w:rsidR="00703211" w:rsidRPr="00B8770A">
        <w:rPr>
          <w:rStyle w:val="eop"/>
          <w:rFonts w:asciiTheme="minorHAnsi" w:eastAsia="Times New Roman" w:hAnsiTheme="minorHAnsi" w:cstheme="minorHAnsi"/>
        </w:rPr>
        <w:t> </w:t>
      </w:r>
    </w:p>
    <w:p w14:paraId="120DEF3F" w14:textId="0C1C7AFA" w:rsidR="00703211" w:rsidRDefault="000E42D3" w:rsidP="00703211">
      <w:pPr>
        <w:numPr>
          <w:ilvl w:val="3"/>
          <w:numId w:val="13"/>
        </w:numPr>
        <w:autoSpaceDE/>
        <w:autoSpaceDN/>
        <w:ind w:right="1327"/>
        <w:rPr>
          <w:rStyle w:val="eop"/>
          <w:rFonts w:asciiTheme="minorHAnsi" w:hAnsiTheme="minorHAnsi" w:cstheme="minorHAnsi"/>
        </w:rPr>
      </w:pPr>
      <w:r>
        <w:rPr>
          <w:rStyle w:val="normaltextrun"/>
          <w:rFonts w:asciiTheme="minorHAnsi" w:eastAsia="Times New Roman" w:hAnsiTheme="minorHAnsi" w:cstheme="minorHAnsi"/>
        </w:rPr>
        <w:t xml:space="preserve">Information distributed about the event </w:t>
      </w:r>
      <w:r w:rsidR="00703211" w:rsidRPr="00B8770A">
        <w:rPr>
          <w:rStyle w:val="normaltextrun"/>
          <w:rFonts w:asciiTheme="minorHAnsi" w:eastAsia="Times New Roman" w:hAnsiTheme="minorHAnsi" w:cstheme="minorHAnsi"/>
        </w:rPr>
        <w:t xml:space="preserve"> that do</w:t>
      </w:r>
      <w:r>
        <w:rPr>
          <w:rStyle w:val="normaltextrun"/>
          <w:rFonts w:asciiTheme="minorHAnsi" w:eastAsia="Times New Roman" w:hAnsiTheme="minorHAnsi" w:cstheme="minorHAnsi"/>
        </w:rPr>
        <w:t>es</w:t>
      </w:r>
      <w:r w:rsidR="00703211" w:rsidRPr="00B8770A">
        <w:rPr>
          <w:rStyle w:val="normaltextrun"/>
          <w:rFonts w:asciiTheme="minorHAnsi" w:eastAsia="Times New Roman" w:hAnsiTheme="minorHAnsi" w:cstheme="minorHAnsi"/>
        </w:rPr>
        <w:t xml:space="preserve"> not include educational content, such as schedules and logistical information, may include </w:t>
      </w:r>
      <w:r>
        <w:rPr>
          <w:rStyle w:val="normaltextrun"/>
          <w:rFonts w:asciiTheme="minorHAnsi" w:eastAsia="Times New Roman" w:hAnsiTheme="minorHAnsi" w:cstheme="minorHAnsi"/>
        </w:rPr>
        <w:t>p</w:t>
      </w:r>
      <w:r w:rsidRPr="000E42D3">
        <w:rPr>
          <w:rStyle w:val="normaltextrun"/>
          <w:rFonts w:asciiTheme="minorHAnsi" w:eastAsia="Times New Roman" w:hAnsiTheme="minorHAnsi" w:cstheme="minorHAnsi"/>
        </w:rPr>
        <w:t xml:space="preserve">rovider or </w:t>
      </w:r>
      <w:r>
        <w:rPr>
          <w:rStyle w:val="normaltextrun"/>
          <w:rFonts w:asciiTheme="minorHAnsi" w:eastAsia="Times New Roman" w:hAnsiTheme="minorHAnsi" w:cstheme="minorHAnsi"/>
        </w:rPr>
        <w:t>s</w:t>
      </w:r>
      <w:r w:rsidRPr="000E42D3">
        <w:rPr>
          <w:rStyle w:val="normaltextrun"/>
          <w:rFonts w:asciiTheme="minorHAnsi" w:eastAsia="Times New Roman" w:hAnsiTheme="minorHAnsi" w:cstheme="minorHAnsi"/>
        </w:rPr>
        <w:t>upporter logos</w:t>
      </w:r>
      <w:r>
        <w:rPr>
          <w:rStyle w:val="normaltextrun"/>
          <w:rFonts w:asciiTheme="minorHAnsi" w:eastAsia="Times New Roman" w:hAnsiTheme="minorHAnsi" w:cstheme="minorHAnsi"/>
        </w:rPr>
        <w:t xml:space="preserve"> </w:t>
      </w:r>
      <w:r w:rsidR="00703211" w:rsidRPr="00B8770A">
        <w:rPr>
          <w:rStyle w:val="normaltextrun"/>
          <w:rFonts w:asciiTheme="minorHAnsi" w:eastAsia="Times New Roman" w:hAnsiTheme="minorHAnsi" w:cstheme="minorHAnsi"/>
        </w:rPr>
        <w:t>but may not contain branded product images, or product or service marketing messages</w:t>
      </w:r>
      <w:r w:rsidR="00703211" w:rsidRPr="00B8770A">
        <w:rPr>
          <w:rStyle w:val="eop"/>
          <w:rFonts w:asciiTheme="minorHAnsi" w:eastAsia="Times New Roman" w:hAnsiTheme="minorHAnsi" w:cstheme="minorHAnsi"/>
        </w:rPr>
        <w:t> </w:t>
      </w:r>
    </w:p>
    <w:p w14:paraId="3B9FF963" w14:textId="77777777" w:rsidR="00703211" w:rsidRPr="003B3EFA" w:rsidRDefault="00703211" w:rsidP="00703211">
      <w:pPr>
        <w:numPr>
          <w:ilvl w:val="3"/>
          <w:numId w:val="13"/>
        </w:numPr>
        <w:autoSpaceDE/>
        <w:autoSpaceDN/>
        <w:ind w:right="1327"/>
        <w:rPr>
          <w:rStyle w:val="eop"/>
          <w:rFonts w:asciiTheme="minorHAnsi" w:hAnsiTheme="minorHAnsi" w:cstheme="minorHAnsi"/>
        </w:rPr>
      </w:pPr>
      <w:r w:rsidRPr="003409E6">
        <w:rPr>
          <w:rStyle w:val="normaltextrun"/>
          <w:rFonts w:asciiTheme="minorHAnsi" w:eastAsia="Times New Roman" w:hAnsiTheme="minorHAnsi" w:cstheme="minorHAnsi"/>
        </w:rPr>
        <w:t>Sponsored marketing content that is offered before or after a CPE approved online event (webinar) must be accessed via a separate link.</w:t>
      </w:r>
      <w:r w:rsidRPr="003409E6">
        <w:rPr>
          <w:rStyle w:val="eop"/>
          <w:rFonts w:asciiTheme="minorHAnsi" w:eastAsia="Times New Roman" w:hAnsiTheme="minorHAnsi" w:cstheme="minorHAnsi"/>
        </w:rPr>
        <w:t xml:space="preserve"> Commercial breaks are not permitted.  </w:t>
      </w:r>
    </w:p>
    <w:p w14:paraId="3741AA2D" w14:textId="77777777" w:rsidR="003B3EFA" w:rsidRDefault="003B3EFA" w:rsidP="003B3EFA">
      <w:pPr>
        <w:autoSpaceDE/>
        <w:autoSpaceDN/>
        <w:ind w:left="2880" w:right="1327"/>
        <w:rPr>
          <w:rStyle w:val="eop"/>
          <w:rFonts w:asciiTheme="minorHAnsi" w:hAnsiTheme="minorHAnsi" w:cstheme="minorHAnsi"/>
        </w:rPr>
      </w:pPr>
    </w:p>
    <w:p w14:paraId="106E33CE" w14:textId="4E2C6DCB" w:rsidR="003409E6" w:rsidRPr="009236DE" w:rsidRDefault="004A00D9" w:rsidP="1DF150BF">
      <w:pPr>
        <w:pStyle w:val="ListParagraph"/>
        <w:numPr>
          <w:ilvl w:val="1"/>
          <w:numId w:val="13"/>
        </w:numPr>
        <w:autoSpaceDE/>
        <w:autoSpaceDN/>
        <w:ind w:right="1327"/>
        <w:rPr>
          <w:rStyle w:val="eop"/>
          <w:rFonts w:asciiTheme="minorHAnsi" w:hAnsiTheme="minorHAnsi" w:cstheme="minorBidi"/>
        </w:rPr>
      </w:pPr>
      <w:r w:rsidRPr="1DF150BF">
        <w:rPr>
          <w:rStyle w:val="normaltextrun"/>
          <w:rFonts w:asciiTheme="minorHAnsi" w:eastAsia="Times New Roman" w:hAnsiTheme="minorHAnsi" w:cstheme="minorBidi"/>
          <w:b/>
          <w:bCs/>
        </w:rPr>
        <w:t>Evaluations</w:t>
      </w:r>
      <w:r w:rsidRPr="1DF150BF">
        <w:rPr>
          <w:rStyle w:val="eop"/>
          <w:rFonts w:asciiTheme="minorHAnsi" w:eastAsia="Times New Roman" w:hAnsiTheme="minorHAnsi" w:cstheme="minorBidi"/>
        </w:rPr>
        <w:t xml:space="preserve"> : </w:t>
      </w:r>
      <w:r w:rsidRPr="1DF150BF">
        <w:rPr>
          <w:rFonts w:asciiTheme="minorHAnsi" w:hAnsiTheme="minorHAnsi" w:cstheme="minorBidi"/>
        </w:rPr>
        <w:t>Post-event surveys are distributed on behalf of the Academy for all CPE events, and will consist of standardized language</w:t>
      </w:r>
      <w:r w:rsidR="0A08BFB7" w:rsidRPr="1DF150BF">
        <w:rPr>
          <w:rFonts w:asciiTheme="minorHAnsi" w:hAnsiTheme="minorHAnsi" w:cstheme="minorBidi"/>
        </w:rPr>
        <w:t xml:space="preserve"> designated by the Commission on Dietetic </w:t>
      </w:r>
      <w:r w:rsidR="0A08BFB7" w:rsidRPr="1DF150BF">
        <w:rPr>
          <w:rFonts w:asciiTheme="minorHAnsi" w:hAnsiTheme="minorHAnsi" w:cstheme="minorBidi"/>
        </w:rPr>
        <w:lastRenderedPageBreak/>
        <w:t>Registration</w:t>
      </w:r>
      <w:r w:rsidRPr="1DF150BF">
        <w:rPr>
          <w:rFonts w:asciiTheme="minorHAnsi" w:hAnsiTheme="minorHAnsi" w:cstheme="minorBidi"/>
        </w:rPr>
        <w:t xml:space="preserve"> across all live events. </w:t>
      </w:r>
      <w:r w:rsidRPr="1DF150BF">
        <w:rPr>
          <w:rFonts w:asciiTheme="minorHAnsi" w:hAnsiTheme="minorHAnsi" w:cstheme="minorBidi"/>
          <w:highlight w:val="yellow"/>
        </w:rPr>
        <w:t>&lt;</w:t>
      </w:r>
      <w:r w:rsidR="328FD2BC" w:rsidRPr="1DF150BF">
        <w:rPr>
          <w:rFonts w:asciiTheme="minorHAnsi" w:hAnsiTheme="minorHAnsi" w:cstheme="minorBidi"/>
          <w:highlight w:val="yellow"/>
        </w:rPr>
        <w:t>DPG/MIG</w:t>
      </w:r>
      <w:r w:rsidRPr="1DF150BF">
        <w:rPr>
          <w:rFonts w:asciiTheme="minorHAnsi" w:hAnsiTheme="minorHAnsi" w:cstheme="minorBidi"/>
          <w:highlight w:val="yellow"/>
        </w:rPr>
        <w:t>&gt;</w:t>
      </w:r>
      <w:r w:rsidRPr="1DF150BF">
        <w:rPr>
          <w:rFonts w:asciiTheme="minorHAnsi" w:hAnsiTheme="minorHAnsi" w:cstheme="minorBidi"/>
        </w:rPr>
        <w:t xml:space="preserve"> is not required to collect feedback / post -survey evaluation on behalf of Sponsor.</w:t>
      </w:r>
      <w:r w:rsidRPr="1DF150BF">
        <w:rPr>
          <w:rStyle w:val="eop"/>
          <w:rFonts w:asciiTheme="minorHAnsi" w:hAnsiTheme="minorHAnsi" w:cstheme="minorBidi"/>
        </w:rPr>
        <w:t xml:space="preserve">  </w:t>
      </w:r>
    </w:p>
    <w:p w14:paraId="087837CE" w14:textId="3D14ABCF" w:rsidR="003409E6" w:rsidRPr="00C02334" w:rsidRDefault="004A00D9" w:rsidP="1DF150BF">
      <w:pPr>
        <w:numPr>
          <w:ilvl w:val="3"/>
          <w:numId w:val="13"/>
        </w:numPr>
        <w:autoSpaceDE/>
        <w:autoSpaceDN/>
        <w:ind w:right="1327"/>
        <w:rPr>
          <w:rFonts w:asciiTheme="minorHAnsi" w:hAnsiTheme="minorHAnsi" w:cstheme="minorBidi"/>
        </w:rPr>
      </w:pPr>
      <w:r w:rsidRPr="00C02334">
        <w:rPr>
          <w:rFonts w:asciiTheme="minorHAnsi" w:hAnsiTheme="minorHAnsi" w:cstheme="minorBidi"/>
        </w:rPr>
        <w:t xml:space="preserve">If Sponsor wishes to collect event feedback, it must be acquired via opt-in survey link distributed to attendees </w:t>
      </w:r>
      <w:r w:rsidR="00A371D7" w:rsidRPr="00C02334">
        <w:rPr>
          <w:rFonts w:asciiTheme="minorHAnsi" w:hAnsiTheme="minorHAnsi" w:cstheme="minorBidi"/>
        </w:rPr>
        <w:t xml:space="preserve">by </w:t>
      </w:r>
      <w:r w:rsidR="00A371D7" w:rsidRPr="00A020DA">
        <w:rPr>
          <w:rFonts w:asciiTheme="minorHAnsi" w:hAnsiTheme="minorHAnsi" w:cstheme="minorBidi"/>
          <w:highlight w:val="yellow"/>
        </w:rPr>
        <w:t>&lt;</w:t>
      </w:r>
      <w:r w:rsidR="328FD2BC" w:rsidRPr="00A020DA">
        <w:rPr>
          <w:rFonts w:asciiTheme="minorHAnsi" w:hAnsiTheme="minorHAnsi" w:cstheme="minorBidi"/>
          <w:highlight w:val="yellow"/>
        </w:rPr>
        <w:t>DPG/MIG</w:t>
      </w:r>
      <w:r w:rsidR="00A371D7" w:rsidRPr="00A020DA">
        <w:rPr>
          <w:rFonts w:asciiTheme="minorHAnsi" w:hAnsiTheme="minorHAnsi" w:cstheme="minorBidi"/>
          <w:highlight w:val="yellow"/>
        </w:rPr>
        <w:t>&gt;</w:t>
      </w:r>
      <w:r w:rsidR="00A371D7" w:rsidRPr="00C02334">
        <w:rPr>
          <w:rFonts w:asciiTheme="minorHAnsi" w:hAnsiTheme="minorHAnsi" w:cstheme="minorBidi"/>
        </w:rPr>
        <w:t xml:space="preserve">, </w:t>
      </w:r>
      <w:r w:rsidRPr="00C02334">
        <w:rPr>
          <w:rFonts w:asciiTheme="minorHAnsi" w:hAnsiTheme="minorHAnsi" w:cstheme="minorBidi"/>
        </w:rPr>
        <w:t xml:space="preserve">post-event. </w:t>
      </w:r>
    </w:p>
    <w:p w14:paraId="69D11586" w14:textId="0866DD06" w:rsidR="003409E6" w:rsidRDefault="004A00D9" w:rsidP="1DF150BF">
      <w:pPr>
        <w:numPr>
          <w:ilvl w:val="3"/>
          <w:numId w:val="13"/>
        </w:numPr>
        <w:autoSpaceDE/>
        <w:autoSpaceDN/>
        <w:ind w:right="1327"/>
        <w:rPr>
          <w:rFonts w:asciiTheme="minorHAnsi" w:hAnsiTheme="minorHAnsi" w:cstheme="minorBidi"/>
        </w:rPr>
      </w:pPr>
      <w:r w:rsidRPr="1DF150BF">
        <w:rPr>
          <w:rFonts w:asciiTheme="minorHAnsi" w:hAnsiTheme="minorHAnsi" w:cstheme="minorBidi"/>
        </w:rPr>
        <w:t xml:space="preserve">Per Academy privacy policies, </w:t>
      </w:r>
      <w:r w:rsidRPr="1DF150BF">
        <w:rPr>
          <w:rFonts w:asciiTheme="minorHAnsi" w:hAnsiTheme="minorHAnsi" w:cstheme="minorBidi"/>
          <w:highlight w:val="yellow"/>
        </w:rPr>
        <w:t>&lt;</w:t>
      </w:r>
      <w:r w:rsidR="328FD2BC" w:rsidRPr="1DF150BF">
        <w:rPr>
          <w:rFonts w:asciiTheme="minorHAnsi" w:hAnsiTheme="minorHAnsi" w:cstheme="minorBidi"/>
          <w:highlight w:val="yellow"/>
        </w:rPr>
        <w:t>DPG/MIG</w:t>
      </w:r>
      <w:r w:rsidRPr="1DF150BF">
        <w:rPr>
          <w:rFonts w:asciiTheme="minorHAnsi" w:hAnsiTheme="minorHAnsi" w:cstheme="minorBidi"/>
          <w:highlight w:val="yellow"/>
        </w:rPr>
        <w:t>&gt;</w:t>
      </w:r>
      <w:r w:rsidRPr="1DF150BF">
        <w:rPr>
          <w:rFonts w:asciiTheme="minorHAnsi" w:hAnsiTheme="minorHAnsi" w:cstheme="minorBidi"/>
        </w:rPr>
        <w:t xml:space="preserve"> will not distribute attendee or registration lists or contact information</w:t>
      </w:r>
      <w:r w:rsidR="00F6302A" w:rsidRPr="1DF150BF">
        <w:rPr>
          <w:rFonts w:asciiTheme="minorHAnsi" w:hAnsiTheme="minorHAnsi" w:cstheme="minorBidi"/>
        </w:rPr>
        <w:t>.</w:t>
      </w:r>
    </w:p>
    <w:p w14:paraId="47B5D6F0" w14:textId="2B4705A9" w:rsidR="003409E6" w:rsidRDefault="004A00D9" w:rsidP="1DF150BF">
      <w:pPr>
        <w:numPr>
          <w:ilvl w:val="3"/>
          <w:numId w:val="13"/>
        </w:numPr>
        <w:autoSpaceDE/>
        <w:autoSpaceDN/>
        <w:ind w:right="1327"/>
        <w:rPr>
          <w:rFonts w:asciiTheme="minorHAnsi" w:hAnsiTheme="minorHAnsi" w:cstheme="minorBidi"/>
        </w:rPr>
      </w:pPr>
      <w:r w:rsidRPr="1DF150BF">
        <w:rPr>
          <w:rFonts w:asciiTheme="minorHAnsi" w:hAnsiTheme="minorHAnsi" w:cstheme="minorBidi"/>
        </w:rPr>
        <w:t xml:space="preserve">Sponsor is responsible for creating survey questions and hosting survey, and providing opt in link to </w:t>
      </w:r>
      <w:r w:rsidRPr="1DF150BF">
        <w:rPr>
          <w:rFonts w:asciiTheme="minorHAnsi" w:hAnsiTheme="minorHAnsi" w:cstheme="minorBidi"/>
          <w:highlight w:val="yellow"/>
        </w:rPr>
        <w:t>&lt;</w:t>
      </w:r>
      <w:r w:rsidR="328FD2BC" w:rsidRPr="1DF150BF">
        <w:rPr>
          <w:rFonts w:asciiTheme="minorHAnsi" w:hAnsiTheme="minorHAnsi" w:cstheme="minorBidi"/>
          <w:highlight w:val="yellow"/>
        </w:rPr>
        <w:t>DPG/MIG</w:t>
      </w:r>
      <w:r w:rsidRPr="1DF150BF">
        <w:rPr>
          <w:rFonts w:asciiTheme="minorHAnsi" w:hAnsiTheme="minorHAnsi" w:cstheme="minorBidi"/>
          <w:highlight w:val="yellow"/>
        </w:rPr>
        <w:t>&gt;</w:t>
      </w:r>
      <w:r w:rsidRPr="1DF150BF">
        <w:rPr>
          <w:rFonts w:asciiTheme="minorHAnsi" w:hAnsiTheme="minorHAnsi" w:cstheme="minorBidi"/>
        </w:rPr>
        <w:t xml:space="preserve"> for distribution</w:t>
      </w:r>
      <w:r w:rsidR="00F6302A" w:rsidRPr="1DF150BF">
        <w:rPr>
          <w:rFonts w:asciiTheme="minorHAnsi" w:hAnsiTheme="minorHAnsi" w:cstheme="minorBidi"/>
        </w:rPr>
        <w:t>.</w:t>
      </w:r>
    </w:p>
    <w:p w14:paraId="7D771D5C" w14:textId="0D64DA51" w:rsidR="00F6302A" w:rsidRDefault="00F6302A" w:rsidP="0495EC71">
      <w:pPr>
        <w:numPr>
          <w:ilvl w:val="3"/>
          <w:numId w:val="13"/>
        </w:numPr>
        <w:autoSpaceDE/>
        <w:autoSpaceDN/>
        <w:ind w:right="1327"/>
        <w:rPr>
          <w:rFonts w:asciiTheme="minorHAnsi" w:hAnsiTheme="minorHAnsi" w:cstheme="minorBidi"/>
        </w:rPr>
      </w:pPr>
      <w:r w:rsidRPr="0495EC71">
        <w:rPr>
          <w:rFonts w:asciiTheme="minorHAnsi" w:hAnsiTheme="minorHAnsi" w:cstheme="minorBidi"/>
          <w:highlight w:val="yellow"/>
        </w:rPr>
        <w:t>&lt;</w:t>
      </w:r>
      <w:r w:rsidR="328FD2BC" w:rsidRPr="0495EC71">
        <w:rPr>
          <w:rFonts w:asciiTheme="minorHAnsi" w:hAnsiTheme="minorHAnsi" w:cstheme="minorBidi"/>
          <w:highlight w:val="yellow"/>
        </w:rPr>
        <w:t>DPG/MIG</w:t>
      </w:r>
      <w:r w:rsidRPr="0495EC71">
        <w:rPr>
          <w:rFonts w:asciiTheme="minorHAnsi" w:hAnsiTheme="minorHAnsi" w:cstheme="minorBidi"/>
          <w:highlight w:val="yellow"/>
        </w:rPr>
        <w:t>&gt;</w:t>
      </w:r>
      <w:r w:rsidRPr="0495EC71">
        <w:rPr>
          <w:rFonts w:asciiTheme="minorHAnsi" w:hAnsiTheme="minorHAnsi" w:cstheme="minorBidi"/>
        </w:rPr>
        <w:t xml:space="preserve"> will</w:t>
      </w:r>
      <w:r w:rsidR="00090E9E">
        <w:rPr>
          <w:rFonts w:asciiTheme="minorHAnsi" w:hAnsiTheme="minorHAnsi" w:cstheme="minorBidi"/>
        </w:rPr>
        <w:t xml:space="preserve"> review and</w:t>
      </w:r>
      <w:r w:rsidRPr="0495EC71">
        <w:rPr>
          <w:rFonts w:asciiTheme="minorHAnsi" w:hAnsiTheme="minorHAnsi" w:cstheme="minorBidi"/>
        </w:rPr>
        <w:t xml:space="preserve"> approve all survey questions.</w:t>
      </w:r>
    </w:p>
    <w:p w14:paraId="3159D9CF" w14:textId="3AA9A117" w:rsidR="004A00D9" w:rsidRDefault="004A00D9" w:rsidP="0495EC71">
      <w:pPr>
        <w:numPr>
          <w:ilvl w:val="3"/>
          <w:numId w:val="13"/>
        </w:numPr>
        <w:autoSpaceDE/>
        <w:autoSpaceDN/>
        <w:ind w:right="1327"/>
        <w:rPr>
          <w:rFonts w:asciiTheme="minorHAnsi" w:hAnsiTheme="minorHAnsi" w:cstheme="minorBidi"/>
        </w:rPr>
      </w:pPr>
      <w:r w:rsidRPr="0495EC71">
        <w:rPr>
          <w:rFonts w:asciiTheme="minorHAnsi" w:hAnsiTheme="minorHAnsi" w:cstheme="minorBidi"/>
        </w:rPr>
        <w:t xml:space="preserve">Sponsor will share survey results with </w:t>
      </w:r>
      <w:r w:rsidRPr="0495EC71">
        <w:rPr>
          <w:rFonts w:asciiTheme="minorHAnsi" w:hAnsiTheme="minorHAnsi" w:cstheme="minorBidi"/>
          <w:highlight w:val="yellow"/>
        </w:rPr>
        <w:t>&lt;</w:t>
      </w:r>
      <w:r w:rsidR="328FD2BC" w:rsidRPr="0495EC71">
        <w:rPr>
          <w:rFonts w:asciiTheme="minorHAnsi" w:hAnsiTheme="minorHAnsi" w:cstheme="minorBidi"/>
          <w:highlight w:val="yellow"/>
        </w:rPr>
        <w:t>DPG/MIG</w:t>
      </w:r>
      <w:r w:rsidRPr="0495EC71">
        <w:rPr>
          <w:rFonts w:asciiTheme="minorHAnsi" w:hAnsiTheme="minorHAnsi" w:cstheme="minorBidi"/>
          <w:highlight w:val="yellow"/>
        </w:rPr>
        <w:t>&gt;</w:t>
      </w:r>
      <w:r w:rsidRPr="0495EC71">
        <w:rPr>
          <w:rFonts w:asciiTheme="minorHAnsi" w:hAnsiTheme="minorHAnsi" w:cstheme="minorBidi"/>
        </w:rPr>
        <w:t xml:space="preserve"> within 10 days of close of survey</w:t>
      </w:r>
      <w:r w:rsidR="00F6302A" w:rsidRPr="0495EC71">
        <w:rPr>
          <w:rFonts w:asciiTheme="minorHAnsi" w:hAnsiTheme="minorHAnsi" w:cstheme="minorBidi"/>
        </w:rPr>
        <w:t>.</w:t>
      </w:r>
    </w:p>
    <w:p w14:paraId="4C04397C" w14:textId="68D4D2B8" w:rsidR="00A252FF" w:rsidRDefault="00A252FF" w:rsidP="0495EC71">
      <w:pPr>
        <w:numPr>
          <w:ilvl w:val="3"/>
          <w:numId w:val="13"/>
        </w:numPr>
        <w:autoSpaceDE/>
        <w:autoSpaceDN/>
        <w:ind w:right="1327"/>
        <w:rPr>
          <w:rFonts w:asciiTheme="minorHAnsi" w:hAnsiTheme="minorHAnsi" w:cstheme="minorBidi"/>
        </w:rPr>
      </w:pPr>
      <w:r w:rsidRPr="00A252FF">
        <w:rPr>
          <w:rFonts w:asciiTheme="minorHAnsi" w:hAnsiTheme="minorHAnsi" w:cstheme="minorBidi"/>
        </w:rPr>
        <w:t>Survey results</w:t>
      </w:r>
      <w:r>
        <w:rPr>
          <w:rFonts w:asciiTheme="minorHAnsi" w:hAnsiTheme="minorHAnsi" w:cstheme="minorBidi"/>
        </w:rPr>
        <w:t xml:space="preserve"> are f</w:t>
      </w:r>
      <w:r w:rsidRPr="00A252FF">
        <w:rPr>
          <w:rFonts w:asciiTheme="minorHAnsi" w:hAnsiTheme="minorHAnsi" w:cstheme="minorBidi"/>
        </w:rPr>
        <w:t xml:space="preserve">or </w:t>
      </w:r>
      <w:r>
        <w:rPr>
          <w:rFonts w:asciiTheme="minorHAnsi" w:hAnsiTheme="minorHAnsi" w:cstheme="minorBidi"/>
        </w:rPr>
        <w:t xml:space="preserve">Sponsor’s </w:t>
      </w:r>
      <w:r w:rsidRPr="00A252FF">
        <w:rPr>
          <w:rFonts w:asciiTheme="minorHAnsi" w:hAnsiTheme="minorHAnsi" w:cstheme="minorBidi"/>
        </w:rPr>
        <w:t xml:space="preserve">internal use only, may not be used in any advertising, promotions, press releases or any external communications. </w:t>
      </w:r>
    </w:p>
    <w:p w14:paraId="24AA84BF" w14:textId="77777777" w:rsidR="003B3EFA" w:rsidRPr="003B3EFA" w:rsidRDefault="003B3EFA" w:rsidP="0070547A">
      <w:pPr>
        <w:pStyle w:val="paragraph"/>
        <w:spacing w:before="0" w:beforeAutospacing="0" w:after="0" w:afterAutospacing="0"/>
        <w:textAlignment w:val="baseline"/>
        <w:rPr>
          <w:rFonts w:asciiTheme="minorHAnsi" w:eastAsia="Times New Roman" w:hAnsiTheme="minorHAnsi" w:cstheme="minorHAnsi"/>
          <w:b/>
          <w:bCs/>
        </w:rPr>
      </w:pPr>
    </w:p>
    <w:p w14:paraId="018CAF9C" w14:textId="08C395F9" w:rsidR="0053755F" w:rsidRPr="003B3EFA" w:rsidRDefault="0053755F" w:rsidP="1DF150BF">
      <w:pPr>
        <w:pStyle w:val="paragraph"/>
        <w:numPr>
          <w:ilvl w:val="1"/>
          <w:numId w:val="13"/>
        </w:numPr>
        <w:spacing w:before="0" w:beforeAutospacing="0" w:after="0" w:afterAutospacing="0"/>
        <w:textAlignment w:val="baseline"/>
        <w:rPr>
          <w:rFonts w:asciiTheme="minorHAnsi" w:eastAsia="Times New Roman" w:hAnsiTheme="minorHAnsi" w:cstheme="minorBidi"/>
          <w:b/>
          <w:bCs/>
        </w:rPr>
      </w:pPr>
      <w:r w:rsidRPr="003409E6">
        <w:rPr>
          <w:b/>
          <w:bCs/>
        </w:rPr>
        <w:t>Recording:</w:t>
      </w:r>
      <w:r>
        <w:t xml:space="preserve"> Sponsor </w:t>
      </w:r>
      <w:proofErr w:type="gramStart"/>
      <w:r>
        <w:t>is in agreement</w:t>
      </w:r>
      <w:proofErr w:type="gramEnd"/>
      <w:r>
        <w:t xml:space="preserve"> that </w:t>
      </w:r>
      <w:r w:rsidRPr="00110D58">
        <w:t xml:space="preserve">a recording of the </w:t>
      </w:r>
      <w:r>
        <w:t xml:space="preserve">Event </w:t>
      </w:r>
      <w:r w:rsidRPr="00110D58">
        <w:t xml:space="preserve">as well as any corresponding handout becomes a product owned by the Academy and </w:t>
      </w:r>
      <w:r w:rsidRPr="1DF150BF">
        <w:rPr>
          <w:highlight w:val="yellow"/>
        </w:rPr>
        <w:t>&lt;</w:t>
      </w:r>
      <w:r w:rsidR="328FD2BC" w:rsidRPr="003409E6">
        <w:rPr>
          <w:highlight w:val="yellow"/>
        </w:rPr>
        <w:t>DPG/MIG</w:t>
      </w:r>
      <w:r w:rsidRPr="1DF150BF">
        <w:rPr>
          <w:highlight w:val="yellow"/>
        </w:rPr>
        <w:t>&gt;,</w:t>
      </w:r>
      <w:r>
        <w:t xml:space="preserve"> </w:t>
      </w:r>
      <w:r w:rsidRPr="00110D58">
        <w:t>and can be placed in the Academy Store for purchase,</w:t>
      </w:r>
      <w:r w:rsidRPr="003409E6">
        <w:rPr>
          <w:spacing w:val="-2"/>
        </w:rPr>
        <w:t xml:space="preserve"> </w:t>
      </w:r>
      <w:r w:rsidRPr="00110D58">
        <w:t>posted</w:t>
      </w:r>
      <w:r w:rsidRPr="003409E6">
        <w:rPr>
          <w:spacing w:val="-5"/>
        </w:rPr>
        <w:t xml:space="preserve"> </w:t>
      </w:r>
      <w:r w:rsidRPr="00110D58">
        <w:t>to</w:t>
      </w:r>
      <w:r w:rsidRPr="003409E6">
        <w:rPr>
          <w:spacing w:val="-3"/>
        </w:rPr>
        <w:t xml:space="preserve"> </w:t>
      </w:r>
      <w:r w:rsidRPr="00110D58">
        <w:t>the</w:t>
      </w:r>
      <w:r w:rsidRPr="003409E6">
        <w:rPr>
          <w:spacing w:val="-4"/>
        </w:rPr>
        <w:t xml:space="preserve"> </w:t>
      </w:r>
      <w:r w:rsidRPr="003409E6">
        <w:rPr>
          <w:highlight w:val="yellow"/>
        </w:rPr>
        <w:t>&lt;</w:t>
      </w:r>
      <w:r w:rsidR="328FD2BC" w:rsidRPr="003409E6">
        <w:rPr>
          <w:highlight w:val="yellow"/>
        </w:rPr>
        <w:t>DPG/MIG</w:t>
      </w:r>
      <w:r w:rsidRPr="003409E6">
        <w:rPr>
          <w:highlight w:val="yellow"/>
        </w:rPr>
        <w:t>&gt;</w:t>
      </w:r>
      <w:r w:rsidRPr="003409E6">
        <w:rPr>
          <w:spacing w:val="-2"/>
        </w:rPr>
        <w:t xml:space="preserve"> </w:t>
      </w:r>
      <w:r w:rsidRPr="00110D58">
        <w:t>website,</w:t>
      </w:r>
      <w:r w:rsidRPr="003409E6">
        <w:rPr>
          <w:spacing w:val="-2"/>
        </w:rPr>
        <w:t xml:space="preserve"> </w:t>
      </w:r>
      <w:r w:rsidRPr="00110D58">
        <w:t>and</w:t>
      </w:r>
      <w:r w:rsidRPr="003409E6">
        <w:rPr>
          <w:spacing w:val="-3"/>
        </w:rPr>
        <w:t xml:space="preserve"> </w:t>
      </w:r>
      <w:r w:rsidRPr="00110D58">
        <w:t>shared</w:t>
      </w:r>
      <w:r w:rsidRPr="003409E6">
        <w:rPr>
          <w:spacing w:val="-5"/>
        </w:rPr>
        <w:t xml:space="preserve"> </w:t>
      </w:r>
      <w:r w:rsidRPr="00110D58">
        <w:t>out</w:t>
      </w:r>
      <w:r w:rsidRPr="003409E6">
        <w:rPr>
          <w:spacing w:val="-1"/>
        </w:rPr>
        <w:t xml:space="preserve"> </w:t>
      </w:r>
      <w:r w:rsidRPr="00110D58">
        <w:t>through</w:t>
      </w:r>
      <w:r w:rsidRPr="003409E6">
        <w:rPr>
          <w:spacing w:val="-3"/>
        </w:rPr>
        <w:t xml:space="preserve"> </w:t>
      </w:r>
      <w:r w:rsidRPr="00110D58">
        <w:t>Academy/</w:t>
      </w:r>
      <w:r w:rsidR="002F1272">
        <w:t>DPG</w:t>
      </w:r>
      <w:r w:rsidRPr="003409E6">
        <w:rPr>
          <w:spacing w:val="-2"/>
        </w:rPr>
        <w:t xml:space="preserve"> </w:t>
      </w:r>
      <w:r w:rsidRPr="00110D58">
        <w:t>communication</w:t>
      </w:r>
      <w:r w:rsidRPr="003409E6">
        <w:rPr>
          <w:spacing w:val="-3"/>
        </w:rPr>
        <w:t xml:space="preserve"> </w:t>
      </w:r>
      <w:r w:rsidRPr="00110D58">
        <w:t>channels</w:t>
      </w:r>
      <w:r>
        <w:t>.</w:t>
      </w:r>
    </w:p>
    <w:p w14:paraId="0D39A5CD" w14:textId="77777777" w:rsidR="0053755F" w:rsidRPr="003B3EFA" w:rsidRDefault="0053755F" w:rsidP="0053755F">
      <w:pPr>
        <w:pStyle w:val="paragraph"/>
        <w:spacing w:before="0" w:beforeAutospacing="0" w:after="0" w:afterAutospacing="0"/>
        <w:ind w:left="1440"/>
        <w:textAlignment w:val="baseline"/>
        <w:rPr>
          <w:rFonts w:asciiTheme="minorHAnsi" w:eastAsia="Times New Roman" w:hAnsiTheme="minorHAnsi" w:cstheme="minorHAnsi"/>
          <w:b/>
          <w:bCs/>
        </w:rPr>
      </w:pPr>
    </w:p>
    <w:p w14:paraId="779A70CD" w14:textId="1803A3C1" w:rsidR="0053755F" w:rsidRPr="0035201E" w:rsidRDefault="0053755F" w:rsidP="0053755F">
      <w:pPr>
        <w:pStyle w:val="paragraph"/>
        <w:numPr>
          <w:ilvl w:val="1"/>
          <w:numId w:val="13"/>
        </w:numPr>
        <w:spacing w:before="0" w:beforeAutospacing="0" w:after="0" w:afterAutospacing="0"/>
        <w:textAlignment w:val="baseline"/>
        <w:rPr>
          <w:rStyle w:val="normaltextrun"/>
          <w:rFonts w:asciiTheme="minorHAnsi" w:eastAsia="Times New Roman" w:hAnsiTheme="minorHAnsi" w:cstheme="minorHAnsi"/>
          <w:b/>
          <w:bCs/>
        </w:rPr>
      </w:pPr>
      <w:bookmarkStart w:id="4" w:name="_Hlk156904592"/>
      <w:r w:rsidRPr="0035201E">
        <w:rPr>
          <w:rStyle w:val="normaltextrun"/>
          <w:rFonts w:asciiTheme="minorHAnsi" w:hAnsiTheme="minorHAnsi" w:cstheme="minorHAnsi"/>
          <w:b/>
          <w:bCs/>
        </w:rPr>
        <w:t xml:space="preserve">Exhibits, product / service marketing, branded product education and / or non-CDR approved education in association with CPE must not Influence any decisions related to the planning, presentation, and evaluation of the Event, or interfere with the presentation </w:t>
      </w:r>
      <w:r w:rsidR="002F1272" w:rsidRPr="0035201E">
        <w:rPr>
          <w:rStyle w:val="normaltextrun"/>
          <w:rFonts w:asciiTheme="minorHAnsi" w:hAnsiTheme="minorHAnsi" w:cstheme="minorHAnsi"/>
          <w:b/>
          <w:bCs/>
        </w:rPr>
        <w:t xml:space="preserve">of </w:t>
      </w:r>
      <w:r w:rsidR="00420EF2" w:rsidRPr="0035201E">
        <w:rPr>
          <w:rStyle w:val="normaltextrun"/>
          <w:rFonts w:asciiTheme="minorHAnsi" w:hAnsiTheme="minorHAnsi" w:cstheme="minorHAnsi"/>
          <w:b/>
          <w:bCs/>
        </w:rPr>
        <w:t xml:space="preserve">CDR Prior Approved CPE. </w:t>
      </w:r>
      <w:bookmarkEnd w:id="4"/>
    </w:p>
    <w:p w14:paraId="1DEFB219" w14:textId="77777777" w:rsidR="00B22AC4" w:rsidRPr="00F544C0" w:rsidRDefault="00B22AC4" w:rsidP="00F544C0">
      <w:pPr>
        <w:rPr>
          <w:rStyle w:val="eop"/>
          <w:rFonts w:asciiTheme="minorHAnsi" w:eastAsia="Times New Roman" w:hAnsiTheme="minorHAnsi" w:cstheme="minorHAnsi"/>
          <w:b/>
          <w:bCs/>
        </w:rPr>
      </w:pPr>
    </w:p>
    <w:p w14:paraId="486E0297" w14:textId="4630F27A" w:rsidR="0070547A" w:rsidRPr="00F6302A" w:rsidRDefault="0070547A" w:rsidP="1DF150BF">
      <w:pPr>
        <w:pStyle w:val="paragraph"/>
        <w:numPr>
          <w:ilvl w:val="1"/>
          <w:numId w:val="13"/>
        </w:numPr>
        <w:spacing w:before="0" w:beforeAutospacing="0" w:after="0" w:afterAutospacing="0"/>
        <w:textAlignment w:val="baseline"/>
        <w:rPr>
          <w:rFonts w:asciiTheme="minorHAnsi" w:eastAsia="Times New Roman" w:hAnsiTheme="minorHAnsi" w:cstheme="minorBidi"/>
          <w:b/>
          <w:bCs/>
        </w:rPr>
      </w:pPr>
      <w:r w:rsidRPr="1DF150BF">
        <w:rPr>
          <w:rStyle w:val="eop"/>
          <w:rFonts w:asciiTheme="minorHAnsi" w:eastAsia="Times New Roman" w:hAnsiTheme="minorHAnsi" w:cstheme="minorBidi"/>
          <w:b/>
          <w:bCs/>
        </w:rPr>
        <w:t xml:space="preserve">Event Planning Timeline: </w:t>
      </w:r>
      <w:r w:rsidRPr="1DF150BF">
        <w:rPr>
          <w:rStyle w:val="eop"/>
          <w:rFonts w:asciiTheme="minorHAnsi" w:eastAsia="Times New Roman" w:hAnsiTheme="minorHAnsi" w:cstheme="minorBidi"/>
        </w:rPr>
        <w:t xml:space="preserve">unless otherwise indicated, all materials are due to </w:t>
      </w:r>
      <w:r w:rsidRPr="1DF150BF">
        <w:rPr>
          <w:rFonts w:asciiTheme="minorHAnsi" w:hAnsiTheme="minorHAnsi" w:cstheme="minorBidi"/>
          <w:spacing w:val="-1"/>
          <w:highlight w:val="yellow"/>
        </w:rPr>
        <w:t>&lt;</w:t>
      </w:r>
      <w:r w:rsidR="328FD2BC" w:rsidRPr="1DF150BF">
        <w:rPr>
          <w:rFonts w:asciiTheme="minorHAnsi" w:hAnsiTheme="minorHAnsi" w:cstheme="minorBidi"/>
          <w:spacing w:val="-1"/>
          <w:highlight w:val="yellow"/>
        </w:rPr>
        <w:t>DPG/MIG</w:t>
      </w:r>
      <w:r w:rsidRPr="1DF150BF">
        <w:rPr>
          <w:rFonts w:asciiTheme="minorHAnsi" w:hAnsiTheme="minorHAnsi" w:cstheme="minorBidi"/>
          <w:spacing w:val="-1"/>
          <w:highlight w:val="yellow"/>
        </w:rPr>
        <w:t xml:space="preserve"> Manager, ED, </w:t>
      </w:r>
      <w:proofErr w:type="spellStart"/>
      <w:r w:rsidRPr="1DF150BF">
        <w:rPr>
          <w:rFonts w:asciiTheme="minorHAnsi" w:hAnsiTheme="minorHAnsi" w:cstheme="minorBidi"/>
          <w:spacing w:val="-1"/>
          <w:highlight w:val="yellow"/>
        </w:rPr>
        <w:t>Etc</w:t>
      </w:r>
      <w:proofErr w:type="spellEnd"/>
      <w:r w:rsidRPr="1DF150BF">
        <w:rPr>
          <w:rFonts w:asciiTheme="minorHAnsi" w:hAnsiTheme="minorHAnsi" w:cstheme="minorBidi"/>
          <w:spacing w:val="-1"/>
          <w:highlight w:val="yellow"/>
        </w:rPr>
        <w:t xml:space="preserve"> name and email</w:t>
      </w:r>
      <w:r w:rsidRPr="00BE2B9B">
        <w:rPr>
          <w:rFonts w:asciiTheme="minorHAnsi" w:hAnsiTheme="minorHAnsi" w:cstheme="minorBidi"/>
          <w:spacing w:val="-1"/>
          <w:highlight w:val="yellow"/>
        </w:rPr>
        <w:t xml:space="preserve">&gt; </w:t>
      </w:r>
      <w:r w:rsidR="00BE2B9B" w:rsidRPr="00BE2B9B">
        <w:rPr>
          <w:rFonts w:asciiTheme="minorHAnsi" w:hAnsiTheme="minorHAnsi" w:cstheme="minorBidi"/>
          <w:spacing w:val="-1"/>
          <w:highlight w:val="yellow"/>
        </w:rPr>
        <w:t>from Speaker</w:t>
      </w:r>
      <w:r w:rsidR="00BE2B9B">
        <w:rPr>
          <w:rFonts w:asciiTheme="minorHAnsi" w:hAnsiTheme="minorHAnsi" w:cstheme="minorBidi"/>
          <w:spacing w:val="-1"/>
        </w:rPr>
        <w:t xml:space="preserve">, </w:t>
      </w:r>
      <w:r w:rsidRPr="1DF150BF">
        <w:rPr>
          <w:rFonts w:asciiTheme="minorHAnsi" w:hAnsiTheme="minorHAnsi" w:cstheme="minorBidi"/>
          <w:spacing w:val="-1"/>
        </w:rPr>
        <w:t>as indicated below.</w:t>
      </w:r>
    </w:p>
    <w:p w14:paraId="3F66409C" w14:textId="77777777" w:rsidR="0070547A" w:rsidRPr="002D1A65" w:rsidRDefault="0070547A" w:rsidP="0070547A">
      <w:pPr>
        <w:pStyle w:val="paragraph"/>
        <w:spacing w:before="0" w:beforeAutospacing="0" w:after="0" w:afterAutospacing="0"/>
        <w:ind w:left="1440"/>
        <w:textAlignment w:val="baseline"/>
        <w:rPr>
          <w:rFonts w:asciiTheme="minorHAnsi" w:eastAsia="Times New Roman" w:hAnsiTheme="minorHAnsi" w:cstheme="minorHAnsi"/>
          <w:b/>
          <w:bCs/>
        </w:rPr>
      </w:pPr>
    </w:p>
    <w:p w14:paraId="50C96DC6" w14:textId="5ED31F6A" w:rsidR="0070547A" w:rsidRPr="008F708F" w:rsidRDefault="0070547A" w:rsidP="0070547A">
      <w:pPr>
        <w:widowControl/>
        <w:autoSpaceDE/>
        <w:autoSpaceDN/>
        <w:ind w:left="1080" w:right="117" w:firstLine="720"/>
        <w:jc w:val="both"/>
        <w:rPr>
          <w:rFonts w:asciiTheme="minorHAnsi" w:eastAsia="Times New Roman" w:hAnsiTheme="minorHAnsi" w:cstheme="minorHAnsi"/>
        </w:rPr>
      </w:pPr>
      <w:commentRangeStart w:id="5"/>
      <w:r w:rsidRPr="008F708F">
        <w:rPr>
          <w:rFonts w:asciiTheme="minorHAnsi" w:eastAsia="Times New Roman" w:hAnsiTheme="minorHAnsi" w:cstheme="minorHAnsi"/>
          <w:b/>
          <w:bCs/>
        </w:rPr>
        <w:t xml:space="preserve">Due </w:t>
      </w:r>
      <w:r>
        <w:rPr>
          <w:rFonts w:asciiTheme="minorHAnsi" w:eastAsia="Times New Roman" w:hAnsiTheme="minorHAnsi" w:cstheme="minorHAnsi"/>
          <w:b/>
          <w:bCs/>
        </w:rPr>
        <w:t>by XX</w:t>
      </w:r>
      <w:r w:rsidR="00BE2B9B">
        <w:rPr>
          <w:rFonts w:asciiTheme="minorHAnsi" w:eastAsia="Times New Roman" w:hAnsiTheme="minorHAnsi" w:cstheme="minorHAnsi"/>
          <w:b/>
          <w:bCs/>
        </w:rPr>
        <w:t>:</w:t>
      </w:r>
    </w:p>
    <w:p w14:paraId="5A851B3F" w14:textId="4516A338" w:rsidR="0070547A" w:rsidRPr="008F708F" w:rsidRDefault="0070547A" w:rsidP="0070547A">
      <w:pPr>
        <w:widowControl/>
        <w:numPr>
          <w:ilvl w:val="1"/>
          <w:numId w:val="18"/>
        </w:numPr>
        <w:autoSpaceDE/>
        <w:autoSpaceDN/>
        <w:ind w:left="2520" w:right="117"/>
        <w:jc w:val="both"/>
        <w:rPr>
          <w:rFonts w:asciiTheme="minorHAnsi" w:eastAsia="Times New Roman" w:hAnsiTheme="minorHAnsi" w:cstheme="minorHAnsi"/>
        </w:rPr>
      </w:pPr>
      <w:r w:rsidRPr="008F708F">
        <w:rPr>
          <w:rFonts w:asciiTheme="minorHAnsi" w:eastAsia="Times New Roman" w:hAnsiTheme="minorHAnsi" w:cstheme="minorHAnsi"/>
        </w:rPr>
        <w:t xml:space="preserve">A </w:t>
      </w:r>
      <w:r w:rsidR="000F0E92">
        <w:rPr>
          <w:rFonts w:asciiTheme="minorHAnsi" w:eastAsia="Times New Roman" w:hAnsiTheme="minorHAnsi" w:cstheme="minorHAnsi"/>
        </w:rPr>
        <w:t xml:space="preserve">signed </w:t>
      </w:r>
      <w:r w:rsidR="00BE2B9B">
        <w:rPr>
          <w:rFonts w:asciiTheme="minorHAnsi" w:eastAsia="Times New Roman" w:hAnsiTheme="minorHAnsi" w:cstheme="minorHAnsi"/>
        </w:rPr>
        <w:t xml:space="preserve">contributor </w:t>
      </w:r>
      <w:r w:rsidR="000F0E92">
        <w:rPr>
          <w:rFonts w:asciiTheme="minorHAnsi" w:eastAsia="Times New Roman" w:hAnsiTheme="minorHAnsi" w:cstheme="minorHAnsi"/>
        </w:rPr>
        <w:t xml:space="preserve">agreement </w:t>
      </w:r>
      <w:r w:rsidRPr="008F708F">
        <w:rPr>
          <w:rFonts w:asciiTheme="minorHAnsi" w:eastAsia="Times New Roman" w:hAnsiTheme="minorHAnsi" w:cstheme="minorHAnsi"/>
        </w:rPr>
        <w:t xml:space="preserve">including disclosure of interest statement </w:t>
      </w:r>
    </w:p>
    <w:p w14:paraId="3F732351" w14:textId="6563673D" w:rsidR="0070547A" w:rsidRPr="008F708F" w:rsidRDefault="0070547A" w:rsidP="0070547A">
      <w:pPr>
        <w:widowControl/>
        <w:numPr>
          <w:ilvl w:val="1"/>
          <w:numId w:val="18"/>
        </w:numPr>
        <w:autoSpaceDE/>
        <w:autoSpaceDN/>
        <w:ind w:left="2520" w:right="117"/>
        <w:jc w:val="both"/>
        <w:rPr>
          <w:rFonts w:asciiTheme="minorHAnsi" w:eastAsia="Times New Roman" w:hAnsiTheme="minorHAnsi" w:cstheme="minorHAnsi"/>
        </w:rPr>
      </w:pPr>
      <w:r>
        <w:rPr>
          <w:rFonts w:asciiTheme="minorHAnsi" w:eastAsia="Times New Roman" w:hAnsiTheme="minorHAnsi" w:cstheme="minorHAnsi"/>
        </w:rPr>
        <w:t>Completed Event Info Sheet</w:t>
      </w:r>
    </w:p>
    <w:p w14:paraId="182D03EC" w14:textId="5DE58131" w:rsidR="0070547A" w:rsidRPr="008F708F" w:rsidRDefault="0070547A" w:rsidP="0070547A">
      <w:pPr>
        <w:widowControl/>
        <w:numPr>
          <w:ilvl w:val="1"/>
          <w:numId w:val="18"/>
        </w:numPr>
        <w:autoSpaceDE/>
        <w:autoSpaceDN/>
        <w:ind w:left="2520" w:right="117"/>
        <w:jc w:val="both"/>
        <w:rPr>
          <w:rFonts w:asciiTheme="minorHAnsi" w:eastAsia="Times New Roman" w:hAnsiTheme="minorHAnsi" w:cstheme="minorHAnsi"/>
        </w:rPr>
      </w:pPr>
      <w:r w:rsidRPr="008F708F">
        <w:rPr>
          <w:rFonts w:asciiTheme="minorHAnsi" w:eastAsia="Times New Roman" w:hAnsiTheme="minorHAnsi" w:cstheme="minorHAnsi"/>
        </w:rPr>
        <w:t>A completed speaker profile</w:t>
      </w:r>
      <w:r w:rsidR="0037693C">
        <w:rPr>
          <w:rFonts w:asciiTheme="minorHAnsi" w:eastAsia="Times New Roman" w:hAnsiTheme="minorHAnsi" w:cstheme="minorHAnsi"/>
        </w:rPr>
        <w:t>,</w:t>
      </w:r>
      <w:r w:rsidRPr="008F708F">
        <w:rPr>
          <w:rFonts w:asciiTheme="minorHAnsi" w:eastAsia="Times New Roman" w:hAnsiTheme="minorHAnsi" w:cstheme="minorHAnsi"/>
        </w:rPr>
        <w:t xml:space="preserve"> bio</w:t>
      </w:r>
      <w:r w:rsidR="0037693C">
        <w:rPr>
          <w:rFonts w:asciiTheme="minorHAnsi" w:eastAsia="Times New Roman" w:hAnsiTheme="minorHAnsi" w:cstheme="minorHAnsi"/>
        </w:rPr>
        <w:t xml:space="preserve">, </w:t>
      </w:r>
      <w:proofErr w:type="gramStart"/>
      <w:r w:rsidR="0037693C">
        <w:rPr>
          <w:rFonts w:asciiTheme="minorHAnsi" w:eastAsia="Times New Roman" w:hAnsiTheme="minorHAnsi" w:cstheme="minorHAnsi"/>
        </w:rPr>
        <w:t>CV</w:t>
      </w:r>
      <w:proofErr w:type="gramEnd"/>
      <w:r w:rsidR="0037693C">
        <w:rPr>
          <w:rFonts w:asciiTheme="minorHAnsi" w:eastAsia="Times New Roman" w:hAnsiTheme="minorHAnsi" w:cstheme="minorHAnsi"/>
        </w:rPr>
        <w:t xml:space="preserve"> and headshot</w:t>
      </w:r>
    </w:p>
    <w:p w14:paraId="11FC2631" w14:textId="77777777" w:rsidR="0070547A" w:rsidRPr="008F708F" w:rsidRDefault="0070547A" w:rsidP="0070547A">
      <w:pPr>
        <w:ind w:left="2160"/>
        <w:rPr>
          <w:rFonts w:asciiTheme="minorHAnsi" w:eastAsia="Times New Roman" w:hAnsiTheme="minorHAnsi" w:cstheme="minorHAnsi"/>
        </w:rPr>
      </w:pPr>
    </w:p>
    <w:p w14:paraId="1151D4C9" w14:textId="77777777" w:rsidR="0070547A" w:rsidRPr="008F708F" w:rsidRDefault="0070547A" w:rsidP="0070547A">
      <w:pPr>
        <w:widowControl/>
        <w:autoSpaceDE/>
        <w:autoSpaceDN/>
        <w:ind w:left="1800" w:right="117"/>
        <w:jc w:val="both"/>
        <w:rPr>
          <w:rFonts w:asciiTheme="minorHAnsi" w:eastAsia="Times New Roman" w:hAnsiTheme="minorHAnsi" w:cstheme="minorHAnsi"/>
        </w:rPr>
      </w:pPr>
      <w:r w:rsidRPr="008F708F">
        <w:rPr>
          <w:rFonts w:asciiTheme="minorHAnsi" w:eastAsia="Times New Roman" w:hAnsiTheme="minorHAnsi" w:cstheme="minorHAnsi"/>
          <w:b/>
          <w:bCs/>
        </w:rPr>
        <w:t xml:space="preserve">Due by </w:t>
      </w:r>
      <w:proofErr w:type="gramStart"/>
      <w:r w:rsidRPr="008F708F">
        <w:rPr>
          <w:rFonts w:asciiTheme="minorHAnsi" w:eastAsia="Times New Roman" w:hAnsiTheme="minorHAnsi" w:cstheme="minorHAnsi"/>
          <w:b/>
          <w:bCs/>
        </w:rPr>
        <w:t>XX,</w:t>
      </w:r>
      <w:r w:rsidRPr="008F708F">
        <w:rPr>
          <w:rFonts w:asciiTheme="minorHAnsi" w:eastAsia="Times New Roman" w:hAnsiTheme="minorHAnsi" w:cstheme="minorHAnsi"/>
        </w:rPr>
        <w:t>:</w:t>
      </w:r>
      <w:proofErr w:type="gramEnd"/>
    </w:p>
    <w:p w14:paraId="0B5CD23A" w14:textId="77777777" w:rsidR="0070547A" w:rsidRPr="008F708F" w:rsidRDefault="0070547A" w:rsidP="0070547A">
      <w:pPr>
        <w:widowControl/>
        <w:numPr>
          <w:ilvl w:val="1"/>
          <w:numId w:val="18"/>
        </w:numPr>
        <w:autoSpaceDE/>
        <w:autoSpaceDN/>
        <w:ind w:left="2520" w:right="117"/>
        <w:jc w:val="both"/>
        <w:rPr>
          <w:rFonts w:asciiTheme="minorHAnsi" w:eastAsia="Times New Roman" w:hAnsiTheme="minorHAnsi" w:cstheme="minorHAnsi"/>
        </w:rPr>
      </w:pPr>
      <w:r w:rsidRPr="008F708F">
        <w:rPr>
          <w:rFonts w:asciiTheme="minorHAnsi" w:eastAsia="Times New Roman" w:hAnsiTheme="minorHAnsi" w:cstheme="minorHAnsi"/>
        </w:rPr>
        <w:t>Presentation slide draft</w:t>
      </w:r>
    </w:p>
    <w:p w14:paraId="02F9BF2F" w14:textId="5D0D4EC3" w:rsidR="0070547A" w:rsidRPr="00C02334" w:rsidRDefault="0070547A" w:rsidP="1DF150BF">
      <w:pPr>
        <w:widowControl/>
        <w:numPr>
          <w:ilvl w:val="3"/>
          <w:numId w:val="17"/>
        </w:numPr>
        <w:autoSpaceDE/>
        <w:autoSpaceDN/>
        <w:ind w:left="3600"/>
        <w:rPr>
          <w:rFonts w:asciiTheme="minorHAnsi" w:eastAsia="Times New Roman" w:hAnsiTheme="minorHAnsi" w:cstheme="minorBidi"/>
        </w:rPr>
      </w:pPr>
      <w:r w:rsidRPr="00C02334">
        <w:rPr>
          <w:rFonts w:asciiTheme="minorHAnsi" w:eastAsia="Times New Roman" w:hAnsiTheme="minorHAnsi" w:cstheme="minorBidi"/>
        </w:rPr>
        <w:t xml:space="preserve">Speakers are required to use the PowerPoint template provided by </w:t>
      </w:r>
      <w:r w:rsidRPr="00C02334">
        <w:rPr>
          <w:rFonts w:asciiTheme="minorHAnsi" w:hAnsiTheme="minorHAnsi" w:cstheme="minorBidi"/>
          <w:highlight w:val="yellow"/>
        </w:rPr>
        <w:t>[</w:t>
      </w:r>
      <w:r w:rsidR="328FD2BC" w:rsidRPr="00C02334">
        <w:rPr>
          <w:rFonts w:asciiTheme="minorHAnsi" w:eastAsia="Times New Roman" w:hAnsiTheme="minorHAnsi" w:cstheme="minorBidi"/>
          <w:highlight w:val="yellow"/>
        </w:rPr>
        <w:t>DPG/MIG</w:t>
      </w:r>
      <w:r w:rsidRPr="00C02334">
        <w:rPr>
          <w:rFonts w:asciiTheme="minorHAnsi" w:eastAsia="Times New Roman" w:hAnsiTheme="minorHAnsi" w:cstheme="minorBidi"/>
          <w:highlight w:val="yellow"/>
        </w:rPr>
        <w:t>]</w:t>
      </w:r>
      <w:r w:rsidRPr="00C02334">
        <w:rPr>
          <w:rFonts w:asciiTheme="minorHAnsi" w:eastAsia="Times New Roman" w:hAnsiTheme="minorHAnsi" w:cstheme="minorBidi"/>
        </w:rPr>
        <w:t>.</w:t>
      </w:r>
    </w:p>
    <w:p w14:paraId="422825D2" w14:textId="08C97FBF" w:rsidR="0070547A" w:rsidRPr="00C02334" w:rsidRDefault="000B4DB7" w:rsidP="0070547A">
      <w:pPr>
        <w:widowControl/>
        <w:numPr>
          <w:ilvl w:val="3"/>
          <w:numId w:val="17"/>
        </w:numPr>
        <w:autoSpaceDE/>
        <w:autoSpaceDN/>
        <w:ind w:left="3600"/>
        <w:rPr>
          <w:rFonts w:asciiTheme="minorHAnsi" w:eastAsia="Times New Roman" w:hAnsiTheme="minorHAnsi" w:cstheme="minorHAnsi"/>
        </w:rPr>
      </w:pPr>
      <w:r>
        <w:rPr>
          <w:rFonts w:asciiTheme="minorHAnsi" w:eastAsia="Times New Roman" w:hAnsiTheme="minorHAnsi" w:cstheme="minorHAnsi"/>
        </w:rPr>
        <w:t>Logo</w:t>
      </w:r>
      <w:r w:rsidR="0070547A" w:rsidRPr="00C02334">
        <w:rPr>
          <w:rFonts w:asciiTheme="minorHAnsi" w:eastAsia="Times New Roman" w:hAnsiTheme="minorHAnsi" w:cstheme="minorHAnsi"/>
        </w:rPr>
        <w:t xml:space="preserve"> placement in sponsored presentations offered for CPEU is prohibited.</w:t>
      </w:r>
    </w:p>
    <w:p w14:paraId="193FC887" w14:textId="1BBC6128" w:rsidR="0070547A" w:rsidRPr="00C02334" w:rsidRDefault="0070547A" w:rsidP="0070547A">
      <w:pPr>
        <w:widowControl/>
        <w:numPr>
          <w:ilvl w:val="3"/>
          <w:numId w:val="17"/>
        </w:numPr>
        <w:autoSpaceDE/>
        <w:autoSpaceDN/>
        <w:ind w:left="3600"/>
        <w:rPr>
          <w:rFonts w:asciiTheme="minorHAnsi" w:eastAsia="Times New Roman" w:hAnsiTheme="minorHAnsi" w:cstheme="minorHAnsi"/>
        </w:rPr>
      </w:pPr>
      <w:r w:rsidRPr="00C02334">
        <w:rPr>
          <w:rFonts w:asciiTheme="minorHAnsi" w:eastAsia="Times New Roman" w:hAnsiTheme="minorHAnsi" w:cstheme="minorHAnsi"/>
        </w:rPr>
        <w:t>Presentations must include a disclosure slide</w:t>
      </w:r>
      <w:r w:rsidR="00DE06A2">
        <w:rPr>
          <w:rFonts w:asciiTheme="minorHAnsi" w:eastAsia="Times New Roman" w:hAnsiTheme="minorHAnsi" w:cstheme="minorHAnsi"/>
        </w:rPr>
        <w:t xml:space="preserve">. </w:t>
      </w:r>
      <w:r w:rsidR="00DE06A2" w:rsidRPr="00DE06A2">
        <w:rPr>
          <w:rFonts w:asciiTheme="minorHAnsi" w:eastAsia="Times New Roman" w:hAnsiTheme="minorHAnsi" w:cstheme="minorHAnsi"/>
        </w:rPr>
        <w:t>Disclosures of conflicts of interest must be located on the first slide, page, or image following the title slide, page, or image. Learners shall be informed when no conflicts of interest exist</w:t>
      </w:r>
    </w:p>
    <w:p w14:paraId="3EFCA85A" w14:textId="77777777" w:rsidR="0070547A" w:rsidRPr="00C02334" w:rsidRDefault="0070547A" w:rsidP="0070547A">
      <w:pPr>
        <w:widowControl/>
        <w:numPr>
          <w:ilvl w:val="3"/>
          <w:numId w:val="17"/>
        </w:numPr>
        <w:autoSpaceDE/>
        <w:autoSpaceDN/>
        <w:ind w:left="3600"/>
        <w:rPr>
          <w:rFonts w:asciiTheme="minorHAnsi" w:eastAsia="Times New Roman" w:hAnsiTheme="minorHAnsi" w:cstheme="minorHAnsi"/>
        </w:rPr>
      </w:pPr>
      <w:r w:rsidRPr="00C02334">
        <w:rPr>
          <w:rFonts w:asciiTheme="minorHAnsi" w:eastAsia="Times New Roman" w:hAnsiTheme="minorHAnsi" w:cstheme="minorHAnsi"/>
        </w:rPr>
        <w:t>Speakers are asked to cite all image sources</w:t>
      </w:r>
    </w:p>
    <w:p w14:paraId="7DD35F35" w14:textId="77777777" w:rsidR="0070547A" w:rsidRPr="00C02334" w:rsidRDefault="0070547A" w:rsidP="0070547A">
      <w:pPr>
        <w:widowControl/>
        <w:numPr>
          <w:ilvl w:val="3"/>
          <w:numId w:val="17"/>
        </w:numPr>
        <w:autoSpaceDE/>
        <w:autoSpaceDN/>
        <w:ind w:left="3600"/>
        <w:rPr>
          <w:rFonts w:asciiTheme="minorHAnsi" w:eastAsia="Times New Roman" w:hAnsiTheme="minorHAnsi" w:cstheme="minorHAnsi"/>
        </w:rPr>
      </w:pPr>
      <w:r w:rsidRPr="00C02334">
        <w:rPr>
          <w:rFonts w:asciiTheme="minorHAnsi" w:eastAsia="Times New Roman" w:hAnsiTheme="minorHAnsi" w:cstheme="minorHAnsi"/>
        </w:rPr>
        <w:t>In compliance with the Americans with Disabilities Act:</w:t>
      </w:r>
    </w:p>
    <w:p w14:paraId="30F85E47" w14:textId="77777777" w:rsidR="0070547A" w:rsidRPr="00C02334" w:rsidRDefault="0070547A" w:rsidP="0070547A">
      <w:pPr>
        <w:widowControl/>
        <w:numPr>
          <w:ilvl w:val="4"/>
          <w:numId w:val="17"/>
        </w:numPr>
        <w:tabs>
          <w:tab w:val="clear" w:pos="3600"/>
          <w:tab w:val="num" w:pos="4320"/>
        </w:tabs>
        <w:autoSpaceDE/>
        <w:autoSpaceDN/>
        <w:ind w:left="4320"/>
        <w:rPr>
          <w:rFonts w:asciiTheme="minorHAnsi" w:eastAsia="Times New Roman" w:hAnsiTheme="minorHAnsi" w:cstheme="minorHAnsi"/>
        </w:rPr>
      </w:pPr>
      <w:r w:rsidRPr="00C02334">
        <w:rPr>
          <w:rFonts w:asciiTheme="minorHAnsi" w:eastAsia="Times New Roman" w:hAnsiTheme="minorHAnsi" w:cstheme="minorHAnsi"/>
        </w:rPr>
        <w:t xml:space="preserve">Provide </w:t>
      </w:r>
      <w:hyperlink r:id="rId14" w:anchor=":~:text=To%20add%20alt%20text%20to%20an%20object,Select%20Format%20%3E%20Alt%20Text." w:history="1">
        <w:r w:rsidRPr="00C02334">
          <w:rPr>
            <w:rFonts w:asciiTheme="minorHAnsi" w:eastAsia="Times New Roman" w:hAnsiTheme="minorHAnsi" w:cstheme="minorHAnsi"/>
          </w:rPr>
          <w:t>“alternative text”</w:t>
        </w:r>
      </w:hyperlink>
      <w:r w:rsidRPr="00C02334">
        <w:rPr>
          <w:rFonts w:asciiTheme="minorHAnsi" w:eastAsia="Times New Roman" w:hAnsiTheme="minorHAnsi" w:cstheme="minorHAnsi"/>
        </w:rPr>
        <w:t xml:space="preserve"> descriptions for all images, pictures, graphics, tables, etc.</w:t>
      </w:r>
    </w:p>
    <w:p w14:paraId="4345A488" w14:textId="77777777" w:rsidR="0070547A" w:rsidRPr="00C02334" w:rsidRDefault="0070547A" w:rsidP="0070547A">
      <w:pPr>
        <w:widowControl/>
        <w:numPr>
          <w:ilvl w:val="4"/>
          <w:numId w:val="17"/>
        </w:numPr>
        <w:tabs>
          <w:tab w:val="clear" w:pos="3600"/>
          <w:tab w:val="num" w:pos="4320"/>
        </w:tabs>
        <w:autoSpaceDE/>
        <w:autoSpaceDN/>
        <w:ind w:left="4320"/>
        <w:rPr>
          <w:rFonts w:asciiTheme="minorHAnsi" w:eastAsia="Times New Roman" w:hAnsiTheme="minorHAnsi" w:cstheme="minorHAnsi"/>
        </w:rPr>
      </w:pPr>
      <w:r w:rsidRPr="00C02334">
        <w:rPr>
          <w:rFonts w:asciiTheme="minorHAnsi" w:eastAsia="Times New Roman" w:hAnsiTheme="minorHAnsi" w:cstheme="minorHAnsi"/>
        </w:rPr>
        <w:t xml:space="preserve">Slides font should be at least 22 </w:t>
      </w:r>
      <w:proofErr w:type="gramStart"/>
      <w:r w:rsidRPr="00C02334">
        <w:rPr>
          <w:rFonts w:asciiTheme="minorHAnsi" w:eastAsia="Times New Roman" w:hAnsiTheme="minorHAnsi" w:cstheme="minorHAnsi"/>
        </w:rPr>
        <w:t>point</w:t>
      </w:r>
      <w:proofErr w:type="gramEnd"/>
      <w:r w:rsidRPr="00C02334">
        <w:rPr>
          <w:rFonts w:asciiTheme="minorHAnsi" w:eastAsia="Times New Roman" w:hAnsiTheme="minorHAnsi" w:cstheme="minorHAnsi"/>
        </w:rPr>
        <w:t xml:space="preserve"> </w:t>
      </w:r>
    </w:p>
    <w:p w14:paraId="61C5CDF8" w14:textId="77777777" w:rsidR="0070547A" w:rsidRPr="00C02334" w:rsidRDefault="0070547A" w:rsidP="0070547A">
      <w:pPr>
        <w:widowControl/>
        <w:numPr>
          <w:ilvl w:val="3"/>
          <w:numId w:val="17"/>
        </w:numPr>
        <w:autoSpaceDE/>
        <w:autoSpaceDN/>
        <w:ind w:left="3600"/>
        <w:contextualSpacing/>
        <w:rPr>
          <w:rFonts w:asciiTheme="minorHAnsi" w:eastAsia="Times New Roman" w:hAnsiTheme="minorHAnsi" w:cstheme="minorHAnsi"/>
        </w:rPr>
      </w:pPr>
      <w:r w:rsidRPr="00C02334">
        <w:rPr>
          <w:rFonts w:asciiTheme="minorHAnsi" w:eastAsia="Times New Roman" w:hAnsiTheme="minorHAnsi" w:cstheme="minorHAnsi"/>
        </w:rPr>
        <w:t>Presenters agree to the use of live captioning (subtitles) during presentation.</w:t>
      </w:r>
    </w:p>
    <w:p w14:paraId="7C7B97C1" w14:textId="7AD8ADB9" w:rsidR="0070547A" w:rsidRPr="008F708F" w:rsidRDefault="0070547A" w:rsidP="0070547A">
      <w:pPr>
        <w:widowControl/>
        <w:autoSpaceDE/>
        <w:autoSpaceDN/>
        <w:ind w:left="1800" w:right="117"/>
        <w:contextualSpacing/>
        <w:jc w:val="both"/>
        <w:rPr>
          <w:rFonts w:asciiTheme="minorHAnsi" w:eastAsia="Times New Roman" w:hAnsiTheme="minorHAnsi" w:cstheme="minorHAnsi"/>
        </w:rPr>
      </w:pPr>
      <w:r>
        <w:rPr>
          <w:rFonts w:asciiTheme="minorHAnsi" w:eastAsia="Times New Roman" w:hAnsiTheme="minorHAnsi" w:cstheme="minorHAnsi"/>
          <w:b/>
          <w:bCs/>
        </w:rPr>
        <w:t>D</w:t>
      </w:r>
      <w:r w:rsidRPr="008F708F">
        <w:rPr>
          <w:rFonts w:asciiTheme="minorHAnsi" w:eastAsia="Times New Roman" w:hAnsiTheme="minorHAnsi" w:cstheme="minorHAnsi"/>
          <w:b/>
          <w:bCs/>
        </w:rPr>
        <w:t xml:space="preserve">ue by  </w:t>
      </w:r>
      <w:r w:rsidRPr="008F708F">
        <w:rPr>
          <w:rFonts w:asciiTheme="minorHAnsi" w:eastAsia="Times New Roman" w:hAnsiTheme="minorHAnsi" w:cstheme="minorHAnsi"/>
          <w:b/>
          <w:bCs/>
          <w:highlight w:val="yellow"/>
        </w:rPr>
        <w:t>XX</w:t>
      </w:r>
      <w:commentRangeEnd w:id="5"/>
      <w:r w:rsidR="002A71C8">
        <w:rPr>
          <w:rStyle w:val="CommentReference"/>
        </w:rPr>
        <w:commentReference w:id="5"/>
      </w:r>
    </w:p>
    <w:p w14:paraId="4BADDD26" w14:textId="77777777" w:rsidR="0087408B" w:rsidRDefault="0070547A" w:rsidP="0087408B">
      <w:pPr>
        <w:widowControl/>
        <w:numPr>
          <w:ilvl w:val="1"/>
          <w:numId w:val="19"/>
        </w:numPr>
        <w:autoSpaceDE/>
        <w:autoSpaceDN/>
        <w:ind w:left="2520" w:right="117"/>
        <w:contextualSpacing/>
        <w:jc w:val="both"/>
        <w:rPr>
          <w:rFonts w:asciiTheme="minorHAnsi" w:eastAsia="Times New Roman" w:hAnsiTheme="minorHAnsi" w:cstheme="minorHAnsi"/>
        </w:rPr>
      </w:pPr>
      <w:r>
        <w:rPr>
          <w:rFonts w:asciiTheme="minorHAnsi" w:eastAsia="Times New Roman" w:hAnsiTheme="minorHAnsi" w:cstheme="minorHAnsi"/>
        </w:rPr>
        <w:t xml:space="preserve">Final Presentation Slides </w:t>
      </w:r>
    </w:p>
    <w:p w14:paraId="305A4A4D" w14:textId="77777777" w:rsidR="00F544C0" w:rsidRDefault="00F544C0" w:rsidP="00F544C0">
      <w:pPr>
        <w:widowControl/>
        <w:autoSpaceDE/>
        <w:autoSpaceDN/>
        <w:ind w:left="2520" w:right="117"/>
        <w:contextualSpacing/>
        <w:jc w:val="both"/>
        <w:rPr>
          <w:rFonts w:asciiTheme="minorHAnsi" w:eastAsia="Times New Roman" w:hAnsiTheme="minorHAnsi" w:cstheme="minorHAnsi"/>
        </w:rPr>
      </w:pPr>
    </w:p>
    <w:p w14:paraId="67754886" w14:textId="3CCFF09F" w:rsidR="0084039E" w:rsidRDefault="0084039E" w:rsidP="00E474F6">
      <w:pPr>
        <w:widowControl/>
        <w:autoSpaceDE/>
        <w:autoSpaceDN/>
        <w:ind w:left="4320" w:right="117"/>
        <w:contextualSpacing/>
        <w:jc w:val="both"/>
        <w:rPr>
          <w:rFonts w:asciiTheme="minorHAnsi" w:eastAsia="Times New Roman" w:hAnsiTheme="minorHAnsi" w:cstheme="minorHAnsi"/>
        </w:rPr>
      </w:pPr>
    </w:p>
    <w:p w14:paraId="4997570C" w14:textId="77777777" w:rsidR="00BE2B9B" w:rsidRPr="0087408B" w:rsidRDefault="00BE2B9B" w:rsidP="00E474F6">
      <w:pPr>
        <w:widowControl/>
        <w:autoSpaceDE/>
        <w:autoSpaceDN/>
        <w:ind w:left="4320" w:right="117"/>
        <w:contextualSpacing/>
        <w:jc w:val="both"/>
        <w:rPr>
          <w:rFonts w:asciiTheme="minorHAnsi" w:eastAsia="Times New Roman" w:hAnsiTheme="minorHAnsi" w:cstheme="minorHAnsi"/>
        </w:rPr>
      </w:pPr>
    </w:p>
    <w:p w14:paraId="654B447D" w14:textId="2B5EE05E" w:rsidR="00281C7A" w:rsidRDefault="00281C7A" w:rsidP="008D48DE">
      <w:pPr>
        <w:pStyle w:val="paragraph"/>
        <w:spacing w:before="0" w:beforeAutospacing="0" w:after="0" w:afterAutospacing="0"/>
        <w:textAlignment w:val="baseline"/>
        <w:rPr>
          <w:rFonts w:asciiTheme="minorHAnsi" w:hAnsiTheme="minorHAnsi" w:cstheme="minorHAnsi"/>
        </w:rPr>
      </w:pPr>
    </w:p>
    <w:p w14:paraId="0AC7B9F3" w14:textId="7BC4E9E0" w:rsidR="001C720D" w:rsidRDefault="001C720D" w:rsidP="001C720D">
      <w:pPr>
        <w:pStyle w:val="BodyText"/>
        <w:spacing w:before="1"/>
        <w:rPr>
          <w:rFonts w:asciiTheme="minorHAnsi" w:hAnsiTheme="minorHAnsi" w:cstheme="minorHAnsi"/>
          <w:b/>
          <w:bCs/>
        </w:rPr>
      </w:pPr>
      <w:r w:rsidRPr="001C720D">
        <w:rPr>
          <w:rFonts w:asciiTheme="minorHAnsi" w:hAnsiTheme="minorHAnsi" w:cstheme="minorHAnsi"/>
          <w:b/>
          <w:bCs/>
          <w:highlight w:val="magenta"/>
        </w:rPr>
        <w:lastRenderedPageBreak/>
        <w:t>USE THIS FOR EBLASTS</w:t>
      </w:r>
    </w:p>
    <w:p w14:paraId="5652B349" w14:textId="77777777" w:rsidR="00AD13D3" w:rsidRDefault="00AD13D3" w:rsidP="001C720D">
      <w:pPr>
        <w:pStyle w:val="BodyText"/>
        <w:spacing w:before="1"/>
        <w:rPr>
          <w:rFonts w:asciiTheme="minorHAnsi" w:hAnsiTheme="minorHAnsi" w:cstheme="minorHAnsi"/>
          <w:b/>
          <w:bCs/>
          <w:highlight w:val="yellow"/>
        </w:rPr>
      </w:pPr>
    </w:p>
    <w:p w14:paraId="38E25A35" w14:textId="7AB05A5B" w:rsidR="001C720D" w:rsidRDefault="001C720D" w:rsidP="001C720D">
      <w:pPr>
        <w:pStyle w:val="BodyText"/>
        <w:spacing w:before="1"/>
        <w:rPr>
          <w:rFonts w:asciiTheme="minorHAnsi" w:hAnsiTheme="minorHAnsi" w:cstheme="minorHAnsi"/>
          <w:b/>
          <w:bCs/>
        </w:rPr>
      </w:pPr>
      <w:r w:rsidRPr="008D49F3">
        <w:rPr>
          <w:rFonts w:asciiTheme="minorHAnsi" w:hAnsiTheme="minorHAnsi" w:cstheme="minorHAnsi"/>
          <w:b/>
          <w:bCs/>
        </w:rPr>
        <w:t>Event Type:</w:t>
      </w:r>
      <w:r w:rsidR="008D49F3">
        <w:rPr>
          <w:rFonts w:asciiTheme="minorHAnsi" w:hAnsiTheme="minorHAnsi" w:cstheme="minorHAnsi"/>
          <w:b/>
          <w:bCs/>
        </w:rPr>
        <w:t xml:space="preserve"> &lt;</w:t>
      </w:r>
      <w:r w:rsidR="008D49F3" w:rsidRPr="008D49F3">
        <w:rPr>
          <w:rFonts w:asciiTheme="minorHAnsi" w:hAnsiTheme="minorHAnsi" w:cstheme="minorHAnsi"/>
          <w:b/>
          <w:bCs/>
          <w:highlight w:val="yellow"/>
        </w:rPr>
        <w:t>xx</w:t>
      </w:r>
      <w:r w:rsidR="008D49F3">
        <w:rPr>
          <w:rFonts w:asciiTheme="minorHAnsi" w:hAnsiTheme="minorHAnsi" w:cstheme="minorHAnsi"/>
          <w:b/>
          <w:bCs/>
        </w:rPr>
        <w:t>&gt; (E</w:t>
      </w:r>
      <w:r w:rsidR="000B6ECD">
        <w:rPr>
          <w:rFonts w:asciiTheme="minorHAnsi" w:hAnsiTheme="minorHAnsi" w:cstheme="minorHAnsi"/>
          <w:b/>
          <w:bCs/>
        </w:rPr>
        <w:t>vent)</w:t>
      </w:r>
    </w:p>
    <w:p w14:paraId="5EAB71ED" w14:textId="77777777" w:rsidR="001C720D" w:rsidRDefault="001C720D" w:rsidP="001C720D">
      <w:pPr>
        <w:pStyle w:val="BodyText"/>
        <w:spacing w:before="1"/>
        <w:rPr>
          <w:rFonts w:asciiTheme="minorHAnsi" w:hAnsiTheme="minorHAnsi" w:cstheme="minorHAnsi"/>
          <w:b/>
          <w:bCs/>
        </w:rPr>
      </w:pPr>
      <w:r w:rsidRPr="00B96839">
        <w:rPr>
          <w:rFonts w:asciiTheme="minorHAnsi" w:hAnsiTheme="minorHAnsi" w:cstheme="minorHAnsi"/>
          <w:b/>
          <w:bCs/>
          <w:highlight w:val="yellow"/>
        </w:rPr>
        <w:t>Date:</w:t>
      </w:r>
      <w:r>
        <w:rPr>
          <w:rFonts w:asciiTheme="minorHAnsi" w:hAnsiTheme="minorHAnsi" w:cstheme="minorHAnsi"/>
          <w:b/>
          <w:bCs/>
        </w:rPr>
        <w:t xml:space="preserve"> </w:t>
      </w:r>
    </w:p>
    <w:p w14:paraId="723E86A8" w14:textId="77777777" w:rsidR="001C720D" w:rsidRDefault="001C720D" w:rsidP="001C720D">
      <w:pPr>
        <w:pStyle w:val="BodyText"/>
        <w:spacing w:before="1"/>
        <w:rPr>
          <w:rFonts w:asciiTheme="minorHAnsi" w:hAnsiTheme="minorHAnsi" w:cstheme="minorHAnsi"/>
          <w:b/>
          <w:bCs/>
        </w:rPr>
      </w:pPr>
    </w:p>
    <w:p w14:paraId="63C0DB02" w14:textId="44CFA1EA" w:rsidR="001C720D" w:rsidRDefault="001C720D" w:rsidP="1DF150BF">
      <w:pPr>
        <w:pStyle w:val="BodyText"/>
        <w:spacing w:before="1"/>
        <w:rPr>
          <w:rFonts w:asciiTheme="minorHAnsi" w:hAnsiTheme="minorHAnsi" w:cstheme="minorBidi"/>
          <w:b/>
          <w:bCs/>
        </w:rPr>
      </w:pPr>
      <w:r w:rsidRPr="1DF150BF">
        <w:rPr>
          <w:rFonts w:asciiTheme="minorHAnsi" w:hAnsiTheme="minorHAnsi" w:cstheme="minorBidi"/>
          <w:b/>
          <w:bCs/>
          <w:highlight w:val="yellow"/>
        </w:rPr>
        <w:t>&lt;</w:t>
      </w:r>
      <w:r w:rsidR="328FD2BC" w:rsidRPr="1DF150BF">
        <w:rPr>
          <w:rFonts w:asciiTheme="minorHAnsi" w:hAnsiTheme="minorHAnsi" w:cstheme="minorBidi"/>
          <w:b/>
          <w:bCs/>
          <w:highlight w:val="yellow"/>
        </w:rPr>
        <w:t>DPG/MIG</w:t>
      </w:r>
      <w:r w:rsidRPr="1DF150BF">
        <w:rPr>
          <w:rFonts w:asciiTheme="minorHAnsi" w:hAnsiTheme="minorHAnsi" w:cstheme="minorBidi"/>
          <w:b/>
          <w:bCs/>
          <w:highlight w:val="yellow"/>
        </w:rPr>
        <w:t xml:space="preserve"> name&gt;</w:t>
      </w:r>
      <w:r w:rsidRPr="1DF150BF">
        <w:rPr>
          <w:rFonts w:asciiTheme="minorHAnsi" w:hAnsiTheme="minorHAnsi" w:cstheme="minorBidi"/>
          <w:b/>
          <w:bCs/>
        </w:rPr>
        <w:t xml:space="preserve"> (</w:t>
      </w:r>
      <w:r w:rsidR="328FD2BC" w:rsidRPr="1DF150BF">
        <w:rPr>
          <w:rFonts w:asciiTheme="minorHAnsi" w:hAnsiTheme="minorHAnsi" w:cstheme="minorBidi"/>
          <w:b/>
          <w:bCs/>
        </w:rPr>
        <w:t>DPG/MIG</w:t>
      </w:r>
      <w:r w:rsidRPr="1DF150BF">
        <w:rPr>
          <w:rFonts w:asciiTheme="minorHAnsi" w:hAnsiTheme="minorHAnsi" w:cstheme="minorBidi"/>
          <w:b/>
          <w:bCs/>
        </w:rPr>
        <w:t xml:space="preserve">) and </w:t>
      </w:r>
      <w:r w:rsidRPr="1DF150BF">
        <w:rPr>
          <w:rFonts w:asciiTheme="minorHAnsi" w:hAnsiTheme="minorHAnsi" w:cstheme="minorBidi"/>
          <w:b/>
          <w:bCs/>
          <w:highlight w:val="yellow"/>
        </w:rPr>
        <w:t>&lt;Sponsor&gt;</w:t>
      </w:r>
      <w:r w:rsidRPr="1DF150BF">
        <w:rPr>
          <w:rFonts w:asciiTheme="minorHAnsi" w:hAnsiTheme="minorHAnsi" w:cstheme="minorBidi"/>
          <w:b/>
          <w:bCs/>
        </w:rPr>
        <w:t xml:space="preserve"> (Sponsor) agree to the following Event details:</w:t>
      </w:r>
    </w:p>
    <w:p w14:paraId="3EB2736D" w14:textId="504AC01E" w:rsidR="00075D3B" w:rsidRPr="00075D3B" w:rsidRDefault="00075D3B" w:rsidP="00075D3B">
      <w:pPr>
        <w:autoSpaceDE/>
        <w:autoSpaceDN/>
        <w:outlineLvl w:val="0"/>
        <w:rPr>
          <w:rFonts w:asciiTheme="minorHAnsi" w:hAnsiTheme="minorHAnsi" w:cstheme="minorHAnsi"/>
          <w:b/>
          <w:bCs/>
          <w:spacing w:val="-1"/>
        </w:rPr>
      </w:pPr>
    </w:p>
    <w:p w14:paraId="5F02FE74" w14:textId="0EF3FCE3" w:rsidR="00075D3B" w:rsidRPr="00075D3B" w:rsidRDefault="00075D3B" w:rsidP="1DF150BF">
      <w:pPr>
        <w:numPr>
          <w:ilvl w:val="0"/>
          <w:numId w:val="21"/>
        </w:numPr>
        <w:autoSpaceDE/>
        <w:autoSpaceDN/>
        <w:outlineLvl w:val="0"/>
        <w:rPr>
          <w:rFonts w:asciiTheme="minorHAnsi" w:hAnsiTheme="minorHAnsi" w:cstheme="minorBidi"/>
          <w:spacing w:val="-1"/>
        </w:rPr>
      </w:pPr>
      <w:r w:rsidRPr="1DF150BF">
        <w:rPr>
          <w:rFonts w:asciiTheme="minorHAnsi" w:hAnsiTheme="minorHAnsi" w:cstheme="minorBidi"/>
          <w:spacing w:val="-1"/>
        </w:rPr>
        <w:t>&lt;</w:t>
      </w:r>
      <w:r w:rsidR="328FD2BC" w:rsidRPr="1DF150BF">
        <w:rPr>
          <w:rFonts w:asciiTheme="minorHAnsi" w:hAnsiTheme="minorHAnsi" w:cstheme="minorBidi"/>
          <w:spacing w:val="-1"/>
        </w:rPr>
        <w:t>DPG/MIG</w:t>
      </w:r>
      <w:r w:rsidRPr="1DF150BF">
        <w:rPr>
          <w:rFonts w:asciiTheme="minorHAnsi" w:hAnsiTheme="minorHAnsi" w:cstheme="minorBidi"/>
          <w:spacing w:val="-1"/>
        </w:rPr>
        <w:t>&gt; shall send (2) dedicated eblasts on behalf of sponsor to &lt;</w:t>
      </w:r>
      <w:r w:rsidR="328FD2BC" w:rsidRPr="1DF150BF">
        <w:rPr>
          <w:rFonts w:asciiTheme="minorHAnsi" w:hAnsiTheme="minorHAnsi" w:cstheme="minorBidi"/>
          <w:spacing w:val="-1"/>
        </w:rPr>
        <w:t>DPG/MIG</w:t>
      </w:r>
      <w:r w:rsidRPr="1DF150BF">
        <w:rPr>
          <w:rFonts w:asciiTheme="minorHAnsi" w:hAnsiTheme="minorHAnsi" w:cstheme="minorBidi"/>
          <w:spacing w:val="-1"/>
        </w:rPr>
        <w:t xml:space="preserve">&gt; members that have not opted out of sponsor communications. </w:t>
      </w:r>
    </w:p>
    <w:p w14:paraId="3719404A" w14:textId="795F710B" w:rsidR="00E85A72" w:rsidRPr="00E85A72" w:rsidRDefault="00075D3B" w:rsidP="1DF150BF">
      <w:pPr>
        <w:widowControl/>
        <w:numPr>
          <w:ilvl w:val="0"/>
          <w:numId w:val="22"/>
        </w:numPr>
        <w:autoSpaceDE/>
        <w:autoSpaceDN/>
        <w:ind w:left="1200"/>
        <w:rPr>
          <w:rFonts w:asciiTheme="minorHAnsi" w:hAnsiTheme="minorHAnsi" w:cstheme="minorBidi"/>
        </w:rPr>
      </w:pPr>
      <w:r w:rsidRPr="1DF150BF">
        <w:rPr>
          <w:rFonts w:asciiTheme="minorHAnsi" w:hAnsiTheme="minorHAnsi" w:cstheme="minorBidi"/>
          <w:spacing w:val="-1"/>
        </w:rPr>
        <w:t>Eblast</w:t>
      </w:r>
      <w:r w:rsidR="00207CB1" w:rsidRPr="1DF150BF">
        <w:rPr>
          <w:rFonts w:asciiTheme="minorHAnsi" w:hAnsiTheme="minorHAnsi" w:cstheme="minorBidi"/>
          <w:spacing w:val="-1"/>
        </w:rPr>
        <w:t>(</w:t>
      </w:r>
      <w:r w:rsidRPr="1DF150BF">
        <w:rPr>
          <w:rFonts w:asciiTheme="minorHAnsi" w:hAnsiTheme="minorHAnsi" w:cstheme="minorBidi"/>
          <w:spacing w:val="-1"/>
        </w:rPr>
        <w:t>s</w:t>
      </w:r>
      <w:r w:rsidR="00207CB1" w:rsidRPr="1DF150BF">
        <w:rPr>
          <w:rFonts w:asciiTheme="minorHAnsi" w:hAnsiTheme="minorHAnsi" w:cstheme="minorBidi"/>
          <w:spacing w:val="-1"/>
        </w:rPr>
        <w:t>)</w:t>
      </w:r>
      <w:r w:rsidRPr="1DF150BF">
        <w:rPr>
          <w:rFonts w:asciiTheme="minorHAnsi" w:hAnsiTheme="minorHAnsi" w:cstheme="minorBidi"/>
          <w:spacing w:val="-1"/>
        </w:rPr>
        <w:t xml:space="preserve"> will be sent</w:t>
      </w:r>
      <w:r w:rsidR="00207CB1" w:rsidRPr="1DF150BF">
        <w:rPr>
          <w:rFonts w:asciiTheme="minorHAnsi" w:hAnsiTheme="minorHAnsi" w:cstheme="minorBidi"/>
          <w:spacing w:val="-1"/>
        </w:rPr>
        <w:t xml:space="preserve"> </w:t>
      </w:r>
      <w:r w:rsidRPr="1DF150BF">
        <w:rPr>
          <w:rFonts w:asciiTheme="minorHAnsi" w:hAnsiTheme="minorHAnsi" w:cstheme="minorBidi"/>
          <w:spacing w:val="-1"/>
        </w:rPr>
        <w:t xml:space="preserve"> </w:t>
      </w:r>
      <w:r w:rsidR="00207CB1" w:rsidRPr="1DF150BF">
        <w:rPr>
          <w:rFonts w:asciiTheme="minorHAnsi" w:hAnsiTheme="minorHAnsi" w:cstheme="minorBidi"/>
          <w:spacing w:val="-1"/>
        </w:rPr>
        <w:t>&lt;</w:t>
      </w:r>
      <w:r w:rsidRPr="1DF150BF">
        <w:rPr>
          <w:rFonts w:asciiTheme="minorHAnsi" w:hAnsiTheme="minorHAnsi" w:cstheme="minorBidi"/>
          <w:spacing w:val="-1"/>
          <w:highlight w:val="yellow"/>
        </w:rPr>
        <w:t>in</w:t>
      </w:r>
      <w:r w:rsidR="00207CB1" w:rsidRPr="1DF150BF">
        <w:rPr>
          <w:rFonts w:asciiTheme="minorHAnsi" w:hAnsiTheme="minorHAnsi" w:cstheme="minorBidi"/>
          <w:spacing w:val="-1"/>
          <w:highlight w:val="yellow"/>
        </w:rPr>
        <w:t>/on</w:t>
      </w:r>
      <w:r w:rsidR="00207CB1" w:rsidRPr="1DF150BF">
        <w:rPr>
          <w:rFonts w:asciiTheme="minorHAnsi" w:hAnsiTheme="minorHAnsi" w:cstheme="minorBidi"/>
          <w:spacing w:val="-1"/>
        </w:rPr>
        <w:t xml:space="preserve"> date</w:t>
      </w:r>
      <w:r w:rsidRPr="1DF150BF">
        <w:rPr>
          <w:rFonts w:asciiTheme="minorHAnsi" w:hAnsiTheme="minorHAnsi" w:cstheme="minorBidi"/>
          <w:spacing w:val="-1"/>
        </w:rPr>
        <w:t xml:space="preserve">. Exact distribution dates of eblasts will be agreed upon by </w:t>
      </w:r>
      <w:r w:rsidR="00207CB1" w:rsidRPr="1DF150BF">
        <w:rPr>
          <w:rFonts w:asciiTheme="minorHAnsi" w:hAnsiTheme="minorHAnsi" w:cstheme="minorBidi"/>
          <w:spacing w:val="-1"/>
          <w:highlight w:val="yellow"/>
        </w:rPr>
        <w:t>&lt;</w:t>
      </w:r>
      <w:r w:rsidR="328FD2BC" w:rsidRPr="1DF150BF">
        <w:rPr>
          <w:rFonts w:asciiTheme="minorHAnsi" w:hAnsiTheme="minorHAnsi" w:cstheme="minorBidi"/>
          <w:spacing w:val="-1"/>
          <w:highlight w:val="yellow"/>
        </w:rPr>
        <w:t>DPG/MIG</w:t>
      </w:r>
      <w:r w:rsidR="00207CB1" w:rsidRPr="1DF150BF">
        <w:rPr>
          <w:rFonts w:asciiTheme="minorHAnsi" w:hAnsiTheme="minorHAnsi" w:cstheme="minorBidi"/>
          <w:spacing w:val="-1"/>
        </w:rPr>
        <w:t>&gt;</w:t>
      </w:r>
      <w:r w:rsidRPr="1DF150BF">
        <w:rPr>
          <w:rFonts w:asciiTheme="minorHAnsi" w:hAnsiTheme="minorHAnsi" w:cstheme="minorBidi"/>
          <w:spacing w:val="-1"/>
        </w:rPr>
        <w:t xml:space="preserve"> and Sponsor no later than </w:t>
      </w:r>
      <w:r w:rsidR="009D2AD0" w:rsidRPr="1DF150BF">
        <w:rPr>
          <w:rFonts w:asciiTheme="minorHAnsi" w:hAnsiTheme="minorHAnsi" w:cstheme="minorBidi"/>
          <w:spacing w:val="-1"/>
          <w:highlight w:val="yellow"/>
        </w:rPr>
        <w:t>&lt;date&gt;</w:t>
      </w:r>
      <w:r w:rsidRPr="1DF150BF">
        <w:rPr>
          <w:rFonts w:asciiTheme="minorHAnsi" w:hAnsiTheme="minorHAnsi" w:cstheme="minorBidi"/>
          <w:spacing w:val="-1"/>
          <w:highlight w:val="yellow"/>
        </w:rPr>
        <w:t>,</w:t>
      </w:r>
      <w:r w:rsidRPr="1DF150BF">
        <w:rPr>
          <w:rFonts w:asciiTheme="minorHAnsi" w:hAnsiTheme="minorHAnsi" w:cstheme="minorBidi"/>
          <w:spacing w:val="-1"/>
        </w:rPr>
        <w:t xml:space="preserve"> and will be based on </w:t>
      </w:r>
      <w:r w:rsidR="328FD2BC" w:rsidRPr="1DF150BF">
        <w:rPr>
          <w:rFonts w:asciiTheme="minorHAnsi" w:hAnsiTheme="minorHAnsi" w:cstheme="minorBidi"/>
          <w:spacing w:val="-1"/>
          <w:highlight w:val="yellow"/>
        </w:rPr>
        <w:t>DPG/MIG</w:t>
      </w:r>
      <w:r w:rsidRPr="1DF150BF">
        <w:rPr>
          <w:rFonts w:asciiTheme="minorHAnsi" w:hAnsiTheme="minorHAnsi" w:cstheme="minorBidi"/>
          <w:spacing w:val="-1"/>
          <w:highlight w:val="yellow"/>
        </w:rPr>
        <w:t>’</w:t>
      </w:r>
      <w:r w:rsidRPr="1DF150BF">
        <w:rPr>
          <w:rFonts w:asciiTheme="minorHAnsi" w:hAnsiTheme="minorHAnsi" w:cstheme="minorBidi"/>
          <w:spacing w:val="-1"/>
        </w:rPr>
        <w:t xml:space="preserve">s availability. </w:t>
      </w:r>
    </w:p>
    <w:p w14:paraId="05FA78A3" w14:textId="4C576A8E" w:rsidR="00E85A72" w:rsidRPr="00075D3B" w:rsidRDefault="00E85A72" w:rsidP="0495EC71">
      <w:pPr>
        <w:widowControl/>
        <w:numPr>
          <w:ilvl w:val="0"/>
          <w:numId w:val="22"/>
        </w:numPr>
        <w:autoSpaceDE/>
        <w:autoSpaceDN/>
        <w:ind w:left="1200"/>
        <w:rPr>
          <w:rFonts w:asciiTheme="minorHAnsi" w:hAnsiTheme="minorHAnsi" w:cstheme="minorBidi"/>
        </w:rPr>
      </w:pPr>
      <w:r w:rsidRPr="0495EC71">
        <w:rPr>
          <w:rFonts w:asciiTheme="minorHAnsi" w:hAnsiTheme="minorHAnsi" w:cstheme="minorBidi"/>
        </w:rPr>
        <w:t>Sponsored eblasts may not be sent out sooner than 5 business days from previous sponsored eblast</w:t>
      </w:r>
      <w:r w:rsidR="006366A4">
        <w:rPr>
          <w:rFonts w:asciiTheme="minorHAnsi" w:hAnsiTheme="minorHAnsi" w:cstheme="minorBidi"/>
        </w:rPr>
        <w:t>-</w:t>
      </w:r>
      <w:r w:rsidRPr="0495EC71">
        <w:rPr>
          <w:rFonts w:asciiTheme="minorHAnsi" w:hAnsiTheme="minorHAnsi" w:cstheme="minorBidi"/>
        </w:rPr>
        <w:t>.</w:t>
      </w:r>
    </w:p>
    <w:p w14:paraId="5917D549" w14:textId="74F2A6B4" w:rsidR="005F17CB" w:rsidRDefault="005F17CB" w:rsidP="00E85A72">
      <w:pPr>
        <w:autoSpaceDE/>
        <w:autoSpaceDN/>
        <w:ind w:left="840"/>
        <w:outlineLvl w:val="0"/>
        <w:rPr>
          <w:rFonts w:asciiTheme="minorHAnsi" w:hAnsiTheme="minorHAnsi" w:cstheme="minorHAnsi"/>
          <w:spacing w:val="-1"/>
        </w:rPr>
      </w:pPr>
    </w:p>
    <w:p w14:paraId="669FDE8E" w14:textId="6CC106CE" w:rsidR="005F17CB" w:rsidRDefault="00075D3B" w:rsidP="4976B5D2">
      <w:pPr>
        <w:numPr>
          <w:ilvl w:val="0"/>
          <w:numId w:val="21"/>
        </w:numPr>
        <w:autoSpaceDE/>
        <w:autoSpaceDN/>
        <w:outlineLvl w:val="0"/>
        <w:rPr>
          <w:rFonts w:asciiTheme="minorHAnsi" w:hAnsiTheme="minorHAnsi" w:cstheme="minorBidi"/>
          <w:spacing w:val="-1"/>
        </w:rPr>
      </w:pPr>
      <w:r w:rsidRPr="4976B5D2">
        <w:rPr>
          <w:rFonts w:asciiTheme="minorHAnsi" w:hAnsiTheme="minorHAnsi" w:cstheme="minorBidi"/>
        </w:rPr>
        <w:t xml:space="preserve">E-blast </w:t>
      </w:r>
      <w:r w:rsidR="00CB05E6">
        <w:rPr>
          <w:rFonts w:asciiTheme="minorHAnsi" w:hAnsiTheme="minorHAnsi" w:cstheme="minorBidi"/>
        </w:rPr>
        <w:t>content/</w:t>
      </w:r>
      <w:r w:rsidRPr="4976B5D2">
        <w:rPr>
          <w:rFonts w:asciiTheme="minorHAnsi" w:hAnsiTheme="minorHAnsi" w:cstheme="minorBidi"/>
        </w:rPr>
        <w:t xml:space="preserve">copy will be inserted into the </w:t>
      </w:r>
      <w:r w:rsidR="328FD2BC" w:rsidRPr="4976B5D2">
        <w:rPr>
          <w:rFonts w:asciiTheme="minorHAnsi" w:hAnsiTheme="minorHAnsi" w:cstheme="minorBidi"/>
          <w:highlight w:val="yellow"/>
        </w:rPr>
        <w:t>DPG/MIG</w:t>
      </w:r>
      <w:r w:rsidRPr="4976B5D2">
        <w:rPr>
          <w:rFonts w:asciiTheme="minorHAnsi" w:hAnsiTheme="minorHAnsi" w:cstheme="minorBidi"/>
        </w:rPr>
        <w:t xml:space="preserve"> e-blast template provided and used by </w:t>
      </w:r>
      <w:r w:rsidR="328FD2BC" w:rsidRPr="4976B5D2">
        <w:rPr>
          <w:rFonts w:asciiTheme="minorHAnsi" w:hAnsiTheme="minorHAnsi" w:cstheme="minorBidi"/>
          <w:highlight w:val="yellow"/>
        </w:rPr>
        <w:t>DPG/MIG</w:t>
      </w:r>
      <w:r w:rsidR="00BD6494">
        <w:rPr>
          <w:rFonts w:asciiTheme="minorHAnsi" w:hAnsiTheme="minorHAnsi" w:cstheme="minorBidi"/>
        </w:rPr>
        <w:t>, and is subject to approval.</w:t>
      </w:r>
    </w:p>
    <w:p w14:paraId="60B7AE70" w14:textId="77777777" w:rsidR="0060132B" w:rsidRDefault="0060132B" w:rsidP="0060132B">
      <w:pPr>
        <w:pStyle w:val="ListParagraph"/>
        <w:widowControl/>
        <w:numPr>
          <w:ilvl w:val="1"/>
          <w:numId w:val="21"/>
        </w:numPr>
        <w:rPr>
          <w:rFonts w:eastAsiaTheme="minorHAnsi"/>
          <w:spacing w:val="-1"/>
        </w:rPr>
      </w:pPr>
      <w:commentRangeStart w:id="6"/>
      <w:r>
        <w:rPr>
          <w:spacing w:val="-1"/>
        </w:rPr>
        <w:t xml:space="preserve">Permissible sponsored content/copy includes nutrition messages that people can understand and act upon to improve their health. Sponsored content does not permit advertising by way of promoting specific products, brands, or services. </w:t>
      </w:r>
    </w:p>
    <w:p w14:paraId="01ABF9A6" w14:textId="77777777" w:rsidR="0060132B" w:rsidRDefault="0060132B" w:rsidP="0060132B">
      <w:pPr>
        <w:pStyle w:val="ListParagraph"/>
        <w:widowControl/>
        <w:numPr>
          <w:ilvl w:val="1"/>
          <w:numId w:val="21"/>
        </w:numPr>
        <w:rPr>
          <w:spacing w:val="-1"/>
        </w:rPr>
      </w:pPr>
      <w:r>
        <w:rPr>
          <w:spacing w:val="-1"/>
        </w:rPr>
        <w:t xml:space="preserve">If content submitted is determined to constitute an advertisement, the Sponsorship Agreement may be transferable to an Advertising Agreement, subject to approval.  For information on Academy sponsorship policies, refer to </w:t>
      </w:r>
      <w:hyperlink r:id="rId15" w:history="1">
        <w:r>
          <w:rPr>
            <w:rStyle w:val="Hyperlink"/>
            <w:spacing w:val="-1"/>
          </w:rPr>
          <w:t>eatrightPRO.org</w:t>
        </w:r>
      </w:hyperlink>
      <w:r>
        <w:rPr>
          <w:spacing w:val="-1"/>
        </w:rPr>
        <w:t>.</w:t>
      </w:r>
      <w:commentRangeEnd w:id="6"/>
      <w:r w:rsidR="009B7228">
        <w:rPr>
          <w:rStyle w:val="CommentReference"/>
        </w:rPr>
        <w:commentReference w:id="6"/>
      </w:r>
    </w:p>
    <w:p w14:paraId="21CBC1D2" w14:textId="3EF87CFC" w:rsidR="00F57549" w:rsidRPr="000E79EE" w:rsidRDefault="0034755E" w:rsidP="000E79EE">
      <w:pPr>
        <w:pStyle w:val="ListParagraph"/>
        <w:numPr>
          <w:ilvl w:val="1"/>
          <w:numId w:val="21"/>
        </w:numPr>
        <w:rPr>
          <w:rFonts w:asciiTheme="minorHAnsi" w:hAnsiTheme="minorHAnsi" w:cstheme="minorBidi"/>
          <w:spacing w:val="-1"/>
        </w:rPr>
      </w:pPr>
      <w:r w:rsidRPr="0034755E">
        <w:rPr>
          <w:rFonts w:asciiTheme="minorHAnsi" w:hAnsiTheme="minorHAnsi" w:cstheme="minorBidi"/>
          <w:spacing w:val="-1"/>
        </w:rPr>
        <w:t>DPG policy does not permit advertorial articles (Advertorial content is defined as advertisement giving information about a product in the style or an editorial or objective journalist article.)</w:t>
      </w:r>
    </w:p>
    <w:p w14:paraId="0DDED2DA" w14:textId="4D4D673F" w:rsidR="00DC3724" w:rsidRPr="00E85A72" w:rsidRDefault="00075D3B" w:rsidP="1DF150BF">
      <w:pPr>
        <w:numPr>
          <w:ilvl w:val="1"/>
          <w:numId w:val="21"/>
        </w:numPr>
        <w:autoSpaceDE/>
        <w:autoSpaceDN/>
        <w:outlineLvl w:val="0"/>
        <w:rPr>
          <w:rFonts w:asciiTheme="minorHAnsi" w:hAnsiTheme="minorHAnsi" w:cstheme="minorBidi"/>
          <w:spacing w:val="-1"/>
        </w:rPr>
      </w:pPr>
      <w:r w:rsidRPr="1DF150BF">
        <w:rPr>
          <w:rFonts w:asciiTheme="minorHAnsi" w:eastAsia="Times New Roman" w:hAnsiTheme="minorHAnsi" w:cstheme="minorBidi"/>
        </w:rPr>
        <w:t xml:space="preserve">The word ‘Sponsored’ will appear at the beginning of the eblast subject line. </w:t>
      </w:r>
      <w:r w:rsidR="328FD2BC" w:rsidRPr="1DF150BF">
        <w:rPr>
          <w:rFonts w:asciiTheme="minorHAnsi" w:eastAsia="Times New Roman" w:hAnsiTheme="minorHAnsi" w:cstheme="minorBidi"/>
          <w:highlight w:val="yellow"/>
        </w:rPr>
        <w:t>DPG/MIG</w:t>
      </w:r>
      <w:r w:rsidRPr="1DF150BF">
        <w:rPr>
          <w:rFonts w:asciiTheme="minorHAnsi" w:eastAsia="Times New Roman" w:hAnsiTheme="minorHAnsi" w:cstheme="minorBidi"/>
        </w:rPr>
        <w:t xml:space="preserve"> will also use the following standard disclaimer at the bottom of the e-blast copy: </w:t>
      </w:r>
      <w:r w:rsidRPr="1DF150BF">
        <w:rPr>
          <w:rFonts w:asciiTheme="minorHAnsi" w:eastAsiaTheme="minorEastAsia" w:hAnsiTheme="minorHAnsi" w:cstheme="minorBidi"/>
          <w:i/>
          <w:iCs/>
        </w:rPr>
        <w:t xml:space="preserve">This email contains sponsored content for </w:t>
      </w:r>
      <w:r w:rsidR="328FD2BC" w:rsidRPr="1DF150BF">
        <w:rPr>
          <w:rFonts w:asciiTheme="minorHAnsi" w:eastAsiaTheme="minorEastAsia" w:hAnsiTheme="minorHAnsi" w:cstheme="minorBidi"/>
          <w:i/>
          <w:iCs/>
          <w:highlight w:val="yellow"/>
        </w:rPr>
        <w:t>DPG/MIG</w:t>
      </w:r>
      <w:r w:rsidRPr="1DF150BF">
        <w:rPr>
          <w:rFonts w:asciiTheme="minorHAnsi" w:eastAsiaTheme="minorEastAsia" w:hAnsiTheme="minorHAnsi" w:cstheme="minorBidi"/>
          <w:i/>
          <w:iCs/>
        </w:rPr>
        <w:t xml:space="preserve"> members. </w:t>
      </w:r>
      <w:r w:rsidRPr="1DF150BF">
        <w:rPr>
          <w:rFonts w:asciiTheme="minorHAnsi" w:eastAsiaTheme="minorEastAsia" w:hAnsiTheme="minorHAnsi" w:cstheme="minorBidi"/>
          <w:i/>
          <w:iCs/>
          <w:highlight w:val="yellow"/>
        </w:rPr>
        <w:t>D</w:t>
      </w:r>
      <w:r w:rsidR="328FD2BC" w:rsidRPr="1DF150BF">
        <w:rPr>
          <w:rFonts w:asciiTheme="minorHAnsi" w:eastAsiaTheme="minorEastAsia" w:hAnsiTheme="minorHAnsi" w:cstheme="minorBidi"/>
          <w:i/>
          <w:iCs/>
          <w:highlight w:val="yellow"/>
        </w:rPr>
        <w:t>PG/MIG</w:t>
      </w:r>
      <w:r w:rsidRPr="1DF150BF">
        <w:rPr>
          <w:rFonts w:asciiTheme="minorHAnsi" w:eastAsiaTheme="minorEastAsia" w:hAnsiTheme="minorHAnsi" w:cstheme="minorBidi"/>
          <w:i/>
          <w:iCs/>
        </w:rPr>
        <w:t xml:space="preserve"> does not endorse any products, services or any organizations included in sponsored </w:t>
      </w:r>
      <w:proofErr w:type="gramStart"/>
      <w:r w:rsidRPr="1DF150BF">
        <w:rPr>
          <w:rFonts w:asciiTheme="minorHAnsi" w:eastAsiaTheme="minorEastAsia" w:hAnsiTheme="minorHAnsi" w:cstheme="minorBidi"/>
          <w:i/>
          <w:iCs/>
        </w:rPr>
        <w:t>eblasts</w:t>
      </w:r>
      <w:proofErr w:type="gramEnd"/>
      <w:r w:rsidRPr="1DF150BF">
        <w:rPr>
          <w:rFonts w:asciiTheme="minorHAnsi" w:eastAsiaTheme="minorEastAsia" w:hAnsiTheme="minorHAnsi" w:cstheme="minorBidi"/>
          <w:i/>
          <w:iCs/>
        </w:rPr>
        <w:t xml:space="preserve"> and content is for informational purposes only. Linking to a website does not constitute an endorsement by </w:t>
      </w:r>
      <w:r w:rsidR="328FD2BC" w:rsidRPr="1DF150BF">
        <w:rPr>
          <w:rFonts w:asciiTheme="minorHAnsi" w:eastAsiaTheme="minorEastAsia" w:hAnsiTheme="minorHAnsi" w:cstheme="minorBidi"/>
          <w:i/>
          <w:iCs/>
          <w:highlight w:val="yellow"/>
        </w:rPr>
        <w:t>DPG/MIG</w:t>
      </w:r>
      <w:r w:rsidRPr="1DF150BF">
        <w:rPr>
          <w:rFonts w:asciiTheme="minorHAnsi" w:eastAsiaTheme="minorEastAsia" w:hAnsiTheme="minorHAnsi" w:cstheme="minorBidi"/>
          <w:i/>
          <w:iCs/>
        </w:rPr>
        <w:t xml:space="preserve"> of the sponsors of the site or the information presented on the site. For information on Academy and </w:t>
      </w:r>
      <w:r w:rsidR="328FD2BC" w:rsidRPr="1DF150BF">
        <w:rPr>
          <w:rFonts w:asciiTheme="minorHAnsi" w:eastAsiaTheme="minorEastAsia" w:hAnsiTheme="minorHAnsi" w:cstheme="minorBidi"/>
          <w:i/>
          <w:iCs/>
          <w:highlight w:val="yellow"/>
        </w:rPr>
        <w:t>DPG/MIG</w:t>
      </w:r>
      <w:r w:rsidRPr="1DF150BF">
        <w:rPr>
          <w:rFonts w:asciiTheme="minorHAnsi" w:eastAsiaTheme="minorEastAsia" w:hAnsiTheme="minorHAnsi" w:cstheme="minorBidi"/>
          <w:i/>
          <w:iCs/>
        </w:rPr>
        <w:t xml:space="preserve"> sponsorship policies, refer to </w:t>
      </w:r>
      <w:hyperlink r:id="rId16" w:history="1">
        <w:r w:rsidRPr="004E75AD">
          <w:rPr>
            <w:rStyle w:val="Hyperlink"/>
            <w:rFonts w:asciiTheme="minorHAnsi" w:eastAsiaTheme="minorEastAsia" w:hAnsiTheme="minorHAnsi" w:cstheme="minorBidi"/>
            <w:i/>
            <w:iCs/>
          </w:rPr>
          <w:t>eatrightPRO.org</w:t>
        </w:r>
      </w:hyperlink>
      <w:r w:rsidRPr="1DF150BF">
        <w:rPr>
          <w:rFonts w:asciiTheme="minorHAnsi" w:eastAsiaTheme="minorEastAsia" w:hAnsiTheme="minorHAnsi" w:cstheme="minorBidi"/>
          <w:i/>
          <w:iCs/>
        </w:rPr>
        <w:t>.</w:t>
      </w:r>
    </w:p>
    <w:p w14:paraId="257D12AD" w14:textId="77777777" w:rsidR="00E85A72" w:rsidRDefault="00E85A72" w:rsidP="00E85A72">
      <w:pPr>
        <w:autoSpaceDE/>
        <w:autoSpaceDN/>
        <w:ind w:left="1560"/>
        <w:outlineLvl w:val="0"/>
        <w:rPr>
          <w:rFonts w:asciiTheme="minorHAnsi" w:hAnsiTheme="minorHAnsi" w:cstheme="minorHAnsi"/>
          <w:spacing w:val="-1"/>
        </w:rPr>
      </w:pPr>
    </w:p>
    <w:p w14:paraId="19A96375" w14:textId="31BFE0A8" w:rsidR="00BC22B7" w:rsidRPr="00BC22B7" w:rsidRDefault="00075D3B" w:rsidP="1DF150BF">
      <w:pPr>
        <w:pStyle w:val="ListParagraph"/>
        <w:numPr>
          <w:ilvl w:val="0"/>
          <w:numId w:val="21"/>
        </w:numPr>
        <w:autoSpaceDE/>
        <w:autoSpaceDN/>
        <w:outlineLvl w:val="0"/>
        <w:rPr>
          <w:rFonts w:asciiTheme="minorHAnsi" w:hAnsiTheme="minorHAnsi" w:cstheme="minorBidi"/>
          <w:spacing w:val="-1"/>
        </w:rPr>
      </w:pPr>
      <w:r w:rsidRPr="1DF150BF">
        <w:rPr>
          <w:rFonts w:asciiTheme="minorHAnsi" w:hAnsiTheme="minorHAnsi" w:cstheme="minorBidi"/>
        </w:rPr>
        <w:t xml:space="preserve">Send copy to </w:t>
      </w:r>
      <w:r w:rsidR="005F17CB" w:rsidRPr="1DF150BF">
        <w:rPr>
          <w:rFonts w:asciiTheme="minorHAnsi" w:hAnsiTheme="minorHAnsi" w:cstheme="minorBidi"/>
          <w:spacing w:val="-1"/>
          <w:highlight w:val="yellow"/>
        </w:rPr>
        <w:t>&lt;</w:t>
      </w:r>
      <w:r w:rsidR="328FD2BC" w:rsidRPr="1DF150BF">
        <w:rPr>
          <w:rFonts w:asciiTheme="minorHAnsi" w:hAnsiTheme="minorHAnsi" w:cstheme="minorBidi"/>
          <w:spacing w:val="-1"/>
          <w:highlight w:val="yellow"/>
        </w:rPr>
        <w:t>DPG/MIG</w:t>
      </w:r>
      <w:r w:rsidR="005F17CB" w:rsidRPr="1DF150BF">
        <w:rPr>
          <w:rFonts w:asciiTheme="minorHAnsi" w:hAnsiTheme="minorHAnsi" w:cstheme="minorBidi"/>
          <w:spacing w:val="-1"/>
          <w:highlight w:val="yellow"/>
        </w:rPr>
        <w:t xml:space="preserve"> Manager, ED, </w:t>
      </w:r>
      <w:proofErr w:type="spellStart"/>
      <w:r w:rsidR="005F17CB" w:rsidRPr="1DF150BF">
        <w:rPr>
          <w:rFonts w:asciiTheme="minorHAnsi" w:hAnsiTheme="minorHAnsi" w:cstheme="minorBidi"/>
          <w:spacing w:val="-1"/>
          <w:highlight w:val="yellow"/>
        </w:rPr>
        <w:t>Etc</w:t>
      </w:r>
      <w:proofErr w:type="spellEnd"/>
      <w:r w:rsidR="005F17CB" w:rsidRPr="1DF150BF">
        <w:rPr>
          <w:rFonts w:asciiTheme="minorHAnsi" w:hAnsiTheme="minorHAnsi" w:cstheme="minorBidi"/>
          <w:spacing w:val="-1"/>
          <w:highlight w:val="yellow"/>
        </w:rPr>
        <w:t xml:space="preserve"> name and email&gt;</w:t>
      </w:r>
      <w:r w:rsidR="005F17CB" w:rsidRPr="1DF150BF">
        <w:rPr>
          <w:rFonts w:asciiTheme="minorHAnsi" w:hAnsiTheme="minorHAnsi" w:cstheme="minorBidi"/>
          <w:spacing w:val="-1"/>
        </w:rPr>
        <w:t xml:space="preserve"> </w:t>
      </w:r>
      <w:r w:rsidR="005F17CB" w:rsidRPr="1DF150BF">
        <w:rPr>
          <w:rFonts w:asciiTheme="minorHAnsi" w:hAnsiTheme="minorHAnsi" w:cstheme="minorBidi"/>
        </w:rPr>
        <w:t xml:space="preserve"> in </w:t>
      </w:r>
      <w:r w:rsidR="00DC3724" w:rsidRPr="1DF150BF">
        <w:rPr>
          <w:rFonts w:asciiTheme="minorHAnsi" w:hAnsiTheme="minorHAnsi" w:cstheme="minorBidi"/>
        </w:rPr>
        <w:t xml:space="preserve">accordance with </w:t>
      </w:r>
      <w:r w:rsidR="00DC3724" w:rsidRPr="1DF150BF">
        <w:rPr>
          <w:rStyle w:val="normaltextrun"/>
          <w:rFonts w:asciiTheme="minorHAnsi" w:hAnsiTheme="minorHAnsi" w:cstheme="minorBidi"/>
        </w:rPr>
        <w:t xml:space="preserve">due dates for event materials (Section </w:t>
      </w:r>
      <w:r w:rsidR="007E1225" w:rsidRPr="1DF150BF">
        <w:rPr>
          <w:rStyle w:val="normaltextrun"/>
          <w:rFonts w:asciiTheme="minorHAnsi" w:hAnsiTheme="minorHAnsi" w:cstheme="minorBidi"/>
        </w:rPr>
        <w:t>4</w:t>
      </w:r>
      <w:r w:rsidR="006F40F1" w:rsidRPr="1DF150BF">
        <w:rPr>
          <w:rStyle w:val="normaltextrun"/>
          <w:rFonts w:asciiTheme="minorHAnsi" w:hAnsiTheme="minorHAnsi" w:cstheme="minorBidi"/>
        </w:rPr>
        <w:t xml:space="preserve"> below) in one of the following formats</w:t>
      </w:r>
      <w:r w:rsidR="007E1225" w:rsidRPr="1DF150BF">
        <w:rPr>
          <w:rStyle w:val="normaltextrun"/>
          <w:rFonts w:asciiTheme="minorHAnsi" w:hAnsiTheme="minorHAnsi" w:cstheme="minorBidi"/>
        </w:rPr>
        <w:t xml:space="preserve"> only (no HTML is accepted)</w:t>
      </w:r>
      <w:r w:rsidR="006F40F1" w:rsidRPr="1DF150BF">
        <w:rPr>
          <w:rStyle w:val="normaltextrun"/>
          <w:rFonts w:asciiTheme="minorHAnsi" w:hAnsiTheme="minorHAnsi" w:cstheme="minorBidi"/>
        </w:rPr>
        <w:t>:</w:t>
      </w:r>
      <w:r w:rsidR="00DC3724" w:rsidRPr="1DF150BF">
        <w:rPr>
          <w:rStyle w:val="normaltextrun"/>
          <w:rFonts w:asciiTheme="minorHAnsi" w:hAnsiTheme="minorHAnsi" w:cstheme="minorBidi"/>
        </w:rPr>
        <w:t xml:space="preserve"> </w:t>
      </w:r>
    </w:p>
    <w:p w14:paraId="12594DBB" w14:textId="00D7A7C5" w:rsidR="00BC22B7" w:rsidRPr="00BC22B7" w:rsidRDefault="007E1225" w:rsidP="007E1225">
      <w:pPr>
        <w:pStyle w:val="xmsolistparagraph"/>
        <w:ind w:left="1440"/>
        <w:contextualSpacing/>
        <w:rPr>
          <w:b/>
          <w:bCs/>
        </w:rPr>
      </w:pPr>
      <w:r>
        <w:rPr>
          <w:rFonts w:ascii="Times New Roman" w:hAnsi="Times New Roman" w:cs="Times New Roman"/>
          <w:b/>
          <w:bCs/>
          <w:sz w:val="14"/>
          <w:szCs w:val="14"/>
        </w:rPr>
        <w:t xml:space="preserve"> </w:t>
      </w:r>
      <w:r w:rsidR="00BC22B7" w:rsidRPr="00BC22B7">
        <w:rPr>
          <w:rFonts w:ascii="Times New Roman" w:hAnsi="Times New Roman" w:cs="Times New Roman"/>
          <w:b/>
          <w:bCs/>
          <w:sz w:val="14"/>
          <w:szCs w:val="14"/>
        </w:rPr>
        <w:t xml:space="preserve"> </w:t>
      </w:r>
      <w:r w:rsidR="00BC22B7" w:rsidRPr="00BC22B7">
        <w:rPr>
          <w:b/>
          <w:bCs/>
        </w:rPr>
        <w:t>Designed PDF / jpeg image</w:t>
      </w:r>
    </w:p>
    <w:p w14:paraId="0707CAB1" w14:textId="77777777" w:rsidR="00BC22B7" w:rsidRPr="00BC22B7" w:rsidRDefault="00BC22B7" w:rsidP="00BC22B7">
      <w:pPr>
        <w:pStyle w:val="xmsolistparagraph"/>
        <w:ind w:left="2160" w:hanging="360"/>
        <w:contextualSpacing/>
      </w:pPr>
      <w:r w:rsidRPr="00BC22B7">
        <w:t>a.</w:t>
      </w:r>
      <w:r w:rsidRPr="00BC22B7">
        <w:rPr>
          <w:rFonts w:ascii="Times New Roman" w:hAnsi="Times New Roman" w:cs="Times New Roman"/>
          <w:sz w:val="14"/>
          <w:szCs w:val="14"/>
        </w:rPr>
        <w:t xml:space="preserve">       </w:t>
      </w:r>
      <w:r w:rsidRPr="00BC22B7">
        <w:t>Can be submitted by Company as PDF, or jpeg</w:t>
      </w:r>
    </w:p>
    <w:p w14:paraId="50F78DEA" w14:textId="77777777" w:rsidR="00BC22B7" w:rsidRPr="00BC22B7" w:rsidRDefault="00BC22B7" w:rsidP="00BC22B7">
      <w:pPr>
        <w:pStyle w:val="xmsolistparagraph"/>
        <w:ind w:left="2880" w:hanging="2880"/>
        <w:contextualSpacing/>
      </w:pPr>
      <w:r w:rsidRPr="00BC22B7">
        <w:rPr>
          <w:rFonts w:ascii="Times New Roman" w:hAnsi="Times New Roman" w:cs="Times New Roman"/>
          <w:sz w:val="14"/>
          <w:szCs w:val="14"/>
        </w:rPr>
        <w:t xml:space="preserve">                                                                                       </w:t>
      </w:r>
      <w:proofErr w:type="spellStart"/>
      <w:r w:rsidRPr="00BC22B7">
        <w:t>i</w:t>
      </w:r>
      <w:proofErr w:type="spellEnd"/>
      <w:r w:rsidRPr="00BC22B7">
        <w:t>.</w:t>
      </w:r>
      <w:r w:rsidRPr="00BC22B7">
        <w:rPr>
          <w:rFonts w:ascii="Times New Roman" w:hAnsi="Times New Roman" w:cs="Times New Roman"/>
          <w:sz w:val="14"/>
          <w:szCs w:val="14"/>
        </w:rPr>
        <w:t xml:space="preserve">      </w:t>
      </w:r>
      <w:r w:rsidRPr="00BC22B7">
        <w:t>If submitted as jpeg: should be submitted at 650px wide. Max  size: 10 megapixels.</w:t>
      </w:r>
    </w:p>
    <w:p w14:paraId="440C2AE4" w14:textId="77777777" w:rsidR="00BC22B7" w:rsidRPr="00BC22B7" w:rsidRDefault="00BC22B7" w:rsidP="00BC22B7">
      <w:pPr>
        <w:pStyle w:val="xmsolistparagraph"/>
        <w:ind w:left="2880" w:hanging="2880"/>
        <w:contextualSpacing/>
      </w:pPr>
      <w:r w:rsidRPr="00BC22B7">
        <w:rPr>
          <w:rFonts w:ascii="Times New Roman" w:hAnsi="Times New Roman" w:cs="Times New Roman"/>
          <w:sz w:val="14"/>
          <w:szCs w:val="14"/>
        </w:rPr>
        <w:t xml:space="preserve">                                                                                     </w:t>
      </w:r>
      <w:r w:rsidRPr="00BC22B7">
        <w:t>ii.</w:t>
      </w:r>
      <w:r w:rsidRPr="00BC22B7">
        <w:rPr>
          <w:rFonts w:ascii="Times New Roman" w:hAnsi="Times New Roman" w:cs="Times New Roman"/>
          <w:sz w:val="14"/>
          <w:szCs w:val="14"/>
        </w:rPr>
        <w:t xml:space="preserve">      </w:t>
      </w:r>
      <w:r w:rsidRPr="00BC22B7">
        <w:t>If submitted as PDF: will be transformed into a jpeg image prior to import</w:t>
      </w:r>
    </w:p>
    <w:p w14:paraId="21D64159" w14:textId="77777777" w:rsidR="00BC22B7" w:rsidRPr="00BC22B7" w:rsidRDefault="00BC22B7" w:rsidP="00BC22B7">
      <w:pPr>
        <w:pStyle w:val="xmsolistparagraph"/>
        <w:ind w:left="2160" w:hanging="360"/>
        <w:contextualSpacing/>
      </w:pPr>
      <w:r w:rsidRPr="00BC22B7">
        <w:t>b.</w:t>
      </w:r>
      <w:r w:rsidRPr="00BC22B7">
        <w:rPr>
          <w:rFonts w:ascii="Times New Roman" w:hAnsi="Times New Roman" w:cs="Times New Roman"/>
          <w:sz w:val="14"/>
          <w:szCs w:val="14"/>
        </w:rPr>
        <w:t xml:space="preserve">       </w:t>
      </w:r>
      <w:r w:rsidRPr="00BC22B7">
        <w:t>Company must submit as final; no graphic or copy edits will be made to pdf/jpeg (no cropping, text edits, etc.)</w:t>
      </w:r>
    </w:p>
    <w:p w14:paraId="3395C8FA" w14:textId="77777777" w:rsidR="00BC22B7" w:rsidRPr="00BC22B7" w:rsidRDefault="00BC22B7" w:rsidP="00BC22B7">
      <w:pPr>
        <w:pStyle w:val="xmsolistparagraph"/>
        <w:ind w:left="2160" w:hanging="360"/>
        <w:contextualSpacing/>
      </w:pPr>
      <w:r w:rsidRPr="00BC22B7">
        <w:t>c.</w:t>
      </w:r>
      <w:r w:rsidRPr="00BC22B7">
        <w:rPr>
          <w:rFonts w:ascii="Times New Roman" w:hAnsi="Times New Roman" w:cs="Times New Roman"/>
          <w:sz w:val="14"/>
          <w:szCs w:val="14"/>
        </w:rPr>
        <w:t xml:space="preserve">       </w:t>
      </w:r>
      <w:r w:rsidRPr="00BC22B7">
        <w:t>May include 1 hyperlink for image</w:t>
      </w:r>
    </w:p>
    <w:p w14:paraId="144BE9E7" w14:textId="77777777" w:rsidR="00BC22B7" w:rsidRPr="00BC22B7" w:rsidRDefault="00BC22B7" w:rsidP="00BC22B7">
      <w:pPr>
        <w:pStyle w:val="xmsolistparagraph"/>
        <w:ind w:left="2160" w:hanging="360"/>
        <w:contextualSpacing/>
      </w:pPr>
      <w:r w:rsidRPr="00BC22B7">
        <w:t>d.</w:t>
      </w:r>
      <w:r w:rsidRPr="00BC22B7">
        <w:rPr>
          <w:rFonts w:ascii="Times New Roman" w:hAnsi="Times New Roman" w:cs="Times New Roman"/>
          <w:sz w:val="14"/>
          <w:szCs w:val="14"/>
        </w:rPr>
        <w:t xml:space="preserve">       </w:t>
      </w:r>
      <w:r w:rsidRPr="00BC22B7">
        <w:t>Up to 3 additional hyperlinks may be submitted</w:t>
      </w:r>
    </w:p>
    <w:p w14:paraId="3F58F68B" w14:textId="77777777" w:rsidR="00BC22B7" w:rsidRPr="00BC22B7" w:rsidRDefault="00BC22B7" w:rsidP="00BC22B7">
      <w:pPr>
        <w:pStyle w:val="xmsolistparagraph"/>
        <w:ind w:left="2880" w:hanging="2880"/>
        <w:contextualSpacing/>
      </w:pPr>
      <w:r w:rsidRPr="00BC22B7">
        <w:rPr>
          <w:rFonts w:ascii="Times New Roman" w:hAnsi="Times New Roman" w:cs="Times New Roman"/>
          <w:sz w:val="14"/>
          <w:szCs w:val="14"/>
        </w:rPr>
        <w:t xml:space="preserve">                                                                                       </w:t>
      </w:r>
      <w:proofErr w:type="spellStart"/>
      <w:r w:rsidRPr="00BC22B7">
        <w:t>i</w:t>
      </w:r>
      <w:proofErr w:type="spellEnd"/>
      <w:r w:rsidRPr="00BC22B7">
        <w:t>.</w:t>
      </w:r>
      <w:r w:rsidRPr="00BC22B7">
        <w:rPr>
          <w:rFonts w:ascii="Times New Roman" w:hAnsi="Times New Roman" w:cs="Times New Roman"/>
          <w:sz w:val="14"/>
          <w:szCs w:val="14"/>
        </w:rPr>
        <w:t xml:space="preserve">      </w:t>
      </w:r>
      <w:r w:rsidRPr="00BC22B7">
        <w:t> Additional hyperlinks will be included as click-through “buttons”</w:t>
      </w:r>
    </w:p>
    <w:p w14:paraId="52F7121B" w14:textId="77777777" w:rsidR="00BC22B7" w:rsidRPr="00BC22B7" w:rsidRDefault="00BC22B7" w:rsidP="00BC22B7">
      <w:pPr>
        <w:pStyle w:val="xmsolistparagraph"/>
        <w:ind w:left="2880" w:hanging="2880"/>
        <w:contextualSpacing/>
      </w:pPr>
      <w:r w:rsidRPr="00BC22B7">
        <w:rPr>
          <w:rFonts w:ascii="Times New Roman" w:hAnsi="Times New Roman" w:cs="Times New Roman"/>
          <w:sz w:val="14"/>
          <w:szCs w:val="14"/>
        </w:rPr>
        <w:t xml:space="preserve">                                                                                     </w:t>
      </w:r>
      <w:r w:rsidRPr="00BC22B7">
        <w:t>ii.</w:t>
      </w:r>
      <w:r w:rsidRPr="00BC22B7">
        <w:rPr>
          <w:rFonts w:ascii="Times New Roman" w:hAnsi="Times New Roman" w:cs="Times New Roman"/>
          <w:sz w:val="14"/>
          <w:szCs w:val="14"/>
        </w:rPr>
        <w:t xml:space="preserve">      </w:t>
      </w:r>
      <w:r w:rsidRPr="00BC22B7">
        <w:t>Buttons contain text only, no graphics, will be vertically stacked</w:t>
      </w:r>
    </w:p>
    <w:p w14:paraId="6B7E66F4" w14:textId="1C341B63" w:rsidR="00BC22B7" w:rsidRPr="00BC22B7" w:rsidRDefault="00BC22B7" w:rsidP="007E1225">
      <w:pPr>
        <w:pStyle w:val="xmsolistparagraph"/>
        <w:ind w:left="1440"/>
        <w:contextualSpacing/>
        <w:rPr>
          <w:b/>
          <w:bCs/>
        </w:rPr>
      </w:pPr>
      <w:r w:rsidRPr="00BC22B7">
        <w:rPr>
          <w:b/>
          <w:bCs/>
        </w:rPr>
        <w:t>Text with images</w:t>
      </w:r>
    </w:p>
    <w:p w14:paraId="6B4093FA" w14:textId="77777777" w:rsidR="00BC22B7" w:rsidRPr="00BC22B7" w:rsidRDefault="00BC22B7" w:rsidP="00BC22B7">
      <w:pPr>
        <w:pStyle w:val="xmsolistparagraph"/>
        <w:ind w:left="2160" w:hanging="360"/>
        <w:contextualSpacing/>
      </w:pPr>
      <w:r w:rsidRPr="00BC22B7">
        <w:t>a.</w:t>
      </w:r>
      <w:r w:rsidRPr="00BC22B7">
        <w:rPr>
          <w:rFonts w:ascii="Times New Roman" w:hAnsi="Times New Roman" w:cs="Times New Roman"/>
          <w:sz w:val="14"/>
          <w:szCs w:val="14"/>
        </w:rPr>
        <w:t xml:space="preserve">       </w:t>
      </w:r>
      <w:r w:rsidRPr="00BC22B7">
        <w:t xml:space="preserve">Text provided in Word </w:t>
      </w:r>
    </w:p>
    <w:p w14:paraId="2779C90B" w14:textId="77777777" w:rsidR="00BC22B7" w:rsidRPr="00BC22B7" w:rsidRDefault="00BC22B7" w:rsidP="00BC22B7">
      <w:pPr>
        <w:pStyle w:val="xmsolistparagraph"/>
        <w:ind w:left="2160" w:hanging="360"/>
        <w:contextualSpacing/>
      </w:pPr>
      <w:r w:rsidRPr="00BC22B7">
        <w:t>b.</w:t>
      </w:r>
      <w:r w:rsidRPr="00BC22B7">
        <w:rPr>
          <w:rFonts w:ascii="Times New Roman" w:hAnsi="Times New Roman" w:cs="Times New Roman"/>
          <w:sz w:val="14"/>
          <w:szCs w:val="14"/>
        </w:rPr>
        <w:t xml:space="preserve">       </w:t>
      </w:r>
      <w:r w:rsidRPr="00BC22B7">
        <w:t>No special fonts or design elements</w:t>
      </w:r>
    </w:p>
    <w:p w14:paraId="06228224" w14:textId="77777777" w:rsidR="00BC22B7" w:rsidRPr="00BC22B7" w:rsidRDefault="00BC22B7" w:rsidP="00BC22B7">
      <w:pPr>
        <w:pStyle w:val="xmsolistparagraph"/>
        <w:ind w:left="2160" w:hanging="360"/>
        <w:contextualSpacing/>
      </w:pPr>
      <w:r w:rsidRPr="00BC22B7">
        <w:t>c.</w:t>
      </w:r>
      <w:r w:rsidRPr="00BC22B7">
        <w:rPr>
          <w:rFonts w:ascii="Times New Roman" w:hAnsi="Times New Roman" w:cs="Times New Roman"/>
          <w:sz w:val="14"/>
          <w:szCs w:val="14"/>
        </w:rPr>
        <w:t xml:space="preserve">       </w:t>
      </w:r>
      <w:r w:rsidRPr="00BC22B7">
        <w:t>May contain up to 1 banner and 1 additional image (images may be hyperlinked)</w:t>
      </w:r>
    </w:p>
    <w:p w14:paraId="74E75C11" w14:textId="77777777" w:rsidR="00BC22B7" w:rsidRPr="00BC22B7" w:rsidRDefault="00BC22B7" w:rsidP="00BC22B7">
      <w:pPr>
        <w:pStyle w:val="xmsolistparagraph"/>
        <w:ind w:left="2880" w:hanging="2880"/>
        <w:contextualSpacing/>
      </w:pPr>
      <w:r w:rsidRPr="00BC22B7">
        <w:rPr>
          <w:rFonts w:ascii="Times New Roman" w:hAnsi="Times New Roman" w:cs="Times New Roman"/>
          <w:sz w:val="14"/>
          <w:szCs w:val="14"/>
        </w:rPr>
        <w:t xml:space="preserve">                                                                                       </w:t>
      </w:r>
      <w:proofErr w:type="spellStart"/>
      <w:r w:rsidRPr="00BC22B7">
        <w:t>i</w:t>
      </w:r>
      <w:proofErr w:type="spellEnd"/>
      <w:r w:rsidRPr="00BC22B7">
        <w:t>.</w:t>
      </w:r>
      <w:r w:rsidRPr="00BC22B7">
        <w:rPr>
          <w:rFonts w:ascii="Times New Roman" w:hAnsi="Times New Roman" w:cs="Times New Roman"/>
          <w:sz w:val="14"/>
          <w:szCs w:val="14"/>
        </w:rPr>
        <w:t xml:space="preserve">      </w:t>
      </w:r>
      <w:r w:rsidRPr="00BC22B7">
        <w:t>Banner image (spans full width of eblast):  must be 650px wide</w:t>
      </w:r>
    </w:p>
    <w:p w14:paraId="6AC3F2D5" w14:textId="77777777" w:rsidR="00BC22B7" w:rsidRPr="00BC22B7" w:rsidRDefault="00BC22B7" w:rsidP="00BC22B7">
      <w:pPr>
        <w:pStyle w:val="xmsolistparagraph"/>
        <w:ind w:left="2880" w:hanging="2880"/>
        <w:contextualSpacing/>
      </w:pPr>
      <w:r w:rsidRPr="00BC22B7">
        <w:rPr>
          <w:rFonts w:ascii="Times New Roman" w:hAnsi="Times New Roman" w:cs="Times New Roman"/>
          <w:sz w:val="14"/>
          <w:szCs w:val="14"/>
        </w:rPr>
        <w:t xml:space="preserve">                                                                                     </w:t>
      </w:r>
      <w:r w:rsidRPr="00BC22B7">
        <w:t>ii.</w:t>
      </w:r>
      <w:r w:rsidRPr="00BC22B7">
        <w:rPr>
          <w:rFonts w:ascii="Times New Roman" w:hAnsi="Times New Roman" w:cs="Times New Roman"/>
          <w:sz w:val="14"/>
          <w:szCs w:val="14"/>
        </w:rPr>
        <w:t xml:space="preserve">      </w:t>
      </w:r>
      <w:r w:rsidRPr="00BC22B7">
        <w:t>In-text image: (right or left justified with wrapped text): less than 650px wide</w:t>
      </w:r>
    </w:p>
    <w:p w14:paraId="7C5B104F" w14:textId="77777777" w:rsidR="007E1225" w:rsidRDefault="00BC22B7" w:rsidP="007E1225">
      <w:pPr>
        <w:pStyle w:val="xmsolistparagraph"/>
        <w:ind w:left="2160" w:hanging="360"/>
        <w:contextualSpacing/>
      </w:pPr>
      <w:r w:rsidRPr="00BC22B7">
        <w:t>d.</w:t>
      </w:r>
      <w:r w:rsidRPr="00BC22B7">
        <w:rPr>
          <w:rFonts w:ascii="Times New Roman" w:hAnsi="Times New Roman" w:cs="Times New Roman"/>
          <w:sz w:val="14"/>
          <w:szCs w:val="14"/>
        </w:rPr>
        <w:t xml:space="preserve">       </w:t>
      </w:r>
      <w:r w:rsidRPr="00BC22B7">
        <w:t xml:space="preserve">May contain up to 2 additional hyperlinks (in text or as buttons) </w:t>
      </w:r>
    </w:p>
    <w:p w14:paraId="76CA98BC" w14:textId="696F9E4B" w:rsidR="00E32E58" w:rsidRPr="007E1225" w:rsidRDefault="007E1225" w:rsidP="007E1225">
      <w:pPr>
        <w:pStyle w:val="xmsolistparagraph"/>
        <w:ind w:left="2160" w:hanging="360"/>
        <w:contextualSpacing/>
      </w:pPr>
      <w:r>
        <w:t xml:space="preserve">e.     </w:t>
      </w:r>
      <w:r w:rsidRPr="0495EC71">
        <w:rPr>
          <w:rFonts w:asciiTheme="minorHAnsi" w:eastAsiaTheme="minorEastAsia" w:hAnsiTheme="minorHAnsi" w:cstheme="minorBidi"/>
        </w:rPr>
        <w:t xml:space="preserve">Sponsor may request one round of </w:t>
      </w:r>
      <w:r w:rsidR="00101631">
        <w:rPr>
          <w:rFonts w:asciiTheme="minorHAnsi" w:eastAsiaTheme="minorEastAsia" w:hAnsiTheme="minorHAnsi" w:cstheme="minorBidi"/>
        </w:rPr>
        <w:t xml:space="preserve">edits </w:t>
      </w:r>
      <w:r w:rsidRPr="0495EC71">
        <w:rPr>
          <w:rFonts w:asciiTheme="minorHAnsi" w:eastAsiaTheme="minorEastAsia" w:hAnsiTheme="minorHAnsi" w:cstheme="minorBidi"/>
        </w:rPr>
        <w:t>and then it is considered FINAL COPY</w:t>
      </w:r>
    </w:p>
    <w:p w14:paraId="3F42D427" w14:textId="77777777" w:rsidR="00CC24FA" w:rsidRPr="00075D3B" w:rsidRDefault="00CC24FA" w:rsidP="00E32E58">
      <w:pPr>
        <w:widowControl/>
        <w:autoSpaceDE/>
        <w:autoSpaceDN/>
        <w:ind w:left="840"/>
        <w:rPr>
          <w:rFonts w:asciiTheme="minorHAnsi" w:hAnsiTheme="minorHAnsi" w:cstheme="minorHAnsi"/>
          <w:i/>
        </w:rPr>
      </w:pPr>
    </w:p>
    <w:p w14:paraId="60C6D078" w14:textId="4B9D8673" w:rsidR="006F40F1" w:rsidRDefault="006F40F1" w:rsidP="006F40F1">
      <w:pPr>
        <w:pStyle w:val="ListParagraph"/>
        <w:widowControl/>
        <w:numPr>
          <w:ilvl w:val="0"/>
          <w:numId w:val="21"/>
        </w:numPr>
        <w:autoSpaceDE/>
        <w:autoSpaceDN/>
        <w:rPr>
          <w:rFonts w:asciiTheme="minorHAnsi" w:hAnsiTheme="minorHAnsi" w:cstheme="minorHAnsi"/>
        </w:rPr>
      </w:pPr>
      <w:r w:rsidRPr="00E32E58">
        <w:rPr>
          <w:rFonts w:asciiTheme="minorHAnsi" w:hAnsiTheme="minorHAnsi" w:cstheme="minorHAnsi"/>
        </w:rPr>
        <w:t xml:space="preserve">Due Dates for Event Materials </w:t>
      </w:r>
    </w:p>
    <w:p w14:paraId="14012613" w14:textId="77777777" w:rsidR="007E1225" w:rsidRPr="00E32E58" w:rsidRDefault="007E1225" w:rsidP="007E1225">
      <w:pPr>
        <w:pStyle w:val="ListParagraph"/>
        <w:widowControl/>
        <w:autoSpaceDE/>
        <w:autoSpaceDN/>
        <w:ind w:left="840" w:firstLine="0"/>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3140"/>
        <w:gridCol w:w="4770"/>
        <w:gridCol w:w="1670"/>
      </w:tblGrid>
      <w:tr w:rsidR="00075D3B" w:rsidRPr="00075D3B" w14:paraId="523930F4" w14:textId="77777777" w:rsidTr="1DF150BF">
        <w:trPr>
          <w:tblHeader/>
        </w:trPr>
        <w:tc>
          <w:tcPr>
            <w:tcW w:w="3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A3B75" w14:textId="77777777" w:rsidR="00075D3B" w:rsidRPr="00075D3B" w:rsidRDefault="00075D3B" w:rsidP="00075D3B">
            <w:pPr>
              <w:autoSpaceDE/>
              <w:autoSpaceDN/>
              <w:spacing w:line="252" w:lineRule="auto"/>
              <w:ind w:left="150"/>
              <w:rPr>
                <w:rFonts w:asciiTheme="minorHAnsi" w:hAnsiTheme="minorHAnsi" w:cstheme="minorHAnsi"/>
                <w:b/>
                <w:bCs/>
              </w:rPr>
            </w:pPr>
            <w:r w:rsidRPr="00075D3B">
              <w:rPr>
                <w:rFonts w:asciiTheme="minorHAnsi" w:hAnsiTheme="minorHAnsi" w:cstheme="minorHAnsi"/>
                <w:b/>
                <w:bCs/>
              </w:rPr>
              <w:t>Date</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7A18A" w14:textId="77777777" w:rsidR="00075D3B" w:rsidRPr="00075D3B" w:rsidRDefault="00075D3B" w:rsidP="00075D3B">
            <w:pPr>
              <w:autoSpaceDE/>
              <w:autoSpaceDN/>
              <w:spacing w:line="252" w:lineRule="auto"/>
              <w:ind w:left="196"/>
              <w:rPr>
                <w:rFonts w:asciiTheme="minorHAnsi" w:hAnsiTheme="minorHAnsi" w:cstheme="minorHAnsi"/>
                <w:b/>
                <w:bCs/>
              </w:rPr>
            </w:pPr>
            <w:r w:rsidRPr="00075D3B">
              <w:rPr>
                <w:rFonts w:asciiTheme="minorHAnsi" w:hAnsiTheme="minorHAnsi" w:cstheme="minorHAnsi"/>
                <w:b/>
                <w:bCs/>
              </w:rPr>
              <w:t>Deliverable</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CD0127" w14:textId="77777777" w:rsidR="00075D3B" w:rsidRPr="00075D3B" w:rsidRDefault="00075D3B" w:rsidP="00075D3B">
            <w:pPr>
              <w:autoSpaceDE/>
              <w:autoSpaceDN/>
              <w:spacing w:line="252" w:lineRule="auto"/>
              <w:ind w:left="91"/>
              <w:rPr>
                <w:rFonts w:asciiTheme="minorHAnsi" w:hAnsiTheme="minorHAnsi" w:cstheme="minorHAnsi"/>
                <w:b/>
                <w:bCs/>
              </w:rPr>
            </w:pPr>
            <w:r w:rsidRPr="00075D3B">
              <w:rPr>
                <w:rFonts w:asciiTheme="minorHAnsi" w:hAnsiTheme="minorHAnsi" w:cstheme="minorHAnsi"/>
                <w:b/>
                <w:bCs/>
              </w:rPr>
              <w:t xml:space="preserve">Responsible </w:t>
            </w:r>
          </w:p>
          <w:p w14:paraId="07B1FCBA" w14:textId="77777777" w:rsidR="00075D3B" w:rsidRPr="00075D3B" w:rsidRDefault="00075D3B" w:rsidP="00075D3B">
            <w:pPr>
              <w:autoSpaceDE/>
              <w:autoSpaceDN/>
              <w:spacing w:line="252" w:lineRule="auto"/>
              <w:ind w:left="91"/>
              <w:rPr>
                <w:rFonts w:asciiTheme="minorHAnsi" w:hAnsiTheme="minorHAnsi" w:cstheme="minorHAnsi"/>
                <w:b/>
                <w:bCs/>
              </w:rPr>
            </w:pPr>
            <w:r w:rsidRPr="00075D3B">
              <w:rPr>
                <w:rFonts w:asciiTheme="minorHAnsi" w:hAnsiTheme="minorHAnsi" w:cstheme="minorHAnsi"/>
                <w:b/>
                <w:bCs/>
              </w:rPr>
              <w:t>Party</w:t>
            </w:r>
          </w:p>
        </w:tc>
      </w:tr>
      <w:tr w:rsidR="00075D3B" w:rsidRPr="00075D3B" w14:paraId="741D8CAF" w14:textId="77777777" w:rsidTr="1DF150BF">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17E21F" w14:textId="4E0E4CE9" w:rsidR="00075D3B" w:rsidRPr="00075D3B" w:rsidRDefault="00075D3B" w:rsidP="00075D3B">
            <w:pPr>
              <w:autoSpaceDE/>
              <w:autoSpaceDN/>
              <w:spacing w:line="252" w:lineRule="auto"/>
              <w:ind w:left="150"/>
              <w:rPr>
                <w:rFonts w:asciiTheme="minorHAnsi" w:hAnsiTheme="minorHAnsi" w:cstheme="minorHAnsi"/>
                <w:b/>
                <w:bCs/>
              </w:rPr>
            </w:pPr>
            <w:r w:rsidRPr="00075D3B">
              <w:rPr>
                <w:rFonts w:asciiTheme="minorHAnsi" w:hAnsiTheme="minorHAnsi" w:cstheme="minorHAnsi"/>
              </w:rPr>
              <w:t xml:space="preserve">At least </w:t>
            </w:r>
            <w:r w:rsidRPr="00DC5B28">
              <w:rPr>
                <w:rFonts w:asciiTheme="minorHAnsi" w:hAnsiTheme="minorHAnsi" w:cstheme="minorHAnsi"/>
                <w:highlight w:val="yellow"/>
              </w:rPr>
              <w:t xml:space="preserve">3 weeks in advance of </w:t>
            </w:r>
            <w:r w:rsidR="003C008A" w:rsidRPr="00DC5B28">
              <w:rPr>
                <w:rFonts w:asciiTheme="minorHAnsi" w:hAnsiTheme="minorHAnsi" w:cstheme="minorHAnsi"/>
                <w:highlight w:val="yellow"/>
              </w:rPr>
              <w:t>distribution</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14:paraId="6A4AA529" w14:textId="13BBB966" w:rsidR="00075D3B" w:rsidRPr="00075D3B" w:rsidRDefault="00075D3B" w:rsidP="00075D3B">
            <w:pPr>
              <w:autoSpaceDE/>
              <w:autoSpaceDN/>
              <w:spacing w:line="252" w:lineRule="auto"/>
              <w:ind w:left="196"/>
              <w:rPr>
                <w:rFonts w:asciiTheme="minorHAnsi" w:hAnsiTheme="minorHAnsi" w:cstheme="minorHAnsi"/>
                <w:b/>
                <w:bCs/>
              </w:rPr>
            </w:pPr>
            <w:r w:rsidRPr="00075D3B">
              <w:rPr>
                <w:rFonts w:asciiTheme="minorHAnsi" w:hAnsiTheme="minorHAnsi" w:cstheme="minorHAnsi"/>
              </w:rPr>
              <w:t xml:space="preserve">Draft e-blast copy sent to </w:t>
            </w:r>
            <w:r w:rsidR="00FC6E86" w:rsidRPr="00DC5B28">
              <w:rPr>
                <w:rFonts w:asciiTheme="minorHAnsi" w:hAnsiTheme="minorHAnsi" w:cstheme="minorHAnsi"/>
                <w:highlight w:val="yellow"/>
              </w:rPr>
              <w:t>&lt;name</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4CAF174C" w14:textId="77777777" w:rsidR="00075D3B" w:rsidRPr="00075D3B" w:rsidRDefault="00075D3B" w:rsidP="00075D3B">
            <w:pPr>
              <w:autoSpaceDE/>
              <w:autoSpaceDN/>
              <w:spacing w:line="252" w:lineRule="auto"/>
              <w:ind w:left="91"/>
              <w:rPr>
                <w:rFonts w:asciiTheme="minorHAnsi" w:hAnsiTheme="minorHAnsi" w:cstheme="minorHAnsi"/>
                <w:b/>
                <w:bCs/>
              </w:rPr>
            </w:pPr>
            <w:r w:rsidRPr="00075D3B">
              <w:rPr>
                <w:rFonts w:asciiTheme="minorHAnsi" w:hAnsiTheme="minorHAnsi" w:cstheme="minorHAnsi"/>
              </w:rPr>
              <w:t>Sponsor</w:t>
            </w:r>
          </w:p>
        </w:tc>
      </w:tr>
      <w:tr w:rsidR="00075D3B" w:rsidRPr="00075D3B" w14:paraId="0675D35D" w14:textId="77777777" w:rsidTr="1DF150BF">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AF9C1" w14:textId="14D17509" w:rsidR="00075D3B" w:rsidRPr="00075D3B" w:rsidRDefault="00075D3B" w:rsidP="00075D3B">
            <w:pPr>
              <w:autoSpaceDE/>
              <w:autoSpaceDN/>
              <w:spacing w:line="252" w:lineRule="auto"/>
              <w:ind w:left="150"/>
              <w:rPr>
                <w:rFonts w:asciiTheme="minorHAnsi" w:hAnsiTheme="minorHAnsi" w:cstheme="minorHAnsi"/>
                <w:b/>
                <w:bCs/>
              </w:rPr>
            </w:pPr>
            <w:r w:rsidRPr="00DC5B28">
              <w:rPr>
                <w:rFonts w:asciiTheme="minorHAnsi" w:hAnsiTheme="minorHAnsi" w:cstheme="minorHAnsi"/>
                <w:highlight w:val="yellow"/>
              </w:rPr>
              <w:t>2 weeks prior</w:t>
            </w:r>
            <w:r w:rsidRPr="00075D3B">
              <w:rPr>
                <w:rFonts w:asciiTheme="minorHAnsi" w:hAnsiTheme="minorHAnsi" w:cstheme="minorHAnsi"/>
              </w:rPr>
              <w:t xml:space="preserve"> </w:t>
            </w:r>
            <w:r w:rsidR="003C008A" w:rsidRPr="00075D3B">
              <w:rPr>
                <w:rFonts w:asciiTheme="minorHAnsi" w:hAnsiTheme="minorHAnsi" w:cstheme="minorHAnsi"/>
              </w:rPr>
              <w:t>to</w:t>
            </w:r>
            <w:r w:rsidR="003C008A">
              <w:rPr>
                <w:rFonts w:asciiTheme="minorHAnsi" w:hAnsiTheme="minorHAnsi" w:cstheme="minorHAnsi"/>
              </w:rPr>
              <w:t xml:space="preserve"> distribution </w:t>
            </w:r>
          </w:p>
          <w:p w14:paraId="363C3569" w14:textId="77777777" w:rsidR="00075D3B" w:rsidRPr="00075D3B" w:rsidRDefault="00075D3B" w:rsidP="00075D3B">
            <w:pPr>
              <w:autoSpaceDE/>
              <w:autoSpaceDN/>
              <w:spacing w:line="252" w:lineRule="auto"/>
              <w:ind w:left="150"/>
              <w:rPr>
                <w:rFonts w:asciiTheme="minorHAnsi" w:hAnsiTheme="minorHAnsi" w:cstheme="minorHAnsi"/>
                <w:b/>
                <w:bCs/>
              </w:rPr>
            </w:pP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13C1CFFC" w14:textId="77777777" w:rsidR="00075D3B" w:rsidRPr="00D55D39" w:rsidRDefault="00075D3B" w:rsidP="00D55D39">
            <w:pPr>
              <w:autoSpaceDE/>
              <w:autoSpaceDN/>
              <w:spacing w:line="252" w:lineRule="auto"/>
              <w:rPr>
                <w:rFonts w:asciiTheme="minorHAnsi" w:hAnsiTheme="minorHAnsi" w:cstheme="minorHAnsi"/>
              </w:rPr>
            </w:pPr>
            <w:r w:rsidRPr="00D55D39">
              <w:rPr>
                <w:rFonts w:asciiTheme="minorHAnsi" w:hAnsiTheme="minorHAnsi" w:cstheme="minorHAnsi"/>
              </w:rPr>
              <w:t>Copy returned if changes requested.</w:t>
            </w:r>
          </w:p>
          <w:p w14:paraId="07C83A0A" w14:textId="106FE690" w:rsidR="00924D94" w:rsidRPr="00D55D39" w:rsidRDefault="00924D94" w:rsidP="00D55D39">
            <w:pPr>
              <w:autoSpaceDE/>
              <w:autoSpaceDN/>
              <w:spacing w:line="252" w:lineRule="auto"/>
              <w:rPr>
                <w:rFonts w:asciiTheme="minorHAnsi" w:hAnsiTheme="minorHAnsi" w:cstheme="minorHAnsi"/>
              </w:rPr>
            </w:pPr>
            <w:r w:rsidRPr="00D55D39">
              <w:rPr>
                <w:rFonts w:asciiTheme="minorHAnsi" w:hAnsiTheme="minorHAnsi" w:cstheme="minorHAnsi"/>
              </w:rPr>
              <w:t>If no changes, test eblast is sent to Sponsor.</w:t>
            </w:r>
          </w:p>
          <w:p w14:paraId="3ED9BDE2" w14:textId="71F491D6" w:rsidR="00924D94" w:rsidRPr="00924D94" w:rsidRDefault="00924D94" w:rsidP="00924D94">
            <w:pPr>
              <w:pStyle w:val="ListParagraph"/>
              <w:numPr>
                <w:ilvl w:val="0"/>
                <w:numId w:val="23"/>
              </w:numPr>
              <w:autoSpaceDE/>
              <w:autoSpaceDN/>
              <w:spacing w:line="252" w:lineRule="auto"/>
              <w:rPr>
                <w:rFonts w:asciiTheme="minorHAnsi" w:hAnsiTheme="minorHAnsi" w:cstheme="minorHAnsi"/>
                <w:b/>
                <w:bCs/>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42565E8B" w14:textId="1D342625" w:rsidR="00075D3B" w:rsidRPr="00075D3B" w:rsidRDefault="328FD2BC" w:rsidP="1DF150BF">
            <w:pPr>
              <w:autoSpaceDE/>
              <w:autoSpaceDN/>
              <w:spacing w:line="252" w:lineRule="auto"/>
              <w:ind w:left="91"/>
              <w:rPr>
                <w:rFonts w:asciiTheme="minorHAnsi" w:hAnsiTheme="minorHAnsi" w:cstheme="minorBidi"/>
                <w:b/>
                <w:bCs/>
              </w:rPr>
            </w:pPr>
            <w:r w:rsidRPr="1DF150BF">
              <w:rPr>
                <w:rFonts w:asciiTheme="minorHAnsi" w:hAnsiTheme="minorHAnsi" w:cstheme="minorBidi"/>
              </w:rPr>
              <w:t>DPG/MIG</w:t>
            </w:r>
          </w:p>
        </w:tc>
      </w:tr>
      <w:tr w:rsidR="00075D3B" w:rsidRPr="00075D3B" w14:paraId="3E8A531D" w14:textId="77777777" w:rsidTr="1DF150BF">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A5A98" w14:textId="4C23E00D" w:rsidR="00075D3B" w:rsidRPr="00075D3B" w:rsidRDefault="00075D3B" w:rsidP="00075D3B">
            <w:pPr>
              <w:autoSpaceDE/>
              <w:autoSpaceDN/>
              <w:spacing w:line="252" w:lineRule="auto"/>
              <w:ind w:left="150"/>
              <w:rPr>
                <w:rFonts w:asciiTheme="minorHAnsi" w:hAnsiTheme="minorHAnsi" w:cstheme="minorHAnsi"/>
                <w:b/>
                <w:bCs/>
              </w:rPr>
            </w:pPr>
            <w:r w:rsidRPr="00DC5B28">
              <w:rPr>
                <w:rFonts w:asciiTheme="minorHAnsi" w:hAnsiTheme="minorHAnsi" w:cstheme="minorHAnsi"/>
                <w:highlight w:val="yellow"/>
              </w:rPr>
              <w:t>1 week prior</w:t>
            </w:r>
            <w:r w:rsidRPr="00075D3B">
              <w:rPr>
                <w:rFonts w:asciiTheme="minorHAnsi" w:hAnsiTheme="minorHAnsi" w:cstheme="minorHAnsi"/>
              </w:rPr>
              <w:t xml:space="preserve"> to </w:t>
            </w:r>
            <w:r w:rsidR="003C008A">
              <w:rPr>
                <w:rFonts w:asciiTheme="minorHAnsi" w:hAnsiTheme="minorHAnsi" w:cstheme="minorHAnsi"/>
              </w:rPr>
              <w:t>distribution</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66B261D1" w14:textId="0A05A15D" w:rsidR="00075D3B" w:rsidRPr="00075D3B" w:rsidRDefault="00075D3B" w:rsidP="1DF150BF">
            <w:pPr>
              <w:autoSpaceDE/>
              <w:autoSpaceDN/>
              <w:spacing w:line="252" w:lineRule="auto"/>
              <w:ind w:left="196"/>
              <w:rPr>
                <w:rFonts w:asciiTheme="minorHAnsi" w:hAnsiTheme="minorHAnsi" w:cstheme="minorBidi"/>
                <w:b/>
                <w:bCs/>
              </w:rPr>
            </w:pPr>
            <w:r w:rsidRPr="1DF150BF">
              <w:rPr>
                <w:rFonts w:asciiTheme="minorHAnsi" w:hAnsiTheme="minorHAnsi" w:cstheme="minorBidi"/>
              </w:rPr>
              <w:t xml:space="preserve">Revised/final documents to given to </w:t>
            </w:r>
            <w:r w:rsidR="328FD2BC" w:rsidRPr="1DF150BF">
              <w:rPr>
                <w:rFonts w:asciiTheme="minorHAnsi" w:hAnsiTheme="minorHAnsi" w:cstheme="minorBidi"/>
              </w:rPr>
              <w:t>DPG/MIG</w:t>
            </w:r>
            <w:r w:rsidRPr="1DF150BF">
              <w:rPr>
                <w:rFonts w:asciiTheme="minorHAnsi" w:hAnsiTheme="minorHAnsi" w:cstheme="minorBidi"/>
              </w:rPr>
              <w:t xml:space="preserve"> Manager</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645F7EA4" w14:textId="77777777" w:rsidR="00075D3B" w:rsidRPr="00075D3B" w:rsidRDefault="00075D3B" w:rsidP="00075D3B">
            <w:pPr>
              <w:autoSpaceDE/>
              <w:autoSpaceDN/>
              <w:spacing w:line="252" w:lineRule="auto"/>
              <w:ind w:left="91"/>
              <w:rPr>
                <w:rFonts w:asciiTheme="minorHAnsi" w:hAnsiTheme="minorHAnsi" w:cstheme="minorHAnsi"/>
                <w:b/>
                <w:bCs/>
              </w:rPr>
            </w:pPr>
            <w:r w:rsidRPr="00075D3B">
              <w:rPr>
                <w:rFonts w:asciiTheme="minorHAnsi" w:hAnsiTheme="minorHAnsi" w:cstheme="minorHAnsi"/>
              </w:rPr>
              <w:t>Sponsor</w:t>
            </w:r>
          </w:p>
        </w:tc>
      </w:tr>
      <w:tr w:rsidR="00075D3B" w:rsidRPr="00075D3B" w14:paraId="7FC2B07C" w14:textId="77777777" w:rsidTr="1DF150BF">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34AD6" w14:textId="7C6FE454" w:rsidR="00075D3B" w:rsidRPr="00075D3B" w:rsidRDefault="003C008A" w:rsidP="00075D3B">
            <w:pPr>
              <w:autoSpaceDE/>
              <w:autoSpaceDN/>
              <w:spacing w:line="252" w:lineRule="auto"/>
              <w:ind w:left="150"/>
              <w:rPr>
                <w:rFonts w:asciiTheme="minorHAnsi" w:hAnsiTheme="minorHAnsi" w:cstheme="minorHAnsi"/>
                <w:b/>
                <w:bCs/>
              </w:rPr>
            </w:pPr>
            <w:commentRangeStart w:id="7"/>
            <w:r w:rsidRPr="00DC5B28">
              <w:rPr>
                <w:rFonts w:asciiTheme="minorHAnsi" w:hAnsiTheme="minorHAnsi" w:cstheme="minorHAnsi"/>
                <w:highlight w:val="yellow"/>
              </w:rPr>
              <w:t>Distribution</w:t>
            </w:r>
            <w:commentRangeEnd w:id="7"/>
            <w:r w:rsidR="001A740A">
              <w:rPr>
                <w:rStyle w:val="CommentReference"/>
              </w:rPr>
              <w:commentReference w:id="7"/>
            </w:r>
          </w:p>
          <w:p w14:paraId="227AE2A3" w14:textId="77777777" w:rsidR="00075D3B" w:rsidRPr="00075D3B" w:rsidRDefault="00075D3B" w:rsidP="00075D3B">
            <w:pPr>
              <w:autoSpaceDE/>
              <w:autoSpaceDN/>
              <w:spacing w:line="252" w:lineRule="auto"/>
              <w:ind w:left="150"/>
              <w:rPr>
                <w:rFonts w:asciiTheme="minorHAnsi" w:hAnsiTheme="minorHAnsi" w:cstheme="minorHAnsi"/>
                <w:b/>
                <w:bCs/>
              </w:rPr>
            </w:pP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5F555A75" w14:textId="77777777" w:rsidR="00075D3B" w:rsidRPr="00075D3B" w:rsidRDefault="00075D3B" w:rsidP="00075D3B">
            <w:pPr>
              <w:autoSpaceDE/>
              <w:autoSpaceDN/>
              <w:spacing w:line="252" w:lineRule="auto"/>
              <w:ind w:left="196"/>
              <w:rPr>
                <w:rFonts w:asciiTheme="minorHAnsi" w:hAnsiTheme="minorHAnsi" w:cstheme="minorHAnsi"/>
                <w:b/>
                <w:bCs/>
              </w:rPr>
            </w:pPr>
            <w:r w:rsidRPr="00075D3B">
              <w:rPr>
                <w:rFonts w:asciiTheme="minorHAnsi" w:hAnsiTheme="minorHAnsi" w:cstheme="minorHAnsi"/>
              </w:rPr>
              <w:t>E-blast sent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687C3323" w14:textId="318E829E" w:rsidR="00075D3B" w:rsidRPr="00075D3B" w:rsidRDefault="328FD2BC" w:rsidP="1DF150BF">
            <w:pPr>
              <w:autoSpaceDE/>
              <w:autoSpaceDN/>
              <w:spacing w:line="252" w:lineRule="auto"/>
              <w:ind w:left="91"/>
              <w:rPr>
                <w:rFonts w:asciiTheme="minorHAnsi" w:hAnsiTheme="minorHAnsi" w:cstheme="minorBidi"/>
                <w:b/>
                <w:bCs/>
              </w:rPr>
            </w:pPr>
            <w:r w:rsidRPr="1DF150BF">
              <w:rPr>
                <w:rFonts w:asciiTheme="minorHAnsi" w:hAnsiTheme="minorHAnsi" w:cstheme="minorBidi"/>
              </w:rPr>
              <w:t>DPG/MIG</w:t>
            </w:r>
          </w:p>
        </w:tc>
      </w:tr>
    </w:tbl>
    <w:p w14:paraId="6AF97F07" w14:textId="77777777" w:rsidR="00075D3B" w:rsidRPr="00075D3B" w:rsidRDefault="00075D3B" w:rsidP="00075D3B">
      <w:pPr>
        <w:widowControl/>
        <w:autoSpaceDE/>
        <w:autoSpaceDN/>
        <w:rPr>
          <w:rFonts w:asciiTheme="minorHAnsi" w:hAnsiTheme="minorHAnsi" w:cstheme="minorHAnsi"/>
        </w:rPr>
      </w:pPr>
    </w:p>
    <w:p w14:paraId="008B24A9" w14:textId="77777777" w:rsidR="00075D3B" w:rsidRPr="00075D3B" w:rsidRDefault="00075D3B" w:rsidP="00075D3B">
      <w:pPr>
        <w:widowControl/>
        <w:autoSpaceDE/>
        <w:autoSpaceDN/>
        <w:ind w:left="720"/>
        <w:rPr>
          <w:rFonts w:asciiTheme="minorHAnsi" w:hAnsiTheme="minorHAnsi" w:cstheme="minorHAnsi"/>
        </w:rPr>
      </w:pPr>
    </w:p>
    <w:p w14:paraId="750A1745" w14:textId="3E0F401A" w:rsidR="00075D3B" w:rsidRPr="00991A46" w:rsidRDefault="00075D3B" w:rsidP="1DF150BF">
      <w:pPr>
        <w:pStyle w:val="ListParagraph"/>
        <w:widowControl/>
        <w:numPr>
          <w:ilvl w:val="0"/>
          <w:numId w:val="21"/>
        </w:numPr>
        <w:autoSpaceDE/>
        <w:autoSpaceDN/>
        <w:rPr>
          <w:rFonts w:asciiTheme="minorHAnsi" w:hAnsiTheme="minorHAnsi" w:cstheme="minorBidi"/>
        </w:rPr>
      </w:pPr>
      <w:r w:rsidRPr="1DF150BF">
        <w:rPr>
          <w:rFonts w:asciiTheme="minorHAnsi" w:hAnsiTheme="minorHAnsi" w:cstheme="minorBidi"/>
        </w:rPr>
        <w:t xml:space="preserve">If any copy is not approved by </w:t>
      </w:r>
      <w:r w:rsidR="328FD2BC" w:rsidRPr="1DF150BF">
        <w:rPr>
          <w:rFonts w:asciiTheme="minorHAnsi" w:hAnsiTheme="minorHAnsi" w:cstheme="minorBidi"/>
          <w:highlight w:val="yellow"/>
        </w:rPr>
        <w:t>DPG/MIG</w:t>
      </w:r>
      <w:r w:rsidRPr="1DF150BF">
        <w:rPr>
          <w:rFonts w:asciiTheme="minorHAnsi" w:hAnsiTheme="minorHAnsi" w:cstheme="minorBidi"/>
        </w:rPr>
        <w:t xml:space="preserve">/Academy, or not sent out to </w:t>
      </w:r>
      <w:r w:rsidR="328FD2BC" w:rsidRPr="1DF150BF">
        <w:rPr>
          <w:rFonts w:asciiTheme="minorHAnsi" w:hAnsiTheme="minorHAnsi" w:cstheme="minorBidi"/>
          <w:highlight w:val="yellow"/>
        </w:rPr>
        <w:t>DPG/MIG</w:t>
      </w:r>
      <w:r w:rsidRPr="1DF150BF">
        <w:rPr>
          <w:rFonts w:asciiTheme="minorHAnsi" w:hAnsiTheme="minorHAnsi" w:cstheme="minorBidi"/>
        </w:rPr>
        <w:t xml:space="preserve"> membership, </w:t>
      </w:r>
      <w:r w:rsidR="328FD2BC" w:rsidRPr="1DF150BF">
        <w:rPr>
          <w:rFonts w:asciiTheme="minorHAnsi" w:hAnsiTheme="minorHAnsi" w:cstheme="minorBidi"/>
          <w:highlight w:val="yellow"/>
        </w:rPr>
        <w:t>DPG/MIG</w:t>
      </w:r>
      <w:r w:rsidRPr="1DF150BF">
        <w:rPr>
          <w:rFonts w:asciiTheme="minorHAnsi" w:hAnsiTheme="minorHAnsi" w:cstheme="minorBidi"/>
        </w:rPr>
        <w:t xml:space="preserve"> will refund company for the cost of each e-blast not sent.</w:t>
      </w:r>
    </w:p>
    <w:p w14:paraId="1F2BB4E5" w14:textId="77777777" w:rsidR="00075D3B" w:rsidRPr="00075D3B" w:rsidRDefault="00075D3B" w:rsidP="00075D3B">
      <w:pPr>
        <w:widowControl/>
        <w:autoSpaceDE/>
        <w:autoSpaceDN/>
        <w:ind w:left="720"/>
        <w:rPr>
          <w:rFonts w:asciiTheme="minorHAnsi" w:hAnsiTheme="minorHAnsi" w:cstheme="minorHAnsi"/>
        </w:rPr>
      </w:pPr>
    </w:p>
    <w:p w14:paraId="1147141A" w14:textId="77777777" w:rsidR="002C6EF1" w:rsidRDefault="002C6EF1">
      <w:pPr>
        <w:ind w:left="3666" w:right="3606"/>
        <w:jc w:val="center"/>
        <w:rPr>
          <w:rFonts w:asciiTheme="minorHAnsi" w:hAnsiTheme="minorHAnsi" w:cstheme="minorHAnsi"/>
          <w:b/>
          <w:sz w:val="20"/>
          <w:szCs w:val="20"/>
        </w:rPr>
      </w:pPr>
    </w:p>
    <w:sectPr w:rsidR="002C6EF1" w:rsidSect="002F4C88">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40" w:footer="98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ebecca Frabizio" w:date="2024-01-23T14:04:00Z" w:initials="RF">
    <w:p w14:paraId="72F98E57" w14:textId="77777777" w:rsidR="00035485" w:rsidRDefault="00151E6A" w:rsidP="00035485">
      <w:pPr>
        <w:pStyle w:val="CommentText"/>
      </w:pPr>
      <w:r>
        <w:rPr>
          <w:rStyle w:val="CommentReference"/>
        </w:rPr>
        <w:annotationRef/>
      </w:r>
      <w:r w:rsidR="00035485">
        <w:t>You only need this if DPG is paying the speaker, in accordance with CDR and listed in Exhibit A.i.and A.ii. . If you are, sponsor is to include that amount in addition to your sponsorship total so you can pay speaker. If DPG is not paying speaker, you can omit.</w:t>
      </w:r>
    </w:p>
  </w:comment>
  <w:comment w:id="1" w:author="Rebecca Frabizio" w:date="2024-01-23T16:47:00Z" w:initials="RF">
    <w:p w14:paraId="308F7EBB" w14:textId="77777777" w:rsidR="00A571C5" w:rsidRDefault="00A571C5" w:rsidP="00A571C5">
      <w:pPr>
        <w:pStyle w:val="CommentText"/>
      </w:pPr>
      <w:r>
        <w:rPr>
          <w:rStyle w:val="CommentReference"/>
        </w:rPr>
        <w:annotationRef/>
      </w:r>
      <w:r>
        <w:t>Update as appropriate for your sponsorship agreement</w:t>
      </w:r>
    </w:p>
  </w:comment>
  <w:comment w:id="2" w:author="Rebecca Frabizio" w:date="2024-01-23T16:49:00Z" w:initials="RF">
    <w:p w14:paraId="6FC929EB" w14:textId="77777777" w:rsidR="00F1471A" w:rsidRDefault="00F1471A" w:rsidP="00F1471A">
      <w:pPr>
        <w:pStyle w:val="CommentText"/>
      </w:pPr>
      <w:r>
        <w:rPr>
          <w:rStyle w:val="CommentReference"/>
        </w:rPr>
        <w:annotationRef/>
      </w:r>
      <w:r>
        <w:t xml:space="preserve">Choose between webinar specs or eblast specs below. </w:t>
      </w:r>
    </w:p>
  </w:comment>
  <w:comment w:id="3" w:author="Rebecca Frabizio" w:date="2024-01-23T13:10:00Z" w:initials="RF">
    <w:p w14:paraId="59B86580" w14:textId="09B7EB92" w:rsidR="00173F66" w:rsidRDefault="004E78D5" w:rsidP="00173F66">
      <w:pPr>
        <w:pStyle w:val="CommentText"/>
      </w:pPr>
      <w:r>
        <w:rPr>
          <w:rStyle w:val="CommentReference"/>
        </w:rPr>
        <w:annotationRef/>
      </w:r>
      <w:r w:rsidR="00173F66">
        <w:t xml:space="preserve">This means If Sponsor is covering cost of speaker, it must be collected by DPG and paid by DPG, and included on top of the sponsorship amount and listed in paragraph one, page one of agreement, as noted on page 1. </w:t>
      </w:r>
    </w:p>
  </w:comment>
  <w:comment w:id="5" w:author="Rebecca Frabizio" w:date="2024-03-30T00:40:00Z" w:initials="RF">
    <w:p w14:paraId="01625347" w14:textId="77777777" w:rsidR="009D7F32" w:rsidRDefault="002A71C8" w:rsidP="009D7F32">
      <w:pPr>
        <w:pStyle w:val="CommentText"/>
      </w:pPr>
      <w:r>
        <w:rPr>
          <w:rStyle w:val="CommentReference"/>
        </w:rPr>
        <w:annotationRef/>
      </w:r>
      <w:r w:rsidR="009D7F32">
        <w:t>Include reference info as needed for sponsor. Speaker info is for  reference only, details will be captured in contributor (speaker) agreement</w:t>
      </w:r>
    </w:p>
  </w:comment>
  <w:comment w:id="6" w:author="Rebecca Frabizio" w:date="2024-01-23T17:02:00Z" w:initials="RF">
    <w:p w14:paraId="01C753DA" w14:textId="61FD0A2D" w:rsidR="009B7228" w:rsidRDefault="009B7228" w:rsidP="009B7228">
      <w:pPr>
        <w:pStyle w:val="CommentText"/>
      </w:pPr>
      <w:r>
        <w:rPr>
          <w:rStyle w:val="CommentReference"/>
        </w:rPr>
        <w:annotationRef/>
      </w:r>
      <w:r>
        <w:t xml:space="preserve">Advertising constitutes a call to action to purchase, review, etc a </w:t>
      </w:r>
      <w:r>
        <w:rPr>
          <w:b/>
          <w:bCs/>
        </w:rPr>
        <w:t>specific brand or product</w:t>
      </w:r>
      <w:r>
        <w:t xml:space="preserve">. This includes using brand images, coupon codes, linking to webpages that promote purchasing the product, etc. Example #1: The Pork Board can sponsor content highlighting the benefits of pork over beef, but cannot suggest a specific product or link to a specific product page. They can include their logo. Example #2: Gatorade can sponsor an eblast discussing the benefits of sports drinks, and can link to nutritional info page on Gatorade website, as long as it does not have any call to action to purchase anything, or link to anything that does. They cannot include a picture of a Gatorade bottle Iin the eblast, but they can include the Gatorade logo. </w:t>
      </w:r>
      <w:r>
        <w:rPr>
          <w:b/>
          <w:bCs/>
        </w:rPr>
        <w:t>Any call to action or product placement is Advertising</w:t>
      </w:r>
      <w:r>
        <w:t xml:space="preserve">. Advertising is allowed, it just needs a different template, and advertiser cannot be called a sponsor (and thus does not receive sponsor recognition). </w:t>
      </w:r>
    </w:p>
    <w:p w14:paraId="42FE6F97" w14:textId="77777777" w:rsidR="009B7228" w:rsidRDefault="009B7228" w:rsidP="009B7228">
      <w:pPr>
        <w:pStyle w:val="CommentText"/>
      </w:pPr>
    </w:p>
  </w:comment>
  <w:comment w:id="7" w:author="Rebecca Frabizio" w:date="2024-01-23T13:56:00Z" w:initials="RF">
    <w:p w14:paraId="70647B0D" w14:textId="2F79FEE3" w:rsidR="001A740A" w:rsidRDefault="001A740A" w:rsidP="001A740A">
      <w:pPr>
        <w:pStyle w:val="CommentText"/>
      </w:pPr>
      <w:r>
        <w:rPr>
          <w:rStyle w:val="CommentReference"/>
        </w:rPr>
        <w:annotationRef/>
      </w:r>
      <w:r>
        <w:t xml:space="preserve">This is minimum, adjust as needed based on group’s schedule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2F98E57" w15:done="0"/>
  <w15:commentEx w15:paraId="308F7EBB" w15:done="0"/>
  <w15:commentEx w15:paraId="6FC929EB" w15:done="0"/>
  <w15:commentEx w15:paraId="59B86580" w15:done="0"/>
  <w15:commentEx w15:paraId="01625347" w15:done="0"/>
  <w15:commentEx w15:paraId="42FE6F97" w15:done="0"/>
  <w15:commentEx w15:paraId="70647B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7F32A7" w16cex:dateUtc="2024-01-23T20:04:00Z"/>
  <w16cex:commentExtensible w16cex:durableId="21E47447" w16cex:dateUtc="2024-01-23T22:47:00Z"/>
  <w16cex:commentExtensible w16cex:durableId="060A400E" w16cex:dateUtc="2024-01-23T22:49:00Z"/>
  <w16cex:commentExtensible w16cex:durableId="3CC750BA" w16cex:dateUtc="2024-01-23T19:10:00Z"/>
  <w16cex:commentExtensible w16cex:durableId="548791BC" w16cex:dateUtc="2024-03-30T05:40:00Z"/>
  <w16cex:commentExtensible w16cex:durableId="0F1C06D8" w16cex:dateUtc="2024-01-23T23:02:00Z"/>
  <w16cex:commentExtensible w16cex:durableId="7CA13874" w16cex:dateUtc="2024-01-23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2F98E57" w16cid:durableId="177F32A7"/>
  <w16cid:commentId w16cid:paraId="308F7EBB" w16cid:durableId="21E47447"/>
  <w16cid:commentId w16cid:paraId="6FC929EB" w16cid:durableId="060A400E"/>
  <w16cid:commentId w16cid:paraId="59B86580" w16cid:durableId="3CC750BA"/>
  <w16cid:commentId w16cid:paraId="01625347" w16cid:durableId="548791BC"/>
  <w16cid:commentId w16cid:paraId="42FE6F97" w16cid:durableId="0F1C06D8"/>
  <w16cid:commentId w16cid:paraId="70647B0D" w16cid:durableId="7CA13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177C0" w14:textId="77777777" w:rsidR="002F4C88" w:rsidRDefault="002F4C88">
      <w:r>
        <w:separator/>
      </w:r>
    </w:p>
  </w:endnote>
  <w:endnote w:type="continuationSeparator" w:id="0">
    <w:p w14:paraId="5426B437" w14:textId="77777777" w:rsidR="002F4C88" w:rsidRDefault="002F4C88">
      <w:r>
        <w:continuationSeparator/>
      </w:r>
    </w:p>
  </w:endnote>
  <w:endnote w:type="continuationNotice" w:id="1">
    <w:p w14:paraId="06220679" w14:textId="77777777" w:rsidR="002F4C88" w:rsidRDefault="002F4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22B45" w14:textId="77777777" w:rsidR="00F11E28" w:rsidRDefault="00F1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9FF7B" w14:textId="77777777" w:rsidR="00D26EFA" w:rsidRDefault="00D26EFA">
    <w:pPr>
      <w:pStyle w:val="Footer"/>
      <w:rPr>
        <w:sz w:val="16"/>
        <w:szCs w:val="16"/>
      </w:rPr>
    </w:pPr>
  </w:p>
  <w:p w14:paraId="2CF877D8" w14:textId="3525DAFF" w:rsidR="006958F1" w:rsidRPr="00D26EFA" w:rsidRDefault="00D26EFA">
    <w:pPr>
      <w:pStyle w:val="Footer"/>
      <w:rPr>
        <w:sz w:val="16"/>
        <w:szCs w:val="16"/>
      </w:rPr>
    </w:pPr>
    <w:r w:rsidRPr="00D26EFA">
      <w:rPr>
        <w:sz w:val="16"/>
        <w:szCs w:val="16"/>
      </w:rPr>
      <w:t>Updated 3/</w:t>
    </w:r>
    <w:r w:rsidR="00F11E28">
      <w:rPr>
        <w:sz w:val="16"/>
        <w:szCs w:val="16"/>
      </w:rPr>
      <w:t>30</w:t>
    </w:r>
    <w:r w:rsidRPr="00D26EFA">
      <w:rPr>
        <w:sz w:val="16"/>
        <w:szCs w:val="16"/>
      </w:rPr>
      <w:t>/2024</w:t>
    </w:r>
  </w:p>
  <w:p w14:paraId="6EB13438" w14:textId="77777777" w:rsidR="00AE0BE5" w:rsidRDefault="00AE0BE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A919E" w14:textId="77777777" w:rsidR="00F11E28" w:rsidRDefault="00F1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C4D18" w14:textId="77777777" w:rsidR="002F4C88" w:rsidRDefault="002F4C88">
      <w:r>
        <w:separator/>
      </w:r>
    </w:p>
  </w:footnote>
  <w:footnote w:type="continuationSeparator" w:id="0">
    <w:p w14:paraId="6AB1314C" w14:textId="77777777" w:rsidR="002F4C88" w:rsidRDefault="002F4C88">
      <w:r>
        <w:continuationSeparator/>
      </w:r>
    </w:p>
  </w:footnote>
  <w:footnote w:type="continuationNotice" w:id="1">
    <w:p w14:paraId="36965247" w14:textId="77777777" w:rsidR="002F4C88" w:rsidRDefault="002F4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BC1A6" w14:textId="77777777" w:rsidR="00F11E28" w:rsidRDefault="00F11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A16F1" w14:textId="77777777" w:rsidR="00831AA2" w:rsidRDefault="00831AA2">
    <w:pPr>
      <w:pStyle w:val="BodyText"/>
      <w:spacing w:line="14" w:lineRule="auto"/>
      <w:rPr>
        <w:sz w:val="20"/>
      </w:rPr>
    </w:pPr>
    <w:r>
      <w:rPr>
        <w:noProof/>
      </w:rPr>
      <w:drawing>
        <wp:anchor distT="0" distB="0" distL="0" distR="0" simplePos="0" relativeHeight="251657216" behindDoc="1" locked="0" layoutInCell="1" allowOverlap="1" wp14:anchorId="52CC479A" wp14:editId="01E3B797">
          <wp:simplePos x="0" y="0"/>
          <wp:positionH relativeFrom="page">
            <wp:posOffset>5147945</wp:posOffset>
          </wp:positionH>
          <wp:positionV relativeFrom="page">
            <wp:posOffset>152400</wp:posOffset>
          </wp:positionV>
          <wp:extent cx="2078888" cy="361947"/>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078888" cy="3619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AC4D1" w14:textId="77777777" w:rsidR="00F11E28" w:rsidRDefault="00F11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179E"/>
    <w:multiLevelType w:val="hybridMultilevel"/>
    <w:tmpl w:val="9614F934"/>
    <w:lvl w:ilvl="0" w:tplc="C8C8596C">
      <w:numFmt w:val="bullet"/>
      <w:lvlText w:val=""/>
      <w:lvlJc w:val="left"/>
      <w:pPr>
        <w:ind w:left="820" w:hanging="360"/>
      </w:pPr>
      <w:rPr>
        <w:rFonts w:ascii="Symbol" w:eastAsia="Symbol" w:hAnsi="Symbol" w:cs="Symbol" w:hint="default"/>
        <w:spacing w:val="0"/>
        <w:w w:val="100"/>
        <w:lang w:val="en-US" w:eastAsia="en-US" w:bidi="ar-SA"/>
      </w:rPr>
    </w:lvl>
    <w:lvl w:ilvl="1" w:tplc="0AFE23F6">
      <w:numFmt w:val="bullet"/>
      <w:lvlText w:val="o"/>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2" w:tplc="1504AB96">
      <w:numFmt w:val="bullet"/>
      <w:lvlText w:val="•"/>
      <w:lvlJc w:val="left"/>
      <w:pPr>
        <w:ind w:left="2584" w:hanging="360"/>
      </w:pPr>
      <w:rPr>
        <w:rFonts w:hint="default"/>
        <w:lang w:val="en-US" w:eastAsia="en-US" w:bidi="ar-SA"/>
      </w:rPr>
    </w:lvl>
    <w:lvl w:ilvl="3" w:tplc="3FCABBF2">
      <w:numFmt w:val="bullet"/>
      <w:lvlText w:val="•"/>
      <w:lvlJc w:val="left"/>
      <w:pPr>
        <w:ind w:left="3628" w:hanging="360"/>
      </w:pPr>
      <w:rPr>
        <w:rFonts w:hint="default"/>
        <w:lang w:val="en-US" w:eastAsia="en-US" w:bidi="ar-SA"/>
      </w:rPr>
    </w:lvl>
    <w:lvl w:ilvl="4" w:tplc="AB7EACA8">
      <w:numFmt w:val="bullet"/>
      <w:lvlText w:val="•"/>
      <w:lvlJc w:val="left"/>
      <w:pPr>
        <w:ind w:left="4673" w:hanging="360"/>
      </w:pPr>
      <w:rPr>
        <w:rFonts w:hint="default"/>
        <w:lang w:val="en-US" w:eastAsia="en-US" w:bidi="ar-SA"/>
      </w:rPr>
    </w:lvl>
    <w:lvl w:ilvl="5" w:tplc="596C078C">
      <w:numFmt w:val="bullet"/>
      <w:lvlText w:val="•"/>
      <w:lvlJc w:val="left"/>
      <w:pPr>
        <w:ind w:left="5717" w:hanging="360"/>
      </w:pPr>
      <w:rPr>
        <w:rFonts w:hint="default"/>
        <w:lang w:val="en-US" w:eastAsia="en-US" w:bidi="ar-SA"/>
      </w:rPr>
    </w:lvl>
    <w:lvl w:ilvl="6" w:tplc="F53466C0">
      <w:numFmt w:val="bullet"/>
      <w:lvlText w:val="•"/>
      <w:lvlJc w:val="left"/>
      <w:pPr>
        <w:ind w:left="6762" w:hanging="360"/>
      </w:pPr>
      <w:rPr>
        <w:rFonts w:hint="default"/>
        <w:lang w:val="en-US" w:eastAsia="en-US" w:bidi="ar-SA"/>
      </w:rPr>
    </w:lvl>
    <w:lvl w:ilvl="7" w:tplc="382698E6">
      <w:numFmt w:val="bullet"/>
      <w:lvlText w:val="•"/>
      <w:lvlJc w:val="left"/>
      <w:pPr>
        <w:ind w:left="7806" w:hanging="360"/>
      </w:pPr>
      <w:rPr>
        <w:rFonts w:hint="default"/>
        <w:lang w:val="en-US" w:eastAsia="en-US" w:bidi="ar-SA"/>
      </w:rPr>
    </w:lvl>
    <w:lvl w:ilvl="8" w:tplc="14A8D688">
      <w:numFmt w:val="bullet"/>
      <w:lvlText w:val="•"/>
      <w:lvlJc w:val="left"/>
      <w:pPr>
        <w:ind w:left="8851" w:hanging="360"/>
      </w:pPr>
      <w:rPr>
        <w:rFonts w:hint="default"/>
        <w:lang w:val="en-US" w:eastAsia="en-US" w:bidi="ar-SA"/>
      </w:rPr>
    </w:lvl>
  </w:abstractNum>
  <w:abstractNum w:abstractNumId="1" w15:restartNumberingAfterBreak="0">
    <w:nsid w:val="03E06A3F"/>
    <w:multiLevelType w:val="hybridMultilevel"/>
    <w:tmpl w:val="53FE9E80"/>
    <w:lvl w:ilvl="0" w:tplc="84F4ECF2">
      <w:start w:val="1"/>
      <w:numFmt w:val="decimal"/>
      <w:lvlText w:val="%1."/>
      <w:lvlJc w:val="left"/>
      <w:pPr>
        <w:ind w:left="460" w:hanging="360"/>
      </w:pPr>
      <w:rPr>
        <w:rFonts w:ascii="Calibri" w:eastAsia="Calibri" w:hAnsi="Calibri" w:cs="Calibri" w:hint="default"/>
        <w:b/>
        <w:bCs/>
        <w:i w:val="0"/>
        <w:iCs w:val="0"/>
        <w:spacing w:val="-1"/>
        <w:w w:val="100"/>
        <w:sz w:val="22"/>
        <w:szCs w:val="22"/>
        <w:lang w:val="en-US" w:eastAsia="en-US" w:bidi="ar-SA"/>
      </w:rPr>
    </w:lvl>
    <w:lvl w:ilvl="1" w:tplc="9830DBA4">
      <w:start w:val="1"/>
      <w:numFmt w:val="lowerLetter"/>
      <w:lvlText w:val="%2."/>
      <w:lvlJc w:val="left"/>
      <w:pPr>
        <w:ind w:left="820" w:hanging="360"/>
      </w:pPr>
      <w:rPr>
        <w:rFonts w:ascii="Times New Roman" w:eastAsia="Times New Roman" w:hAnsi="Times New Roman" w:cs="Times New Roman" w:hint="default"/>
        <w:b/>
        <w:bCs/>
        <w:i w:val="0"/>
        <w:iCs w:val="0"/>
        <w:spacing w:val="0"/>
        <w:w w:val="100"/>
        <w:sz w:val="22"/>
        <w:szCs w:val="22"/>
        <w:lang w:val="en-US" w:eastAsia="en-US" w:bidi="ar-SA"/>
      </w:rPr>
    </w:lvl>
    <w:lvl w:ilvl="2" w:tplc="B1348A8E">
      <w:start w:val="1"/>
      <w:numFmt w:val="lowerRoman"/>
      <w:lvlText w:val="(%3)"/>
      <w:lvlJc w:val="left"/>
      <w:pPr>
        <w:ind w:left="1468" w:hanging="496"/>
        <w:jc w:val="right"/>
      </w:pPr>
      <w:rPr>
        <w:rFonts w:ascii="Times New Roman" w:eastAsia="Times New Roman" w:hAnsi="Times New Roman" w:cs="Times New Roman" w:hint="default"/>
        <w:b/>
        <w:bCs/>
        <w:i w:val="0"/>
        <w:iCs w:val="0"/>
        <w:spacing w:val="0"/>
        <w:w w:val="100"/>
        <w:sz w:val="22"/>
        <w:szCs w:val="22"/>
        <w:lang w:val="en-US" w:eastAsia="en-US" w:bidi="ar-SA"/>
      </w:rPr>
    </w:lvl>
    <w:lvl w:ilvl="3" w:tplc="E29E58E8">
      <w:numFmt w:val="bullet"/>
      <w:lvlText w:val="•"/>
      <w:lvlJc w:val="left"/>
      <w:pPr>
        <w:ind w:left="2475" w:hanging="496"/>
      </w:pPr>
      <w:rPr>
        <w:rFonts w:hint="default"/>
        <w:lang w:val="en-US" w:eastAsia="en-US" w:bidi="ar-SA"/>
      </w:rPr>
    </w:lvl>
    <w:lvl w:ilvl="4" w:tplc="1EDC24B4">
      <w:numFmt w:val="bullet"/>
      <w:lvlText w:val="•"/>
      <w:lvlJc w:val="left"/>
      <w:pPr>
        <w:ind w:left="3490" w:hanging="496"/>
      </w:pPr>
      <w:rPr>
        <w:rFonts w:hint="default"/>
        <w:lang w:val="en-US" w:eastAsia="en-US" w:bidi="ar-SA"/>
      </w:rPr>
    </w:lvl>
    <w:lvl w:ilvl="5" w:tplc="61E4DB9A">
      <w:numFmt w:val="bullet"/>
      <w:lvlText w:val="•"/>
      <w:lvlJc w:val="left"/>
      <w:pPr>
        <w:ind w:left="4505" w:hanging="496"/>
      </w:pPr>
      <w:rPr>
        <w:rFonts w:hint="default"/>
        <w:lang w:val="en-US" w:eastAsia="en-US" w:bidi="ar-SA"/>
      </w:rPr>
    </w:lvl>
    <w:lvl w:ilvl="6" w:tplc="42BC9DDC">
      <w:numFmt w:val="bullet"/>
      <w:lvlText w:val="•"/>
      <w:lvlJc w:val="left"/>
      <w:pPr>
        <w:ind w:left="5520" w:hanging="496"/>
      </w:pPr>
      <w:rPr>
        <w:rFonts w:hint="default"/>
        <w:lang w:val="en-US" w:eastAsia="en-US" w:bidi="ar-SA"/>
      </w:rPr>
    </w:lvl>
    <w:lvl w:ilvl="7" w:tplc="670A53FA">
      <w:numFmt w:val="bullet"/>
      <w:lvlText w:val="•"/>
      <w:lvlJc w:val="left"/>
      <w:pPr>
        <w:ind w:left="6535" w:hanging="496"/>
      </w:pPr>
      <w:rPr>
        <w:rFonts w:hint="default"/>
        <w:lang w:val="en-US" w:eastAsia="en-US" w:bidi="ar-SA"/>
      </w:rPr>
    </w:lvl>
    <w:lvl w:ilvl="8" w:tplc="F024254C">
      <w:numFmt w:val="bullet"/>
      <w:lvlText w:val="•"/>
      <w:lvlJc w:val="left"/>
      <w:pPr>
        <w:ind w:left="7550" w:hanging="496"/>
      </w:pPr>
      <w:rPr>
        <w:rFonts w:hint="default"/>
        <w:lang w:val="en-US" w:eastAsia="en-US" w:bidi="ar-SA"/>
      </w:rPr>
    </w:lvl>
  </w:abstractNum>
  <w:abstractNum w:abstractNumId="2" w15:restartNumberingAfterBreak="0">
    <w:nsid w:val="05C623A6"/>
    <w:multiLevelType w:val="hybridMultilevel"/>
    <w:tmpl w:val="A5C4F4B8"/>
    <w:lvl w:ilvl="0" w:tplc="71427BFA">
      <w:start w:val="1"/>
      <w:numFmt w:val="lowerLetter"/>
      <w:lvlText w:val="%1."/>
      <w:lvlJc w:val="left"/>
      <w:pPr>
        <w:ind w:left="720" w:hanging="360"/>
      </w:pPr>
      <w:rPr>
        <w:b/>
        <w:bCs/>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B6234"/>
    <w:multiLevelType w:val="hybridMultilevel"/>
    <w:tmpl w:val="3D92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BDE"/>
    <w:multiLevelType w:val="hybridMultilevel"/>
    <w:tmpl w:val="F24A8F58"/>
    <w:lvl w:ilvl="0" w:tplc="060AE9E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805C64"/>
    <w:multiLevelType w:val="multilevel"/>
    <w:tmpl w:val="43FC6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EF13C7"/>
    <w:multiLevelType w:val="hybridMultilevel"/>
    <w:tmpl w:val="FBD83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B12C42"/>
    <w:multiLevelType w:val="hybridMultilevel"/>
    <w:tmpl w:val="EEB639E6"/>
    <w:lvl w:ilvl="0" w:tplc="5792CD06">
      <w:start w:val="1"/>
      <w:numFmt w:val="decimal"/>
      <w:lvlText w:val="%1."/>
      <w:lvlJc w:val="left"/>
      <w:pPr>
        <w:ind w:left="898" w:hanging="358"/>
      </w:pPr>
      <w:rPr>
        <w:rFonts w:ascii="Calibri" w:eastAsia="Calibri" w:hAnsi="Calibri" w:cs="Calibri" w:hint="default"/>
        <w:b/>
        <w:bCs/>
        <w:i w:val="0"/>
        <w:iCs w:val="0"/>
        <w:spacing w:val="-2"/>
        <w:w w:val="100"/>
        <w:sz w:val="22"/>
        <w:szCs w:val="22"/>
        <w:lang w:val="en-US" w:eastAsia="en-US" w:bidi="ar-SA"/>
      </w:rPr>
    </w:lvl>
    <w:lvl w:ilvl="1" w:tplc="F5B263CE">
      <w:start w:val="1"/>
      <w:numFmt w:val="lowerLetter"/>
      <w:lvlText w:val="%2."/>
      <w:lvlJc w:val="left"/>
      <w:pPr>
        <w:ind w:left="919" w:hanging="360"/>
      </w:pPr>
      <w:rPr>
        <w:rFonts w:ascii="Times New Roman" w:eastAsia="Times New Roman" w:hAnsi="Times New Roman" w:cs="Times New Roman" w:hint="default"/>
        <w:b/>
        <w:bCs/>
        <w:i w:val="0"/>
        <w:iCs w:val="0"/>
        <w:spacing w:val="0"/>
        <w:w w:val="100"/>
        <w:sz w:val="22"/>
        <w:szCs w:val="22"/>
        <w:lang w:val="en-US" w:eastAsia="en-US" w:bidi="ar-SA"/>
      </w:rPr>
    </w:lvl>
    <w:lvl w:ilvl="2" w:tplc="438013EC">
      <w:start w:val="1"/>
      <w:numFmt w:val="lowerRoman"/>
      <w:lvlText w:val="(%3)"/>
      <w:lvlJc w:val="left"/>
      <w:pPr>
        <w:ind w:left="1567" w:hanging="495"/>
        <w:jc w:val="right"/>
      </w:pPr>
      <w:rPr>
        <w:rFonts w:ascii="Times New Roman" w:eastAsia="Times New Roman" w:hAnsi="Times New Roman" w:cs="Times New Roman" w:hint="default"/>
        <w:b/>
        <w:bCs/>
        <w:i w:val="0"/>
        <w:iCs w:val="0"/>
        <w:spacing w:val="0"/>
        <w:w w:val="100"/>
        <w:sz w:val="22"/>
        <w:szCs w:val="22"/>
        <w:lang w:val="en-US" w:eastAsia="en-US" w:bidi="ar-SA"/>
      </w:rPr>
    </w:lvl>
    <w:lvl w:ilvl="3" w:tplc="957A0032">
      <w:numFmt w:val="bullet"/>
      <w:lvlText w:val="•"/>
      <w:lvlJc w:val="left"/>
      <w:pPr>
        <w:ind w:left="2575" w:hanging="497"/>
      </w:pPr>
      <w:rPr>
        <w:rFonts w:ascii="Calibri" w:eastAsia="Calibri" w:hAnsi="Calibri" w:cs="Calibri" w:hint="default"/>
        <w:spacing w:val="0"/>
        <w:w w:val="100"/>
        <w:lang w:val="en-US" w:eastAsia="en-US" w:bidi="ar-SA"/>
      </w:rPr>
    </w:lvl>
    <w:lvl w:ilvl="4" w:tplc="DDD49C40">
      <w:numFmt w:val="bullet"/>
      <w:lvlText w:val="•"/>
      <w:lvlJc w:val="left"/>
      <w:pPr>
        <w:ind w:left="3774" w:hanging="497"/>
      </w:pPr>
      <w:rPr>
        <w:rFonts w:hint="default"/>
        <w:lang w:val="en-US" w:eastAsia="en-US" w:bidi="ar-SA"/>
      </w:rPr>
    </w:lvl>
    <w:lvl w:ilvl="5" w:tplc="B96AB8CE">
      <w:numFmt w:val="bullet"/>
      <w:lvlText w:val="•"/>
      <w:lvlJc w:val="left"/>
      <w:pPr>
        <w:ind w:left="4968" w:hanging="497"/>
      </w:pPr>
      <w:rPr>
        <w:rFonts w:hint="default"/>
        <w:lang w:val="en-US" w:eastAsia="en-US" w:bidi="ar-SA"/>
      </w:rPr>
    </w:lvl>
    <w:lvl w:ilvl="6" w:tplc="4FE20ABC">
      <w:numFmt w:val="bullet"/>
      <w:lvlText w:val="•"/>
      <w:lvlJc w:val="left"/>
      <w:pPr>
        <w:ind w:left="6162" w:hanging="497"/>
      </w:pPr>
      <w:rPr>
        <w:rFonts w:hint="default"/>
        <w:lang w:val="en-US" w:eastAsia="en-US" w:bidi="ar-SA"/>
      </w:rPr>
    </w:lvl>
    <w:lvl w:ilvl="7" w:tplc="203E759E">
      <w:numFmt w:val="bullet"/>
      <w:lvlText w:val="•"/>
      <w:lvlJc w:val="left"/>
      <w:pPr>
        <w:ind w:left="7357" w:hanging="497"/>
      </w:pPr>
      <w:rPr>
        <w:rFonts w:hint="default"/>
        <w:lang w:val="en-US" w:eastAsia="en-US" w:bidi="ar-SA"/>
      </w:rPr>
    </w:lvl>
    <w:lvl w:ilvl="8" w:tplc="B17C7098">
      <w:numFmt w:val="bullet"/>
      <w:lvlText w:val="•"/>
      <w:lvlJc w:val="left"/>
      <w:pPr>
        <w:ind w:left="8551" w:hanging="497"/>
      </w:pPr>
      <w:rPr>
        <w:rFonts w:hint="default"/>
        <w:lang w:val="en-US" w:eastAsia="en-US" w:bidi="ar-SA"/>
      </w:rPr>
    </w:lvl>
  </w:abstractNum>
  <w:abstractNum w:abstractNumId="8" w15:restartNumberingAfterBreak="0">
    <w:nsid w:val="23F055D7"/>
    <w:multiLevelType w:val="hybridMultilevel"/>
    <w:tmpl w:val="B77CA5F0"/>
    <w:lvl w:ilvl="0" w:tplc="80CCB7C0">
      <w:start w:val="1"/>
      <w:numFmt w:val="decimal"/>
      <w:lvlText w:val="%1."/>
      <w:lvlJc w:val="left"/>
      <w:pPr>
        <w:ind w:left="720" w:hanging="360"/>
      </w:pPr>
      <w:rPr>
        <w:rFonts w:ascii="Calibri" w:hAnsi="Calibri" w:cs="Calibr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623CC"/>
    <w:multiLevelType w:val="hybridMultilevel"/>
    <w:tmpl w:val="946C8F8A"/>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0" w15:restartNumberingAfterBreak="0">
    <w:nsid w:val="2824303A"/>
    <w:multiLevelType w:val="multilevel"/>
    <w:tmpl w:val="978A244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1" w15:restartNumberingAfterBreak="0">
    <w:nsid w:val="2BE116F5"/>
    <w:multiLevelType w:val="hybridMultilevel"/>
    <w:tmpl w:val="CC683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457B20"/>
    <w:multiLevelType w:val="hybridMultilevel"/>
    <w:tmpl w:val="B7FE3E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0E5243"/>
    <w:multiLevelType w:val="multilevel"/>
    <w:tmpl w:val="4E0A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CF309C"/>
    <w:multiLevelType w:val="hybridMultilevel"/>
    <w:tmpl w:val="86A6EDBE"/>
    <w:lvl w:ilvl="0" w:tplc="C1CA099C">
      <w:start w:val="1"/>
      <w:numFmt w:val="bullet"/>
      <w:lvlText w:val=""/>
      <w:lvlJc w:val="left"/>
      <w:pPr>
        <w:ind w:left="2440" w:hanging="360"/>
      </w:pPr>
      <w:rPr>
        <w:rFonts w:ascii="Symbol" w:eastAsia="Symbol" w:hAnsi="Symbol" w:hint="default"/>
        <w:b/>
        <w:bCs/>
        <w:sz w:val="22"/>
        <w:szCs w:val="22"/>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15" w15:restartNumberingAfterBreak="0">
    <w:nsid w:val="4FE84723"/>
    <w:multiLevelType w:val="hybridMultilevel"/>
    <w:tmpl w:val="61FA2F5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BF3E5C"/>
    <w:multiLevelType w:val="hybridMultilevel"/>
    <w:tmpl w:val="100AD4BC"/>
    <w:lvl w:ilvl="0" w:tplc="04090017">
      <w:start w:val="1"/>
      <w:numFmt w:val="lowerLetter"/>
      <w:lvlText w:val="%1)"/>
      <w:lvlJc w:val="left"/>
      <w:pPr>
        <w:ind w:left="720" w:hanging="360"/>
      </w:pPr>
    </w:lvl>
    <w:lvl w:ilvl="1" w:tplc="49BC0538">
      <w:start w:val="1"/>
      <w:numFmt w:val="decimal"/>
      <w:lvlText w:val="%2."/>
      <w:lvlJc w:val="left"/>
      <w:pPr>
        <w:ind w:left="1440" w:hanging="360"/>
      </w:pPr>
      <w:rPr>
        <w:rFonts w:asciiTheme="minorHAnsi" w:eastAsia="Calibri" w:hAnsiTheme="minorHAnsi" w:cstheme="minorHAnsi"/>
      </w:rPr>
    </w:lvl>
    <w:lvl w:ilvl="2" w:tplc="04090017">
      <w:start w:val="1"/>
      <w:numFmt w:val="lowerLetter"/>
      <w:lvlText w:val="%3)"/>
      <w:lvlJc w:val="left"/>
      <w:pPr>
        <w:ind w:left="2340" w:hanging="36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A4BF0"/>
    <w:multiLevelType w:val="hybridMultilevel"/>
    <w:tmpl w:val="D51C3BEE"/>
    <w:lvl w:ilvl="0" w:tplc="7E32D8BC">
      <w:start w:val="1"/>
      <w:numFmt w:val="decimal"/>
      <w:lvlText w:val="%1."/>
      <w:lvlJc w:val="left"/>
      <w:pPr>
        <w:ind w:left="2601" w:hanging="361"/>
      </w:pPr>
      <w:rPr>
        <w:rFonts w:ascii="Calibri" w:eastAsia="Calibri" w:hAnsi="Calibri" w:hint="default"/>
        <w:sz w:val="22"/>
        <w:szCs w:val="22"/>
      </w:rPr>
    </w:lvl>
    <w:lvl w:ilvl="1" w:tplc="4F221E56">
      <w:start w:val="1"/>
      <w:numFmt w:val="bullet"/>
      <w:lvlText w:val="•"/>
      <w:lvlJc w:val="left"/>
      <w:pPr>
        <w:ind w:left="3260" w:hanging="361"/>
      </w:pPr>
      <w:rPr>
        <w:rFonts w:hint="default"/>
      </w:rPr>
    </w:lvl>
    <w:lvl w:ilvl="2" w:tplc="1D5E09A0">
      <w:start w:val="1"/>
      <w:numFmt w:val="bullet"/>
      <w:lvlText w:val="•"/>
      <w:lvlJc w:val="left"/>
      <w:pPr>
        <w:ind w:left="3920" w:hanging="361"/>
      </w:pPr>
      <w:rPr>
        <w:rFonts w:hint="default"/>
      </w:rPr>
    </w:lvl>
    <w:lvl w:ilvl="3" w:tplc="B35451AC">
      <w:start w:val="1"/>
      <w:numFmt w:val="bullet"/>
      <w:lvlText w:val="•"/>
      <w:lvlJc w:val="left"/>
      <w:pPr>
        <w:ind w:left="4580" w:hanging="361"/>
      </w:pPr>
      <w:rPr>
        <w:rFonts w:hint="default"/>
      </w:rPr>
    </w:lvl>
    <w:lvl w:ilvl="4" w:tplc="B3A43188">
      <w:start w:val="1"/>
      <w:numFmt w:val="bullet"/>
      <w:lvlText w:val="•"/>
      <w:lvlJc w:val="left"/>
      <w:pPr>
        <w:ind w:left="5240" w:hanging="361"/>
      </w:pPr>
      <w:rPr>
        <w:rFonts w:hint="default"/>
      </w:rPr>
    </w:lvl>
    <w:lvl w:ilvl="5" w:tplc="927E8E62">
      <w:start w:val="1"/>
      <w:numFmt w:val="bullet"/>
      <w:lvlText w:val="•"/>
      <w:lvlJc w:val="left"/>
      <w:pPr>
        <w:ind w:left="5900" w:hanging="361"/>
      </w:pPr>
      <w:rPr>
        <w:rFonts w:hint="default"/>
      </w:rPr>
    </w:lvl>
    <w:lvl w:ilvl="6" w:tplc="A8D8E928">
      <w:start w:val="1"/>
      <w:numFmt w:val="bullet"/>
      <w:lvlText w:val="•"/>
      <w:lvlJc w:val="left"/>
      <w:pPr>
        <w:ind w:left="6560" w:hanging="361"/>
      </w:pPr>
      <w:rPr>
        <w:rFonts w:hint="default"/>
      </w:rPr>
    </w:lvl>
    <w:lvl w:ilvl="7" w:tplc="49F23134">
      <w:start w:val="1"/>
      <w:numFmt w:val="bullet"/>
      <w:lvlText w:val="•"/>
      <w:lvlJc w:val="left"/>
      <w:pPr>
        <w:ind w:left="7220" w:hanging="361"/>
      </w:pPr>
      <w:rPr>
        <w:rFonts w:hint="default"/>
      </w:rPr>
    </w:lvl>
    <w:lvl w:ilvl="8" w:tplc="03C0419E">
      <w:start w:val="1"/>
      <w:numFmt w:val="bullet"/>
      <w:lvlText w:val="•"/>
      <w:lvlJc w:val="left"/>
      <w:pPr>
        <w:ind w:left="7880" w:hanging="361"/>
      </w:pPr>
      <w:rPr>
        <w:rFonts w:hint="default"/>
      </w:rPr>
    </w:lvl>
  </w:abstractNum>
  <w:abstractNum w:abstractNumId="18" w15:restartNumberingAfterBreak="0">
    <w:nsid w:val="57B928BF"/>
    <w:multiLevelType w:val="hybridMultilevel"/>
    <w:tmpl w:val="D68EB60E"/>
    <w:lvl w:ilvl="0" w:tplc="C1CA099C">
      <w:start w:val="1"/>
      <w:numFmt w:val="bullet"/>
      <w:lvlText w:val=""/>
      <w:lvlJc w:val="left"/>
      <w:pPr>
        <w:ind w:left="1160" w:hanging="360"/>
      </w:pPr>
      <w:rPr>
        <w:rFonts w:ascii="Symbol" w:eastAsia="Symbol" w:hAnsi="Symbol" w:hint="default"/>
        <w:b/>
        <w:bCs/>
        <w:sz w:val="22"/>
        <w:szCs w:val="22"/>
      </w:rPr>
    </w:lvl>
    <w:lvl w:ilvl="1" w:tplc="1EA4BEBE">
      <w:start w:val="1"/>
      <w:numFmt w:val="bullet"/>
      <w:lvlText w:val="•"/>
      <w:lvlJc w:val="left"/>
      <w:pPr>
        <w:ind w:left="1964" w:hanging="360"/>
      </w:pPr>
      <w:rPr>
        <w:rFonts w:hint="default"/>
      </w:rPr>
    </w:lvl>
    <w:lvl w:ilvl="2" w:tplc="3042A6C2">
      <w:start w:val="1"/>
      <w:numFmt w:val="bullet"/>
      <w:lvlText w:val="•"/>
      <w:lvlJc w:val="left"/>
      <w:pPr>
        <w:ind w:left="2768" w:hanging="360"/>
      </w:pPr>
      <w:rPr>
        <w:rFonts w:hint="default"/>
      </w:rPr>
    </w:lvl>
    <w:lvl w:ilvl="3" w:tplc="0450F510">
      <w:start w:val="1"/>
      <w:numFmt w:val="bullet"/>
      <w:lvlText w:val="•"/>
      <w:lvlJc w:val="left"/>
      <w:pPr>
        <w:ind w:left="3572" w:hanging="360"/>
      </w:pPr>
      <w:rPr>
        <w:rFonts w:hint="default"/>
      </w:rPr>
    </w:lvl>
    <w:lvl w:ilvl="4" w:tplc="F5880948">
      <w:start w:val="1"/>
      <w:numFmt w:val="bullet"/>
      <w:lvlText w:val="•"/>
      <w:lvlJc w:val="left"/>
      <w:pPr>
        <w:ind w:left="4376" w:hanging="360"/>
      </w:pPr>
      <w:rPr>
        <w:rFonts w:hint="default"/>
      </w:rPr>
    </w:lvl>
    <w:lvl w:ilvl="5" w:tplc="71763532">
      <w:start w:val="1"/>
      <w:numFmt w:val="bullet"/>
      <w:lvlText w:val="•"/>
      <w:lvlJc w:val="left"/>
      <w:pPr>
        <w:ind w:left="5180" w:hanging="360"/>
      </w:pPr>
      <w:rPr>
        <w:rFonts w:hint="default"/>
      </w:rPr>
    </w:lvl>
    <w:lvl w:ilvl="6" w:tplc="3BC44E1E">
      <w:start w:val="1"/>
      <w:numFmt w:val="bullet"/>
      <w:lvlText w:val="•"/>
      <w:lvlJc w:val="left"/>
      <w:pPr>
        <w:ind w:left="5984" w:hanging="360"/>
      </w:pPr>
      <w:rPr>
        <w:rFonts w:hint="default"/>
      </w:rPr>
    </w:lvl>
    <w:lvl w:ilvl="7" w:tplc="49F48E52">
      <w:start w:val="1"/>
      <w:numFmt w:val="bullet"/>
      <w:lvlText w:val="•"/>
      <w:lvlJc w:val="left"/>
      <w:pPr>
        <w:ind w:left="6788" w:hanging="360"/>
      </w:pPr>
      <w:rPr>
        <w:rFonts w:hint="default"/>
      </w:rPr>
    </w:lvl>
    <w:lvl w:ilvl="8" w:tplc="660C3704">
      <w:start w:val="1"/>
      <w:numFmt w:val="bullet"/>
      <w:lvlText w:val="•"/>
      <w:lvlJc w:val="left"/>
      <w:pPr>
        <w:ind w:left="7592" w:hanging="360"/>
      </w:pPr>
      <w:rPr>
        <w:rFonts w:hint="default"/>
      </w:rPr>
    </w:lvl>
  </w:abstractNum>
  <w:abstractNum w:abstractNumId="19" w15:restartNumberingAfterBreak="0">
    <w:nsid w:val="5B383567"/>
    <w:multiLevelType w:val="hybridMultilevel"/>
    <w:tmpl w:val="E916A1E2"/>
    <w:lvl w:ilvl="0" w:tplc="CB7E3390">
      <w:start w:val="1"/>
      <w:numFmt w:val="decimal"/>
      <w:lvlText w:val="%1."/>
      <w:lvlJc w:val="left"/>
      <w:pPr>
        <w:ind w:left="1580" w:hanging="361"/>
      </w:pPr>
      <w:rPr>
        <w:rFonts w:ascii="Calibri" w:eastAsia="Calibri" w:hAnsi="Calibri" w:cs="Calibri" w:hint="default"/>
        <w:b w:val="0"/>
        <w:bCs w:val="0"/>
        <w:i w:val="0"/>
        <w:iCs w:val="0"/>
        <w:w w:val="100"/>
        <w:sz w:val="22"/>
        <w:szCs w:val="22"/>
        <w:lang w:val="en-US" w:eastAsia="en-US" w:bidi="ar-SA"/>
      </w:rPr>
    </w:lvl>
    <w:lvl w:ilvl="1" w:tplc="6E506C9E">
      <w:start w:val="1"/>
      <w:numFmt w:val="lowerLetter"/>
      <w:lvlText w:val="%2."/>
      <w:lvlJc w:val="left"/>
      <w:pPr>
        <w:ind w:left="2300" w:hanging="361"/>
      </w:pPr>
      <w:rPr>
        <w:rFonts w:ascii="Calibri" w:eastAsia="Calibri" w:hAnsi="Calibri" w:cs="Calibri" w:hint="default"/>
        <w:b/>
        <w:bCs/>
        <w:i w:val="0"/>
        <w:iCs w:val="0"/>
        <w:spacing w:val="-1"/>
        <w:w w:val="100"/>
        <w:sz w:val="22"/>
        <w:szCs w:val="22"/>
        <w:lang w:val="en-US" w:eastAsia="en-US" w:bidi="ar-SA"/>
      </w:rPr>
    </w:lvl>
    <w:lvl w:ilvl="2" w:tplc="63AE76D2">
      <w:start w:val="1"/>
      <w:numFmt w:val="lowerRoman"/>
      <w:lvlText w:val="%3."/>
      <w:lvlJc w:val="left"/>
      <w:pPr>
        <w:ind w:left="3020" w:hanging="286"/>
      </w:pPr>
      <w:rPr>
        <w:rFonts w:ascii="Calibri" w:eastAsia="Calibri" w:hAnsi="Calibri" w:cs="Calibri" w:hint="default"/>
        <w:b w:val="0"/>
        <w:bCs w:val="0"/>
        <w:i w:val="0"/>
        <w:iCs w:val="0"/>
        <w:spacing w:val="-1"/>
        <w:w w:val="100"/>
        <w:sz w:val="22"/>
        <w:szCs w:val="22"/>
        <w:lang w:val="en-US" w:eastAsia="en-US" w:bidi="ar-SA"/>
      </w:rPr>
    </w:lvl>
    <w:lvl w:ilvl="3" w:tplc="BC60292E">
      <w:start w:val="1"/>
      <w:numFmt w:val="decimal"/>
      <w:lvlText w:val="%4."/>
      <w:lvlJc w:val="left"/>
      <w:pPr>
        <w:ind w:left="3739" w:hanging="361"/>
      </w:pPr>
      <w:rPr>
        <w:w w:val="100"/>
        <w:lang w:val="en-US" w:eastAsia="en-US" w:bidi="ar-SA"/>
      </w:rPr>
    </w:lvl>
    <w:lvl w:ilvl="4" w:tplc="3A8694A0">
      <w:numFmt w:val="bullet"/>
      <w:lvlText w:val="•"/>
      <w:lvlJc w:val="left"/>
      <w:pPr>
        <w:ind w:left="4800" w:hanging="361"/>
      </w:pPr>
      <w:rPr>
        <w:lang w:val="en-US" w:eastAsia="en-US" w:bidi="ar-SA"/>
      </w:rPr>
    </w:lvl>
    <w:lvl w:ilvl="5" w:tplc="4114FFF8">
      <w:numFmt w:val="bullet"/>
      <w:lvlText w:val="•"/>
      <w:lvlJc w:val="left"/>
      <w:pPr>
        <w:ind w:left="5860" w:hanging="361"/>
      </w:pPr>
      <w:rPr>
        <w:lang w:val="en-US" w:eastAsia="en-US" w:bidi="ar-SA"/>
      </w:rPr>
    </w:lvl>
    <w:lvl w:ilvl="6" w:tplc="60DE93FA">
      <w:numFmt w:val="bullet"/>
      <w:lvlText w:val="•"/>
      <w:lvlJc w:val="left"/>
      <w:pPr>
        <w:ind w:left="6920" w:hanging="361"/>
      </w:pPr>
      <w:rPr>
        <w:lang w:val="en-US" w:eastAsia="en-US" w:bidi="ar-SA"/>
      </w:rPr>
    </w:lvl>
    <w:lvl w:ilvl="7" w:tplc="452AE5EE">
      <w:numFmt w:val="bullet"/>
      <w:lvlText w:val="•"/>
      <w:lvlJc w:val="left"/>
      <w:pPr>
        <w:ind w:left="7980" w:hanging="361"/>
      </w:pPr>
      <w:rPr>
        <w:lang w:val="en-US" w:eastAsia="en-US" w:bidi="ar-SA"/>
      </w:rPr>
    </w:lvl>
    <w:lvl w:ilvl="8" w:tplc="57528048">
      <w:numFmt w:val="bullet"/>
      <w:lvlText w:val="•"/>
      <w:lvlJc w:val="left"/>
      <w:pPr>
        <w:ind w:left="9040" w:hanging="361"/>
      </w:pPr>
      <w:rPr>
        <w:lang w:val="en-US" w:eastAsia="en-US" w:bidi="ar-SA"/>
      </w:rPr>
    </w:lvl>
  </w:abstractNum>
  <w:abstractNum w:abstractNumId="20" w15:restartNumberingAfterBreak="0">
    <w:nsid w:val="5E4961D8"/>
    <w:multiLevelType w:val="hybridMultilevel"/>
    <w:tmpl w:val="781E71D8"/>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07407A6"/>
    <w:multiLevelType w:val="multilevel"/>
    <w:tmpl w:val="12DCFC1E"/>
    <w:lvl w:ilvl="0">
      <w:start w:val="1"/>
      <w:numFmt w:val="decimal"/>
      <w:lvlText w:val="%1."/>
      <w:lvlJc w:val="left"/>
      <w:pPr>
        <w:tabs>
          <w:tab w:val="num" w:pos="720"/>
        </w:tabs>
        <w:ind w:left="720" w:hanging="360"/>
      </w:pPr>
      <w:rPr>
        <w:rFonts w:hint="default"/>
        <w:b/>
        <w:bCs w:val="0"/>
        <w:sz w:val="22"/>
        <w:szCs w:val="22"/>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960943"/>
    <w:multiLevelType w:val="hybridMultilevel"/>
    <w:tmpl w:val="B72A50AC"/>
    <w:lvl w:ilvl="0" w:tplc="515A40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7">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C47B1D"/>
    <w:multiLevelType w:val="hybridMultilevel"/>
    <w:tmpl w:val="CA26D2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B5974EA"/>
    <w:multiLevelType w:val="hybridMultilevel"/>
    <w:tmpl w:val="EDC2D770"/>
    <w:lvl w:ilvl="0" w:tplc="5D760BFA">
      <w:start w:val="1"/>
      <w:numFmt w:val="decimal"/>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B3EE1"/>
    <w:multiLevelType w:val="hybridMultilevel"/>
    <w:tmpl w:val="EB0CCB20"/>
    <w:lvl w:ilvl="0" w:tplc="250A3B70">
      <w:start w:val="1"/>
      <w:numFmt w:val="decimal"/>
      <w:lvlText w:val="%1."/>
      <w:lvlJc w:val="left"/>
      <w:pPr>
        <w:ind w:left="840" w:hanging="360"/>
      </w:pPr>
      <w:rPr>
        <w:b/>
        <w:bCs/>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748F5B68"/>
    <w:multiLevelType w:val="hybridMultilevel"/>
    <w:tmpl w:val="FD565F4C"/>
    <w:lvl w:ilvl="0" w:tplc="629C58E8">
      <w:start w:val="1"/>
      <w:numFmt w:val="decimal"/>
      <w:lvlText w:val="%1."/>
      <w:lvlJc w:val="left"/>
      <w:pPr>
        <w:ind w:left="1579" w:hanging="361"/>
      </w:pPr>
      <w:rPr>
        <w:w w:val="100"/>
        <w:lang w:val="en-US" w:eastAsia="en-US" w:bidi="ar-SA"/>
      </w:rPr>
    </w:lvl>
    <w:lvl w:ilvl="1" w:tplc="2A602AC8">
      <w:numFmt w:val="bullet"/>
      <w:lvlText w:val="•"/>
      <w:lvlJc w:val="left"/>
      <w:pPr>
        <w:ind w:left="2538" w:hanging="361"/>
      </w:pPr>
      <w:rPr>
        <w:lang w:val="en-US" w:eastAsia="en-US" w:bidi="ar-SA"/>
      </w:rPr>
    </w:lvl>
    <w:lvl w:ilvl="2" w:tplc="B2AAA3BC">
      <w:numFmt w:val="bullet"/>
      <w:lvlText w:val="•"/>
      <w:lvlJc w:val="left"/>
      <w:pPr>
        <w:ind w:left="3496" w:hanging="361"/>
      </w:pPr>
      <w:rPr>
        <w:lang w:val="en-US" w:eastAsia="en-US" w:bidi="ar-SA"/>
      </w:rPr>
    </w:lvl>
    <w:lvl w:ilvl="3" w:tplc="08FACBDA">
      <w:numFmt w:val="bullet"/>
      <w:lvlText w:val="•"/>
      <w:lvlJc w:val="left"/>
      <w:pPr>
        <w:ind w:left="4454" w:hanging="361"/>
      </w:pPr>
      <w:rPr>
        <w:lang w:val="en-US" w:eastAsia="en-US" w:bidi="ar-SA"/>
      </w:rPr>
    </w:lvl>
    <w:lvl w:ilvl="4" w:tplc="1074B452">
      <w:numFmt w:val="bullet"/>
      <w:lvlText w:val="•"/>
      <w:lvlJc w:val="left"/>
      <w:pPr>
        <w:ind w:left="5412" w:hanging="361"/>
      </w:pPr>
      <w:rPr>
        <w:lang w:val="en-US" w:eastAsia="en-US" w:bidi="ar-SA"/>
      </w:rPr>
    </w:lvl>
    <w:lvl w:ilvl="5" w:tplc="319443E0">
      <w:numFmt w:val="bullet"/>
      <w:lvlText w:val="•"/>
      <w:lvlJc w:val="left"/>
      <w:pPr>
        <w:ind w:left="6370" w:hanging="361"/>
      </w:pPr>
      <w:rPr>
        <w:lang w:val="en-US" w:eastAsia="en-US" w:bidi="ar-SA"/>
      </w:rPr>
    </w:lvl>
    <w:lvl w:ilvl="6" w:tplc="75C223EE">
      <w:numFmt w:val="bullet"/>
      <w:lvlText w:val="•"/>
      <w:lvlJc w:val="left"/>
      <w:pPr>
        <w:ind w:left="7328" w:hanging="361"/>
      </w:pPr>
      <w:rPr>
        <w:lang w:val="en-US" w:eastAsia="en-US" w:bidi="ar-SA"/>
      </w:rPr>
    </w:lvl>
    <w:lvl w:ilvl="7" w:tplc="D1E870AA">
      <w:numFmt w:val="bullet"/>
      <w:lvlText w:val="•"/>
      <w:lvlJc w:val="left"/>
      <w:pPr>
        <w:ind w:left="8286" w:hanging="361"/>
      </w:pPr>
      <w:rPr>
        <w:lang w:val="en-US" w:eastAsia="en-US" w:bidi="ar-SA"/>
      </w:rPr>
    </w:lvl>
    <w:lvl w:ilvl="8" w:tplc="8968D31E">
      <w:numFmt w:val="bullet"/>
      <w:lvlText w:val="•"/>
      <w:lvlJc w:val="left"/>
      <w:pPr>
        <w:ind w:left="9244" w:hanging="361"/>
      </w:pPr>
      <w:rPr>
        <w:lang w:val="en-US" w:eastAsia="en-US" w:bidi="ar-SA"/>
      </w:rPr>
    </w:lvl>
  </w:abstractNum>
  <w:num w:numId="1" w16cid:durableId="2141994439">
    <w:abstractNumId w:val="7"/>
  </w:num>
  <w:num w:numId="2" w16cid:durableId="1579317045">
    <w:abstractNumId w:val="0"/>
  </w:num>
  <w:num w:numId="3" w16cid:durableId="1509952805">
    <w:abstractNumId w:val="12"/>
  </w:num>
  <w:num w:numId="4" w16cid:durableId="131561964">
    <w:abstractNumId w:val="10"/>
  </w:num>
  <w:num w:numId="5" w16cid:durableId="1764956777">
    <w:abstractNumId w:val="13"/>
  </w:num>
  <w:num w:numId="6" w16cid:durableId="180972737">
    <w:abstractNumId w:val="5"/>
  </w:num>
  <w:num w:numId="7" w16cid:durableId="455950570">
    <w:abstractNumId w:val="23"/>
  </w:num>
  <w:num w:numId="8" w16cid:durableId="1618632835">
    <w:abstractNumId w:val="8"/>
  </w:num>
  <w:num w:numId="9" w16cid:durableId="319502401">
    <w:abstractNumId w:val="12"/>
  </w:num>
  <w:num w:numId="10" w16cid:durableId="1381904993">
    <w:abstractNumId w:val="4"/>
  </w:num>
  <w:num w:numId="11" w16cid:durableId="1521311943">
    <w:abstractNumId w:val="17"/>
  </w:num>
  <w:num w:numId="12" w16cid:durableId="1907763466">
    <w:abstractNumId w:val="18"/>
  </w:num>
  <w:num w:numId="13" w16cid:durableId="2093160378">
    <w:abstractNumId w:val="16"/>
  </w:num>
  <w:num w:numId="14" w16cid:durableId="1895120020">
    <w:abstractNumId w:val="14"/>
  </w:num>
  <w:num w:numId="15" w16cid:durableId="482157514">
    <w:abstractNumId w:val="21"/>
  </w:num>
  <w:num w:numId="16" w16cid:durableId="582493872">
    <w:abstractNumId w:val="20"/>
  </w:num>
  <w:num w:numId="17" w16cid:durableId="502085552">
    <w:abstractNumId w:val="22"/>
  </w:num>
  <w:num w:numId="18" w16cid:durableId="932280756">
    <w:abstractNumId w:val="15"/>
  </w:num>
  <w:num w:numId="19" w16cid:durableId="810753620">
    <w:abstractNumId w:val="11"/>
  </w:num>
  <w:num w:numId="20" w16cid:durableId="1495956338">
    <w:abstractNumId w:val="3"/>
  </w:num>
  <w:num w:numId="21" w16cid:durableId="1723286314">
    <w:abstractNumId w:val="25"/>
  </w:num>
  <w:num w:numId="22" w16cid:durableId="1639992311">
    <w:abstractNumId w:val="2"/>
  </w:num>
  <w:num w:numId="23" w16cid:durableId="2047094077">
    <w:abstractNumId w:val="9"/>
  </w:num>
  <w:num w:numId="24" w16cid:durableId="1508134650">
    <w:abstractNumId w:val="24"/>
  </w:num>
  <w:num w:numId="25" w16cid:durableId="790980480">
    <w:abstractNumId w:val="1"/>
  </w:num>
  <w:num w:numId="26" w16cid:durableId="680083715">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16cid:durableId="93214144">
    <w:abstractNumId w:val="26"/>
    <w:lvlOverride w:ilvl="0">
      <w:startOverride w:val="1"/>
    </w:lvlOverride>
    <w:lvlOverride w:ilvl="1"/>
    <w:lvlOverride w:ilvl="2"/>
    <w:lvlOverride w:ilvl="3"/>
    <w:lvlOverride w:ilvl="4"/>
    <w:lvlOverride w:ilvl="5"/>
    <w:lvlOverride w:ilvl="6"/>
    <w:lvlOverride w:ilvl="7"/>
    <w:lvlOverride w:ilvl="8"/>
  </w:num>
  <w:num w:numId="28" w16cid:durableId="1198619381">
    <w:abstractNumId w:val="6"/>
  </w:num>
  <w:num w:numId="29" w16cid:durableId="1132597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becca Frabizio">
    <w15:presenceInfo w15:providerId="AD" w15:userId="S::rfrabizio@eatright.org::37cc4dba-14f8-4377-9ff4-0161c03ec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4A"/>
    <w:rsid w:val="00011F31"/>
    <w:rsid w:val="00027CE1"/>
    <w:rsid w:val="00035485"/>
    <w:rsid w:val="00037A70"/>
    <w:rsid w:val="0004642F"/>
    <w:rsid w:val="000642DF"/>
    <w:rsid w:val="00066529"/>
    <w:rsid w:val="00075D3B"/>
    <w:rsid w:val="00090E9E"/>
    <w:rsid w:val="000A17F9"/>
    <w:rsid w:val="000A2659"/>
    <w:rsid w:val="000A6436"/>
    <w:rsid w:val="000B4DB7"/>
    <w:rsid w:val="000B6ECD"/>
    <w:rsid w:val="000C2D9F"/>
    <w:rsid w:val="000C7E81"/>
    <w:rsid w:val="000E34E7"/>
    <w:rsid w:val="000E42D3"/>
    <w:rsid w:val="000E4D65"/>
    <w:rsid w:val="000E7172"/>
    <w:rsid w:val="000E79EE"/>
    <w:rsid w:val="000F0E92"/>
    <w:rsid w:val="000F60BB"/>
    <w:rsid w:val="00101631"/>
    <w:rsid w:val="00122216"/>
    <w:rsid w:val="00126675"/>
    <w:rsid w:val="00131121"/>
    <w:rsid w:val="0014346A"/>
    <w:rsid w:val="00151E6A"/>
    <w:rsid w:val="00161AE5"/>
    <w:rsid w:val="00167A57"/>
    <w:rsid w:val="00171BAD"/>
    <w:rsid w:val="00173F66"/>
    <w:rsid w:val="00181E26"/>
    <w:rsid w:val="00197D18"/>
    <w:rsid w:val="001A2D2B"/>
    <w:rsid w:val="001A740A"/>
    <w:rsid w:val="001C720D"/>
    <w:rsid w:val="001D7C29"/>
    <w:rsid w:val="001D7FE0"/>
    <w:rsid w:val="001E393A"/>
    <w:rsid w:val="001F5F7B"/>
    <w:rsid w:val="001F7AB9"/>
    <w:rsid w:val="00207164"/>
    <w:rsid w:val="00207CB1"/>
    <w:rsid w:val="00210D7F"/>
    <w:rsid w:val="00232676"/>
    <w:rsid w:val="002451F0"/>
    <w:rsid w:val="00257F3C"/>
    <w:rsid w:val="00265C46"/>
    <w:rsid w:val="00266318"/>
    <w:rsid w:val="00281C6A"/>
    <w:rsid w:val="00281C7A"/>
    <w:rsid w:val="002903F0"/>
    <w:rsid w:val="0029342A"/>
    <w:rsid w:val="002A71C8"/>
    <w:rsid w:val="002B08FE"/>
    <w:rsid w:val="002C3E00"/>
    <w:rsid w:val="002C6EF1"/>
    <w:rsid w:val="002D1A65"/>
    <w:rsid w:val="002D5E8E"/>
    <w:rsid w:val="002F1272"/>
    <w:rsid w:val="002F2DD9"/>
    <w:rsid w:val="002F4C88"/>
    <w:rsid w:val="002F7113"/>
    <w:rsid w:val="002F7339"/>
    <w:rsid w:val="00310939"/>
    <w:rsid w:val="00323D8C"/>
    <w:rsid w:val="00330FEE"/>
    <w:rsid w:val="003409E6"/>
    <w:rsid w:val="0034418B"/>
    <w:rsid w:val="003443F6"/>
    <w:rsid w:val="00346D91"/>
    <w:rsid w:val="0034755E"/>
    <w:rsid w:val="003500C1"/>
    <w:rsid w:val="0035201E"/>
    <w:rsid w:val="00352CB9"/>
    <w:rsid w:val="0035317B"/>
    <w:rsid w:val="0037693C"/>
    <w:rsid w:val="0038181A"/>
    <w:rsid w:val="00397DDB"/>
    <w:rsid w:val="003B24DE"/>
    <w:rsid w:val="003B3EFA"/>
    <w:rsid w:val="003C008A"/>
    <w:rsid w:val="003C10D1"/>
    <w:rsid w:val="003C57E7"/>
    <w:rsid w:val="003D1ED9"/>
    <w:rsid w:val="003F2F78"/>
    <w:rsid w:val="003F684A"/>
    <w:rsid w:val="00404BB9"/>
    <w:rsid w:val="00412F4B"/>
    <w:rsid w:val="00420EF2"/>
    <w:rsid w:val="00430A64"/>
    <w:rsid w:val="00452236"/>
    <w:rsid w:val="00476F6F"/>
    <w:rsid w:val="0048418A"/>
    <w:rsid w:val="004855EB"/>
    <w:rsid w:val="004859E1"/>
    <w:rsid w:val="00487611"/>
    <w:rsid w:val="004971E7"/>
    <w:rsid w:val="00497D8C"/>
    <w:rsid w:val="004A00D9"/>
    <w:rsid w:val="004A2721"/>
    <w:rsid w:val="004B2D75"/>
    <w:rsid w:val="004E101F"/>
    <w:rsid w:val="004E75AD"/>
    <w:rsid w:val="004E78D5"/>
    <w:rsid w:val="00504992"/>
    <w:rsid w:val="00504BF3"/>
    <w:rsid w:val="005119AF"/>
    <w:rsid w:val="00517A1C"/>
    <w:rsid w:val="00520FD1"/>
    <w:rsid w:val="00521B18"/>
    <w:rsid w:val="00521CED"/>
    <w:rsid w:val="00524D6C"/>
    <w:rsid w:val="00534277"/>
    <w:rsid w:val="00536946"/>
    <w:rsid w:val="0053755F"/>
    <w:rsid w:val="00571F45"/>
    <w:rsid w:val="00584E59"/>
    <w:rsid w:val="00586990"/>
    <w:rsid w:val="00592F7F"/>
    <w:rsid w:val="005A723E"/>
    <w:rsid w:val="005B4181"/>
    <w:rsid w:val="005B47BC"/>
    <w:rsid w:val="005B53BF"/>
    <w:rsid w:val="005B7DA6"/>
    <w:rsid w:val="005E6FD1"/>
    <w:rsid w:val="005F17CB"/>
    <w:rsid w:val="005F21CD"/>
    <w:rsid w:val="00600369"/>
    <w:rsid w:val="0060132B"/>
    <w:rsid w:val="0060178B"/>
    <w:rsid w:val="00604503"/>
    <w:rsid w:val="00634724"/>
    <w:rsid w:val="006366A4"/>
    <w:rsid w:val="00643454"/>
    <w:rsid w:val="00643C1A"/>
    <w:rsid w:val="00646D6A"/>
    <w:rsid w:val="006700B0"/>
    <w:rsid w:val="00681F85"/>
    <w:rsid w:val="006958F1"/>
    <w:rsid w:val="006E1729"/>
    <w:rsid w:val="006E3843"/>
    <w:rsid w:val="006F18F5"/>
    <w:rsid w:val="006F40F1"/>
    <w:rsid w:val="006F6318"/>
    <w:rsid w:val="006F63C7"/>
    <w:rsid w:val="00703211"/>
    <w:rsid w:val="0070483F"/>
    <w:rsid w:val="0070547A"/>
    <w:rsid w:val="0070628C"/>
    <w:rsid w:val="00706DF4"/>
    <w:rsid w:val="00742C5D"/>
    <w:rsid w:val="00754A93"/>
    <w:rsid w:val="00757752"/>
    <w:rsid w:val="00765054"/>
    <w:rsid w:val="00772B4C"/>
    <w:rsid w:val="00775B4C"/>
    <w:rsid w:val="007774D2"/>
    <w:rsid w:val="00790CCB"/>
    <w:rsid w:val="00794716"/>
    <w:rsid w:val="007A28C9"/>
    <w:rsid w:val="007A41F9"/>
    <w:rsid w:val="007A65D5"/>
    <w:rsid w:val="007B235F"/>
    <w:rsid w:val="007E1225"/>
    <w:rsid w:val="007E1753"/>
    <w:rsid w:val="007E2022"/>
    <w:rsid w:val="007E2DEF"/>
    <w:rsid w:val="008014FE"/>
    <w:rsid w:val="00825359"/>
    <w:rsid w:val="00831AA2"/>
    <w:rsid w:val="0084039E"/>
    <w:rsid w:val="00840ACC"/>
    <w:rsid w:val="00843C90"/>
    <w:rsid w:val="00844FC0"/>
    <w:rsid w:val="00860A0E"/>
    <w:rsid w:val="00861E18"/>
    <w:rsid w:val="00872E4A"/>
    <w:rsid w:val="00873331"/>
    <w:rsid w:val="0087408B"/>
    <w:rsid w:val="00882560"/>
    <w:rsid w:val="00891388"/>
    <w:rsid w:val="00891A37"/>
    <w:rsid w:val="008A06BA"/>
    <w:rsid w:val="008A0B83"/>
    <w:rsid w:val="008C4C6D"/>
    <w:rsid w:val="008D48DE"/>
    <w:rsid w:val="008D49F3"/>
    <w:rsid w:val="008D7819"/>
    <w:rsid w:val="008E092D"/>
    <w:rsid w:val="008E162A"/>
    <w:rsid w:val="008E5124"/>
    <w:rsid w:val="008E6924"/>
    <w:rsid w:val="008F708F"/>
    <w:rsid w:val="008F7B68"/>
    <w:rsid w:val="009236DE"/>
    <w:rsid w:val="00924D94"/>
    <w:rsid w:val="00930C92"/>
    <w:rsid w:val="00932A1A"/>
    <w:rsid w:val="00942675"/>
    <w:rsid w:val="00960217"/>
    <w:rsid w:val="00960F35"/>
    <w:rsid w:val="009871F0"/>
    <w:rsid w:val="00991A46"/>
    <w:rsid w:val="009B7228"/>
    <w:rsid w:val="009C01BB"/>
    <w:rsid w:val="009C464E"/>
    <w:rsid w:val="009D2AD0"/>
    <w:rsid w:val="009D7F32"/>
    <w:rsid w:val="009F31BC"/>
    <w:rsid w:val="009F50FC"/>
    <w:rsid w:val="00A020DA"/>
    <w:rsid w:val="00A0353E"/>
    <w:rsid w:val="00A12103"/>
    <w:rsid w:val="00A2262F"/>
    <w:rsid w:val="00A252FF"/>
    <w:rsid w:val="00A3369D"/>
    <w:rsid w:val="00A371D7"/>
    <w:rsid w:val="00A44045"/>
    <w:rsid w:val="00A571C5"/>
    <w:rsid w:val="00A7167D"/>
    <w:rsid w:val="00A736BC"/>
    <w:rsid w:val="00A76981"/>
    <w:rsid w:val="00AB59A7"/>
    <w:rsid w:val="00AB672F"/>
    <w:rsid w:val="00AB6CBA"/>
    <w:rsid w:val="00AB7659"/>
    <w:rsid w:val="00AC443D"/>
    <w:rsid w:val="00AD13D3"/>
    <w:rsid w:val="00AD4AAC"/>
    <w:rsid w:val="00AE0AE4"/>
    <w:rsid w:val="00AE0BE5"/>
    <w:rsid w:val="00AE140D"/>
    <w:rsid w:val="00AF2C91"/>
    <w:rsid w:val="00AF7C41"/>
    <w:rsid w:val="00B15A31"/>
    <w:rsid w:val="00B17DA7"/>
    <w:rsid w:val="00B22AC4"/>
    <w:rsid w:val="00B55F1C"/>
    <w:rsid w:val="00B5657B"/>
    <w:rsid w:val="00B730A3"/>
    <w:rsid w:val="00B84B6A"/>
    <w:rsid w:val="00B8703A"/>
    <w:rsid w:val="00B8770A"/>
    <w:rsid w:val="00B95A76"/>
    <w:rsid w:val="00B96839"/>
    <w:rsid w:val="00BA4D0E"/>
    <w:rsid w:val="00BB2BE6"/>
    <w:rsid w:val="00BB343D"/>
    <w:rsid w:val="00BC22B7"/>
    <w:rsid w:val="00BC5E59"/>
    <w:rsid w:val="00BD082D"/>
    <w:rsid w:val="00BD50E4"/>
    <w:rsid w:val="00BD6494"/>
    <w:rsid w:val="00BE2B9B"/>
    <w:rsid w:val="00BF01D3"/>
    <w:rsid w:val="00C02334"/>
    <w:rsid w:val="00C11F0D"/>
    <w:rsid w:val="00C149B7"/>
    <w:rsid w:val="00C16BE3"/>
    <w:rsid w:val="00C31B19"/>
    <w:rsid w:val="00C37000"/>
    <w:rsid w:val="00C47B74"/>
    <w:rsid w:val="00C521DA"/>
    <w:rsid w:val="00C52BB1"/>
    <w:rsid w:val="00C62964"/>
    <w:rsid w:val="00C62D42"/>
    <w:rsid w:val="00C740EA"/>
    <w:rsid w:val="00C75F66"/>
    <w:rsid w:val="00C81FFB"/>
    <w:rsid w:val="00C85B51"/>
    <w:rsid w:val="00CA171C"/>
    <w:rsid w:val="00CB05E6"/>
    <w:rsid w:val="00CB2B83"/>
    <w:rsid w:val="00CB7171"/>
    <w:rsid w:val="00CC1C30"/>
    <w:rsid w:val="00CC24FA"/>
    <w:rsid w:val="00CC4F6B"/>
    <w:rsid w:val="00CC5D9A"/>
    <w:rsid w:val="00D03D40"/>
    <w:rsid w:val="00D26EFA"/>
    <w:rsid w:val="00D35443"/>
    <w:rsid w:val="00D3614B"/>
    <w:rsid w:val="00D3692A"/>
    <w:rsid w:val="00D55D39"/>
    <w:rsid w:val="00DA0B38"/>
    <w:rsid w:val="00DB6281"/>
    <w:rsid w:val="00DC14E7"/>
    <w:rsid w:val="00DC3724"/>
    <w:rsid w:val="00DC5B28"/>
    <w:rsid w:val="00DD628A"/>
    <w:rsid w:val="00DE06A2"/>
    <w:rsid w:val="00DE41B7"/>
    <w:rsid w:val="00DE4AF2"/>
    <w:rsid w:val="00DF2F62"/>
    <w:rsid w:val="00E10A6B"/>
    <w:rsid w:val="00E10CDC"/>
    <w:rsid w:val="00E316E2"/>
    <w:rsid w:val="00E32E58"/>
    <w:rsid w:val="00E41E23"/>
    <w:rsid w:val="00E474F6"/>
    <w:rsid w:val="00E47D4D"/>
    <w:rsid w:val="00E51082"/>
    <w:rsid w:val="00E63FDD"/>
    <w:rsid w:val="00E84725"/>
    <w:rsid w:val="00E85A72"/>
    <w:rsid w:val="00E97CD6"/>
    <w:rsid w:val="00EA0705"/>
    <w:rsid w:val="00EB63B3"/>
    <w:rsid w:val="00EB7778"/>
    <w:rsid w:val="00EC089B"/>
    <w:rsid w:val="00ED206F"/>
    <w:rsid w:val="00ED56F9"/>
    <w:rsid w:val="00ED5A52"/>
    <w:rsid w:val="00ED6225"/>
    <w:rsid w:val="00F02DA2"/>
    <w:rsid w:val="00F11E28"/>
    <w:rsid w:val="00F1471A"/>
    <w:rsid w:val="00F164BE"/>
    <w:rsid w:val="00F27AA5"/>
    <w:rsid w:val="00F544C0"/>
    <w:rsid w:val="00F547B5"/>
    <w:rsid w:val="00F54DC5"/>
    <w:rsid w:val="00F54F3A"/>
    <w:rsid w:val="00F57549"/>
    <w:rsid w:val="00F6302A"/>
    <w:rsid w:val="00F80973"/>
    <w:rsid w:val="00F91BAA"/>
    <w:rsid w:val="00F940F0"/>
    <w:rsid w:val="00FB329F"/>
    <w:rsid w:val="00FC1004"/>
    <w:rsid w:val="00FC2B32"/>
    <w:rsid w:val="00FC6E86"/>
    <w:rsid w:val="00FD3834"/>
    <w:rsid w:val="00FD73DB"/>
    <w:rsid w:val="00FF0BF7"/>
    <w:rsid w:val="00FF27E6"/>
    <w:rsid w:val="00FF5A0E"/>
    <w:rsid w:val="01F9BF95"/>
    <w:rsid w:val="0423E684"/>
    <w:rsid w:val="0495EC71"/>
    <w:rsid w:val="0A08BFB7"/>
    <w:rsid w:val="0FA6F2A2"/>
    <w:rsid w:val="16BD9885"/>
    <w:rsid w:val="1DF150BF"/>
    <w:rsid w:val="1ED32D6C"/>
    <w:rsid w:val="2665323B"/>
    <w:rsid w:val="29D1B30E"/>
    <w:rsid w:val="2FC65281"/>
    <w:rsid w:val="328FD2BC"/>
    <w:rsid w:val="32ECD8EA"/>
    <w:rsid w:val="392738E4"/>
    <w:rsid w:val="401C917E"/>
    <w:rsid w:val="45FD903C"/>
    <w:rsid w:val="473B80BA"/>
    <w:rsid w:val="4976B5D2"/>
    <w:rsid w:val="4C63B9EA"/>
    <w:rsid w:val="4D2EB5EF"/>
    <w:rsid w:val="5470A483"/>
    <w:rsid w:val="5E4C71D1"/>
    <w:rsid w:val="671E7A18"/>
    <w:rsid w:val="683ED73F"/>
    <w:rsid w:val="72EFE0DF"/>
    <w:rsid w:val="7A90CB63"/>
    <w:rsid w:val="7ADA0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BD469"/>
  <w15:docId w15:val="{D961B23E-DE8D-42A9-BEE2-5BF9904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3724"/>
    <w:rPr>
      <w:rFonts w:ascii="Calibri" w:eastAsia="Calibri" w:hAnsi="Calibri" w:cs="Calibri"/>
    </w:rPr>
  </w:style>
  <w:style w:type="paragraph" w:styleId="Heading1">
    <w:name w:val="heading 1"/>
    <w:basedOn w:val="Normal"/>
    <w:uiPriority w:val="1"/>
    <w:qFormat/>
    <w:pPr>
      <w:ind w:left="10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404B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56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092D"/>
    <w:pPr>
      <w:tabs>
        <w:tab w:val="center" w:pos="4680"/>
        <w:tab w:val="right" w:pos="9360"/>
      </w:tabs>
    </w:pPr>
  </w:style>
  <w:style w:type="character" w:customStyle="1" w:styleId="HeaderChar">
    <w:name w:val="Header Char"/>
    <w:basedOn w:val="DefaultParagraphFont"/>
    <w:link w:val="Header"/>
    <w:uiPriority w:val="99"/>
    <w:rsid w:val="008E092D"/>
    <w:rPr>
      <w:rFonts w:ascii="Calibri" w:eastAsia="Calibri" w:hAnsi="Calibri" w:cs="Calibri"/>
    </w:rPr>
  </w:style>
  <w:style w:type="paragraph" w:styleId="Footer">
    <w:name w:val="footer"/>
    <w:basedOn w:val="Normal"/>
    <w:link w:val="FooterChar"/>
    <w:uiPriority w:val="99"/>
    <w:unhideWhenUsed/>
    <w:rsid w:val="008E092D"/>
    <w:pPr>
      <w:tabs>
        <w:tab w:val="center" w:pos="4680"/>
        <w:tab w:val="right" w:pos="9360"/>
      </w:tabs>
    </w:pPr>
  </w:style>
  <w:style w:type="character" w:customStyle="1" w:styleId="FooterChar">
    <w:name w:val="Footer Char"/>
    <w:basedOn w:val="DefaultParagraphFont"/>
    <w:link w:val="Footer"/>
    <w:uiPriority w:val="99"/>
    <w:rsid w:val="008E092D"/>
    <w:rPr>
      <w:rFonts w:ascii="Calibri" w:eastAsia="Calibri" w:hAnsi="Calibri" w:cs="Calibri"/>
    </w:rPr>
  </w:style>
  <w:style w:type="paragraph" w:styleId="BalloonText">
    <w:name w:val="Balloon Text"/>
    <w:basedOn w:val="Normal"/>
    <w:link w:val="BalloonTextChar"/>
    <w:uiPriority w:val="99"/>
    <w:semiHidden/>
    <w:unhideWhenUsed/>
    <w:rsid w:val="008E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2D"/>
    <w:rPr>
      <w:rFonts w:ascii="Segoe UI" w:eastAsia="Calibri" w:hAnsi="Segoe UI" w:cs="Segoe UI"/>
      <w:sz w:val="18"/>
      <w:szCs w:val="18"/>
    </w:rPr>
  </w:style>
  <w:style w:type="paragraph" w:customStyle="1" w:styleId="paragraph">
    <w:name w:val="paragraph"/>
    <w:basedOn w:val="Normal"/>
    <w:rsid w:val="00281C7A"/>
    <w:pPr>
      <w:widowControl/>
      <w:autoSpaceDE/>
      <w:autoSpaceDN/>
      <w:spacing w:before="100" w:beforeAutospacing="1" w:after="100" w:afterAutospacing="1"/>
    </w:pPr>
    <w:rPr>
      <w:rFonts w:eastAsiaTheme="minorHAnsi"/>
    </w:rPr>
  </w:style>
  <w:style w:type="character" w:customStyle="1" w:styleId="normaltextrun">
    <w:name w:val="normaltextrun"/>
    <w:basedOn w:val="DefaultParagraphFont"/>
    <w:rsid w:val="00281C7A"/>
  </w:style>
  <w:style w:type="character" w:customStyle="1" w:styleId="eop">
    <w:name w:val="eop"/>
    <w:basedOn w:val="DefaultParagraphFont"/>
    <w:rsid w:val="00281C7A"/>
  </w:style>
  <w:style w:type="character" w:styleId="CommentReference">
    <w:name w:val="annotation reference"/>
    <w:basedOn w:val="DefaultParagraphFont"/>
    <w:uiPriority w:val="99"/>
    <w:semiHidden/>
    <w:unhideWhenUsed/>
    <w:rsid w:val="00CC4F6B"/>
    <w:rPr>
      <w:sz w:val="16"/>
      <w:szCs w:val="16"/>
    </w:rPr>
  </w:style>
  <w:style w:type="paragraph" w:styleId="CommentText">
    <w:name w:val="annotation text"/>
    <w:basedOn w:val="Normal"/>
    <w:link w:val="CommentTextChar"/>
    <w:uiPriority w:val="99"/>
    <w:unhideWhenUsed/>
    <w:rsid w:val="00CC4F6B"/>
    <w:rPr>
      <w:sz w:val="20"/>
      <w:szCs w:val="20"/>
    </w:rPr>
  </w:style>
  <w:style w:type="character" w:customStyle="1" w:styleId="CommentTextChar">
    <w:name w:val="Comment Text Char"/>
    <w:basedOn w:val="DefaultParagraphFont"/>
    <w:link w:val="CommentText"/>
    <w:uiPriority w:val="99"/>
    <w:rsid w:val="00CC4F6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4F6B"/>
    <w:rPr>
      <w:b/>
      <w:bCs/>
    </w:rPr>
  </w:style>
  <w:style w:type="character" w:customStyle="1" w:styleId="CommentSubjectChar">
    <w:name w:val="Comment Subject Char"/>
    <w:basedOn w:val="CommentTextChar"/>
    <w:link w:val="CommentSubject"/>
    <w:uiPriority w:val="99"/>
    <w:semiHidden/>
    <w:rsid w:val="00CC4F6B"/>
    <w:rPr>
      <w:rFonts w:ascii="Calibri" w:eastAsia="Calibri" w:hAnsi="Calibri" w:cs="Calibri"/>
      <w:b/>
      <w:bCs/>
      <w:sz w:val="20"/>
      <w:szCs w:val="20"/>
    </w:rPr>
  </w:style>
  <w:style w:type="character" w:customStyle="1" w:styleId="BodyTextChar">
    <w:name w:val="Body Text Char"/>
    <w:basedOn w:val="DefaultParagraphFont"/>
    <w:link w:val="BodyText"/>
    <w:uiPriority w:val="1"/>
    <w:rsid w:val="001C720D"/>
    <w:rPr>
      <w:rFonts w:ascii="Calibri" w:eastAsia="Calibri" w:hAnsi="Calibri" w:cs="Calibri"/>
    </w:rPr>
  </w:style>
  <w:style w:type="paragraph" w:styleId="NoSpacing">
    <w:name w:val="No Spacing"/>
    <w:basedOn w:val="Normal"/>
    <w:uiPriority w:val="1"/>
    <w:qFormat/>
    <w:rsid w:val="00BC22B7"/>
    <w:pPr>
      <w:widowControl/>
      <w:autoSpaceDE/>
      <w:autoSpaceDN/>
    </w:pPr>
    <w:rPr>
      <w:rFonts w:ascii="Times New Roman" w:hAnsi="Times New Roman" w:cs="Times New Roman"/>
      <w:sz w:val="24"/>
      <w:szCs w:val="24"/>
    </w:rPr>
  </w:style>
  <w:style w:type="paragraph" w:customStyle="1" w:styleId="xmsonormal">
    <w:name w:val="x_msonormal"/>
    <w:basedOn w:val="Normal"/>
    <w:rsid w:val="00BC22B7"/>
    <w:pPr>
      <w:widowControl/>
      <w:autoSpaceDE/>
      <w:autoSpaceDN/>
    </w:pPr>
  </w:style>
  <w:style w:type="paragraph" w:customStyle="1" w:styleId="xmsolistparagraph">
    <w:name w:val="x_msolistparagraph"/>
    <w:basedOn w:val="Normal"/>
    <w:rsid w:val="00BC22B7"/>
    <w:pPr>
      <w:widowControl/>
      <w:autoSpaceDE/>
      <w:autoSpaceDN/>
      <w:spacing w:after="160" w:line="252" w:lineRule="auto"/>
      <w:ind w:left="720"/>
    </w:pPr>
  </w:style>
  <w:style w:type="paragraph" w:styleId="Revision">
    <w:name w:val="Revision"/>
    <w:hidden/>
    <w:uiPriority w:val="99"/>
    <w:semiHidden/>
    <w:rsid w:val="006F63C7"/>
    <w:pPr>
      <w:widowControl/>
      <w:autoSpaceDE/>
      <w:autoSpaceDN/>
    </w:pPr>
    <w:rPr>
      <w:rFonts w:ascii="Calibri" w:eastAsia="Calibri" w:hAnsi="Calibri" w:cs="Calibri"/>
    </w:rPr>
  </w:style>
  <w:style w:type="character" w:styleId="Mention">
    <w:name w:val="Mention"/>
    <w:basedOn w:val="DefaultParagraphFont"/>
    <w:uiPriority w:val="99"/>
    <w:unhideWhenUsed/>
    <w:rsid w:val="0014346A"/>
    <w:rPr>
      <w:color w:val="2B579A"/>
      <w:shd w:val="clear" w:color="auto" w:fill="E1DFDD"/>
    </w:rPr>
  </w:style>
  <w:style w:type="character" w:customStyle="1" w:styleId="cf01">
    <w:name w:val="cf01"/>
    <w:basedOn w:val="DefaultParagraphFont"/>
    <w:rsid w:val="000E42D3"/>
    <w:rPr>
      <w:rFonts w:ascii="Segoe UI" w:hAnsi="Segoe UI" w:cs="Segoe UI" w:hint="default"/>
      <w:sz w:val="18"/>
      <w:szCs w:val="18"/>
    </w:rPr>
  </w:style>
  <w:style w:type="character" w:customStyle="1" w:styleId="cf11">
    <w:name w:val="cf11"/>
    <w:basedOn w:val="DefaultParagraphFont"/>
    <w:rsid w:val="000E42D3"/>
    <w:rPr>
      <w:rFonts w:ascii="Segoe UI" w:hAnsi="Segoe UI" w:cs="Segoe UI" w:hint="default"/>
      <w:b/>
      <w:bCs/>
      <w:sz w:val="18"/>
      <w:szCs w:val="18"/>
    </w:rPr>
  </w:style>
  <w:style w:type="character" w:styleId="Hyperlink">
    <w:name w:val="Hyperlink"/>
    <w:basedOn w:val="DefaultParagraphFont"/>
    <w:uiPriority w:val="99"/>
    <w:unhideWhenUsed/>
    <w:rsid w:val="004E75AD"/>
    <w:rPr>
      <w:color w:val="0000FF" w:themeColor="hyperlink"/>
      <w:u w:val="single"/>
    </w:rPr>
  </w:style>
  <w:style w:type="character" w:styleId="UnresolvedMention">
    <w:name w:val="Unresolved Mention"/>
    <w:basedOn w:val="DefaultParagraphFont"/>
    <w:uiPriority w:val="99"/>
    <w:semiHidden/>
    <w:unhideWhenUsed/>
    <w:rsid w:val="004E75AD"/>
    <w:rPr>
      <w:color w:val="605E5C"/>
      <w:shd w:val="clear" w:color="auto" w:fill="E1DFDD"/>
    </w:rPr>
  </w:style>
  <w:style w:type="character" w:customStyle="1" w:styleId="Heading2Char">
    <w:name w:val="Heading 2 Char"/>
    <w:basedOn w:val="DefaultParagraphFont"/>
    <w:link w:val="Heading2"/>
    <w:uiPriority w:val="9"/>
    <w:semiHidden/>
    <w:rsid w:val="00404BB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404BB9"/>
  </w:style>
  <w:style w:type="paragraph" w:styleId="Title">
    <w:name w:val="Title"/>
    <w:basedOn w:val="Normal"/>
    <w:link w:val="TitleChar"/>
    <w:uiPriority w:val="10"/>
    <w:qFormat/>
    <w:rsid w:val="00404BB9"/>
    <w:pPr>
      <w:spacing w:before="80"/>
      <w:ind w:left="3139" w:right="3156"/>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404BB9"/>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02744">
      <w:bodyDiv w:val="1"/>
      <w:marLeft w:val="0"/>
      <w:marRight w:val="0"/>
      <w:marTop w:val="0"/>
      <w:marBottom w:val="0"/>
      <w:divBdr>
        <w:top w:val="none" w:sz="0" w:space="0" w:color="auto"/>
        <w:left w:val="none" w:sz="0" w:space="0" w:color="auto"/>
        <w:bottom w:val="none" w:sz="0" w:space="0" w:color="auto"/>
        <w:right w:val="none" w:sz="0" w:space="0" w:color="auto"/>
      </w:divBdr>
    </w:div>
    <w:div w:id="114393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atrightpro.org/about-us/who-we-are/advertising-and-sponsorship/advertising-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nam10.safelinks.protection.outlook.com/?url=https%3A%2F%2Fwww.eatrightpro.org%2Fabout-us%2Fwho-we-are%2Fadvertising-and-sponsorship%2Fadvertising-policy&amp;data=05%7C02%7Crfrabizio%40eatright.org%7Cce0d7063ef03442105df08dc1c52d1e0%7C5da1b5c430044586b7ab2dd01f24d7d2%7C0%7C0%7C638416389250160307%7CUnknown%7CTWFpbGZsb3d8eyJWIjoiMC4wLjAwMDAiLCJQIjoiV2luMzIiLCJBTiI6Ik1haWwiLCJXVCI6Mn0%3D%7C3000%7C%7C%7C&amp;sdata=PGwNnhACLpDOoaHzaG7%2BmHSSOMu2MAoSnx6gX65zkzM%3D&amp;reserved=0"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microsoft.com/en-au/office/video-improve-accessibility-with-alt-text-9c57ee44-bb48-40e3-aad4-7647fc1dba5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1130B78EE443B990D6C3FBC0DB87" ma:contentTypeVersion="17" ma:contentTypeDescription="Create a new document." ma:contentTypeScope="" ma:versionID="ec5131f6d4510cfe70a1ac8a8de6ce4a">
  <xsd:schema xmlns:xsd="http://www.w3.org/2001/XMLSchema" xmlns:xs="http://www.w3.org/2001/XMLSchema" xmlns:p="http://schemas.microsoft.com/office/2006/metadata/properties" xmlns:ns2="cb8b49a9-5c92-43e4-bf0b-df81c264404a" xmlns:ns3="9de717c8-680c-466e-ac20-65816ff2c681" targetNamespace="http://schemas.microsoft.com/office/2006/metadata/properties" ma:root="true" ma:fieldsID="bf7cc7093a90cc86f6fd009bda8b156c" ns2:_="" ns3:_="">
    <xsd:import namespace="cb8b49a9-5c92-43e4-bf0b-df81c264404a"/>
    <xsd:import namespace="9de717c8-680c-466e-ac20-65816ff2c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b49a9-5c92-43e4-bf0b-df81c2644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bb3ce1-2d96-45e5-99c4-d2bba11dad5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717c8-680c-466e-ac20-65816ff2c6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a3ca82-6ae3-4544-bda8-f4c4c931b05a}" ma:internalName="TaxCatchAll" ma:showField="CatchAllData" ma:web="9de717c8-680c-466e-ac20-65816ff2c6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cb8b49a9-5c92-43e4-bf0b-df81c264404a" xsi:nil="true"/>
    <SharedWithUsers xmlns="9de717c8-680c-466e-ac20-65816ff2c681">
      <UserInfo>
        <DisplayName/>
        <AccountId xsi:nil="true"/>
        <AccountType/>
      </UserInfo>
    </SharedWithUsers>
    <lcf76f155ced4ddcb4097134ff3c332f xmlns="cb8b49a9-5c92-43e4-bf0b-df81c264404a">
      <Terms xmlns="http://schemas.microsoft.com/office/infopath/2007/PartnerControls"/>
    </lcf76f155ced4ddcb4097134ff3c332f>
    <TaxCatchAll xmlns="9de717c8-680c-466e-ac20-65816ff2c681" xsi:nil="true"/>
  </documentManagement>
</p:properties>
</file>

<file path=customXml/itemProps1.xml><?xml version="1.0" encoding="utf-8"?>
<ds:datastoreItem xmlns:ds="http://schemas.openxmlformats.org/officeDocument/2006/customXml" ds:itemID="{F964011D-EA79-4884-848A-4F5B342D9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b49a9-5c92-43e4-bf0b-df81c264404a"/>
    <ds:schemaRef ds:uri="9de717c8-680c-466e-ac20-65816ff2c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EB03-FF7F-4419-B41D-DBF48735DB9B}">
  <ds:schemaRefs>
    <ds:schemaRef ds:uri="http://schemas.microsoft.com/sharepoint/v3/contenttype/forms"/>
  </ds:schemaRefs>
</ds:datastoreItem>
</file>

<file path=customXml/itemProps3.xml><?xml version="1.0" encoding="utf-8"?>
<ds:datastoreItem xmlns:ds="http://schemas.openxmlformats.org/officeDocument/2006/customXml" ds:itemID="{46E33FCA-7F15-48D2-95BF-E1595D001183}">
  <ds:schemaRefs>
    <ds:schemaRef ds:uri="http://schemas.microsoft.com/office/2006/metadata/properties"/>
    <ds:schemaRef ds:uri="http://schemas.microsoft.com/office/infopath/2007/PartnerControls"/>
    <ds:schemaRef ds:uri="cb8b49a9-5c92-43e4-bf0b-df81c264404a"/>
    <ds:schemaRef ds:uri="9de717c8-680c-466e-ac20-65816ff2c6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Mifsud</dc:creator>
  <cp:keywords/>
  <cp:lastModifiedBy>Rebecca Frabizio</cp:lastModifiedBy>
  <cp:revision>2</cp:revision>
  <cp:lastPrinted>1900-01-01T10:00:00Z</cp:lastPrinted>
  <dcterms:created xsi:type="dcterms:W3CDTF">2024-04-02T01:57:00Z</dcterms:created>
  <dcterms:modified xsi:type="dcterms:W3CDTF">2024-04-02T01:57:00Z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0x01010033E71130B78EE443B990D6C3FBC0DB87</vt:lpwstr>
  </property>
  <property fmtid="{D5CDD505-2E9C-101B-9397-08002B2CF9AE}" pid="3" name="MediaServiceImageTags">
    <vt:lpwstr/>
  </property>
</Properties>
</file>