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AA7E" w14:textId="0953FC18" w:rsidR="00092155" w:rsidRPr="00C5530F" w:rsidRDefault="00092155" w:rsidP="00092155">
      <w:pPr>
        <w:rPr>
          <w:rFonts w:ascii="Times New Roman" w:hAnsi="Times New Roman" w:cs="Times New Roman"/>
          <w:b/>
          <w:sz w:val="22"/>
          <w:szCs w:val="22"/>
        </w:rPr>
      </w:pPr>
      <w:r w:rsidRPr="00C5530F">
        <w:rPr>
          <w:rFonts w:ascii="Times New Roman" w:hAnsi="Times New Roman" w:cs="Times New Roman"/>
          <w:b/>
          <w:sz w:val="22"/>
          <w:szCs w:val="22"/>
        </w:rPr>
        <w:t>C</w:t>
      </w:r>
      <w:r w:rsidR="005C6459" w:rsidRPr="00C5530F">
        <w:rPr>
          <w:rFonts w:ascii="Times New Roman" w:hAnsi="Times New Roman" w:cs="Times New Roman"/>
          <w:b/>
          <w:sz w:val="22"/>
          <w:szCs w:val="22"/>
        </w:rPr>
        <w:t xml:space="preserve">all for </w:t>
      </w:r>
      <w:r w:rsidRPr="00C5530F">
        <w:rPr>
          <w:rFonts w:ascii="Times New Roman" w:hAnsi="Times New Roman" w:cs="Times New Roman"/>
          <w:b/>
          <w:sz w:val="22"/>
          <w:szCs w:val="22"/>
        </w:rPr>
        <w:t xml:space="preserve">Chapter Abstracts </w:t>
      </w:r>
    </w:p>
    <w:p w14:paraId="02E52398" w14:textId="1B4ABAB9" w:rsidR="00C5530F" w:rsidRDefault="00FB3478" w:rsidP="00092155">
      <w:pPr>
        <w:rPr>
          <w:rFonts w:ascii="Times New Roman" w:hAnsi="Times New Roman" w:cs="Times New Roman"/>
          <w:sz w:val="22"/>
          <w:szCs w:val="22"/>
        </w:rPr>
      </w:pPr>
      <w:r>
        <w:rPr>
          <w:rFonts w:ascii="Times New Roman" w:hAnsi="Times New Roman" w:cs="Times New Roman"/>
          <w:sz w:val="22"/>
          <w:szCs w:val="22"/>
        </w:rPr>
        <w:t xml:space="preserve">Working Title: </w:t>
      </w:r>
      <w:r w:rsidR="00C5530F" w:rsidRPr="00C5530F">
        <w:rPr>
          <w:rFonts w:ascii="Times New Roman" w:hAnsi="Times New Roman" w:cs="Times New Roman"/>
          <w:sz w:val="22"/>
          <w:szCs w:val="22"/>
        </w:rPr>
        <w:t xml:space="preserve">Digital Technology and Sustainability: </w:t>
      </w:r>
      <w:r w:rsidR="00C5530F">
        <w:rPr>
          <w:rFonts w:ascii="Times New Roman" w:hAnsi="Times New Roman" w:cs="Times New Roman"/>
          <w:sz w:val="22"/>
          <w:szCs w:val="22"/>
        </w:rPr>
        <w:t>Acknowledging Paradox</w:t>
      </w:r>
      <w:r w:rsidR="00602C77">
        <w:rPr>
          <w:rFonts w:ascii="Times New Roman" w:hAnsi="Times New Roman" w:cs="Times New Roman"/>
          <w:sz w:val="22"/>
          <w:szCs w:val="22"/>
        </w:rPr>
        <w:t xml:space="preserve">, </w:t>
      </w:r>
      <w:r w:rsidR="00C5530F">
        <w:rPr>
          <w:rFonts w:ascii="Times New Roman" w:hAnsi="Times New Roman" w:cs="Times New Roman"/>
          <w:sz w:val="22"/>
          <w:szCs w:val="22"/>
        </w:rPr>
        <w:t>Facing Conflict</w:t>
      </w:r>
      <w:r w:rsidR="00602C77">
        <w:rPr>
          <w:rFonts w:ascii="Times New Roman" w:hAnsi="Times New Roman" w:cs="Times New Roman"/>
          <w:sz w:val="22"/>
          <w:szCs w:val="22"/>
        </w:rPr>
        <w:t xml:space="preserve"> and Embracing Disruption</w:t>
      </w:r>
      <w:r w:rsidR="00C5530F">
        <w:rPr>
          <w:rFonts w:ascii="Times New Roman" w:hAnsi="Times New Roman" w:cs="Times New Roman"/>
          <w:sz w:val="22"/>
          <w:szCs w:val="22"/>
        </w:rPr>
        <w:t xml:space="preserve"> </w:t>
      </w:r>
    </w:p>
    <w:p w14:paraId="4BD7F90A" w14:textId="77777777" w:rsidR="00C5530F" w:rsidRPr="00C5530F" w:rsidRDefault="00C5530F" w:rsidP="00092155">
      <w:pPr>
        <w:rPr>
          <w:rFonts w:ascii="Times New Roman" w:hAnsi="Times New Roman" w:cs="Times New Roman"/>
          <w:sz w:val="22"/>
          <w:szCs w:val="22"/>
        </w:rPr>
      </w:pPr>
    </w:p>
    <w:p w14:paraId="694E8F16" w14:textId="75FAD62B"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Edited collection </w:t>
      </w:r>
      <w:r w:rsidR="005C6459" w:rsidRPr="00C5530F">
        <w:rPr>
          <w:rFonts w:ascii="Times New Roman" w:hAnsi="Times New Roman" w:cs="Times New Roman"/>
          <w:sz w:val="22"/>
          <w:szCs w:val="22"/>
        </w:rPr>
        <w:t xml:space="preserve">to be </w:t>
      </w:r>
      <w:r w:rsidRPr="00C5530F">
        <w:rPr>
          <w:rFonts w:ascii="Times New Roman" w:hAnsi="Times New Roman" w:cs="Times New Roman"/>
          <w:sz w:val="22"/>
          <w:szCs w:val="22"/>
        </w:rPr>
        <w:t xml:space="preserve">published by </w:t>
      </w:r>
      <w:proofErr w:type="spellStart"/>
      <w:r w:rsidRPr="00C5530F">
        <w:rPr>
          <w:rFonts w:ascii="Times New Roman" w:hAnsi="Times New Roman" w:cs="Times New Roman"/>
          <w:sz w:val="22"/>
          <w:szCs w:val="22"/>
        </w:rPr>
        <w:t>Routledge</w:t>
      </w:r>
      <w:proofErr w:type="spellEnd"/>
    </w:p>
    <w:p w14:paraId="05D41B28" w14:textId="77777777" w:rsidR="00092155" w:rsidRPr="00C5530F" w:rsidRDefault="00092155" w:rsidP="00092155">
      <w:pPr>
        <w:rPr>
          <w:rFonts w:ascii="Times New Roman" w:hAnsi="Times New Roman" w:cs="Times New Roman"/>
          <w:sz w:val="22"/>
          <w:szCs w:val="22"/>
        </w:rPr>
      </w:pPr>
    </w:p>
    <w:p w14:paraId="3522910B" w14:textId="77777777" w:rsidR="00092155" w:rsidRPr="00C5530F" w:rsidRDefault="00092155" w:rsidP="00092155">
      <w:pPr>
        <w:rPr>
          <w:rFonts w:ascii="Times New Roman" w:hAnsi="Times New Roman" w:cs="Times New Roman"/>
          <w:b/>
          <w:sz w:val="22"/>
          <w:szCs w:val="22"/>
        </w:rPr>
      </w:pPr>
      <w:r w:rsidRPr="00C5530F">
        <w:rPr>
          <w:rFonts w:ascii="Times New Roman" w:hAnsi="Times New Roman" w:cs="Times New Roman"/>
          <w:b/>
          <w:sz w:val="22"/>
          <w:szCs w:val="22"/>
        </w:rPr>
        <w:t>Editors:</w:t>
      </w:r>
    </w:p>
    <w:p w14:paraId="0A231FBA"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Mike </w:t>
      </w:r>
      <w:proofErr w:type="spellStart"/>
      <w:r w:rsidRPr="00C5530F">
        <w:rPr>
          <w:rFonts w:ascii="Times New Roman" w:hAnsi="Times New Roman" w:cs="Times New Roman"/>
          <w:sz w:val="22"/>
          <w:szCs w:val="22"/>
        </w:rPr>
        <w:t>Hazas</w:t>
      </w:r>
      <w:proofErr w:type="spellEnd"/>
      <w:r w:rsidRPr="00C5530F">
        <w:rPr>
          <w:rFonts w:ascii="Times New Roman" w:hAnsi="Times New Roman" w:cs="Times New Roman"/>
          <w:sz w:val="22"/>
          <w:szCs w:val="22"/>
        </w:rPr>
        <w:t>, Lancaster University, UK</w:t>
      </w:r>
    </w:p>
    <w:p w14:paraId="0084D60D"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Lisa Nathan, University of British Columbia, Canada</w:t>
      </w:r>
    </w:p>
    <w:p w14:paraId="03145C09" w14:textId="77777777" w:rsidR="00092155" w:rsidRPr="00C5530F" w:rsidRDefault="00092155" w:rsidP="00092155">
      <w:pPr>
        <w:rPr>
          <w:rFonts w:ascii="Times New Roman" w:hAnsi="Times New Roman" w:cs="Times New Roman"/>
          <w:sz w:val="22"/>
          <w:szCs w:val="22"/>
        </w:rPr>
      </w:pPr>
    </w:p>
    <w:p w14:paraId="3F1B784C" w14:textId="77777777" w:rsidR="00092155" w:rsidRPr="00C5530F" w:rsidRDefault="00092155" w:rsidP="00092155">
      <w:pPr>
        <w:rPr>
          <w:rFonts w:ascii="Times New Roman" w:hAnsi="Times New Roman" w:cs="Times New Roman"/>
          <w:b/>
          <w:sz w:val="22"/>
          <w:szCs w:val="22"/>
        </w:rPr>
      </w:pPr>
      <w:r w:rsidRPr="00C5530F">
        <w:rPr>
          <w:rFonts w:ascii="Times New Roman" w:hAnsi="Times New Roman" w:cs="Times New Roman"/>
          <w:b/>
          <w:sz w:val="22"/>
          <w:szCs w:val="22"/>
        </w:rPr>
        <w:t>Important dates</w:t>
      </w:r>
    </w:p>
    <w:p w14:paraId="1B768D63" w14:textId="0476F6D4" w:rsidR="00092155" w:rsidRDefault="00DF3BF6" w:rsidP="002669A9">
      <w:pPr>
        <w:rPr>
          <w:rFonts w:ascii="Times New Roman" w:hAnsi="Times New Roman" w:cs="Times New Roman"/>
          <w:sz w:val="22"/>
          <w:szCs w:val="22"/>
        </w:rPr>
      </w:pPr>
      <w:r>
        <w:rPr>
          <w:rFonts w:ascii="Times New Roman" w:hAnsi="Times New Roman" w:cs="Times New Roman"/>
          <w:sz w:val="22"/>
          <w:szCs w:val="22"/>
        </w:rPr>
        <w:t xml:space="preserve">28 May 2016 </w:t>
      </w:r>
      <w:r w:rsidR="00C21EB3">
        <w:rPr>
          <w:rFonts w:ascii="Times New Roman" w:hAnsi="Times New Roman" w:cs="Times New Roman"/>
          <w:sz w:val="22"/>
          <w:szCs w:val="22"/>
        </w:rPr>
        <w:t>–</w:t>
      </w:r>
      <w:r>
        <w:rPr>
          <w:rFonts w:ascii="Times New Roman" w:hAnsi="Times New Roman" w:cs="Times New Roman"/>
          <w:sz w:val="22"/>
          <w:szCs w:val="22"/>
        </w:rPr>
        <w:t xml:space="preserve"> </w:t>
      </w:r>
      <w:r w:rsidR="00C21EB3">
        <w:rPr>
          <w:rFonts w:ascii="Times New Roman" w:hAnsi="Times New Roman" w:cs="Times New Roman"/>
          <w:sz w:val="22"/>
          <w:szCs w:val="22"/>
        </w:rPr>
        <w:t>Extended chapter</w:t>
      </w:r>
      <w:r w:rsidR="00C21EB3" w:rsidRPr="00C5530F">
        <w:rPr>
          <w:rFonts w:ascii="Times New Roman" w:hAnsi="Times New Roman" w:cs="Times New Roman"/>
          <w:sz w:val="22"/>
          <w:szCs w:val="22"/>
        </w:rPr>
        <w:t xml:space="preserve"> </w:t>
      </w:r>
      <w:r w:rsidR="00092155" w:rsidRPr="00C5530F">
        <w:rPr>
          <w:rFonts w:ascii="Times New Roman" w:hAnsi="Times New Roman" w:cs="Times New Roman"/>
          <w:sz w:val="22"/>
          <w:szCs w:val="22"/>
        </w:rPr>
        <w:t xml:space="preserve">abstracts due </w:t>
      </w:r>
      <w:r w:rsidR="005D31ED" w:rsidRPr="00C5530F">
        <w:rPr>
          <w:rFonts w:ascii="Times New Roman" w:hAnsi="Times New Roman" w:cs="Times New Roman"/>
          <w:sz w:val="22"/>
          <w:szCs w:val="22"/>
        </w:rPr>
        <w:t>(</w:t>
      </w:r>
      <w:r w:rsidR="00602C77">
        <w:rPr>
          <w:rFonts w:ascii="Times New Roman" w:hAnsi="Times New Roman" w:cs="Times New Roman"/>
          <w:sz w:val="22"/>
          <w:szCs w:val="22"/>
        </w:rPr>
        <w:t>2,500</w:t>
      </w:r>
      <w:r w:rsidR="002669A9" w:rsidRPr="00C5530F">
        <w:rPr>
          <w:rFonts w:ascii="Times New Roman" w:hAnsi="Times New Roman" w:cs="Times New Roman"/>
          <w:sz w:val="22"/>
          <w:szCs w:val="22"/>
        </w:rPr>
        <w:t xml:space="preserve"> words</w:t>
      </w:r>
      <w:r>
        <w:rPr>
          <w:rFonts w:ascii="Times New Roman" w:hAnsi="Times New Roman" w:cs="Times New Roman"/>
          <w:sz w:val="22"/>
          <w:szCs w:val="22"/>
        </w:rPr>
        <w:t>, plus references</w:t>
      </w:r>
      <w:r w:rsidR="002669A9" w:rsidRPr="00C5530F">
        <w:rPr>
          <w:rFonts w:ascii="Times New Roman" w:hAnsi="Times New Roman" w:cs="Times New Roman"/>
          <w:sz w:val="22"/>
          <w:szCs w:val="22"/>
        </w:rPr>
        <w:t>)</w:t>
      </w:r>
    </w:p>
    <w:p w14:paraId="4F405E0D" w14:textId="104FE64D" w:rsidR="00DF3BF6" w:rsidRDefault="00DF3BF6" w:rsidP="002669A9">
      <w:pPr>
        <w:rPr>
          <w:rFonts w:ascii="Times New Roman" w:hAnsi="Times New Roman" w:cs="Times New Roman"/>
          <w:sz w:val="22"/>
          <w:szCs w:val="22"/>
        </w:rPr>
      </w:pPr>
      <w:r>
        <w:rPr>
          <w:rFonts w:ascii="Times New Roman" w:hAnsi="Times New Roman" w:cs="Times New Roman"/>
          <w:sz w:val="22"/>
          <w:szCs w:val="22"/>
        </w:rPr>
        <w:t>30 June 2016 – Acceptance notification</w:t>
      </w:r>
    </w:p>
    <w:p w14:paraId="7E049187" w14:textId="6102FB9B" w:rsidR="00DF3BF6" w:rsidRDefault="00DF3BF6" w:rsidP="002669A9">
      <w:pPr>
        <w:rPr>
          <w:rFonts w:ascii="Times New Roman" w:hAnsi="Times New Roman" w:cs="Times New Roman"/>
          <w:sz w:val="22"/>
          <w:szCs w:val="22"/>
        </w:rPr>
      </w:pPr>
      <w:r>
        <w:rPr>
          <w:rFonts w:ascii="Times New Roman" w:hAnsi="Times New Roman" w:cs="Times New Roman"/>
          <w:sz w:val="22"/>
          <w:szCs w:val="22"/>
        </w:rPr>
        <w:t xml:space="preserve">31 August 2016 – First </w:t>
      </w:r>
      <w:r w:rsidR="00C21EB3">
        <w:rPr>
          <w:rFonts w:ascii="Times New Roman" w:hAnsi="Times New Roman" w:cs="Times New Roman"/>
          <w:sz w:val="22"/>
          <w:szCs w:val="22"/>
        </w:rPr>
        <w:t xml:space="preserve">full </w:t>
      </w:r>
      <w:r>
        <w:rPr>
          <w:rFonts w:ascii="Times New Roman" w:hAnsi="Times New Roman" w:cs="Times New Roman"/>
          <w:sz w:val="22"/>
          <w:szCs w:val="22"/>
        </w:rPr>
        <w:t>draft of chapters due</w:t>
      </w:r>
      <w:r w:rsidR="001F6E4D">
        <w:rPr>
          <w:rFonts w:ascii="Times New Roman" w:hAnsi="Times New Roman" w:cs="Times New Roman"/>
          <w:sz w:val="22"/>
          <w:szCs w:val="22"/>
        </w:rPr>
        <w:t xml:space="preserve"> (5,000-6,000 words)</w:t>
      </w:r>
    </w:p>
    <w:p w14:paraId="2BF72701" w14:textId="138A1B59" w:rsidR="00DF3BF6" w:rsidRDefault="00102187" w:rsidP="002669A9">
      <w:pPr>
        <w:rPr>
          <w:rFonts w:ascii="Times New Roman" w:hAnsi="Times New Roman" w:cs="Times New Roman"/>
          <w:sz w:val="22"/>
          <w:szCs w:val="22"/>
        </w:rPr>
      </w:pPr>
      <w:r>
        <w:rPr>
          <w:rFonts w:ascii="Times New Roman" w:hAnsi="Times New Roman" w:cs="Times New Roman"/>
          <w:sz w:val="22"/>
          <w:szCs w:val="22"/>
        </w:rPr>
        <w:t>Sept-Oct</w:t>
      </w:r>
      <w:r w:rsidR="00DF3BF6">
        <w:rPr>
          <w:rFonts w:ascii="Times New Roman" w:hAnsi="Times New Roman" w:cs="Times New Roman"/>
          <w:sz w:val="22"/>
          <w:szCs w:val="22"/>
        </w:rPr>
        <w:t xml:space="preserve"> 2016 – </w:t>
      </w:r>
      <w:r>
        <w:rPr>
          <w:rFonts w:ascii="Times New Roman" w:hAnsi="Times New Roman" w:cs="Times New Roman"/>
          <w:sz w:val="22"/>
          <w:szCs w:val="22"/>
        </w:rPr>
        <w:t>full review phase</w:t>
      </w:r>
    </w:p>
    <w:p w14:paraId="3447EFA9" w14:textId="1992B62A" w:rsidR="00102187" w:rsidRDefault="00102187" w:rsidP="002669A9">
      <w:pPr>
        <w:rPr>
          <w:rFonts w:ascii="Times New Roman" w:hAnsi="Times New Roman" w:cs="Times New Roman"/>
          <w:sz w:val="22"/>
          <w:szCs w:val="22"/>
        </w:rPr>
      </w:pPr>
      <w:r>
        <w:rPr>
          <w:rFonts w:ascii="Times New Roman" w:hAnsi="Times New Roman" w:cs="Times New Roman"/>
          <w:sz w:val="22"/>
          <w:szCs w:val="22"/>
        </w:rPr>
        <w:t>Nov 2016 – discussion between chapter contributors and reviewers</w:t>
      </w:r>
      <w:r w:rsidR="00802288">
        <w:rPr>
          <w:rFonts w:ascii="Times New Roman" w:hAnsi="Times New Roman" w:cs="Times New Roman"/>
          <w:sz w:val="22"/>
          <w:szCs w:val="22"/>
        </w:rPr>
        <w:t xml:space="preserve"> (see Unique Process below)</w:t>
      </w:r>
    </w:p>
    <w:p w14:paraId="71CFD2E9" w14:textId="6F5C0FFB" w:rsidR="00102187" w:rsidRDefault="00102187" w:rsidP="002669A9">
      <w:pPr>
        <w:rPr>
          <w:rFonts w:ascii="Times New Roman" w:hAnsi="Times New Roman" w:cs="Times New Roman"/>
          <w:sz w:val="22"/>
          <w:szCs w:val="22"/>
        </w:rPr>
      </w:pPr>
      <w:r>
        <w:rPr>
          <w:rFonts w:ascii="Times New Roman" w:hAnsi="Times New Roman" w:cs="Times New Roman"/>
          <w:sz w:val="22"/>
          <w:szCs w:val="22"/>
        </w:rPr>
        <w:t xml:space="preserve">Dec-Jan 2016 - </w:t>
      </w:r>
      <w:r w:rsidRPr="00102187">
        <w:rPr>
          <w:rFonts w:ascii="Times New Roman" w:hAnsi="Times New Roman" w:cs="Times New Roman"/>
          <w:sz w:val="22"/>
          <w:szCs w:val="22"/>
        </w:rPr>
        <w:t>editing of the chapter by the author</w:t>
      </w:r>
    </w:p>
    <w:p w14:paraId="06436AC2" w14:textId="11D3662C" w:rsidR="00DF3BF6" w:rsidRDefault="00102187" w:rsidP="002669A9">
      <w:pPr>
        <w:rPr>
          <w:rFonts w:ascii="Times New Roman" w:hAnsi="Times New Roman" w:cs="Times New Roman"/>
          <w:sz w:val="22"/>
          <w:szCs w:val="22"/>
        </w:rPr>
      </w:pPr>
      <w:r>
        <w:rPr>
          <w:rFonts w:ascii="Times New Roman" w:hAnsi="Times New Roman" w:cs="Times New Roman"/>
          <w:sz w:val="22"/>
          <w:szCs w:val="22"/>
        </w:rPr>
        <w:t>Jan-March</w:t>
      </w:r>
      <w:r w:rsidR="00DF3BF6">
        <w:rPr>
          <w:rFonts w:ascii="Times New Roman" w:hAnsi="Times New Roman" w:cs="Times New Roman"/>
          <w:sz w:val="22"/>
          <w:szCs w:val="22"/>
        </w:rPr>
        <w:t xml:space="preserve"> 2017 – Book workshops (</w:t>
      </w:r>
      <w:r w:rsidR="00802288">
        <w:rPr>
          <w:rFonts w:ascii="Times New Roman" w:hAnsi="Times New Roman" w:cs="Times New Roman"/>
          <w:sz w:val="22"/>
          <w:szCs w:val="22"/>
        </w:rPr>
        <w:t>see Unique Process below</w:t>
      </w:r>
      <w:r w:rsidR="00DF3BF6">
        <w:rPr>
          <w:rFonts w:ascii="Times New Roman" w:hAnsi="Times New Roman" w:cs="Times New Roman"/>
          <w:sz w:val="22"/>
          <w:szCs w:val="22"/>
        </w:rPr>
        <w:t>)</w:t>
      </w:r>
    </w:p>
    <w:p w14:paraId="02E8CC3E" w14:textId="1C688C01" w:rsidR="00DF3BF6" w:rsidRDefault="00102187" w:rsidP="002669A9">
      <w:pPr>
        <w:rPr>
          <w:rFonts w:ascii="Times New Roman" w:hAnsi="Times New Roman" w:cs="Times New Roman"/>
          <w:sz w:val="22"/>
          <w:szCs w:val="22"/>
        </w:rPr>
      </w:pPr>
      <w:proofErr w:type="gramStart"/>
      <w:r>
        <w:rPr>
          <w:rFonts w:ascii="Times New Roman" w:hAnsi="Times New Roman" w:cs="Times New Roman"/>
          <w:sz w:val="22"/>
          <w:szCs w:val="22"/>
        </w:rPr>
        <w:t xml:space="preserve">21 April </w:t>
      </w:r>
      <w:r w:rsidR="00DF3BF6">
        <w:rPr>
          <w:rFonts w:ascii="Times New Roman" w:hAnsi="Times New Roman" w:cs="Times New Roman"/>
          <w:sz w:val="22"/>
          <w:szCs w:val="22"/>
        </w:rPr>
        <w:t xml:space="preserve">2017 – Final </w:t>
      </w:r>
      <w:r>
        <w:rPr>
          <w:rFonts w:ascii="Times New Roman" w:hAnsi="Times New Roman" w:cs="Times New Roman"/>
          <w:sz w:val="22"/>
          <w:szCs w:val="22"/>
        </w:rPr>
        <w:t>drafts of all chapters, responses, etc.</w:t>
      </w:r>
      <w:proofErr w:type="gramEnd"/>
    </w:p>
    <w:p w14:paraId="2E1AC584" w14:textId="77777777" w:rsidR="00092155" w:rsidRPr="00C5530F" w:rsidRDefault="00092155" w:rsidP="00092155">
      <w:pPr>
        <w:rPr>
          <w:rFonts w:ascii="Times New Roman" w:hAnsi="Times New Roman" w:cs="Times New Roman"/>
          <w:sz w:val="22"/>
          <w:szCs w:val="22"/>
        </w:rPr>
      </w:pPr>
    </w:p>
    <w:p w14:paraId="3AFA9A1D" w14:textId="50894338" w:rsidR="00092155" w:rsidRPr="00C5530F" w:rsidRDefault="00092155" w:rsidP="00092155">
      <w:pPr>
        <w:rPr>
          <w:rFonts w:ascii="Times New Roman" w:hAnsi="Times New Roman" w:cs="Times New Roman"/>
          <w:sz w:val="22"/>
          <w:szCs w:val="22"/>
        </w:rPr>
      </w:pPr>
    </w:p>
    <w:p w14:paraId="3AF7281F"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w:t>
      </w:r>
    </w:p>
    <w:p w14:paraId="113F734C" w14:textId="77777777" w:rsidR="00D54182" w:rsidRPr="00C5530F" w:rsidRDefault="00D54182" w:rsidP="00D54182">
      <w:pPr>
        <w:widowControl w:val="0"/>
        <w:autoSpaceDE w:val="0"/>
        <w:autoSpaceDN w:val="0"/>
        <w:adjustRightInd w:val="0"/>
        <w:rPr>
          <w:rFonts w:ascii="Times New Roman" w:hAnsi="Times New Roman" w:cs="Times New Roman"/>
          <w:sz w:val="22"/>
          <w:szCs w:val="22"/>
        </w:rPr>
      </w:pPr>
    </w:p>
    <w:p w14:paraId="7059A074" w14:textId="71F22FD1" w:rsidR="005D31ED" w:rsidRPr="00C5530F" w:rsidRDefault="00C5530F" w:rsidP="005D31E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Digital</w:t>
      </w:r>
      <w:r w:rsidR="005D31ED" w:rsidRPr="00C5530F">
        <w:rPr>
          <w:rFonts w:ascii="Times New Roman" w:hAnsi="Times New Roman" w:cs="Times New Roman"/>
          <w:sz w:val="22"/>
          <w:szCs w:val="22"/>
        </w:rPr>
        <w:t xml:space="preserve"> technologies are hailed </w:t>
      </w:r>
      <w:r w:rsidR="000B03BA">
        <w:rPr>
          <w:rFonts w:ascii="Times New Roman" w:hAnsi="Times New Roman" w:cs="Times New Roman"/>
          <w:sz w:val="22"/>
          <w:szCs w:val="22"/>
        </w:rPr>
        <w:t>as r</w:t>
      </w:r>
      <w:r w:rsidRPr="00C5530F">
        <w:rPr>
          <w:rFonts w:ascii="Times New Roman" w:hAnsi="Times New Roman" w:cs="Times New Roman"/>
          <w:sz w:val="22"/>
          <w:szCs w:val="22"/>
        </w:rPr>
        <w:t>evolutionary</w:t>
      </w:r>
      <w:r w:rsidR="005D31ED" w:rsidRPr="00C5530F">
        <w:rPr>
          <w:rFonts w:ascii="Times New Roman" w:hAnsi="Times New Roman" w:cs="Times New Roman"/>
          <w:sz w:val="22"/>
          <w:szCs w:val="22"/>
        </w:rPr>
        <w:t xml:space="preserve"> solutions to the </w:t>
      </w:r>
      <w:r>
        <w:rPr>
          <w:rFonts w:ascii="Times New Roman" w:hAnsi="Times New Roman" w:cs="Times New Roman"/>
          <w:sz w:val="22"/>
          <w:szCs w:val="22"/>
        </w:rPr>
        <w:t>problems</w:t>
      </w:r>
      <w:r w:rsidR="005D31ED" w:rsidRPr="00C5530F">
        <w:rPr>
          <w:rFonts w:ascii="Times New Roman" w:hAnsi="Times New Roman" w:cs="Times New Roman"/>
          <w:sz w:val="22"/>
          <w:szCs w:val="22"/>
        </w:rPr>
        <w:t xml:space="preserve"> of environmental sustainability;</w:t>
      </w:r>
      <w:r>
        <w:rPr>
          <w:rFonts w:ascii="Times New Roman" w:hAnsi="Times New Roman" w:cs="Times New Roman"/>
          <w:sz w:val="22"/>
          <w:szCs w:val="22"/>
        </w:rPr>
        <w:t xml:space="preserve"> </w:t>
      </w:r>
      <w:r w:rsidR="005D31ED" w:rsidRPr="00C5530F">
        <w:rPr>
          <w:rFonts w:ascii="Times New Roman" w:hAnsi="Times New Roman" w:cs="Times New Roman"/>
          <w:sz w:val="22"/>
          <w:szCs w:val="22"/>
        </w:rPr>
        <w:t>smarter homes, more persuasive technologies, and a robust Internet of Things hold the</w:t>
      </w:r>
      <w:r>
        <w:rPr>
          <w:rFonts w:ascii="Times New Roman" w:hAnsi="Times New Roman" w:cs="Times New Roman"/>
          <w:sz w:val="22"/>
          <w:szCs w:val="22"/>
        </w:rPr>
        <w:t xml:space="preserve"> </w:t>
      </w:r>
      <w:r w:rsidR="005D31ED" w:rsidRPr="00C5530F">
        <w:rPr>
          <w:rFonts w:ascii="Times New Roman" w:hAnsi="Times New Roman" w:cs="Times New Roman"/>
          <w:sz w:val="22"/>
          <w:szCs w:val="22"/>
        </w:rPr>
        <w:t xml:space="preserve">promise for </w:t>
      </w:r>
      <w:r w:rsidR="000B03BA">
        <w:rPr>
          <w:rFonts w:ascii="Times New Roman" w:hAnsi="Times New Roman" w:cs="Times New Roman"/>
          <w:sz w:val="22"/>
          <w:szCs w:val="22"/>
        </w:rPr>
        <w:t xml:space="preserve">maintaining </w:t>
      </w:r>
      <w:r>
        <w:rPr>
          <w:rFonts w:ascii="Times New Roman" w:hAnsi="Times New Roman" w:cs="Times New Roman"/>
          <w:sz w:val="22"/>
          <w:szCs w:val="22"/>
        </w:rPr>
        <w:t xml:space="preserve">our lifestyles and </w:t>
      </w:r>
      <w:r w:rsidR="000B03BA">
        <w:rPr>
          <w:rFonts w:ascii="Times New Roman" w:hAnsi="Times New Roman" w:cs="Times New Roman"/>
          <w:sz w:val="22"/>
          <w:szCs w:val="22"/>
        </w:rPr>
        <w:t xml:space="preserve">sustaining </w:t>
      </w:r>
      <w:r>
        <w:rPr>
          <w:rFonts w:ascii="Times New Roman" w:hAnsi="Times New Roman" w:cs="Times New Roman"/>
          <w:sz w:val="22"/>
          <w:szCs w:val="22"/>
        </w:rPr>
        <w:t>our ecosystem</w:t>
      </w:r>
      <w:r w:rsidR="000B03BA">
        <w:rPr>
          <w:rFonts w:ascii="Times New Roman" w:hAnsi="Times New Roman" w:cs="Times New Roman"/>
          <w:sz w:val="22"/>
          <w:szCs w:val="22"/>
        </w:rPr>
        <w:t>s</w:t>
      </w:r>
      <w:r w:rsidR="005D31ED" w:rsidRPr="00C5530F">
        <w:rPr>
          <w:rFonts w:ascii="Times New Roman" w:hAnsi="Times New Roman" w:cs="Times New Roman"/>
          <w:sz w:val="22"/>
          <w:szCs w:val="22"/>
        </w:rPr>
        <w:t>. Yet, deployments of interactive technologies for</w:t>
      </w:r>
      <w:r>
        <w:rPr>
          <w:rFonts w:ascii="Times New Roman" w:hAnsi="Times New Roman" w:cs="Times New Roman"/>
          <w:sz w:val="22"/>
          <w:szCs w:val="22"/>
        </w:rPr>
        <w:t xml:space="preserve"> </w:t>
      </w:r>
      <w:r w:rsidR="005D31ED" w:rsidRPr="00C5530F">
        <w:rPr>
          <w:rFonts w:ascii="Times New Roman" w:hAnsi="Times New Roman" w:cs="Times New Roman"/>
          <w:sz w:val="22"/>
          <w:szCs w:val="22"/>
        </w:rPr>
        <w:t>such purpos</w:t>
      </w:r>
      <w:r w:rsidR="00D8180F">
        <w:rPr>
          <w:rFonts w:ascii="Times New Roman" w:hAnsi="Times New Roman" w:cs="Times New Roman"/>
          <w:sz w:val="22"/>
          <w:szCs w:val="22"/>
        </w:rPr>
        <w:t>es often lead to a paradox: the tools</w:t>
      </w:r>
      <w:r w:rsidR="005D31ED" w:rsidRPr="00C5530F">
        <w:rPr>
          <w:rFonts w:ascii="Times New Roman" w:hAnsi="Times New Roman" w:cs="Times New Roman"/>
          <w:sz w:val="22"/>
          <w:szCs w:val="22"/>
        </w:rPr>
        <w:t xml:space="preserve"> algorithmically "optimize" heating and</w:t>
      </w:r>
      <w:r>
        <w:rPr>
          <w:rFonts w:ascii="Times New Roman" w:hAnsi="Times New Roman" w:cs="Times New Roman"/>
          <w:sz w:val="22"/>
          <w:szCs w:val="22"/>
        </w:rPr>
        <w:t xml:space="preserve"> </w:t>
      </w:r>
      <w:r w:rsidR="005D31ED" w:rsidRPr="00C5530F">
        <w:rPr>
          <w:rFonts w:ascii="Times New Roman" w:hAnsi="Times New Roman" w:cs="Times New Roman"/>
          <w:sz w:val="22"/>
          <w:szCs w:val="22"/>
        </w:rPr>
        <w:t xml:space="preserve">lighting of houses without regard to the dynamics of daily life in the home; they collect and display data that allows us to reflect on energy and emissions, </w:t>
      </w:r>
      <w:r w:rsidR="000B03BA">
        <w:rPr>
          <w:rFonts w:ascii="Times New Roman" w:hAnsi="Times New Roman" w:cs="Times New Roman"/>
          <w:sz w:val="22"/>
          <w:szCs w:val="22"/>
        </w:rPr>
        <w:t>while raising</w:t>
      </w:r>
      <w:r w:rsidR="005D31ED" w:rsidRPr="00C5530F">
        <w:rPr>
          <w:rFonts w:ascii="Times New Roman" w:hAnsi="Times New Roman" w:cs="Times New Roman"/>
          <w:sz w:val="22"/>
          <w:szCs w:val="22"/>
        </w:rPr>
        <w:t xml:space="preserve"> our expectations f</w:t>
      </w:r>
      <w:r w:rsidR="00D8180F">
        <w:rPr>
          <w:rFonts w:ascii="Times New Roman" w:hAnsi="Times New Roman" w:cs="Times New Roman"/>
          <w:sz w:val="22"/>
          <w:szCs w:val="22"/>
        </w:rPr>
        <w:t xml:space="preserve">or comfort and convenience; we can </w:t>
      </w:r>
      <w:r w:rsidR="005D31ED" w:rsidRPr="00C5530F">
        <w:rPr>
          <w:rFonts w:ascii="Times New Roman" w:hAnsi="Times New Roman" w:cs="Times New Roman"/>
          <w:sz w:val="22"/>
          <w:szCs w:val="22"/>
        </w:rPr>
        <w:t xml:space="preserve">share </w:t>
      </w:r>
      <w:r>
        <w:rPr>
          <w:rFonts w:ascii="Times New Roman" w:hAnsi="Times New Roman" w:cs="Times New Roman"/>
          <w:sz w:val="22"/>
          <w:szCs w:val="22"/>
        </w:rPr>
        <w:t>ideas</w:t>
      </w:r>
      <w:r w:rsidR="005D31ED" w:rsidRPr="00C5530F">
        <w:rPr>
          <w:rFonts w:ascii="Times New Roman" w:hAnsi="Times New Roman" w:cs="Times New Roman"/>
          <w:sz w:val="22"/>
          <w:szCs w:val="22"/>
        </w:rPr>
        <w:t xml:space="preserve"> for sustainable living through social networking and</w:t>
      </w:r>
      <w:r>
        <w:rPr>
          <w:rFonts w:ascii="Times New Roman" w:hAnsi="Times New Roman" w:cs="Times New Roman"/>
          <w:sz w:val="22"/>
          <w:szCs w:val="22"/>
        </w:rPr>
        <w:t xml:space="preserve"> </w:t>
      </w:r>
      <w:r w:rsidR="005D31ED" w:rsidRPr="00C5530F">
        <w:rPr>
          <w:rFonts w:ascii="Times New Roman" w:hAnsi="Times New Roman" w:cs="Times New Roman"/>
          <w:sz w:val="22"/>
          <w:szCs w:val="22"/>
        </w:rPr>
        <w:t>online communities, yet these same systems en</w:t>
      </w:r>
      <w:r w:rsidR="00C7157F">
        <w:rPr>
          <w:rFonts w:ascii="Times New Roman" w:hAnsi="Times New Roman" w:cs="Times New Roman"/>
          <w:sz w:val="22"/>
          <w:szCs w:val="22"/>
        </w:rPr>
        <w:t xml:space="preserve">able entirely new </w:t>
      </w:r>
      <w:proofErr w:type="gramStart"/>
      <w:r w:rsidR="00C7157F">
        <w:rPr>
          <w:rFonts w:ascii="Times New Roman" w:hAnsi="Times New Roman" w:cs="Times New Roman"/>
          <w:sz w:val="22"/>
          <w:szCs w:val="22"/>
        </w:rPr>
        <w:t>forms</w:t>
      </w:r>
      <w:proofErr w:type="gramEnd"/>
      <w:r w:rsidR="00C7157F">
        <w:rPr>
          <w:rFonts w:ascii="Times New Roman" w:hAnsi="Times New Roman" w:cs="Times New Roman"/>
          <w:sz w:val="22"/>
          <w:szCs w:val="22"/>
        </w:rPr>
        <w:t xml:space="preserve"> of consumerism</w:t>
      </w:r>
      <w:r w:rsidR="005D31ED" w:rsidRPr="00C5530F">
        <w:rPr>
          <w:rFonts w:ascii="Times New Roman" w:hAnsi="Times New Roman" w:cs="Times New Roman"/>
          <w:sz w:val="22"/>
          <w:szCs w:val="22"/>
        </w:rPr>
        <w:t>. By</w:t>
      </w:r>
      <w:r w:rsidR="00C7157F">
        <w:rPr>
          <w:rFonts w:ascii="Times New Roman" w:hAnsi="Times New Roman" w:cs="Times New Roman"/>
          <w:sz w:val="22"/>
          <w:szCs w:val="22"/>
        </w:rPr>
        <w:t xml:space="preserve"> acknowledging these paradoxes </w:t>
      </w:r>
      <w:r w:rsidR="005D31ED" w:rsidRPr="00C5530F">
        <w:rPr>
          <w:rFonts w:ascii="Times New Roman" w:hAnsi="Times New Roman" w:cs="Times New Roman"/>
          <w:sz w:val="22"/>
          <w:szCs w:val="22"/>
        </w:rPr>
        <w:t>we</w:t>
      </w:r>
      <w:r w:rsidR="00C7157F">
        <w:rPr>
          <w:rFonts w:ascii="Times New Roman" w:hAnsi="Times New Roman" w:cs="Times New Roman"/>
          <w:sz w:val="22"/>
          <w:szCs w:val="22"/>
        </w:rPr>
        <w:t xml:space="preserve"> </w:t>
      </w:r>
      <w:r w:rsidR="005D31ED" w:rsidRPr="00C5530F">
        <w:rPr>
          <w:rFonts w:ascii="Times New Roman" w:hAnsi="Times New Roman" w:cs="Times New Roman"/>
          <w:sz w:val="22"/>
          <w:szCs w:val="22"/>
        </w:rPr>
        <w:t>make room for critical inquiry into digital technology’s longer-term impact</w:t>
      </w:r>
      <w:r w:rsidR="00D8180F">
        <w:rPr>
          <w:rFonts w:ascii="Times New Roman" w:hAnsi="Times New Roman" w:cs="Times New Roman"/>
          <w:sz w:val="22"/>
          <w:szCs w:val="22"/>
        </w:rPr>
        <w:t>s</w:t>
      </w:r>
      <w:r w:rsidR="005D31ED" w:rsidRPr="00C5530F">
        <w:rPr>
          <w:rFonts w:ascii="Times New Roman" w:hAnsi="Times New Roman" w:cs="Times New Roman"/>
          <w:sz w:val="22"/>
          <w:szCs w:val="22"/>
        </w:rPr>
        <w:t xml:space="preserve"> on ideals of</w:t>
      </w:r>
      <w:r w:rsidR="00C7157F">
        <w:rPr>
          <w:rFonts w:ascii="Times New Roman" w:hAnsi="Times New Roman" w:cs="Times New Roman"/>
          <w:sz w:val="22"/>
          <w:szCs w:val="22"/>
        </w:rPr>
        <w:t xml:space="preserve"> </w:t>
      </w:r>
      <w:r w:rsidR="005D31ED" w:rsidRPr="00C5530F">
        <w:rPr>
          <w:rFonts w:ascii="Times New Roman" w:hAnsi="Times New Roman" w:cs="Times New Roman"/>
          <w:sz w:val="22"/>
          <w:szCs w:val="22"/>
        </w:rPr>
        <w:t>sustainability.</w:t>
      </w:r>
    </w:p>
    <w:p w14:paraId="00405DE3" w14:textId="77777777" w:rsidR="00D54182" w:rsidRPr="00C5530F" w:rsidRDefault="00D54182" w:rsidP="005D31ED">
      <w:pPr>
        <w:widowControl w:val="0"/>
        <w:autoSpaceDE w:val="0"/>
        <w:autoSpaceDN w:val="0"/>
        <w:adjustRightInd w:val="0"/>
        <w:rPr>
          <w:rFonts w:ascii="Times New Roman" w:hAnsi="Times New Roman" w:cs="Times New Roman"/>
          <w:sz w:val="22"/>
          <w:szCs w:val="22"/>
        </w:rPr>
      </w:pPr>
    </w:p>
    <w:p w14:paraId="43D3BD13" w14:textId="0B9A77C4" w:rsidR="00D54182" w:rsidRPr="00C5530F" w:rsidRDefault="00D54182" w:rsidP="00D54182">
      <w:pPr>
        <w:widowControl w:val="0"/>
        <w:autoSpaceDE w:val="0"/>
        <w:autoSpaceDN w:val="0"/>
        <w:adjustRightInd w:val="0"/>
        <w:rPr>
          <w:rFonts w:ascii="Times New Roman" w:hAnsi="Times New Roman" w:cs="Times New Roman"/>
          <w:sz w:val="22"/>
          <w:szCs w:val="22"/>
        </w:rPr>
      </w:pPr>
      <w:r w:rsidRPr="00C5530F">
        <w:rPr>
          <w:rFonts w:ascii="Times New Roman" w:hAnsi="Times New Roman" w:cs="Times New Roman"/>
          <w:sz w:val="22"/>
          <w:szCs w:val="22"/>
        </w:rPr>
        <w:t xml:space="preserve">Over </w:t>
      </w:r>
      <w:r w:rsidR="00C7157F">
        <w:rPr>
          <w:rFonts w:ascii="Times New Roman" w:hAnsi="Times New Roman" w:cs="Times New Roman"/>
          <w:sz w:val="22"/>
          <w:szCs w:val="22"/>
        </w:rPr>
        <w:t xml:space="preserve">the past ten years, challenges </w:t>
      </w:r>
      <w:r w:rsidRPr="00C5530F">
        <w:rPr>
          <w:rFonts w:ascii="Times New Roman" w:hAnsi="Times New Roman" w:cs="Times New Roman"/>
          <w:sz w:val="22"/>
          <w:szCs w:val="22"/>
        </w:rPr>
        <w:t>in sustainable human</w:t>
      </w:r>
      <w:r w:rsidR="00C7157F">
        <w:rPr>
          <w:rFonts w:ascii="Times New Roman" w:hAnsi="Times New Roman" w:cs="Times New Roman"/>
          <w:sz w:val="22"/>
          <w:szCs w:val="22"/>
        </w:rPr>
        <w:t xml:space="preserve"> </w:t>
      </w:r>
      <w:r w:rsidRPr="00C5530F">
        <w:rPr>
          <w:rFonts w:ascii="Times New Roman" w:hAnsi="Times New Roman" w:cs="Times New Roman"/>
          <w:sz w:val="22"/>
          <w:szCs w:val="22"/>
        </w:rPr>
        <w:t>computer interaction have been laid out, poked, and prodded across numerous</w:t>
      </w:r>
      <w:r w:rsidR="00C7157F">
        <w:rPr>
          <w:rFonts w:ascii="Times New Roman" w:hAnsi="Times New Roman" w:cs="Times New Roman"/>
          <w:sz w:val="22"/>
          <w:szCs w:val="22"/>
        </w:rPr>
        <w:t xml:space="preserve"> </w:t>
      </w:r>
      <w:r w:rsidRPr="00C5530F">
        <w:rPr>
          <w:rFonts w:ascii="Times New Roman" w:hAnsi="Times New Roman" w:cs="Times New Roman"/>
          <w:sz w:val="22"/>
          <w:szCs w:val="22"/>
        </w:rPr>
        <w:t>workshops, special interest groups, and panels (at least eight in the past three years,</w:t>
      </w:r>
      <w:r w:rsidR="00C7157F">
        <w:rPr>
          <w:rFonts w:ascii="Times New Roman" w:hAnsi="Times New Roman" w:cs="Times New Roman"/>
          <w:sz w:val="22"/>
          <w:szCs w:val="22"/>
        </w:rPr>
        <w:t xml:space="preserve"> </w:t>
      </w:r>
      <w:r w:rsidRPr="00C5530F">
        <w:rPr>
          <w:rFonts w:ascii="Times New Roman" w:hAnsi="Times New Roman" w:cs="Times New Roman"/>
          <w:sz w:val="22"/>
          <w:szCs w:val="22"/>
        </w:rPr>
        <w:t>alone). Although the field has benefited from the outputs of these activities there remains</w:t>
      </w:r>
      <w:r w:rsidR="00C7157F">
        <w:rPr>
          <w:rFonts w:ascii="Times New Roman" w:hAnsi="Times New Roman" w:cs="Times New Roman"/>
          <w:sz w:val="22"/>
          <w:szCs w:val="22"/>
        </w:rPr>
        <w:t xml:space="preserve"> </w:t>
      </w:r>
      <w:r w:rsidRPr="00C5530F">
        <w:rPr>
          <w:rFonts w:ascii="Times New Roman" w:hAnsi="Times New Roman" w:cs="Times New Roman"/>
          <w:sz w:val="22"/>
          <w:szCs w:val="22"/>
        </w:rPr>
        <w:t>much work to be done to disrupt underlying assumptions about what sustainability</w:t>
      </w:r>
    </w:p>
    <w:p w14:paraId="2D096A21" w14:textId="1D63956A" w:rsidR="00D54182" w:rsidRPr="00C5530F" w:rsidRDefault="00D54182" w:rsidP="00D54182">
      <w:pPr>
        <w:widowControl w:val="0"/>
        <w:autoSpaceDE w:val="0"/>
        <w:autoSpaceDN w:val="0"/>
        <w:adjustRightInd w:val="0"/>
        <w:rPr>
          <w:rFonts w:ascii="Times New Roman" w:hAnsi="Times New Roman" w:cs="Times New Roman"/>
          <w:sz w:val="22"/>
          <w:szCs w:val="22"/>
        </w:rPr>
      </w:pPr>
      <w:proofErr w:type="gramStart"/>
      <w:r w:rsidRPr="00C5530F">
        <w:rPr>
          <w:rFonts w:ascii="Times New Roman" w:hAnsi="Times New Roman" w:cs="Times New Roman"/>
          <w:sz w:val="22"/>
          <w:szCs w:val="22"/>
        </w:rPr>
        <w:t>means</w:t>
      </w:r>
      <w:proofErr w:type="gramEnd"/>
      <w:r w:rsidRPr="00C5530F">
        <w:rPr>
          <w:rFonts w:ascii="Times New Roman" w:hAnsi="Times New Roman" w:cs="Times New Roman"/>
          <w:sz w:val="22"/>
          <w:szCs w:val="22"/>
        </w:rPr>
        <w:t xml:space="preserve"> and how engagements with digital technologies inform </w:t>
      </w:r>
      <w:r w:rsidR="00D8180F">
        <w:rPr>
          <w:rFonts w:ascii="Times New Roman" w:hAnsi="Times New Roman" w:cs="Times New Roman"/>
          <w:sz w:val="22"/>
          <w:szCs w:val="22"/>
        </w:rPr>
        <w:t xml:space="preserve">and support (or not) </w:t>
      </w:r>
      <w:r w:rsidRPr="00C5530F">
        <w:rPr>
          <w:rFonts w:ascii="Times New Roman" w:hAnsi="Times New Roman" w:cs="Times New Roman"/>
          <w:sz w:val="22"/>
          <w:szCs w:val="22"/>
        </w:rPr>
        <w:t>these conceptualizations.</w:t>
      </w:r>
    </w:p>
    <w:p w14:paraId="28F58FA2" w14:textId="77777777" w:rsidR="005D31ED" w:rsidRPr="00C5530F" w:rsidRDefault="005D31ED" w:rsidP="005D31ED">
      <w:pPr>
        <w:widowControl w:val="0"/>
        <w:autoSpaceDE w:val="0"/>
        <w:autoSpaceDN w:val="0"/>
        <w:adjustRightInd w:val="0"/>
        <w:rPr>
          <w:rFonts w:ascii="Times New Roman" w:hAnsi="Times New Roman" w:cs="Times New Roman"/>
          <w:sz w:val="22"/>
          <w:szCs w:val="22"/>
        </w:rPr>
      </w:pPr>
    </w:p>
    <w:p w14:paraId="31739B9D" w14:textId="60D7A2DD" w:rsidR="00092155" w:rsidRPr="00C5530F" w:rsidRDefault="005D31ED" w:rsidP="005D31ED">
      <w:pPr>
        <w:widowControl w:val="0"/>
        <w:autoSpaceDE w:val="0"/>
        <w:autoSpaceDN w:val="0"/>
        <w:adjustRightInd w:val="0"/>
        <w:rPr>
          <w:rFonts w:ascii="Times New Roman" w:hAnsi="Times New Roman" w:cs="Times New Roman"/>
          <w:sz w:val="22"/>
          <w:szCs w:val="22"/>
        </w:rPr>
      </w:pPr>
      <w:r w:rsidRPr="00C5530F">
        <w:rPr>
          <w:rFonts w:ascii="Times New Roman" w:hAnsi="Times New Roman" w:cs="Times New Roman"/>
          <w:sz w:val="22"/>
          <w:szCs w:val="22"/>
        </w:rPr>
        <w:t xml:space="preserve">This text brings together diverse </w:t>
      </w:r>
      <w:r w:rsidR="00C7157F">
        <w:rPr>
          <w:rFonts w:ascii="Times New Roman" w:hAnsi="Times New Roman" w:cs="Times New Roman"/>
          <w:sz w:val="22"/>
          <w:szCs w:val="22"/>
        </w:rPr>
        <w:t xml:space="preserve">scholars, researchers and </w:t>
      </w:r>
      <w:r w:rsidRPr="00C5530F">
        <w:rPr>
          <w:rFonts w:ascii="Times New Roman" w:hAnsi="Times New Roman" w:cs="Times New Roman"/>
          <w:sz w:val="22"/>
          <w:szCs w:val="22"/>
        </w:rPr>
        <w:t xml:space="preserve">practitioners </w:t>
      </w:r>
      <w:r w:rsidR="00C7157F">
        <w:rPr>
          <w:rFonts w:ascii="Times New Roman" w:hAnsi="Times New Roman" w:cs="Times New Roman"/>
          <w:sz w:val="22"/>
          <w:szCs w:val="22"/>
        </w:rPr>
        <w:t xml:space="preserve">willing to </w:t>
      </w:r>
      <w:r w:rsidR="00D8180F">
        <w:rPr>
          <w:rFonts w:ascii="Times New Roman" w:hAnsi="Times New Roman" w:cs="Times New Roman"/>
          <w:sz w:val="22"/>
          <w:szCs w:val="22"/>
        </w:rPr>
        <w:t xml:space="preserve">study, </w:t>
      </w:r>
      <w:r w:rsidRPr="00C5530F">
        <w:rPr>
          <w:rFonts w:ascii="Times New Roman" w:hAnsi="Times New Roman" w:cs="Times New Roman"/>
          <w:sz w:val="22"/>
          <w:szCs w:val="22"/>
        </w:rPr>
        <w:t>critique</w:t>
      </w:r>
      <w:r w:rsidR="00D8180F">
        <w:rPr>
          <w:rFonts w:ascii="Times New Roman" w:hAnsi="Times New Roman" w:cs="Times New Roman"/>
          <w:sz w:val="22"/>
          <w:szCs w:val="22"/>
        </w:rPr>
        <w:t xml:space="preserve">, and reorient dominant narratives and approaches to designing interactive </w:t>
      </w:r>
      <w:r w:rsidRPr="00C5530F">
        <w:rPr>
          <w:rFonts w:ascii="Times New Roman" w:hAnsi="Times New Roman" w:cs="Times New Roman"/>
          <w:sz w:val="22"/>
          <w:szCs w:val="22"/>
        </w:rPr>
        <w:t>digital technologies that support</w:t>
      </w:r>
      <w:r w:rsidR="00C7157F">
        <w:rPr>
          <w:rFonts w:ascii="Times New Roman" w:hAnsi="Times New Roman" w:cs="Times New Roman"/>
          <w:sz w:val="22"/>
          <w:szCs w:val="22"/>
        </w:rPr>
        <w:t xml:space="preserve"> </w:t>
      </w:r>
      <w:r w:rsidRPr="00C5530F">
        <w:rPr>
          <w:rFonts w:ascii="Times New Roman" w:hAnsi="Times New Roman" w:cs="Times New Roman"/>
          <w:sz w:val="22"/>
          <w:szCs w:val="22"/>
        </w:rPr>
        <w:t xml:space="preserve">sustainability. </w:t>
      </w:r>
    </w:p>
    <w:p w14:paraId="1DEF888C" w14:textId="77777777" w:rsidR="005D31ED" w:rsidRPr="00C5530F" w:rsidRDefault="005D31ED" w:rsidP="00092155">
      <w:pPr>
        <w:rPr>
          <w:rFonts w:ascii="Times New Roman" w:hAnsi="Times New Roman" w:cs="Times New Roman"/>
          <w:b/>
          <w:sz w:val="22"/>
          <w:szCs w:val="22"/>
        </w:rPr>
      </w:pPr>
    </w:p>
    <w:p w14:paraId="3B25B186" w14:textId="77777777" w:rsidR="00092155" w:rsidRPr="00C5530F" w:rsidRDefault="00092155" w:rsidP="00092155">
      <w:pPr>
        <w:rPr>
          <w:rFonts w:ascii="Times New Roman" w:hAnsi="Times New Roman" w:cs="Times New Roman"/>
          <w:b/>
          <w:sz w:val="22"/>
          <w:szCs w:val="22"/>
        </w:rPr>
      </w:pPr>
      <w:r w:rsidRPr="00C5530F">
        <w:rPr>
          <w:rFonts w:ascii="Times New Roman" w:hAnsi="Times New Roman" w:cs="Times New Roman"/>
          <w:b/>
          <w:sz w:val="22"/>
          <w:szCs w:val="22"/>
        </w:rPr>
        <w:t>Objectives</w:t>
      </w:r>
    </w:p>
    <w:p w14:paraId="4A6AD789" w14:textId="15A5A81D" w:rsidR="00474845" w:rsidRPr="00C7157F" w:rsidRDefault="00474845" w:rsidP="00C7157F">
      <w:pPr>
        <w:pStyle w:val="ListParagraph"/>
        <w:widowControl w:val="0"/>
        <w:numPr>
          <w:ilvl w:val="0"/>
          <w:numId w:val="1"/>
        </w:numPr>
        <w:autoSpaceDE w:val="0"/>
        <w:autoSpaceDN w:val="0"/>
        <w:adjustRightInd w:val="0"/>
        <w:rPr>
          <w:rFonts w:ascii="Times New Roman" w:hAnsi="Times New Roman" w:cs="Times New Roman"/>
          <w:sz w:val="22"/>
          <w:szCs w:val="22"/>
        </w:rPr>
      </w:pPr>
      <w:r w:rsidRPr="00C7157F">
        <w:rPr>
          <w:rFonts w:ascii="Times New Roman" w:hAnsi="Times New Roman" w:cs="Times New Roman"/>
          <w:sz w:val="22"/>
          <w:szCs w:val="22"/>
        </w:rPr>
        <w:t>To articulate and address the conundrums (theoretical, methodological, practical)</w:t>
      </w:r>
      <w:r w:rsidR="00C7157F">
        <w:rPr>
          <w:rFonts w:ascii="Times New Roman" w:hAnsi="Times New Roman" w:cs="Times New Roman"/>
          <w:sz w:val="22"/>
          <w:szCs w:val="22"/>
        </w:rPr>
        <w:t xml:space="preserve"> </w:t>
      </w:r>
      <w:r w:rsidRPr="00C7157F">
        <w:rPr>
          <w:rFonts w:ascii="Times New Roman" w:hAnsi="Times New Roman" w:cs="Times New Roman"/>
          <w:sz w:val="22"/>
          <w:szCs w:val="22"/>
        </w:rPr>
        <w:t>for digital technology, and sustainable HCI in particular, in a single definitive</w:t>
      </w:r>
      <w:r w:rsidR="00C7157F">
        <w:rPr>
          <w:rFonts w:ascii="Times New Roman" w:hAnsi="Times New Roman" w:cs="Times New Roman"/>
          <w:sz w:val="22"/>
          <w:szCs w:val="22"/>
        </w:rPr>
        <w:t xml:space="preserve"> </w:t>
      </w:r>
      <w:r w:rsidRPr="00C7157F">
        <w:rPr>
          <w:rFonts w:ascii="Times New Roman" w:hAnsi="Times New Roman" w:cs="Times New Roman"/>
          <w:sz w:val="22"/>
          <w:szCs w:val="22"/>
        </w:rPr>
        <w:t>volume;</w:t>
      </w:r>
    </w:p>
    <w:p w14:paraId="226ABCCB" w14:textId="5FDA9395" w:rsidR="00474845" w:rsidRPr="00C7157F" w:rsidRDefault="00474845" w:rsidP="00C7157F">
      <w:pPr>
        <w:pStyle w:val="ListParagraph"/>
        <w:widowControl w:val="0"/>
        <w:numPr>
          <w:ilvl w:val="0"/>
          <w:numId w:val="1"/>
        </w:numPr>
        <w:autoSpaceDE w:val="0"/>
        <w:autoSpaceDN w:val="0"/>
        <w:adjustRightInd w:val="0"/>
        <w:rPr>
          <w:rFonts w:ascii="Times New Roman" w:hAnsi="Times New Roman" w:cs="Times New Roman"/>
          <w:sz w:val="22"/>
          <w:szCs w:val="22"/>
        </w:rPr>
      </w:pPr>
      <w:r w:rsidRPr="00C7157F">
        <w:rPr>
          <w:rFonts w:ascii="Times New Roman" w:hAnsi="Times New Roman" w:cs="Times New Roman"/>
          <w:sz w:val="22"/>
          <w:szCs w:val="22"/>
        </w:rPr>
        <w:t>To advance an iterative, interactive process (e.g., virtual workshops and one-to</w:t>
      </w:r>
      <w:r w:rsidR="007A75F2">
        <w:rPr>
          <w:rFonts w:ascii="Times New Roman" w:hAnsi="Times New Roman" w:cs="Times New Roman"/>
          <w:sz w:val="22"/>
          <w:szCs w:val="22"/>
        </w:rPr>
        <w:t>-</w:t>
      </w:r>
      <w:r w:rsidRPr="00C7157F">
        <w:rPr>
          <w:rFonts w:ascii="Times New Roman" w:hAnsi="Times New Roman" w:cs="Times New Roman"/>
          <w:sz w:val="22"/>
          <w:szCs w:val="22"/>
        </w:rPr>
        <w:t>ones)</w:t>
      </w:r>
      <w:r w:rsidR="00C7157F">
        <w:rPr>
          <w:rFonts w:ascii="Times New Roman" w:hAnsi="Times New Roman" w:cs="Times New Roman"/>
          <w:sz w:val="22"/>
          <w:szCs w:val="22"/>
        </w:rPr>
        <w:t xml:space="preserve"> </w:t>
      </w:r>
      <w:r w:rsidRPr="00C7157F">
        <w:rPr>
          <w:rFonts w:ascii="Times New Roman" w:hAnsi="Times New Roman" w:cs="Times New Roman"/>
          <w:sz w:val="22"/>
          <w:szCs w:val="22"/>
        </w:rPr>
        <w:t>between scholars in the field;</w:t>
      </w:r>
    </w:p>
    <w:p w14:paraId="7F3EBA6A" w14:textId="654F9FBD" w:rsidR="00474845" w:rsidRPr="00C7157F" w:rsidRDefault="00474845" w:rsidP="00C7157F">
      <w:pPr>
        <w:pStyle w:val="ListParagraph"/>
        <w:widowControl w:val="0"/>
        <w:numPr>
          <w:ilvl w:val="0"/>
          <w:numId w:val="1"/>
        </w:numPr>
        <w:autoSpaceDE w:val="0"/>
        <w:autoSpaceDN w:val="0"/>
        <w:adjustRightInd w:val="0"/>
        <w:rPr>
          <w:rFonts w:ascii="Times New Roman" w:hAnsi="Times New Roman" w:cs="Times New Roman"/>
          <w:sz w:val="22"/>
          <w:szCs w:val="22"/>
        </w:rPr>
      </w:pPr>
      <w:r w:rsidRPr="00C7157F">
        <w:rPr>
          <w:rFonts w:ascii="Times New Roman" w:hAnsi="Times New Roman" w:cs="Times New Roman"/>
          <w:sz w:val="22"/>
          <w:szCs w:val="22"/>
        </w:rPr>
        <w:t>Create a touchstone that scholars, students and interested members of the</w:t>
      </w:r>
      <w:r w:rsidR="00C7157F">
        <w:rPr>
          <w:rFonts w:ascii="Times New Roman" w:hAnsi="Times New Roman" w:cs="Times New Roman"/>
          <w:sz w:val="22"/>
          <w:szCs w:val="22"/>
        </w:rPr>
        <w:t xml:space="preserve"> </w:t>
      </w:r>
      <w:r w:rsidRPr="00C7157F">
        <w:rPr>
          <w:rFonts w:ascii="Times New Roman" w:hAnsi="Times New Roman" w:cs="Times New Roman"/>
          <w:sz w:val="22"/>
          <w:szCs w:val="22"/>
        </w:rPr>
        <w:t xml:space="preserve">broader public </w:t>
      </w:r>
      <w:r w:rsidRPr="00C7157F">
        <w:rPr>
          <w:rFonts w:ascii="Times New Roman" w:hAnsi="Times New Roman" w:cs="Times New Roman"/>
          <w:sz w:val="22"/>
          <w:szCs w:val="22"/>
        </w:rPr>
        <w:lastRenderedPageBreak/>
        <w:t>can use to develop their understandings of sustainability in a</w:t>
      </w:r>
      <w:r w:rsidR="00C7157F">
        <w:rPr>
          <w:rFonts w:ascii="Times New Roman" w:hAnsi="Times New Roman" w:cs="Times New Roman"/>
          <w:sz w:val="22"/>
          <w:szCs w:val="22"/>
        </w:rPr>
        <w:t xml:space="preserve"> </w:t>
      </w:r>
      <w:r w:rsidRPr="00C7157F">
        <w:rPr>
          <w:rFonts w:ascii="Times New Roman" w:hAnsi="Times New Roman" w:cs="Times New Roman"/>
          <w:sz w:val="22"/>
          <w:szCs w:val="22"/>
        </w:rPr>
        <w:t>digital future;</w:t>
      </w:r>
    </w:p>
    <w:p w14:paraId="45F72182" w14:textId="557C54C3" w:rsidR="005D31ED" w:rsidRPr="00C7157F" w:rsidRDefault="00474845" w:rsidP="00C7157F">
      <w:pPr>
        <w:pStyle w:val="ListParagraph"/>
        <w:widowControl w:val="0"/>
        <w:numPr>
          <w:ilvl w:val="0"/>
          <w:numId w:val="1"/>
        </w:numPr>
        <w:autoSpaceDE w:val="0"/>
        <w:autoSpaceDN w:val="0"/>
        <w:adjustRightInd w:val="0"/>
        <w:rPr>
          <w:rFonts w:ascii="Times New Roman" w:hAnsi="Times New Roman" w:cs="Times New Roman"/>
          <w:sz w:val="22"/>
          <w:szCs w:val="22"/>
        </w:rPr>
      </w:pPr>
      <w:r w:rsidRPr="00C7157F">
        <w:rPr>
          <w:rFonts w:ascii="Times New Roman" w:hAnsi="Times New Roman" w:cs="Times New Roman"/>
          <w:sz w:val="22"/>
          <w:szCs w:val="22"/>
        </w:rPr>
        <w:t>To initiate accessible and engaging modes of broad dissemination to coincide</w:t>
      </w:r>
      <w:r w:rsidR="00C7157F">
        <w:rPr>
          <w:rFonts w:ascii="Times New Roman" w:hAnsi="Times New Roman" w:cs="Times New Roman"/>
          <w:sz w:val="22"/>
          <w:szCs w:val="22"/>
        </w:rPr>
        <w:t xml:space="preserve"> </w:t>
      </w:r>
      <w:r w:rsidRPr="00C7157F">
        <w:rPr>
          <w:rFonts w:ascii="Times New Roman" w:hAnsi="Times New Roman" w:cs="Times New Roman"/>
          <w:sz w:val="22"/>
          <w:szCs w:val="22"/>
        </w:rPr>
        <w:t>with the release of the book (e.g., video shorts and animations).</w:t>
      </w:r>
    </w:p>
    <w:p w14:paraId="66D01542" w14:textId="77777777" w:rsidR="00474845" w:rsidRPr="00C5530F" w:rsidRDefault="00474845" w:rsidP="00092155">
      <w:pPr>
        <w:rPr>
          <w:rFonts w:ascii="Times New Roman" w:hAnsi="Times New Roman" w:cs="Times New Roman"/>
          <w:b/>
          <w:sz w:val="22"/>
          <w:szCs w:val="22"/>
        </w:rPr>
      </w:pPr>
    </w:p>
    <w:p w14:paraId="11AE86B2" w14:textId="77777777" w:rsidR="00092155" w:rsidRPr="00C5530F" w:rsidRDefault="00092155" w:rsidP="00092155">
      <w:pPr>
        <w:rPr>
          <w:rFonts w:ascii="Times New Roman" w:hAnsi="Times New Roman" w:cs="Times New Roman"/>
          <w:b/>
          <w:sz w:val="22"/>
          <w:szCs w:val="22"/>
        </w:rPr>
      </w:pPr>
      <w:r w:rsidRPr="00C5530F">
        <w:rPr>
          <w:rFonts w:ascii="Times New Roman" w:hAnsi="Times New Roman" w:cs="Times New Roman"/>
          <w:b/>
          <w:sz w:val="22"/>
          <w:szCs w:val="22"/>
        </w:rPr>
        <w:t>Content Areas</w:t>
      </w:r>
    </w:p>
    <w:p w14:paraId="6F720752" w14:textId="1BBC0BAE" w:rsidR="00092155"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Content areas </w:t>
      </w:r>
      <w:r w:rsidR="00C7157F">
        <w:rPr>
          <w:rFonts w:ascii="Times New Roman" w:hAnsi="Times New Roman" w:cs="Times New Roman"/>
          <w:sz w:val="22"/>
          <w:szCs w:val="22"/>
        </w:rPr>
        <w:t>have been</w:t>
      </w:r>
      <w:r w:rsidRPr="00C5530F">
        <w:rPr>
          <w:rFonts w:ascii="Times New Roman" w:hAnsi="Times New Roman" w:cs="Times New Roman"/>
          <w:sz w:val="22"/>
          <w:szCs w:val="22"/>
        </w:rPr>
        <w:t xml:space="preserve"> developed in collaboration with </w:t>
      </w:r>
      <w:r w:rsidR="00C7157F">
        <w:rPr>
          <w:rFonts w:ascii="Times New Roman" w:hAnsi="Times New Roman" w:cs="Times New Roman"/>
          <w:sz w:val="22"/>
          <w:szCs w:val="22"/>
        </w:rPr>
        <w:t>a confirmed group of authors, who are</w:t>
      </w:r>
      <w:r w:rsidRPr="00C5530F">
        <w:rPr>
          <w:rFonts w:ascii="Times New Roman" w:hAnsi="Times New Roman" w:cs="Times New Roman"/>
          <w:sz w:val="22"/>
          <w:szCs w:val="22"/>
        </w:rPr>
        <w:t xml:space="preserve"> </w:t>
      </w:r>
      <w:r w:rsidR="00C7157F">
        <w:rPr>
          <w:rFonts w:ascii="Times New Roman" w:hAnsi="Times New Roman" w:cs="Times New Roman"/>
          <w:sz w:val="22"/>
          <w:szCs w:val="22"/>
        </w:rPr>
        <w:t xml:space="preserve">developing </w:t>
      </w:r>
      <w:r w:rsidRPr="00C5530F">
        <w:rPr>
          <w:rFonts w:ascii="Times New Roman" w:hAnsi="Times New Roman" w:cs="Times New Roman"/>
          <w:sz w:val="22"/>
          <w:szCs w:val="22"/>
        </w:rPr>
        <w:t xml:space="preserve">specific chapters in “conversation” with the other chapters in their area. </w:t>
      </w:r>
      <w:r w:rsidR="00C7157F">
        <w:rPr>
          <w:rFonts w:ascii="Times New Roman" w:hAnsi="Times New Roman" w:cs="Times New Roman"/>
          <w:sz w:val="22"/>
          <w:szCs w:val="22"/>
        </w:rPr>
        <w:t>Through this call we are soliciting submissions from additional areas of keen interest</w:t>
      </w:r>
      <w:r w:rsidR="007A75F2">
        <w:rPr>
          <w:rFonts w:ascii="Times New Roman" w:hAnsi="Times New Roman" w:cs="Times New Roman"/>
          <w:sz w:val="22"/>
          <w:szCs w:val="22"/>
        </w:rPr>
        <w:t>, including but not strictly limited to the following</w:t>
      </w:r>
      <w:r w:rsidR="00C7157F">
        <w:rPr>
          <w:rFonts w:ascii="Times New Roman" w:hAnsi="Times New Roman" w:cs="Times New Roman"/>
          <w:sz w:val="22"/>
          <w:szCs w:val="22"/>
        </w:rPr>
        <w:t>:</w:t>
      </w:r>
    </w:p>
    <w:p w14:paraId="4B8FF26B" w14:textId="77777777" w:rsidR="00D8180F" w:rsidRDefault="00D8180F" w:rsidP="00092155">
      <w:pPr>
        <w:rPr>
          <w:rFonts w:ascii="Times New Roman" w:hAnsi="Times New Roman" w:cs="Times New Roman"/>
          <w:sz w:val="22"/>
          <w:szCs w:val="22"/>
        </w:rPr>
      </w:pPr>
    </w:p>
    <w:p w14:paraId="4A01FFB9" w14:textId="5F62A360" w:rsidR="00092155" w:rsidRPr="00C5530F" w:rsidRDefault="00D8180F" w:rsidP="00092155">
      <w:pPr>
        <w:rPr>
          <w:rFonts w:ascii="Times New Roman" w:hAnsi="Times New Roman" w:cs="Times New Roman"/>
          <w:sz w:val="22"/>
          <w:szCs w:val="22"/>
        </w:rPr>
      </w:pPr>
      <w:r>
        <w:rPr>
          <w:rFonts w:ascii="Times New Roman" w:hAnsi="Times New Roman" w:cs="Times New Roman"/>
          <w:sz w:val="22"/>
          <w:szCs w:val="22"/>
        </w:rPr>
        <w:t xml:space="preserve">Critical </w:t>
      </w:r>
      <w:r w:rsidR="00DF3BF6">
        <w:rPr>
          <w:rFonts w:ascii="Times New Roman" w:hAnsi="Times New Roman" w:cs="Times New Roman"/>
          <w:sz w:val="22"/>
          <w:szCs w:val="22"/>
        </w:rPr>
        <w:t>Ethical Reflections</w:t>
      </w:r>
      <w:r w:rsidR="00DF3BF6" w:rsidRPr="00C5530F">
        <w:rPr>
          <w:rFonts w:ascii="Times New Roman" w:hAnsi="Times New Roman" w:cs="Times New Roman"/>
          <w:sz w:val="22"/>
          <w:szCs w:val="22"/>
        </w:rPr>
        <w:t xml:space="preserve"> - Who Are We To Decide What Is Of Value, What Is Worth Sustaining?</w:t>
      </w:r>
    </w:p>
    <w:p w14:paraId="49BC3166" w14:textId="521BABFF"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Politics</w:t>
      </w:r>
      <w:r w:rsidR="00DF3BF6" w:rsidRPr="00C5530F">
        <w:rPr>
          <w:rFonts w:ascii="Times New Roman" w:hAnsi="Times New Roman" w:cs="Times New Roman"/>
          <w:sz w:val="22"/>
          <w:szCs w:val="22"/>
        </w:rPr>
        <w:t>/</w:t>
      </w:r>
      <w:r w:rsidRPr="00C5530F">
        <w:rPr>
          <w:rFonts w:ascii="Times New Roman" w:hAnsi="Times New Roman" w:cs="Times New Roman"/>
          <w:sz w:val="22"/>
          <w:szCs w:val="22"/>
        </w:rPr>
        <w:t xml:space="preserve">Economics </w:t>
      </w:r>
      <w:r w:rsidR="00DF3BF6">
        <w:rPr>
          <w:rFonts w:ascii="Times New Roman" w:hAnsi="Times New Roman" w:cs="Times New Roman"/>
          <w:sz w:val="22"/>
          <w:szCs w:val="22"/>
        </w:rPr>
        <w:t>– Fundamental To Any New Tool, Yet Rarely Explicitly Addressed</w:t>
      </w:r>
    </w:p>
    <w:p w14:paraId="53C0040C" w14:textId="07C26F0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Shifting Orientations</w:t>
      </w:r>
      <w:r w:rsidR="00DF3BF6" w:rsidRPr="00C5530F">
        <w:rPr>
          <w:rFonts w:ascii="Times New Roman" w:hAnsi="Times New Roman" w:cs="Times New Roman"/>
          <w:sz w:val="22"/>
          <w:szCs w:val="22"/>
        </w:rPr>
        <w:t xml:space="preserve">: </w:t>
      </w:r>
      <w:r w:rsidR="00DF3BF6">
        <w:rPr>
          <w:rFonts w:ascii="Times New Roman" w:hAnsi="Times New Roman" w:cs="Times New Roman"/>
          <w:sz w:val="22"/>
          <w:szCs w:val="22"/>
        </w:rPr>
        <w:t>Lengthening Temporal Scales/A</w:t>
      </w:r>
      <w:r w:rsidR="00DF3BF6" w:rsidRPr="00C5530F">
        <w:rPr>
          <w:rFonts w:ascii="Times New Roman" w:hAnsi="Times New Roman" w:cs="Times New Roman"/>
          <w:sz w:val="22"/>
          <w:szCs w:val="22"/>
        </w:rPr>
        <w:t>ccepting The Unknown:  With The Uncertainty And Unpredictability Of Effecting Change.</w:t>
      </w:r>
    </w:p>
    <w:p w14:paraId="08683314" w14:textId="110EE7CF"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Shifting The Norms </w:t>
      </w:r>
      <w:r w:rsidR="00DF3BF6" w:rsidRPr="00C5530F">
        <w:rPr>
          <w:rFonts w:ascii="Times New Roman" w:hAnsi="Times New Roman" w:cs="Times New Roman"/>
          <w:sz w:val="22"/>
          <w:szCs w:val="22"/>
        </w:rPr>
        <w:t xml:space="preserve">Of </w:t>
      </w:r>
      <w:r w:rsidRPr="00C5530F">
        <w:rPr>
          <w:rFonts w:ascii="Times New Roman" w:hAnsi="Times New Roman" w:cs="Times New Roman"/>
          <w:sz w:val="22"/>
          <w:szCs w:val="22"/>
        </w:rPr>
        <w:t>IT Development</w:t>
      </w:r>
      <w:r w:rsidR="00DF3BF6" w:rsidRPr="00C5530F">
        <w:rPr>
          <w:rFonts w:ascii="Times New Roman" w:hAnsi="Times New Roman" w:cs="Times New Roman"/>
          <w:sz w:val="22"/>
          <w:szCs w:val="22"/>
        </w:rPr>
        <w:t>/</w:t>
      </w:r>
      <w:r w:rsidRPr="00C5530F">
        <w:rPr>
          <w:rFonts w:ascii="Times New Roman" w:hAnsi="Times New Roman" w:cs="Times New Roman"/>
          <w:sz w:val="22"/>
          <w:szCs w:val="22"/>
        </w:rPr>
        <w:t>Practice</w:t>
      </w:r>
      <w:r w:rsidR="00DF3BF6" w:rsidRPr="00C5530F">
        <w:rPr>
          <w:rFonts w:ascii="Times New Roman" w:hAnsi="Times New Roman" w:cs="Times New Roman"/>
          <w:sz w:val="22"/>
          <w:szCs w:val="22"/>
        </w:rPr>
        <w:t xml:space="preserve">: </w:t>
      </w:r>
      <w:r w:rsidRPr="00C5530F">
        <w:rPr>
          <w:rFonts w:ascii="Times New Roman" w:hAnsi="Times New Roman" w:cs="Times New Roman"/>
          <w:sz w:val="22"/>
          <w:szCs w:val="22"/>
        </w:rPr>
        <w:t xml:space="preserve">Developing </w:t>
      </w:r>
      <w:r w:rsidR="00DF3BF6" w:rsidRPr="00C5530F">
        <w:rPr>
          <w:rFonts w:ascii="Times New Roman" w:hAnsi="Times New Roman" w:cs="Times New Roman"/>
          <w:sz w:val="22"/>
          <w:szCs w:val="22"/>
        </w:rPr>
        <w:t xml:space="preserve">Ways Of Fundamentally Shifting Current Trajectories Of </w:t>
      </w:r>
      <w:r w:rsidRPr="00C5530F">
        <w:rPr>
          <w:rFonts w:ascii="Times New Roman" w:hAnsi="Times New Roman" w:cs="Times New Roman"/>
          <w:sz w:val="22"/>
          <w:szCs w:val="22"/>
        </w:rPr>
        <w:t xml:space="preserve">ICT </w:t>
      </w:r>
      <w:r w:rsidR="00DF3BF6" w:rsidRPr="00C5530F">
        <w:rPr>
          <w:rFonts w:ascii="Times New Roman" w:hAnsi="Times New Roman" w:cs="Times New Roman"/>
          <w:sz w:val="22"/>
          <w:szCs w:val="22"/>
        </w:rPr>
        <w:t>Development</w:t>
      </w:r>
      <w:r w:rsidR="00DF3BF6">
        <w:rPr>
          <w:rFonts w:ascii="Times New Roman" w:hAnsi="Times New Roman" w:cs="Times New Roman"/>
          <w:sz w:val="22"/>
          <w:szCs w:val="22"/>
        </w:rPr>
        <w:t xml:space="preserve"> And Education</w:t>
      </w:r>
    </w:p>
    <w:p w14:paraId="17AE99EB" w14:textId="4B7FC60A" w:rsidR="00092155"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Proxies </w:t>
      </w:r>
      <w:r w:rsidR="00DF3BF6" w:rsidRPr="00C5530F">
        <w:rPr>
          <w:rFonts w:ascii="Times New Roman" w:hAnsi="Times New Roman" w:cs="Times New Roman"/>
          <w:sz w:val="22"/>
          <w:szCs w:val="22"/>
        </w:rPr>
        <w:t>For Sustainability (Emissions, Energy, Relia</w:t>
      </w:r>
      <w:r w:rsidR="00DF3BF6">
        <w:rPr>
          <w:rFonts w:ascii="Times New Roman" w:hAnsi="Times New Roman" w:cs="Times New Roman"/>
          <w:sz w:val="22"/>
          <w:szCs w:val="22"/>
        </w:rPr>
        <w:t xml:space="preserve">nce On Natural Resources), And Approaches For </w:t>
      </w:r>
      <w:r w:rsidR="00DF3BF6" w:rsidRPr="00C5530F">
        <w:rPr>
          <w:rFonts w:ascii="Times New Roman" w:hAnsi="Times New Roman" w:cs="Times New Roman"/>
          <w:sz w:val="22"/>
          <w:szCs w:val="22"/>
        </w:rPr>
        <w:t>Addressing These</w:t>
      </w:r>
      <w:r w:rsidR="007A75F2">
        <w:rPr>
          <w:rFonts w:ascii="Times New Roman" w:hAnsi="Times New Roman" w:cs="Times New Roman"/>
          <w:sz w:val="22"/>
          <w:szCs w:val="22"/>
        </w:rPr>
        <w:t xml:space="preserve"> </w:t>
      </w:r>
      <w:r w:rsidR="00D8180F">
        <w:rPr>
          <w:rFonts w:ascii="Times New Roman" w:hAnsi="Times New Roman" w:cs="Times New Roman"/>
          <w:sz w:val="22"/>
          <w:szCs w:val="22"/>
        </w:rPr>
        <w:t xml:space="preserve">Infrastructure </w:t>
      </w:r>
      <w:r w:rsidR="00DF3BF6">
        <w:rPr>
          <w:rFonts w:ascii="Times New Roman" w:hAnsi="Times New Roman" w:cs="Times New Roman"/>
          <w:sz w:val="22"/>
          <w:szCs w:val="22"/>
        </w:rPr>
        <w:t>Considerations</w:t>
      </w:r>
    </w:p>
    <w:p w14:paraId="5BCC9C90" w14:textId="5F86F588" w:rsidR="00D8180F" w:rsidRPr="00D8180F" w:rsidRDefault="00D8180F" w:rsidP="00D8180F">
      <w:pPr>
        <w:rPr>
          <w:rFonts w:ascii="Times New Roman" w:hAnsi="Times New Roman" w:cs="Times New Roman"/>
          <w:sz w:val="22"/>
          <w:szCs w:val="22"/>
        </w:rPr>
      </w:pPr>
      <w:r>
        <w:rPr>
          <w:rFonts w:ascii="Times New Roman" w:hAnsi="Times New Roman" w:cs="Times New Roman"/>
          <w:sz w:val="22"/>
          <w:szCs w:val="22"/>
        </w:rPr>
        <w:t xml:space="preserve">The </w:t>
      </w:r>
      <w:r w:rsidR="00DF3BF6">
        <w:rPr>
          <w:rFonts w:ascii="Times New Roman" w:hAnsi="Times New Roman" w:cs="Times New Roman"/>
          <w:sz w:val="22"/>
          <w:szCs w:val="22"/>
        </w:rPr>
        <w:t>Role Of Activism In Scholarly Work Tied To Environmental Concerns</w:t>
      </w:r>
    </w:p>
    <w:p w14:paraId="539F2132" w14:textId="2E9B1BDF" w:rsidR="00D8180F" w:rsidRDefault="00D8180F" w:rsidP="00D8180F">
      <w:pPr>
        <w:rPr>
          <w:rFonts w:ascii="Times New Roman" w:hAnsi="Times New Roman" w:cs="Times New Roman"/>
          <w:sz w:val="22"/>
          <w:szCs w:val="22"/>
        </w:rPr>
      </w:pPr>
      <w:r>
        <w:rPr>
          <w:rFonts w:ascii="Times New Roman" w:hAnsi="Times New Roman" w:cs="Times New Roman"/>
          <w:sz w:val="22"/>
          <w:szCs w:val="22"/>
        </w:rPr>
        <w:t xml:space="preserve">Relationships </w:t>
      </w:r>
      <w:r w:rsidR="00DF3BF6">
        <w:rPr>
          <w:rFonts w:ascii="Times New Roman" w:hAnsi="Times New Roman" w:cs="Times New Roman"/>
          <w:sz w:val="22"/>
          <w:szCs w:val="22"/>
        </w:rPr>
        <w:t>Between Sustainability And Social Justice</w:t>
      </w:r>
    </w:p>
    <w:p w14:paraId="4DCE2690" w14:textId="77777777" w:rsidR="00FB3478" w:rsidRPr="00FB3478" w:rsidRDefault="00FB3478" w:rsidP="00FB3478">
      <w:pPr>
        <w:rPr>
          <w:rFonts w:ascii="Times New Roman" w:hAnsi="Times New Roman" w:cs="Times New Roman"/>
          <w:sz w:val="22"/>
          <w:szCs w:val="22"/>
        </w:rPr>
      </w:pPr>
      <w:r w:rsidRPr="00FB3478">
        <w:rPr>
          <w:rFonts w:ascii="Times New Roman" w:hAnsi="Times New Roman" w:cs="Times New Roman"/>
          <w:sz w:val="22"/>
          <w:szCs w:val="22"/>
        </w:rPr>
        <w:t xml:space="preserve">Criteria of Excellence: Development of a broad set of expectations for future research in sustainable HCI.  By what criteria do we wish to be judged for venues such as TOCHI, </w:t>
      </w:r>
      <w:proofErr w:type="spellStart"/>
      <w:r w:rsidRPr="00FB3478">
        <w:rPr>
          <w:rFonts w:ascii="Times New Roman" w:hAnsi="Times New Roman" w:cs="Times New Roman"/>
          <w:sz w:val="22"/>
          <w:szCs w:val="22"/>
        </w:rPr>
        <w:t>OzCHI</w:t>
      </w:r>
      <w:proofErr w:type="spellEnd"/>
      <w:r w:rsidRPr="00FB3478">
        <w:rPr>
          <w:rFonts w:ascii="Times New Roman" w:hAnsi="Times New Roman" w:cs="Times New Roman"/>
          <w:sz w:val="22"/>
          <w:szCs w:val="22"/>
        </w:rPr>
        <w:t xml:space="preserve">, </w:t>
      </w:r>
      <w:proofErr w:type="spellStart"/>
      <w:r w:rsidRPr="00FB3478">
        <w:rPr>
          <w:rFonts w:ascii="Times New Roman" w:hAnsi="Times New Roman" w:cs="Times New Roman"/>
          <w:sz w:val="22"/>
          <w:szCs w:val="22"/>
        </w:rPr>
        <w:t>NordiCHI</w:t>
      </w:r>
      <w:proofErr w:type="spellEnd"/>
      <w:r w:rsidRPr="00FB3478">
        <w:rPr>
          <w:rFonts w:ascii="Times New Roman" w:hAnsi="Times New Roman" w:cs="Times New Roman"/>
          <w:sz w:val="22"/>
          <w:szCs w:val="22"/>
        </w:rPr>
        <w:t xml:space="preserve">, ICT4S, and CHI?  By what criteria would we be judged for established sustainability venues like Environment and </w:t>
      </w:r>
      <w:proofErr w:type="gramStart"/>
      <w:r w:rsidRPr="00FB3478">
        <w:rPr>
          <w:rFonts w:ascii="Times New Roman" w:hAnsi="Times New Roman" w:cs="Times New Roman"/>
          <w:sz w:val="22"/>
          <w:szCs w:val="22"/>
        </w:rPr>
        <w:t>Planning</w:t>
      </w:r>
      <w:proofErr w:type="gramEnd"/>
      <w:r w:rsidRPr="00FB3478">
        <w:rPr>
          <w:rFonts w:ascii="Times New Roman" w:hAnsi="Times New Roman" w:cs="Times New Roman"/>
          <w:sz w:val="22"/>
          <w:szCs w:val="22"/>
        </w:rPr>
        <w:t xml:space="preserve"> A, Journal of Consumer Culture, Journal of Industrial Ecology, and others?</w:t>
      </w:r>
    </w:p>
    <w:p w14:paraId="516D2AFD" w14:textId="77777777" w:rsidR="00FB3478" w:rsidRPr="00D8180F" w:rsidRDefault="00FB3478" w:rsidP="00D8180F">
      <w:pPr>
        <w:rPr>
          <w:rFonts w:ascii="Times New Roman" w:hAnsi="Times New Roman" w:cs="Times New Roman"/>
          <w:sz w:val="22"/>
          <w:szCs w:val="22"/>
        </w:rPr>
      </w:pPr>
    </w:p>
    <w:p w14:paraId="205385D8" w14:textId="77777777" w:rsidR="00092155" w:rsidRPr="00C5530F" w:rsidRDefault="00092155" w:rsidP="00092155">
      <w:pPr>
        <w:rPr>
          <w:rFonts w:ascii="Times New Roman" w:hAnsi="Times New Roman" w:cs="Times New Roman"/>
          <w:sz w:val="22"/>
          <w:szCs w:val="22"/>
        </w:rPr>
      </w:pPr>
    </w:p>
    <w:p w14:paraId="37C19C30" w14:textId="17055AAD" w:rsidR="007A75F2" w:rsidRDefault="007A75F2" w:rsidP="00092155">
      <w:pPr>
        <w:rPr>
          <w:rFonts w:ascii="Times New Roman" w:hAnsi="Times New Roman" w:cs="Times New Roman"/>
          <w:b/>
          <w:sz w:val="22"/>
          <w:szCs w:val="22"/>
        </w:rPr>
      </w:pPr>
      <w:r>
        <w:rPr>
          <w:rFonts w:ascii="Times New Roman" w:hAnsi="Times New Roman" w:cs="Times New Roman"/>
          <w:b/>
          <w:sz w:val="22"/>
          <w:szCs w:val="22"/>
        </w:rPr>
        <w:t>Unique Process</w:t>
      </w:r>
    </w:p>
    <w:p w14:paraId="43744DD4" w14:textId="55642411" w:rsidR="007A75F2" w:rsidRPr="007A75F2" w:rsidRDefault="007A75F2" w:rsidP="00092155">
      <w:pPr>
        <w:rPr>
          <w:rFonts w:ascii="Times New Roman" w:hAnsi="Times New Roman" w:cs="Times New Roman"/>
          <w:sz w:val="22"/>
          <w:szCs w:val="22"/>
        </w:rPr>
      </w:pPr>
      <w:r w:rsidRPr="00FB3478">
        <w:rPr>
          <w:rFonts w:ascii="Times New Roman" w:hAnsi="Times New Roman" w:cs="Times New Roman"/>
          <w:sz w:val="22"/>
          <w:szCs w:val="22"/>
        </w:rPr>
        <w:t xml:space="preserve">Rather than an edited book of stand-alone contributions, we are designing a process whereby contributors are invited to create new writing on particular aspects of </w:t>
      </w:r>
      <w:r>
        <w:rPr>
          <w:rFonts w:ascii="Times New Roman" w:hAnsi="Times New Roman" w:cs="Times New Roman"/>
          <w:sz w:val="22"/>
          <w:szCs w:val="22"/>
        </w:rPr>
        <w:t>sustainability and digital technology</w:t>
      </w:r>
      <w:r w:rsidRPr="00FB3478">
        <w:rPr>
          <w:rFonts w:ascii="Times New Roman" w:hAnsi="Times New Roman" w:cs="Times New Roman"/>
          <w:sz w:val="22"/>
          <w:szCs w:val="22"/>
        </w:rPr>
        <w:t xml:space="preserve">. Draft chapters </w:t>
      </w:r>
      <w:r>
        <w:rPr>
          <w:rFonts w:ascii="Times New Roman" w:hAnsi="Times New Roman" w:cs="Times New Roman"/>
          <w:sz w:val="22"/>
          <w:szCs w:val="22"/>
        </w:rPr>
        <w:t>will be</w:t>
      </w:r>
      <w:r w:rsidRPr="00FB3478">
        <w:rPr>
          <w:rFonts w:ascii="Times New Roman" w:hAnsi="Times New Roman" w:cs="Times New Roman"/>
          <w:sz w:val="22"/>
          <w:szCs w:val="22"/>
        </w:rPr>
        <w:t xml:space="preserve"> circulated between authors. </w:t>
      </w:r>
      <w:r w:rsidR="00802288">
        <w:rPr>
          <w:rFonts w:ascii="Times New Roman" w:hAnsi="Times New Roman" w:cs="Times New Roman"/>
          <w:sz w:val="22"/>
          <w:szCs w:val="22"/>
        </w:rPr>
        <w:t>In person and v</w:t>
      </w:r>
      <w:r w:rsidRPr="00FB3478">
        <w:rPr>
          <w:rFonts w:ascii="Times New Roman" w:hAnsi="Times New Roman" w:cs="Times New Roman"/>
          <w:sz w:val="22"/>
          <w:szCs w:val="22"/>
        </w:rPr>
        <w:t xml:space="preserve">irtual </w:t>
      </w:r>
      <w:r w:rsidR="00802288">
        <w:rPr>
          <w:rFonts w:ascii="Times New Roman" w:hAnsi="Times New Roman" w:cs="Times New Roman"/>
          <w:sz w:val="22"/>
          <w:szCs w:val="22"/>
        </w:rPr>
        <w:t xml:space="preserve">workshops </w:t>
      </w:r>
      <w:r>
        <w:rPr>
          <w:rFonts w:ascii="Times New Roman" w:hAnsi="Times New Roman" w:cs="Times New Roman"/>
          <w:sz w:val="22"/>
          <w:szCs w:val="22"/>
        </w:rPr>
        <w:t xml:space="preserve">will </w:t>
      </w:r>
      <w:r w:rsidRPr="00FB3478">
        <w:rPr>
          <w:rFonts w:ascii="Times New Roman" w:hAnsi="Times New Roman" w:cs="Times New Roman"/>
          <w:sz w:val="22"/>
          <w:szCs w:val="22"/>
        </w:rPr>
        <w:t xml:space="preserve">take place where authors can debate and respond to one another in detail, with further rounds of editing, writing and responding as needed. </w:t>
      </w:r>
      <w:r>
        <w:rPr>
          <w:rFonts w:ascii="Times New Roman" w:hAnsi="Times New Roman" w:cs="Times New Roman"/>
          <w:sz w:val="22"/>
          <w:szCs w:val="22"/>
        </w:rPr>
        <w:t>The</w:t>
      </w:r>
      <w:r w:rsidRPr="00FB3478">
        <w:rPr>
          <w:rFonts w:ascii="Times New Roman" w:hAnsi="Times New Roman" w:cs="Times New Roman"/>
          <w:sz w:val="22"/>
          <w:szCs w:val="22"/>
        </w:rPr>
        <w:t xml:space="preserve"> Advisory Board of eminent scholars </w:t>
      </w:r>
      <w:r>
        <w:rPr>
          <w:rFonts w:ascii="Times New Roman" w:hAnsi="Times New Roman" w:cs="Times New Roman"/>
          <w:sz w:val="22"/>
          <w:szCs w:val="22"/>
        </w:rPr>
        <w:t xml:space="preserve">(see below) </w:t>
      </w: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w:t>
      </w:r>
      <w:r w:rsidRPr="00FB3478">
        <w:rPr>
          <w:rFonts w:ascii="Times New Roman" w:hAnsi="Times New Roman" w:cs="Times New Roman"/>
          <w:sz w:val="22"/>
          <w:szCs w:val="22"/>
        </w:rPr>
        <w:t>well positioned to provide feedback, and potentially critique to chapters. Framing the text as an instigation and guide to future inquiry, we are exploring complementary modes of scholarly dissemination about the issues, ideas, and authors involved in the project (e.g., video shorts, podcasts, and animations).</w:t>
      </w:r>
    </w:p>
    <w:p w14:paraId="1991A11A" w14:textId="77777777" w:rsidR="007A75F2" w:rsidRPr="007A75F2" w:rsidRDefault="007A75F2" w:rsidP="00092155">
      <w:pPr>
        <w:rPr>
          <w:rFonts w:ascii="Times New Roman" w:hAnsi="Times New Roman" w:cs="Times New Roman"/>
          <w:sz w:val="22"/>
          <w:szCs w:val="22"/>
        </w:rPr>
      </w:pPr>
    </w:p>
    <w:p w14:paraId="3292559A" w14:textId="77777777" w:rsidR="007A75F2" w:rsidRPr="00C5530F" w:rsidRDefault="007A75F2" w:rsidP="007A75F2">
      <w:pPr>
        <w:rPr>
          <w:rFonts w:ascii="Times New Roman" w:hAnsi="Times New Roman" w:cs="Times New Roman"/>
          <w:b/>
          <w:sz w:val="22"/>
          <w:szCs w:val="22"/>
        </w:rPr>
      </w:pPr>
      <w:r w:rsidRPr="00C5530F">
        <w:rPr>
          <w:rFonts w:ascii="Times New Roman" w:hAnsi="Times New Roman" w:cs="Times New Roman"/>
          <w:b/>
          <w:sz w:val="22"/>
          <w:szCs w:val="22"/>
        </w:rPr>
        <w:t>Instructions to Authors</w:t>
      </w:r>
    </w:p>
    <w:p w14:paraId="32EACB7D" w14:textId="77777777" w:rsidR="007A75F2" w:rsidRPr="00C5530F" w:rsidRDefault="007A75F2" w:rsidP="007A75F2">
      <w:pPr>
        <w:rPr>
          <w:rFonts w:ascii="Times New Roman" w:hAnsi="Times New Roman" w:cs="Times New Roman"/>
          <w:sz w:val="22"/>
          <w:szCs w:val="22"/>
        </w:rPr>
      </w:pPr>
      <w:r w:rsidRPr="00C5530F">
        <w:rPr>
          <w:rFonts w:ascii="Times New Roman" w:hAnsi="Times New Roman" w:cs="Times New Roman"/>
          <w:sz w:val="22"/>
          <w:szCs w:val="22"/>
        </w:rPr>
        <w:t xml:space="preserve">Please send enquiries and submissions to lisa.nathan@ubc.ca and m.hazas@lancaster.ac.uk </w:t>
      </w:r>
    </w:p>
    <w:p w14:paraId="748D4C61" w14:textId="77777777" w:rsidR="007A75F2" w:rsidRDefault="007A75F2" w:rsidP="007A75F2">
      <w:pPr>
        <w:rPr>
          <w:rFonts w:ascii="Times New Roman" w:hAnsi="Times New Roman" w:cs="Times New Roman"/>
          <w:sz w:val="22"/>
          <w:szCs w:val="22"/>
        </w:rPr>
      </w:pPr>
    </w:p>
    <w:p w14:paraId="6ED34B60" w14:textId="77777777" w:rsidR="00092155" w:rsidRPr="00C5530F" w:rsidRDefault="00092155" w:rsidP="00092155">
      <w:pPr>
        <w:rPr>
          <w:rFonts w:ascii="Times New Roman" w:hAnsi="Times New Roman" w:cs="Times New Roman"/>
          <w:b/>
          <w:sz w:val="22"/>
          <w:szCs w:val="22"/>
        </w:rPr>
      </w:pPr>
      <w:r w:rsidRPr="00C5530F">
        <w:rPr>
          <w:rFonts w:ascii="Times New Roman" w:hAnsi="Times New Roman" w:cs="Times New Roman"/>
          <w:b/>
          <w:sz w:val="22"/>
          <w:szCs w:val="22"/>
        </w:rPr>
        <w:t>Confirmed Contributors:</w:t>
      </w:r>
    </w:p>
    <w:p w14:paraId="3AFF956A"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Roy </w:t>
      </w:r>
      <w:proofErr w:type="spellStart"/>
      <w:r w:rsidRPr="00C5530F">
        <w:rPr>
          <w:rFonts w:ascii="Times New Roman" w:hAnsi="Times New Roman" w:cs="Times New Roman"/>
          <w:sz w:val="22"/>
          <w:szCs w:val="22"/>
        </w:rPr>
        <w:t>Bendor</w:t>
      </w:r>
      <w:proofErr w:type="spellEnd"/>
    </w:p>
    <w:p w14:paraId="7A13E0F1"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Eli Blevis</w:t>
      </w:r>
    </w:p>
    <w:p w14:paraId="67A96ACB"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Teresa </w:t>
      </w:r>
      <w:proofErr w:type="spellStart"/>
      <w:r w:rsidRPr="00C5530F">
        <w:rPr>
          <w:rFonts w:ascii="Times New Roman" w:hAnsi="Times New Roman" w:cs="Times New Roman"/>
          <w:sz w:val="22"/>
          <w:szCs w:val="22"/>
        </w:rPr>
        <w:t>Cerratto-Pargman</w:t>
      </w:r>
      <w:proofErr w:type="spellEnd"/>
    </w:p>
    <w:p w14:paraId="6972E7A7"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Adrian Clear</w:t>
      </w:r>
    </w:p>
    <w:p w14:paraId="782DDFCF"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Janet Davis</w:t>
      </w:r>
    </w:p>
    <w:p w14:paraId="12F008DB"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Sandra </w:t>
      </w:r>
      <w:proofErr w:type="spellStart"/>
      <w:r w:rsidRPr="00C5530F">
        <w:rPr>
          <w:rFonts w:ascii="Times New Roman" w:hAnsi="Times New Roman" w:cs="Times New Roman"/>
          <w:sz w:val="22"/>
          <w:szCs w:val="22"/>
        </w:rPr>
        <w:t>Burri</w:t>
      </w:r>
      <w:proofErr w:type="spellEnd"/>
      <w:r w:rsidRPr="00C5530F">
        <w:rPr>
          <w:rFonts w:ascii="Times New Roman" w:hAnsi="Times New Roman" w:cs="Times New Roman"/>
          <w:sz w:val="22"/>
          <w:szCs w:val="22"/>
        </w:rPr>
        <w:t xml:space="preserve"> Gram-Hansen</w:t>
      </w:r>
    </w:p>
    <w:p w14:paraId="1D906864"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Elaine M. Huang</w:t>
      </w:r>
    </w:p>
    <w:p w14:paraId="48018BF6" w14:textId="77777777" w:rsidR="00092155" w:rsidRPr="00C5530F" w:rsidRDefault="00092155" w:rsidP="00092155">
      <w:pPr>
        <w:rPr>
          <w:rFonts w:ascii="Times New Roman" w:hAnsi="Times New Roman" w:cs="Times New Roman"/>
          <w:sz w:val="22"/>
          <w:szCs w:val="22"/>
        </w:rPr>
      </w:pPr>
      <w:proofErr w:type="spellStart"/>
      <w:r w:rsidRPr="00C5530F">
        <w:rPr>
          <w:rFonts w:ascii="Times New Roman" w:hAnsi="Times New Roman" w:cs="Times New Roman"/>
          <w:sz w:val="22"/>
          <w:szCs w:val="22"/>
        </w:rPr>
        <w:t>Somya</w:t>
      </w:r>
      <w:proofErr w:type="spellEnd"/>
      <w:r w:rsidRPr="00C5530F">
        <w:rPr>
          <w:rFonts w:ascii="Times New Roman" w:hAnsi="Times New Roman" w:cs="Times New Roman"/>
          <w:sz w:val="22"/>
          <w:szCs w:val="22"/>
        </w:rPr>
        <w:t xml:space="preserve"> Joshi</w:t>
      </w:r>
    </w:p>
    <w:p w14:paraId="7E6328B7"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Bran Knowles</w:t>
      </w:r>
    </w:p>
    <w:p w14:paraId="3D1DF834"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Bonnie Nardi</w:t>
      </w:r>
    </w:p>
    <w:p w14:paraId="41C7C951"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Will Odom</w:t>
      </w:r>
    </w:p>
    <w:p w14:paraId="28830DE1"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Daniel </w:t>
      </w:r>
      <w:proofErr w:type="spellStart"/>
      <w:r w:rsidRPr="00C5530F">
        <w:rPr>
          <w:rFonts w:ascii="Times New Roman" w:hAnsi="Times New Roman" w:cs="Times New Roman"/>
          <w:sz w:val="22"/>
          <w:szCs w:val="22"/>
        </w:rPr>
        <w:t>Pargman</w:t>
      </w:r>
      <w:proofErr w:type="spellEnd"/>
    </w:p>
    <w:p w14:paraId="46B84854" w14:textId="7953B66E" w:rsidR="00092155" w:rsidRPr="00C5530F" w:rsidRDefault="00F66E0C" w:rsidP="00092155">
      <w:pPr>
        <w:rPr>
          <w:rFonts w:ascii="Times New Roman" w:hAnsi="Times New Roman" w:cs="Times New Roman"/>
          <w:sz w:val="22"/>
          <w:szCs w:val="22"/>
        </w:rPr>
      </w:pPr>
      <w:r>
        <w:rPr>
          <w:rFonts w:ascii="Times New Roman" w:hAnsi="Times New Roman" w:cs="Times New Roman"/>
          <w:sz w:val="22"/>
          <w:szCs w:val="22"/>
        </w:rPr>
        <w:t>Birgit Penzenstad</w:t>
      </w:r>
      <w:bookmarkStart w:id="0" w:name="_GoBack"/>
      <w:bookmarkEnd w:id="0"/>
      <w:r w:rsidR="00092155" w:rsidRPr="00C5530F">
        <w:rPr>
          <w:rFonts w:ascii="Times New Roman" w:hAnsi="Times New Roman" w:cs="Times New Roman"/>
          <w:sz w:val="22"/>
          <w:szCs w:val="22"/>
        </w:rPr>
        <w:t>ler</w:t>
      </w:r>
    </w:p>
    <w:p w14:paraId="26BBA552"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Christian Remy</w:t>
      </w:r>
    </w:p>
    <w:p w14:paraId="07C1F65C"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David </w:t>
      </w:r>
      <w:proofErr w:type="spellStart"/>
      <w:r w:rsidRPr="00C5530F">
        <w:rPr>
          <w:rFonts w:ascii="Times New Roman" w:hAnsi="Times New Roman" w:cs="Times New Roman"/>
          <w:sz w:val="22"/>
          <w:szCs w:val="22"/>
        </w:rPr>
        <w:t>Roedl</w:t>
      </w:r>
      <w:proofErr w:type="spellEnd"/>
    </w:p>
    <w:p w14:paraId="3BF93667" w14:textId="77777777" w:rsidR="00D54509" w:rsidRPr="00C5530F" w:rsidRDefault="00D54509" w:rsidP="00D54509">
      <w:pPr>
        <w:rPr>
          <w:rFonts w:ascii="Times New Roman" w:hAnsi="Times New Roman" w:cs="Times New Roman"/>
          <w:sz w:val="22"/>
          <w:szCs w:val="22"/>
        </w:rPr>
      </w:pPr>
      <w:proofErr w:type="spellStart"/>
      <w:r>
        <w:rPr>
          <w:rFonts w:ascii="Times New Roman" w:hAnsi="Times New Roman" w:cs="Times New Roman"/>
          <w:sz w:val="22"/>
          <w:szCs w:val="22"/>
        </w:rPr>
        <w:t>Yolande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Strengers</w:t>
      </w:r>
      <w:proofErr w:type="spellEnd"/>
    </w:p>
    <w:p w14:paraId="3714EA69" w14:textId="77777777" w:rsidR="00092155"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Ron </w:t>
      </w:r>
      <w:proofErr w:type="spellStart"/>
      <w:r w:rsidRPr="00C5530F">
        <w:rPr>
          <w:rFonts w:ascii="Times New Roman" w:hAnsi="Times New Roman" w:cs="Times New Roman"/>
          <w:sz w:val="22"/>
          <w:szCs w:val="22"/>
        </w:rPr>
        <w:t>Wakkary</w:t>
      </w:r>
      <w:proofErr w:type="spellEnd"/>
    </w:p>
    <w:p w14:paraId="6BFD70ED" w14:textId="77777777" w:rsidR="00BA46AE" w:rsidRPr="00C5530F" w:rsidRDefault="00BA46AE" w:rsidP="00092155">
      <w:pPr>
        <w:rPr>
          <w:rFonts w:ascii="Times New Roman" w:hAnsi="Times New Roman" w:cs="Times New Roman"/>
          <w:sz w:val="22"/>
          <w:szCs w:val="22"/>
        </w:rPr>
      </w:pPr>
    </w:p>
    <w:p w14:paraId="38718075" w14:textId="77777777" w:rsidR="00092155" w:rsidRPr="00C5530F" w:rsidRDefault="00092155" w:rsidP="00092155">
      <w:pPr>
        <w:rPr>
          <w:rFonts w:ascii="Times New Roman" w:hAnsi="Times New Roman" w:cs="Times New Roman"/>
          <w:sz w:val="22"/>
          <w:szCs w:val="22"/>
        </w:rPr>
      </w:pPr>
    </w:p>
    <w:p w14:paraId="7559D8D3" w14:textId="634B537F" w:rsidR="00092155" w:rsidRPr="00C5530F" w:rsidRDefault="00092155" w:rsidP="00092155">
      <w:pPr>
        <w:rPr>
          <w:rFonts w:ascii="Times New Roman" w:hAnsi="Times New Roman" w:cs="Times New Roman"/>
          <w:b/>
          <w:sz w:val="22"/>
          <w:szCs w:val="22"/>
        </w:rPr>
      </w:pPr>
      <w:r w:rsidRPr="00C5530F">
        <w:rPr>
          <w:rFonts w:ascii="Times New Roman" w:hAnsi="Times New Roman" w:cs="Times New Roman"/>
          <w:b/>
          <w:sz w:val="22"/>
          <w:szCs w:val="22"/>
        </w:rPr>
        <w:t>Advisory Board Members</w:t>
      </w:r>
    </w:p>
    <w:p w14:paraId="12E00C11" w14:textId="144DAB2A"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br/>
        <w:t xml:space="preserve">Enrico </w:t>
      </w:r>
      <w:proofErr w:type="spellStart"/>
      <w:r w:rsidRPr="00C5530F">
        <w:rPr>
          <w:rFonts w:ascii="Times New Roman" w:hAnsi="Times New Roman" w:cs="Times New Roman"/>
          <w:sz w:val="22"/>
          <w:szCs w:val="22"/>
        </w:rPr>
        <w:t>Constanza</w:t>
      </w:r>
      <w:proofErr w:type="spellEnd"/>
    </w:p>
    <w:p w14:paraId="383BB3EE" w14:textId="02AC14AC"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Jon Froehlich</w:t>
      </w:r>
    </w:p>
    <w:p w14:paraId="65727D70" w14:textId="1EA1B69F"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Lorenz </w:t>
      </w:r>
      <w:proofErr w:type="spellStart"/>
      <w:r w:rsidRPr="00C5530F">
        <w:rPr>
          <w:rFonts w:ascii="Times New Roman" w:hAnsi="Times New Roman" w:cs="Times New Roman"/>
          <w:sz w:val="22"/>
          <w:szCs w:val="22"/>
        </w:rPr>
        <w:t>Hilty</w:t>
      </w:r>
      <w:proofErr w:type="spellEnd"/>
    </w:p>
    <w:p w14:paraId="74431291" w14:textId="3CE7A4B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Jennifer Mankoff</w:t>
      </w:r>
    </w:p>
    <w:p w14:paraId="4C2C3F8F" w14:textId="25BBE5D5" w:rsidR="00092155"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Chris Preist</w:t>
      </w:r>
    </w:p>
    <w:p w14:paraId="588F2697" w14:textId="77777777" w:rsidR="00092155" w:rsidRPr="00C5530F" w:rsidRDefault="00092155" w:rsidP="00092155">
      <w:pPr>
        <w:rPr>
          <w:rFonts w:ascii="Times New Roman" w:hAnsi="Times New Roman" w:cs="Times New Roman"/>
          <w:sz w:val="22"/>
          <w:szCs w:val="22"/>
        </w:rPr>
      </w:pPr>
    </w:p>
    <w:p w14:paraId="06C8604D" w14:textId="77777777" w:rsidR="00092155" w:rsidRPr="00FB3478" w:rsidRDefault="00092155" w:rsidP="00092155">
      <w:pPr>
        <w:rPr>
          <w:rFonts w:ascii="Times New Roman" w:hAnsi="Times New Roman" w:cs="Times New Roman"/>
          <w:b/>
          <w:sz w:val="22"/>
          <w:szCs w:val="22"/>
        </w:rPr>
      </w:pPr>
      <w:r w:rsidRPr="00FB3478">
        <w:rPr>
          <w:rFonts w:ascii="Times New Roman" w:hAnsi="Times New Roman" w:cs="Times New Roman"/>
          <w:b/>
          <w:sz w:val="22"/>
          <w:szCs w:val="22"/>
        </w:rPr>
        <w:t>References</w:t>
      </w:r>
    </w:p>
    <w:p w14:paraId="50231D99" w14:textId="77777777" w:rsidR="00092155" w:rsidRPr="00C5530F" w:rsidRDefault="00092155" w:rsidP="00092155">
      <w:pPr>
        <w:rPr>
          <w:rFonts w:ascii="Times New Roman" w:hAnsi="Times New Roman" w:cs="Times New Roman"/>
          <w:sz w:val="22"/>
          <w:szCs w:val="22"/>
        </w:rPr>
      </w:pPr>
    </w:p>
    <w:p w14:paraId="6E335630" w14:textId="77777777" w:rsidR="00092155" w:rsidRDefault="00092155" w:rsidP="00092155">
      <w:pPr>
        <w:rPr>
          <w:rFonts w:ascii="Times New Roman" w:hAnsi="Times New Roman" w:cs="Times New Roman"/>
          <w:sz w:val="22"/>
          <w:szCs w:val="22"/>
        </w:rPr>
      </w:pPr>
      <w:proofErr w:type="spellStart"/>
      <w:r w:rsidRPr="00C5530F">
        <w:rPr>
          <w:rFonts w:ascii="Times New Roman" w:hAnsi="Times New Roman" w:cs="Times New Roman"/>
          <w:sz w:val="22"/>
          <w:szCs w:val="22"/>
        </w:rPr>
        <w:t>Hronn</w:t>
      </w:r>
      <w:proofErr w:type="spellEnd"/>
      <w:r w:rsidRPr="00C5530F">
        <w:rPr>
          <w:rFonts w:ascii="Times New Roman" w:hAnsi="Times New Roman" w:cs="Times New Roman"/>
          <w:sz w:val="22"/>
          <w:szCs w:val="22"/>
        </w:rPr>
        <w:t xml:space="preserve"> </w:t>
      </w:r>
      <w:proofErr w:type="spellStart"/>
      <w:r w:rsidRPr="00C5530F">
        <w:rPr>
          <w:rFonts w:ascii="Times New Roman" w:hAnsi="Times New Roman" w:cs="Times New Roman"/>
          <w:sz w:val="22"/>
          <w:szCs w:val="22"/>
        </w:rPr>
        <w:t>Brynjarsdottir</w:t>
      </w:r>
      <w:proofErr w:type="spellEnd"/>
      <w:r w:rsidRPr="00C5530F">
        <w:rPr>
          <w:rFonts w:ascii="Times New Roman" w:hAnsi="Times New Roman" w:cs="Times New Roman"/>
          <w:sz w:val="22"/>
          <w:szCs w:val="22"/>
        </w:rPr>
        <w:t xml:space="preserve">, Maria </w:t>
      </w:r>
      <w:proofErr w:type="spellStart"/>
      <w:r w:rsidRPr="00C5530F">
        <w:rPr>
          <w:rFonts w:ascii="Times New Roman" w:hAnsi="Times New Roman" w:cs="Times New Roman"/>
          <w:sz w:val="22"/>
          <w:szCs w:val="22"/>
        </w:rPr>
        <w:t>Håkansson</w:t>
      </w:r>
      <w:proofErr w:type="spellEnd"/>
      <w:r w:rsidRPr="00C5530F">
        <w:rPr>
          <w:rFonts w:ascii="Times New Roman" w:hAnsi="Times New Roman" w:cs="Times New Roman"/>
          <w:sz w:val="22"/>
          <w:szCs w:val="22"/>
        </w:rPr>
        <w:t xml:space="preserve">, James Pierce, Eric Baumer, Carl DiSalvo, and Phoebe Sengers. 2012. Sustainably </w:t>
      </w:r>
      <w:proofErr w:type="spellStart"/>
      <w:r w:rsidRPr="00C5530F">
        <w:rPr>
          <w:rFonts w:ascii="Times New Roman" w:hAnsi="Times New Roman" w:cs="Times New Roman"/>
          <w:sz w:val="22"/>
          <w:szCs w:val="22"/>
        </w:rPr>
        <w:t>unpersuaded</w:t>
      </w:r>
      <w:proofErr w:type="spellEnd"/>
      <w:r w:rsidRPr="00C5530F">
        <w:rPr>
          <w:rFonts w:ascii="Times New Roman" w:hAnsi="Times New Roman" w:cs="Times New Roman"/>
          <w:sz w:val="22"/>
          <w:szCs w:val="22"/>
        </w:rPr>
        <w:t xml:space="preserve">. </w:t>
      </w:r>
      <w:proofErr w:type="gramStart"/>
      <w:r w:rsidRPr="00C5530F">
        <w:rPr>
          <w:rFonts w:ascii="Times New Roman" w:hAnsi="Times New Roman" w:cs="Times New Roman"/>
          <w:sz w:val="22"/>
          <w:szCs w:val="22"/>
        </w:rPr>
        <w:t>Proceedings of the 2012 ACM annual conference on Human Factors in Computing Systems (CHI ‘12), ACM, 947.</w:t>
      </w:r>
      <w:proofErr w:type="gramEnd"/>
      <w:r w:rsidRPr="00C5530F">
        <w:rPr>
          <w:rFonts w:ascii="Times New Roman" w:hAnsi="Times New Roman" w:cs="Times New Roman"/>
          <w:sz w:val="22"/>
          <w:szCs w:val="22"/>
        </w:rPr>
        <w:t xml:space="preserve"> </w:t>
      </w:r>
    </w:p>
    <w:p w14:paraId="2C15E3B0" w14:textId="77777777" w:rsidR="007A75F2" w:rsidRPr="00C5530F" w:rsidRDefault="007A75F2" w:rsidP="00092155">
      <w:pPr>
        <w:rPr>
          <w:rFonts w:ascii="Times New Roman" w:hAnsi="Times New Roman" w:cs="Times New Roman"/>
          <w:sz w:val="22"/>
          <w:szCs w:val="22"/>
        </w:rPr>
      </w:pPr>
    </w:p>
    <w:p w14:paraId="427E66F3" w14:textId="77777777" w:rsidR="00092155"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Bran Knowles, Lynne Blair, Mike </w:t>
      </w:r>
      <w:proofErr w:type="spellStart"/>
      <w:r w:rsidRPr="00C5530F">
        <w:rPr>
          <w:rFonts w:ascii="Times New Roman" w:hAnsi="Times New Roman" w:cs="Times New Roman"/>
          <w:sz w:val="22"/>
          <w:szCs w:val="22"/>
        </w:rPr>
        <w:t>Hazas</w:t>
      </w:r>
      <w:proofErr w:type="spellEnd"/>
      <w:r w:rsidRPr="00C5530F">
        <w:rPr>
          <w:rFonts w:ascii="Times New Roman" w:hAnsi="Times New Roman" w:cs="Times New Roman"/>
          <w:sz w:val="22"/>
          <w:szCs w:val="22"/>
        </w:rPr>
        <w:t>, and Stuart Walker. 2013. Exploring sustainability research in computing: where we are and where we go next. Proceedings of the 2013 ACM International Joint Conference on Pervasive and Ubiquitous Computing (</w:t>
      </w:r>
      <w:proofErr w:type="spellStart"/>
      <w:r w:rsidRPr="00C5530F">
        <w:rPr>
          <w:rFonts w:ascii="Times New Roman" w:hAnsi="Times New Roman" w:cs="Times New Roman"/>
          <w:sz w:val="22"/>
          <w:szCs w:val="22"/>
        </w:rPr>
        <w:t>UbiComp</w:t>
      </w:r>
      <w:proofErr w:type="spellEnd"/>
      <w:r w:rsidRPr="00C5530F">
        <w:rPr>
          <w:rFonts w:ascii="Times New Roman" w:hAnsi="Times New Roman" w:cs="Times New Roman"/>
          <w:sz w:val="22"/>
          <w:szCs w:val="22"/>
        </w:rPr>
        <w:t xml:space="preserve"> ‘13), ACM, 305–314. </w:t>
      </w:r>
    </w:p>
    <w:p w14:paraId="5ECC8F35" w14:textId="77777777" w:rsidR="007A75F2" w:rsidRPr="00C5530F" w:rsidRDefault="007A75F2" w:rsidP="00092155">
      <w:pPr>
        <w:rPr>
          <w:rFonts w:ascii="Times New Roman" w:hAnsi="Times New Roman" w:cs="Times New Roman"/>
          <w:sz w:val="22"/>
          <w:szCs w:val="22"/>
        </w:rPr>
      </w:pPr>
    </w:p>
    <w:p w14:paraId="06404755" w14:textId="77777777" w:rsidR="00092155"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M. Six Silberman, Lisa Nathan, Bran Knowles, et al. 2014. </w:t>
      </w:r>
      <w:proofErr w:type="gramStart"/>
      <w:r w:rsidRPr="00C5530F">
        <w:rPr>
          <w:rFonts w:ascii="Times New Roman" w:hAnsi="Times New Roman" w:cs="Times New Roman"/>
          <w:sz w:val="22"/>
          <w:szCs w:val="22"/>
        </w:rPr>
        <w:t>Next Steps for Sustainable HCI.</w:t>
      </w:r>
      <w:proofErr w:type="gramEnd"/>
      <w:r w:rsidRPr="00C5530F">
        <w:rPr>
          <w:rFonts w:ascii="Times New Roman" w:hAnsi="Times New Roman" w:cs="Times New Roman"/>
          <w:sz w:val="22"/>
          <w:szCs w:val="22"/>
        </w:rPr>
        <w:t xml:space="preserve"> Interactions, 66–69.</w:t>
      </w:r>
    </w:p>
    <w:p w14:paraId="689ECDE7" w14:textId="77777777" w:rsidR="007A75F2" w:rsidRPr="00C5530F" w:rsidRDefault="007A75F2" w:rsidP="00092155">
      <w:pPr>
        <w:rPr>
          <w:rFonts w:ascii="Times New Roman" w:hAnsi="Times New Roman" w:cs="Times New Roman"/>
          <w:sz w:val="22"/>
          <w:szCs w:val="22"/>
        </w:rPr>
      </w:pPr>
    </w:p>
    <w:p w14:paraId="6AFD2D31" w14:textId="77777777" w:rsidR="00092155" w:rsidRPr="00C5530F" w:rsidRDefault="00092155" w:rsidP="00092155">
      <w:pPr>
        <w:rPr>
          <w:rFonts w:ascii="Times New Roman" w:hAnsi="Times New Roman" w:cs="Times New Roman"/>
          <w:sz w:val="22"/>
          <w:szCs w:val="22"/>
        </w:rPr>
      </w:pPr>
      <w:r w:rsidRPr="00C5530F">
        <w:rPr>
          <w:rFonts w:ascii="Times New Roman" w:hAnsi="Times New Roman" w:cs="Times New Roman"/>
          <w:sz w:val="22"/>
          <w:szCs w:val="22"/>
        </w:rPr>
        <w:t xml:space="preserve">Bill Tomlinson, M Six Silberman, Don Patterson, </w:t>
      </w:r>
      <w:proofErr w:type="spellStart"/>
      <w:r w:rsidRPr="00C5530F">
        <w:rPr>
          <w:rFonts w:ascii="Times New Roman" w:hAnsi="Times New Roman" w:cs="Times New Roman"/>
          <w:sz w:val="22"/>
          <w:szCs w:val="22"/>
        </w:rPr>
        <w:t>Yue</w:t>
      </w:r>
      <w:proofErr w:type="spellEnd"/>
      <w:r w:rsidRPr="00C5530F">
        <w:rPr>
          <w:rFonts w:ascii="Times New Roman" w:hAnsi="Times New Roman" w:cs="Times New Roman"/>
          <w:sz w:val="22"/>
          <w:szCs w:val="22"/>
        </w:rPr>
        <w:t xml:space="preserve"> Pan, and Eli Blevis. 2012. Collapse informatics: Augmenting the sustainability &amp; ICT4D discourse in HCI. Proceedings of the 2012 ACM Annual Conference on Human Factors in Computing Systems (CHI ‘12), ACM, </w:t>
      </w:r>
      <w:proofErr w:type="gramStart"/>
      <w:r w:rsidRPr="00C5530F">
        <w:rPr>
          <w:rFonts w:ascii="Times New Roman" w:hAnsi="Times New Roman" w:cs="Times New Roman"/>
          <w:sz w:val="22"/>
          <w:szCs w:val="22"/>
        </w:rPr>
        <w:t>655</w:t>
      </w:r>
      <w:proofErr w:type="gramEnd"/>
      <w:r w:rsidRPr="00C5530F">
        <w:rPr>
          <w:rFonts w:ascii="Times New Roman" w:hAnsi="Times New Roman" w:cs="Times New Roman"/>
          <w:sz w:val="22"/>
          <w:szCs w:val="22"/>
        </w:rPr>
        <w:t>–664.</w:t>
      </w:r>
    </w:p>
    <w:p w14:paraId="0DBB9C2D" w14:textId="77777777" w:rsidR="00EF696B" w:rsidRPr="00C5530F" w:rsidRDefault="00EF696B">
      <w:pPr>
        <w:rPr>
          <w:rFonts w:ascii="Times New Roman" w:hAnsi="Times New Roman" w:cs="Times New Roman"/>
          <w:sz w:val="22"/>
          <w:szCs w:val="22"/>
        </w:rPr>
      </w:pPr>
    </w:p>
    <w:sectPr w:rsidR="00EF696B" w:rsidRPr="00C5530F" w:rsidSect="00EF69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1785E"/>
    <w:multiLevelType w:val="hybridMultilevel"/>
    <w:tmpl w:val="DAA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FA"/>
    <w:rsid w:val="00092155"/>
    <w:rsid w:val="000B03BA"/>
    <w:rsid w:val="000F25FA"/>
    <w:rsid w:val="00102187"/>
    <w:rsid w:val="001F6E4D"/>
    <w:rsid w:val="002669A9"/>
    <w:rsid w:val="00474845"/>
    <w:rsid w:val="005C6459"/>
    <w:rsid w:val="005D31ED"/>
    <w:rsid w:val="00602C77"/>
    <w:rsid w:val="007448A1"/>
    <w:rsid w:val="007544E2"/>
    <w:rsid w:val="007A75F2"/>
    <w:rsid w:val="007D61D4"/>
    <w:rsid w:val="00802288"/>
    <w:rsid w:val="00BA46AE"/>
    <w:rsid w:val="00C21EB3"/>
    <w:rsid w:val="00C5530F"/>
    <w:rsid w:val="00C7157F"/>
    <w:rsid w:val="00D54182"/>
    <w:rsid w:val="00D54509"/>
    <w:rsid w:val="00D8180F"/>
    <w:rsid w:val="00DF3BF6"/>
    <w:rsid w:val="00EF696B"/>
    <w:rsid w:val="00F66E0C"/>
    <w:rsid w:val="00FB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B2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7F"/>
    <w:pPr>
      <w:ind w:left="720"/>
      <w:contextualSpacing/>
    </w:pPr>
  </w:style>
  <w:style w:type="table" w:styleId="TableGrid">
    <w:name w:val="Table Grid"/>
    <w:basedOn w:val="TableNormal"/>
    <w:uiPriority w:val="59"/>
    <w:rsid w:val="00DF3BF6"/>
    <w:rPr>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C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2C77"/>
    <w:rPr>
      <w:sz w:val="18"/>
      <w:szCs w:val="18"/>
    </w:rPr>
  </w:style>
  <w:style w:type="paragraph" w:styleId="CommentText">
    <w:name w:val="annotation text"/>
    <w:basedOn w:val="Normal"/>
    <w:link w:val="CommentTextChar"/>
    <w:uiPriority w:val="99"/>
    <w:semiHidden/>
    <w:unhideWhenUsed/>
    <w:rsid w:val="00602C77"/>
  </w:style>
  <w:style w:type="character" w:customStyle="1" w:styleId="CommentTextChar">
    <w:name w:val="Comment Text Char"/>
    <w:basedOn w:val="DefaultParagraphFont"/>
    <w:link w:val="CommentText"/>
    <w:uiPriority w:val="99"/>
    <w:semiHidden/>
    <w:rsid w:val="00602C77"/>
  </w:style>
  <w:style w:type="paragraph" w:styleId="CommentSubject">
    <w:name w:val="annotation subject"/>
    <w:basedOn w:val="CommentText"/>
    <w:next w:val="CommentText"/>
    <w:link w:val="CommentSubjectChar"/>
    <w:uiPriority w:val="99"/>
    <w:semiHidden/>
    <w:unhideWhenUsed/>
    <w:rsid w:val="00602C77"/>
    <w:rPr>
      <w:b/>
      <w:bCs/>
      <w:sz w:val="20"/>
      <w:szCs w:val="20"/>
    </w:rPr>
  </w:style>
  <w:style w:type="character" w:customStyle="1" w:styleId="CommentSubjectChar">
    <w:name w:val="Comment Subject Char"/>
    <w:basedOn w:val="CommentTextChar"/>
    <w:link w:val="CommentSubject"/>
    <w:uiPriority w:val="99"/>
    <w:semiHidden/>
    <w:rsid w:val="00602C7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7F"/>
    <w:pPr>
      <w:ind w:left="720"/>
      <w:contextualSpacing/>
    </w:pPr>
  </w:style>
  <w:style w:type="table" w:styleId="TableGrid">
    <w:name w:val="Table Grid"/>
    <w:basedOn w:val="TableNormal"/>
    <w:uiPriority w:val="59"/>
    <w:rsid w:val="00DF3BF6"/>
    <w:rPr>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C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2C77"/>
    <w:rPr>
      <w:sz w:val="18"/>
      <w:szCs w:val="18"/>
    </w:rPr>
  </w:style>
  <w:style w:type="paragraph" w:styleId="CommentText">
    <w:name w:val="annotation text"/>
    <w:basedOn w:val="Normal"/>
    <w:link w:val="CommentTextChar"/>
    <w:uiPriority w:val="99"/>
    <w:semiHidden/>
    <w:unhideWhenUsed/>
    <w:rsid w:val="00602C77"/>
  </w:style>
  <w:style w:type="character" w:customStyle="1" w:styleId="CommentTextChar">
    <w:name w:val="Comment Text Char"/>
    <w:basedOn w:val="DefaultParagraphFont"/>
    <w:link w:val="CommentText"/>
    <w:uiPriority w:val="99"/>
    <w:semiHidden/>
    <w:rsid w:val="00602C77"/>
  </w:style>
  <w:style w:type="paragraph" w:styleId="CommentSubject">
    <w:name w:val="annotation subject"/>
    <w:basedOn w:val="CommentText"/>
    <w:next w:val="CommentText"/>
    <w:link w:val="CommentSubjectChar"/>
    <w:uiPriority w:val="99"/>
    <w:semiHidden/>
    <w:unhideWhenUsed/>
    <w:rsid w:val="00602C77"/>
    <w:rPr>
      <w:b/>
      <w:bCs/>
      <w:sz w:val="20"/>
      <w:szCs w:val="20"/>
    </w:rPr>
  </w:style>
  <w:style w:type="character" w:customStyle="1" w:styleId="CommentSubjectChar">
    <w:name w:val="Comment Subject Char"/>
    <w:basedOn w:val="CommentTextChar"/>
    <w:link w:val="CommentSubject"/>
    <w:uiPriority w:val="99"/>
    <w:semiHidden/>
    <w:rsid w:val="00602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5743</Characters>
  <Application>Microsoft Macintosh Word</Application>
  <DocSecurity>0</DocSecurity>
  <Lines>47</Lines>
  <Paragraphs>13</Paragraphs>
  <ScaleCrop>false</ScaleCrop>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Anomyous Monkey</dc:creator>
  <cp:keywords/>
  <dc:description/>
  <cp:lastModifiedBy>Birgit Penzenstadler</cp:lastModifiedBy>
  <cp:revision>3</cp:revision>
  <dcterms:created xsi:type="dcterms:W3CDTF">2016-03-31T16:15:00Z</dcterms:created>
  <dcterms:modified xsi:type="dcterms:W3CDTF">2016-03-31T18:59:00Z</dcterms:modified>
</cp:coreProperties>
</file>