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01BD" w14:textId="08201328" w:rsidR="001F4D34" w:rsidRPr="001F4D34" w:rsidRDefault="001F4D34" w:rsidP="00AA5454">
      <w:pPr>
        <w:rPr>
          <w:rFonts w:cs="Times New Roman"/>
          <w:i/>
          <w:iCs/>
        </w:rPr>
      </w:pPr>
      <w:bookmarkStart w:id="0" w:name="_Hlk29485236"/>
      <w:r>
        <w:rPr>
          <w:rFonts w:ascii="Arial" w:hAnsi="Arial" w:cs="Arial"/>
          <w:b/>
          <w:i/>
          <w:iCs/>
          <w:color w:val="000000"/>
        </w:rPr>
        <w:t>Lodging</w:t>
      </w:r>
    </w:p>
    <w:p w14:paraId="2D0F339D" w14:textId="78978D0C" w:rsidR="00E2034C" w:rsidRPr="00AA5454" w:rsidRDefault="00D96D11" w:rsidP="00AA5454">
      <w:pPr>
        <w:rPr>
          <w:rFonts w:ascii="Arial" w:hAnsi="Arial" w:cs="Arial"/>
        </w:rPr>
      </w:pPr>
      <w:r w:rsidRPr="00AA5454">
        <w:rPr>
          <w:rFonts w:ascii="Arial" w:hAnsi="Arial" w:cs="Arial"/>
          <w:b/>
          <w:color w:val="000000"/>
        </w:rPr>
        <w:t xml:space="preserve">Motel/Lodging </w:t>
      </w:r>
      <w:r w:rsidR="004014D7" w:rsidRPr="00AA5454">
        <w:rPr>
          <w:rFonts w:ascii="Arial" w:hAnsi="Arial" w:cs="Arial"/>
          <w:b/>
          <w:color w:val="000000"/>
        </w:rPr>
        <w:t xml:space="preserve">fire </w:t>
      </w:r>
      <w:r w:rsidRPr="00AA5454">
        <w:rPr>
          <w:rFonts w:ascii="Arial" w:hAnsi="Arial" w:cs="Arial"/>
          <w:b/>
          <w:color w:val="000000"/>
        </w:rPr>
        <w:t>safety</w:t>
      </w:r>
      <w:r w:rsidRPr="00AA5454">
        <w:rPr>
          <w:rFonts w:ascii="Arial" w:hAnsi="Arial" w:cs="Arial"/>
          <w:color w:val="000000"/>
        </w:rPr>
        <w:t xml:space="preserve"> </w:t>
      </w:r>
      <w:r w:rsidR="003D560F">
        <w:rPr>
          <w:rFonts w:ascii="Arial" w:hAnsi="Arial" w:cs="Arial"/>
          <w:color w:val="000000"/>
        </w:rPr>
        <w:t>_____________________________________________________</w:t>
      </w:r>
      <w:r w:rsidR="004014D7" w:rsidRPr="00AA5454">
        <w:rPr>
          <w:rFonts w:ascii="Arial" w:hAnsi="Arial" w:cs="Arial"/>
          <w:color w:val="000000"/>
        </w:rPr>
        <w:t xml:space="preserve"> </w:t>
      </w:r>
      <w:bookmarkEnd w:id="0"/>
    </w:p>
    <w:p w14:paraId="783FFF42" w14:textId="150BDAD2" w:rsidR="00E2034C" w:rsidRPr="000B1581" w:rsidRDefault="00E2034C" w:rsidP="00B9577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b/>
          <w:i/>
          <w:color w:val="000000" w:themeColor="text1"/>
          <w:sz w:val="20"/>
          <w:szCs w:val="20"/>
        </w:rPr>
      </w:pPr>
      <w:r w:rsidRPr="000B1581">
        <w:rPr>
          <w:rFonts w:cs="AdvP64C2"/>
          <w:b/>
          <w:i/>
          <w:color w:val="000000" w:themeColor="text1"/>
          <w:sz w:val="20"/>
          <w:szCs w:val="20"/>
        </w:rPr>
        <w:t>Pre-departure:</w:t>
      </w:r>
    </w:p>
    <w:p w14:paraId="02D65C1F" w14:textId="603900A9" w:rsidR="00E2034C" w:rsidRPr="000B1581" w:rsidRDefault="00130388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When selecting lodging, ask about </w:t>
      </w:r>
      <w:r w:rsidR="006D75EB" w:rsidRPr="000B1581">
        <w:rPr>
          <w:rFonts w:cs="AdvP64C2"/>
          <w:color w:val="000000" w:themeColor="text1"/>
          <w:sz w:val="20"/>
          <w:szCs w:val="20"/>
        </w:rPr>
        <w:t>fire</w:t>
      </w:r>
      <w:r w:rsidR="00E039E7">
        <w:rPr>
          <w:rFonts w:cs="AdvP64C2"/>
          <w:color w:val="000000" w:themeColor="text1"/>
          <w:sz w:val="20"/>
          <w:szCs w:val="20"/>
        </w:rPr>
        <w:t>-</w:t>
      </w:r>
      <w:r w:rsidR="006D75EB" w:rsidRPr="000B1581">
        <w:rPr>
          <w:rFonts w:cs="AdvP64C2"/>
          <w:color w:val="000000" w:themeColor="text1"/>
          <w:sz w:val="20"/>
          <w:szCs w:val="20"/>
        </w:rPr>
        <w:t xml:space="preserve">safety systems (smoke alarms, fire sprinklers, </w:t>
      </w:r>
      <w:r w:rsidR="00C0022D" w:rsidRPr="000B1581">
        <w:rPr>
          <w:rFonts w:cs="AdvP64C2"/>
          <w:color w:val="000000" w:themeColor="text1"/>
          <w:sz w:val="20"/>
          <w:szCs w:val="20"/>
        </w:rPr>
        <w:t xml:space="preserve">voice announcement system, </w:t>
      </w:r>
      <w:r w:rsidR="006D75EB" w:rsidRPr="000B1581">
        <w:rPr>
          <w:rFonts w:cs="AdvP64C2"/>
          <w:color w:val="000000" w:themeColor="text1"/>
          <w:sz w:val="20"/>
          <w:szCs w:val="20"/>
        </w:rPr>
        <w:t>trained staff)</w:t>
      </w:r>
      <w:r w:rsidR="003E2CDE" w:rsidRPr="000B1581">
        <w:rPr>
          <w:rFonts w:cs="AdvP64C2"/>
          <w:color w:val="000000" w:themeColor="text1"/>
          <w:sz w:val="20"/>
          <w:szCs w:val="20"/>
        </w:rPr>
        <w:t xml:space="preserve"> as well as</w:t>
      </w:r>
      <w:r w:rsidRPr="000B1581">
        <w:rPr>
          <w:rFonts w:cs="AdvP64C2"/>
          <w:color w:val="000000" w:themeColor="text1"/>
          <w:sz w:val="20"/>
          <w:szCs w:val="20"/>
        </w:rPr>
        <w:t xml:space="preserve"> security </w:t>
      </w:r>
      <w:r w:rsidR="003E2CDE" w:rsidRPr="000B1581">
        <w:rPr>
          <w:rFonts w:cs="AdvP64C2"/>
          <w:color w:val="000000" w:themeColor="text1"/>
          <w:sz w:val="20"/>
          <w:szCs w:val="20"/>
        </w:rPr>
        <w:t>provisions</w:t>
      </w:r>
      <w:r w:rsidR="00BA7AD2" w:rsidRPr="000B1581">
        <w:rPr>
          <w:rFonts w:cs="AdvP64C2"/>
          <w:color w:val="000000" w:themeColor="text1"/>
          <w:sz w:val="20"/>
          <w:szCs w:val="20"/>
        </w:rPr>
        <w:t>*</w:t>
      </w:r>
      <w:r w:rsidRPr="000B1581">
        <w:rPr>
          <w:rFonts w:cs="AdvP64C2"/>
          <w:color w:val="000000" w:themeColor="text1"/>
          <w:sz w:val="20"/>
          <w:szCs w:val="20"/>
        </w:rPr>
        <w:t xml:space="preserve"> and accessibility. </w:t>
      </w:r>
      <w:r w:rsidR="00F3680E" w:rsidRPr="000B1581">
        <w:rPr>
          <w:rFonts w:cs="AdvP64C2"/>
          <w:color w:val="000000" w:themeColor="text1"/>
          <w:sz w:val="20"/>
          <w:szCs w:val="20"/>
        </w:rPr>
        <w:t>Choose lodging that is protected by both smoke alarms and a fire-sprinkler system.</w:t>
      </w:r>
    </w:p>
    <w:p w14:paraId="2A30AC27" w14:textId="2723C55C" w:rsidR="00F3680E" w:rsidRPr="000B1581" w:rsidRDefault="00F3680E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If lodging without smoke alarms must be used, consider bringing a portable smoke detector-alarm</w:t>
      </w:r>
      <w:r w:rsidR="008969FC" w:rsidRPr="000B1581">
        <w:rPr>
          <w:rFonts w:cs="AdvP64C2"/>
          <w:color w:val="000000" w:themeColor="text1"/>
          <w:sz w:val="20"/>
          <w:szCs w:val="20"/>
        </w:rPr>
        <w:t xml:space="preserve"> (optical/photoelectric type if traveling by air)</w:t>
      </w:r>
      <w:r w:rsidRPr="000B1581">
        <w:rPr>
          <w:rFonts w:cs="AdvP64C2"/>
          <w:color w:val="000000" w:themeColor="text1"/>
          <w:sz w:val="20"/>
          <w:szCs w:val="20"/>
        </w:rPr>
        <w:t xml:space="preserve">. </w:t>
      </w:r>
    </w:p>
    <w:p w14:paraId="3C447DAE" w14:textId="77777777" w:rsidR="00226C6A" w:rsidRPr="000B1581" w:rsidRDefault="003B3462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Request a room within reach of fire-department ladders (typically up to 7 floors above ground level). </w:t>
      </w:r>
    </w:p>
    <w:p w14:paraId="22571804" w14:textId="714B3D27" w:rsidR="003B3462" w:rsidRPr="000B1581" w:rsidRDefault="00226C6A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Urge caution if cooking is </w:t>
      </w:r>
      <w:r w:rsidR="003E2CDE" w:rsidRPr="000B1581">
        <w:rPr>
          <w:rFonts w:cs="AdvP64C2"/>
          <w:color w:val="000000" w:themeColor="text1"/>
          <w:sz w:val="20"/>
          <w:szCs w:val="20"/>
        </w:rPr>
        <w:t>allowed</w:t>
      </w:r>
      <w:r w:rsidRPr="000B1581">
        <w:rPr>
          <w:rFonts w:cs="AdvP64C2"/>
          <w:color w:val="000000" w:themeColor="text1"/>
          <w:sz w:val="20"/>
          <w:szCs w:val="20"/>
        </w:rPr>
        <w:t xml:space="preserve"> in rooms. Cooking equipment is the leading cause of hotel/motel fires.</w:t>
      </w:r>
      <w:r w:rsidR="00005186" w:rsidRPr="000B1581">
        <w:rPr>
          <w:rFonts w:cs="AdvP64C2"/>
          <w:color w:val="000000" w:themeColor="text1"/>
          <w:sz w:val="20"/>
          <w:szCs w:val="20"/>
        </w:rPr>
        <w:t xml:space="preserve"> </w:t>
      </w:r>
      <w:r w:rsidR="00BB5D03" w:rsidRPr="000B1581">
        <w:rPr>
          <w:rFonts w:cs="AdvP64C2"/>
          <w:color w:val="000000" w:themeColor="text1"/>
          <w:sz w:val="20"/>
          <w:szCs w:val="20"/>
        </w:rPr>
        <w:t xml:space="preserve">Forbid smoking in rooms. </w:t>
      </w:r>
    </w:p>
    <w:p w14:paraId="4D2D837E" w14:textId="70C75613" w:rsidR="003B3462" w:rsidRPr="000B1581" w:rsidRDefault="003B3462" w:rsidP="00B9577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b/>
          <w:i/>
          <w:color w:val="000000" w:themeColor="text1"/>
          <w:sz w:val="20"/>
          <w:szCs w:val="20"/>
        </w:rPr>
        <w:t>Upon arrival:</w:t>
      </w:r>
    </w:p>
    <w:p w14:paraId="2A3DFD1B" w14:textId="2B6E6CA0" w:rsidR="003B3462" w:rsidRDefault="003B3462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When checking in, ask what the fire alarm sounds like</w:t>
      </w:r>
      <w:r w:rsidR="00B21C72" w:rsidRPr="000B1581">
        <w:rPr>
          <w:rFonts w:cs="AdvP64C2"/>
          <w:color w:val="000000" w:themeColor="text1"/>
          <w:sz w:val="20"/>
          <w:szCs w:val="20"/>
        </w:rPr>
        <w:t>, reiterate request for room on lower floor</w:t>
      </w:r>
      <w:r w:rsidRPr="000B1581">
        <w:rPr>
          <w:rFonts w:cs="AdvP64C2"/>
          <w:color w:val="000000" w:themeColor="text1"/>
          <w:sz w:val="20"/>
          <w:szCs w:val="20"/>
        </w:rPr>
        <w:t xml:space="preserve">. </w:t>
      </w:r>
    </w:p>
    <w:p w14:paraId="4649FF68" w14:textId="5F70F14F" w:rsidR="00D43468" w:rsidRPr="000B1581" w:rsidRDefault="00D43468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>
        <w:rPr>
          <w:rFonts w:cs="AdvP64C2"/>
          <w:color w:val="000000" w:themeColor="text1"/>
          <w:sz w:val="20"/>
          <w:szCs w:val="20"/>
        </w:rPr>
        <w:t xml:space="preserve">Designate an assembly point for your group in case of evacuation—usually a nearby building on the same side of the street if possible. </w:t>
      </w:r>
    </w:p>
    <w:p w14:paraId="3D41E20F" w14:textId="79FCB563" w:rsidR="007F3CF5" w:rsidRPr="000B1581" w:rsidRDefault="00324ECC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Upon entering </w:t>
      </w:r>
      <w:r w:rsidR="003E2CDE" w:rsidRPr="000B1581">
        <w:rPr>
          <w:rFonts w:cs="AdvP64C2"/>
          <w:color w:val="000000" w:themeColor="text1"/>
          <w:sz w:val="20"/>
          <w:szCs w:val="20"/>
        </w:rPr>
        <w:t xml:space="preserve">your </w:t>
      </w:r>
      <w:r w:rsidRPr="000B1581">
        <w:rPr>
          <w:rFonts w:cs="AdvP64C2"/>
          <w:color w:val="000000" w:themeColor="text1"/>
          <w:sz w:val="20"/>
          <w:szCs w:val="20"/>
        </w:rPr>
        <w:t>room, review posted escape plan. Find the nearest exits, count the number of doors between your room and the exit</w:t>
      </w:r>
      <w:r w:rsidR="003E2CDE" w:rsidRPr="000B1581">
        <w:rPr>
          <w:rFonts w:cs="AdvP64C2"/>
          <w:color w:val="000000" w:themeColor="text1"/>
          <w:sz w:val="20"/>
          <w:szCs w:val="20"/>
        </w:rPr>
        <w:t>s</w:t>
      </w:r>
      <w:r w:rsidRPr="000B1581">
        <w:rPr>
          <w:rFonts w:cs="AdvP64C2"/>
          <w:color w:val="000000" w:themeColor="text1"/>
          <w:sz w:val="20"/>
          <w:szCs w:val="20"/>
        </w:rPr>
        <w:t xml:space="preserve">. Check that exits are unlocked and unblocked—if locked or blocked, report it to </w:t>
      </w:r>
      <w:r w:rsidR="00265A78">
        <w:rPr>
          <w:rFonts w:cs="AdvP64C2"/>
          <w:color w:val="000000" w:themeColor="text1"/>
          <w:sz w:val="20"/>
          <w:szCs w:val="20"/>
        </w:rPr>
        <w:t xml:space="preserve">hotel </w:t>
      </w:r>
      <w:r w:rsidRPr="000B1581">
        <w:rPr>
          <w:rFonts w:cs="AdvP64C2"/>
          <w:color w:val="000000" w:themeColor="text1"/>
          <w:sz w:val="20"/>
          <w:szCs w:val="20"/>
        </w:rPr>
        <w:t xml:space="preserve">management immediately—and if re-entry from stairway is possible. </w:t>
      </w:r>
      <w:r w:rsidR="00464E7C" w:rsidRPr="000B1581">
        <w:rPr>
          <w:rFonts w:cs="AdvP64C2"/>
          <w:color w:val="000000" w:themeColor="text1"/>
          <w:sz w:val="20"/>
          <w:szCs w:val="20"/>
        </w:rPr>
        <w:t>Locate fire-alarm pull stations and extinguishers near your room.</w:t>
      </w:r>
      <w:r w:rsidR="00360797" w:rsidRPr="000B1581">
        <w:rPr>
          <w:rFonts w:cs="AdvP64C2"/>
          <w:color w:val="000000" w:themeColor="text1"/>
          <w:sz w:val="20"/>
          <w:szCs w:val="20"/>
        </w:rPr>
        <w:t xml:space="preserve"> </w:t>
      </w:r>
      <w:r w:rsidRPr="000B1581">
        <w:rPr>
          <w:rFonts w:cs="AdvP64C2"/>
          <w:color w:val="000000" w:themeColor="text1"/>
          <w:sz w:val="20"/>
          <w:szCs w:val="20"/>
        </w:rPr>
        <w:t xml:space="preserve"> </w:t>
      </w:r>
    </w:p>
    <w:p w14:paraId="69E37ED1" w14:textId="5C8D170D" w:rsidR="003B3462" w:rsidRPr="000B1581" w:rsidRDefault="007F3CF5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Keep room key, flashlight, clothes, and shoes </w:t>
      </w:r>
      <w:r w:rsidR="00477846" w:rsidRPr="000B1581">
        <w:rPr>
          <w:rFonts w:cs="AdvP64C2"/>
          <w:color w:val="000000" w:themeColor="text1"/>
          <w:sz w:val="20"/>
          <w:szCs w:val="20"/>
        </w:rPr>
        <w:t xml:space="preserve">readily accessible </w:t>
      </w:r>
      <w:r w:rsidRPr="000B1581">
        <w:rPr>
          <w:rFonts w:cs="AdvP64C2"/>
          <w:color w:val="000000" w:themeColor="text1"/>
          <w:sz w:val="20"/>
          <w:szCs w:val="20"/>
        </w:rPr>
        <w:t>by your bedside.</w:t>
      </w:r>
    </w:p>
    <w:p w14:paraId="1C3330FF" w14:textId="4CD3F773" w:rsidR="007F3CF5" w:rsidRPr="000B1581" w:rsidRDefault="007F3CF5" w:rsidP="00B9577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b/>
          <w:i/>
          <w:color w:val="000000" w:themeColor="text1"/>
          <w:sz w:val="20"/>
          <w:szCs w:val="20"/>
        </w:rPr>
        <w:t>If</w:t>
      </w:r>
      <w:r w:rsidR="004014D7" w:rsidRPr="000B1581">
        <w:rPr>
          <w:rFonts w:cs="AdvP64C2"/>
          <w:b/>
          <w:i/>
          <w:color w:val="000000" w:themeColor="text1"/>
          <w:sz w:val="20"/>
          <w:szCs w:val="20"/>
        </w:rPr>
        <w:t xml:space="preserve"> fire </w:t>
      </w:r>
      <w:r w:rsidRPr="000B1581">
        <w:rPr>
          <w:rFonts w:cs="AdvP64C2"/>
          <w:b/>
          <w:i/>
          <w:color w:val="000000" w:themeColor="text1"/>
          <w:sz w:val="20"/>
          <w:szCs w:val="20"/>
        </w:rPr>
        <w:t>alarm sounds:</w:t>
      </w:r>
    </w:p>
    <w:p w14:paraId="611A7E1A" w14:textId="69DD8EF2" w:rsidR="007F3CF5" w:rsidRPr="000B1581" w:rsidRDefault="003823EF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Grab key and flashlight, stay close to the floor. Use flashlight to see if there is smoke in the room. Crawl to door and f</w:t>
      </w:r>
      <w:r w:rsidR="00477846" w:rsidRPr="000B1581">
        <w:rPr>
          <w:rFonts w:cs="AdvP64C2"/>
          <w:color w:val="000000" w:themeColor="text1"/>
          <w:sz w:val="20"/>
          <w:szCs w:val="20"/>
        </w:rPr>
        <w:t xml:space="preserve">eel </w:t>
      </w:r>
      <w:r w:rsidRPr="000B1581">
        <w:rPr>
          <w:rFonts w:cs="AdvP64C2"/>
          <w:color w:val="000000" w:themeColor="text1"/>
          <w:sz w:val="20"/>
          <w:szCs w:val="20"/>
        </w:rPr>
        <w:t xml:space="preserve">it </w:t>
      </w:r>
      <w:r w:rsidR="00477846" w:rsidRPr="000B1581">
        <w:rPr>
          <w:rFonts w:cs="AdvP64C2"/>
          <w:color w:val="000000" w:themeColor="text1"/>
          <w:sz w:val="20"/>
          <w:szCs w:val="20"/>
        </w:rPr>
        <w:t xml:space="preserve">for heat. If </w:t>
      </w:r>
      <w:r w:rsidR="00B16613" w:rsidRPr="000B1581">
        <w:rPr>
          <w:rFonts w:cs="AdvP64C2"/>
          <w:color w:val="000000" w:themeColor="text1"/>
          <w:sz w:val="20"/>
          <w:szCs w:val="20"/>
        </w:rPr>
        <w:t>door is not warm and there is no smoke in hallway</w:t>
      </w:r>
      <w:r w:rsidR="00477846" w:rsidRPr="000B1581">
        <w:rPr>
          <w:rFonts w:cs="AdvP64C2"/>
          <w:color w:val="000000" w:themeColor="text1"/>
          <w:sz w:val="20"/>
          <w:szCs w:val="20"/>
        </w:rPr>
        <w:t>, l</w:t>
      </w:r>
      <w:r w:rsidR="007F3CF5" w:rsidRPr="000B1581">
        <w:rPr>
          <w:rFonts w:cs="AdvP64C2"/>
          <w:color w:val="000000" w:themeColor="text1"/>
          <w:sz w:val="20"/>
          <w:szCs w:val="20"/>
        </w:rPr>
        <w:t>eave right away, bringing key and flashlight. Close all doors behind you. Use the stairs</w:t>
      </w:r>
      <w:r w:rsidR="00477846" w:rsidRPr="000B1581">
        <w:rPr>
          <w:rFonts w:cs="AdvP64C2"/>
          <w:color w:val="000000" w:themeColor="text1"/>
          <w:sz w:val="20"/>
          <w:szCs w:val="20"/>
        </w:rPr>
        <w:t xml:space="preserve">, never use elevators during a fire. </w:t>
      </w:r>
    </w:p>
    <w:p w14:paraId="41038DCA" w14:textId="10FFB86A" w:rsidR="00477846" w:rsidRPr="000B1581" w:rsidRDefault="00477846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If you must escape through smoke, get low and </w:t>
      </w:r>
      <w:r w:rsidR="001B715F">
        <w:rPr>
          <w:rFonts w:cs="AdvP64C2"/>
          <w:color w:val="000000" w:themeColor="text1"/>
          <w:sz w:val="20"/>
          <w:szCs w:val="20"/>
        </w:rPr>
        <w:t>crawl</w:t>
      </w:r>
      <w:r w:rsidRPr="000B1581">
        <w:rPr>
          <w:rFonts w:cs="AdvP64C2"/>
          <w:color w:val="000000" w:themeColor="text1"/>
          <w:sz w:val="20"/>
          <w:szCs w:val="20"/>
        </w:rPr>
        <w:t xml:space="preserve"> under the smoke to the exit. </w:t>
      </w:r>
    </w:p>
    <w:p w14:paraId="7584C258" w14:textId="1C3B2039" w:rsidR="00477846" w:rsidRPr="000B1581" w:rsidRDefault="00477846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If door is </w:t>
      </w:r>
      <w:r w:rsidR="00285F2C" w:rsidRPr="000B1581">
        <w:rPr>
          <w:rFonts w:cs="AdvP64C2"/>
          <w:color w:val="000000" w:themeColor="text1"/>
          <w:sz w:val="20"/>
          <w:szCs w:val="20"/>
        </w:rPr>
        <w:t xml:space="preserve">warm or </w:t>
      </w:r>
      <w:r w:rsidRPr="000B1581">
        <w:rPr>
          <w:rFonts w:cs="AdvP64C2"/>
          <w:color w:val="000000" w:themeColor="text1"/>
          <w:sz w:val="20"/>
          <w:szCs w:val="20"/>
        </w:rPr>
        <w:t xml:space="preserve">hot or </w:t>
      </w:r>
      <w:r w:rsidR="00285F2C" w:rsidRPr="000B1581">
        <w:rPr>
          <w:rFonts w:cs="AdvP64C2"/>
          <w:color w:val="000000" w:themeColor="text1"/>
          <w:sz w:val="20"/>
          <w:szCs w:val="20"/>
        </w:rPr>
        <w:t xml:space="preserve">if </w:t>
      </w:r>
      <w:r w:rsidRPr="000B1581">
        <w:rPr>
          <w:rFonts w:cs="AdvP64C2"/>
          <w:color w:val="000000" w:themeColor="text1"/>
          <w:sz w:val="20"/>
          <w:szCs w:val="20"/>
        </w:rPr>
        <w:t>corridor is so smoke filled that you cannot escape:</w:t>
      </w:r>
    </w:p>
    <w:p w14:paraId="1699BFF2" w14:textId="1DCAE23F" w:rsidR="00477846" w:rsidRPr="000B1581" w:rsidRDefault="00477846" w:rsidP="00B95776">
      <w:pPr>
        <w:pStyle w:val="ListParagraph"/>
        <w:numPr>
          <w:ilvl w:val="2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Shut off fans and air conditioners</w:t>
      </w:r>
    </w:p>
    <w:p w14:paraId="0B564D80" w14:textId="185879EF" w:rsidR="00477846" w:rsidRPr="000B1581" w:rsidRDefault="00477846" w:rsidP="00B95776">
      <w:pPr>
        <w:pStyle w:val="ListParagraph"/>
        <w:numPr>
          <w:ilvl w:val="2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Stuff wet towels in the cracks around the doors</w:t>
      </w:r>
      <w:r w:rsidR="003823EF" w:rsidRPr="000B1581">
        <w:rPr>
          <w:rFonts w:cs="AdvP64C2"/>
          <w:color w:val="000000" w:themeColor="text1"/>
          <w:sz w:val="20"/>
          <w:szCs w:val="20"/>
        </w:rPr>
        <w:t xml:space="preserve"> or seal with duct tape</w:t>
      </w:r>
      <w:r w:rsidRPr="000B1581">
        <w:rPr>
          <w:rFonts w:cs="AdvP64C2"/>
          <w:color w:val="000000" w:themeColor="text1"/>
          <w:sz w:val="20"/>
          <w:szCs w:val="20"/>
        </w:rPr>
        <w:t xml:space="preserve">. </w:t>
      </w:r>
    </w:p>
    <w:p w14:paraId="4FC9D466" w14:textId="70C93575" w:rsidR="00477846" w:rsidRPr="000B1581" w:rsidRDefault="00477846" w:rsidP="00B95776">
      <w:pPr>
        <w:pStyle w:val="ListParagraph"/>
        <w:numPr>
          <w:ilvl w:val="2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Call the fire department and inform them of your location. </w:t>
      </w:r>
    </w:p>
    <w:p w14:paraId="7214CE20" w14:textId="12179450" w:rsidR="00477846" w:rsidRPr="000B1581" w:rsidRDefault="00477846" w:rsidP="00B95776">
      <w:pPr>
        <w:pStyle w:val="ListParagraph"/>
        <w:numPr>
          <w:ilvl w:val="2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 xml:space="preserve">Wait at the window and signal with flashlight or light-colored cloth (e.g., pillowcase). </w:t>
      </w:r>
    </w:p>
    <w:p w14:paraId="7F8F4E23" w14:textId="2C84B9E8" w:rsidR="00D43468" w:rsidRDefault="00A248D0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If fire starts in your room, leave immediately</w:t>
      </w:r>
      <w:r w:rsidR="00E039E7">
        <w:rPr>
          <w:rFonts w:cs="AdvP64C2"/>
          <w:color w:val="000000" w:themeColor="text1"/>
          <w:sz w:val="20"/>
          <w:szCs w:val="20"/>
        </w:rPr>
        <w:t xml:space="preserve">, and </w:t>
      </w:r>
      <w:r w:rsidRPr="000B1581">
        <w:rPr>
          <w:rFonts w:cs="AdvP64C2"/>
          <w:color w:val="000000" w:themeColor="text1"/>
          <w:sz w:val="20"/>
          <w:szCs w:val="20"/>
        </w:rPr>
        <w:t>clos</w:t>
      </w:r>
      <w:r w:rsidR="00E039E7">
        <w:rPr>
          <w:rFonts w:cs="AdvP64C2"/>
          <w:color w:val="000000" w:themeColor="text1"/>
          <w:sz w:val="20"/>
          <w:szCs w:val="20"/>
        </w:rPr>
        <w:t>e the</w:t>
      </w:r>
      <w:r w:rsidRPr="000B1581">
        <w:rPr>
          <w:rFonts w:cs="AdvP64C2"/>
          <w:color w:val="000000" w:themeColor="text1"/>
          <w:sz w:val="20"/>
          <w:szCs w:val="20"/>
        </w:rPr>
        <w:t xml:space="preserve"> room door behind you. Pull the nearest fire alarm and proceed to the nearest exit, as above</w:t>
      </w:r>
      <w:r w:rsidR="00D43468">
        <w:rPr>
          <w:rFonts w:cs="AdvP64C2"/>
          <w:color w:val="000000" w:themeColor="text1"/>
          <w:sz w:val="20"/>
          <w:szCs w:val="20"/>
        </w:rPr>
        <w:t>.</w:t>
      </w:r>
    </w:p>
    <w:p w14:paraId="7BA3BFB5" w14:textId="0CF76402" w:rsidR="0001785D" w:rsidRDefault="00D43468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>
        <w:rPr>
          <w:rFonts w:cs="AdvP64C2"/>
          <w:color w:val="000000" w:themeColor="text1"/>
          <w:sz w:val="20"/>
          <w:szCs w:val="20"/>
        </w:rPr>
        <w:t>Meet with rest of group at pre-designated assembly point. Conduct head count. Inform officials of missing persons</w:t>
      </w:r>
      <w:r w:rsidR="00A248D0" w:rsidRPr="000B1581">
        <w:rPr>
          <w:rFonts w:cs="AdvP64C2"/>
          <w:color w:val="000000" w:themeColor="text1"/>
          <w:sz w:val="20"/>
          <w:szCs w:val="20"/>
        </w:rPr>
        <w:t>.</w:t>
      </w:r>
    </w:p>
    <w:p w14:paraId="09C44778" w14:textId="2D6CA8FC" w:rsidR="00D43468" w:rsidRPr="000B1581" w:rsidRDefault="00D43468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>
        <w:rPr>
          <w:rFonts w:cs="AdvP64C2"/>
          <w:color w:val="000000" w:themeColor="text1"/>
          <w:sz w:val="20"/>
          <w:szCs w:val="20"/>
        </w:rPr>
        <w:t xml:space="preserve">Do not re-enter building until ‘all-clear’ is sounded by officials. </w:t>
      </w:r>
    </w:p>
    <w:p w14:paraId="58FDCD0E" w14:textId="2CED1783" w:rsidR="0001785D" w:rsidRPr="000B1581" w:rsidRDefault="0001785D" w:rsidP="004701A0">
      <w:pPr>
        <w:pStyle w:val="ListParagraph"/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</w:p>
    <w:p w14:paraId="50FFB855" w14:textId="77777777" w:rsidR="0001785D" w:rsidRPr="000B1581" w:rsidRDefault="0001785D" w:rsidP="00B9577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References:</w:t>
      </w:r>
    </w:p>
    <w:p w14:paraId="2DA17FA1" w14:textId="65EA8079" w:rsidR="00A248D0" w:rsidRPr="000B1581" w:rsidRDefault="0001785D" w:rsidP="00B95776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cs="AdvP64C2"/>
          <w:color w:val="000000" w:themeColor="text1"/>
          <w:sz w:val="20"/>
          <w:szCs w:val="20"/>
        </w:rPr>
      </w:pPr>
      <w:r w:rsidRPr="000B1581">
        <w:rPr>
          <w:rFonts w:cs="AdvP64C2"/>
          <w:color w:val="000000" w:themeColor="text1"/>
          <w:sz w:val="20"/>
          <w:szCs w:val="20"/>
        </w:rPr>
        <w:t>National Fire Protection Association</w:t>
      </w:r>
      <w:r w:rsidR="00CC5EAC" w:rsidRPr="000B1581">
        <w:rPr>
          <w:rFonts w:cs="AdvP64C2"/>
          <w:color w:val="000000" w:themeColor="text1"/>
          <w:sz w:val="20"/>
          <w:szCs w:val="20"/>
        </w:rPr>
        <w:t xml:space="preserve"> (www.nfpa.org/education)</w:t>
      </w:r>
      <w:r w:rsidRPr="000B1581">
        <w:rPr>
          <w:rFonts w:cs="AdvP64C2"/>
          <w:color w:val="000000" w:themeColor="text1"/>
          <w:sz w:val="20"/>
          <w:szCs w:val="20"/>
        </w:rPr>
        <w:t>, National Safety Council</w:t>
      </w:r>
      <w:r w:rsidR="00A248D0" w:rsidRPr="000B1581">
        <w:rPr>
          <w:rFonts w:cs="AdvP64C2"/>
          <w:color w:val="000000" w:themeColor="text1"/>
          <w:sz w:val="20"/>
          <w:szCs w:val="20"/>
        </w:rPr>
        <w:t xml:space="preserve"> </w:t>
      </w:r>
      <w:r w:rsidR="00566FA2" w:rsidRPr="000B1581">
        <w:rPr>
          <w:rFonts w:cs="AdvP64C2"/>
          <w:color w:val="000000" w:themeColor="text1"/>
          <w:sz w:val="20"/>
          <w:szCs w:val="20"/>
        </w:rPr>
        <w:t>(www.nsc.org)</w:t>
      </w:r>
    </w:p>
    <w:p w14:paraId="7C8F33B4" w14:textId="77777777" w:rsidR="00911AE1" w:rsidRPr="000B1581" w:rsidRDefault="00911AE1">
      <w:pPr>
        <w:rPr>
          <w:rFonts w:cs="Times New Roman"/>
          <w:b/>
          <w:color w:val="000000"/>
          <w:sz w:val="20"/>
          <w:szCs w:val="20"/>
        </w:rPr>
      </w:pPr>
    </w:p>
    <w:p w14:paraId="42159C8E" w14:textId="08F7C1D9" w:rsidR="00572668" w:rsidRPr="001F4D34" w:rsidRDefault="00BA7AD2">
      <w:pPr>
        <w:rPr>
          <w:rFonts w:cs="Times New Roman"/>
          <w:bCs/>
          <w:sz w:val="20"/>
          <w:szCs w:val="20"/>
        </w:rPr>
      </w:pPr>
      <w:r w:rsidRPr="000B1581">
        <w:rPr>
          <w:rFonts w:cs="Times New Roman"/>
          <w:bCs/>
          <w:sz w:val="20"/>
          <w:szCs w:val="20"/>
        </w:rPr>
        <w:t>* Information on security conditions can be found on the U.S. Department of State website (</w:t>
      </w:r>
      <w:hyperlink r:id="rId8" w:history="1">
        <w:r w:rsidRPr="000B1581">
          <w:rPr>
            <w:rStyle w:val="Hyperlink"/>
            <w:rFonts w:cs="Times New Roman"/>
            <w:bCs/>
            <w:sz w:val="20"/>
            <w:szCs w:val="20"/>
          </w:rPr>
          <w:t>https://travel.state.gov</w:t>
        </w:r>
      </w:hyperlink>
      <w:r w:rsidRPr="000B1581">
        <w:rPr>
          <w:rFonts w:cs="Times New Roman"/>
          <w:bCs/>
          <w:color w:val="FF0000"/>
          <w:sz w:val="20"/>
          <w:szCs w:val="20"/>
        </w:rPr>
        <w:t xml:space="preserve"> </w:t>
      </w:r>
      <w:r w:rsidRPr="000B1581">
        <w:rPr>
          <w:rFonts w:cs="Times New Roman"/>
          <w:bCs/>
          <w:sz w:val="20"/>
          <w:szCs w:val="20"/>
        </w:rPr>
        <w:t>“Travel Advisories”)</w:t>
      </w:r>
      <w:r w:rsidR="00DB6E01">
        <w:rPr>
          <w:rFonts w:cs="Times New Roman"/>
          <w:bCs/>
          <w:sz w:val="20"/>
          <w:szCs w:val="20"/>
        </w:rPr>
        <w:t>, Overseas Security Advisory Council (</w:t>
      </w:r>
      <w:hyperlink r:id="rId9" w:history="1">
        <w:r w:rsidR="00DB6E01" w:rsidRPr="006C5679">
          <w:rPr>
            <w:rStyle w:val="Hyperlink"/>
            <w:rFonts w:cs="Times New Roman"/>
            <w:bCs/>
            <w:sz w:val="20"/>
            <w:szCs w:val="20"/>
          </w:rPr>
          <w:t>https://www.osac.gov/</w:t>
        </w:r>
      </w:hyperlink>
      <w:r w:rsidR="00DB6E01">
        <w:rPr>
          <w:rFonts w:cs="Times New Roman"/>
          <w:bCs/>
          <w:sz w:val="20"/>
          <w:szCs w:val="20"/>
        </w:rPr>
        <w:t xml:space="preserve">), </w:t>
      </w:r>
      <w:r w:rsidRPr="000B1581">
        <w:rPr>
          <w:rFonts w:cs="Times New Roman"/>
          <w:bCs/>
          <w:sz w:val="20"/>
          <w:szCs w:val="20"/>
        </w:rPr>
        <w:t>and other countries’ travel advisories, along with such travel-safety apps as Geosure Global (</w:t>
      </w:r>
      <w:hyperlink r:id="rId10" w:history="1">
        <w:r w:rsidRPr="000B1581">
          <w:rPr>
            <w:rStyle w:val="Hyperlink"/>
            <w:rFonts w:cs="Times New Roman"/>
            <w:bCs/>
            <w:sz w:val="20"/>
            <w:szCs w:val="20"/>
          </w:rPr>
          <w:t>https://geosureglobal.com/</w:t>
        </w:r>
      </w:hyperlink>
      <w:r w:rsidRPr="000B1581">
        <w:rPr>
          <w:rFonts w:cs="Times New Roman"/>
          <w:bCs/>
          <w:color w:val="FF0000"/>
          <w:sz w:val="20"/>
          <w:szCs w:val="20"/>
        </w:rPr>
        <w:t xml:space="preserve"> </w:t>
      </w:r>
      <w:r w:rsidRPr="000B1581">
        <w:rPr>
          <w:rFonts w:cs="Times New Roman"/>
          <w:bCs/>
          <w:sz w:val="20"/>
          <w:szCs w:val="20"/>
        </w:rPr>
        <w:t>), Sitata (</w:t>
      </w:r>
      <w:hyperlink r:id="rId11" w:history="1">
        <w:r w:rsidRPr="000B1581">
          <w:rPr>
            <w:rStyle w:val="Hyperlink"/>
            <w:rFonts w:cs="Times New Roman"/>
            <w:bCs/>
            <w:sz w:val="20"/>
            <w:szCs w:val="20"/>
          </w:rPr>
          <w:t>https://www.sitata.com/en/</w:t>
        </w:r>
      </w:hyperlink>
      <w:r w:rsidRPr="000B1581">
        <w:rPr>
          <w:rFonts w:cs="Times New Roman"/>
          <w:bCs/>
          <w:color w:val="FF0000"/>
          <w:sz w:val="20"/>
          <w:szCs w:val="20"/>
        </w:rPr>
        <w:t xml:space="preserve"> </w:t>
      </w:r>
      <w:r w:rsidRPr="000B1581">
        <w:rPr>
          <w:rFonts w:cs="Times New Roman"/>
          <w:bCs/>
          <w:sz w:val="20"/>
          <w:szCs w:val="20"/>
        </w:rPr>
        <w:t>), or TravWell from the U.S.A. CDC (</w:t>
      </w:r>
      <w:hyperlink r:id="rId12" w:history="1">
        <w:r w:rsidRPr="000B1581">
          <w:rPr>
            <w:rStyle w:val="Hyperlink"/>
            <w:rFonts w:cs="Times New Roman"/>
            <w:bCs/>
            <w:sz w:val="20"/>
            <w:szCs w:val="20"/>
          </w:rPr>
          <w:t>www.cdc.gov/mobile/mobileapp.html</w:t>
        </w:r>
      </w:hyperlink>
      <w:r w:rsidRPr="000B1581">
        <w:rPr>
          <w:rFonts w:cs="Times New Roman"/>
          <w:bCs/>
          <w:color w:val="FF0000"/>
          <w:sz w:val="20"/>
          <w:szCs w:val="20"/>
        </w:rPr>
        <w:t xml:space="preserve"> </w:t>
      </w:r>
      <w:r w:rsidRPr="000B1581">
        <w:rPr>
          <w:rFonts w:cs="Times New Roman"/>
          <w:bCs/>
          <w:sz w:val="20"/>
          <w:szCs w:val="20"/>
        </w:rPr>
        <w:t>).</w:t>
      </w:r>
      <w:r w:rsidR="00572668">
        <w:rPr>
          <w:rFonts w:cs="Times New Roman"/>
          <w:b/>
          <w:sz w:val="20"/>
          <w:szCs w:val="20"/>
        </w:rPr>
        <w:t xml:space="preserve">  </w:t>
      </w:r>
      <w:r w:rsidR="003E0289">
        <w:rPr>
          <w:rFonts w:cs="Times New Roman"/>
          <w:bCs/>
          <w:sz w:val="20"/>
          <w:szCs w:val="20"/>
        </w:rPr>
        <w:t xml:space="preserve">Other useful references include </w:t>
      </w:r>
      <w:r w:rsidR="003E0289" w:rsidRPr="003E0289">
        <w:rPr>
          <w:rFonts w:cs="Times New Roman"/>
          <w:bCs/>
          <w:sz w:val="20"/>
          <w:szCs w:val="20"/>
        </w:rPr>
        <w:t>Manyak, M.J., J.M. Johnson, W.J. Young, 2014, Lizard bites and street riots: Travel emergencies and your health, safety, and security. WindRush Publishers, Dallas, Texas, USA, 298 p. (</w:t>
      </w:r>
      <w:hyperlink r:id="rId13" w:history="1">
        <w:r w:rsidR="00D43468" w:rsidRPr="007C4F58">
          <w:rPr>
            <w:rStyle w:val="Hyperlink"/>
            <w:rFonts w:cs="Times New Roman"/>
            <w:bCs/>
            <w:sz w:val="20"/>
            <w:szCs w:val="20"/>
          </w:rPr>
          <w:t>www.LizardBites.com</w:t>
        </w:r>
      </w:hyperlink>
      <w:r w:rsidR="003E0289" w:rsidRPr="003E0289">
        <w:rPr>
          <w:rFonts w:cs="Times New Roman"/>
          <w:bCs/>
          <w:sz w:val="20"/>
          <w:szCs w:val="20"/>
        </w:rPr>
        <w:t>)</w:t>
      </w:r>
      <w:r w:rsidR="00D43468">
        <w:rPr>
          <w:rFonts w:cs="Times New Roman"/>
          <w:bCs/>
          <w:sz w:val="20"/>
          <w:szCs w:val="20"/>
        </w:rPr>
        <w:t xml:space="preserve">. </w:t>
      </w:r>
    </w:p>
    <w:sectPr w:rsidR="00572668" w:rsidRPr="001F4D3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BADA" w14:textId="77777777" w:rsidR="00631D2C" w:rsidRDefault="00631D2C" w:rsidP="007B55D0">
      <w:pPr>
        <w:spacing w:after="0" w:line="240" w:lineRule="auto"/>
      </w:pPr>
      <w:r>
        <w:separator/>
      </w:r>
    </w:p>
  </w:endnote>
  <w:endnote w:type="continuationSeparator" w:id="0">
    <w:p w14:paraId="1868011E" w14:textId="77777777" w:rsidR="00631D2C" w:rsidRDefault="00631D2C" w:rsidP="007B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64C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45CD" w14:textId="068E3FC1" w:rsidR="00BD7648" w:rsidRPr="00DF7E02" w:rsidRDefault="00BD7648" w:rsidP="00BB3808">
    <w:pPr>
      <w:pStyle w:val="Footer"/>
      <w:rPr>
        <w:rFonts w:ascii="Garamond" w:hAnsi="Garamond"/>
        <w:i/>
        <w:sz w:val="16"/>
        <w:szCs w:val="16"/>
      </w:rPr>
    </w:pPr>
    <w:r w:rsidRPr="00DF7E02">
      <w:rPr>
        <w:rFonts w:ascii="Garamond" w:hAnsi="Garamond"/>
        <w:i/>
        <w:sz w:val="16"/>
        <w:szCs w:val="16"/>
      </w:rPr>
      <w:t xml:space="preserve">Last printed </w:t>
    </w:r>
    <w:r w:rsidRPr="00DF7E02">
      <w:rPr>
        <w:rFonts w:ascii="Garamond" w:hAnsi="Garamond"/>
        <w:i/>
        <w:sz w:val="16"/>
        <w:szCs w:val="16"/>
      </w:rPr>
      <w:fldChar w:fldCharType="begin"/>
    </w:r>
    <w:r w:rsidRPr="00DF7E02">
      <w:rPr>
        <w:rFonts w:ascii="Garamond" w:hAnsi="Garamond"/>
        <w:i/>
        <w:sz w:val="16"/>
        <w:szCs w:val="16"/>
      </w:rPr>
      <w:instrText xml:space="preserve"> PRINTDATE \@ "M/d/yy h:mm:ss am/pm" </w:instrText>
    </w:r>
    <w:r w:rsidRPr="00DF7E02">
      <w:rPr>
        <w:rFonts w:ascii="Garamond" w:hAnsi="Garamond"/>
        <w:i/>
        <w:sz w:val="16"/>
        <w:szCs w:val="16"/>
      </w:rPr>
      <w:fldChar w:fldCharType="separate"/>
    </w:r>
    <w:r w:rsidR="00620407">
      <w:rPr>
        <w:rFonts w:ascii="Garamond" w:hAnsi="Garamond"/>
        <w:i/>
        <w:noProof/>
        <w:sz w:val="16"/>
        <w:szCs w:val="16"/>
      </w:rPr>
      <w:t>10/26/23 6:30:00 PM</w:t>
    </w:r>
    <w:r w:rsidRPr="00DF7E02">
      <w:rPr>
        <w:rFonts w:ascii="Garamond" w:hAnsi="Garamond"/>
        <w:i/>
        <w:sz w:val="16"/>
        <w:szCs w:val="16"/>
      </w:rPr>
      <w:fldChar w:fldCharType="end"/>
    </w:r>
    <w:r w:rsidRPr="00DF7E02"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>Field Safety in Uncontrolled Environments</w:t>
    </w:r>
    <w:r w:rsidRPr="00DF7E02">
      <w:rPr>
        <w:rFonts w:ascii="Garamond" w:hAnsi="Garamond"/>
        <w:i/>
        <w:sz w:val="16"/>
        <w:szCs w:val="16"/>
      </w:rPr>
      <w:tab/>
      <w:t xml:space="preserve">Page </w:t>
    </w:r>
    <w:r w:rsidRPr="00DF7E02">
      <w:rPr>
        <w:rFonts w:ascii="Garamond" w:hAnsi="Garamond"/>
        <w:i/>
        <w:sz w:val="16"/>
        <w:szCs w:val="16"/>
      </w:rPr>
      <w:fldChar w:fldCharType="begin"/>
    </w:r>
    <w:r w:rsidRPr="00DF7E02">
      <w:rPr>
        <w:rFonts w:ascii="Garamond" w:hAnsi="Garamond"/>
        <w:i/>
        <w:sz w:val="16"/>
        <w:szCs w:val="16"/>
      </w:rPr>
      <w:instrText xml:space="preserve"> PAGE </w:instrText>
    </w:r>
    <w:r w:rsidRPr="00DF7E02">
      <w:rPr>
        <w:rFonts w:ascii="Garamond" w:hAnsi="Garamond"/>
        <w:i/>
        <w:sz w:val="16"/>
        <w:szCs w:val="16"/>
      </w:rPr>
      <w:fldChar w:fldCharType="separate"/>
    </w:r>
    <w:r>
      <w:rPr>
        <w:rFonts w:ascii="Garamond" w:hAnsi="Garamond"/>
        <w:i/>
        <w:sz w:val="16"/>
        <w:szCs w:val="16"/>
      </w:rPr>
      <w:t>1</w:t>
    </w:r>
    <w:r w:rsidRPr="00DF7E02">
      <w:rPr>
        <w:rFonts w:ascii="Garamond" w:hAnsi="Garamond"/>
        <w:i/>
        <w:sz w:val="16"/>
        <w:szCs w:val="16"/>
      </w:rPr>
      <w:fldChar w:fldCharType="end"/>
    </w:r>
    <w:r w:rsidRPr="00DF7E02">
      <w:rPr>
        <w:rFonts w:ascii="Garamond" w:hAnsi="Garamond"/>
        <w:i/>
        <w:sz w:val="16"/>
        <w:szCs w:val="16"/>
      </w:rPr>
      <w:t xml:space="preserve"> of </w:t>
    </w:r>
    <w:r w:rsidRPr="00DF7E02">
      <w:rPr>
        <w:rFonts w:ascii="Garamond" w:hAnsi="Garamond"/>
        <w:i/>
        <w:sz w:val="16"/>
        <w:szCs w:val="16"/>
      </w:rPr>
      <w:fldChar w:fldCharType="begin"/>
    </w:r>
    <w:r w:rsidRPr="00DF7E02">
      <w:rPr>
        <w:rFonts w:ascii="Garamond" w:hAnsi="Garamond"/>
        <w:i/>
        <w:sz w:val="16"/>
        <w:szCs w:val="16"/>
      </w:rPr>
      <w:instrText xml:space="preserve"> NUMPAGES </w:instrText>
    </w:r>
    <w:r w:rsidRPr="00DF7E02">
      <w:rPr>
        <w:rFonts w:ascii="Garamond" w:hAnsi="Garamond"/>
        <w:i/>
        <w:sz w:val="16"/>
        <w:szCs w:val="16"/>
      </w:rPr>
      <w:fldChar w:fldCharType="separate"/>
    </w:r>
    <w:r>
      <w:rPr>
        <w:rFonts w:ascii="Garamond" w:hAnsi="Garamond"/>
        <w:i/>
        <w:sz w:val="16"/>
        <w:szCs w:val="16"/>
      </w:rPr>
      <w:t>13</w:t>
    </w:r>
    <w:r w:rsidRPr="00DF7E02">
      <w:rPr>
        <w:rFonts w:ascii="Garamond" w:hAnsi="Garamond"/>
        <w:i/>
        <w:sz w:val="16"/>
        <w:szCs w:val="16"/>
      </w:rPr>
      <w:fldChar w:fldCharType="end"/>
    </w:r>
  </w:p>
  <w:p w14:paraId="7B8BD668" w14:textId="73AC4E9C" w:rsidR="00BD7648" w:rsidRDefault="00BD7648" w:rsidP="00BB3808">
    <w:pPr>
      <w:pStyle w:val="Footer"/>
      <w:jc w:val="center"/>
    </w:pPr>
    <w:r>
      <w:rPr>
        <w:rFonts w:ascii="Garamond" w:hAnsi="Garamond"/>
        <w:i/>
        <w:sz w:val="16"/>
        <w:szCs w:val="16"/>
      </w:rPr>
      <w:t xml:space="preserve">Chapter 7: Field Operations—School, Trip, Field Work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AC01" w14:textId="77777777" w:rsidR="00631D2C" w:rsidRDefault="00631D2C" w:rsidP="007B55D0">
      <w:pPr>
        <w:spacing w:after="0" w:line="240" w:lineRule="auto"/>
      </w:pPr>
      <w:r>
        <w:separator/>
      </w:r>
    </w:p>
  </w:footnote>
  <w:footnote w:type="continuationSeparator" w:id="0">
    <w:p w14:paraId="068F4725" w14:textId="77777777" w:rsidR="00631D2C" w:rsidRDefault="00631D2C" w:rsidP="007B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3825134"/>
    <w:multiLevelType w:val="hybridMultilevel"/>
    <w:tmpl w:val="DFA8F2D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B0184E"/>
    <w:multiLevelType w:val="hybridMultilevel"/>
    <w:tmpl w:val="C2B2A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80455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C06E8"/>
    <w:multiLevelType w:val="hybridMultilevel"/>
    <w:tmpl w:val="21E81F54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77BB8"/>
    <w:multiLevelType w:val="hybridMultilevel"/>
    <w:tmpl w:val="BDB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F3DD5"/>
    <w:multiLevelType w:val="singleLevel"/>
    <w:tmpl w:val="0BE8106A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65766FC"/>
    <w:multiLevelType w:val="multilevel"/>
    <w:tmpl w:val="5B84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DB5E34"/>
    <w:multiLevelType w:val="hybridMultilevel"/>
    <w:tmpl w:val="729C2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9137F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3D5C94"/>
    <w:multiLevelType w:val="hybridMultilevel"/>
    <w:tmpl w:val="B664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8332C"/>
    <w:multiLevelType w:val="hybridMultilevel"/>
    <w:tmpl w:val="A790A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6C4F0C"/>
    <w:multiLevelType w:val="hybridMultilevel"/>
    <w:tmpl w:val="897A8C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82ACBE8"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77542"/>
    <w:multiLevelType w:val="hybridMultilevel"/>
    <w:tmpl w:val="7A96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5436D"/>
    <w:multiLevelType w:val="hybridMultilevel"/>
    <w:tmpl w:val="D37E1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345FE"/>
    <w:multiLevelType w:val="singleLevel"/>
    <w:tmpl w:val="582ACB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F4D364B"/>
    <w:multiLevelType w:val="hybridMultilevel"/>
    <w:tmpl w:val="2BCC89FC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582ACBE8">
      <w:numFmt w:val="bullet"/>
      <w:lvlText w:val="-"/>
      <w:lvlJc w:val="left"/>
      <w:pPr>
        <w:ind w:left="23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0FC4089E"/>
    <w:multiLevelType w:val="hybridMultilevel"/>
    <w:tmpl w:val="9F58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831D04"/>
    <w:multiLevelType w:val="hybridMultilevel"/>
    <w:tmpl w:val="ADC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0926EF9"/>
    <w:multiLevelType w:val="hybridMultilevel"/>
    <w:tmpl w:val="43DC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0BB0B83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1EA02E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31F3F37"/>
    <w:multiLevelType w:val="multilevel"/>
    <w:tmpl w:val="E9F01A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CE45FD"/>
    <w:multiLevelType w:val="hybridMultilevel"/>
    <w:tmpl w:val="89BA3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54E0E6F"/>
    <w:multiLevelType w:val="hybridMultilevel"/>
    <w:tmpl w:val="EDC0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87602"/>
    <w:multiLevelType w:val="multilevel"/>
    <w:tmpl w:val="D79872E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7754A6"/>
    <w:multiLevelType w:val="hybridMultilevel"/>
    <w:tmpl w:val="43A68334"/>
    <w:lvl w:ilvl="0" w:tplc="5C4C5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87B5ED2"/>
    <w:multiLevelType w:val="hybridMultilevel"/>
    <w:tmpl w:val="DF64B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986596D"/>
    <w:multiLevelType w:val="hybridMultilevel"/>
    <w:tmpl w:val="F72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DC3D2C"/>
    <w:multiLevelType w:val="hybridMultilevel"/>
    <w:tmpl w:val="1CB6B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B844E79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1B8F020F"/>
    <w:multiLevelType w:val="hybridMultilevel"/>
    <w:tmpl w:val="349A45DA"/>
    <w:lvl w:ilvl="0" w:tplc="B464E65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B464E65C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BD157FC"/>
    <w:multiLevelType w:val="hybridMultilevel"/>
    <w:tmpl w:val="36D02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BD907FF"/>
    <w:multiLevelType w:val="hybridMultilevel"/>
    <w:tmpl w:val="D296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B5147E"/>
    <w:multiLevelType w:val="singleLevel"/>
    <w:tmpl w:val="04090003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34" w15:restartNumberingAfterBreak="0">
    <w:nsid w:val="1D3D6C72"/>
    <w:multiLevelType w:val="hybridMultilevel"/>
    <w:tmpl w:val="B050604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B464E65C">
      <w:start w:val="1"/>
      <w:numFmt w:val="bullet"/>
      <w:lvlText w:val=""/>
      <w:lvlJc w:val="left"/>
      <w:pPr>
        <w:ind w:left="23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1D714096"/>
    <w:multiLevelType w:val="hybridMultilevel"/>
    <w:tmpl w:val="0F34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5674E7"/>
    <w:multiLevelType w:val="singleLevel"/>
    <w:tmpl w:val="582ACB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1E5B4935"/>
    <w:multiLevelType w:val="multilevel"/>
    <w:tmpl w:val="C74C592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390A32"/>
    <w:multiLevelType w:val="hybridMultilevel"/>
    <w:tmpl w:val="3F16BCDA"/>
    <w:lvl w:ilvl="0" w:tplc="B464E6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F3F7BED"/>
    <w:multiLevelType w:val="hybridMultilevel"/>
    <w:tmpl w:val="FC1EC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FE96DB6"/>
    <w:multiLevelType w:val="hybridMultilevel"/>
    <w:tmpl w:val="55E0F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0A92EFF"/>
    <w:multiLevelType w:val="hybridMultilevel"/>
    <w:tmpl w:val="390C020C"/>
    <w:lvl w:ilvl="0" w:tplc="CD7A59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C2421748">
      <w:numFmt w:val="none"/>
      <w:lvlText w:val=""/>
      <w:lvlJc w:val="left"/>
      <w:pPr>
        <w:tabs>
          <w:tab w:val="num" w:pos="360"/>
        </w:tabs>
      </w:pPr>
    </w:lvl>
    <w:lvl w:ilvl="2" w:tplc="A51839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5923B7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F48FD6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E8EC84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6E30B09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358239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1FE4906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2" w15:restartNumberingAfterBreak="0">
    <w:nsid w:val="21130975"/>
    <w:multiLevelType w:val="hybridMultilevel"/>
    <w:tmpl w:val="0DA4B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11977F7"/>
    <w:multiLevelType w:val="hybridMultilevel"/>
    <w:tmpl w:val="139477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22F419CA"/>
    <w:multiLevelType w:val="hybridMultilevel"/>
    <w:tmpl w:val="2DB621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4DE1725"/>
    <w:multiLevelType w:val="singleLevel"/>
    <w:tmpl w:val="B464E65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6" w15:restartNumberingAfterBreak="0">
    <w:nsid w:val="27EF3D1E"/>
    <w:multiLevelType w:val="hybridMultilevel"/>
    <w:tmpl w:val="D97016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FE6DF3"/>
    <w:multiLevelType w:val="hybridMultilevel"/>
    <w:tmpl w:val="9FDC2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A006E51"/>
    <w:multiLevelType w:val="hybridMultilevel"/>
    <w:tmpl w:val="C6369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A2C02DD"/>
    <w:multiLevelType w:val="singleLevel"/>
    <w:tmpl w:val="38045AE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0" w15:restartNumberingAfterBreak="0">
    <w:nsid w:val="2A301C8E"/>
    <w:multiLevelType w:val="hybridMultilevel"/>
    <w:tmpl w:val="4FF8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970F53"/>
    <w:multiLevelType w:val="hybridMultilevel"/>
    <w:tmpl w:val="05B89EF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 w15:restartNumberingAfterBreak="0">
    <w:nsid w:val="2ABB07A6"/>
    <w:multiLevelType w:val="hybridMultilevel"/>
    <w:tmpl w:val="4B94F014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E95A33"/>
    <w:multiLevelType w:val="hybridMultilevel"/>
    <w:tmpl w:val="5E7A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F47F5E"/>
    <w:multiLevelType w:val="hybridMultilevel"/>
    <w:tmpl w:val="FEDA7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AE39AA"/>
    <w:multiLevelType w:val="hybridMultilevel"/>
    <w:tmpl w:val="DE109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DFC54FF"/>
    <w:multiLevelType w:val="hybridMultilevel"/>
    <w:tmpl w:val="E54AF8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EDD1217"/>
    <w:multiLevelType w:val="hybridMultilevel"/>
    <w:tmpl w:val="F1CA623E"/>
    <w:lvl w:ilvl="0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58" w15:restartNumberingAfterBreak="0">
    <w:nsid w:val="2EFF2886"/>
    <w:multiLevelType w:val="hybridMultilevel"/>
    <w:tmpl w:val="C406D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493EA8"/>
    <w:multiLevelType w:val="hybridMultilevel"/>
    <w:tmpl w:val="023033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3C07C80"/>
    <w:multiLevelType w:val="hybridMultilevel"/>
    <w:tmpl w:val="234C7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3D24380"/>
    <w:multiLevelType w:val="hybridMultilevel"/>
    <w:tmpl w:val="79A2DD9E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2" w15:restartNumberingAfterBreak="0">
    <w:nsid w:val="3627446B"/>
    <w:multiLevelType w:val="hybridMultilevel"/>
    <w:tmpl w:val="0C9C0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6A05311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37975341"/>
    <w:multiLevelType w:val="hybridMultilevel"/>
    <w:tmpl w:val="1976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4AE88">
      <w:numFmt w:val="bullet"/>
      <w:lvlText w:val="–"/>
      <w:lvlJc w:val="left"/>
      <w:pPr>
        <w:ind w:left="2160" w:hanging="360"/>
      </w:pPr>
      <w:rPr>
        <w:rFonts w:ascii="AdvP64C2" w:eastAsiaTheme="minorHAnsi" w:hAnsi="AdvP64C2" w:cs="AdvP64C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3871F7"/>
    <w:multiLevelType w:val="hybridMultilevel"/>
    <w:tmpl w:val="9CF87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302929"/>
    <w:multiLevelType w:val="hybridMultilevel"/>
    <w:tmpl w:val="AB6CF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4F549C"/>
    <w:multiLevelType w:val="hybridMultilevel"/>
    <w:tmpl w:val="A766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07A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8C2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F634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C52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03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0B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62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4A5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3D812E44"/>
    <w:multiLevelType w:val="hybridMultilevel"/>
    <w:tmpl w:val="3C7A9A44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E35BE6"/>
    <w:multiLevelType w:val="hybridMultilevel"/>
    <w:tmpl w:val="AB543590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F23485"/>
    <w:multiLevelType w:val="hybridMultilevel"/>
    <w:tmpl w:val="25F2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420C7892"/>
    <w:multiLevelType w:val="hybridMultilevel"/>
    <w:tmpl w:val="9E92C2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33A38AD"/>
    <w:multiLevelType w:val="hybridMultilevel"/>
    <w:tmpl w:val="F5A8E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177352"/>
    <w:multiLevelType w:val="hybridMultilevel"/>
    <w:tmpl w:val="E716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444B240D"/>
    <w:multiLevelType w:val="hybridMultilevel"/>
    <w:tmpl w:val="93269574"/>
    <w:lvl w:ilvl="0" w:tplc="FAE608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E9C5C4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402806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AE07ED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EFCA03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68CF72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AB0A55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6841F06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5" w15:restartNumberingAfterBreak="0">
    <w:nsid w:val="46736F1D"/>
    <w:multiLevelType w:val="hybridMultilevel"/>
    <w:tmpl w:val="FE640946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C714B9"/>
    <w:multiLevelType w:val="singleLevel"/>
    <w:tmpl w:val="0BE8106A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 w15:restartNumberingAfterBreak="0">
    <w:nsid w:val="473E4D10"/>
    <w:multiLevelType w:val="hybridMultilevel"/>
    <w:tmpl w:val="26EEE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680A7D"/>
    <w:multiLevelType w:val="hybridMultilevel"/>
    <w:tmpl w:val="F9C23E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4AA1587B"/>
    <w:multiLevelType w:val="hybridMultilevel"/>
    <w:tmpl w:val="7BCA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194748"/>
    <w:multiLevelType w:val="hybridMultilevel"/>
    <w:tmpl w:val="BD1A0C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4C2F5D76"/>
    <w:multiLevelType w:val="hybridMultilevel"/>
    <w:tmpl w:val="9EA23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C702090"/>
    <w:multiLevelType w:val="hybridMultilevel"/>
    <w:tmpl w:val="7BD2904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3" w15:restartNumberingAfterBreak="0">
    <w:nsid w:val="4D1C7944"/>
    <w:multiLevelType w:val="singleLevel"/>
    <w:tmpl w:val="B464E65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4" w15:restartNumberingAfterBreak="0">
    <w:nsid w:val="4D881EA4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54260281"/>
    <w:multiLevelType w:val="hybridMultilevel"/>
    <w:tmpl w:val="D38E9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D25E40">
      <w:numFmt w:val="bullet"/>
      <w:lvlText w:val="–"/>
      <w:lvlJc w:val="left"/>
      <w:pPr>
        <w:ind w:left="2160" w:hanging="360"/>
      </w:pPr>
      <w:rPr>
        <w:rFonts w:ascii="AdvP64C2" w:eastAsiaTheme="minorHAnsi" w:hAnsi="AdvP64C2" w:cs="AdvP64C2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499281F"/>
    <w:multiLevelType w:val="hybridMultilevel"/>
    <w:tmpl w:val="ED88F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16551C"/>
    <w:multiLevelType w:val="multilevel"/>
    <w:tmpl w:val="3CF4C0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302E61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7D95D82"/>
    <w:multiLevelType w:val="hybridMultilevel"/>
    <w:tmpl w:val="1B086C8E"/>
    <w:lvl w:ilvl="0" w:tplc="1F46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E3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C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CD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0D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4B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62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66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2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58B27AA1"/>
    <w:multiLevelType w:val="hybridMultilevel"/>
    <w:tmpl w:val="9258C3F4"/>
    <w:lvl w:ilvl="0" w:tplc="B464E65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B464E65C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598B0517"/>
    <w:multiLevelType w:val="hybridMultilevel"/>
    <w:tmpl w:val="5E30B1E2"/>
    <w:lvl w:ilvl="0" w:tplc="CE589BF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99F7E95"/>
    <w:multiLevelType w:val="hybridMultilevel"/>
    <w:tmpl w:val="FAD8EDD0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3735D7"/>
    <w:multiLevelType w:val="singleLevel"/>
    <w:tmpl w:val="582ACB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 w15:restartNumberingAfterBreak="0">
    <w:nsid w:val="5CFA39FF"/>
    <w:multiLevelType w:val="hybridMultilevel"/>
    <w:tmpl w:val="68642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CFB42A7"/>
    <w:multiLevelType w:val="hybridMultilevel"/>
    <w:tmpl w:val="93DC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030003"/>
    <w:multiLevelType w:val="hybridMultilevel"/>
    <w:tmpl w:val="32566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DD2A1D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5EE37534"/>
    <w:multiLevelType w:val="hybridMultilevel"/>
    <w:tmpl w:val="3890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00D0F36"/>
    <w:multiLevelType w:val="hybridMultilevel"/>
    <w:tmpl w:val="644C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4C186C"/>
    <w:multiLevelType w:val="singleLevel"/>
    <w:tmpl w:val="0409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01" w15:restartNumberingAfterBreak="0">
    <w:nsid w:val="60846D62"/>
    <w:multiLevelType w:val="hybridMultilevel"/>
    <w:tmpl w:val="143A5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092798A"/>
    <w:multiLevelType w:val="hybridMultilevel"/>
    <w:tmpl w:val="0E0EB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30C0928"/>
    <w:multiLevelType w:val="hybridMultilevel"/>
    <w:tmpl w:val="F1CC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2D7DB3"/>
    <w:multiLevelType w:val="hybridMultilevel"/>
    <w:tmpl w:val="3D1487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637C671F"/>
    <w:multiLevelType w:val="hybridMultilevel"/>
    <w:tmpl w:val="DC648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E769CA"/>
    <w:multiLevelType w:val="hybridMultilevel"/>
    <w:tmpl w:val="C0D0729C"/>
    <w:lvl w:ilvl="0" w:tplc="FAE608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028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26A4B848">
      <w:start w:val="1"/>
      <w:numFmt w:val="bullet"/>
      <w:lvlText w:val="w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EFCA03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68CF72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AB0A55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6841F06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07" w15:restartNumberingAfterBreak="0">
    <w:nsid w:val="64777246"/>
    <w:multiLevelType w:val="hybridMultilevel"/>
    <w:tmpl w:val="9100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65511AD3"/>
    <w:multiLevelType w:val="hybridMultilevel"/>
    <w:tmpl w:val="6D54C57A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23671D"/>
    <w:multiLevelType w:val="hybridMultilevel"/>
    <w:tmpl w:val="369C6A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91C1FC8"/>
    <w:multiLevelType w:val="hybridMultilevel"/>
    <w:tmpl w:val="C13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343E33"/>
    <w:multiLevelType w:val="hybridMultilevel"/>
    <w:tmpl w:val="D906627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2" w15:restartNumberingAfterBreak="0">
    <w:nsid w:val="6C705709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6E922334"/>
    <w:multiLevelType w:val="hybridMultilevel"/>
    <w:tmpl w:val="623E5F02"/>
    <w:lvl w:ilvl="0" w:tplc="582ACBE8">
      <w:numFmt w:val="bullet"/>
      <w:lvlText w:val="-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4" w15:restartNumberingAfterBreak="0">
    <w:nsid w:val="6F641B87"/>
    <w:multiLevelType w:val="singleLevel"/>
    <w:tmpl w:val="975883CE"/>
    <w:lvl w:ilvl="0">
      <w:start w:val="1"/>
      <w:numFmt w:val="bullet"/>
      <w:pStyle w:val="Norma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5" w15:restartNumberingAfterBreak="0">
    <w:nsid w:val="6F724773"/>
    <w:multiLevelType w:val="hybridMultilevel"/>
    <w:tmpl w:val="9002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E94FB7"/>
    <w:multiLevelType w:val="hybridMultilevel"/>
    <w:tmpl w:val="A9FE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191E9A"/>
    <w:multiLevelType w:val="hybridMultilevel"/>
    <w:tmpl w:val="84A88B7C"/>
    <w:lvl w:ilvl="0" w:tplc="FAE608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028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AE07ED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EFCA03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68CF72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AB0A55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6841F06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768C2E9C"/>
    <w:multiLevelType w:val="hybridMultilevel"/>
    <w:tmpl w:val="876EE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316FF3"/>
    <w:multiLevelType w:val="hybridMultilevel"/>
    <w:tmpl w:val="1C5C5B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0" w15:restartNumberingAfterBreak="0">
    <w:nsid w:val="773B69C1"/>
    <w:multiLevelType w:val="hybridMultilevel"/>
    <w:tmpl w:val="98B4A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7820E24"/>
    <w:multiLevelType w:val="hybridMultilevel"/>
    <w:tmpl w:val="80E2D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78176E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3" w15:restartNumberingAfterBreak="0">
    <w:nsid w:val="79840F70"/>
    <w:multiLevelType w:val="hybridMultilevel"/>
    <w:tmpl w:val="CB4A8F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9DF3117"/>
    <w:multiLevelType w:val="hybridMultilevel"/>
    <w:tmpl w:val="F14EF0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5" w15:restartNumberingAfterBreak="0">
    <w:nsid w:val="7A265B4D"/>
    <w:multiLevelType w:val="hybridMultilevel"/>
    <w:tmpl w:val="E19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7AE56A1A"/>
    <w:multiLevelType w:val="hybridMultilevel"/>
    <w:tmpl w:val="4358DB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 w15:restartNumberingAfterBreak="0">
    <w:nsid w:val="7B2A4B7C"/>
    <w:multiLevelType w:val="hybridMultilevel"/>
    <w:tmpl w:val="4F6E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497EF9"/>
    <w:multiLevelType w:val="hybridMultilevel"/>
    <w:tmpl w:val="31B8DD80"/>
    <w:lvl w:ilvl="0" w:tplc="5986CA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D145D7"/>
    <w:multiLevelType w:val="hybridMultilevel"/>
    <w:tmpl w:val="05BEC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BDD27E8"/>
    <w:multiLevelType w:val="singleLevel"/>
    <w:tmpl w:val="6130D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7C2F6EBE"/>
    <w:multiLevelType w:val="hybridMultilevel"/>
    <w:tmpl w:val="9084B352"/>
    <w:lvl w:ilvl="0" w:tplc="B464E6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54185">
    <w:abstractNumId w:val="105"/>
  </w:num>
  <w:num w:numId="2" w16cid:durableId="1724866465">
    <w:abstractNumId w:val="101"/>
  </w:num>
  <w:num w:numId="3" w16cid:durableId="10189537">
    <w:abstractNumId w:val="26"/>
  </w:num>
  <w:num w:numId="4" w16cid:durableId="1264923721">
    <w:abstractNumId w:val="14"/>
  </w:num>
  <w:num w:numId="5" w16cid:durableId="805004835">
    <w:abstractNumId w:val="97"/>
  </w:num>
  <w:num w:numId="6" w16cid:durableId="695278504">
    <w:abstractNumId w:val="100"/>
  </w:num>
  <w:num w:numId="7" w16cid:durableId="1271278512">
    <w:abstractNumId w:val="36"/>
  </w:num>
  <w:num w:numId="8" w16cid:durableId="873269619">
    <w:abstractNumId w:val="93"/>
  </w:num>
  <w:num w:numId="9" w16cid:durableId="800536674">
    <w:abstractNumId w:val="114"/>
  </w:num>
  <w:num w:numId="10" w16cid:durableId="745079235">
    <w:abstractNumId w:val="46"/>
  </w:num>
  <w:num w:numId="11" w16cid:durableId="1307277471">
    <w:abstractNumId w:val="59"/>
  </w:num>
  <w:num w:numId="12" w16cid:durableId="1508401166">
    <w:abstractNumId w:val="80"/>
  </w:num>
  <w:num w:numId="13" w16cid:durableId="1367413463">
    <w:abstractNumId w:val="33"/>
  </w:num>
  <w:num w:numId="14" w16cid:durableId="885484367">
    <w:abstractNumId w:val="28"/>
  </w:num>
  <w:num w:numId="15" w16cid:durableId="1248227481">
    <w:abstractNumId w:val="88"/>
  </w:num>
  <w:num w:numId="16" w16cid:durableId="1180042555">
    <w:abstractNumId w:val="130"/>
  </w:num>
  <w:num w:numId="17" w16cid:durableId="409500181">
    <w:abstractNumId w:val="29"/>
  </w:num>
  <w:num w:numId="18" w16cid:durableId="1177232568">
    <w:abstractNumId w:val="63"/>
  </w:num>
  <w:num w:numId="19" w16cid:durableId="595941682">
    <w:abstractNumId w:val="8"/>
  </w:num>
  <w:num w:numId="20" w16cid:durableId="1711026864">
    <w:abstractNumId w:val="5"/>
  </w:num>
  <w:num w:numId="21" w16cid:durableId="551500339">
    <w:abstractNumId w:val="76"/>
  </w:num>
  <w:num w:numId="22" w16cid:durableId="1062483195">
    <w:abstractNumId w:val="81"/>
  </w:num>
  <w:num w:numId="23" w16cid:durableId="76752609">
    <w:abstractNumId w:val="45"/>
  </w:num>
  <w:num w:numId="24" w16cid:durableId="2019573636">
    <w:abstractNumId w:val="83"/>
  </w:num>
  <w:num w:numId="25" w16cid:durableId="824514915">
    <w:abstractNumId w:val="19"/>
  </w:num>
  <w:num w:numId="26" w16cid:durableId="895238051">
    <w:abstractNumId w:val="84"/>
  </w:num>
  <w:num w:numId="27" w16cid:durableId="1577662273">
    <w:abstractNumId w:val="112"/>
  </w:num>
  <w:num w:numId="28" w16cid:durableId="1836795180">
    <w:abstractNumId w:val="85"/>
  </w:num>
  <w:num w:numId="29" w16cid:durableId="120804960">
    <w:abstractNumId w:val="40"/>
  </w:num>
  <w:num w:numId="30" w16cid:durableId="841047426">
    <w:abstractNumId w:val="42"/>
  </w:num>
  <w:num w:numId="31" w16cid:durableId="1895923251">
    <w:abstractNumId w:val="31"/>
  </w:num>
  <w:num w:numId="32" w16cid:durableId="725567775">
    <w:abstractNumId w:val="48"/>
  </w:num>
  <w:num w:numId="33" w16cid:durableId="917251989">
    <w:abstractNumId w:val="10"/>
  </w:num>
  <w:num w:numId="34" w16cid:durableId="1997951769">
    <w:abstractNumId w:val="120"/>
  </w:num>
  <w:num w:numId="35" w16cid:durableId="976256084">
    <w:abstractNumId w:val="39"/>
  </w:num>
  <w:num w:numId="36" w16cid:durableId="995301722">
    <w:abstractNumId w:val="64"/>
  </w:num>
  <w:num w:numId="37" w16cid:durableId="413629165">
    <w:abstractNumId w:val="126"/>
  </w:num>
  <w:num w:numId="38" w16cid:durableId="278101671">
    <w:abstractNumId w:val="9"/>
  </w:num>
  <w:num w:numId="39" w16cid:durableId="2081714157">
    <w:abstractNumId w:val="34"/>
  </w:num>
  <w:num w:numId="40" w16cid:durableId="539977639">
    <w:abstractNumId w:val="11"/>
  </w:num>
  <w:num w:numId="41" w16cid:durableId="2089306613">
    <w:abstractNumId w:val="55"/>
  </w:num>
  <w:num w:numId="42" w16cid:durableId="1848127850">
    <w:abstractNumId w:val="109"/>
  </w:num>
  <w:num w:numId="43" w16cid:durableId="1882783872">
    <w:abstractNumId w:val="123"/>
  </w:num>
  <w:num w:numId="44" w16cid:durableId="1826235674">
    <w:abstractNumId w:val="73"/>
  </w:num>
  <w:num w:numId="45" w16cid:durableId="1165588454">
    <w:abstractNumId w:val="3"/>
  </w:num>
  <w:num w:numId="46" w16cid:durableId="2035494878">
    <w:abstractNumId w:val="68"/>
  </w:num>
  <w:num w:numId="47" w16cid:durableId="125511257">
    <w:abstractNumId w:val="108"/>
  </w:num>
  <w:num w:numId="48" w16cid:durableId="492913082">
    <w:abstractNumId w:val="69"/>
  </w:num>
  <w:num w:numId="49" w16cid:durableId="467625630">
    <w:abstractNumId w:val="92"/>
  </w:num>
  <w:num w:numId="50" w16cid:durableId="1033311936">
    <w:abstractNumId w:val="131"/>
  </w:num>
  <w:num w:numId="51" w16cid:durableId="1693678183">
    <w:abstractNumId w:val="30"/>
  </w:num>
  <w:num w:numId="52" w16cid:durableId="544290590">
    <w:abstractNumId w:val="90"/>
  </w:num>
  <w:num w:numId="53" w16cid:durableId="518541505">
    <w:abstractNumId w:val="113"/>
  </w:num>
  <w:num w:numId="54" w16cid:durableId="1392996460">
    <w:abstractNumId w:val="15"/>
  </w:num>
  <w:num w:numId="55" w16cid:durableId="316888309">
    <w:abstractNumId w:val="56"/>
  </w:num>
  <w:num w:numId="56" w16cid:durableId="1985154303">
    <w:abstractNumId w:val="103"/>
  </w:num>
  <w:num w:numId="57" w16cid:durableId="1548177647">
    <w:abstractNumId w:val="51"/>
  </w:num>
  <w:num w:numId="58" w16cid:durableId="17892795">
    <w:abstractNumId w:val="54"/>
  </w:num>
  <w:num w:numId="59" w16cid:durableId="131216059">
    <w:abstractNumId w:val="25"/>
  </w:num>
  <w:num w:numId="60" w16cid:durableId="823818596">
    <w:abstractNumId w:val="20"/>
  </w:num>
  <w:num w:numId="61" w16cid:durableId="1128013951">
    <w:abstractNumId w:val="122"/>
  </w:num>
  <w:num w:numId="62" w16cid:durableId="175048825">
    <w:abstractNumId w:val="6"/>
  </w:num>
  <w:num w:numId="63" w16cid:durableId="1389718136">
    <w:abstractNumId w:val="24"/>
  </w:num>
  <w:num w:numId="64" w16cid:durableId="1722434227">
    <w:abstractNumId w:val="4"/>
  </w:num>
  <w:num w:numId="65" w16cid:durableId="224728713">
    <w:abstractNumId w:val="128"/>
  </w:num>
  <w:num w:numId="66" w16cid:durableId="633367086">
    <w:abstractNumId w:val="86"/>
  </w:num>
  <w:num w:numId="67" w16cid:durableId="438648366">
    <w:abstractNumId w:val="65"/>
  </w:num>
  <w:num w:numId="68" w16cid:durableId="322511742">
    <w:abstractNumId w:val="79"/>
  </w:num>
  <w:num w:numId="69" w16cid:durableId="1214544438">
    <w:abstractNumId w:val="13"/>
  </w:num>
  <w:num w:numId="70" w16cid:durableId="1652059343">
    <w:abstractNumId w:val="129"/>
  </w:num>
  <w:num w:numId="71" w16cid:durableId="2061320404">
    <w:abstractNumId w:val="77"/>
  </w:num>
  <w:num w:numId="72" w16cid:durableId="1349872187">
    <w:abstractNumId w:val="72"/>
  </w:num>
  <w:num w:numId="73" w16cid:durableId="1698197000">
    <w:abstractNumId w:val="61"/>
  </w:num>
  <w:num w:numId="74" w16cid:durableId="401561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5" w16cid:durableId="429157320">
    <w:abstractNumId w:val="1"/>
  </w:num>
  <w:num w:numId="76" w16cid:durableId="720249115">
    <w:abstractNumId w:val="78"/>
  </w:num>
  <w:num w:numId="77" w16cid:durableId="1278561214">
    <w:abstractNumId w:val="91"/>
  </w:num>
  <w:num w:numId="78" w16cid:durableId="1671373696">
    <w:abstractNumId w:val="99"/>
  </w:num>
  <w:num w:numId="79" w16cid:durableId="1786852492">
    <w:abstractNumId w:val="94"/>
  </w:num>
  <w:num w:numId="80" w16cid:durableId="863861868">
    <w:abstractNumId w:val="110"/>
  </w:num>
  <w:num w:numId="81" w16cid:durableId="1238327484">
    <w:abstractNumId w:val="58"/>
  </w:num>
  <w:num w:numId="82" w16cid:durableId="1413432211">
    <w:abstractNumId w:val="71"/>
  </w:num>
  <w:num w:numId="83" w16cid:durableId="440807149">
    <w:abstractNumId w:val="7"/>
  </w:num>
  <w:num w:numId="84" w16cid:durableId="1957593027">
    <w:abstractNumId w:val="43"/>
  </w:num>
  <w:num w:numId="85" w16cid:durableId="1727073221">
    <w:abstractNumId w:val="111"/>
  </w:num>
  <w:num w:numId="86" w16cid:durableId="926308798">
    <w:abstractNumId w:val="60"/>
  </w:num>
  <w:num w:numId="87" w16cid:durableId="671108155">
    <w:abstractNumId w:val="82"/>
  </w:num>
  <w:num w:numId="88" w16cid:durableId="894698300">
    <w:abstractNumId w:val="53"/>
  </w:num>
  <w:num w:numId="89" w16cid:durableId="552931628">
    <w:abstractNumId w:val="50"/>
  </w:num>
  <w:num w:numId="90" w16cid:durableId="383144471">
    <w:abstractNumId w:val="47"/>
  </w:num>
  <w:num w:numId="91" w16cid:durableId="691612748">
    <w:abstractNumId w:val="12"/>
  </w:num>
  <w:num w:numId="92" w16cid:durableId="1987853870">
    <w:abstractNumId w:val="66"/>
  </w:num>
  <w:num w:numId="93" w16cid:durableId="444538408">
    <w:abstractNumId w:val="115"/>
  </w:num>
  <w:num w:numId="94" w16cid:durableId="73280741">
    <w:abstractNumId w:val="127"/>
  </w:num>
  <w:num w:numId="95" w16cid:durableId="715280425">
    <w:abstractNumId w:val="102"/>
  </w:num>
  <w:num w:numId="96" w16cid:durableId="859130062">
    <w:abstractNumId w:val="95"/>
  </w:num>
  <w:num w:numId="97" w16cid:durableId="646862586">
    <w:abstractNumId w:val="16"/>
  </w:num>
  <w:num w:numId="98" w16cid:durableId="1934778687">
    <w:abstractNumId w:val="67"/>
  </w:num>
  <w:num w:numId="99" w16cid:durableId="1676565182">
    <w:abstractNumId w:val="41"/>
  </w:num>
  <w:num w:numId="100" w16cid:durableId="2140030068">
    <w:abstractNumId w:val="74"/>
  </w:num>
  <w:num w:numId="101" w16cid:durableId="1988707160">
    <w:abstractNumId w:val="117"/>
  </w:num>
  <w:num w:numId="102" w16cid:durableId="1142698109">
    <w:abstractNumId w:val="106"/>
  </w:num>
  <w:num w:numId="103" w16cid:durableId="418530467">
    <w:abstractNumId w:val="27"/>
  </w:num>
  <w:num w:numId="104" w16cid:durableId="980694756">
    <w:abstractNumId w:val="116"/>
  </w:num>
  <w:num w:numId="105" w16cid:durableId="1629513180">
    <w:abstractNumId w:val="22"/>
  </w:num>
  <w:num w:numId="106" w16cid:durableId="622855944">
    <w:abstractNumId w:val="75"/>
  </w:num>
  <w:num w:numId="107" w16cid:durableId="1787306264">
    <w:abstractNumId w:val="21"/>
  </w:num>
  <w:num w:numId="108" w16cid:durableId="629630177">
    <w:abstractNumId w:val="107"/>
  </w:num>
  <w:num w:numId="109" w16cid:durableId="188644127">
    <w:abstractNumId w:val="121"/>
  </w:num>
  <w:num w:numId="110" w16cid:durableId="2081637436">
    <w:abstractNumId w:val="104"/>
  </w:num>
  <w:num w:numId="111" w16cid:durableId="1353611704">
    <w:abstractNumId w:val="57"/>
  </w:num>
  <w:num w:numId="112" w16cid:durableId="690106106">
    <w:abstractNumId w:val="38"/>
  </w:num>
  <w:num w:numId="113" w16cid:durableId="2121298113">
    <w:abstractNumId w:val="18"/>
  </w:num>
  <w:num w:numId="114" w16cid:durableId="718284072">
    <w:abstractNumId w:val="96"/>
  </w:num>
  <w:num w:numId="115" w16cid:durableId="2019504275">
    <w:abstractNumId w:val="2"/>
  </w:num>
  <w:num w:numId="116" w16cid:durableId="542983895">
    <w:abstractNumId w:val="44"/>
  </w:num>
  <w:num w:numId="117" w16cid:durableId="378944568">
    <w:abstractNumId w:val="62"/>
  </w:num>
  <w:num w:numId="118" w16cid:durableId="1109278408">
    <w:abstractNumId w:val="37"/>
  </w:num>
  <w:num w:numId="119" w16cid:durableId="1078480956">
    <w:abstractNumId w:val="87"/>
  </w:num>
  <w:num w:numId="120" w16cid:durableId="486946528">
    <w:abstractNumId w:val="70"/>
  </w:num>
  <w:num w:numId="121" w16cid:durableId="100031631">
    <w:abstractNumId w:val="125"/>
  </w:num>
  <w:num w:numId="122" w16cid:durableId="464465351">
    <w:abstractNumId w:val="17"/>
  </w:num>
  <w:num w:numId="123" w16cid:durableId="1349214533">
    <w:abstractNumId w:val="98"/>
  </w:num>
  <w:num w:numId="124" w16cid:durableId="738212810">
    <w:abstractNumId w:val="49"/>
  </w:num>
  <w:num w:numId="125" w16cid:durableId="944192342">
    <w:abstractNumId w:val="124"/>
  </w:num>
  <w:num w:numId="126" w16cid:durableId="1426614595">
    <w:abstractNumId w:val="23"/>
  </w:num>
  <w:num w:numId="127" w16cid:durableId="991062639">
    <w:abstractNumId w:val="119"/>
  </w:num>
  <w:num w:numId="128" w16cid:durableId="540242116">
    <w:abstractNumId w:val="118"/>
  </w:num>
  <w:num w:numId="129" w16cid:durableId="419328411">
    <w:abstractNumId w:val="32"/>
  </w:num>
  <w:num w:numId="130" w16cid:durableId="1890413149">
    <w:abstractNumId w:val="35"/>
  </w:num>
  <w:num w:numId="131" w16cid:durableId="1562717052">
    <w:abstractNumId w:val="89"/>
  </w:num>
  <w:num w:numId="132" w16cid:durableId="161894383">
    <w:abstractNumId w:val="52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1"/>
    <w:rsid w:val="00000EDD"/>
    <w:rsid w:val="00001497"/>
    <w:rsid w:val="00001508"/>
    <w:rsid w:val="00001592"/>
    <w:rsid w:val="00001753"/>
    <w:rsid w:val="00001EAA"/>
    <w:rsid w:val="00002A57"/>
    <w:rsid w:val="000037B1"/>
    <w:rsid w:val="00003D48"/>
    <w:rsid w:val="00004141"/>
    <w:rsid w:val="00005186"/>
    <w:rsid w:val="0000628D"/>
    <w:rsid w:val="00006DB7"/>
    <w:rsid w:val="0000735D"/>
    <w:rsid w:val="00011AE0"/>
    <w:rsid w:val="0001224B"/>
    <w:rsid w:val="00012612"/>
    <w:rsid w:val="00015EDD"/>
    <w:rsid w:val="0001785D"/>
    <w:rsid w:val="00017A80"/>
    <w:rsid w:val="000208FF"/>
    <w:rsid w:val="00020DCE"/>
    <w:rsid w:val="00021B5F"/>
    <w:rsid w:val="00021BDF"/>
    <w:rsid w:val="00023656"/>
    <w:rsid w:val="00026612"/>
    <w:rsid w:val="00027431"/>
    <w:rsid w:val="00032370"/>
    <w:rsid w:val="0003489B"/>
    <w:rsid w:val="000354BF"/>
    <w:rsid w:val="00035A48"/>
    <w:rsid w:val="00036406"/>
    <w:rsid w:val="00037312"/>
    <w:rsid w:val="000373DF"/>
    <w:rsid w:val="0004071D"/>
    <w:rsid w:val="000410FF"/>
    <w:rsid w:val="000417D0"/>
    <w:rsid w:val="00041F84"/>
    <w:rsid w:val="0004383F"/>
    <w:rsid w:val="00043DBB"/>
    <w:rsid w:val="000522DE"/>
    <w:rsid w:val="00054646"/>
    <w:rsid w:val="00055CB6"/>
    <w:rsid w:val="00056296"/>
    <w:rsid w:val="000562D0"/>
    <w:rsid w:val="00056342"/>
    <w:rsid w:val="00057D36"/>
    <w:rsid w:val="000600F7"/>
    <w:rsid w:val="000613D1"/>
    <w:rsid w:val="0006143E"/>
    <w:rsid w:val="00062E95"/>
    <w:rsid w:val="000630FF"/>
    <w:rsid w:val="000634DC"/>
    <w:rsid w:val="00063FDA"/>
    <w:rsid w:val="000648B4"/>
    <w:rsid w:val="00065CD5"/>
    <w:rsid w:val="00070D90"/>
    <w:rsid w:val="00071EDB"/>
    <w:rsid w:val="00073AAC"/>
    <w:rsid w:val="00074626"/>
    <w:rsid w:val="000748C6"/>
    <w:rsid w:val="0007558F"/>
    <w:rsid w:val="00075C64"/>
    <w:rsid w:val="0007620E"/>
    <w:rsid w:val="000770CC"/>
    <w:rsid w:val="00077539"/>
    <w:rsid w:val="0008423B"/>
    <w:rsid w:val="00084D2B"/>
    <w:rsid w:val="00085312"/>
    <w:rsid w:val="000873E8"/>
    <w:rsid w:val="0008746D"/>
    <w:rsid w:val="00087772"/>
    <w:rsid w:val="000921E3"/>
    <w:rsid w:val="00092B83"/>
    <w:rsid w:val="00093B09"/>
    <w:rsid w:val="000941EB"/>
    <w:rsid w:val="00094A2D"/>
    <w:rsid w:val="00094D68"/>
    <w:rsid w:val="00096D4C"/>
    <w:rsid w:val="00097978"/>
    <w:rsid w:val="000A05E5"/>
    <w:rsid w:val="000A21FE"/>
    <w:rsid w:val="000A3C41"/>
    <w:rsid w:val="000A4A48"/>
    <w:rsid w:val="000A79A7"/>
    <w:rsid w:val="000B0F51"/>
    <w:rsid w:val="000B1581"/>
    <w:rsid w:val="000B220C"/>
    <w:rsid w:val="000B292E"/>
    <w:rsid w:val="000B4D1C"/>
    <w:rsid w:val="000B7F41"/>
    <w:rsid w:val="000C0782"/>
    <w:rsid w:val="000C112F"/>
    <w:rsid w:val="000C169E"/>
    <w:rsid w:val="000C34DF"/>
    <w:rsid w:val="000C5359"/>
    <w:rsid w:val="000C5D0B"/>
    <w:rsid w:val="000C639E"/>
    <w:rsid w:val="000C6C51"/>
    <w:rsid w:val="000C7534"/>
    <w:rsid w:val="000C7582"/>
    <w:rsid w:val="000C7865"/>
    <w:rsid w:val="000D0A12"/>
    <w:rsid w:val="000D11FB"/>
    <w:rsid w:val="000D172F"/>
    <w:rsid w:val="000D2BD1"/>
    <w:rsid w:val="000D2C95"/>
    <w:rsid w:val="000D4176"/>
    <w:rsid w:val="000D6684"/>
    <w:rsid w:val="000D7C09"/>
    <w:rsid w:val="000E1ADF"/>
    <w:rsid w:val="000E28DF"/>
    <w:rsid w:val="000E46A7"/>
    <w:rsid w:val="000E50E8"/>
    <w:rsid w:val="000E5D19"/>
    <w:rsid w:val="000E6B05"/>
    <w:rsid w:val="000E6C71"/>
    <w:rsid w:val="000E6DE1"/>
    <w:rsid w:val="000E7134"/>
    <w:rsid w:val="000F0839"/>
    <w:rsid w:val="000F0977"/>
    <w:rsid w:val="000F0AE4"/>
    <w:rsid w:val="000F20AC"/>
    <w:rsid w:val="000F42BC"/>
    <w:rsid w:val="000F4734"/>
    <w:rsid w:val="000F49F4"/>
    <w:rsid w:val="000F4D44"/>
    <w:rsid w:val="000F60CB"/>
    <w:rsid w:val="000F6F5B"/>
    <w:rsid w:val="000F7027"/>
    <w:rsid w:val="001006BA"/>
    <w:rsid w:val="00100E9F"/>
    <w:rsid w:val="00100FC6"/>
    <w:rsid w:val="001027D9"/>
    <w:rsid w:val="00104E17"/>
    <w:rsid w:val="00105988"/>
    <w:rsid w:val="00107D11"/>
    <w:rsid w:val="00112657"/>
    <w:rsid w:val="0011297F"/>
    <w:rsid w:val="00112CF8"/>
    <w:rsid w:val="00113346"/>
    <w:rsid w:val="0011563D"/>
    <w:rsid w:val="00116130"/>
    <w:rsid w:val="00116726"/>
    <w:rsid w:val="00120056"/>
    <w:rsid w:val="00120BEA"/>
    <w:rsid w:val="00122800"/>
    <w:rsid w:val="0012361D"/>
    <w:rsid w:val="00124632"/>
    <w:rsid w:val="00124D0B"/>
    <w:rsid w:val="001257D3"/>
    <w:rsid w:val="00127670"/>
    <w:rsid w:val="00130388"/>
    <w:rsid w:val="00130FC0"/>
    <w:rsid w:val="00131C2C"/>
    <w:rsid w:val="00131EE8"/>
    <w:rsid w:val="0013272A"/>
    <w:rsid w:val="00134434"/>
    <w:rsid w:val="001356D6"/>
    <w:rsid w:val="0013580E"/>
    <w:rsid w:val="00136318"/>
    <w:rsid w:val="00141D26"/>
    <w:rsid w:val="00144779"/>
    <w:rsid w:val="00145E17"/>
    <w:rsid w:val="00147BF9"/>
    <w:rsid w:val="00152619"/>
    <w:rsid w:val="00153455"/>
    <w:rsid w:val="00153795"/>
    <w:rsid w:val="00154E10"/>
    <w:rsid w:val="00155030"/>
    <w:rsid w:val="00155A7A"/>
    <w:rsid w:val="001562E9"/>
    <w:rsid w:val="001564A4"/>
    <w:rsid w:val="00156FB1"/>
    <w:rsid w:val="00157BCB"/>
    <w:rsid w:val="00157F07"/>
    <w:rsid w:val="00160392"/>
    <w:rsid w:val="00161061"/>
    <w:rsid w:val="0016325A"/>
    <w:rsid w:val="001646C0"/>
    <w:rsid w:val="00164DF2"/>
    <w:rsid w:val="00165287"/>
    <w:rsid w:val="001667FC"/>
    <w:rsid w:val="0016758E"/>
    <w:rsid w:val="001677A8"/>
    <w:rsid w:val="001702BB"/>
    <w:rsid w:val="00171B30"/>
    <w:rsid w:val="00171E64"/>
    <w:rsid w:val="001749E1"/>
    <w:rsid w:val="001753D8"/>
    <w:rsid w:val="00175BD5"/>
    <w:rsid w:val="00177A1F"/>
    <w:rsid w:val="0018027B"/>
    <w:rsid w:val="00181370"/>
    <w:rsid w:val="0018214B"/>
    <w:rsid w:val="00182999"/>
    <w:rsid w:val="00183074"/>
    <w:rsid w:val="00183E0F"/>
    <w:rsid w:val="00184869"/>
    <w:rsid w:val="00185910"/>
    <w:rsid w:val="001872C3"/>
    <w:rsid w:val="00187DD5"/>
    <w:rsid w:val="00190612"/>
    <w:rsid w:val="00190B05"/>
    <w:rsid w:val="00192FB7"/>
    <w:rsid w:val="0019424C"/>
    <w:rsid w:val="00194B08"/>
    <w:rsid w:val="00196944"/>
    <w:rsid w:val="00196B97"/>
    <w:rsid w:val="00197609"/>
    <w:rsid w:val="001A469C"/>
    <w:rsid w:val="001A5EE4"/>
    <w:rsid w:val="001A6025"/>
    <w:rsid w:val="001A6C4F"/>
    <w:rsid w:val="001B0073"/>
    <w:rsid w:val="001B0CE2"/>
    <w:rsid w:val="001B0D32"/>
    <w:rsid w:val="001B2128"/>
    <w:rsid w:val="001B2608"/>
    <w:rsid w:val="001B3CDD"/>
    <w:rsid w:val="001B5872"/>
    <w:rsid w:val="001B6551"/>
    <w:rsid w:val="001B68EE"/>
    <w:rsid w:val="001B70FF"/>
    <w:rsid w:val="001B715F"/>
    <w:rsid w:val="001B77EB"/>
    <w:rsid w:val="001C12DF"/>
    <w:rsid w:val="001C2560"/>
    <w:rsid w:val="001C2AF6"/>
    <w:rsid w:val="001C3D6B"/>
    <w:rsid w:val="001C3D7D"/>
    <w:rsid w:val="001C5297"/>
    <w:rsid w:val="001C7B81"/>
    <w:rsid w:val="001D10C4"/>
    <w:rsid w:val="001D135F"/>
    <w:rsid w:val="001D2D2D"/>
    <w:rsid w:val="001D3F89"/>
    <w:rsid w:val="001D5025"/>
    <w:rsid w:val="001D535D"/>
    <w:rsid w:val="001D543D"/>
    <w:rsid w:val="001D5F0E"/>
    <w:rsid w:val="001D6564"/>
    <w:rsid w:val="001D6744"/>
    <w:rsid w:val="001D6DE7"/>
    <w:rsid w:val="001D6E1C"/>
    <w:rsid w:val="001D7AFB"/>
    <w:rsid w:val="001E02EB"/>
    <w:rsid w:val="001E195C"/>
    <w:rsid w:val="001E27B4"/>
    <w:rsid w:val="001E31ED"/>
    <w:rsid w:val="001E4C3E"/>
    <w:rsid w:val="001E53FF"/>
    <w:rsid w:val="001E6117"/>
    <w:rsid w:val="001F0FAB"/>
    <w:rsid w:val="001F20DD"/>
    <w:rsid w:val="001F39C6"/>
    <w:rsid w:val="001F3CF8"/>
    <w:rsid w:val="001F3E84"/>
    <w:rsid w:val="001F4015"/>
    <w:rsid w:val="001F4D34"/>
    <w:rsid w:val="001F4DD3"/>
    <w:rsid w:val="001F5CCA"/>
    <w:rsid w:val="001F6B44"/>
    <w:rsid w:val="001F756C"/>
    <w:rsid w:val="002001B9"/>
    <w:rsid w:val="00201774"/>
    <w:rsid w:val="002024F8"/>
    <w:rsid w:val="00202AA7"/>
    <w:rsid w:val="002038F7"/>
    <w:rsid w:val="00205701"/>
    <w:rsid w:val="002063DF"/>
    <w:rsid w:val="0020671D"/>
    <w:rsid w:val="00213035"/>
    <w:rsid w:val="00213E6A"/>
    <w:rsid w:val="00214B89"/>
    <w:rsid w:val="00214F94"/>
    <w:rsid w:val="00216089"/>
    <w:rsid w:val="00216562"/>
    <w:rsid w:val="00216796"/>
    <w:rsid w:val="00220708"/>
    <w:rsid w:val="002210AA"/>
    <w:rsid w:val="0022120D"/>
    <w:rsid w:val="0022136B"/>
    <w:rsid w:val="0022263E"/>
    <w:rsid w:val="002226E3"/>
    <w:rsid w:val="00222DAE"/>
    <w:rsid w:val="00223320"/>
    <w:rsid w:val="00223867"/>
    <w:rsid w:val="00225598"/>
    <w:rsid w:val="00226C6A"/>
    <w:rsid w:val="00226EB5"/>
    <w:rsid w:val="00226F7C"/>
    <w:rsid w:val="00227297"/>
    <w:rsid w:val="00231C0A"/>
    <w:rsid w:val="00231D9B"/>
    <w:rsid w:val="00234975"/>
    <w:rsid w:val="00234DC8"/>
    <w:rsid w:val="002355F4"/>
    <w:rsid w:val="00235786"/>
    <w:rsid w:val="00237388"/>
    <w:rsid w:val="00240DCD"/>
    <w:rsid w:val="002410D2"/>
    <w:rsid w:val="0024595C"/>
    <w:rsid w:val="00247265"/>
    <w:rsid w:val="00253A29"/>
    <w:rsid w:val="002544CF"/>
    <w:rsid w:val="00255BD1"/>
    <w:rsid w:val="0025722B"/>
    <w:rsid w:val="00257C49"/>
    <w:rsid w:val="00257C69"/>
    <w:rsid w:val="00260898"/>
    <w:rsid w:val="0026117F"/>
    <w:rsid w:val="0026137F"/>
    <w:rsid w:val="00261D13"/>
    <w:rsid w:val="00261E95"/>
    <w:rsid w:val="00262409"/>
    <w:rsid w:val="00263D78"/>
    <w:rsid w:val="002646BA"/>
    <w:rsid w:val="00264865"/>
    <w:rsid w:val="00265A78"/>
    <w:rsid w:val="00266200"/>
    <w:rsid w:val="00267E6D"/>
    <w:rsid w:val="00270A95"/>
    <w:rsid w:val="0027154A"/>
    <w:rsid w:val="00271E43"/>
    <w:rsid w:val="002721FC"/>
    <w:rsid w:val="00276070"/>
    <w:rsid w:val="00276361"/>
    <w:rsid w:val="00276B61"/>
    <w:rsid w:val="00277B01"/>
    <w:rsid w:val="00280183"/>
    <w:rsid w:val="0028062E"/>
    <w:rsid w:val="00280712"/>
    <w:rsid w:val="002807D6"/>
    <w:rsid w:val="00280A54"/>
    <w:rsid w:val="00280E69"/>
    <w:rsid w:val="002814CD"/>
    <w:rsid w:val="0028214A"/>
    <w:rsid w:val="00282440"/>
    <w:rsid w:val="002842B0"/>
    <w:rsid w:val="00284874"/>
    <w:rsid w:val="00285F2C"/>
    <w:rsid w:val="002874D7"/>
    <w:rsid w:val="002879E2"/>
    <w:rsid w:val="00290150"/>
    <w:rsid w:val="002910FA"/>
    <w:rsid w:val="0029361E"/>
    <w:rsid w:val="00293D52"/>
    <w:rsid w:val="0029460B"/>
    <w:rsid w:val="00295C37"/>
    <w:rsid w:val="002A198B"/>
    <w:rsid w:val="002A2C0E"/>
    <w:rsid w:val="002A35EF"/>
    <w:rsid w:val="002A3D3C"/>
    <w:rsid w:val="002A4293"/>
    <w:rsid w:val="002A4964"/>
    <w:rsid w:val="002A5AC0"/>
    <w:rsid w:val="002A5BB7"/>
    <w:rsid w:val="002A6508"/>
    <w:rsid w:val="002A669F"/>
    <w:rsid w:val="002A68D2"/>
    <w:rsid w:val="002B0593"/>
    <w:rsid w:val="002B27B1"/>
    <w:rsid w:val="002B292E"/>
    <w:rsid w:val="002B30F0"/>
    <w:rsid w:val="002B57A1"/>
    <w:rsid w:val="002B5EB9"/>
    <w:rsid w:val="002B6129"/>
    <w:rsid w:val="002C09D4"/>
    <w:rsid w:val="002C1EFC"/>
    <w:rsid w:val="002C2114"/>
    <w:rsid w:val="002C2BB3"/>
    <w:rsid w:val="002C33C5"/>
    <w:rsid w:val="002C6434"/>
    <w:rsid w:val="002C72E8"/>
    <w:rsid w:val="002D2B7C"/>
    <w:rsid w:val="002D5F72"/>
    <w:rsid w:val="002D783F"/>
    <w:rsid w:val="002D7CC6"/>
    <w:rsid w:val="002E1FC1"/>
    <w:rsid w:val="002E3840"/>
    <w:rsid w:val="002E45C7"/>
    <w:rsid w:val="002E4961"/>
    <w:rsid w:val="002E7DDF"/>
    <w:rsid w:val="002F0290"/>
    <w:rsid w:val="002F1729"/>
    <w:rsid w:val="002F1E92"/>
    <w:rsid w:val="002F2A3F"/>
    <w:rsid w:val="002F3E47"/>
    <w:rsid w:val="002F633F"/>
    <w:rsid w:val="002F6792"/>
    <w:rsid w:val="002F7E78"/>
    <w:rsid w:val="00300058"/>
    <w:rsid w:val="00300398"/>
    <w:rsid w:val="0030160B"/>
    <w:rsid w:val="003017F4"/>
    <w:rsid w:val="00302129"/>
    <w:rsid w:val="0030254E"/>
    <w:rsid w:val="0030321B"/>
    <w:rsid w:val="00303E89"/>
    <w:rsid w:val="003044E4"/>
    <w:rsid w:val="00304FC0"/>
    <w:rsid w:val="00306233"/>
    <w:rsid w:val="0030640E"/>
    <w:rsid w:val="00307945"/>
    <w:rsid w:val="00307D7A"/>
    <w:rsid w:val="00307FC7"/>
    <w:rsid w:val="0031055D"/>
    <w:rsid w:val="0031074A"/>
    <w:rsid w:val="00310849"/>
    <w:rsid w:val="00311155"/>
    <w:rsid w:val="00316828"/>
    <w:rsid w:val="003179E8"/>
    <w:rsid w:val="00320131"/>
    <w:rsid w:val="00320985"/>
    <w:rsid w:val="00324ECC"/>
    <w:rsid w:val="00325BCC"/>
    <w:rsid w:val="00326EB6"/>
    <w:rsid w:val="00331772"/>
    <w:rsid w:val="003336B6"/>
    <w:rsid w:val="0033435B"/>
    <w:rsid w:val="00334501"/>
    <w:rsid w:val="003350C9"/>
    <w:rsid w:val="0033581F"/>
    <w:rsid w:val="003361B7"/>
    <w:rsid w:val="00336DBB"/>
    <w:rsid w:val="00337565"/>
    <w:rsid w:val="003402CC"/>
    <w:rsid w:val="0034054B"/>
    <w:rsid w:val="00341CA2"/>
    <w:rsid w:val="003461D3"/>
    <w:rsid w:val="003466D3"/>
    <w:rsid w:val="00347E5D"/>
    <w:rsid w:val="00350726"/>
    <w:rsid w:val="00351262"/>
    <w:rsid w:val="00353017"/>
    <w:rsid w:val="00353381"/>
    <w:rsid w:val="00354973"/>
    <w:rsid w:val="0035498E"/>
    <w:rsid w:val="00354A06"/>
    <w:rsid w:val="00354A2D"/>
    <w:rsid w:val="00354B6D"/>
    <w:rsid w:val="0035559F"/>
    <w:rsid w:val="0035580A"/>
    <w:rsid w:val="00360797"/>
    <w:rsid w:val="00360E6D"/>
    <w:rsid w:val="00361EAB"/>
    <w:rsid w:val="00363766"/>
    <w:rsid w:val="00364829"/>
    <w:rsid w:val="0036693A"/>
    <w:rsid w:val="00366FA7"/>
    <w:rsid w:val="00367BE2"/>
    <w:rsid w:val="00367F1C"/>
    <w:rsid w:val="00370E9E"/>
    <w:rsid w:val="00371C66"/>
    <w:rsid w:val="003742B1"/>
    <w:rsid w:val="00376487"/>
    <w:rsid w:val="00377889"/>
    <w:rsid w:val="003800F2"/>
    <w:rsid w:val="0038065F"/>
    <w:rsid w:val="003812C3"/>
    <w:rsid w:val="003823EF"/>
    <w:rsid w:val="003837F5"/>
    <w:rsid w:val="0038483E"/>
    <w:rsid w:val="00386764"/>
    <w:rsid w:val="00387688"/>
    <w:rsid w:val="00390030"/>
    <w:rsid w:val="003937D4"/>
    <w:rsid w:val="003939BE"/>
    <w:rsid w:val="0039491A"/>
    <w:rsid w:val="00394BC5"/>
    <w:rsid w:val="0039606C"/>
    <w:rsid w:val="00396C4D"/>
    <w:rsid w:val="003974AA"/>
    <w:rsid w:val="00397A50"/>
    <w:rsid w:val="003A0E31"/>
    <w:rsid w:val="003A1D77"/>
    <w:rsid w:val="003A3E77"/>
    <w:rsid w:val="003A65B9"/>
    <w:rsid w:val="003A665C"/>
    <w:rsid w:val="003A67B0"/>
    <w:rsid w:val="003B3462"/>
    <w:rsid w:val="003B3629"/>
    <w:rsid w:val="003B491D"/>
    <w:rsid w:val="003B5B09"/>
    <w:rsid w:val="003C036D"/>
    <w:rsid w:val="003C05E1"/>
    <w:rsid w:val="003C151D"/>
    <w:rsid w:val="003C2DF3"/>
    <w:rsid w:val="003C32C2"/>
    <w:rsid w:val="003C44FA"/>
    <w:rsid w:val="003C50B2"/>
    <w:rsid w:val="003C5A57"/>
    <w:rsid w:val="003C6990"/>
    <w:rsid w:val="003C6AF5"/>
    <w:rsid w:val="003C7540"/>
    <w:rsid w:val="003D24E9"/>
    <w:rsid w:val="003D2E8A"/>
    <w:rsid w:val="003D407A"/>
    <w:rsid w:val="003D560F"/>
    <w:rsid w:val="003D6576"/>
    <w:rsid w:val="003D6628"/>
    <w:rsid w:val="003D6B67"/>
    <w:rsid w:val="003E0289"/>
    <w:rsid w:val="003E1E8D"/>
    <w:rsid w:val="003E2CDE"/>
    <w:rsid w:val="003E30CC"/>
    <w:rsid w:val="003E44A4"/>
    <w:rsid w:val="003E455F"/>
    <w:rsid w:val="003E5E1A"/>
    <w:rsid w:val="003E7FF2"/>
    <w:rsid w:val="003F04C3"/>
    <w:rsid w:val="003F0E6F"/>
    <w:rsid w:val="003F46C2"/>
    <w:rsid w:val="003F6511"/>
    <w:rsid w:val="0040005E"/>
    <w:rsid w:val="00400358"/>
    <w:rsid w:val="0040132E"/>
    <w:rsid w:val="004014D7"/>
    <w:rsid w:val="004025E2"/>
    <w:rsid w:val="00402CFB"/>
    <w:rsid w:val="00403BD8"/>
    <w:rsid w:val="00410E22"/>
    <w:rsid w:val="0041136E"/>
    <w:rsid w:val="0041169F"/>
    <w:rsid w:val="00412797"/>
    <w:rsid w:val="004147F2"/>
    <w:rsid w:val="00414D81"/>
    <w:rsid w:val="00414E02"/>
    <w:rsid w:val="004160C6"/>
    <w:rsid w:val="004166B9"/>
    <w:rsid w:val="00417495"/>
    <w:rsid w:val="0041754E"/>
    <w:rsid w:val="0041776B"/>
    <w:rsid w:val="00422140"/>
    <w:rsid w:val="00422538"/>
    <w:rsid w:val="0042567B"/>
    <w:rsid w:val="00425D30"/>
    <w:rsid w:val="00427055"/>
    <w:rsid w:val="00427199"/>
    <w:rsid w:val="00427203"/>
    <w:rsid w:val="00427240"/>
    <w:rsid w:val="004274CA"/>
    <w:rsid w:val="0043195A"/>
    <w:rsid w:val="00431AF8"/>
    <w:rsid w:val="00431FC5"/>
    <w:rsid w:val="00434955"/>
    <w:rsid w:val="004350DE"/>
    <w:rsid w:val="00435201"/>
    <w:rsid w:val="00436052"/>
    <w:rsid w:val="004378C8"/>
    <w:rsid w:val="004401D2"/>
    <w:rsid w:val="004415CF"/>
    <w:rsid w:val="004427BE"/>
    <w:rsid w:val="00444394"/>
    <w:rsid w:val="004444F2"/>
    <w:rsid w:val="004470AA"/>
    <w:rsid w:val="0045037D"/>
    <w:rsid w:val="004504DA"/>
    <w:rsid w:val="0045112C"/>
    <w:rsid w:val="00451C27"/>
    <w:rsid w:val="00451EC5"/>
    <w:rsid w:val="00451FD6"/>
    <w:rsid w:val="00453E9A"/>
    <w:rsid w:val="00456385"/>
    <w:rsid w:val="0045795F"/>
    <w:rsid w:val="00461C92"/>
    <w:rsid w:val="00462410"/>
    <w:rsid w:val="00463177"/>
    <w:rsid w:val="00464591"/>
    <w:rsid w:val="00464E7C"/>
    <w:rsid w:val="00467CC7"/>
    <w:rsid w:val="004701A0"/>
    <w:rsid w:val="00470485"/>
    <w:rsid w:val="00470A03"/>
    <w:rsid w:val="00470A96"/>
    <w:rsid w:val="00470B73"/>
    <w:rsid w:val="00471329"/>
    <w:rsid w:val="00471989"/>
    <w:rsid w:val="00471C9D"/>
    <w:rsid w:val="00472771"/>
    <w:rsid w:val="0047291F"/>
    <w:rsid w:val="00472E29"/>
    <w:rsid w:val="00474416"/>
    <w:rsid w:val="004748B9"/>
    <w:rsid w:val="00476CDB"/>
    <w:rsid w:val="00477846"/>
    <w:rsid w:val="00480D62"/>
    <w:rsid w:val="00480FF5"/>
    <w:rsid w:val="004811AE"/>
    <w:rsid w:val="00484401"/>
    <w:rsid w:val="00484F3A"/>
    <w:rsid w:val="004851FF"/>
    <w:rsid w:val="004858AC"/>
    <w:rsid w:val="004923AC"/>
    <w:rsid w:val="004924F8"/>
    <w:rsid w:val="00493178"/>
    <w:rsid w:val="004935F3"/>
    <w:rsid w:val="00495691"/>
    <w:rsid w:val="00497766"/>
    <w:rsid w:val="004A2BCC"/>
    <w:rsid w:val="004A3558"/>
    <w:rsid w:val="004A4B00"/>
    <w:rsid w:val="004A71BF"/>
    <w:rsid w:val="004B004D"/>
    <w:rsid w:val="004B0F0E"/>
    <w:rsid w:val="004B1548"/>
    <w:rsid w:val="004B1AB8"/>
    <w:rsid w:val="004B3A14"/>
    <w:rsid w:val="004B3C0E"/>
    <w:rsid w:val="004B4683"/>
    <w:rsid w:val="004B65D4"/>
    <w:rsid w:val="004C18F4"/>
    <w:rsid w:val="004C27B1"/>
    <w:rsid w:val="004C32C4"/>
    <w:rsid w:val="004C4E53"/>
    <w:rsid w:val="004C5A61"/>
    <w:rsid w:val="004C5E6C"/>
    <w:rsid w:val="004C6B10"/>
    <w:rsid w:val="004C7293"/>
    <w:rsid w:val="004C747D"/>
    <w:rsid w:val="004D02C1"/>
    <w:rsid w:val="004D1E6E"/>
    <w:rsid w:val="004D247F"/>
    <w:rsid w:val="004D2BDE"/>
    <w:rsid w:val="004D33A3"/>
    <w:rsid w:val="004D4318"/>
    <w:rsid w:val="004D43EC"/>
    <w:rsid w:val="004D49F8"/>
    <w:rsid w:val="004E192D"/>
    <w:rsid w:val="004E261C"/>
    <w:rsid w:val="004E37CF"/>
    <w:rsid w:val="004E3AF1"/>
    <w:rsid w:val="004E41E2"/>
    <w:rsid w:val="004E5F6E"/>
    <w:rsid w:val="004E672C"/>
    <w:rsid w:val="004F022E"/>
    <w:rsid w:val="004F1B0E"/>
    <w:rsid w:val="004F278D"/>
    <w:rsid w:val="004F2DB0"/>
    <w:rsid w:val="004F4720"/>
    <w:rsid w:val="004F5E60"/>
    <w:rsid w:val="004F6D23"/>
    <w:rsid w:val="004F6E8E"/>
    <w:rsid w:val="004F751F"/>
    <w:rsid w:val="00500C5C"/>
    <w:rsid w:val="005018DB"/>
    <w:rsid w:val="0050215A"/>
    <w:rsid w:val="00502B4D"/>
    <w:rsid w:val="00506FFD"/>
    <w:rsid w:val="005100CC"/>
    <w:rsid w:val="00511C86"/>
    <w:rsid w:val="0051352F"/>
    <w:rsid w:val="00515003"/>
    <w:rsid w:val="0052084C"/>
    <w:rsid w:val="00520EB4"/>
    <w:rsid w:val="005211F8"/>
    <w:rsid w:val="005261EA"/>
    <w:rsid w:val="00527108"/>
    <w:rsid w:val="00527ABB"/>
    <w:rsid w:val="005342FC"/>
    <w:rsid w:val="005347D9"/>
    <w:rsid w:val="0053532F"/>
    <w:rsid w:val="00535431"/>
    <w:rsid w:val="00535E72"/>
    <w:rsid w:val="0053618E"/>
    <w:rsid w:val="00536EEB"/>
    <w:rsid w:val="005372DB"/>
    <w:rsid w:val="005373BF"/>
    <w:rsid w:val="00537B19"/>
    <w:rsid w:val="00537F4A"/>
    <w:rsid w:val="0054082C"/>
    <w:rsid w:val="00542743"/>
    <w:rsid w:val="00542BDD"/>
    <w:rsid w:val="00543063"/>
    <w:rsid w:val="00545339"/>
    <w:rsid w:val="0054670D"/>
    <w:rsid w:val="0054770A"/>
    <w:rsid w:val="00553D09"/>
    <w:rsid w:val="00554BED"/>
    <w:rsid w:val="00555B4D"/>
    <w:rsid w:val="0055736B"/>
    <w:rsid w:val="00557DEA"/>
    <w:rsid w:val="00561248"/>
    <w:rsid w:val="00562134"/>
    <w:rsid w:val="00564F8E"/>
    <w:rsid w:val="00566BA2"/>
    <w:rsid w:val="00566FA2"/>
    <w:rsid w:val="00567C92"/>
    <w:rsid w:val="00567EB0"/>
    <w:rsid w:val="00572668"/>
    <w:rsid w:val="005735BE"/>
    <w:rsid w:val="0057539A"/>
    <w:rsid w:val="005770C6"/>
    <w:rsid w:val="0057771C"/>
    <w:rsid w:val="00580BC0"/>
    <w:rsid w:val="00580FC2"/>
    <w:rsid w:val="00581CF4"/>
    <w:rsid w:val="0058364C"/>
    <w:rsid w:val="00585D33"/>
    <w:rsid w:val="005871F3"/>
    <w:rsid w:val="0059091E"/>
    <w:rsid w:val="00590E0F"/>
    <w:rsid w:val="005914C9"/>
    <w:rsid w:val="00591AE9"/>
    <w:rsid w:val="0059206A"/>
    <w:rsid w:val="00592816"/>
    <w:rsid w:val="00592EFD"/>
    <w:rsid w:val="00593BDC"/>
    <w:rsid w:val="005941AE"/>
    <w:rsid w:val="00594AF3"/>
    <w:rsid w:val="00594B64"/>
    <w:rsid w:val="00595478"/>
    <w:rsid w:val="005979DF"/>
    <w:rsid w:val="005A01BF"/>
    <w:rsid w:val="005A1CFB"/>
    <w:rsid w:val="005A4BB6"/>
    <w:rsid w:val="005B006F"/>
    <w:rsid w:val="005B0AEA"/>
    <w:rsid w:val="005B0BF4"/>
    <w:rsid w:val="005B0F04"/>
    <w:rsid w:val="005B27CA"/>
    <w:rsid w:val="005B389B"/>
    <w:rsid w:val="005B3F7C"/>
    <w:rsid w:val="005B4D48"/>
    <w:rsid w:val="005B7DE5"/>
    <w:rsid w:val="005C0218"/>
    <w:rsid w:val="005C0B4D"/>
    <w:rsid w:val="005C2B2A"/>
    <w:rsid w:val="005C2C3F"/>
    <w:rsid w:val="005C3047"/>
    <w:rsid w:val="005C3831"/>
    <w:rsid w:val="005C3F88"/>
    <w:rsid w:val="005C49CF"/>
    <w:rsid w:val="005C4F5B"/>
    <w:rsid w:val="005C6E22"/>
    <w:rsid w:val="005C6F6A"/>
    <w:rsid w:val="005D083F"/>
    <w:rsid w:val="005D1918"/>
    <w:rsid w:val="005D3BFA"/>
    <w:rsid w:val="005D40FD"/>
    <w:rsid w:val="005D5900"/>
    <w:rsid w:val="005D5939"/>
    <w:rsid w:val="005D741C"/>
    <w:rsid w:val="005D7609"/>
    <w:rsid w:val="005E0317"/>
    <w:rsid w:val="005E0E3D"/>
    <w:rsid w:val="005E23EF"/>
    <w:rsid w:val="005E2925"/>
    <w:rsid w:val="005E33CA"/>
    <w:rsid w:val="005E3FDE"/>
    <w:rsid w:val="005E50EB"/>
    <w:rsid w:val="005F0057"/>
    <w:rsid w:val="005F1836"/>
    <w:rsid w:val="005F379E"/>
    <w:rsid w:val="005F5C9F"/>
    <w:rsid w:val="005F6339"/>
    <w:rsid w:val="005F7110"/>
    <w:rsid w:val="005F7B2A"/>
    <w:rsid w:val="006025F1"/>
    <w:rsid w:val="00604C76"/>
    <w:rsid w:val="006051FE"/>
    <w:rsid w:val="00606CB7"/>
    <w:rsid w:val="00610735"/>
    <w:rsid w:val="0061104C"/>
    <w:rsid w:val="00611CD6"/>
    <w:rsid w:val="006130F4"/>
    <w:rsid w:val="00614A12"/>
    <w:rsid w:val="00615C97"/>
    <w:rsid w:val="00620407"/>
    <w:rsid w:val="006221AA"/>
    <w:rsid w:val="00625116"/>
    <w:rsid w:val="006314C9"/>
    <w:rsid w:val="00631D2C"/>
    <w:rsid w:val="00636283"/>
    <w:rsid w:val="006364C8"/>
    <w:rsid w:val="00644995"/>
    <w:rsid w:val="00645B80"/>
    <w:rsid w:val="0064670F"/>
    <w:rsid w:val="00646CE5"/>
    <w:rsid w:val="00646F45"/>
    <w:rsid w:val="006520F8"/>
    <w:rsid w:val="00652D38"/>
    <w:rsid w:val="0065526A"/>
    <w:rsid w:val="00655A70"/>
    <w:rsid w:val="006568B7"/>
    <w:rsid w:val="00656ADB"/>
    <w:rsid w:val="00657281"/>
    <w:rsid w:val="00661A8F"/>
    <w:rsid w:val="006626CE"/>
    <w:rsid w:val="006637DB"/>
    <w:rsid w:val="006639A3"/>
    <w:rsid w:val="00664152"/>
    <w:rsid w:val="006658E7"/>
    <w:rsid w:val="00672F41"/>
    <w:rsid w:val="006731D1"/>
    <w:rsid w:val="0067334F"/>
    <w:rsid w:val="00673F5C"/>
    <w:rsid w:val="0067466C"/>
    <w:rsid w:val="00676EAF"/>
    <w:rsid w:val="00681489"/>
    <w:rsid w:val="00682EBF"/>
    <w:rsid w:val="00683FA9"/>
    <w:rsid w:val="00685567"/>
    <w:rsid w:val="00687395"/>
    <w:rsid w:val="00687B1C"/>
    <w:rsid w:val="00687B5F"/>
    <w:rsid w:val="00691598"/>
    <w:rsid w:val="00691883"/>
    <w:rsid w:val="006946DD"/>
    <w:rsid w:val="00694981"/>
    <w:rsid w:val="006962ED"/>
    <w:rsid w:val="006973C4"/>
    <w:rsid w:val="006A0ACF"/>
    <w:rsid w:val="006A0CB8"/>
    <w:rsid w:val="006A19E2"/>
    <w:rsid w:val="006A21E4"/>
    <w:rsid w:val="006A25C3"/>
    <w:rsid w:val="006A46C7"/>
    <w:rsid w:val="006A7558"/>
    <w:rsid w:val="006B1311"/>
    <w:rsid w:val="006B1447"/>
    <w:rsid w:val="006B1A80"/>
    <w:rsid w:val="006B2792"/>
    <w:rsid w:val="006B2EA7"/>
    <w:rsid w:val="006B3951"/>
    <w:rsid w:val="006B4717"/>
    <w:rsid w:val="006B4BAC"/>
    <w:rsid w:val="006B54DA"/>
    <w:rsid w:val="006B60C9"/>
    <w:rsid w:val="006C04EB"/>
    <w:rsid w:val="006C17AE"/>
    <w:rsid w:val="006C2D4C"/>
    <w:rsid w:val="006C44BC"/>
    <w:rsid w:val="006C4E1E"/>
    <w:rsid w:val="006C5B3A"/>
    <w:rsid w:val="006C6060"/>
    <w:rsid w:val="006C6788"/>
    <w:rsid w:val="006C6C78"/>
    <w:rsid w:val="006D1BA7"/>
    <w:rsid w:val="006D1C34"/>
    <w:rsid w:val="006D1D54"/>
    <w:rsid w:val="006D22ED"/>
    <w:rsid w:val="006D2A27"/>
    <w:rsid w:val="006D3464"/>
    <w:rsid w:val="006D34D6"/>
    <w:rsid w:val="006D425C"/>
    <w:rsid w:val="006D47A3"/>
    <w:rsid w:val="006D75EB"/>
    <w:rsid w:val="006E024B"/>
    <w:rsid w:val="006E21FA"/>
    <w:rsid w:val="006E2274"/>
    <w:rsid w:val="006E2B46"/>
    <w:rsid w:val="006E35F2"/>
    <w:rsid w:val="006E460E"/>
    <w:rsid w:val="006E4F83"/>
    <w:rsid w:val="006E580F"/>
    <w:rsid w:val="006E596D"/>
    <w:rsid w:val="006E5ACE"/>
    <w:rsid w:val="006F0DC0"/>
    <w:rsid w:val="006F350C"/>
    <w:rsid w:val="006F5030"/>
    <w:rsid w:val="007009C4"/>
    <w:rsid w:val="00701541"/>
    <w:rsid w:val="00703407"/>
    <w:rsid w:val="00703C10"/>
    <w:rsid w:val="00703D2D"/>
    <w:rsid w:val="00704D9D"/>
    <w:rsid w:val="00705343"/>
    <w:rsid w:val="00706861"/>
    <w:rsid w:val="0071287C"/>
    <w:rsid w:val="00712CE6"/>
    <w:rsid w:val="00713375"/>
    <w:rsid w:val="00713C64"/>
    <w:rsid w:val="00713E33"/>
    <w:rsid w:val="00714473"/>
    <w:rsid w:val="00714AD6"/>
    <w:rsid w:val="00715CE7"/>
    <w:rsid w:val="00715DC8"/>
    <w:rsid w:val="0071671A"/>
    <w:rsid w:val="00717771"/>
    <w:rsid w:val="007179DB"/>
    <w:rsid w:val="00720287"/>
    <w:rsid w:val="00720E9A"/>
    <w:rsid w:val="00722C6B"/>
    <w:rsid w:val="00723EAE"/>
    <w:rsid w:val="00724041"/>
    <w:rsid w:val="007243B1"/>
    <w:rsid w:val="00726F2D"/>
    <w:rsid w:val="00730A23"/>
    <w:rsid w:val="00731F47"/>
    <w:rsid w:val="00735FEC"/>
    <w:rsid w:val="00737238"/>
    <w:rsid w:val="00737ADD"/>
    <w:rsid w:val="00740EAB"/>
    <w:rsid w:val="007410C8"/>
    <w:rsid w:val="007425E2"/>
    <w:rsid w:val="00742F6B"/>
    <w:rsid w:val="00744147"/>
    <w:rsid w:val="00744758"/>
    <w:rsid w:val="00745199"/>
    <w:rsid w:val="00745944"/>
    <w:rsid w:val="00745A8D"/>
    <w:rsid w:val="007460F0"/>
    <w:rsid w:val="007462F3"/>
    <w:rsid w:val="00747EFD"/>
    <w:rsid w:val="00750327"/>
    <w:rsid w:val="00750FD8"/>
    <w:rsid w:val="007524AE"/>
    <w:rsid w:val="00753753"/>
    <w:rsid w:val="00754333"/>
    <w:rsid w:val="00755055"/>
    <w:rsid w:val="00755B0B"/>
    <w:rsid w:val="007623E9"/>
    <w:rsid w:val="00762F4C"/>
    <w:rsid w:val="00764AEC"/>
    <w:rsid w:val="00765AEB"/>
    <w:rsid w:val="007677A0"/>
    <w:rsid w:val="0076782A"/>
    <w:rsid w:val="00770315"/>
    <w:rsid w:val="007705F3"/>
    <w:rsid w:val="007710CA"/>
    <w:rsid w:val="00772474"/>
    <w:rsid w:val="0078008B"/>
    <w:rsid w:val="00781584"/>
    <w:rsid w:val="00782839"/>
    <w:rsid w:val="00783696"/>
    <w:rsid w:val="007844DF"/>
    <w:rsid w:val="00785B23"/>
    <w:rsid w:val="007860A1"/>
    <w:rsid w:val="007861A2"/>
    <w:rsid w:val="00787163"/>
    <w:rsid w:val="007871B4"/>
    <w:rsid w:val="007871B7"/>
    <w:rsid w:val="00790B31"/>
    <w:rsid w:val="00790DF9"/>
    <w:rsid w:val="00793ED7"/>
    <w:rsid w:val="0079446A"/>
    <w:rsid w:val="007944FC"/>
    <w:rsid w:val="00794A7A"/>
    <w:rsid w:val="00797D01"/>
    <w:rsid w:val="00797D72"/>
    <w:rsid w:val="007A0A83"/>
    <w:rsid w:val="007A0EF1"/>
    <w:rsid w:val="007A1FEC"/>
    <w:rsid w:val="007A3CDB"/>
    <w:rsid w:val="007A5284"/>
    <w:rsid w:val="007A601F"/>
    <w:rsid w:val="007A70C4"/>
    <w:rsid w:val="007B1B7E"/>
    <w:rsid w:val="007B3B91"/>
    <w:rsid w:val="007B50C9"/>
    <w:rsid w:val="007B55D0"/>
    <w:rsid w:val="007B57CD"/>
    <w:rsid w:val="007B5949"/>
    <w:rsid w:val="007B6A2E"/>
    <w:rsid w:val="007B6E69"/>
    <w:rsid w:val="007C0522"/>
    <w:rsid w:val="007C06E0"/>
    <w:rsid w:val="007C3120"/>
    <w:rsid w:val="007C33D7"/>
    <w:rsid w:val="007C4443"/>
    <w:rsid w:val="007C4D62"/>
    <w:rsid w:val="007C52A5"/>
    <w:rsid w:val="007C551F"/>
    <w:rsid w:val="007C6AD7"/>
    <w:rsid w:val="007D03AA"/>
    <w:rsid w:val="007D2535"/>
    <w:rsid w:val="007D33CD"/>
    <w:rsid w:val="007D4157"/>
    <w:rsid w:val="007D6DEE"/>
    <w:rsid w:val="007D74D0"/>
    <w:rsid w:val="007E101E"/>
    <w:rsid w:val="007E2D02"/>
    <w:rsid w:val="007E49FC"/>
    <w:rsid w:val="007E502A"/>
    <w:rsid w:val="007F098B"/>
    <w:rsid w:val="007F1BC5"/>
    <w:rsid w:val="007F3253"/>
    <w:rsid w:val="007F3CF5"/>
    <w:rsid w:val="007F6D61"/>
    <w:rsid w:val="007F7663"/>
    <w:rsid w:val="007F7B6A"/>
    <w:rsid w:val="007F7CED"/>
    <w:rsid w:val="008010FA"/>
    <w:rsid w:val="00801F54"/>
    <w:rsid w:val="008038CA"/>
    <w:rsid w:val="00804A6D"/>
    <w:rsid w:val="008059F6"/>
    <w:rsid w:val="00805A0B"/>
    <w:rsid w:val="008073FD"/>
    <w:rsid w:val="00810609"/>
    <w:rsid w:val="00812159"/>
    <w:rsid w:val="00813445"/>
    <w:rsid w:val="00813D7B"/>
    <w:rsid w:val="008148F9"/>
    <w:rsid w:val="00814AED"/>
    <w:rsid w:val="00816AD1"/>
    <w:rsid w:val="00817F34"/>
    <w:rsid w:val="00822134"/>
    <w:rsid w:val="00826CD6"/>
    <w:rsid w:val="008300F6"/>
    <w:rsid w:val="00831656"/>
    <w:rsid w:val="00832144"/>
    <w:rsid w:val="00832E00"/>
    <w:rsid w:val="00833000"/>
    <w:rsid w:val="00833860"/>
    <w:rsid w:val="00833AEE"/>
    <w:rsid w:val="00833C45"/>
    <w:rsid w:val="00837158"/>
    <w:rsid w:val="00837C8F"/>
    <w:rsid w:val="00840FDA"/>
    <w:rsid w:val="0084131A"/>
    <w:rsid w:val="00841AD4"/>
    <w:rsid w:val="008424A3"/>
    <w:rsid w:val="00845850"/>
    <w:rsid w:val="008458EB"/>
    <w:rsid w:val="0084706D"/>
    <w:rsid w:val="00847290"/>
    <w:rsid w:val="00847E70"/>
    <w:rsid w:val="008507DC"/>
    <w:rsid w:val="00851EAC"/>
    <w:rsid w:val="008568D0"/>
    <w:rsid w:val="00857FE2"/>
    <w:rsid w:val="0086031D"/>
    <w:rsid w:val="0086031F"/>
    <w:rsid w:val="00861211"/>
    <w:rsid w:val="00861F82"/>
    <w:rsid w:val="00863C56"/>
    <w:rsid w:val="00864C77"/>
    <w:rsid w:val="00864DB3"/>
    <w:rsid w:val="008653BB"/>
    <w:rsid w:val="0086572F"/>
    <w:rsid w:val="00865776"/>
    <w:rsid w:val="0086585E"/>
    <w:rsid w:val="00870D3E"/>
    <w:rsid w:val="00871248"/>
    <w:rsid w:val="00871616"/>
    <w:rsid w:val="008718F9"/>
    <w:rsid w:val="00871BD6"/>
    <w:rsid w:val="00872840"/>
    <w:rsid w:val="00873571"/>
    <w:rsid w:val="00875143"/>
    <w:rsid w:val="008753CB"/>
    <w:rsid w:val="00876A48"/>
    <w:rsid w:val="0087746A"/>
    <w:rsid w:val="00880E4C"/>
    <w:rsid w:val="00882908"/>
    <w:rsid w:val="00883949"/>
    <w:rsid w:val="00883CCF"/>
    <w:rsid w:val="00884DAB"/>
    <w:rsid w:val="00885F46"/>
    <w:rsid w:val="00886861"/>
    <w:rsid w:val="008868F7"/>
    <w:rsid w:val="0088695B"/>
    <w:rsid w:val="00886FCC"/>
    <w:rsid w:val="00892CFC"/>
    <w:rsid w:val="00895C5A"/>
    <w:rsid w:val="008969FC"/>
    <w:rsid w:val="00897375"/>
    <w:rsid w:val="00897DDE"/>
    <w:rsid w:val="008A5A5A"/>
    <w:rsid w:val="008A725B"/>
    <w:rsid w:val="008A73AD"/>
    <w:rsid w:val="008B0CCA"/>
    <w:rsid w:val="008B0F14"/>
    <w:rsid w:val="008B281D"/>
    <w:rsid w:val="008B303A"/>
    <w:rsid w:val="008B6EF3"/>
    <w:rsid w:val="008C270D"/>
    <w:rsid w:val="008C3D89"/>
    <w:rsid w:val="008C5C29"/>
    <w:rsid w:val="008C6E29"/>
    <w:rsid w:val="008C7B0C"/>
    <w:rsid w:val="008D209F"/>
    <w:rsid w:val="008D22E6"/>
    <w:rsid w:val="008D3C73"/>
    <w:rsid w:val="008D4EF1"/>
    <w:rsid w:val="008D5933"/>
    <w:rsid w:val="008D7E6D"/>
    <w:rsid w:val="008E1725"/>
    <w:rsid w:val="008E39E7"/>
    <w:rsid w:val="008E39FA"/>
    <w:rsid w:val="008E3B64"/>
    <w:rsid w:val="008E49DE"/>
    <w:rsid w:val="008E5E79"/>
    <w:rsid w:val="008E6142"/>
    <w:rsid w:val="008E6D44"/>
    <w:rsid w:val="008E7F2F"/>
    <w:rsid w:val="008F068E"/>
    <w:rsid w:val="008F08CA"/>
    <w:rsid w:val="008F0DEA"/>
    <w:rsid w:val="008F1AF0"/>
    <w:rsid w:val="008F1EC5"/>
    <w:rsid w:val="008F2490"/>
    <w:rsid w:val="008F4306"/>
    <w:rsid w:val="008F633A"/>
    <w:rsid w:val="00901FF7"/>
    <w:rsid w:val="0090506C"/>
    <w:rsid w:val="00905531"/>
    <w:rsid w:val="00906375"/>
    <w:rsid w:val="00906927"/>
    <w:rsid w:val="00907088"/>
    <w:rsid w:val="00907D82"/>
    <w:rsid w:val="00911761"/>
    <w:rsid w:val="00911951"/>
    <w:rsid w:val="009119FC"/>
    <w:rsid w:val="00911AE1"/>
    <w:rsid w:val="00911DD7"/>
    <w:rsid w:val="009122DD"/>
    <w:rsid w:val="00912946"/>
    <w:rsid w:val="0091302A"/>
    <w:rsid w:val="0091536A"/>
    <w:rsid w:val="00916F9D"/>
    <w:rsid w:val="0092036C"/>
    <w:rsid w:val="009214AD"/>
    <w:rsid w:val="009228D9"/>
    <w:rsid w:val="00922DB2"/>
    <w:rsid w:val="0092413A"/>
    <w:rsid w:val="00925BE2"/>
    <w:rsid w:val="009263B0"/>
    <w:rsid w:val="00927B6A"/>
    <w:rsid w:val="0093023D"/>
    <w:rsid w:val="0093106F"/>
    <w:rsid w:val="00932029"/>
    <w:rsid w:val="00932260"/>
    <w:rsid w:val="00933BF7"/>
    <w:rsid w:val="00933DB2"/>
    <w:rsid w:val="00934C3E"/>
    <w:rsid w:val="00935F67"/>
    <w:rsid w:val="00936336"/>
    <w:rsid w:val="0093645E"/>
    <w:rsid w:val="00936599"/>
    <w:rsid w:val="00940BC9"/>
    <w:rsid w:val="00942468"/>
    <w:rsid w:val="0094304C"/>
    <w:rsid w:val="009432F9"/>
    <w:rsid w:val="00943F55"/>
    <w:rsid w:val="0094695A"/>
    <w:rsid w:val="0094790E"/>
    <w:rsid w:val="00947F14"/>
    <w:rsid w:val="00950B5D"/>
    <w:rsid w:val="0095327C"/>
    <w:rsid w:val="00954069"/>
    <w:rsid w:val="009669EE"/>
    <w:rsid w:val="00967123"/>
    <w:rsid w:val="00967814"/>
    <w:rsid w:val="0096788E"/>
    <w:rsid w:val="00967BAF"/>
    <w:rsid w:val="0097103A"/>
    <w:rsid w:val="009716E1"/>
    <w:rsid w:val="00972288"/>
    <w:rsid w:val="0097468A"/>
    <w:rsid w:val="00975AB6"/>
    <w:rsid w:val="00976B0E"/>
    <w:rsid w:val="00980317"/>
    <w:rsid w:val="009849E2"/>
    <w:rsid w:val="0098518B"/>
    <w:rsid w:val="0098646B"/>
    <w:rsid w:val="009866AB"/>
    <w:rsid w:val="009876FC"/>
    <w:rsid w:val="0099093B"/>
    <w:rsid w:val="00991550"/>
    <w:rsid w:val="009923EC"/>
    <w:rsid w:val="009924F7"/>
    <w:rsid w:val="00994B50"/>
    <w:rsid w:val="00995250"/>
    <w:rsid w:val="00995694"/>
    <w:rsid w:val="0099661D"/>
    <w:rsid w:val="00997CC7"/>
    <w:rsid w:val="009A45F4"/>
    <w:rsid w:val="009A55E6"/>
    <w:rsid w:val="009A7EE6"/>
    <w:rsid w:val="009B155C"/>
    <w:rsid w:val="009B3FE8"/>
    <w:rsid w:val="009B4904"/>
    <w:rsid w:val="009B6396"/>
    <w:rsid w:val="009B6A9E"/>
    <w:rsid w:val="009B7A02"/>
    <w:rsid w:val="009B7DEE"/>
    <w:rsid w:val="009C0470"/>
    <w:rsid w:val="009C69A6"/>
    <w:rsid w:val="009C6EB5"/>
    <w:rsid w:val="009C7871"/>
    <w:rsid w:val="009D1385"/>
    <w:rsid w:val="009D18AE"/>
    <w:rsid w:val="009D1F82"/>
    <w:rsid w:val="009D377E"/>
    <w:rsid w:val="009D3904"/>
    <w:rsid w:val="009D671A"/>
    <w:rsid w:val="009D6BA0"/>
    <w:rsid w:val="009D7422"/>
    <w:rsid w:val="009E0622"/>
    <w:rsid w:val="009E068C"/>
    <w:rsid w:val="009E0FEE"/>
    <w:rsid w:val="009E2396"/>
    <w:rsid w:val="009E2B21"/>
    <w:rsid w:val="009E3609"/>
    <w:rsid w:val="009E3B61"/>
    <w:rsid w:val="009E3E37"/>
    <w:rsid w:val="009E64D8"/>
    <w:rsid w:val="009E7C1C"/>
    <w:rsid w:val="009F0A3C"/>
    <w:rsid w:val="009F0E0C"/>
    <w:rsid w:val="009F5C73"/>
    <w:rsid w:val="009F636E"/>
    <w:rsid w:val="009F7A21"/>
    <w:rsid w:val="00A00CE1"/>
    <w:rsid w:val="00A0207D"/>
    <w:rsid w:val="00A02506"/>
    <w:rsid w:val="00A026DD"/>
    <w:rsid w:val="00A0286E"/>
    <w:rsid w:val="00A03730"/>
    <w:rsid w:val="00A07652"/>
    <w:rsid w:val="00A10B2C"/>
    <w:rsid w:val="00A12092"/>
    <w:rsid w:val="00A13253"/>
    <w:rsid w:val="00A14C7A"/>
    <w:rsid w:val="00A1570F"/>
    <w:rsid w:val="00A21B97"/>
    <w:rsid w:val="00A223CE"/>
    <w:rsid w:val="00A23ED8"/>
    <w:rsid w:val="00A248D0"/>
    <w:rsid w:val="00A248DB"/>
    <w:rsid w:val="00A249C5"/>
    <w:rsid w:val="00A24A7F"/>
    <w:rsid w:val="00A2585F"/>
    <w:rsid w:val="00A2596D"/>
    <w:rsid w:val="00A25AC1"/>
    <w:rsid w:val="00A303D9"/>
    <w:rsid w:val="00A33BD3"/>
    <w:rsid w:val="00A34DE5"/>
    <w:rsid w:val="00A34DF4"/>
    <w:rsid w:val="00A34EE5"/>
    <w:rsid w:val="00A352C6"/>
    <w:rsid w:val="00A37EEF"/>
    <w:rsid w:val="00A413B7"/>
    <w:rsid w:val="00A415BF"/>
    <w:rsid w:val="00A42202"/>
    <w:rsid w:val="00A47BCA"/>
    <w:rsid w:val="00A47FC8"/>
    <w:rsid w:val="00A500DA"/>
    <w:rsid w:val="00A53547"/>
    <w:rsid w:val="00A53930"/>
    <w:rsid w:val="00A547E7"/>
    <w:rsid w:val="00A56125"/>
    <w:rsid w:val="00A562BF"/>
    <w:rsid w:val="00A60F62"/>
    <w:rsid w:val="00A60F78"/>
    <w:rsid w:val="00A610CB"/>
    <w:rsid w:val="00A62160"/>
    <w:rsid w:val="00A65928"/>
    <w:rsid w:val="00A661BB"/>
    <w:rsid w:val="00A7149B"/>
    <w:rsid w:val="00A74903"/>
    <w:rsid w:val="00A801E3"/>
    <w:rsid w:val="00A80B80"/>
    <w:rsid w:val="00A8125A"/>
    <w:rsid w:val="00A81FEA"/>
    <w:rsid w:val="00A835EC"/>
    <w:rsid w:val="00A8597F"/>
    <w:rsid w:val="00A85E02"/>
    <w:rsid w:val="00A86004"/>
    <w:rsid w:val="00A86A92"/>
    <w:rsid w:val="00A875A2"/>
    <w:rsid w:val="00A87E44"/>
    <w:rsid w:val="00A91009"/>
    <w:rsid w:val="00A9136C"/>
    <w:rsid w:val="00A91737"/>
    <w:rsid w:val="00A921A7"/>
    <w:rsid w:val="00A92E93"/>
    <w:rsid w:val="00A94D82"/>
    <w:rsid w:val="00A954C9"/>
    <w:rsid w:val="00A95D52"/>
    <w:rsid w:val="00A966FA"/>
    <w:rsid w:val="00A96C55"/>
    <w:rsid w:val="00AA155B"/>
    <w:rsid w:val="00AA1787"/>
    <w:rsid w:val="00AA1EA1"/>
    <w:rsid w:val="00AA20EB"/>
    <w:rsid w:val="00AA5454"/>
    <w:rsid w:val="00AA5BCC"/>
    <w:rsid w:val="00AA5D69"/>
    <w:rsid w:val="00AB126E"/>
    <w:rsid w:val="00AB2931"/>
    <w:rsid w:val="00AB2D6C"/>
    <w:rsid w:val="00AB30F1"/>
    <w:rsid w:val="00AB3C9F"/>
    <w:rsid w:val="00AB42EF"/>
    <w:rsid w:val="00AB5343"/>
    <w:rsid w:val="00AB723C"/>
    <w:rsid w:val="00AC02F5"/>
    <w:rsid w:val="00AC0DC4"/>
    <w:rsid w:val="00AC1076"/>
    <w:rsid w:val="00AC237E"/>
    <w:rsid w:val="00AC27F0"/>
    <w:rsid w:val="00AC2865"/>
    <w:rsid w:val="00AC47E2"/>
    <w:rsid w:val="00AD1EEF"/>
    <w:rsid w:val="00AD2A89"/>
    <w:rsid w:val="00AD2AB6"/>
    <w:rsid w:val="00AD30CF"/>
    <w:rsid w:val="00AD469D"/>
    <w:rsid w:val="00AD5B34"/>
    <w:rsid w:val="00AE2121"/>
    <w:rsid w:val="00AE260C"/>
    <w:rsid w:val="00AE2FAD"/>
    <w:rsid w:val="00AE4F75"/>
    <w:rsid w:val="00AE6471"/>
    <w:rsid w:val="00AF0001"/>
    <w:rsid w:val="00AF0310"/>
    <w:rsid w:val="00AF3030"/>
    <w:rsid w:val="00AF5374"/>
    <w:rsid w:val="00B00FAF"/>
    <w:rsid w:val="00B02C3D"/>
    <w:rsid w:val="00B030E8"/>
    <w:rsid w:val="00B049FB"/>
    <w:rsid w:val="00B05189"/>
    <w:rsid w:val="00B05B0D"/>
    <w:rsid w:val="00B06F2C"/>
    <w:rsid w:val="00B070A5"/>
    <w:rsid w:val="00B072DD"/>
    <w:rsid w:val="00B0786B"/>
    <w:rsid w:val="00B07A8E"/>
    <w:rsid w:val="00B10A09"/>
    <w:rsid w:val="00B10DE3"/>
    <w:rsid w:val="00B11FA8"/>
    <w:rsid w:val="00B1210E"/>
    <w:rsid w:val="00B127A4"/>
    <w:rsid w:val="00B13526"/>
    <w:rsid w:val="00B138ED"/>
    <w:rsid w:val="00B13D4C"/>
    <w:rsid w:val="00B15F0A"/>
    <w:rsid w:val="00B16613"/>
    <w:rsid w:val="00B1685E"/>
    <w:rsid w:val="00B205FF"/>
    <w:rsid w:val="00B21C72"/>
    <w:rsid w:val="00B226D3"/>
    <w:rsid w:val="00B261C4"/>
    <w:rsid w:val="00B31F21"/>
    <w:rsid w:val="00B342C1"/>
    <w:rsid w:val="00B35269"/>
    <w:rsid w:val="00B36058"/>
    <w:rsid w:val="00B36097"/>
    <w:rsid w:val="00B37549"/>
    <w:rsid w:val="00B37EE3"/>
    <w:rsid w:val="00B40937"/>
    <w:rsid w:val="00B42087"/>
    <w:rsid w:val="00B45934"/>
    <w:rsid w:val="00B50495"/>
    <w:rsid w:val="00B52B8A"/>
    <w:rsid w:val="00B52E6C"/>
    <w:rsid w:val="00B52EF7"/>
    <w:rsid w:val="00B532B2"/>
    <w:rsid w:val="00B54668"/>
    <w:rsid w:val="00B5565A"/>
    <w:rsid w:val="00B558AE"/>
    <w:rsid w:val="00B56B83"/>
    <w:rsid w:val="00B5757F"/>
    <w:rsid w:val="00B5790C"/>
    <w:rsid w:val="00B60075"/>
    <w:rsid w:val="00B60C25"/>
    <w:rsid w:val="00B60D17"/>
    <w:rsid w:val="00B61AAA"/>
    <w:rsid w:val="00B61B1B"/>
    <w:rsid w:val="00B61D67"/>
    <w:rsid w:val="00B650F6"/>
    <w:rsid w:val="00B656ED"/>
    <w:rsid w:val="00B66A7B"/>
    <w:rsid w:val="00B66EE8"/>
    <w:rsid w:val="00B72388"/>
    <w:rsid w:val="00B74C77"/>
    <w:rsid w:val="00B752E8"/>
    <w:rsid w:val="00B762F3"/>
    <w:rsid w:val="00B76A89"/>
    <w:rsid w:val="00B770ED"/>
    <w:rsid w:val="00B80B64"/>
    <w:rsid w:val="00B81D43"/>
    <w:rsid w:val="00B872E9"/>
    <w:rsid w:val="00B87CFE"/>
    <w:rsid w:val="00B9132D"/>
    <w:rsid w:val="00B91995"/>
    <w:rsid w:val="00B941E9"/>
    <w:rsid w:val="00B95776"/>
    <w:rsid w:val="00B96004"/>
    <w:rsid w:val="00B9616E"/>
    <w:rsid w:val="00B97773"/>
    <w:rsid w:val="00B979C3"/>
    <w:rsid w:val="00BA12DA"/>
    <w:rsid w:val="00BA1C03"/>
    <w:rsid w:val="00BA2ADC"/>
    <w:rsid w:val="00BA3DAF"/>
    <w:rsid w:val="00BA4CC7"/>
    <w:rsid w:val="00BA6201"/>
    <w:rsid w:val="00BA69C1"/>
    <w:rsid w:val="00BA6C02"/>
    <w:rsid w:val="00BA6C86"/>
    <w:rsid w:val="00BA7AD2"/>
    <w:rsid w:val="00BA7E1D"/>
    <w:rsid w:val="00BB0274"/>
    <w:rsid w:val="00BB0C39"/>
    <w:rsid w:val="00BB258C"/>
    <w:rsid w:val="00BB2780"/>
    <w:rsid w:val="00BB3808"/>
    <w:rsid w:val="00BB3C35"/>
    <w:rsid w:val="00BB4766"/>
    <w:rsid w:val="00BB4EF1"/>
    <w:rsid w:val="00BB5C0C"/>
    <w:rsid w:val="00BB5D03"/>
    <w:rsid w:val="00BB64A3"/>
    <w:rsid w:val="00BC09C4"/>
    <w:rsid w:val="00BC29A7"/>
    <w:rsid w:val="00BC39F1"/>
    <w:rsid w:val="00BC55AD"/>
    <w:rsid w:val="00BC74AC"/>
    <w:rsid w:val="00BC7A12"/>
    <w:rsid w:val="00BC7CF2"/>
    <w:rsid w:val="00BD003D"/>
    <w:rsid w:val="00BD18B9"/>
    <w:rsid w:val="00BD250D"/>
    <w:rsid w:val="00BD2621"/>
    <w:rsid w:val="00BD28B2"/>
    <w:rsid w:val="00BD2987"/>
    <w:rsid w:val="00BD4BE1"/>
    <w:rsid w:val="00BD536A"/>
    <w:rsid w:val="00BD6B99"/>
    <w:rsid w:val="00BD7648"/>
    <w:rsid w:val="00BE03C7"/>
    <w:rsid w:val="00BE1F87"/>
    <w:rsid w:val="00BE2885"/>
    <w:rsid w:val="00BE3531"/>
    <w:rsid w:val="00BE4375"/>
    <w:rsid w:val="00BE487C"/>
    <w:rsid w:val="00BE5CCF"/>
    <w:rsid w:val="00BE7BAC"/>
    <w:rsid w:val="00BE7D4A"/>
    <w:rsid w:val="00BF05B7"/>
    <w:rsid w:val="00BF225E"/>
    <w:rsid w:val="00BF66BD"/>
    <w:rsid w:val="00C0022D"/>
    <w:rsid w:val="00C009FA"/>
    <w:rsid w:val="00C010B8"/>
    <w:rsid w:val="00C011B7"/>
    <w:rsid w:val="00C01E99"/>
    <w:rsid w:val="00C046C8"/>
    <w:rsid w:val="00C0472D"/>
    <w:rsid w:val="00C04989"/>
    <w:rsid w:val="00C114FD"/>
    <w:rsid w:val="00C1186B"/>
    <w:rsid w:val="00C11A12"/>
    <w:rsid w:val="00C11CD1"/>
    <w:rsid w:val="00C12031"/>
    <w:rsid w:val="00C137B7"/>
    <w:rsid w:val="00C149C3"/>
    <w:rsid w:val="00C14FD0"/>
    <w:rsid w:val="00C154D4"/>
    <w:rsid w:val="00C164AD"/>
    <w:rsid w:val="00C16670"/>
    <w:rsid w:val="00C16EA2"/>
    <w:rsid w:val="00C20BF4"/>
    <w:rsid w:val="00C214D2"/>
    <w:rsid w:val="00C23D46"/>
    <w:rsid w:val="00C24C7C"/>
    <w:rsid w:val="00C257F6"/>
    <w:rsid w:val="00C34A7A"/>
    <w:rsid w:val="00C34F82"/>
    <w:rsid w:val="00C3618F"/>
    <w:rsid w:val="00C363FB"/>
    <w:rsid w:val="00C372CB"/>
    <w:rsid w:val="00C373CF"/>
    <w:rsid w:val="00C41263"/>
    <w:rsid w:val="00C4176C"/>
    <w:rsid w:val="00C4305D"/>
    <w:rsid w:val="00C43C51"/>
    <w:rsid w:val="00C446FE"/>
    <w:rsid w:val="00C4546A"/>
    <w:rsid w:val="00C456D6"/>
    <w:rsid w:val="00C46CD4"/>
    <w:rsid w:val="00C50E69"/>
    <w:rsid w:val="00C51B03"/>
    <w:rsid w:val="00C51DE6"/>
    <w:rsid w:val="00C5262D"/>
    <w:rsid w:val="00C52CD9"/>
    <w:rsid w:val="00C53842"/>
    <w:rsid w:val="00C53AA1"/>
    <w:rsid w:val="00C54EC6"/>
    <w:rsid w:val="00C55B47"/>
    <w:rsid w:val="00C57823"/>
    <w:rsid w:val="00C57E49"/>
    <w:rsid w:val="00C60447"/>
    <w:rsid w:val="00C60E7A"/>
    <w:rsid w:val="00C60F76"/>
    <w:rsid w:val="00C64110"/>
    <w:rsid w:val="00C65611"/>
    <w:rsid w:val="00C7014D"/>
    <w:rsid w:val="00C71BB3"/>
    <w:rsid w:val="00C72387"/>
    <w:rsid w:val="00C74D07"/>
    <w:rsid w:val="00C74F72"/>
    <w:rsid w:val="00C777CF"/>
    <w:rsid w:val="00C80F8A"/>
    <w:rsid w:val="00C84552"/>
    <w:rsid w:val="00C85A4A"/>
    <w:rsid w:val="00C868B6"/>
    <w:rsid w:val="00C93981"/>
    <w:rsid w:val="00C94625"/>
    <w:rsid w:val="00C949F2"/>
    <w:rsid w:val="00CA0AA5"/>
    <w:rsid w:val="00CA251C"/>
    <w:rsid w:val="00CA2590"/>
    <w:rsid w:val="00CA3E42"/>
    <w:rsid w:val="00CA40D8"/>
    <w:rsid w:val="00CA47EE"/>
    <w:rsid w:val="00CA5101"/>
    <w:rsid w:val="00CA63BC"/>
    <w:rsid w:val="00CB04DF"/>
    <w:rsid w:val="00CB5936"/>
    <w:rsid w:val="00CB5F35"/>
    <w:rsid w:val="00CB6450"/>
    <w:rsid w:val="00CB76BB"/>
    <w:rsid w:val="00CC0DF6"/>
    <w:rsid w:val="00CC0E82"/>
    <w:rsid w:val="00CC4728"/>
    <w:rsid w:val="00CC5EAC"/>
    <w:rsid w:val="00CC632E"/>
    <w:rsid w:val="00CC71CE"/>
    <w:rsid w:val="00CC79D0"/>
    <w:rsid w:val="00CC7A36"/>
    <w:rsid w:val="00CC7B3B"/>
    <w:rsid w:val="00CD0FF4"/>
    <w:rsid w:val="00CD57E0"/>
    <w:rsid w:val="00CD656A"/>
    <w:rsid w:val="00CE01C0"/>
    <w:rsid w:val="00CE03F5"/>
    <w:rsid w:val="00CE11E0"/>
    <w:rsid w:val="00CE14E0"/>
    <w:rsid w:val="00CE173C"/>
    <w:rsid w:val="00CE2248"/>
    <w:rsid w:val="00CE2CDB"/>
    <w:rsid w:val="00CE6351"/>
    <w:rsid w:val="00CE67EF"/>
    <w:rsid w:val="00CE6E4E"/>
    <w:rsid w:val="00CE75FE"/>
    <w:rsid w:val="00CF09EF"/>
    <w:rsid w:val="00CF31DC"/>
    <w:rsid w:val="00CF4469"/>
    <w:rsid w:val="00CF4B98"/>
    <w:rsid w:val="00CF4ED3"/>
    <w:rsid w:val="00D00E46"/>
    <w:rsid w:val="00D016B6"/>
    <w:rsid w:val="00D02339"/>
    <w:rsid w:val="00D02725"/>
    <w:rsid w:val="00D03C9A"/>
    <w:rsid w:val="00D05A9A"/>
    <w:rsid w:val="00D05E3B"/>
    <w:rsid w:val="00D05F7D"/>
    <w:rsid w:val="00D10BAF"/>
    <w:rsid w:val="00D1586B"/>
    <w:rsid w:val="00D15AC2"/>
    <w:rsid w:val="00D16CAF"/>
    <w:rsid w:val="00D2047E"/>
    <w:rsid w:val="00D215EF"/>
    <w:rsid w:val="00D21641"/>
    <w:rsid w:val="00D254BE"/>
    <w:rsid w:val="00D27737"/>
    <w:rsid w:val="00D31FBA"/>
    <w:rsid w:val="00D32F2D"/>
    <w:rsid w:val="00D32F4B"/>
    <w:rsid w:val="00D3375C"/>
    <w:rsid w:val="00D33CE4"/>
    <w:rsid w:val="00D34573"/>
    <w:rsid w:val="00D35BFD"/>
    <w:rsid w:val="00D3774F"/>
    <w:rsid w:val="00D41903"/>
    <w:rsid w:val="00D41F6C"/>
    <w:rsid w:val="00D43468"/>
    <w:rsid w:val="00D4437D"/>
    <w:rsid w:val="00D45E42"/>
    <w:rsid w:val="00D4766D"/>
    <w:rsid w:val="00D47DD4"/>
    <w:rsid w:val="00D50EAD"/>
    <w:rsid w:val="00D51240"/>
    <w:rsid w:val="00D51D60"/>
    <w:rsid w:val="00D53226"/>
    <w:rsid w:val="00D53430"/>
    <w:rsid w:val="00D53902"/>
    <w:rsid w:val="00D54D44"/>
    <w:rsid w:val="00D54E05"/>
    <w:rsid w:val="00D557D3"/>
    <w:rsid w:val="00D563B1"/>
    <w:rsid w:val="00D61178"/>
    <w:rsid w:val="00D6164A"/>
    <w:rsid w:val="00D635A4"/>
    <w:rsid w:val="00D64ADA"/>
    <w:rsid w:val="00D65F8E"/>
    <w:rsid w:val="00D73771"/>
    <w:rsid w:val="00D74101"/>
    <w:rsid w:val="00D74422"/>
    <w:rsid w:val="00D751B2"/>
    <w:rsid w:val="00D77344"/>
    <w:rsid w:val="00D81C8E"/>
    <w:rsid w:val="00D82694"/>
    <w:rsid w:val="00D830FF"/>
    <w:rsid w:val="00D834E1"/>
    <w:rsid w:val="00D84082"/>
    <w:rsid w:val="00D851D2"/>
    <w:rsid w:val="00D8520E"/>
    <w:rsid w:val="00D8522B"/>
    <w:rsid w:val="00D87305"/>
    <w:rsid w:val="00D92362"/>
    <w:rsid w:val="00D9249B"/>
    <w:rsid w:val="00D93165"/>
    <w:rsid w:val="00D940B1"/>
    <w:rsid w:val="00D94634"/>
    <w:rsid w:val="00D94C37"/>
    <w:rsid w:val="00D94EE6"/>
    <w:rsid w:val="00D9640A"/>
    <w:rsid w:val="00D96D11"/>
    <w:rsid w:val="00D96FB4"/>
    <w:rsid w:val="00DA00E1"/>
    <w:rsid w:val="00DA0CB9"/>
    <w:rsid w:val="00DA4522"/>
    <w:rsid w:val="00DA614F"/>
    <w:rsid w:val="00DA6D33"/>
    <w:rsid w:val="00DA7C4D"/>
    <w:rsid w:val="00DB0C00"/>
    <w:rsid w:val="00DB0CA8"/>
    <w:rsid w:val="00DB0F92"/>
    <w:rsid w:val="00DB41C6"/>
    <w:rsid w:val="00DB579F"/>
    <w:rsid w:val="00DB6E01"/>
    <w:rsid w:val="00DB7D74"/>
    <w:rsid w:val="00DC125A"/>
    <w:rsid w:val="00DC162D"/>
    <w:rsid w:val="00DC3508"/>
    <w:rsid w:val="00DC51D7"/>
    <w:rsid w:val="00DC58FB"/>
    <w:rsid w:val="00DC5C02"/>
    <w:rsid w:val="00DC60D4"/>
    <w:rsid w:val="00DC6AFE"/>
    <w:rsid w:val="00DC72B5"/>
    <w:rsid w:val="00DD02C3"/>
    <w:rsid w:val="00DD1BC8"/>
    <w:rsid w:val="00DD48F6"/>
    <w:rsid w:val="00DD5132"/>
    <w:rsid w:val="00DD5B02"/>
    <w:rsid w:val="00DD6DBE"/>
    <w:rsid w:val="00DD6F20"/>
    <w:rsid w:val="00DE1113"/>
    <w:rsid w:val="00DE155B"/>
    <w:rsid w:val="00DE26F5"/>
    <w:rsid w:val="00DE285C"/>
    <w:rsid w:val="00DE391E"/>
    <w:rsid w:val="00DE4614"/>
    <w:rsid w:val="00DE6128"/>
    <w:rsid w:val="00DE6FE1"/>
    <w:rsid w:val="00DE7243"/>
    <w:rsid w:val="00DE7990"/>
    <w:rsid w:val="00DE7C19"/>
    <w:rsid w:val="00DF07B8"/>
    <w:rsid w:val="00DF120A"/>
    <w:rsid w:val="00DF1B8A"/>
    <w:rsid w:val="00DF21B3"/>
    <w:rsid w:val="00DF2240"/>
    <w:rsid w:val="00DF6001"/>
    <w:rsid w:val="00DF762A"/>
    <w:rsid w:val="00DF7982"/>
    <w:rsid w:val="00E007F8"/>
    <w:rsid w:val="00E00DD4"/>
    <w:rsid w:val="00E0163D"/>
    <w:rsid w:val="00E0186B"/>
    <w:rsid w:val="00E0188D"/>
    <w:rsid w:val="00E023D2"/>
    <w:rsid w:val="00E039E7"/>
    <w:rsid w:val="00E03E37"/>
    <w:rsid w:val="00E0431D"/>
    <w:rsid w:val="00E045CC"/>
    <w:rsid w:val="00E04F97"/>
    <w:rsid w:val="00E10667"/>
    <w:rsid w:val="00E117FF"/>
    <w:rsid w:val="00E11FB6"/>
    <w:rsid w:val="00E1208E"/>
    <w:rsid w:val="00E12AD4"/>
    <w:rsid w:val="00E131B9"/>
    <w:rsid w:val="00E14F5D"/>
    <w:rsid w:val="00E15907"/>
    <w:rsid w:val="00E16ACD"/>
    <w:rsid w:val="00E2034C"/>
    <w:rsid w:val="00E21D02"/>
    <w:rsid w:val="00E25907"/>
    <w:rsid w:val="00E264BE"/>
    <w:rsid w:val="00E26CFD"/>
    <w:rsid w:val="00E27898"/>
    <w:rsid w:val="00E316E3"/>
    <w:rsid w:val="00E3247C"/>
    <w:rsid w:val="00E32A1F"/>
    <w:rsid w:val="00E336FD"/>
    <w:rsid w:val="00E337F5"/>
    <w:rsid w:val="00E37089"/>
    <w:rsid w:val="00E3776B"/>
    <w:rsid w:val="00E40539"/>
    <w:rsid w:val="00E4165E"/>
    <w:rsid w:val="00E432A2"/>
    <w:rsid w:val="00E43EE2"/>
    <w:rsid w:val="00E44B49"/>
    <w:rsid w:val="00E44DEE"/>
    <w:rsid w:val="00E45F4E"/>
    <w:rsid w:val="00E54479"/>
    <w:rsid w:val="00E545D7"/>
    <w:rsid w:val="00E54C71"/>
    <w:rsid w:val="00E602FF"/>
    <w:rsid w:val="00E608AF"/>
    <w:rsid w:val="00E61DAE"/>
    <w:rsid w:val="00E62313"/>
    <w:rsid w:val="00E62AC9"/>
    <w:rsid w:val="00E64A17"/>
    <w:rsid w:val="00E662A2"/>
    <w:rsid w:val="00E67ADD"/>
    <w:rsid w:val="00E67C14"/>
    <w:rsid w:val="00E7274F"/>
    <w:rsid w:val="00E7364D"/>
    <w:rsid w:val="00E802FF"/>
    <w:rsid w:val="00E804E1"/>
    <w:rsid w:val="00E80A09"/>
    <w:rsid w:val="00E8191D"/>
    <w:rsid w:val="00E824F9"/>
    <w:rsid w:val="00E84B59"/>
    <w:rsid w:val="00E84BA9"/>
    <w:rsid w:val="00E85793"/>
    <w:rsid w:val="00E86468"/>
    <w:rsid w:val="00E86C99"/>
    <w:rsid w:val="00E87344"/>
    <w:rsid w:val="00E87AF3"/>
    <w:rsid w:val="00E91B9D"/>
    <w:rsid w:val="00E9237D"/>
    <w:rsid w:val="00E940F2"/>
    <w:rsid w:val="00E966CE"/>
    <w:rsid w:val="00EA0BC1"/>
    <w:rsid w:val="00EA7EC3"/>
    <w:rsid w:val="00EA7F85"/>
    <w:rsid w:val="00EB1458"/>
    <w:rsid w:val="00EB1CFC"/>
    <w:rsid w:val="00EB1FE6"/>
    <w:rsid w:val="00EB4422"/>
    <w:rsid w:val="00EB4D94"/>
    <w:rsid w:val="00EB59A5"/>
    <w:rsid w:val="00EB7D12"/>
    <w:rsid w:val="00EC138B"/>
    <w:rsid w:val="00EC159B"/>
    <w:rsid w:val="00EC3717"/>
    <w:rsid w:val="00EC3F77"/>
    <w:rsid w:val="00EC5686"/>
    <w:rsid w:val="00EC5726"/>
    <w:rsid w:val="00ED148F"/>
    <w:rsid w:val="00ED1868"/>
    <w:rsid w:val="00ED1D98"/>
    <w:rsid w:val="00ED2951"/>
    <w:rsid w:val="00ED3F08"/>
    <w:rsid w:val="00ED3FA7"/>
    <w:rsid w:val="00ED4BDF"/>
    <w:rsid w:val="00ED4D1D"/>
    <w:rsid w:val="00ED6182"/>
    <w:rsid w:val="00ED64C3"/>
    <w:rsid w:val="00ED67EF"/>
    <w:rsid w:val="00ED741C"/>
    <w:rsid w:val="00EE2AF5"/>
    <w:rsid w:val="00EE3C83"/>
    <w:rsid w:val="00EE46BE"/>
    <w:rsid w:val="00EE7645"/>
    <w:rsid w:val="00EE76AE"/>
    <w:rsid w:val="00EF1823"/>
    <w:rsid w:val="00EF1F64"/>
    <w:rsid w:val="00EF204A"/>
    <w:rsid w:val="00EF323B"/>
    <w:rsid w:val="00EF3247"/>
    <w:rsid w:val="00EF3E89"/>
    <w:rsid w:val="00EF3EDF"/>
    <w:rsid w:val="00EF49CC"/>
    <w:rsid w:val="00EF569D"/>
    <w:rsid w:val="00EF58E2"/>
    <w:rsid w:val="00EF6CE6"/>
    <w:rsid w:val="00EF79F1"/>
    <w:rsid w:val="00F00962"/>
    <w:rsid w:val="00F017DD"/>
    <w:rsid w:val="00F02A76"/>
    <w:rsid w:val="00F031C9"/>
    <w:rsid w:val="00F03543"/>
    <w:rsid w:val="00F06BC1"/>
    <w:rsid w:val="00F129BC"/>
    <w:rsid w:val="00F12EFE"/>
    <w:rsid w:val="00F13D49"/>
    <w:rsid w:val="00F164C7"/>
    <w:rsid w:val="00F20049"/>
    <w:rsid w:val="00F201D6"/>
    <w:rsid w:val="00F209E7"/>
    <w:rsid w:val="00F2331F"/>
    <w:rsid w:val="00F25949"/>
    <w:rsid w:val="00F25C1E"/>
    <w:rsid w:val="00F25F29"/>
    <w:rsid w:val="00F27519"/>
    <w:rsid w:val="00F33539"/>
    <w:rsid w:val="00F34ACD"/>
    <w:rsid w:val="00F36647"/>
    <w:rsid w:val="00F3680E"/>
    <w:rsid w:val="00F406F8"/>
    <w:rsid w:val="00F413C1"/>
    <w:rsid w:val="00F42681"/>
    <w:rsid w:val="00F42A83"/>
    <w:rsid w:val="00F43859"/>
    <w:rsid w:val="00F44109"/>
    <w:rsid w:val="00F44743"/>
    <w:rsid w:val="00F448C6"/>
    <w:rsid w:val="00F4644C"/>
    <w:rsid w:val="00F4685E"/>
    <w:rsid w:val="00F471F8"/>
    <w:rsid w:val="00F50900"/>
    <w:rsid w:val="00F5289A"/>
    <w:rsid w:val="00F553C7"/>
    <w:rsid w:val="00F55A01"/>
    <w:rsid w:val="00F625E3"/>
    <w:rsid w:val="00F657BA"/>
    <w:rsid w:val="00F659CD"/>
    <w:rsid w:val="00F6627D"/>
    <w:rsid w:val="00F66E7D"/>
    <w:rsid w:val="00F67C5D"/>
    <w:rsid w:val="00F705C6"/>
    <w:rsid w:val="00F73304"/>
    <w:rsid w:val="00F73392"/>
    <w:rsid w:val="00F738AD"/>
    <w:rsid w:val="00F74F24"/>
    <w:rsid w:val="00F76098"/>
    <w:rsid w:val="00F761A0"/>
    <w:rsid w:val="00F7665F"/>
    <w:rsid w:val="00F774E0"/>
    <w:rsid w:val="00F82DE7"/>
    <w:rsid w:val="00F835C1"/>
    <w:rsid w:val="00F856E3"/>
    <w:rsid w:val="00F90C15"/>
    <w:rsid w:val="00F91BA7"/>
    <w:rsid w:val="00F92347"/>
    <w:rsid w:val="00F927A2"/>
    <w:rsid w:val="00F9298C"/>
    <w:rsid w:val="00F94253"/>
    <w:rsid w:val="00FA01AC"/>
    <w:rsid w:val="00FA0994"/>
    <w:rsid w:val="00FA4D2D"/>
    <w:rsid w:val="00FA5413"/>
    <w:rsid w:val="00FA5B0A"/>
    <w:rsid w:val="00FA5BED"/>
    <w:rsid w:val="00FA6BFB"/>
    <w:rsid w:val="00FB0802"/>
    <w:rsid w:val="00FB145B"/>
    <w:rsid w:val="00FB1C1D"/>
    <w:rsid w:val="00FB327D"/>
    <w:rsid w:val="00FB493C"/>
    <w:rsid w:val="00FB6B75"/>
    <w:rsid w:val="00FB7110"/>
    <w:rsid w:val="00FB714A"/>
    <w:rsid w:val="00FB73A9"/>
    <w:rsid w:val="00FC2FA7"/>
    <w:rsid w:val="00FC44B3"/>
    <w:rsid w:val="00FC482A"/>
    <w:rsid w:val="00FC4A43"/>
    <w:rsid w:val="00FC6778"/>
    <w:rsid w:val="00FC6913"/>
    <w:rsid w:val="00FC7891"/>
    <w:rsid w:val="00FD27B1"/>
    <w:rsid w:val="00FD2AAE"/>
    <w:rsid w:val="00FD51AE"/>
    <w:rsid w:val="00FD63D1"/>
    <w:rsid w:val="00FD781A"/>
    <w:rsid w:val="00FD7EB3"/>
    <w:rsid w:val="00FE2E71"/>
    <w:rsid w:val="00FE3F19"/>
    <w:rsid w:val="00FE5F19"/>
    <w:rsid w:val="00FE65D7"/>
    <w:rsid w:val="00FE6A7A"/>
    <w:rsid w:val="00FE75CB"/>
    <w:rsid w:val="00FE7CBF"/>
    <w:rsid w:val="00FF0EEA"/>
    <w:rsid w:val="00FF2840"/>
    <w:rsid w:val="00FF36A3"/>
    <w:rsid w:val="00FF39E8"/>
    <w:rsid w:val="00FF4947"/>
    <w:rsid w:val="00FF4E51"/>
    <w:rsid w:val="00FF67D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6EC44"/>
  <w15:chartTrackingRefBased/>
  <w15:docId w15:val="{14CC1722-5454-46C9-8874-F7E012B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3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6A25C3"/>
    <w:pPr>
      <w:tabs>
        <w:tab w:val="left" w:pos="360"/>
      </w:tabs>
      <w:spacing w:before="120" w:after="120" w:line="240" w:lineRule="auto"/>
      <w:ind w:left="-18" w:firstLine="18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7B1"/>
    <w:pPr>
      <w:ind w:left="720"/>
      <w:contextualSpacing/>
    </w:pPr>
  </w:style>
  <w:style w:type="character" w:customStyle="1" w:styleId="Heading5Char">
    <w:name w:val="Heading 5 Char"/>
    <w:aliases w:val="Block Label Char"/>
    <w:basedOn w:val="DefaultParagraphFont"/>
    <w:link w:val="Heading5"/>
    <w:rsid w:val="006A25C3"/>
    <w:rPr>
      <w:rFonts w:ascii="Times New Roman" w:eastAsia="Times New Roman" w:hAnsi="Times New Roman" w:cs="Times New Roman"/>
      <w:b/>
      <w:szCs w:val="20"/>
    </w:rPr>
  </w:style>
  <w:style w:type="paragraph" w:styleId="BlockText">
    <w:name w:val="Block Text"/>
    <w:basedOn w:val="Normal"/>
    <w:rsid w:val="006A25C3"/>
    <w:pPr>
      <w:tabs>
        <w:tab w:val="left" w:pos="360"/>
      </w:tabs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ormal2">
    <w:name w:val="Normal2"/>
    <w:basedOn w:val="Normal"/>
    <w:rsid w:val="006A25C3"/>
    <w:pPr>
      <w:numPr>
        <w:numId w:val="9"/>
      </w:numPr>
      <w:tabs>
        <w:tab w:val="left" w:pos="360"/>
      </w:tabs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 Text"/>
    <w:basedOn w:val="BlockText"/>
    <w:rsid w:val="002874D7"/>
  </w:style>
  <w:style w:type="paragraph" w:styleId="BalloonText">
    <w:name w:val="Balloon Text"/>
    <w:basedOn w:val="Normal"/>
    <w:link w:val="BalloonTextChar"/>
    <w:uiPriority w:val="99"/>
    <w:semiHidden/>
    <w:unhideWhenUsed/>
    <w:rsid w:val="0073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38"/>
    <w:rPr>
      <w:rFonts w:ascii="Segoe UI" w:hAnsi="Segoe UI" w:cs="Segoe UI"/>
      <w:sz w:val="18"/>
      <w:szCs w:val="18"/>
    </w:rPr>
  </w:style>
  <w:style w:type="paragraph" w:customStyle="1" w:styleId="BlockLine">
    <w:name w:val="Block Line"/>
    <w:basedOn w:val="Normal"/>
    <w:next w:val="Normal"/>
    <w:rsid w:val="00AD2A89"/>
    <w:pPr>
      <w:pBdr>
        <w:top w:val="single" w:sz="6" w:space="1" w:color="auto"/>
        <w:between w:val="single" w:sz="6" w:space="1" w:color="auto"/>
      </w:pBdr>
      <w:tabs>
        <w:tab w:val="left" w:pos="360"/>
      </w:tabs>
      <w:spacing w:before="240" w:after="0" w:line="240" w:lineRule="auto"/>
      <w:ind w:left="1699" w:firstLine="18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5D0"/>
  </w:style>
  <w:style w:type="paragraph" w:styleId="Footer">
    <w:name w:val="footer"/>
    <w:basedOn w:val="Normal"/>
    <w:link w:val="FooterChar"/>
    <w:uiPriority w:val="99"/>
    <w:unhideWhenUsed/>
    <w:rsid w:val="007B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5D0"/>
  </w:style>
  <w:style w:type="character" w:styleId="Hyperlink">
    <w:name w:val="Hyperlink"/>
    <w:basedOn w:val="DefaultParagraphFont"/>
    <w:uiPriority w:val="99"/>
    <w:unhideWhenUsed/>
    <w:rsid w:val="000E6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44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86FC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A7AD2"/>
    <w:rPr>
      <w:color w:val="954F72" w:themeColor="followedHyperlink"/>
      <w:u w:val="single"/>
    </w:rPr>
  </w:style>
  <w:style w:type="paragraph" w:customStyle="1" w:styleId="H1">
    <w:name w:val="H1"/>
    <w:basedOn w:val="Normal"/>
    <w:next w:val="Normal"/>
    <w:rsid w:val="00BA2ADC"/>
    <w:pPr>
      <w:keepNext/>
      <w:autoSpaceDE w:val="0"/>
      <w:autoSpaceDN w:val="0"/>
      <w:spacing w:before="100" w:after="100" w:line="240" w:lineRule="auto"/>
      <w:outlineLvl w:val="1"/>
    </w:pPr>
    <w:rPr>
      <w:rFonts w:ascii="Garamond" w:eastAsia="Times New Roman" w:hAnsi="Garamond" w:cs="Garamond"/>
      <w:b/>
      <w:bCs/>
      <w:kern w:val="3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CC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D247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E068C"/>
    <w:pPr>
      <w:spacing w:line="228" w:lineRule="atLeast"/>
    </w:pPr>
    <w:rPr>
      <w:color w:val="auto"/>
    </w:rPr>
  </w:style>
  <w:style w:type="paragraph" w:customStyle="1" w:styleId="CM87">
    <w:name w:val="CM87"/>
    <w:basedOn w:val="Default"/>
    <w:next w:val="Default"/>
    <w:uiPriority w:val="99"/>
    <w:rsid w:val="009E068C"/>
    <w:rPr>
      <w:color w:val="auto"/>
    </w:rPr>
  </w:style>
  <w:style w:type="character" w:customStyle="1" w:styleId="highwire-cite-journal">
    <w:name w:val="highwire-cite-journal"/>
    <w:basedOn w:val="DefaultParagraphFont"/>
    <w:rsid w:val="005372DB"/>
  </w:style>
  <w:style w:type="character" w:customStyle="1" w:styleId="sr-only">
    <w:name w:val="sr-only"/>
    <w:basedOn w:val="DefaultParagraphFont"/>
    <w:rsid w:val="001A6025"/>
  </w:style>
  <w:style w:type="character" w:customStyle="1" w:styleId="Heading4Char">
    <w:name w:val="Heading 4 Char"/>
    <w:basedOn w:val="DefaultParagraphFont"/>
    <w:link w:val="Heading4"/>
    <w:uiPriority w:val="9"/>
    <w:semiHidden/>
    <w:rsid w:val="002C33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2C33C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42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4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5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9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9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779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64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7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91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487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85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1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3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149">
          <w:marLeft w:val="36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870">
          <w:marLeft w:val="36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706">
          <w:marLeft w:val="36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25">
          <w:marLeft w:val="36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876">
          <w:marLeft w:val="36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238">
          <w:marLeft w:val="36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" TargetMode="External"/><Relationship Id="rId13" Type="http://schemas.openxmlformats.org/officeDocument/2006/relationships/hyperlink" Target="http://www.LizardBi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mobile/mobileapp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tata.com/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eosureglob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ac.go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6AFE-0587-4452-83B8-3DC713D0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Bohacs</dc:creator>
  <cp:keywords/>
  <dc:description/>
  <cp:lastModifiedBy>Kevin Bohacs</cp:lastModifiedBy>
  <cp:revision>4</cp:revision>
  <cp:lastPrinted>2023-10-26T23:30:00Z</cp:lastPrinted>
  <dcterms:created xsi:type="dcterms:W3CDTF">2023-11-28T14:14:00Z</dcterms:created>
  <dcterms:modified xsi:type="dcterms:W3CDTF">2023-11-28T14:15:00Z</dcterms:modified>
</cp:coreProperties>
</file>