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C33FB" w14:textId="3FDB2CB4" w:rsidR="00FC276C" w:rsidRDefault="00576D24" w:rsidP="00E86ECE">
      <w:pPr>
        <w:rPr>
          <w:rFonts w:ascii="Calibri" w:hAnsi="Calibri"/>
          <w:sz w:val="22"/>
          <w:szCs w:val="22"/>
        </w:rPr>
      </w:pPr>
      <w:r w:rsidRPr="00352369">
        <w:rPr>
          <w:rFonts w:ascii="Calibri" w:hAnsi="Calibri"/>
          <w:b/>
          <w:sz w:val="22"/>
          <w:szCs w:val="22"/>
        </w:rPr>
        <w:t>Member</w:t>
      </w:r>
      <w:r w:rsidR="00E86ECE" w:rsidRPr="00352369">
        <w:rPr>
          <w:rFonts w:ascii="Calibri" w:hAnsi="Calibri"/>
          <w:b/>
          <w:sz w:val="22"/>
          <w:szCs w:val="22"/>
        </w:rPr>
        <w:t>s</w:t>
      </w:r>
      <w:r w:rsidR="00E86ECE" w:rsidRPr="00187F71">
        <w:rPr>
          <w:rFonts w:ascii="Calibri" w:hAnsi="Calibri"/>
          <w:b/>
          <w:sz w:val="22"/>
          <w:szCs w:val="22"/>
        </w:rPr>
        <w:t>:</w:t>
      </w:r>
      <w:r w:rsidR="00275D4F" w:rsidRPr="00187F71">
        <w:rPr>
          <w:rFonts w:ascii="Calibri" w:hAnsi="Calibri"/>
          <w:sz w:val="22"/>
          <w:szCs w:val="22"/>
        </w:rPr>
        <w:t xml:space="preserve"> </w:t>
      </w:r>
      <w:r w:rsidRPr="00187F71">
        <w:rPr>
          <w:rFonts w:ascii="Calibri" w:hAnsi="Calibri"/>
          <w:sz w:val="22"/>
          <w:szCs w:val="22"/>
        </w:rPr>
        <w:t xml:space="preserve"> </w:t>
      </w:r>
      <w:r w:rsidR="00ED4017">
        <w:rPr>
          <w:rFonts w:ascii="Calibri" w:hAnsi="Calibri"/>
          <w:sz w:val="22"/>
          <w:szCs w:val="22"/>
        </w:rPr>
        <w:t>E</w:t>
      </w:r>
      <w:r w:rsidR="00447B68">
        <w:rPr>
          <w:rFonts w:ascii="Calibri" w:hAnsi="Calibri"/>
          <w:sz w:val="22"/>
          <w:szCs w:val="22"/>
        </w:rPr>
        <w:t>rin</w:t>
      </w:r>
      <w:r w:rsidR="00ED4017">
        <w:rPr>
          <w:rFonts w:ascii="Calibri" w:hAnsi="Calibri"/>
          <w:sz w:val="22"/>
          <w:szCs w:val="22"/>
        </w:rPr>
        <w:t xml:space="preserve"> Baker,</w:t>
      </w:r>
      <w:r w:rsidR="00547556">
        <w:rPr>
          <w:rFonts w:ascii="Calibri" w:hAnsi="Calibri"/>
          <w:sz w:val="22"/>
          <w:szCs w:val="22"/>
        </w:rPr>
        <w:t xml:space="preserve"> L</w:t>
      </w:r>
      <w:r w:rsidR="00447B68">
        <w:rPr>
          <w:rFonts w:ascii="Calibri" w:hAnsi="Calibri"/>
          <w:sz w:val="22"/>
          <w:szCs w:val="22"/>
        </w:rPr>
        <w:t>auraine</w:t>
      </w:r>
      <w:r w:rsidR="00547556">
        <w:rPr>
          <w:rFonts w:ascii="Calibri" w:hAnsi="Calibri"/>
          <w:sz w:val="22"/>
          <w:szCs w:val="22"/>
        </w:rPr>
        <w:t xml:space="preserve"> Carpenter, T</w:t>
      </w:r>
      <w:r w:rsidR="00447B68">
        <w:rPr>
          <w:rFonts w:ascii="Calibri" w:hAnsi="Calibri"/>
          <w:sz w:val="22"/>
          <w:szCs w:val="22"/>
        </w:rPr>
        <w:t>om</w:t>
      </w:r>
      <w:r w:rsidR="00547556">
        <w:rPr>
          <w:rFonts w:ascii="Calibri" w:hAnsi="Calibri"/>
          <w:sz w:val="22"/>
          <w:szCs w:val="22"/>
        </w:rPr>
        <w:t xml:space="preserve"> Douglas, R</w:t>
      </w:r>
      <w:r w:rsidR="00447B68">
        <w:rPr>
          <w:rFonts w:ascii="Calibri" w:hAnsi="Calibri"/>
          <w:sz w:val="22"/>
          <w:szCs w:val="22"/>
        </w:rPr>
        <w:t>amona</w:t>
      </w:r>
      <w:r w:rsidR="00547556">
        <w:rPr>
          <w:rFonts w:ascii="Calibri" w:hAnsi="Calibri"/>
          <w:sz w:val="22"/>
          <w:szCs w:val="22"/>
        </w:rPr>
        <w:t xml:space="preserve"> Olvera</w:t>
      </w:r>
    </w:p>
    <w:p w14:paraId="255255F2" w14:textId="09BD8580" w:rsidR="00FC276C" w:rsidRPr="008741F8" w:rsidRDefault="00FC276C" w:rsidP="00E86ECE">
      <w:pPr>
        <w:rPr>
          <w:rFonts w:ascii="Calibri" w:hAnsi="Calibri"/>
          <w:sz w:val="22"/>
          <w:szCs w:val="22"/>
        </w:rPr>
      </w:pPr>
      <w:r>
        <w:rPr>
          <w:rFonts w:ascii="Calibri" w:hAnsi="Calibri"/>
          <w:sz w:val="22"/>
          <w:szCs w:val="22"/>
        </w:rPr>
        <w:t>M</w:t>
      </w:r>
      <w:r w:rsidR="00447B68">
        <w:rPr>
          <w:rFonts w:ascii="Calibri" w:hAnsi="Calibri"/>
          <w:sz w:val="22"/>
          <w:szCs w:val="22"/>
        </w:rPr>
        <w:t>ichael</w:t>
      </w:r>
      <w:r>
        <w:rPr>
          <w:rFonts w:ascii="Calibri" w:hAnsi="Calibri"/>
          <w:sz w:val="22"/>
          <w:szCs w:val="22"/>
        </w:rPr>
        <w:t xml:space="preserve"> Alexander, </w:t>
      </w:r>
      <w:r w:rsidR="008C3942">
        <w:rPr>
          <w:rFonts w:ascii="Calibri" w:hAnsi="Calibri"/>
          <w:sz w:val="22"/>
          <w:szCs w:val="22"/>
        </w:rPr>
        <w:t>M</w:t>
      </w:r>
      <w:r w:rsidR="00447B68">
        <w:rPr>
          <w:rFonts w:ascii="Calibri" w:hAnsi="Calibri"/>
          <w:sz w:val="22"/>
          <w:szCs w:val="22"/>
        </w:rPr>
        <w:t>a</w:t>
      </w:r>
      <w:r w:rsidR="00724E63">
        <w:rPr>
          <w:rFonts w:ascii="Calibri" w:hAnsi="Calibri"/>
          <w:sz w:val="22"/>
          <w:szCs w:val="22"/>
        </w:rPr>
        <w:t>laika</w:t>
      </w:r>
      <w:r w:rsidR="008C3942">
        <w:rPr>
          <w:rFonts w:ascii="Calibri" w:hAnsi="Calibri"/>
          <w:sz w:val="22"/>
          <w:szCs w:val="22"/>
        </w:rPr>
        <w:t xml:space="preserve"> Bell, </w:t>
      </w:r>
      <w:r w:rsidR="009D24B0">
        <w:rPr>
          <w:rFonts w:ascii="Calibri" w:hAnsi="Calibri"/>
          <w:sz w:val="22"/>
          <w:szCs w:val="22"/>
        </w:rPr>
        <w:t>P</w:t>
      </w:r>
      <w:r w:rsidR="00447B68">
        <w:rPr>
          <w:rFonts w:ascii="Calibri" w:hAnsi="Calibri"/>
          <w:sz w:val="22"/>
          <w:szCs w:val="22"/>
        </w:rPr>
        <w:t>aul</w:t>
      </w:r>
      <w:r w:rsidR="009D24B0">
        <w:rPr>
          <w:rFonts w:ascii="Calibri" w:hAnsi="Calibri"/>
          <w:sz w:val="22"/>
          <w:szCs w:val="22"/>
        </w:rPr>
        <w:t xml:space="preserve"> Parker</w:t>
      </w:r>
      <w:r w:rsidR="00531859">
        <w:rPr>
          <w:rFonts w:ascii="Calibri" w:hAnsi="Calibri"/>
          <w:sz w:val="22"/>
          <w:szCs w:val="22"/>
        </w:rPr>
        <w:t xml:space="preserve"> (absent)</w:t>
      </w:r>
      <w:r w:rsidR="009D24B0">
        <w:rPr>
          <w:rFonts w:ascii="Calibri" w:hAnsi="Calibri"/>
          <w:sz w:val="22"/>
          <w:szCs w:val="22"/>
        </w:rPr>
        <w:t xml:space="preserve">, </w:t>
      </w:r>
      <w:r w:rsidR="00E87445">
        <w:rPr>
          <w:rFonts w:ascii="Calibri" w:hAnsi="Calibri"/>
          <w:sz w:val="22"/>
          <w:szCs w:val="22"/>
        </w:rPr>
        <w:t xml:space="preserve">Brenna Reynolds, </w:t>
      </w:r>
      <w:r w:rsidR="000F615C">
        <w:rPr>
          <w:rFonts w:ascii="Calibri" w:hAnsi="Calibri"/>
          <w:sz w:val="22"/>
          <w:szCs w:val="22"/>
        </w:rPr>
        <w:t>C</w:t>
      </w:r>
      <w:r w:rsidR="00447B68">
        <w:rPr>
          <w:rFonts w:ascii="Calibri" w:hAnsi="Calibri"/>
          <w:sz w:val="22"/>
          <w:szCs w:val="22"/>
        </w:rPr>
        <w:t>hristina</w:t>
      </w:r>
      <w:r w:rsidR="000F615C">
        <w:rPr>
          <w:rFonts w:ascii="Calibri" w:hAnsi="Calibri"/>
          <w:sz w:val="22"/>
          <w:szCs w:val="22"/>
        </w:rPr>
        <w:t xml:space="preserve"> Rodriguez</w:t>
      </w:r>
      <w:r w:rsidR="00531859">
        <w:rPr>
          <w:rFonts w:ascii="Calibri" w:hAnsi="Calibri"/>
          <w:sz w:val="22"/>
          <w:szCs w:val="22"/>
        </w:rPr>
        <w:t xml:space="preserve"> (absent)</w:t>
      </w:r>
      <w:r w:rsidR="00950859">
        <w:rPr>
          <w:rFonts w:ascii="Calibri" w:hAnsi="Calibri"/>
          <w:sz w:val="22"/>
          <w:szCs w:val="22"/>
        </w:rPr>
        <w:t xml:space="preserve">, </w:t>
      </w:r>
      <w:r w:rsidR="00E87445">
        <w:rPr>
          <w:rFonts w:ascii="Calibri" w:hAnsi="Calibri"/>
          <w:sz w:val="22"/>
          <w:szCs w:val="22"/>
        </w:rPr>
        <w:t>Jose Rosales</w:t>
      </w:r>
      <w:r w:rsidR="00531859">
        <w:rPr>
          <w:rFonts w:ascii="Calibri" w:hAnsi="Calibri"/>
          <w:sz w:val="22"/>
          <w:szCs w:val="22"/>
        </w:rPr>
        <w:t xml:space="preserve"> (absent)</w:t>
      </w:r>
      <w:r w:rsidR="00E87445">
        <w:rPr>
          <w:rFonts w:ascii="Calibri" w:hAnsi="Calibri"/>
          <w:sz w:val="22"/>
          <w:szCs w:val="22"/>
        </w:rPr>
        <w:t xml:space="preserve">, </w:t>
      </w:r>
      <w:r w:rsidR="00950859">
        <w:rPr>
          <w:rFonts w:ascii="Calibri" w:hAnsi="Calibri"/>
          <w:sz w:val="22"/>
          <w:szCs w:val="22"/>
        </w:rPr>
        <w:t>D</w:t>
      </w:r>
      <w:r w:rsidR="00447B68">
        <w:rPr>
          <w:rFonts w:ascii="Calibri" w:hAnsi="Calibri"/>
          <w:sz w:val="22"/>
          <w:szCs w:val="22"/>
        </w:rPr>
        <w:t>avid</w:t>
      </w:r>
      <w:r w:rsidR="00950859">
        <w:rPr>
          <w:rFonts w:ascii="Calibri" w:hAnsi="Calibri"/>
          <w:sz w:val="22"/>
          <w:szCs w:val="22"/>
        </w:rPr>
        <w:t xml:space="preserve"> Ross</w:t>
      </w:r>
      <w:r w:rsidR="00447B68">
        <w:rPr>
          <w:rFonts w:ascii="Calibri" w:hAnsi="Calibri"/>
          <w:sz w:val="22"/>
          <w:szCs w:val="22"/>
        </w:rPr>
        <w:t>, Aisha</w:t>
      </w:r>
      <w:r w:rsidR="00724E63">
        <w:rPr>
          <w:rFonts w:ascii="Calibri" w:hAnsi="Calibri"/>
          <w:sz w:val="22"/>
          <w:szCs w:val="22"/>
        </w:rPr>
        <w:t xml:space="preserve"> Sleiman</w:t>
      </w:r>
      <w:r w:rsidR="00E87445">
        <w:rPr>
          <w:rFonts w:ascii="Calibri" w:hAnsi="Calibri"/>
          <w:sz w:val="22"/>
          <w:szCs w:val="22"/>
        </w:rPr>
        <w:t>,</w:t>
      </w:r>
    </w:p>
    <w:p w14:paraId="0F9C27F4" w14:textId="7D75F714" w:rsidR="00CE711D" w:rsidRDefault="00547556" w:rsidP="003D1BAE">
      <w:pPr>
        <w:rPr>
          <w:rFonts w:ascii="Calibri" w:hAnsi="Calibri"/>
          <w:sz w:val="22"/>
          <w:szCs w:val="22"/>
        </w:rPr>
      </w:pPr>
      <w:r w:rsidRPr="00547556">
        <w:rPr>
          <w:rFonts w:ascii="Calibri" w:hAnsi="Calibri"/>
          <w:b/>
          <w:sz w:val="22"/>
          <w:szCs w:val="22"/>
        </w:rPr>
        <w:t>Mayor’s Office Staff:</w:t>
      </w:r>
      <w:r>
        <w:rPr>
          <w:rFonts w:ascii="Calibri" w:hAnsi="Calibri"/>
          <w:b/>
          <w:sz w:val="22"/>
          <w:szCs w:val="22"/>
        </w:rPr>
        <w:t xml:space="preserve"> </w:t>
      </w:r>
      <w:r w:rsidRPr="00547556">
        <w:rPr>
          <w:rFonts w:ascii="Calibri" w:hAnsi="Calibri"/>
          <w:sz w:val="22"/>
          <w:szCs w:val="22"/>
        </w:rPr>
        <w:t>G</w:t>
      </w:r>
      <w:r w:rsidR="00447B68">
        <w:rPr>
          <w:rFonts w:ascii="Calibri" w:hAnsi="Calibri"/>
          <w:sz w:val="22"/>
          <w:szCs w:val="22"/>
        </w:rPr>
        <w:t>retchen</w:t>
      </w:r>
      <w:r w:rsidR="00531859">
        <w:rPr>
          <w:rFonts w:ascii="Calibri" w:hAnsi="Calibri"/>
          <w:sz w:val="22"/>
          <w:szCs w:val="22"/>
        </w:rPr>
        <w:t xml:space="preserve"> </w:t>
      </w:r>
      <w:proofErr w:type="spellStart"/>
      <w:r w:rsidR="00531859">
        <w:rPr>
          <w:rFonts w:ascii="Calibri" w:hAnsi="Calibri"/>
          <w:sz w:val="22"/>
          <w:szCs w:val="22"/>
        </w:rPr>
        <w:t>DeBacker</w:t>
      </w:r>
      <w:proofErr w:type="spellEnd"/>
      <w:r w:rsidR="00531859">
        <w:rPr>
          <w:rFonts w:ascii="Calibri" w:hAnsi="Calibri"/>
          <w:sz w:val="22"/>
          <w:szCs w:val="22"/>
        </w:rPr>
        <w:t xml:space="preserve"> (absent), </w:t>
      </w:r>
      <w:r>
        <w:rPr>
          <w:rFonts w:ascii="Calibri" w:hAnsi="Calibri"/>
          <w:sz w:val="22"/>
          <w:szCs w:val="22"/>
        </w:rPr>
        <w:t>S</w:t>
      </w:r>
      <w:r w:rsidR="00447B68">
        <w:rPr>
          <w:rFonts w:ascii="Calibri" w:hAnsi="Calibri"/>
          <w:sz w:val="22"/>
          <w:szCs w:val="22"/>
        </w:rPr>
        <w:t>ara</w:t>
      </w:r>
      <w:r>
        <w:rPr>
          <w:rFonts w:ascii="Calibri" w:hAnsi="Calibri"/>
          <w:sz w:val="22"/>
          <w:szCs w:val="22"/>
        </w:rPr>
        <w:t xml:space="preserve"> </w:t>
      </w:r>
      <w:proofErr w:type="spellStart"/>
      <w:r>
        <w:rPr>
          <w:rFonts w:ascii="Calibri" w:hAnsi="Calibri"/>
          <w:sz w:val="22"/>
          <w:szCs w:val="22"/>
        </w:rPr>
        <w:t>Dastagir</w:t>
      </w:r>
      <w:proofErr w:type="spellEnd"/>
    </w:p>
    <w:p w14:paraId="13BC896F" w14:textId="45C77339" w:rsidR="00FC276C" w:rsidRPr="003D1BAE" w:rsidRDefault="2C188F81" w:rsidP="003D1BAE">
      <w:pPr>
        <w:rPr>
          <w:rFonts w:ascii="Calibri" w:hAnsi="Calibri"/>
          <w:b/>
          <w:sz w:val="22"/>
          <w:szCs w:val="22"/>
        </w:rPr>
      </w:pPr>
      <w:r w:rsidRPr="009A4CC6">
        <w:rPr>
          <w:rFonts w:ascii="Calibri" w:hAnsi="Calibri"/>
          <w:b/>
          <w:bCs/>
          <w:color w:val="000000" w:themeColor="text1"/>
          <w:sz w:val="22"/>
          <w:szCs w:val="22"/>
        </w:rPr>
        <w:t xml:space="preserve">Guests: </w:t>
      </w:r>
      <w:r w:rsidR="00E87445">
        <w:rPr>
          <w:rFonts w:ascii="Calibri" w:hAnsi="Calibri"/>
          <w:b/>
          <w:bCs/>
          <w:color w:val="000000" w:themeColor="text1"/>
          <w:sz w:val="22"/>
          <w:szCs w:val="22"/>
        </w:rPr>
        <w:t>None</w:t>
      </w:r>
      <w:r w:rsidR="00D34348">
        <w:rPr>
          <w:rFonts w:ascii="Calibri" w:hAnsi="Calibri"/>
          <w:b/>
          <w:sz w:val="22"/>
          <w:szCs w:val="22"/>
        </w:rPr>
        <w:tab/>
      </w:r>
    </w:p>
    <w:p w14:paraId="0E32CBC2" w14:textId="2B3778D2" w:rsidR="00E0607B" w:rsidRPr="007576D5" w:rsidRDefault="008D6ADC" w:rsidP="007576D5">
      <w:pPr>
        <w:rPr>
          <w:rFonts w:asciiTheme="majorHAnsi" w:hAnsiTheme="majorHAnsi" w:cstheme="majorHAnsi"/>
        </w:rPr>
      </w:pPr>
      <w:r w:rsidRPr="00352369">
        <w:rPr>
          <w:rFonts w:ascii="Calibri" w:hAnsi="Calibri"/>
          <w:b/>
          <w:sz w:val="22"/>
          <w:szCs w:val="22"/>
        </w:rPr>
        <w:t>DATE</w:t>
      </w:r>
      <w:r w:rsidR="00BD154B">
        <w:rPr>
          <w:rFonts w:ascii="Calibri" w:hAnsi="Calibri"/>
          <w:b/>
          <w:sz w:val="22"/>
          <w:szCs w:val="22"/>
        </w:rPr>
        <w:t xml:space="preserve">: </w:t>
      </w:r>
      <w:r w:rsidR="002F1A85">
        <w:rPr>
          <w:rFonts w:ascii="Calibri" w:hAnsi="Calibri"/>
          <w:b/>
          <w:sz w:val="22"/>
          <w:szCs w:val="22"/>
        </w:rPr>
        <w:t xml:space="preserve"> </w:t>
      </w:r>
      <w:r w:rsidR="00FD409C">
        <w:rPr>
          <w:rFonts w:ascii="Calibri" w:hAnsi="Calibri"/>
          <w:b/>
          <w:sz w:val="22"/>
          <w:szCs w:val="22"/>
        </w:rPr>
        <w:t>February 18</w:t>
      </w:r>
      <w:r w:rsidR="002A721D">
        <w:rPr>
          <w:rFonts w:ascii="Calibri" w:hAnsi="Calibri"/>
          <w:b/>
          <w:sz w:val="22"/>
          <w:szCs w:val="22"/>
        </w:rPr>
        <w:t>, 2020</w:t>
      </w:r>
      <w:r w:rsidR="00BD154B">
        <w:rPr>
          <w:rFonts w:ascii="Calibri" w:hAnsi="Calibri"/>
          <w:b/>
          <w:sz w:val="22"/>
          <w:szCs w:val="22"/>
        </w:rPr>
        <w:t xml:space="preserve"> </w:t>
      </w:r>
      <w:r w:rsidRPr="00352369">
        <w:rPr>
          <w:rFonts w:ascii="Calibri" w:hAnsi="Calibri"/>
          <w:b/>
          <w:sz w:val="22"/>
          <w:szCs w:val="22"/>
        </w:rPr>
        <w:tab/>
      </w:r>
      <w:r w:rsidRPr="00352369">
        <w:rPr>
          <w:rFonts w:ascii="Calibri" w:hAnsi="Calibri"/>
          <w:b/>
          <w:sz w:val="22"/>
          <w:szCs w:val="22"/>
        </w:rPr>
        <w:tab/>
      </w:r>
      <w:r w:rsidRPr="000C5263">
        <w:rPr>
          <w:rFonts w:ascii="Calibri" w:hAnsi="Calibri"/>
          <w:b/>
          <w:sz w:val="22"/>
          <w:szCs w:val="22"/>
        </w:rPr>
        <w:t xml:space="preserve">TIME: </w:t>
      </w:r>
      <w:r w:rsidR="002A721D">
        <w:rPr>
          <w:rFonts w:ascii="Calibri" w:hAnsi="Calibri"/>
          <w:b/>
          <w:sz w:val="22"/>
          <w:szCs w:val="22"/>
        </w:rPr>
        <w:t>6</w:t>
      </w:r>
      <w:r w:rsidR="00F268E6">
        <w:rPr>
          <w:rFonts w:ascii="Calibri" w:hAnsi="Calibri"/>
          <w:b/>
          <w:sz w:val="22"/>
          <w:szCs w:val="22"/>
        </w:rPr>
        <w:t>:00-</w:t>
      </w:r>
      <w:r w:rsidR="002A721D">
        <w:rPr>
          <w:rFonts w:ascii="Calibri" w:hAnsi="Calibri"/>
          <w:b/>
          <w:sz w:val="22"/>
          <w:szCs w:val="22"/>
        </w:rPr>
        <w:t>7</w:t>
      </w:r>
      <w:r w:rsidR="00ED7480">
        <w:rPr>
          <w:rFonts w:ascii="Calibri" w:hAnsi="Calibri"/>
          <w:b/>
          <w:sz w:val="22"/>
          <w:szCs w:val="22"/>
        </w:rPr>
        <w:t>:30</w:t>
      </w:r>
      <w:r w:rsidR="00F268E6">
        <w:rPr>
          <w:rFonts w:ascii="Calibri" w:hAnsi="Calibri"/>
          <w:b/>
          <w:sz w:val="22"/>
          <w:szCs w:val="22"/>
        </w:rPr>
        <w:t xml:space="preserve"> PM</w:t>
      </w:r>
      <w:r w:rsidRPr="00352369">
        <w:rPr>
          <w:rFonts w:ascii="Calibri" w:hAnsi="Calibri"/>
          <w:b/>
          <w:sz w:val="22"/>
          <w:szCs w:val="22"/>
        </w:rPr>
        <w:t xml:space="preserve"> </w:t>
      </w:r>
      <w:r w:rsidRPr="00352369">
        <w:rPr>
          <w:rFonts w:ascii="Calibri" w:hAnsi="Calibri"/>
          <w:b/>
          <w:sz w:val="22"/>
          <w:szCs w:val="22"/>
        </w:rPr>
        <w:tab/>
      </w:r>
      <w:r w:rsidRPr="00352369">
        <w:rPr>
          <w:rFonts w:ascii="Calibri" w:hAnsi="Calibri"/>
          <w:b/>
          <w:sz w:val="22"/>
          <w:szCs w:val="22"/>
        </w:rPr>
        <w:tab/>
      </w:r>
      <w:r w:rsidRPr="00C476E2">
        <w:rPr>
          <w:rFonts w:ascii="Calibri" w:hAnsi="Calibri"/>
          <w:b/>
          <w:sz w:val="22"/>
          <w:szCs w:val="22"/>
        </w:rPr>
        <w:t xml:space="preserve">PLACE: </w:t>
      </w:r>
      <w:r w:rsidR="00FD409C">
        <w:rPr>
          <w:rFonts w:ascii="Calibri" w:hAnsi="Calibri"/>
          <w:b/>
          <w:sz w:val="22"/>
          <w:szCs w:val="22"/>
        </w:rPr>
        <w:t xml:space="preserve">Believe Center, </w:t>
      </w:r>
      <w:r w:rsidR="00FD409C" w:rsidRPr="00FD409C">
        <w:rPr>
          <w:rFonts w:ascii="Calibri" w:hAnsi="Calibri"/>
          <w:b/>
          <w:sz w:val="22"/>
          <w:szCs w:val="22"/>
        </w:rPr>
        <w:t xml:space="preserve">1 Aurora L Gonzalez </w:t>
      </w:r>
      <w:proofErr w:type="spellStart"/>
      <w:r w:rsidR="00FD409C" w:rsidRPr="00FD409C">
        <w:rPr>
          <w:rFonts w:ascii="Calibri" w:hAnsi="Calibri"/>
          <w:b/>
          <w:sz w:val="22"/>
          <w:szCs w:val="22"/>
        </w:rPr>
        <w:t>Dr</w:t>
      </w:r>
      <w:proofErr w:type="spellEnd"/>
    </w:p>
    <w:p w14:paraId="4DBF913D" w14:textId="77777777" w:rsidR="00AA2755" w:rsidRPr="00352369" w:rsidRDefault="00AA2755" w:rsidP="003F3147">
      <w:pPr>
        <w:rPr>
          <w:rFonts w:ascii="Calibri" w:hAnsi="Calibri"/>
          <w:sz w:val="22"/>
          <w:szCs w:val="22"/>
        </w:rPr>
      </w:pPr>
    </w:p>
    <w:tbl>
      <w:tblPr>
        <w:tblW w:w="1401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gridCol w:w="4860"/>
        <w:gridCol w:w="5310"/>
        <w:gridCol w:w="1980"/>
      </w:tblGrid>
      <w:tr w:rsidR="00F268E6" w:rsidRPr="00D60E40" w14:paraId="30A8178E" w14:textId="135E2163" w:rsidTr="0083152D">
        <w:trPr>
          <w:tblHeader/>
        </w:trPr>
        <w:tc>
          <w:tcPr>
            <w:tcW w:w="1867" w:type="dxa"/>
            <w:shd w:val="clear" w:color="auto" w:fill="auto"/>
          </w:tcPr>
          <w:p w14:paraId="4933C11A" w14:textId="77777777" w:rsidR="00F268E6" w:rsidRPr="00FC276C" w:rsidRDefault="00F268E6">
            <w:pPr>
              <w:jc w:val="center"/>
              <w:rPr>
                <w:rFonts w:asciiTheme="majorHAnsi" w:hAnsiTheme="majorHAnsi"/>
                <w:sz w:val="22"/>
                <w:szCs w:val="22"/>
              </w:rPr>
            </w:pPr>
            <w:r w:rsidRPr="00FC276C">
              <w:rPr>
                <w:rFonts w:asciiTheme="majorHAnsi" w:hAnsiTheme="majorHAnsi"/>
                <w:sz w:val="22"/>
                <w:szCs w:val="22"/>
              </w:rPr>
              <w:t>TOPIC</w:t>
            </w:r>
          </w:p>
          <w:p w14:paraId="6183EA85" w14:textId="77777777" w:rsidR="00F268E6" w:rsidRPr="00FC276C" w:rsidRDefault="00F268E6">
            <w:pPr>
              <w:rPr>
                <w:rFonts w:asciiTheme="majorHAnsi" w:hAnsiTheme="majorHAnsi"/>
                <w:sz w:val="22"/>
                <w:szCs w:val="22"/>
              </w:rPr>
            </w:pPr>
          </w:p>
        </w:tc>
        <w:tc>
          <w:tcPr>
            <w:tcW w:w="4860" w:type="dxa"/>
            <w:shd w:val="clear" w:color="auto" w:fill="auto"/>
          </w:tcPr>
          <w:p w14:paraId="1CC8D59F" w14:textId="77777777" w:rsidR="00F268E6" w:rsidRPr="00D60E40" w:rsidRDefault="00F268E6">
            <w:pPr>
              <w:jc w:val="center"/>
              <w:rPr>
                <w:rFonts w:asciiTheme="majorHAnsi" w:hAnsiTheme="majorHAnsi"/>
                <w:b/>
                <w:sz w:val="22"/>
                <w:szCs w:val="22"/>
              </w:rPr>
            </w:pPr>
            <w:r w:rsidRPr="00D60E40">
              <w:rPr>
                <w:rFonts w:asciiTheme="majorHAnsi" w:hAnsiTheme="majorHAnsi"/>
                <w:b/>
                <w:sz w:val="22"/>
                <w:szCs w:val="22"/>
              </w:rPr>
              <w:t>DISCUSSION</w:t>
            </w:r>
          </w:p>
        </w:tc>
        <w:tc>
          <w:tcPr>
            <w:tcW w:w="5310" w:type="dxa"/>
            <w:shd w:val="clear" w:color="auto" w:fill="auto"/>
          </w:tcPr>
          <w:p w14:paraId="5FB7FE6A" w14:textId="77777777" w:rsidR="00F268E6" w:rsidRPr="00D60E40" w:rsidRDefault="00F268E6" w:rsidP="009221AE">
            <w:pPr>
              <w:jc w:val="center"/>
              <w:rPr>
                <w:rFonts w:asciiTheme="majorHAnsi" w:hAnsiTheme="majorHAnsi"/>
                <w:b/>
                <w:sz w:val="22"/>
                <w:szCs w:val="22"/>
              </w:rPr>
            </w:pPr>
            <w:r w:rsidRPr="00D60E40">
              <w:rPr>
                <w:rFonts w:asciiTheme="majorHAnsi" w:hAnsiTheme="majorHAnsi"/>
                <w:b/>
                <w:sz w:val="22"/>
                <w:szCs w:val="22"/>
              </w:rPr>
              <w:t>DECISION/ ACTION</w:t>
            </w:r>
          </w:p>
        </w:tc>
        <w:tc>
          <w:tcPr>
            <w:tcW w:w="1980" w:type="dxa"/>
          </w:tcPr>
          <w:p w14:paraId="1D339E58" w14:textId="1A84BF52" w:rsidR="00F268E6" w:rsidRPr="00D60E40" w:rsidRDefault="00F268E6" w:rsidP="009221AE">
            <w:pPr>
              <w:jc w:val="center"/>
              <w:rPr>
                <w:rFonts w:asciiTheme="majorHAnsi" w:hAnsiTheme="majorHAnsi"/>
                <w:b/>
                <w:sz w:val="22"/>
                <w:szCs w:val="22"/>
              </w:rPr>
            </w:pPr>
            <w:r>
              <w:rPr>
                <w:rFonts w:asciiTheme="majorHAnsi" w:hAnsiTheme="majorHAnsi"/>
                <w:b/>
                <w:sz w:val="22"/>
                <w:szCs w:val="22"/>
              </w:rPr>
              <w:t>Person Responsible</w:t>
            </w:r>
          </w:p>
        </w:tc>
      </w:tr>
      <w:tr w:rsidR="00F268E6" w:rsidRPr="00D60E40" w14:paraId="15DE1DDD" w14:textId="604E6577" w:rsidTr="0083152D">
        <w:tc>
          <w:tcPr>
            <w:tcW w:w="1867" w:type="dxa"/>
            <w:shd w:val="clear" w:color="auto" w:fill="auto"/>
          </w:tcPr>
          <w:p w14:paraId="3B9C5D68" w14:textId="77777777" w:rsidR="00F268E6" w:rsidRPr="00FC276C" w:rsidRDefault="00F268E6" w:rsidP="009F17DC">
            <w:pPr>
              <w:pStyle w:val="BodyTextIndent"/>
              <w:ind w:left="0" w:firstLine="0"/>
              <w:rPr>
                <w:rFonts w:asciiTheme="majorHAnsi" w:hAnsiTheme="majorHAnsi" w:cs="Times New Roman"/>
                <w:bCs w:val="0"/>
                <w:sz w:val="22"/>
                <w:szCs w:val="22"/>
              </w:rPr>
            </w:pPr>
            <w:r w:rsidRPr="00FC276C">
              <w:rPr>
                <w:rFonts w:asciiTheme="majorHAnsi" w:hAnsiTheme="majorHAnsi" w:cs="Times New Roman"/>
                <w:bCs w:val="0"/>
                <w:sz w:val="22"/>
                <w:szCs w:val="22"/>
              </w:rPr>
              <w:t>Call to Order</w:t>
            </w:r>
          </w:p>
        </w:tc>
        <w:tc>
          <w:tcPr>
            <w:tcW w:w="4860" w:type="dxa"/>
            <w:shd w:val="clear" w:color="auto" w:fill="auto"/>
          </w:tcPr>
          <w:p w14:paraId="78B828CF" w14:textId="25B4F321" w:rsidR="00F268E6" w:rsidRPr="00D60E40" w:rsidRDefault="0083152D" w:rsidP="00F268E6">
            <w:pPr>
              <w:rPr>
                <w:rFonts w:asciiTheme="majorHAnsi" w:hAnsiTheme="majorHAnsi"/>
                <w:bCs/>
                <w:sz w:val="22"/>
                <w:szCs w:val="22"/>
              </w:rPr>
            </w:pPr>
            <w:r>
              <w:rPr>
                <w:rFonts w:asciiTheme="majorHAnsi" w:hAnsiTheme="majorHAnsi"/>
                <w:bCs/>
                <w:sz w:val="22"/>
                <w:szCs w:val="22"/>
              </w:rPr>
              <w:t>Meeting called at 6:04</w:t>
            </w:r>
            <w:r w:rsidR="002B4DE0">
              <w:rPr>
                <w:rFonts w:asciiTheme="majorHAnsi" w:hAnsiTheme="majorHAnsi"/>
                <w:bCs/>
                <w:sz w:val="22"/>
                <w:szCs w:val="22"/>
              </w:rPr>
              <w:t xml:space="preserve"> pm</w:t>
            </w:r>
          </w:p>
        </w:tc>
        <w:tc>
          <w:tcPr>
            <w:tcW w:w="5310" w:type="dxa"/>
            <w:shd w:val="clear" w:color="auto" w:fill="auto"/>
          </w:tcPr>
          <w:p w14:paraId="4C0278B9" w14:textId="0F148779" w:rsidR="00F268E6" w:rsidRPr="00D60E40" w:rsidRDefault="002B4DE0" w:rsidP="00DB711F">
            <w:pPr>
              <w:rPr>
                <w:rFonts w:asciiTheme="majorHAnsi" w:hAnsiTheme="majorHAnsi"/>
                <w:bCs/>
                <w:sz w:val="22"/>
                <w:szCs w:val="22"/>
              </w:rPr>
            </w:pPr>
            <w:r>
              <w:rPr>
                <w:rFonts w:asciiTheme="majorHAnsi" w:hAnsiTheme="majorHAnsi"/>
                <w:bCs/>
                <w:sz w:val="22"/>
                <w:szCs w:val="22"/>
              </w:rPr>
              <w:t xml:space="preserve">Quorum </w:t>
            </w:r>
            <w:r w:rsidR="00DB711F">
              <w:rPr>
                <w:rFonts w:asciiTheme="majorHAnsi" w:hAnsiTheme="majorHAnsi"/>
                <w:bCs/>
                <w:sz w:val="22"/>
                <w:szCs w:val="22"/>
              </w:rPr>
              <w:t>achieved.</w:t>
            </w:r>
          </w:p>
        </w:tc>
        <w:tc>
          <w:tcPr>
            <w:tcW w:w="1980" w:type="dxa"/>
          </w:tcPr>
          <w:p w14:paraId="3A977BB8" w14:textId="77777777" w:rsidR="00F268E6" w:rsidRPr="00D60E40" w:rsidRDefault="00F268E6">
            <w:pPr>
              <w:rPr>
                <w:rFonts w:asciiTheme="majorHAnsi" w:hAnsiTheme="majorHAnsi"/>
                <w:bCs/>
                <w:sz w:val="22"/>
                <w:szCs w:val="22"/>
              </w:rPr>
            </w:pPr>
          </w:p>
        </w:tc>
      </w:tr>
      <w:tr w:rsidR="00950F2E" w:rsidRPr="00D60E40" w14:paraId="28242C9E" w14:textId="77777777" w:rsidTr="0083152D">
        <w:trPr>
          <w:trHeight w:val="427"/>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41FB516D" w14:textId="32BE1AA0" w:rsidR="00302918" w:rsidRDefault="00302918" w:rsidP="00DD395E">
            <w:pPr>
              <w:rPr>
                <w:rFonts w:asciiTheme="majorHAnsi" w:hAnsiTheme="majorHAnsi"/>
                <w:sz w:val="22"/>
                <w:szCs w:val="22"/>
              </w:rPr>
            </w:pPr>
            <w:r>
              <w:rPr>
                <w:rFonts w:asciiTheme="majorHAnsi" w:hAnsiTheme="majorHAnsi"/>
                <w:sz w:val="22"/>
                <w:szCs w:val="22"/>
              </w:rPr>
              <w:t>Questions and Vote on Meeting material</w:t>
            </w:r>
            <w:r w:rsidR="00FD409C">
              <w:rPr>
                <w:rFonts w:asciiTheme="majorHAnsi" w:hAnsiTheme="majorHAnsi"/>
                <w:sz w:val="22"/>
                <w:szCs w:val="22"/>
              </w:rPr>
              <w:t>s</w:t>
            </w:r>
            <w:r>
              <w:rPr>
                <w:rFonts w:asciiTheme="majorHAnsi" w:hAnsiTheme="majorHAnsi"/>
                <w:sz w:val="22"/>
                <w:szCs w:val="22"/>
              </w:rPr>
              <w:t xml:space="preserve"> (sent by email</w:t>
            </w:r>
            <w:r w:rsidR="00F56DCA">
              <w:rPr>
                <w:rFonts w:asciiTheme="majorHAnsi" w:hAnsiTheme="majorHAnsi"/>
                <w:sz w:val="22"/>
                <w:szCs w:val="22"/>
              </w:rPr>
              <w:t>)</w:t>
            </w:r>
          </w:p>
          <w:p w14:paraId="424A4D8E" w14:textId="05258D22" w:rsidR="00DD395E" w:rsidRPr="00302918" w:rsidRDefault="000D1E6F" w:rsidP="00302918">
            <w:pPr>
              <w:rPr>
                <w:rFonts w:asciiTheme="majorHAnsi" w:hAnsiTheme="majorHAnsi"/>
                <w:sz w:val="22"/>
                <w:szCs w:val="22"/>
              </w:rPr>
            </w:pPr>
            <w:r>
              <w:rPr>
                <w:rFonts w:asciiTheme="majorHAnsi" w:hAnsiTheme="majorHAnsi"/>
                <w:sz w:val="22"/>
                <w:szCs w:val="22"/>
              </w:rPr>
              <w:t>(</w:t>
            </w:r>
            <w:r w:rsidR="0081476A">
              <w:rPr>
                <w:rFonts w:asciiTheme="majorHAnsi" w:hAnsiTheme="majorHAnsi"/>
                <w:sz w:val="22"/>
                <w:szCs w:val="22"/>
              </w:rPr>
              <w:t>Erin</w:t>
            </w:r>
            <w:r w:rsidR="00302918">
              <w:rPr>
                <w:rFonts w:asciiTheme="majorHAnsi" w:hAnsiTheme="majorHAnsi"/>
                <w:sz w:val="22"/>
                <w:szCs w:val="22"/>
              </w:rPr>
              <w:t>)</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378E2225" w14:textId="5F84BFF2" w:rsidR="00E11950" w:rsidRPr="00E11950" w:rsidRDefault="00E11950" w:rsidP="00FD409C">
            <w:pPr>
              <w:pStyle w:val="ListParagraph"/>
              <w:numPr>
                <w:ilvl w:val="0"/>
                <w:numId w:val="33"/>
              </w:numPr>
              <w:ind w:left="166" w:hanging="180"/>
              <w:rPr>
                <w:rFonts w:asciiTheme="majorHAnsi" w:hAnsiTheme="majorHAnsi"/>
              </w:rPr>
            </w:pPr>
            <w:r w:rsidRPr="00E11950">
              <w:rPr>
                <w:rFonts w:asciiTheme="majorHAnsi" w:hAnsiTheme="majorHAnsi"/>
              </w:rPr>
              <w:t xml:space="preserve">Materials sent on </w:t>
            </w:r>
            <w:r w:rsidR="00FD409C">
              <w:rPr>
                <w:rFonts w:asciiTheme="majorHAnsi" w:hAnsiTheme="majorHAnsi"/>
              </w:rPr>
              <w:t>Saturday 1/15</w:t>
            </w:r>
            <w:r w:rsidR="002A721D">
              <w:rPr>
                <w:rFonts w:asciiTheme="majorHAnsi" w:hAnsiTheme="majorHAnsi"/>
              </w:rPr>
              <w:t>/2020</w:t>
            </w:r>
            <w:r w:rsidRPr="00E11950">
              <w:rPr>
                <w:rFonts w:asciiTheme="majorHAnsi" w:hAnsiTheme="majorHAnsi"/>
              </w:rPr>
              <w:t xml:space="preserve">: </w:t>
            </w:r>
            <w:r w:rsidR="00302918" w:rsidRPr="00E11950">
              <w:rPr>
                <w:rFonts w:asciiTheme="majorHAnsi" w:hAnsiTheme="majorHAnsi"/>
              </w:rPr>
              <w:t>Minutes from H</w:t>
            </w:r>
            <w:r w:rsidR="00EE018F" w:rsidRPr="00E11950">
              <w:rPr>
                <w:rFonts w:asciiTheme="majorHAnsi" w:hAnsiTheme="majorHAnsi"/>
              </w:rPr>
              <w:t>RC</w:t>
            </w:r>
            <w:r w:rsidR="00FD409C">
              <w:rPr>
                <w:rFonts w:asciiTheme="majorHAnsi" w:hAnsiTheme="majorHAnsi"/>
              </w:rPr>
              <w:t xml:space="preserve"> January </w:t>
            </w:r>
            <w:r w:rsidR="00302918" w:rsidRPr="00E11950">
              <w:rPr>
                <w:rFonts w:asciiTheme="majorHAnsi" w:hAnsiTheme="majorHAnsi"/>
              </w:rPr>
              <w:t>meeting</w:t>
            </w:r>
            <w:r>
              <w:rPr>
                <w:rFonts w:asciiTheme="majorHAnsi" w:hAnsiTheme="majorHAnsi"/>
              </w:rPr>
              <w:t xml:space="preserve">; </w:t>
            </w:r>
            <w:r w:rsidR="00302918" w:rsidRPr="00E11950">
              <w:rPr>
                <w:rFonts w:asciiTheme="majorHAnsi" w:hAnsiTheme="majorHAnsi"/>
              </w:rPr>
              <w:t>Executive Committee minute</w:t>
            </w:r>
            <w:r w:rsidR="002A721D">
              <w:rPr>
                <w:rFonts w:asciiTheme="majorHAnsi" w:hAnsiTheme="majorHAnsi"/>
              </w:rPr>
              <w:t>s</w:t>
            </w:r>
            <w:r w:rsidR="00FD409C">
              <w:rPr>
                <w:rFonts w:asciiTheme="majorHAnsi" w:hAnsiTheme="majorHAnsi"/>
              </w:rPr>
              <w:t xml:space="preserve"> February</w:t>
            </w:r>
            <w:r>
              <w:rPr>
                <w:rFonts w:asciiTheme="majorHAnsi" w:hAnsiTheme="majorHAnsi"/>
              </w:rPr>
              <w:t xml:space="preserve">; </w:t>
            </w:r>
            <w:r w:rsidR="00302918">
              <w:rPr>
                <w:rFonts w:asciiTheme="majorHAnsi" w:hAnsiTheme="majorHAnsi"/>
              </w:rPr>
              <w:t>Subcommittee Report</w:t>
            </w:r>
            <w:r w:rsidR="00180773">
              <w:rPr>
                <w:rFonts w:asciiTheme="majorHAnsi" w:hAnsiTheme="majorHAnsi"/>
              </w:rPr>
              <w:t>s</w:t>
            </w:r>
            <w:r w:rsidR="009D24B0">
              <w:rPr>
                <w:rFonts w:asciiTheme="majorHAnsi" w:hAnsiTheme="majorHAnsi"/>
              </w:rPr>
              <w:t xml:space="preserve"> – </w:t>
            </w:r>
            <w:r>
              <w:rPr>
                <w:rFonts w:asciiTheme="majorHAnsi" w:hAnsiTheme="majorHAnsi"/>
              </w:rPr>
              <w:t>as available</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2C0ABF2" w14:textId="2EBC5046" w:rsidR="00950F2E" w:rsidRPr="0083152D" w:rsidRDefault="00DB711F" w:rsidP="0083152D">
            <w:pPr>
              <w:pStyle w:val="ListParagraph"/>
              <w:numPr>
                <w:ilvl w:val="0"/>
                <w:numId w:val="33"/>
              </w:numPr>
              <w:ind w:left="246" w:hanging="246"/>
              <w:rPr>
                <w:rFonts w:asciiTheme="majorHAnsi" w:hAnsiTheme="majorHAnsi"/>
                <w:bCs/>
              </w:rPr>
            </w:pPr>
            <w:r>
              <w:rPr>
                <w:rFonts w:asciiTheme="majorHAnsi" w:hAnsiTheme="majorHAnsi"/>
                <w:bCs/>
              </w:rPr>
              <w:t>Michael m</w:t>
            </w:r>
            <w:r w:rsidR="0083152D">
              <w:rPr>
                <w:rFonts w:asciiTheme="majorHAnsi" w:hAnsiTheme="majorHAnsi"/>
                <w:bCs/>
              </w:rPr>
              <w:t>o</w:t>
            </w:r>
            <w:r>
              <w:rPr>
                <w:rFonts w:asciiTheme="majorHAnsi" w:hAnsiTheme="majorHAnsi"/>
                <w:bCs/>
              </w:rPr>
              <w:t>tion to accept minutes, Brenna s</w:t>
            </w:r>
            <w:r w:rsidR="0083152D">
              <w:rPr>
                <w:rFonts w:asciiTheme="majorHAnsi" w:hAnsiTheme="majorHAnsi"/>
                <w:bCs/>
              </w:rPr>
              <w:t>econd</w:t>
            </w:r>
            <w:r w:rsidR="002B4DE0">
              <w:rPr>
                <w:rFonts w:asciiTheme="majorHAnsi" w:hAnsiTheme="majorHAnsi"/>
                <w:bCs/>
              </w:rPr>
              <w:t>ed</w:t>
            </w:r>
            <w:r w:rsidR="0083152D">
              <w:rPr>
                <w:rFonts w:asciiTheme="majorHAnsi" w:hAnsiTheme="majorHAnsi"/>
                <w:bCs/>
              </w:rPr>
              <w:t>, Motion approved</w:t>
            </w:r>
          </w:p>
        </w:tc>
        <w:tc>
          <w:tcPr>
            <w:tcW w:w="1980" w:type="dxa"/>
            <w:tcBorders>
              <w:top w:val="single" w:sz="4" w:space="0" w:color="auto"/>
              <w:left w:val="single" w:sz="4" w:space="0" w:color="auto"/>
              <w:bottom w:val="single" w:sz="4" w:space="0" w:color="auto"/>
              <w:right w:val="single" w:sz="4" w:space="0" w:color="auto"/>
            </w:tcBorders>
          </w:tcPr>
          <w:p w14:paraId="14916032" w14:textId="77777777" w:rsidR="00950F2E" w:rsidRPr="00D60E40" w:rsidRDefault="00950F2E" w:rsidP="00874BA8">
            <w:pPr>
              <w:rPr>
                <w:rFonts w:asciiTheme="majorHAnsi" w:hAnsiTheme="majorHAnsi"/>
                <w:bCs/>
                <w:sz w:val="22"/>
                <w:szCs w:val="22"/>
              </w:rPr>
            </w:pPr>
          </w:p>
        </w:tc>
      </w:tr>
      <w:tr w:rsidR="00FD409C" w:rsidRPr="00D60E40" w14:paraId="34A290ED" w14:textId="77777777" w:rsidTr="0083152D">
        <w:trPr>
          <w:trHeight w:val="566"/>
        </w:trPr>
        <w:tc>
          <w:tcPr>
            <w:tcW w:w="1867" w:type="dxa"/>
            <w:shd w:val="clear" w:color="auto" w:fill="auto"/>
          </w:tcPr>
          <w:p w14:paraId="3A35BC5E" w14:textId="77777777" w:rsidR="00FD409C" w:rsidRDefault="00FD409C" w:rsidP="00D766F5">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Presentation on Housing and Evictions</w:t>
            </w:r>
          </w:p>
          <w:p w14:paraId="7A4173A0" w14:textId="507FAF29" w:rsidR="00FD409C" w:rsidRDefault="00FD409C" w:rsidP="00D766F5">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(Aisha)</w:t>
            </w:r>
          </w:p>
        </w:tc>
        <w:tc>
          <w:tcPr>
            <w:tcW w:w="4860" w:type="dxa"/>
            <w:shd w:val="clear" w:color="auto" w:fill="auto"/>
          </w:tcPr>
          <w:p w14:paraId="3BFDAB73" w14:textId="7F9F5EF6" w:rsidR="00FD409C" w:rsidRDefault="0083152D" w:rsidP="00D766F5">
            <w:pPr>
              <w:pStyle w:val="ListParagraph"/>
              <w:numPr>
                <w:ilvl w:val="0"/>
                <w:numId w:val="33"/>
              </w:numPr>
              <w:ind w:left="166" w:hanging="180"/>
              <w:rPr>
                <w:rFonts w:asciiTheme="majorHAnsi" w:hAnsiTheme="majorHAnsi"/>
              </w:rPr>
            </w:pPr>
            <w:r>
              <w:rPr>
                <w:rFonts w:asciiTheme="majorHAnsi" w:hAnsiTheme="majorHAnsi"/>
              </w:rPr>
              <w:t>Monica Hoskins – Staff Attorney at Able</w:t>
            </w:r>
            <w:r w:rsidR="001B08B9">
              <w:rPr>
                <w:rFonts w:asciiTheme="majorHAnsi" w:hAnsiTheme="majorHAnsi"/>
              </w:rPr>
              <w:t xml:space="preserve"> presented on Housing and Evictions in Toledo.</w:t>
            </w:r>
          </w:p>
        </w:tc>
        <w:tc>
          <w:tcPr>
            <w:tcW w:w="5310" w:type="dxa"/>
            <w:shd w:val="clear" w:color="auto" w:fill="auto"/>
          </w:tcPr>
          <w:p w14:paraId="7A3E2E4C" w14:textId="1A5665F8" w:rsidR="00FD409C" w:rsidRPr="0083152D" w:rsidRDefault="002B4DE0" w:rsidP="0083152D">
            <w:pPr>
              <w:pStyle w:val="ListParagraph"/>
              <w:numPr>
                <w:ilvl w:val="0"/>
                <w:numId w:val="33"/>
              </w:numPr>
              <w:ind w:left="246" w:hanging="180"/>
              <w:rPr>
                <w:rFonts w:asciiTheme="majorHAnsi" w:hAnsiTheme="majorHAnsi"/>
                <w:bCs/>
              </w:rPr>
            </w:pPr>
            <w:r>
              <w:rPr>
                <w:rFonts w:asciiTheme="majorHAnsi" w:hAnsiTheme="majorHAnsi"/>
                <w:bCs/>
              </w:rPr>
              <w:t>Monica w</w:t>
            </w:r>
            <w:r w:rsidR="0083152D" w:rsidRPr="0083152D">
              <w:rPr>
                <w:rFonts w:asciiTheme="majorHAnsi" w:hAnsiTheme="majorHAnsi"/>
                <w:bCs/>
              </w:rPr>
              <w:t>orks with Medical/legal partnership with children, used to work with veterans, people impacted with evictions. See handout for more information.</w:t>
            </w:r>
          </w:p>
          <w:p w14:paraId="3817498D" w14:textId="77777777" w:rsidR="0083152D" w:rsidRDefault="0083152D" w:rsidP="0083152D">
            <w:pPr>
              <w:pStyle w:val="ListParagraph"/>
              <w:numPr>
                <w:ilvl w:val="0"/>
                <w:numId w:val="33"/>
              </w:numPr>
              <w:ind w:left="246" w:hanging="180"/>
              <w:rPr>
                <w:rFonts w:asciiTheme="majorHAnsi" w:hAnsiTheme="majorHAnsi"/>
                <w:bCs/>
              </w:rPr>
            </w:pPr>
            <w:r>
              <w:rPr>
                <w:rFonts w:asciiTheme="majorHAnsi" w:hAnsiTheme="majorHAnsi"/>
                <w:bCs/>
              </w:rPr>
              <w:t>Correlation between mental health and evictions.</w:t>
            </w:r>
          </w:p>
          <w:p w14:paraId="3D30F36F" w14:textId="77777777" w:rsidR="0083152D" w:rsidRDefault="0083152D" w:rsidP="0083152D">
            <w:pPr>
              <w:pStyle w:val="ListParagraph"/>
              <w:numPr>
                <w:ilvl w:val="0"/>
                <w:numId w:val="33"/>
              </w:numPr>
              <w:ind w:left="246" w:hanging="180"/>
              <w:rPr>
                <w:rFonts w:asciiTheme="majorHAnsi" w:hAnsiTheme="majorHAnsi"/>
                <w:bCs/>
              </w:rPr>
            </w:pPr>
            <w:r>
              <w:rPr>
                <w:rFonts w:asciiTheme="majorHAnsi" w:hAnsiTheme="majorHAnsi"/>
                <w:bCs/>
              </w:rPr>
              <w:t>More single, women of color, mothers.</w:t>
            </w:r>
          </w:p>
          <w:p w14:paraId="4702626D" w14:textId="52054135" w:rsidR="00531859" w:rsidRDefault="00531859" w:rsidP="0083152D">
            <w:pPr>
              <w:pStyle w:val="ListParagraph"/>
              <w:numPr>
                <w:ilvl w:val="0"/>
                <w:numId w:val="33"/>
              </w:numPr>
              <w:ind w:left="246" w:hanging="180"/>
              <w:rPr>
                <w:rFonts w:asciiTheme="majorHAnsi" w:hAnsiTheme="majorHAnsi"/>
                <w:bCs/>
              </w:rPr>
            </w:pPr>
            <w:r>
              <w:rPr>
                <w:rFonts w:asciiTheme="majorHAnsi" w:hAnsiTheme="majorHAnsi"/>
                <w:bCs/>
              </w:rPr>
              <w:t>Ripple effect of eviction – Find alternative housing, upsets employment, impact on education for children, challenging for future housing,</w:t>
            </w:r>
            <w:r w:rsidR="00E872C8">
              <w:rPr>
                <w:rFonts w:asciiTheme="majorHAnsi" w:hAnsiTheme="majorHAnsi"/>
                <w:bCs/>
              </w:rPr>
              <w:t xml:space="preserve"> credit report issues.</w:t>
            </w:r>
          </w:p>
          <w:p w14:paraId="2FEDD459" w14:textId="77777777" w:rsidR="00531859" w:rsidRDefault="00531859" w:rsidP="0083152D">
            <w:pPr>
              <w:pStyle w:val="ListParagraph"/>
              <w:numPr>
                <w:ilvl w:val="0"/>
                <w:numId w:val="33"/>
              </w:numPr>
              <w:ind w:left="246" w:hanging="180"/>
              <w:rPr>
                <w:rFonts w:asciiTheme="majorHAnsi" w:hAnsiTheme="majorHAnsi"/>
                <w:bCs/>
              </w:rPr>
            </w:pPr>
            <w:r>
              <w:rPr>
                <w:rFonts w:asciiTheme="majorHAnsi" w:hAnsiTheme="majorHAnsi"/>
                <w:bCs/>
              </w:rPr>
              <w:t>Able looking for record sealing of evictions.</w:t>
            </w:r>
          </w:p>
          <w:p w14:paraId="7B1A8A49" w14:textId="77777777" w:rsidR="00531859" w:rsidRDefault="00531859" w:rsidP="0083152D">
            <w:pPr>
              <w:pStyle w:val="ListParagraph"/>
              <w:numPr>
                <w:ilvl w:val="0"/>
                <w:numId w:val="33"/>
              </w:numPr>
              <w:ind w:left="246" w:hanging="180"/>
              <w:rPr>
                <w:rFonts w:asciiTheme="majorHAnsi" w:hAnsiTheme="majorHAnsi"/>
                <w:bCs/>
              </w:rPr>
            </w:pPr>
            <w:r>
              <w:rPr>
                <w:rFonts w:asciiTheme="majorHAnsi" w:hAnsiTheme="majorHAnsi"/>
                <w:bCs/>
              </w:rPr>
              <w:t>Eviction court in municipal court, docket 9</w:t>
            </w:r>
          </w:p>
          <w:p w14:paraId="2F7CD5EB" w14:textId="77777777" w:rsidR="00531859" w:rsidRDefault="00531859" w:rsidP="00531859">
            <w:pPr>
              <w:pStyle w:val="ListParagraph"/>
              <w:numPr>
                <w:ilvl w:val="0"/>
                <w:numId w:val="33"/>
              </w:numPr>
              <w:ind w:left="246" w:hanging="180"/>
              <w:rPr>
                <w:rFonts w:asciiTheme="majorHAnsi" w:hAnsiTheme="majorHAnsi"/>
                <w:bCs/>
              </w:rPr>
            </w:pPr>
            <w:r>
              <w:rPr>
                <w:rFonts w:asciiTheme="majorHAnsi" w:hAnsiTheme="majorHAnsi"/>
                <w:bCs/>
              </w:rPr>
              <w:t>Tenants who have problems with the house condition, they don’t know about escrow of rent</w:t>
            </w:r>
          </w:p>
          <w:p w14:paraId="2AD125C8" w14:textId="77777777" w:rsidR="00531859" w:rsidRDefault="00531859" w:rsidP="00531859">
            <w:pPr>
              <w:pStyle w:val="ListParagraph"/>
              <w:numPr>
                <w:ilvl w:val="0"/>
                <w:numId w:val="33"/>
              </w:numPr>
              <w:ind w:left="246" w:hanging="180"/>
              <w:rPr>
                <w:rFonts w:asciiTheme="majorHAnsi" w:hAnsiTheme="majorHAnsi"/>
                <w:bCs/>
              </w:rPr>
            </w:pPr>
            <w:r>
              <w:rPr>
                <w:rFonts w:asciiTheme="majorHAnsi" w:hAnsiTheme="majorHAnsi"/>
                <w:bCs/>
              </w:rPr>
              <w:t xml:space="preserve">ABLE is trying to do policy work; working with LAWO, </w:t>
            </w:r>
          </w:p>
          <w:p w14:paraId="3E1AF2B6" w14:textId="77777777" w:rsidR="00DB711F" w:rsidRDefault="00531859" w:rsidP="00E42089">
            <w:pPr>
              <w:pStyle w:val="ListParagraph"/>
              <w:numPr>
                <w:ilvl w:val="0"/>
                <w:numId w:val="33"/>
              </w:numPr>
              <w:ind w:left="246" w:hanging="180"/>
              <w:rPr>
                <w:rFonts w:asciiTheme="majorHAnsi" w:hAnsiTheme="majorHAnsi"/>
                <w:bCs/>
              </w:rPr>
            </w:pPr>
            <w:r w:rsidRPr="00DB711F">
              <w:rPr>
                <w:rFonts w:asciiTheme="majorHAnsi" w:hAnsiTheme="majorHAnsi"/>
                <w:bCs/>
              </w:rPr>
              <w:t xml:space="preserve">Housing and community development group, remote satellite office with legal services on site, also funding with mental health consumers to help respond to </w:t>
            </w:r>
            <w:r w:rsidRPr="00DB711F">
              <w:rPr>
                <w:rFonts w:asciiTheme="majorHAnsi" w:hAnsiTheme="majorHAnsi"/>
                <w:bCs/>
              </w:rPr>
              <w:lastRenderedPageBreak/>
              <w:t>housing is</w:t>
            </w:r>
            <w:r w:rsidR="00DB711F" w:rsidRPr="00DB711F">
              <w:rPr>
                <w:rFonts w:asciiTheme="majorHAnsi" w:hAnsiTheme="majorHAnsi"/>
                <w:bCs/>
              </w:rPr>
              <w:t>sues. George Thomas</w:t>
            </w:r>
            <w:r w:rsidRPr="00DB711F">
              <w:rPr>
                <w:rFonts w:asciiTheme="majorHAnsi" w:hAnsiTheme="majorHAnsi"/>
                <w:bCs/>
              </w:rPr>
              <w:t xml:space="preserve"> is now doing work with Dr. </w:t>
            </w:r>
            <w:proofErr w:type="spellStart"/>
            <w:r w:rsidRPr="00DB711F">
              <w:rPr>
                <w:rFonts w:asciiTheme="majorHAnsi" w:hAnsiTheme="majorHAnsi"/>
                <w:bCs/>
              </w:rPr>
              <w:t>Sheti</w:t>
            </w:r>
            <w:proofErr w:type="spellEnd"/>
            <w:r w:rsidR="00DB711F" w:rsidRPr="00DB711F">
              <w:rPr>
                <w:rFonts w:asciiTheme="majorHAnsi" w:hAnsiTheme="majorHAnsi"/>
                <w:bCs/>
              </w:rPr>
              <w:t>??</w:t>
            </w:r>
            <w:r w:rsidRPr="00DB711F">
              <w:rPr>
                <w:rFonts w:asciiTheme="majorHAnsi" w:hAnsiTheme="majorHAnsi"/>
                <w:bCs/>
              </w:rPr>
              <w:t xml:space="preserve"> (</w:t>
            </w:r>
            <w:proofErr w:type="spellStart"/>
            <w:r w:rsidRPr="00DB711F">
              <w:rPr>
                <w:rFonts w:asciiTheme="majorHAnsi" w:hAnsiTheme="majorHAnsi"/>
                <w:bCs/>
              </w:rPr>
              <w:t>UToledo</w:t>
            </w:r>
            <w:proofErr w:type="spellEnd"/>
            <w:r w:rsidRPr="00DB711F">
              <w:rPr>
                <w:rFonts w:asciiTheme="majorHAnsi" w:hAnsiTheme="majorHAnsi"/>
                <w:bCs/>
              </w:rPr>
              <w:t xml:space="preserve">) and a PhD </w:t>
            </w:r>
            <w:r w:rsidR="00DB711F" w:rsidRPr="00DB711F">
              <w:rPr>
                <w:rFonts w:asciiTheme="majorHAnsi" w:hAnsiTheme="majorHAnsi"/>
                <w:bCs/>
              </w:rPr>
              <w:t xml:space="preserve">student </w:t>
            </w:r>
            <w:r w:rsidRPr="00DB711F">
              <w:rPr>
                <w:rFonts w:asciiTheme="majorHAnsi" w:hAnsiTheme="majorHAnsi"/>
                <w:bCs/>
              </w:rPr>
              <w:t>about data on</w:t>
            </w:r>
            <w:r w:rsidR="00DB711F" w:rsidRPr="00DB711F">
              <w:rPr>
                <w:rFonts w:asciiTheme="majorHAnsi" w:hAnsiTheme="majorHAnsi"/>
                <w:bCs/>
              </w:rPr>
              <w:t xml:space="preserve"> local</w:t>
            </w:r>
            <w:r w:rsidRPr="00DB711F">
              <w:rPr>
                <w:rFonts w:asciiTheme="majorHAnsi" w:hAnsiTheme="majorHAnsi"/>
                <w:bCs/>
              </w:rPr>
              <w:t xml:space="preserve"> evictions </w:t>
            </w:r>
          </w:p>
          <w:p w14:paraId="18E7A134" w14:textId="10F5BB31" w:rsidR="00531859" w:rsidRPr="00DB711F" w:rsidRDefault="00531859" w:rsidP="00E42089">
            <w:pPr>
              <w:pStyle w:val="ListParagraph"/>
              <w:numPr>
                <w:ilvl w:val="0"/>
                <w:numId w:val="33"/>
              </w:numPr>
              <w:ind w:left="246" w:hanging="180"/>
              <w:rPr>
                <w:rFonts w:asciiTheme="majorHAnsi" w:hAnsiTheme="majorHAnsi"/>
                <w:bCs/>
              </w:rPr>
            </w:pPr>
            <w:r w:rsidRPr="00DB711F">
              <w:rPr>
                <w:rFonts w:asciiTheme="majorHAnsi" w:hAnsiTheme="majorHAnsi"/>
                <w:bCs/>
              </w:rPr>
              <w:t>Data driven eviction justice initiative</w:t>
            </w:r>
            <w:r w:rsidR="00E872C8" w:rsidRPr="00DB711F">
              <w:rPr>
                <w:rFonts w:asciiTheme="majorHAnsi" w:hAnsiTheme="majorHAnsi"/>
                <w:bCs/>
              </w:rPr>
              <w:t xml:space="preserve"> -</w:t>
            </w:r>
            <w:r w:rsidRPr="00DB711F">
              <w:rPr>
                <w:rFonts w:asciiTheme="majorHAnsi" w:hAnsiTheme="majorHAnsi"/>
                <w:bCs/>
              </w:rPr>
              <w:t xml:space="preserve"> LAWO project – going to monitor </w:t>
            </w:r>
            <w:r w:rsidR="00E872C8" w:rsidRPr="00DB711F">
              <w:rPr>
                <w:rFonts w:asciiTheme="majorHAnsi" w:hAnsiTheme="majorHAnsi"/>
                <w:bCs/>
              </w:rPr>
              <w:t>dockets to keep an eye on how things are going.</w:t>
            </w:r>
          </w:p>
          <w:p w14:paraId="4937482E" w14:textId="77777777" w:rsidR="00E872C8" w:rsidRDefault="00E872C8" w:rsidP="00E872C8">
            <w:pPr>
              <w:pStyle w:val="ListParagraph"/>
              <w:numPr>
                <w:ilvl w:val="0"/>
                <w:numId w:val="33"/>
              </w:numPr>
              <w:ind w:left="246" w:hanging="180"/>
              <w:rPr>
                <w:rFonts w:asciiTheme="majorHAnsi" w:hAnsiTheme="majorHAnsi"/>
                <w:bCs/>
              </w:rPr>
            </w:pPr>
            <w:r>
              <w:rPr>
                <w:rFonts w:asciiTheme="majorHAnsi" w:hAnsiTheme="majorHAnsi"/>
                <w:bCs/>
              </w:rPr>
              <w:t>Being a person of color is correlated with evictions, even stronger than poverty.</w:t>
            </w:r>
          </w:p>
          <w:p w14:paraId="59233702" w14:textId="3CE9E047" w:rsidR="00E872C8" w:rsidRDefault="005C572F" w:rsidP="00E872C8">
            <w:pPr>
              <w:pStyle w:val="ListParagraph"/>
              <w:numPr>
                <w:ilvl w:val="0"/>
                <w:numId w:val="33"/>
              </w:numPr>
              <w:ind w:left="246" w:hanging="180"/>
              <w:rPr>
                <w:rFonts w:asciiTheme="majorHAnsi" w:hAnsiTheme="majorHAnsi"/>
                <w:bCs/>
              </w:rPr>
            </w:pPr>
            <w:r>
              <w:rPr>
                <w:rFonts w:asciiTheme="majorHAnsi" w:hAnsiTheme="majorHAnsi"/>
                <w:bCs/>
              </w:rPr>
              <w:t xml:space="preserve">Legal aid’s phone number is on bottom of the </w:t>
            </w:r>
            <w:r w:rsidR="00DB711F">
              <w:rPr>
                <w:rFonts w:asciiTheme="majorHAnsi" w:hAnsiTheme="majorHAnsi"/>
                <w:bCs/>
              </w:rPr>
              <w:t xml:space="preserve">eviction </w:t>
            </w:r>
            <w:r>
              <w:rPr>
                <w:rFonts w:asciiTheme="majorHAnsi" w:hAnsiTheme="majorHAnsi"/>
                <w:bCs/>
              </w:rPr>
              <w:t>summons.</w:t>
            </w:r>
          </w:p>
          <w:p w14:paraId="0DA72B07" w14:textId="01213C07" w:rsidR="005C572F" w:rsidRPr="0083152D" w:rsidRDefault="005C572F" w:rsidP="00DB711F">
            <w:pPr>
              <w:pStyle w:val="ListParagraph"/>
              <w:numPr>
                <w:ilvl w:val="0"/>
                <w:numId w:val="33"/>
              </w:numPr>
              <w:ind w:left="246" w:hanging="180"/>
              <w:rPr>
                <w:rFonts w:asciiTheme="majorHAnsi" w:hAnsiTheme="majorHAnsi"/>
                <w:bCs/>
              </w:rPr>
            </w:pPr>
            <w:r>
              <w:rPr>
                <w:rFonts w:asciiTheme="majorHAnsi" w:hAnsiTheme="majorHAnsi"/>
                <w:bCs/>
              </w:rPr>
              <w:t xml:space="preserve">Advocacy – Right to council, Sealed Record, </w:t>
            </w:r>
            <w:r w:rsidR="00DB711F">
              <w:rPr>
                <w:rFonts w:asciiTheme="majorHAnsi" w:hAnsiTheme="majorHAnsi"/>
                <w:bCs/>
              </w:rPr>
              <w:t>mandated counsel</w:t>
            </w:r>
            <w:r>
              <w:rPr>
                <w:rFonts w:asciiTheme="majorHAnsi" w:hAnsiTheme="majorHAnsi"/>
                <w:bCs/>
              </w:rPr>
              <w:t xml:space="preserve">? Some cities and counties have mandated this (Cleveland is doing this). Eviction taskforce. Harder to file – good cause eviction. </w:t>
            </w:r>
          </w:p>
        </w:tc>
        <w:tc>
          <w:tcPr>
            <w:tcW w:w="1980" w:type="dxa"/>
          </w:tcPr>
          <w:p w14:paraId="612A739F" w14:textId="77777777" w:rsidR="00FD409C" w:rsidRPr="00D60E40" w:rsidRDefault="00FD409C" w:rsidP="00F0260F">
            <w:pPr>
              <w:rPr>
                <w:rFonts w:asciiTheme="majorHAnsi" w:hAnsiTheme="majorHAnsi"/>
                <w:bCs/>
                <w:sz w:val="22"/>
                <w:szCs w:val="22"/>
              </w:rPr>
            </w:pPr>
          </w:p>
        </w:tc>
      </w:tr>
      <w:tr w:rsidR="00D766F5" w:rsidRPr="00D60E40" w14:paraId="3C73E86D" w14:textId="77777777" w:rsidTr="0083152D">
        <w:trPr>
          <w:trHeight w:val="285"/>
        </w:trPr>
        <w:tc>
          <w:tcPr>
            <w:tcW w:w="1867" w:type="dxa"/>
            <w:shd w:val="clear" w:color="auto" w:fill="auto"/>
          </w:tcPr>
          <w:p w14:paraId="379FFCBE" w14:textId="77777777" w:rsidR="00D766F5" w:rsidRDefault="00D766F5" w:rsidP="00D766F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Future Events/Activities</w:t>
            </w:r>
            <w:r>
              <w:rPr>
                <w:rStyle w:val="eop"/>
                <w:rFonts w:ascii="Calibri" w:hAnsi="Calibri" w:cs="Calibri"/>
                <w:sz w:val="22"/>
                <w:szCs w:val="22"/>
              </w:rPr>
              <w:t> </w:t>
            </w:r>
          </w:p>
          <w:p w14:paraId="5E8A7DD2" w14:textId="35EF118E" w:rsidR="00D766F5" w:rsidRPr="003D1BAE" w:rsidRDefault="00D766F5" w:rsidP="003D1B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(Lauraine/Sara)</w:t>
            </w:r>
            <w:r>
              <w:rPr>
                <w:rStyle w:val="eop"/>
                <w:rFonts w:ascii="Calibri" w:hAnsi="Calibri" w:cs="Calibri"/>
                <w:sz w:val="22"/>
                <w:szCs w:val="22"/>
              </w:rPr>
              <w:t> </w:t>
            </w:r>
          </w:p>
        </w:tc>
        <w:tc>
          <w:tcPr>
            <w:tcW w:w="4860" w:type="dxa"/>
            <w:shd w:val="clear" w:color="auto" w:fill="auto"/>
          </w:tcPr>
          <w:p w14:paraId="0209DAFA" w14:textId="73690765" w:rsidR="00D766F5" w:rsidRPr="00D766F5" w:rsidRDefault="005C572F" w:rsidP="00D766F5">
            <w:pPr>
              <w:pStyle w:val="ListParagraph"/>
              <w:numPr>
                <w:ilvl w:val="0"/>
                <w:numId w:val="33"/>
              </w:numPr>
              <w:ind w:left="166" w:hanging="180"/>
              <w:rPr>
                <w:rFonts w:asciiTheme="majorHAnsi" w:hAnsiTheme="majorHAnsi"/>
              </w:rPr>
            </w:pPr>
            <w:proofErr w:type="spellStart"/>
            <w:r>
              <w:rPr>
                <w:rFonts w:asciiTheme="majorHAnsi" w:hAnsiTheme="majorHAnsi"/>
              </w:rPr>
              <w:t>Lauraine’s</w:t>
            </w:r>
            <w:proofErr w:type="spellEnd"/>
            <w:r>
              <w:rPr>
                <w:rFonts w:asciiTheme="majorHAnsi" w:hAnsiTheme="majorHAnsi"/>
              </w:rPr>
              <w:t xml:space="preserve"> handout</w:t>
            </w:r>
          </w:p>
        </w:tc>
        <w:tc>
          <w:tcPr>
            <w:tcW w:w="5310" w:type="dxa"/>
            <w:shd w:val="clear" w:color="auto" w:fill="auto"/>
          </w:tcPr>
          <w:p w14:paraId="54048A31" w14:textId="38252CE6" w:rsidR="00D766F5" w:rsidRDefault="00BB1052" w:rsidP="00BB1052">
            <w:pPr>
              <w:pStyle w:val="ListParagraph"/>
              <w:numPr>
                <w:ilvl w:val="0"/>
                <w:numId w:val="33"/>
              </w:numPr>
              <w:ind w:left="246" w:hanging="246"/>
              <w:rPr>
                <w:rFonts w:asciiTheme="majorHAnsi" w:hAnsiTheme="majorHAnsi"/>
                <w:bCs/>
              </w:rPr>
            </w:pPr>
            <w:r>
              <w:rPr>
                <w:rFonts w:asciiTheme="majorHAnsi" w:hAnsiTheme="majorHAnsi"/>
                <w:bCs/>
              </w:rPr>
              <w:t xml:space="preserve">See Handout – </w:t>
            </w:r>
          </w:p>
          <w:p w14:paraId="4F225BB2" w14:textId="734A3BF2" w:rsidR="00BB1052" w:rsidRPr="00BA18D3" w:rsidRDefault="00BB1052" w:rsidP="00BA18D3">
            <w:pPr>
              <w:pStyle w:val="ListParagraph"/>
              <w:numPr>
                <w:ilvl w:val="0"/>
                <w:numId w:val="33"/>
              </w:numPr>
              <w:ind w:left="246" w:hanging="246"/>
              <w:rPr>
                <w:rFonts w:asciiTheme="majorHAnsi" w:hAnsiTheme="majorHAnsi"/>
                <w:bCs/>
              </w:rPr>
            </w:pPr>
            <w:r>
              <w:rPr>
                <w:rFonts w:asciiTheme="majorHAnsi" w:hAnsiTheme="majorHAnsi"/>
                <w:bCs/>
              </w:rPr>
              <w:t>Would be great to send links to Social Media for HRC in order t</w:t>
            </w:r>
            <w:r w:rsidR="001B08B9">
              <w:rPr>
                <w:rFonts w:asciiTheme="majorHAnsi" w:hAnsiTheme="majorHAnsi"/>
                <w:bCs/>
              </w:rPr>
              <w:t xml:space="preserve">o promote this </w:t>
            </w:r>
          </w:p>
        </w:tc>
        <w:tc>
          <w:tcPr>
            <w:tcW w:w="1980" w:type="dxa"/>
          </w:tcPr>
          <w:p w14:paraId="7424A251" w14:textId="3E1C4365" w:rsidR="00D766F5" w:rsidRPr="001B08B9" w:rsidRDefault="001B08B9" w:rsidP="001B08B9">
            <w:pPr>
              <w:pStyle w:val="ListParagraph"/>
              <w:numPr>
                <w:ilvl w:val="0"/>
                <w:numId w:val="33"/>
              </w:numPr>
              <w:ind w:left="162" w:hanging="162"/>
              <w:rPr>
                <w:rFonts w:asciiTheme="majorHAnsi" w:hAnsiTheme="majorHAnsi"/>
                <w:bCs/>
              </w:rPr>
            </w:pPr>
            <w:r>
              <w:rPr>
                <w:rFonts w:asciiTheme="majorHAnsi" w:hAnsiTheme="majorHAnsi"/>
                <w:bCs/>
              </w:rPr>
              <w:t>Please send notices to Gretchen and Sara to put on HRC Facebook.</w:t>
            </w:r>
          </w:p>
        </w:tc>
      </w:tr>
      <w:tr w:rsidR="00FD409C" w:rsidRPr="00D60E40" w14:paraId="5C2E4088" w14:textId="77777777" w:rsidTr="0083152D">
        <w:trPr>
          <w:trHeight w:val="359"/>
        </w:trPr>
        <w:tc>
          <w:tcPr>
            <w:tcW w:w="1867" w:type="dxa"/>
            <w:shd w:val="clear" w:color="auto" w:fill="auto"/>
          </w:tcPr>
          <w:p w14:paraId="799711DE" w14:textId="77777777" w:rsidR="00FD409C" w:rsidRDefault="00FD409C" w:rsidP="002A721D">
            <w:pPr>
              <w:tabs>
                <w:tab w:val="left" w:pos="360"/>
              </w:tabs>
              <w:rPr>
                <w:rFonts w:asciiTheme="majorHAnsi" w:hAnsiTheme="majorHAnsi"/>
                <w:sz w:val="22"/>
                <w:szCs w:val="22"/>
              </w:rPr>
            </w:pPr>
            <w:r>
              <w:rPr>
                <w:rFonts w:asciiTheme="majorHAnsi" w:hAnsiTheme="majorHAnsi"/>
                <w:sz w:val="22"/>
                <w:szCs w:val="22"/>
              </w:rPr>
              <w:t>Draft of Marketing PowerPoint Presentation</w:t>
            </w:r>
          </w:p>
          <w:p w14:paraId="32E31E1A" w14:textId="5367069D" w:rsidR="00FD409C" w:rsidRDefault="00FD409C" w:rsidP="002A721D">
            <w:pPr>
              <w:tabs>
                <w:tab w:val="left" w:pos="360"/>
              </w:tabs>
              <w:rPr>
                <w:rFonts w:asciiTheme="majorHAnsi" w:hAnsiTheme="majorHAnsi"/>
                <w:sz w:val="22"/>
                <w:szCs w:val="22"/>
              </w:rPr>
            </w:pPr>
            <w:r>
              <w:rPr>
                <w:rFonts w:asciiTheme="majorHAnsi" w:hAnsiTheme="majorHAnsi"/>
                <w:sz w:val="22"/>
                <w:szCs w:val="22"/>
              </w:rPr>
              <w:t>(Ramona and Ex Committee)</w:t>
            </w:r>
          </w:p>
        </w:tc>
        <w:tc>
          <w:tcPr>
            <w:tcW w:w="4860" w:type="dxa"/>
            <w:shd w:val="clear" w:color="auto" w:fill="auto"/>
          </w:tcPr>
          <w:p w14:paraId="4E06A62F" w14:textId="75F87DE4" w:rsidR="00FD409C" w:rsidRDefault="002B4DE0" w:rsidP="002A721D">
            <w:pPr>
              <w:pStyle w:val="ListParagraph"/>
              <w:numPr>
                <w:ilvl w:val="0"/>
                <w:numId w:val="33"/>
              </w:numPr>
              <w:ind w:left="156" w:hanging="180"/>
              <w:rPr>
                <w:rFonts w:asciiTheme="majorHAnsi" w:hAnsiTheme="majorHAnsi"/>
              </w:rPr>
            </w:pPr>
            <w:r>
              <w:rPr>
                <w:rFonts w:asciiTheme="majorHAnsi" w:hAnsiTheme="majorHAnsi"/>
              </w:rPr>
              <w:t>Feedback on marketing material</w:t>
            </w:r>
          </w:p>
        </w:tc>
        <w:tc>
          <w:tcPr>
            <w:tcW w:w="5310" w:type="dxa"/>
            <w:shd w:val="clear" w:color="auto" w:fill="auto"/>
          </w:tcPr>
          <w:p w14:paraId="2CE25D87" w14:textId="77777777" w:rsidR="002B4DE0" w:rsidRDefault="002B4DE0" w:rsidP="00917CA0">
            <w:pPr>
              <w:pStyle w:val="ListParagraph"/>
              <w:numPr>
                <w:ilvl w:val="0"/>
                <w:numId w:val="33"/>
              </w:numPr>
              <w:ind w:left="336"/>
              <w:rPr>
                <w:rFonts w:asciiTheme="majorHAnsi" w:hAnsiTheme="majorHAnsi"/>
                <w:bCs/>
              </w:rPr>
            </w:pPr>
            <w:r>
              <w:rPr>
                <w:rFonts w:asciiTheme="majorHAnsi" w:hAnsiTheme="majorHAnsi"/>
                <w:bCs/>
              </w:rPr>
              <w:t xml:space="preserve">Hope to get this </w:t>
            </w:r>
            <w:proofErr w:type="spellStart"/>
            <w:r>
              <w:rPr>
                <w:rFonts w:asciiTheme="majorHAnsi" w:hAnsiTheme="majorHAnsi"/>
                <w:bCs/>
              </w:rPr>
              <w:t>Powerpoint</w:t>
            </w:r>
            <w:proofErr w:type="spellEnd"/>
            <w:r>
              <w:rPr>
                <w:rFonts w:asciiTheme="majorHAnsi" w:hAnsiTheme="majorHAnsi"/>
                <w:bCs/>
              </w:rPr>
              <w:t xml:space="preserve"> ready so that Executives and Commission can use this for presentations.</w:t>
            </w:r>
          </w:p>
          <w:p w14:paraId="22B1D8F1" w14:textId="48DA27F5" w:rsidR="00FD409C" w:rsidRDefault="002B4DE0" w:rsidP="00917CA0">
            <w:pPr>
              <w:pStyle w:val="ListParagraph"/>
              <w:numPr>
                <w:ilvl w:val="0"/>
                <w:numId w:val="33"/>
              </w:numPr>
              <w:ind w:left="336"/>
              <w:rPr>
                <w:rFonts w:asciiTheme="majorHAnsi" w:hAnsiTheme="majorHAnsi"/>
                <w:bCs/>
              </w:rPr>
            </w:pPr>
            <w:r>
              <w:rPr>
                <w:rFonts w:asciiTheme="majorHAnsi" w:hAnsiTheme="majorHAnsi"/>
                <w:bCs/>
              </w:rPr>
              <w:t>Some feedback – Need p</w:t>
            </w:r>
            <w:r w:rsidR="00917CA0">
              <w:rPr>
                <w:rFonts w:asciiTheme="majorHAnsi" w:hAnsiTheme="majorHAnsi"/>
                <w:bCs/>
              </w:rPr>
              <w:t xml:space="preserve">ositive </w:t>
            </w:r>
            <w:r>
              <w:rPr>
                <w:rFonts w:asciiTheme="majorHAnsi" w:hAnsiTheme="majorHAnsi"/>
                <w:bCs/>
              </w:rPr>
              <w:t xml:space="preserve">start to the slide on Why HRC is needed? Not start with </w:t>
            </w:r>
            <w:r w:rsidR="00917CA0">
              <w:rPr>
                <w:rFonts w:asciiTheme="majorHAnsi" w:hAnsiTheme="majorHAnsi"/>
                <w:bCs/>
              </w:rPr>
              <w:t xml:space="preserve">point on community disputes </w:t>
            </w:r>
          </w:p>
          <w:p w14:paraId="710A3FD3" w14:textId="3B9EF8AC" w:rsidR="00917CA0" w:rsidRDefault="00917CA0" w:rsidP="00917CA0">
            <w:pPr>
              <w:pStyle w:val="ListParagraph"/>
              <w:numPr>
                <w:ilvl w:val="0"/>
                <w:numId w:val="33"/>
              </w:numPr>
              <w:ind w:left="336"/>
              <w:rPr>
                <w:rFonts w:asciiTheme="majorHAnsi" w:hAnsiTheme="majorHAnsi"/>
                <w:bCs/>
              </w:rPr>
            </w:pPr>
            <w:r>
              <w:rPr>
                <w:rFonts w:asciiTheme="majorHAnsi" w:hAnsiTheme="majorHAnsi"/>
                <w:bCs/>
              </w:rPr>
              <w:t xml:space="preserve">HRC – referenced – the first time </w:t>
            </w:r>
            <w:r w:rsidR="002B4DE0">
              <w:rPr>
                <w:rFonts w:asciiTheme="majorHAnsi" w:hAnsiTheme="majorHAnsi"/>
                <w:bCs/>
              </w:rPr>
              <w:t>need Human Relations Commission (known as HRC)</w:t>
            </w:r>
          </w:p>
          <w:p w14:paraId="78225D89" w14:textId="1521E420" w:rsidR="00917CA0" w:rsidRDefault="00917CA0" w:rsidP="00917CA0">
            <w:pPr>
              <w:pStyle w:val="ListParagraph"/>
              <w:numPr>
                <w:ilvl w:val="0"/>
                <w:numId w:val="33"/>
              </w:numPr>
              <w:ind w:left="336"/>
              <w:rPr>
                <w:rFonts w:asciiTheme="majorHAnsi" w:hAnsiTheme="majorHAnsi"/>
                <w:bCs/>
              </w:rPr>
            </w:pPr>
            <w:r>
              <w:rPr>
                <w:rFonts w:asciiTheme="majorHAnsi" w:hAnsiTheme="majorHAnsi"/>
                <w:bCs/>
              </w:rPr>
              <w:lastRenderedPageBreak/>
              <w:t xml:space="preserve">Feedback on the </w:t>
            </w:r>
            <w:proofErr w:type="gramStart"/>
            <w:r>
              <w:rPr>
                <w:rFonts w:asciiTheme="majorHAnsi" w:hAnsiTheme="majorHAnsi"/>
                <w:bCs/>
              </w:rPr>
              <w:t>slides  -</w:t>
            </w:r>
            <w:proofErr w:type="gramEnd"/>
            <w:r>
              <w:rPr>
                <w:rFonts w:asciiTheme="majorHAnsi" w:hAnsiTheme="majorHAnsi"/>
                <w:bCs/>
              </w:rPr>
              <w:t xml:space="preserve"> </w:t>
            </w:r>
            <w:r w:rsidR="00FF473C">
              <w:rPr>
                <w:rFonts w:asciiTheme="majorHAnsi" w:hAnsiTheme="majorHAnsi"/>
                <w:bCs/>
              </w:rPr>
              <w:t xml:space="preserve">Besides having these, please have </w:t>
            </w:r>
            <w:r>
              <w:rPr>
                <w:rFonts w:asciiTheme="majorHAnsi" w:hAnsiTheme="majorHAnsi"/>
                <w:bCs/>
              </w:rPr>
              <w:t>literature to be able to hand out at presentation.</w:t>
            </w:r>
          </w:p>
          <w:p w14:paraId="7AA25D38" w14:textId="77777777" w:rsidR="00FF473C" w:rsidRDefault="00917CA0" w:rsidP="00917CA0">
            <w:pPr>
              <w:pStyle w:val="ListParagraph"/>
              <w:numPr>
                <w:ilvl w:val="0"/>
                <w:numId w:val="33"/>
              </w:numPr>
              <w:ind w:left="336"/>
              <w:rPr>
                <w:rFonts w:asciiTheme="majorHAnsi" w:hAnsiTheme="majorHAnsi"/>
                <w:bCs/>
              </w:rPr>
            </w:pPr>
            <w:r>
              <w:rPr>
                <w:rFonts w:asciiTheme="majorHAnsi" w:hAnsiTheme="majorHAnsi"/>
                <w:bCs/>
              </w:rPr>
              <w:t xml:space="preserve">Website – </w:t>
            </w:r>
            <w:r w:rsidR="00FF473C">
              <w:rPr>
                <w:rFonts w:asciiTheme="majorHAnsi" w:hAnsiTheme="majorHAnsi"/>
                <w:bCs/>
              </w:rPr>
              <w:t xml:space="preserve">Want to have </w:t>
            </w:r>
            <w:proofErr w:type="spellStart"/>
            <w:r w:rsidR="00FF473C">
              <w:rPr>
                <w:rFonts w:asciiTheme="majorHAnsi" w:hAnsiTheme="majorHAnsi"/>
                <w:bCs/>
              </w:rPr>
              <w:t>powerpoints</w:t>
            </w:r>
            <w:proofErr w:type="spellEnd"/>
            <w:r w:rsidR="00FF473C">
              <w:rPr>
                <w:rFonts w:asciiTheme="majorHAnsi" w:hAnsiTheme="majorHAnsi"/>
                <w:bCs/>
              </w:rPr>
              <w:t xml:space="preserve"> available on Website and anywhere that can advertise it.</w:t>
            </w:r>
          </w:p>
          <w:p w14:paraId="1721CF23" w14:textId="77777777" w:rsidR="0029503D" w:rsidRDefault="00FF473C" w:rsidP="00917CA0">
            <w:pPr>
              <w:pStyle w:val="ListParagraph"/>
              <w:numPr>
                <w:ilvl w:val="0"/>
                <w:numId w:val="33"/>
              </w:numPr>
              <w:ind w:left="336"/>
              <w:rPr>
                <w:rFonts w:asciiTheme="majorHAnsi" w:hAnsiTheme="majorHAnsi"/>
                <w:bCs/>
              </w:rPr>
            </w:pPr>
            <w:r>
              <w:rPr>
                <w:rFonts w:asciiTheme="majorHAnsi" w:hAnsiTheme="majorHAnsi"/>
                <w:bCs/>
              </w:rPr>
              <w:t xml:space="preserve">We will pass materials to </w:t>
            </w:r>
            <w:r w:rsidR="0029503D">
              <w:rPr>
                <w:rFonts w:asciiTheme="majorHAnsi" w:hAnsiTheme="majorHAnsi"/>
                <w:bCs/>
              </w:rPr>
              <w:t>City Marketing to make sure it is good.</w:t>
            </w:r>
          </w:p>
          <w:p w14:paraId="702231A3" w14:textId="1B3EDF47" w:rsidR="00917CA0" w:rsidRPr="0029503D" w:rsidRDefault="0029503D" w:rsidP="0029503D">
            <w:pPr>
              <w:pStyle w:val="ListParagraph"/>
              <w:numPr>
                <w:ilvl w:val="0"/>
                <w:numId w:val="33"/>
              </w:numPr>
              <w:ind w:left="336"/>
              <w:rPr>
                <w:rFonts w:asciiTheme="majorHAnsi" w:hAnsiTheme="majorHAnsi"/>
                <w:bCs/>
              </w:rPr>
            </w:pPr>
            <w:r>
              <w:rPr>
                <w:rFonts w:asciiTheme="majorHAnsi" w:hAnsiTheme="majorHAnsi"/>
                <w:bCs/>
              </w:rPr>
              <w:t xml:space="preserve">All Commissioners have access to </w:t>
            </w:r>
            <w:proofErr w:type="spellStart"/>
            <w:r>
              <w:rPr>
                <w:rFonts w:asciiTheme="majorHAnsi" w:hAnsiTheme="majorHAnsi"/>
                <w:bCs/>
              </w:rPr>
              <w:t>DropBox</w:t>
            </w:r>
            <w:proofErr w:type="spellEnd"/>
            <w:r>
              <w:rPr>
                <w:rFonts w:asciiTheme="majorHAnsi" w:hAnsiTheme="majorHAnsi"/>
                <w:bCs/>
              </w:rPr>
              <w:t xml:space="preserve"> including all the logos and </w:t>
            </w:r>
            <w:proofErr w:type="spellStart"/>
            <w:r>
              <w:rPr>
                <w:rFonts w:asciiTheme="majorHAnsi" w:hAnsiTheme="majorHAnsi"/>
                <w:bCs/>
              </w:rPr>
              <w:t>adversiting</w:t>
            </w:r>
            <w:proofErr w:type="spellEnd"/>
            <w:r>
              <w:rPr>
                <w:rFonts w:asciiTheme="majorHAnsi" w:hAnsiTheme="majorHAnsi"/>
                <w:bCs/>
              </w:rPr>
              <w:t xml:space="preserve"> material. Need </w:t>
            </w:r>
            <w:r w:rsidRPr="0029503D">
              <w:rPr>
                <w:rFonts w:asciiTheme="majorHAnsi" w:hAnsiTheme="majorHAnsi"/>
                <w:bCs/>
              </w:rPr>
              <w:t>b</w:t>
            </w:r>
            <w:r w:rsidR="00917CA0" w:rsidRPr="0029503D">
              <w:rPr>
                <w:rFonts w:asciiTheme="majorHAnsi" w:hAnsiTheme="majorHAnsi"/>
                <w:bCs/>
              </w:rPr>
              <w:t xml:space="preserve">last email </w:t>
            </w:r>
            <w:r>
              <w:rPr>
                <w:rFonts w:asciiTheme="majorHAnsi" w:hAnsiTheme="majorHAnsi"/>
                <w:bCs/>
              </w:rPr>
              <w:t xml:space="preserve">to commission </w:t>
            </w:r>
            <w:r w:rsidR="00917CA0" w:rsidRPr="0029503D">
              <w:rPr>
                <w:rFonts w:asciiTheme="majorHAnsi" w:hAnsiTheme="majorHAnsi"/>
                <w:bCs/>
              </w:rPr>
              <w:t>where material are located</w:t>
            </w:r>
            <w:r>
              <w:rPr>
                <w:rFonts w:asciiTheme="majorHAnsi" w:hAnsiTheme="majorHAnsi"/>
                <w:bCs/>
              </w:rPr>
              <w:t xml:space="preserve"> on dropbox.</w:t>
            </w:r>
          </w:p>
        </w:tc>
        <w:tc>
          <w:tcPr>
            <w:tcW w:w="1980" w:type="dxa"/>
          </w:tcPr>
          <w:p w14:paraId="0BCE6644" w14:textId="1D67B514" w:rsidR="00FD409C" w:rsidRDefault="00917CA0" w:rsidP="00917CA0">
            <w:pPr>
              <w:pStyle w:val="ListParagraph"/>
              <w:numPr>
                <w:ilvl w:val="0"/>
                <w:numId w:val="33"/>
              </w:numPr>
              <w:ind w:left="162" w:hanging="162"/>
              <w:rPr>
                <w:rFonts w:asciiTheme="majorHAnsi" w:hAnsiTheme="majorHAnsi"/>
                <w:bCs/>
              </w:rPr>
            </w:pPr>
            <w:r>
              <w:rPr>
                <w:rFonts w:asciiTheme="majorHAnsi" w:hAnsiTheme="majorHAnsi"/>
                <w:bCs/>
              </w:rPr>
              <w:lastRenderedPageBreak/>
              <w:t>Everyone will send feedback on the slides to Ramona by 2/25/20</w:t>
            </w:r>
          </w:p>
          <w:p w14:paraId="6AD72EE0" w14:textId="3210C459" w:rsidR="00917CA0" w:rsidRPr="00917CA0" w:rsidRDefault="00917CA0" w:rsidP="00917CA0">
            <w:pPr>
              <w:pStyle w:val="ListParagraph"/>
              <w:numPr>
                <w:ilvl w:val="0"/>
                <w:numId w:val="33"/>
              </w:numPr>
              <w:ind w:left="162" w:hanging="162"/>
              <w:rPr>
                <w:rFonts w:asciiTheme="majorHAnsi" w:hAnsiTheme="majorHAnsi"/>
                <w:bCs/>
              </w:rPr>
            </w:pPr>
            <w:r>
              <w:rPr>
                <w:rFonts w:asciiTheme="majorHAnsi" w:hAnsiTheme="majorHAnsi"/>
                <w:bCs/>
              </w:rPr>
              <w:t xml:space="preserve">Ramona will send email for </w:t>
            </w:r>
            <w:r w:rsidR="001B08B9">
              <w:rPr>
                <w:rFonts w:asciiTheme="majorHAnsi" w:hAnsiTheme="majorHAnsi"/>
                <w:bCs/>
              </w:rPr>
              <w:t xml:space="preserve">location of materials on </w:t>
            </w:r>
            <w:proofErr w:type="spellStart"/>
            <w:r w:rsidR="001B08B9">
              <w:rPr>
                <w:rFonts w:asciiTheme="majorHAnsi" w:hAnsiTheme="majorHAnsi"/>
                <w:bCs/>
              </w:rPr>
              <w:lastRenderedPageBreak/>
              <w:t>dropbox</w:t>
            </w:r>
            <w:proofErr w:type="spellEnd"/>
            <w:r w:rsidR="001B08B9">
              <w:rPr>
                <w:rFonts w:asciiTheme="majorHAnsi" w:hAnsiTheme="majorHAnsi"/>
                <w:bCs/>
              </w:rPr>
              <w:t xml:space="preserve"> to commission – 3/1/20</w:t>
            </w:r>
          </w:p>
        </w:tc>
      </w:tr>
      <w:tr w:rsidR="002A721D" w:rsidRPr="00D60E40" w14:paraId="1D0468AD" w14:textId="77777777" w:rsidTr="0083152D">
        <w:trPr>
          <w:trHeight w:val="359"/>
        </w:trPr>
        <w:tc>
          <w:tcPr>
            <w:tcW w:w="1867" w:type="dxa"/>
            <w:shd w:val="clear" w:color="auto" w:fill="auto"/>
          </w:tcPr>
          <w:p w14:paraId="07D2042D" w14:textId="56E8E273" w:rsidR="002A721D" w:rsidRDefault="002A721D" w:rsidP="002A721D">
            <w:pPr>
              <w:tabs>
                <w:tab w:val="left" w:pos="360"/>
              </w:tabs>
              <w:rPr>
                <w:rFonts w:asciiTheme="majorHAnsi" w:hAnsiTheme="majorHAnsi"/>
                <w:sz w:val="22"/>
                <w:szCs w:val="22"/>
              </w:rPr>
            </w:pPr>
            <w:r>
              <w:rPr>
                <w:rFonts w:asciiTheme="majorHAnsi" w:hAnsiTheme="majorHAnsi"/>
                <w:sz w:val="22"/>
                <w:szCs w:val="22"/>
              </w:rPr>
              <w:lastRenderedPageBreak/>
              <w:t xml:space="preserve">Presentation of </w:t>
            </w:r>
            <w:r w:rsidR="00FD409C">
              <w:rPr>
                <w:rFonts w:asciiTheme="majorHAnsi" w:hAnsiTheme="majorHAnsi"/>
                <w:sz w:val="22"/>
                <w:szCs w:val="22"/>
              </w:rPr>
              <w:t>Outstanding Committee Issues</w:t>
            </w:r>
            <w:r w:rsidR="003D1BAE">
              <w:rPr>
                <w:rFonts w:asciiTheme="majorHAnsi" w:hAnsiTheme="majorHAnsi"/>
                <w:sz w:val="22"/>
                <w:szCs w:val="22"/>
              </w:rPr>
              <w:t xml:space="preserve"> and updates</w:t>
            </w:r>
          </w:p>
          <w:p w14:paraId="1EF6DC76" w14:textId="6708AEE2" w:rsidR="002A721D" w:rsidRDefault="002A721D" w:rsidP="002A721D">
            <w:pPr>
              <w:tabs>
                <w:tab w:val="left" w:pos="360"/>
              </w:tabs>
              <w:rPr>
                <w:rFonts w:asciiTheme="majorHAnsi" w:hAnsiTheme="majorHAnsi"/>
                <w:sz w:val="22"/>
                <w:szCs w:val="22"/>
              </w:rPr>
            </w:pPr>
            <w:r>
              <w:rPr>
                <w:rFonts w:asciiTheme="majorHAnsi" w:hAnsiTheme="majorHAnsi"/>
                <w:sz w:val="22"/>
                <w:szCs w:val="22"/>
              </w:rPr>
              <w:t>(</w:t>
            </w:r>
            <w:r w:rsidR="00FD409C">
              <w:rPr>
                <w:rFonts w:asciiTheme="majorHAnsi" w:hAnsiTheme="majorHAnsi"/>
                <w:sz w:val="22"/>
                <w:szCs w:val="22"/>
              </w:rPr>
              <w:t>Co-</w:t>
            </w:r>
            <w:r>
              <w:rPr>
                <w:rFonts w:asciiTheme="majorHAnsi" w:hAnsiTheme="majorHAnsi"/>
                <w:sz w:val="22"/>
                <w:szCs w:val="22"/>
              </w:rPr>
              <w:t xml:space="preserve">Chairs of Committee) </w:t>
            </w:r>
          </w:p>
          <w:p w14:paraId="7E94C509" w14:textId="77777777" w:rsidR="002A721D" w:rsidRPr="00FC276C" w:rsidRDefault="002A721D" w:rsidP="002A721D">
            <w:pPr>
              <w:rPr>
                <w:rFonts w:asciiTheme="majorHAnsi" w:hAnsiTheme="majorHAnsi"/>
                <w:sz w:val="22"/>
                <w:szCs w:val="22"/>
              </w:rPr>
            </w:pPr>
          </w:p>
        </w:tc>
        <w:tc>
          <w:tcPr>
            <w:tcW w:w="4860" w:type="dxa"/>
            <w:shd w:val="clear" w:color="auto" w:fill="auto"/>
          </w:tcPr>
          <w:p w14:paraId="6B45AEC5" w14:textId="485C82D7" w:rsidR="002A721D" w:rsidRDefault="002A721D" w:rsidP="002A721D">
            <w:pPr>
              <w:pStyle w:val="ListParagraph"/>
              <w:numPr>
                <w:ilvl w:val="0"/>
                <w:numId w:val="33"/>
              </w:numPr>
              <w:ind w:left="156" w:hanging="180"/>
              <w:rPr>
                <w:rFonts w:asciiTheme="majorHAnsi" w:hAnsiTheme="majorHAnsi"/>
              </w:rPr>
            </w:pPr>
            <w:r>
              <w:rPr>
                <w:rFonts w:asciiTheme="majorHAnsi" w:hAnsiTheme="majorHAnsi"/>
              </w:rPr>
              <w:t>SJ</w:t>
            </w:r>
          </w:p>
          <w:p w14:paraId="69037F83" w14:textId="77777777" w:rsidR="002A721D" w:rsidRDefault="002A721D" w:rsidP="002A721D">
            <w:pPr>
              <w:pStyle w:val="ListParagraph"/>
              <w:numPr>
                <w:ilvl w:val="0"/>
                <w:numId w:val="33"/>
              </w:numPr>
              <w:ind w:left="156" w:hanging="180"/>
              <w:rPr>
                <w:rFonts w:asciiTheme="majorHAnsi" w:hAnsiTheme="majorHAnsi"/>
              </w:rPr>
            </w:pPr>
            <w:r>
              <w:rPr>
                <w:rFonts w:asciiTheme="majorHAnsi" w:hAnsiTheme="majorHAnsi"/>
              </w:rPr>
              <w:t>C&amp;N</w:t>
            </w:r>
          </w:p>
          <w:p w14:paraId="68FE35E6" w14:textId="77777777" w:rsidR="002A721D" w:rsidRDefault="00D766F5" w:rsidP="002A721D">
            <w:pPr>
              <w:pStyle w:val="ListParagraph"/>
              <w:numPr>
                <w:ilvl w:val="0"/>
                <w:numId w:val="33"/>
              </w:numPr>
              <w:ind w:left="156" w:hanging="180"/>
              <w:rPr>
                <w:rFonts w:asciiTheme="majorHAnsi" w:hAnsiTheme="majorHAnsi"/>
              </w:rPr>
            </w:pPr>
            <w:r>
              <w:rPr>
                <w:rFonts w:asciiTheme="majorHAnsi" w:hAnsiTheme="majorHAnsi"/>
              </w:rPr>
              <w:t>STV</w:t>
            </w:r>
          </w:p>
          <w:p w14:paraId="2C57D558" w14:textId="005C30E4" w:rsidR="00D766F5" w:rsidRPr="003D1BAE" w:rsidRDefault="00D766F5" w:rsidP="003D1BAE">
            <w:pPr>
              <w:pStyle w:val="ListParagraph"/>
              <w:numPr>
                <w:ilvl w:val="0"/>
                <w:numId w:val="33"/>
              </w:numPr>
              <w:ind w:left="156" w:hanging="180"/>
              <w:rPr>
                <w:rFonts w:asciiTheme="majorHAnsi" w:hAnsiTheme="majorHAnsi"/>
              </w:rPr>
            </w:pPr>
            <w:r>
              <w:rPr>
                <w:rFonts w:asciiTheme="majorHAnsi" w:hAnsiTheme="majorHAnsi"/>
              </w:rPr>
              <w:t xml:space="preserve">YE&amp;E </w:t>
            </w:r>
          </w:p>
        </w:tc>
        <w:tc>
          <w:tcPr>
            <w:tcW w:w="5310" w:type="dxa"/>
            <w:shd w:val="clear" w:color="auto" w:fill="auto"/>
          </w:tcPr>
          <w:p w14:paraId="7105B887" w14:textId="77777777" w:rsidR="002A721D" w:rsidRDefault="00917CA0" w:rsidP="00917CA0">
            <w:pPr>
              <w:pStyle w:val="ListParagraph"/>
              <w:numPr>
                <w:ilvl w:val="0"/>
                <w:numId w:val="33"/>
              </w:numPr>
              <w:ind w:left="336"/>
              <w:rPr>
                <w:rFonts w:asciiTheme="majorHAnsi" w:hAnsiTheme="majorHAnsi"/>
                <w:bCs/>
              </w:rPr>
            </w:pPr>
            <w:r>
              <w:rPr>
                <w:rFonts w:asciiTheme="majorHAnsi" w:hAnsiTheme="majorHAnsi"/>
                <w:bCs/>
              </w:rPr>
              <w:t xml:space="preserve">SJ – Working on feedback on mission/vision statement – waiting for response. </w:t>
            </w:r>
            <w:r w:rsidR="001B08B9">
              <w:rPr>
                <w:rFonts w:asciiTheme="majorHAnsi" w:hAnsiTheme="majorHAnsi"/>
                <w:bCs/>
              </w:rPr>
              <w:t>Meeting with Nina to plan a mixer in April (3/2 meeting).</w:t>
            </w:r>
          </w:p>
          <w:p w14:paraId="7D664254" w14:textId="77777777" w:rsidR="001B08B9" w:rsidRDefault="001B08B9" w:rsidP="00917CA0">
            <w:pPr>
              <w:pStyle w:val="ListParagraph"/>
              <w:numPr>
                <w:ilvl w:val="0"/>
                <w:numId w:val="33"/>
              </w:numPr>
              <w:ind w:left="336"/>
              <w:rPr>
                <w:rFonts w:asciiTheme="majorHAnsi" w:hAnsiTheme="majorHAnsi"/>
                <w:bCs/>
              </w:rPr>
            </w:pPr>
            <w:r>
              <w:rPr>
                <w:rFonts w:asciiTheme="majorHAnsi" w:hAnsiTheme="majorHAnsi"/>
                <w:bCs/>
              </w:rPr>
              <w:t xml:space="preserve">C&amp;N – Bring neighborhood groups together at an event – maybe April.  Have full group – and need to look at membership – Sara will let committee know about the member issues. </w:t>
            </w:r>
          </w:p>
          <w:p w14:paraId="19B40F56" w14:textId="7AF0D51F" w:rsidR="001B08B9" w:rsidRDefault="001B08B9" w:rsidP="00917CA0">
            <w:pPr>
              <w:pStyle w:val="ListParagraph"/>
              <w:numPr>
                <w:ilvl w:val="0"/>
                <w:numId w:val="33"/>
              </w:numPr>
              <w:ind w:left="336"/>
              <w:rPr>
                <w:rFonts w:asciiTheme="majorHAnsi" w:hAnsiTheme="majorHAnsi"/>
                <w:bCs/>
              </w:rPr>
            </w:pPr>
            <w:r>
              <w:rPr>
                <w:rFonts w:asciiTheme="majorHAnsi" w:hAnsiTheme="majorHAnsi"/>
                <w:bCs/>
              </w:rPr>
              <w:t>STV – Working on Domestic Violence Event – Lake Erie Center for proposal. Will get back to Dave about date maybe March 21 or 22. Is teaming up with Sara. Working out budget. Met with SMART group of students – they want to have an event and wants support. Dave will let others know about when SMART meets next.</w:t>
            </w:r>
          </w:p>
          <w:p w14:paraId="40A05A2D" w14:textId="00C7CF05" w:rsidR="001B08B9" w:rsidRPr="00917CA0" w:rsidRDefault="001B08B9" w:rsidP="00917CA0">
            <w:pPr>
              <w:pStyle w:val="ListParagraph"/>
              <w:numPr>
                <w:ilvl w:val="0"/>
                <w:numId w:val="33"/>
              </w:numPr>
              <w:ind w:left="336"/>
              <w:rPr>
                <w:rFonts w:asciiTheme="majorHAnsi" w:hAnsiTheme="majorHAnsi"/>
                <w:bCs/>
              </w:rPr>
            </w:pPr>
            <w:r>
              <w:rPr>
                <w:rFonts w:asciiTheme="majorHAnsi" w:hAnsiTheme="majorHAnsi"/>
                <w:bCs/>
              </w:rPr>
              <w:t xml:space="preserve">YE&amp;E – Still working on what they want to accomplish. Still working on get committee members. Attended gun violence forum – students </w:t>
            </w:r>
            <w:r>
              <w:rPr>
                <w:rFonts w:asciiTheme="majorHAnsi" w:hAnsiTheme="majorHAnsi"/>
                <w:bCs/>
              </w:rPr>
              <w:lastRenderedPageBreak/>
              <w:t xml:space="preserve">demand action – Wanted to do a job fair but hold off until 2021. </w:t>
            </w:r>
            <w:r w:rsidR="00BA18D3">
              <w:rPr>
                <w:rFonts w:asciiTheme="majorHAnsi" w:hAnsiTheme="majorHAnsi"/>
                <w:bCs/>
              </w:rPr>
              <w:t xml:space="preserve">Want to follow up with Scott High folks;  </w:t>
            </w:r>
          </w:p>
        </w:tc>
        <w:tc>
          <w:tcPr>
            <w:tcW w:w="1980" w:type="dxa"/>
          </w:tcPr>
          <w:p w14:paraId="62B03594" w14:textId="77777777" w:rsidR="002A721D" w:rsidRPr="00D60E40" w:rsidRDefault="002A721D" w:rsidP="002A721D">
            <w:pPr>
              <w:rPr>
                <w:rFonts w:asciiTheme="majorHAnsi" w:hAnsiTheme="majorHAnsi"/>
                <w:bCs/>
                <w:sz w:val="22"/>
                <w:szCs w:val="22"/>
              </w:rPr>
            </w:pPr>
          </w:p>
        </w:tc>
      </w:tr>
      <w:tr w:rsidR="00445495" w:rsidRPr="00D60E40" w14:paraId="08D5CC98" w14:textId="5252CDF8" w:rsidTr="003C4DFC">
        <w:trPr>
          <w:trHeight w:val="3275"/>
        </w:trPr>
        <w:tc>
          <w:tcPr>
            <w:tcW w:w="1867" w:type="dxa"/>
            <w:shd w:val="clear" w:color="auto" w:fill="auto"/>
          </w:tcPr>
          <w:p w14:paraId="719F9CD5" w14:textId="77777777" w:rsidR="00445495" w:rsidRDefault="00445495" w:rsidP="00445495">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Old Business</w:t>
            </w:r>
            <w:r>
              <w:rPr>
                <w:rStyle w:val="eop"/>
                <w:rFonts w:ascii="Calibri" w:hAnsi="Calibri" w:cs="Calibri"/>
                <w:sz w:val="22"/>
                <w:szCs w:val="22"/>
              </w:rPr>
              <w:t> </w:t>
            </w:r>
          </w:p>
          <w:p w14:paraId="32EF0864" w14:textId="4725BE5C" w:rsidR="00445495" w:rsidRPr="0081476A" w:rsidRDefault="00445495" w:rsidP="00445495">
            <w:pPr>
              <w:rPr>
                <w:rFonts w:asciiTheme="majorHAnsi" w:hAnsiTheme="majorHAnsi"/>
                <w:sz w:val="22"/>
                <w:szCs w:val="22"/>
              </w:rPr>
            </w:pPr>
          </w:p>
        </w:tc>
        <w:tc>
          <w:tcPr>
            <w:tcW w:w="4860" w:type="dxa"/>
            <w:shd w:val="clear" w:color="auto" w:fill="auto"/>
          </w:tcPr>
          <w:p w14:paraId="0C449F10" w14:textId="5C02F5DF" w:rsidR="00445495" w:rsidRDefault="00445495" w:rsidP="00445495">
            <w:pPr>
              <w:pStyle w:val="paragraph"/>
              <w:numPr>
                <w:ilvl w:val="0"/>
                <w:numId w:val="38"/>
              </w:numPr>
              <w:spacing w:before="0" w:beforeAutospacing="0" w:after="0" w:afterAutospacing="0"/>
              <w:ind w:left="246" w:hanging="270"/>
              <w:textAlignment w:val="baseline"/>
              <w:rPr>
                <w:rFonts w:ascii="Calibri" w:hAnsi="Calibri" w:cs="Calibri"/>
                <w:sz w:val="22"/>
                <w:szCs w:val="22"/>
              </w:rPr>
            </w:pPr>
            <w:r>
              <w:rPr>
                <w:rStyle w:val="normaltextrun"/>
                <w:rFonts w:ascii="Calibri" w:hAnsi="Calibri" w:cs="Calibri"/>
                <w:sz w:val="22"/>
                <w:szCs w:val="22"/>
              </w:rPr>
              <w:t>Welcome TLC (Ramona)</w:t>
            </w:r>
            <w:r>
              <w:rPr>
                <w:rStyle w:val="eop"/>
                <w:rFonts w:ascii="Calibri" w:hAnsi="Calibri" w:cs="Calibri"/>
                <w:sz w:val="22"/>
                <w:szCs w:val="22"/>
              </w:rPr>
              <w:t> </w:t>
            </w:r>
          </w:p>
          <w:p w14:paraId="1721A4D8" w14:textId="36A3455B" w:rsidR="00FD409C" w:rsidRPr="00FD409C" w:rsidRDefault="00445495" w:rsidP="00FD409C">
            <w:pPr>
              <w:pStyle w:val="ListParagraph"/>
              <w:numPr>
                <w:ilvl w:val="0"/>
                <w:numId w:val="38"/>
              </w:numPr>
              <w:ind w:left="246" w:hanging="270"/>
              <w:rPr>
                <w:rFonts w:asciiTheme="majorHAnsi" w:hAnsiTheme="majorHAnsi"/>
              </w:rPr>
            </w:pPr>
            <w:r w:rsidRPr="00445495">
              <w:rPr>
                <w:rStyle w:val="normaltextrun"/>
                <w:rFonts w:cs="Calibri"/>
              </w:rPr>
              <w:t>Mediation Updates (Tom)</w:t>
            </w:r>
            <w:r w:rsidRPr="00445495">
              <w:rPr>
                <w:rStyle w:val="eop"/>
                <w:rFonts w:cs="Calibri"/>
              </w:rPr>
              <w:t> </w:t>
            </w:r>
          </w:p>
        </w:tc>
        <w:tc>
          <w:tcPr>
            <w:tcW w:w="5310" w:type="dxa"/>
            <w:shd w:val="clear" w:color="auto" w:fill="auto"/>
          </w:tcPr>
          <w:p w14:paraId="24C2CF48" w14:textId="71456B99" w:rsidR="00445495" w:rsidRDefault="00BA18D3" w:rsidP="00BA18D3">
            <w:pPr>
              <w:pStyle w:val="ListParagraph"/>
              <w:numPr>
                <w:ilvl w:val="0"/>
                <w:numId w:val="33"/>
              </w:numPr>
              <w:ind w:left="336"/>
              <w:rPr>
                <w:rFonts w:asciiTheme="majorHAnsi" w:hAnsiTheme="majorHAnsi"/>
                <w:bCs/>
              </w:rPr>
            </w:pPr>
            <w:proofErr w:type="spellStart"/>
            <w:r>
              <w:rPr>
                <w:rFonts w:asciiTheme="majorHAnsi" w:hAnsiTheme="majorHAnsi"/>
                <w:bCs/>
              </w:rPr>
              <w:t>WelcomeTLC</w:t>
            </w:r>
            <w:proofErr w:type="spellEnd"/>
            <w:r>
              <w:rPr>
                <w:rFonts w:asciiTheme="majorHAnsi" w:hAnsiTheme="majorHAnsi"/>
                <w:bCs/>
              </w:rPr>
              <w:t xml:space="preserve"> - Library transition Open House tomorrow; planning meeting for Immigration Month in June happening</w:t>
            </w:r>
          </w:p>
          <w:p w14:paraId="79242DA8" w14:textId="64631752" w:rsidR="00BA18D3" w:rsidRDefault="00BA18D3" w:rsidP="00BA18D3">
            <w:pPr>
              <w:pStyle w:val="ListParagraph"/>
              <w:numPr>
                <w:ilvl w:val="0"/>
                <w:numId w:val="33"/>
              </w:numPr>
              <w:ind w:left="336"/>
              <w:rPr>
                <w:rFonts w:asciiTheme="majorHAnsi" w:hAnsiTheme="majorHAnsi"/>
                <w:bCs/>
              </w:rPr>
            </w:pPr>
            <w:r>
              <w:rPr>
                <w:rFonts w:asciiTheme="majorHAnsi" w:hAnsiTheme="majorHAnsi"/>
                <w:bCs/>
              </w:rPr>
              <w:t>Mediation – Memorial for young people, but neighbors are upset. Working</w:t>
            </w:r>
            <w:r w:rsidR="00DB711F">
              <w:rPr>
                <w:rFonts w:asciiTheme="majorHAnsi" w:hAnsiTheme="majorHAnsi"/>
                <w:bCs/>
              </w:rPr>
              <w:t xml:space="preserve"> on this. System with Alan gone is slowly getting settled again</w:t>
            </w:r>
            <w:r>
              <w:rPr>
                <w:rFonts w:asciiTheme="majorHAnsi" w:hAnsiTheme="majorHAnsi"/>
                <w:bCs/>
              </w:rPr>
              <w:t xml:space="preserve"> and Tom is picking up pieces. Tom has libraries reserved to do mediations. Still working on advertising.</w:t>
            </w:r>
          </w:p>
          <w:p w14:paraId="1F23336F" w14:textId="77777777" w:rsidR="00BA18D3" w:rsidRDefault="003C4DFC" w:rsidP="00BA18D3">
            <w:pPr>
              <w:pStyle w:val="ListParagraph"/>
              <w:numPr>
                <w:ilvl w:val="0"/>
                <w:numId w:val="33"/>
              </w:numPr>
              <w:ind w:left="336"/>
              <w:rPr>
                <w:rFonts w:asciiTheme="majorHAnsi" w:hAnsiTheme="majorHAnsi"/>
                <w:bCs/>
              </w:rPr>
            </w:pPr>
            <w:r>
              <w:rPr>
                <w:rFonts w:asciiTheme="majorHAnsi" w:hAnsiTheme="majorHAnsi"/>
                <w:bCs/>
              </w:rPr>
              <w:t xml:space="preserve">Paul’s presentation last month – Collaboration of United Way and Engage Toledo – School and libraries. Executives will meet with him to build a MOU with City, Engage Toledo, </w:t>
            </w:r>
            <w:proofErr w:type="gramStart"/>
            <w:r>
              <w:rPr>
                <w:rFonts w:asciiTheme="majorHAnsi" w:hAnsiTheme="majorHAnsi"/>
                <w:bCs/>
              </w:rPr>
              <w:t>United</w:t>
            </w:r>
            <w:proofErr w:type="gramEnd"/>
            <w:r>
              <w:rPr>
                <w:rFonts w:asciiTheme="majorHAnsi" w:hAnsiTheme="majorHAnsi"/>
                <w:bCs/>
              </w:rPr>
              <w:t xml:space="preserve"> Way. </w:t>
            </w:r>
          </w:p>
          <w:p w14:paraId="2842573E" w14:textId="77777777" w:rsidR="003C4DFC" w:rsidRDefault="003C4DFC" w:rsidP="00BA18D3">
            <w:pPr>
              <w:pStyle w:val="ListParagraph"/>
              <w:numPr>
                <w:ilvl w:val="0"/>
                <w:numId w:val="33"/>
              </w:numPr>
              <w:ind w:left="336"/>
              <w:rPr>
                <w:rFonts w:asciiTheme="majorHAnsi" w:hAnsiTheme="majorHAnsi"/>
                <w:bCs/>
              </w:rPr>
            </w:pPr>
            <w:r>
              <w:rPr>
                <w:rFonts w:asciiTheme="majorHAnsi" w:hAnsiTheme="majorHAnsi"/>
                <w:bCs/>
              </w:rPr>
              <w:t>Need committee member list – Still need this list Emails and phone numbers.</w:t>
            </w:r>
          </w:p>
          <w:p w14:paraId="00BDB502" w14:textId="079320B0" w:rsidR="003C4DFC" w:rsidRPr="00D60E40" w:rsidRDefault="003C4DFC" w:rsidP="00BA18D3">
            <w:pPr>
              <w:pStyle w:val="ListParagraph"/>
              <w:numPr>
                <w:ilvl w:val="0"/>
                <w:numId w:val="33"/>
              </w:numPr>
              <w:ind w:left="336"/>
              <w:rPr>
                <w:rFonts w:asciiTheme="majorHAnsi" w:hAnsiTheme="majorHAnsi"/>
                <w:bCs/>
              </w:rPr>
            </w:pPr>
            <w:r>
              <w:rPr>
                <w:rFonts w:asciiTheme="majorHAnsi" w:hAnsiTheme="majorHAnsi"/>
                <w:bCs/>
              </w:rPr>
              <w:t>Cancelation of February 22</w:t>
            </w:r>
            <w:r w:rsidRPr="003C4DFC">
              <w:rPr>
                <w:rFonts w:asciiTheme="majorHAnsi" w:hAnsiTheme="majorHAnsi"/>
                <w:bCs/>
                <w:vertAlign w:val="superscript"/>
              </w:rPr>
              <w:t>nd</w:t>
            </w:r>
            <w:r>
              <w:rPr>
                <w:rFonts w:asciiTheme="majorHAnsi" w:hAnsiTheme="majorHAnsi"/>
                <w:bCs/>
              </w:rPr>
              <w:t xml:space="preserve"> meeting – City Budget not approved so waiting for that before the retreat.</w:t>
            </w:r>
          </w:p>
        </w:tc>
        <w:tc>
          <w:tcPr>
            <w:tcW w:w="1980" w:type="dxa"/>
          </w:tcPr>
          <w:p w14:paraId="4DB487F2" w14:textId="77777777" w:rsidR="00445495" w:rsidRPr="00D60E40" w:rsidRDefault="00445495" w:rsidP="00445495">
            <w:pPr>
              <w:rPr>
                <w:rFonts w:asciiTheme="majorHAnsi" w:hAnsiTheme="majorHAnsi"/>
                <w:bCs/>
                <w:sz w:val="22"/>
                <w:szCs w:val="22"/>
              </w:rPr>
            </w:pPr>
          </w:p>
        </w:tc>
      </w:tr>
      <w:tr w:rsidR="00445495" w:rsidRPr="00D60E40" w14:paraId="68E157DD" w14:textId="77777777" w:rsidTr="0083152D">
        <w:trPr>
          <w:trHeight w:val="359"/>
        </w:trPr>
        <w:tc>
          <w:tcPr>
            <w:tcW w:w="1867" w:type="dxa"/>
            <w:shd w:val="clear" w:color="auto" w:fill="auto"/>
          </w:tcPr>
          <w:p w14:paraId="6BF175D3" w14:textId="4596BB6D" w:rsidR="00445495" w:rsidRDefault="00445495" w:rsidP="00445495">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New Business</w:t>
            </w:r>
            <w:r>
              <w:rPr>
                <w:rStyle w:val="eop"/>
                <w:rFonts w:ascii="Calibri" w:hAnsi="Calibri" w:cs="Calibri"/>
                <w:sz w:val="22"/>
                <w:szCs w:val="22"/>
              </w:rPr>
              <w:t> </w:t>
            </w:r>
          </w:p>
        </w:tc>
        <w:tc>
          <w:tcPr>
            <w:tcW w:w="4860" w:type="dxa"/>
            <w:shd w:val="clear" w:color="auto" w:fill="auto"/>
          </w:tcPr>
          <w:p w14:paraId="29421238" w14:textId="08A9B4AC" w:rsidR="00445495" w:rsidRDefault="003D1BAE" w:rsidP="003D1BAE">
            <w:pPr>
              <w:pStyle w:val="paragraph"/>
              <w:numPr>
                <w:ilvl w:val="0"/>
                <w:numId w:val="38"/>
              </w:numPr>
              <w:spacing w:before="0" w:beforeAutospacing="0" w:after="0" w:afterAutospacing="0"/>
              <w:ind w:left="246" w:hanging="270"/>
              <w:textAlignment w:val="baseline"/>
              <w:rPr>
                <w:rStyle w:val="normaltextrun"/>
                <w:rFonts w:ascii="Calibri" w:hAnsi="Calibri" w:cs="Calibri"/>
                <w:sz w:val="22"/>
                <w:szCs w:val="22"/>
              </w:rPr>
            </w:pPr>
            <w:r>
              <w:rPr>
                <w:rStyle w:val="normaltextrun"/>
                <w:rFonts w:ascii="Calibri" w:hAnsi="Calibri" w:cs="Calibri"/>
                <w:sz w:val="22"/>
                <w:szCs w:val="22"/>
              </w:rPr>
              <w:t>Calendar of Event for year – submit to Ramona</w:t>
            </w:r>
            <w:r w:rsidR="00CA51C7">
              <w:rPr>
                <w:rStyle w:val="normaltextrun"/>
                <w:rFonts w:ascii="Calibri" w:hAnsi="Calibri" w:cs="Calibri"/>
                <w:sz w:val="22"/>
                <w:szCs w:val="22"/>
              </w:rPr>
              <w:t xml:space="preserve"> (Committee Activities for Year and All Meetings)</w:t>
            </w:r>
          </w:p>
        </w:tc>
        <w:tc>
          <w:tcPr>
            <w:tcW w:w="5310" w:type="dxa"/>
            <w:shd w:val="clear" w:color="auto" w:fill="auto"/>
          </w:tcPr>
          <w:p w14:paraId="66C1BDD7" w14:textId="7ADDB25C" w:rsidR="00445495" w:rsidRPr="003C4DFC" w:rsidRDefault="00E5342E" w:rsidP="003C4DFC">
            <w:pPr>
              <w:pStyle w:val="ListParagraph"/>
              <w:numPr>
                <w:ilvl w:val="0"/>
                <w:numId w:val="38"/>
              </w:numPr>
              <w:ind w:left="246" w:hanging="270"/>
              <w:rPr>
                <w:rFonts w:asciiTheme="majorHAnsi" w:hAnsiTheme="majorHAnsi"/>
                <w:bCs/>
              </w:rPr>
            </w:pPr>
            <w:r>
              <w:rPr>
                <w:rFonts w:asciiTheme="majorHAnsi" w:hAnsiTheme="majorHAnsi"/>
                <w:bCs/>
              </w:rPr>
              <w:t>If</w:t>
            </w:r>
            <w:r w:rsidR="003C4DFC">
              <w:rPr>
                <w:rFonts w:asciiTheme="majorHAnsi" w:hAnsiTheme="majorHAnsi"/>
                <w:bCs/>
              </w:rPr>
              <w:t xml:space="preserve"> need for new committee members, please contact Sara about sharing on social media.</w:t>
            </w:r>
          </w:p>
        </w:tc>
        <w:tc>
          <w:tcPr>
            <w:tcW w:w="1980" w:type="dxa"/>
          </w:tcPr>
          <w:p w14:paraId="319CD698" w14:textId="14665388" w:rsidR="00445495" w:rsidRPr="003C4DFC" w:rsidRDefault="003C4DFC" w:rsidP="003C4DFC">
            <w:pPr>
              <w:pStyle w:val="ListParagraph"/>
              <w:numPr>
                <w:ilvl w:val="0"/>
                <w:numId w:val="38"/>
              </w:numPr>
              <w:ind w:left="252" w:hanging="270"/>
              <w:rPr>
                <w:rFonts w:asciiTheme="majorHAnsi" w:hAnsiTheme="majorHAnsi"/>
                <w:bCs/>
              </w:rPr>
            </w:pPr>
            <w:r w:rsidRPr="003C4DFC">
              <w:rPr>
                <w:rFonts w:asciiTheme="majorHAnsi" w:hAnsiTheme="majorHAnsi"/>
                <w:bCs/>
              </w:rPr>
              <w:t xml:space="preserve">Share with Sara if need </w:t>
            </w:r>
            <w:r>
              <w:rPr>
                <w:rFonts w:asciiTheme="majorHAnsi" w:hAnsiTheme="majorHAnsi"/>
                <w:bCs/>
              </w:rPr>
              <w:t>something advertised on Facebook</w:t>
            </w:r>
          </w:p>
        </w:tc>
      </w:tr>
      <w:tr w:rsidR="00445495" w:rsidRPr="00D60E40" w14:paraId="0579DA6B" w14:textId="77777777" w:rsidTr="0083152D">
        <w:trPr>
          <w:trHeight w:val="359"/>
        </w:trPr>
        <w:tc>
          <w:tcPr>
            <w:tcW w:w="1867" w:type="dxa"/>
            <w:shd w:val="clear" w:color="auto" w:fill="auto"/>
          </w:tcPr>
          <w:p w14:paraId="3776899F" w14:textId="13C65246" w:rsidR="00445495" w:rsidRPr="00FC276C" w:rsidRDefault="00DB711F" w:rsidP="00445495">
            <w:pPr>
              <w:rPr>
                <w:rFonts w:asciiTheme="majorHAnsi" w:hAnsiTheme="majorHAnsi"/>
                <w:sz w:val="22"/>
                <w:szCs w:val="22"/>
              </w:rPr>
            </w:pPr>
            <w:r>
              <w:rPr>
                <w:rFonts w:asciiTheme="majorHAnsi" w:hAnsiTheme="majorHAnsi"/>
                <w:sz w:val="22"/>
                <w:szCs w:val="22"/>
              </w:rPr>
              <w:t>Community announcements</w:t>
            </w:r>
            <w:bookmarkStart w:id="0" w:name="_GoBack"/>
            <w:bookmarkEnd w:id="0"/>
          </w:p>
        </w:tc>
        <w:tc>
          <w:tcPr>
            <w:tcW w:w="4860" w:type="dxa"/>
            <w:shd w:val="clear" w:color="auto" w:fill="auto"/>
          </w:tcPr>
          <w:p w14:paraId="598A6D5B" w14:textId="77777777" w:rsidR="00445495" w:rsidRPr="00116A26" w:rsidRDefault="00445495" w:rsidP="00445495">
            <w:pPr>
              <w:rPr>
                <w:rFonts w:asciiTheme="majorHAnsi" w:hAnsiTheme="majorHAnsi"/>
                <w:sz w:val="22"/>
                <w:szCs w:val="22"/>
              </w:rPr>
            </w:pPr>
          </w:p>
        </w:tc>
        <w:tc>
          <w:tcPr>
            <w:tcW w:w="5310" w:type="dxa"/>
            <w:shd w:val="clear" w:color="auto" w:fill="auto"/>
          </w:tcPr>
          <w:p w14:paraId="3395BA17" w14:textId="77777777" w:rsidR="00445495" w:rsidRDefault="003C4DFC" w:rsidP="003C4DFC">
            <w:pPr>
              <w:pStyle w:val="ListParagraph"/>
              <w:numPr>
                <w:ilvl w:val="0"/>
                <w:numId w:val="42"/>
              </w:numPr>
              <w:ind w:left="253" w:hanging="270"/>
              <w:rPr>
                <w:rFonts w:asciiTheme="majorHAnsi" w:hAnsiTheme="majorHAnsi"/>
                <w:bCs/>
              </w:rPr>
            </w:pPr>
            <w:r w:rsidRPr="003C4DFC">
              <w:rPr>
                <w:rFonts w:asciiTheme="majorHAnsi" w:hAnsiTheme="majorHAnsi"/>
                <w:bCs/>
              </w:rPr>
              <w:t xml:space="preserve">211 about eviction – Where can we find out more information. – They are trying to get Lawyer in the </w:t>
            </w:r>
            <w:r w:rsidRPr="003C4DFC">
              <w:rPr>
                <w:rFonts w:asciiTheme="majorHAnsi" w:hAnsiTheme="majorHAnsi"/>
                <w:bCs/>
              </w:rPr>
              <w:lastRenderedPageBreak/>
              <w:t xml:space="preserve">Library. </w:t>
            </w:r>
            <w:r>
              <w:rPr>
                <w:rFonts w:asciiTheme="majorHAnsi" w:hAnsiTheme="majorHAnsi"/>
                <w:bCs/>
              </w:rPr>
              <w:t xml:space="preserve">More information needed ahead of time about for education issue. </w:t>
            </w:r>
          </w:p>
          <w:p w14:paraId="2E9218AC" w14:textId="4B6F29A2" w:rsidR="003C4DFC" w:rsidRPr="003C4DFC" w:rsidRDefault="003C4DFC" w:rsidP="003C4DFC">
            <w:pPr>
              <w:pStyle w:val="ListParagraph"/>
              <w:numPr>
                <w:ilvl w:val="0"/>
                <w:numId w:val="42"/>
              </w:numPr>
              <w:ind w:left="253" w:hanging="270"/>
              <w:rPr>
                <w:rFonts w:asciiTheme="majorHAnsi" w:hAnsiTheme="majorHAnsi"/>
                <w:bCs/>
              </w:rPr>
            </w:pPr>
            <w:r>
              <w:rPr>
                <w:rFonts w:asciiTheme="majorHAnsi" w:hAnsiTheme="majorHAnsi"/>
                <w:bCs/>
              </w:rPr>
              <w:t>Poor people’s campaign – 22</w:t>
            </w:r>
            <w:r w:rsidRPr="003C4DFC">
              <w:rPr>
                <w:rFonts w:asciiTheme="majorHAnsi" w:hAnsiTheme="majorHAnsi"/>
                <w:bCs/>
                <w:vertAlign w:val="superscript"/>
              </w:rPr>
              <w:t>nd</w:t>
            </w:r>
            <w:r>
              <w:rPr>
                <w:rFonts w:asciiTheme="majorHAnsi" w:hAnsiTheme="majorHAnsi"/>
                <w:bCs/>
              </w:rPr>
              <w:t xml:space="preserve"> 10am – Vision Ministries –</w:t>
            </w:r>
            <w:r w:rsidR="00E5342E">
              <w:rPr>
                <w:rFonts w:asciiTheme="majorHAnsi" w:hAnsiTheme="majorHAnsi"/>
                <w:bCs/>
              </w:rPr>
              <w:t xml:space="preserve"> 163</w:t>
            </w:r>
            <w:r>
              <w:rPr>
                <w:rFonts w:asciiTheme="majorHAnsi" w:hAnsiTheme="majorHAnsi"/>
                <w:bCs/>
              </w:rPr>
              <w:t xml:space="preserve">0 Broadway </w:t>
            </w:r>
            <w:r w:rsidR="00E5342E">
              <w:rPr>
                <w:rFonts w:asciiTheme="majorHAnsi" w:hAnsiTheme="majorHAnsi"/>
                <w:bCs/>
              </w:rPr>
              <w:t>–</w:t>
            </w:r>
            <w:r>
              <w:rPr>
                <w:rFonts w:asciiTheme="majorHAnsi" w:hAnsiTheme="majorHAnsi"/>
                <w:bCs/>
              </w:rPr>
              <w:t xml:space="preserve"> </w:t>
            </w:r>
            <w:r w:rsidR="00E5342E">
              <w:rPr>
                <w:rFonts w:asciiTheme="majorHAnsi" w:hAnsiTheme="majorHAnsi"/>
                <w:bCs/>
              </w:rPr>
              <w:t>Kicked off last year here. Want huge rally in Washington in June. This is first event in NW Ohio.</w:t>
            </w:r>
          </w:p>
        </w:tc>
        <w:tc>
          <w:tcPr>
            <w:tcW w:w="1980" w:type="dxa"/>
          </w:tcPr>
          <w:p w14:paraId="35C94571" w14:textId="77777777" w:rsidR="00445495" w:rsidRPr="00D60E40" w:rsidRDefault="00445495" w:rsidP="00445495">
            <w:pPr>
              <w:rPr>
                <w:rFonts w:asciiTheme="majorHAnsi" w:hAnsiTheme="majorHAnsi"/>
                <w:bCs/>
                <w:sz w:val="22"/>
                <w:szCs w:val="22"/>
              </w:rPr>
            </w:pPr>
          </w:p>
        </w:tc>
      </w:tr>
      <w:tr w:rsidR="00E5342E" w:rsidRPr="00D60E40" w14:paraId="73890ACD" w14:textId="77777777" w:rsidTr="0083152D">
        <w:trPr>
          <w:trHeight w:val="359"/>
        </w:trPr>
        <w:tc>
          <w:tcPr>
            <w:tcW w:w="1867" w:type="dxa"/>
            <w:shd w:val="clear" w:color="auto" w:fill="auto"/>
          </w:tcPr>
          <w:p w14:paraId="04ADBB31" w14:textId="6BC4DA78" w:rsidR="00E5342E" w:rsidRPr="00FC276C" w:rsidRDefault="00E5342E" w:rsidP="00445495">
            <w:pPr>
              <w:rPr>
                <w:rFonts w:asciiTheme="majorHAnsi" w:hAnsiTheme="majorHAnsi"/>
                <w:sz w:val="22"/>
                <w:szCs w:val="22"/>
              </w:rPr>
            </w:pPr>
            <w:r>
              <w:rPr>
                <w:rFonts w:asciiTheme="majorHAnsi" w:hAnsiTheme="majorHAnsi"/>
                <w:sz w:val="22"/>
                <w:szCs w:val="22"/>
              </w:rPr>
              <w:t>Adjourn</w:t>
            </w:r>
          </w:p>
        </w:tc>
        <w:tc>
          <w:tcPr>
            <w:tcW w:w="4860" w:type="dxa"/>
            <w:shd w:val="clear" w:color="auto" w:fill="auto"/>
          </w:tcPr>
          <w:p w14:paraId="17F2EFDD" w14:textId="77777777" w:rsidR="00E5342E" w:rsidRPr="00116A26" w:rsidRDefault="00E5342E" w:rsidP="00445495">
            <w:pPr>
              <w:rPr>
                <w:rFonts w:asciiTheme="majorHAnsi" w:hAnsiTheme="majorHAnsi"/>
                <w:sz w:val="22"/>
                <w:szCs w:val="22"/>
              </w:rPr>
            </w:pPr>
          </w:p>
        </w:tc>
        <w:tc>
          <w:tcPr>
            <w:tcW w:w="5310" w:type="dxa"/>
            <w:shd w:val="clear" w:color="auto" w:fill="auto"/>
          </w:tcPr>
          <w:p w14:paraId="5DE8B971" w14:textId="23B798C4" w:rsidR="00E5342E" w:rsidRPr="003C4DFC" w:rsidRDefault="00E5342E" w:rsidP="003C4DFC">
            <w:pPr>
              <w:pStyle w:val="ListParagraph"/>
              <w:numPr>
                <w:ilvl w:val="0"/>
                <w:numId w:val="42"/>
              </w:numPr>
              <w:ind w:left="253" w:hanging="270"/>
              <w:rPr>
                <w:rFonts w:asciiTheme="majorHAnsi" w:hAnsiTheme="majorHAnsi"/>
                <w:bCs/>
              </w:rPr>
            </w:pPr>
            <w:r>
              <w:rPr>
                <w:rFonts w:asciiTheme="majorHAnsi" w:hAnsiTheme="majorHAnsi"/>
                <w:bCs/>
              </w:rPr>
              <w:t>Michael motioned to adjourn; Dave seconded; 7:40 adjourned</w:t>
            </w:r>
          </w:p>
        </w:tc>
        <w:tc>
          <w:tcPr>
            <w:tcW w:w="1980" w:type="dxa"/>
          </w:tcPr>
          <w:p w14:paraId="441EFAD1" w14:textId="77777777" w:rsidR="00E5342E" w:rsidRPr="00D60E40" w:rsidRDefault="00E5342E" w:rsidP="00445495">
            <w:pPr>
              <w:rPr>
                <w:rFonts w:asciiTheme="majorHAnsi" w:hAnsiTheme="majorHAnsi"/>
                <w:bCs/>
                <w:sz w:val="22"/>
                <w:szCs w:val="22"/>
              </w:rPr>
            </w:pPr>
          </w:p>
        </w:tc>
      </w:tr>
    </w:tbl>
    <w:tbl>
      <w:tblPr>
        <w:tblStyle w:val="TableGrid"/>
        <w:tblW w:w="0" w:type="auto"/>
        <w:tblLook w:val="04A0" w:firstRow="1" w:lastRow="0" w:firstColumn="1" w:lastColumn="0" w:noHBand="0" w:noVBand="1"/>
      </w:tblPr>
      <w:tblGrid>
        <w:gridCol w:w="9625"/>
      </w:tblGrid>
      <w:tr w:rsidR="00946286" w14:paraId="20E4CFFF" w14:textId="77777777" w:rsidTr="00946286">
        <w:tc>
          <w:tcPr>
            <w:tcW w:w="9625" w:type="dxa"/>
            <w:tcBorders>
              <w:top w:val="nil"/>
              <w:left w:val="nil"/>
              <w:bottom w:val="nil"/>
              <w:right w:val="nil"/>
            </w:tcBorders>
          </w:tcPr>
          <w:p w14:paraId="2D0B2DB2" w14:textId="77777777" w:rsidR="00946286" w:rsidRPr="006A5213" w:rsidRDefault="00946286" w:rsidP="006A5213">
            <w:pPr>
              <w:jc w:val="center"/>
              <w:rPr>
                <w:rFonts w:asciiTheme="majorHAnsi" w:hAnsiTheme="majorHAnsi"/>
                <w:b/>
                <w:sz w:val="22"/>
              </w:rPr>
            </w:pPr>
          </w:p>
        </w:tc>
      </w:tr>
      <w:tr w:rsidR="006A5213" w14:paraId="5001933D" w14:textId="77777777" w:rsidTr="006340C8">
        <w:tc>
          <w:tcPr>
            <w:tcW w:w="9625" w:type="dxa"/>
          </w:tcPr>
          <w:p w14:paraId="2DAFE56F" w14:textId="7CF6A423" w:rsidR="006A5213" w:rsidRDefault="006A5213" w:rsidP="006A5213">
            <w:pPr>
              <w:jc w:val="center"/>
            </w:pPr>
            <w:r w:rsidRPr="006A5213">
              <w:rPr>
                <w:rFonts w:asciiTheme="majorHAnsi" w:hAnsiTheme="majorHAnsi"/>
                <w:b/>
                <w:sz w:val="22"/>
              </w:rPr>
              <w:t>NEXT MEETINGS</w:t>
            </w:r>
          </w:p>
        </w:tc>
      </w:tr>
      <w:tr w:rsidR="00950F2E" w14:paraId="306903B3" w14:textId="77777777" w:rsidTr="00950F2E">
        <w:tc>
          <w:tcPr>
            <w:tcW w:w="9625" w:type="dxa"/>
          </w:tcPr>
          <w:p w14:paraId="34607B65" w14:textId="293C1BF1" w:rsidR="00950F2E" w:rsidRPr="006340C8" w:rsidRDefault="00950F2E">
            <w:pPr>
              <w:rPr>
                <w:rFonts w:asciiTheme="majorHAnsi" w:hAnsiTheme="majorHAnsi" w:cstheme="majorHAnsi"/>
                <w:b/>
              </w:rPr>
            </w:pPr>
            <w:r w:rsidRPr="006340C8">
              <w:rPr>
                <w:rFonts w:asciiTheme="majorHAnsi" w:hAnsiTheme="majorHAnsi" w:cstheme="majorHAnsi"/>
                <w:b/>
              </w:rPr>
              <w:t xml:space="preserve">Full Committee: </w:t>
            </w:r>
          </w:p>
          <w:p w14:paraId="609ADEFA" w14:textId="5D6B30AA" w:rsidR="00950F2E" w:rsidRPr="006340C8" w:rsidRDefault="003D1BAE" w:rsidP="003D1BAE">
            <w:pPr>
              <w:rPr>
                <w:rFonts w:asciiTheme="majorHAnsi" w:hAnsiTheme="majorHAnsi" w:cstheme="majorHAnsi"/>
              </w:rPr>
            </w:pPr>
            <w:r>
              <w:rPr>
                <w:rFonts w:asciiTheme="majorHAnsi" w:hAnsiTheme="majorHAnsi" w:cstheme="majorHAnsi"/>
              </w:rPr>
              <w:t>March 16</w:t>
            </w:r>
            <w:r w:rsidR="00975957">
              <w:rPr>
                <w:rFonts w:asciiTheme="majorHAnsi" w:hAnsiTheme="majorHAnsi" w:cstheme="majorHAnsi"/>
              </w:rPr>
              <w:t>, 2020</w:t>
            </w:r>
            <w:r w:rsidR="00E87445">
              <w:rPr>
                <w:rFonts w:asciiTheme="majorHAnsi" w:hAnsiTheme="majorHAnsi" w:cstheme="majorHAnsi"/>
              </w:rPr>
              <w:t xml:space="preserve">  </w:t>
            </w:r>
            <w:proofErr w:type="spellStart"/>
            <w:r w:rsidRPr="003D1BAE">
              <w:rPr>
                <w:rFonts w:asciiTheme="majorHAnsi" w:hAnsiTheme="majorHAnsi" w:cstheme="majorHAnsi"/>
              </w:rPr>
              <w:t>Zablocki</w:t>
            </w:r>
            <w:proofErr w:type="spellEnd"/>
            <w:r w:rsidRPr="003D1BAE">
              <w:rPr>
                <w:rFonts w:asciiTheme="majorHAnsi" w:hAnsiTheme="majorHAnsi" w:cstheme="majorHAnsi"/>
              </w:rPr>
              <w:t xml:space="preserve"> Center</w:t>
            </w:r>
            <w:r>
              <w:rPr>
                <w:rFonts w:asciiTheme="majorHAnsi" w:hAnsiTheme="majorHAnsi" w:cstheme="majorHAnsi"/>
              </w:rPr>
              <w:t xml:space="preserve">, </w:t>
            </w:r>
            <w:r w:rsidRPr="003D1BAE">
              <w:rPr>
                <w:rFonts w:asciiTheme="majorHAnsi" w:hAnsiTheme="majorHAnsi" w:cstheme="majorHAnsi"/>
              </w:rPr>
              <w:t>3015 Lagrange St</w:t>
            </w:r>
          </w:p>
        </w:tc>
      </w:tr>
    </w:tbl>
    <w:p w14:paraId="62D36427" w14:textId="1C34E4BF" w:rsidR="00413BCF" w:rsidRDefault="00413BCF" w:rsidP="003D1BAE"/>
    <w:sectPr w:rsidR="00413BCF" w:rsidSect="006A5213">
      <w:headerReference w:type="default" r:id="rId8"/>
      <w:pgSz w:w="15840" w:h="12240" w:orient="landscape" w:code="1"/>
      <w:pgMar w:top="864" w:right="1080" w:bottom="864" w:left="100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D8D0E" w14:textId="77777777" w:rsidR="00C03F8F" w:rsidRDefault="00C03F8F" w:rsidP="00513529">
      <w:r>
        <w:separator/>
      </w:r>
    </w:p>
  </w:endnote>
  <w:endnote w:type="continuationSeparator" w:id="0">
    <w:p w14:paraId="4A920DBD" w14:textId="77777777" w:rsidR="00C03F8F" w:rsidRDefault="00C03F8F" w:rsidP="0051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6DA6F" w14:textId="77777777" w:rsidR="00C03F8F" w:rsidRDefault="00C03F8F" w:rsidP="00513529">
      <w:r>
        <w:separator/>
      </w:r>
    </w:p>
  </w:footnote>
  <w:footnote w:type="continuationSeparator" w:id="0">
    <w:p w14:paraId="3F5A2960" w14:textId="77777777" w:rsidR="00C03F8F" w:rsidRDefault="00C03F8F" w:rsidP="00513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DEC22" w14:textId="726974FA" w:rsidR="006A5213" w:rsidRDefault="00126C7B" w:rsidP="007576D5">
    <w:pPr>
      <w:jc w:val="center"/>
      <w:rPr>
        <w:rFonts w:ascii="Calibri" w:hAnsi="Calibri"/>
        <w:b/>
        <w:sz w:val="22"/>
        <w:szCs w:val="22"/>
      </w:rPr>
    </w:pPr>
    <w:r>
      <w:rPr>
        <w:rFonts w:ascii="Calibri" w:hAnsi="Calibri"/>
        <w:noProof/>
        <w:sz w:val="22"/>
        <w:szCs w:val="22"/>
      </w:rPr>
      <w:drawing>
        <wp:anchor distT="0" distB="0" distL="114300" distR="114300" simplePos="0" relativeHeight="251658240" behindDoc="1" locked="0" layoutInCell="1" allowOverlap="1" wp14:anchorId="2A6AE0B9" wp14:editId="5EBBC2AC">
          <wp:simplePos x="0" y="0"/>
          <wp:positionH relativeFrom="margin">
            <wp:posOffset>-11430</wp:posOffset>
          </wp:positionH>
          <wp:positionV relativeFrom="margin">
            <wp:posOffset>-972820</wp:posOffset>
          </wp:positionV>
          <wp:extent cx="946150" cy="86677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ledo Human Relations Commission v2 FINAL Logo (1).png"/>
                  <pic:cNvPicPr/>
                </pic:nvPicPr>
                <pic:blipFill>
                  <a:blip r:embed="rId1">
                    <a:extLst>
                      <a:ext uri="{28A0092B-C50C-407E-A947-70E740481C1C}">
                        <a14:useLocalDpi xmlns:a14="http://schemas.microsoft.com/office/drawing/2010/main" val="0"/>
                      </a:ext>
                    </a:extLst>
                  </a:blip>
                  <a:stretch>
                    <a:fillRect/>
                  </a:stretch>
                </pic:blipFill>
                <pic:spPr>
                  <a:xfrm>
                    <a:off x="0" y="0"/>
                    <a:ext cx="946150" cy="866775"/>
                  </a:xfrm>
                  <a:prstGeom prst="rect">
                    <a:avLst/>
                  </a:prstGeom>
                </pic:spPr>
              </pic:pic>
            </a:graphicData>
          </a:graphic>
        </wp:anchor>
      </w:drawing>
    </w:r>
    <w:r w:rsidR="006A5213">
      <w:rPr>
        <w:rFonts w:ascii="Calibri" w:hAnsi="Calibri"/>
        <w:b/>
        <w:sz w:val="22"/>
        <w:szCs w:val="22"/>
      </w:rPr>
      <w:t>Human Relations Commission</w:t>
    </w:r>
  </w:p>
  <w:p w14:paraId="61B8A69F" w14:textId="75A23D11" w:rsidR="006A5213" w:rsidRDefault="00B11BE7" w:rsidP="007576D5">
    <w:pPr>
      <w:jc w:val="center"/>
      <w:rPr>
        <w:rFonts w:ascii="Calibri" w:hAnsi="Calibri"/>
        <w:b/>
        <w:sz w:val="22"/>
        <w:szCs w:val="22"/>
      </w:rPr>
    </w:pPr>
    <w:r>
      <w:rPr>
        <w:rFonts w:ascii="Calibri" w:hAnsi="Calibri"/>
        <w:b/>
        <w:sz w:val="22"/>
        <w:szCs w:val="22"/>
      </w:rPr>
      <w:t xml:space="preserve">Regular </w:t>
    </w:r>
    <w:r w:rsidR="006A5213">
      <w:rPr>
        <w:rFonts w:ascii="Calibri" w:hAnsi="Calibri"/>
        <w:b/>
        <w:sz w:val="22"/>
        <w:szCs w:val="22"/>
      </w:rPr>
      <w:t xml:space="preserve">Meeting </w:t>
    </w:r>
    <w:r w:rsidR="00A839F9">
      <w:rPr>
        <w:rFonts w:ascii="Calibri" w:hAnsi="Calibri"/>
        <w:b/>
        <w:sz w:val="22"/>
        <w:szCs w:val="22"/>
      </w:rPr>
      <w:t>Minutes</w:t>
    </w:r>
    <w:r w:rsidR="007B0FAB">
      <w:rPr>
        <w:rFonts w:ascii="Calibri" w:hAnsi="Calibri"/>
        <w:b/>
        <w:sz w:val="22"/>
        <w:szCs w:val="22"/>
      </w:rPr>
      <w:t xml:space="preserve"> </w:t>
    </w:r>
    <w:r w:rsidR="00FD409C">
      <w:rPr>
        <w:rFonts w:ascii="Calibri" w:hAnsi="Calibri"/>
        <w:b/>
        <w:sz w:val="22"/>
        <w:szCs w:val="22"/>
      </w:rPr>
      <w:t>February</w:t>
    </w:r>
    <w:r w:rsidR="002A721D">
      <w:rPr>
        <w:rFonts w:ascii="Calibri" w:hAnsi="Calibri"/>
        <w:b/>
        <w:sz w:val="22"/>
        <w:szCs w:val="22"/>
      </w:rPr>
      <w:t xml:space="preserve"> 2020</w:t>
    </w:r>
  </w:p>
  <w:p w14:paraId="03DD0C8A" w14:textId="431F3BA4" w:rsidR="006A5213" w:rsidRPr="00352369" w:rsidRDefault="006A5213" w:rsidP="006A5213">
    <w:pPr>
      <w:jc w:val="center"/>
      <w:rPr>
        <w:rFonts w:ascii="Calibri" w:hAnsi="Calibri"/>
        <w:b/>
        <w:sz w:val="22"/>
        <w:szCs w:val="22"/>
      </w:rPr>
    </w:pPr>
  </w:p>
  <w:p w14:paraId="6A8F7D0C" w14:textId="4B0BE5B2" w:rsidR="006A5213" w:rsidRDefault="006A5213" w:rsidP="006A5213">
    <w:pPr>
      <w:pStyle w:val="Header"/>
      <w:tabs>
        <w:tab w:val="clear" w:pos="4680"/>
        <w:tab w:val="clear" w:pos="9360"/>
        <w:tab w:val="left" w:pos="570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C3A9C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F0D61"/>
    <w:multiLevelType w:val="multilevel"/>
    <w:tmpl w:val="D8640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95ED0"/>
    <w:multiLevelType w:val="hybridMultilevel"/>
    <w:tmpl w:val="1D60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73555"/>
    <w:multiLevelType w:val="multilevel"/>
    <w:tmpl w:val="9DE6E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824A8"/>
    <w:multiLevelType w:val="hybridMultilevel"/>
    <w:tmpl w:val="6C28BEC0"/>
    <w:lvl w:ilvl="0" w:tplc="EF3435D4">
      <w:numFmt w:val="bullet"/>
      <w:lvlText w:val="-"/>
      <w:lvlJc w:val="left"/>
      <w:pPr>
        <w:ind w:left="400" w:hanging="360"/>
      </w:pPr>
      <w:rPr>
        <w:rFonts w:ascii="Calibri" w:eastAsia="Times New Roman" w:hAnsi="Calibri" w:cs="Calibr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5" w15:restartNumberingAfterBreak="0">
    <w:nsid w:val="19D12898"/>
    <w:multiLevelType w:val="multilevel"/>
    <w:tmpl w:val="2E889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C95360"/>
    <w:multiLevelType w:val="hybridMultilevel"/>
    <w:tmpl w:val="465ED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D5179"/>
    <w:multiLevelType w:val="hybridMultilevel"/>
    <w:tmpl w:val="AA9C97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CFB06A9"/>
    <w:multiLevelType w:val="hybridMultilevel"/>
    <w:tmpl w:val="9B104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463279"/>
    <w:multiLevelType w:val="hybridMultilevel"/>
    <w:tmpl w:val="033C9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957FDE"/>
    <w:multiLevelType w:val="hybridMultilevel"/>
    <w:tmpl w:val="464AEB7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9E55F6"/>
    <w:multiLevelType w:val="hybridMultilevel"/>
    <w:tmpl w:val="27069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FA4A6F"/>
    <w:multiLevelType w:val="hybridMultilevel"/>
    <w:tmpl w:val="ED1E3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C72B1F"/>
    <w:multiLevelType w:val="hybridMultilevel"/>
    <w:tmpl w:val="12B29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DF5C05"/>
    <w:multiLevelType w:val="multilevel"/>
    <w:tmpl w:val="E84E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E14879"/>
    <w:multiLevelType w:val="hybridMultilevel"/>
    <w:tmpl w:val="0D886CBE"/>
    <w:lvl w:ilvl="0" w:tplc="04090001">
      <w:start w:val="1"/>
      <w:numFmt w:val="bullet"/>
      <w:lvlText w:val=""/>
      <w:lvlJc w:val="left"/>
      <w:pPr>
        <w:ind w:left="703" w:hanging="360"/>
      </w:pPr>
      <w:rPr>
        <w:rFonts w:ascii="Symbol" w:hAnsi="Symbol" w:hint="default"/>
      </w:rPr>
    </w:lvl>
    <w:lvl w:ilvl="1" w:tplc="04090003" w:tentative="1">
      <w:start w:val="1"/>
      <w:numFmt w:val="bullet"/>
      <w:lvlText w:val="o"/>
      <w:lvlJc w:val="left"/>
      <w:pPr>
        <w:ind w:left="1423" w:hanging="360"/>
      </w:pPr>
      <w:rPr>
        <w:rFonts w:ascii="Courier New" w:hAnsi="Courier New" w:cs="Courier New" w:hint="default"/>
      </w:rPr>
    </w:lvl>
    <w:lvl w:ilvl="2" w:tplc="04090005" w:tentative="1">
      <w:start w:val="1"/>
      <w:numFmt w:val="bullet"/>
      <w:lvlText w:val=""/>
      <w:lvlJc w:val="left"/>
      <w:pPr>
        <w:ind w:left="2143" w:hanging="360"/>
      </w:pPr>
      <w:rPr>
        <w:rFonts w:ascii="Wingdings" w:hAnsi="Wingdings" w:hint="default"/>
      </w:rPr>
    </w:lvl>
    <w:lvl w:ilvl="3" w:tplc="04090001" w:tentative="1">
      <w:start w:val="1"/>
      <w:numFmt w:val="bullet"/>
      <w:lvlText w:val=""/>
      <w:lvlJc w:val="left"/>
      <w:pPr>
        <w:ind w:left="2863" w:hanging="360"/>
      </w:pPr>
      <w:rPr>
        <w:rFonts w:ascii="Symbol" w:hAnsi="Symbol" w:hint="default"/>
      </w:rPr>
    </w:lvl>
    <w:lvl w:ilvl="4" w:tplc="04090003" w:tentative="1">
      <w:start w:val="1"/>
      <w:numFmt w:val="bullet"/>
      <w:lvlText w:val="o"/>
      <w:lvlJc w:val="left"/>
      <w:pPr>
        <w:ind w:left="3583" w:hanging="360"/>
      </w:pPr>
      <w:rPr>
        <w:rFonts w:ascii="Courier New" w:hAnsi="Courier New" w:cs="Courier New" w:hint="default"/>
      </w:rPr>
    </w:lvl>
    <w:lvl w:ilvl="5" w:tplc="04090005" w:tentative="1">
      <w:start w:val="1"/>
      <w:numFmt w:val="bullet"/>
      <w:lvlText w:val=""/>
      <w:lvlJc w:val="left"/>
      <w:pPr>
        <w:ind w:left="4303" w:hanging="360"/>
      </w:pPr>
      <w:rPr>
        <w:rFonts w:ascii="Wingdings" w:hAnsi="Wingdings" w:hint="default"/>
      </w:rPr>
    </w:lvl>
    <w:lvl w:ilvl="6" w:tplc="04090001" w:tentative="1">
      <w:start w:val="1"/>
      <w:numFmt w:val="bullet"/>
      <w:lvlText w:val=""/>
      <w:lvlJc w:val="left"/>
      <w:pPr>
        <w:ind w:left="5023" w:hanging="360"/>
      </w:pPr>
      <w:rPr>
        <w:rFonts w:ascii="Symbol" w:hAnsi="Symbol" w:hint="default"/>
      </w:rPr>
    </w:lvl>
    <w:lvl w:ilvl="7" w:tplc="04090003" w:tentative="1">
      <w:start w:val="1"/>
      <w:numFmt w:val="bullet"/>
      <w:lvlText w:val="o"/>
      <w:lvlJc w:val="left"/>
      <w:pPr>
        <w:ind w:left="5743" w:hanging="360"/>
      </w:pPr>
      <w:rPr>
        <w:rFonts w:ascii="Courier New" w:hAnsi="Courier New" w:cs="Courier New" w:hint="default"/>
      </w:rPr>
    </w:lvl>
    <w:lvl w:ilvl="8" w:tplc="04090005" w:tentative="1">
      <w:start w:val="1"/>
      <w:numFmt w:val="bullet"/>
      <w:lvlText w:val=""/>
      <w:lvlJc w:val="left"/>
      <w:pPr>
        <w:ind w:left="6463" w:hanging="360"/>
      </w:pPr>
      <w:rPr>
        <w:rFonts w:ascii="Wingdings" w:hAnsi="Wingdings" w:hint="default"/>
      </w:rPr>
    </w:lvl>
  </w:abstractNum>
  <w:abstractNum w:abstractNumId="16" w15:restartNumberingAfterBreak="0">
    <w:nsid w:val="2F5502AA"/>
    <w:multiLevelType w:val="multilevel"/>
    <w:tmpl w:val="C37E4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3223B0"/>
    <w:multiLevelType w:val="hybridMultilevel"/>
    <w:tmpl w:val="53241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03F13AB"/>
    <w:multiLevelType w:val="hybridMultilevel"/>
    <w:tmpl w:val="BECE8F64"/>
    <w:lvl w:ilvl="0" w:tplc="617EB95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1C7482"/>
    <w:multiLevelType w:val="hybridMultilevel"/>
    <w:tmpl w:val="588E9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8B128C2"/>
    <w:multiLevelType w:val="multilevel"/>
    <w:tmpl w:val="A28E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EC71B4"/>
    <w:multiLevelType w:val="hybridMultilevel"/>
    <w:tmpl w:val="0B1C9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302B47"/>
    <w:multiLevelType w:val="multilevel"/>
    <w:tmpl w:val="004A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41368E"/>
    <w:multiLevelType w:val="multilevel"/>
    <w:tmpl w:val="63DA1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806DF3"/>
    <w:multiLevelType w:val="hybridMultilevel"/>
    <w:tmpl w:val="6C100CC6"/>
    <w:lvl w:ilvl="0" w:tplc="A61C1A90">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5" w15:restartNumberingAfterBreak="0">
    <w:nsid w:val="3F196664"/>
    <w:multiLevelType w:val="hybridMultilevel"/>
    <w:tmpl w:val="B388D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1D83007"/>
    <w:multiLevelType w:val="hybridMultilevel"/>
    <w:tmpl w:val="E2E60D7A"/>
    <w:lvl w:ilvl="0" w:tplc="0614AE4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13481E"/>
    <w:multiLevelType w:val="multilevel"/>
    <w:tmpl w:val="F9EE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901E25"/>
    <w:multiLevelType w:val="hybridMultilevel"/>
    <w:tmpl w:val="6FFEC98C"/>
    <w:lvl w:ilvl="0" w:tplc="04090001">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29" w15:restartNumberingAfterBreak="0">
    <w:nsid w:val="48E36F17"/>
    <w:multiLevelType w:val="hybridMultilevel"/>
    <w:tmpl w:val="157C8ACC"/>
    <w:lvl w:ilvl="0" w:tplc="83F0F49C">
      <w:numFmt w:val="bullet"/>
      <w:lvlText w:val="-"/>
      <w:lvlJc w:val="left"/>
      <w:pPr>
        <w:ind w:left="703" w:hanging="360"/>
      </w:pPr>
      <w:rPr>
        <w:rFonts w:ascii="Calibri" w:eastAsia="Times New Roman" w:hAnsi="Calibri" w:cs="Times New Roman" w:hint="default"/>
      </w:rPr>
    </w:lvl>
    <w:lvl w:ilvl="1" w:tplc="04090003" w:tentative="1">
      <w:start w:val="1"/>
      <w:numFmt w:val="bullet"/>
      <w:lvlText w:val="o"/>
      <w:lvlJc w:val="left"/>
      <w:pPr>
        <w:ind w:left="1423" w:hanging="360"/>
      </w:pPr>
      <w:rPr>
        <w:rFonts w:ascii="Courier New" w:hAnsi="Courier New" w:cs="Courier New" w:hint="default"/>
      </w:rPr>
    </w:lvl>
    <w:lvl w:ilvl="2" w:tplc="04090005" w:tentative="1">
      <w:start w:val="1"/>
      <w:numFmt w:val="bullet"/>
      <w:lvlText w:val=""/>
      <w:lvlJc w:val="left"/>
      <w:pPr>
        <w:ind w:left="2143" w:hanging="360"/>
      </w:pPr>
      <w:rPr>
        <w:rFonts w:ascii="Wingdings" w:hAnsi="Wingdings" w:hint="default"/>
      </w:rPr>
    </w:lvl>
    <w:lvl w:ilvl="3" w:tplc="04090001" w:tentative="1">
      <w:start w:val="1"/>
      <w:numFmt w:val="bullet"/>
      <w:lvlText w:val=""/>
      <w:lvlJc w:val="left"/>
      <w:pPr>
        <w:ind w:left="2863" w:hanging="360"/>
      </w:pPr>
      <w:rPr>
        <w:rFonts w:ascii="Symbol" w:hAnsi="Symbol" w:hint="default"/>
      </w:rPr>
    </w:lvl>
    <w:lvl w:ilvl="4" w:tplc="04090003" w:tentative="1">
      <w:start w:val="1"/>
      <w:numFmt w:val="bullet"/>
      <w:lvlText w:val="o"/>
      <w:lvlJc w:val="left"/>
      <w:pPr>
        <w:ind w:left="3583" w:hanging="360"/>
      </w:pPr>
      <w:rPr>
        <w:rFonts w:ascii="Courier New" w:hAnsi="Courier New" w:cs="Courier New" w:hint="default"/>
      </w:rPr>
    </w:lvl>
    <w:lvl w:ilvl="5" w:tplc="04090005" w:tentative="1">
      <w:start w:val="1"/>
      <w:numFmt w:val="bullet"/>
      <w:lvlText w:val=""/>
      <w:lvlJc w:val="left"/>
      <w:pPr>
        <w:ind w:left="4303" w:hanging="360"/>
      </w:pPr>
      <w:rPr>
        <w:rFonts w:ascii="Wingdings" w:hAnsi="Wingdings" w:hint="default"/>
      </w:rPr>
    </w:lvl>
    <w:lvl w:ilvl="6" w:tplc="04090001" w:tentative="1">
      <w:start w:val="1"/>
      <w:numFmt w:val="bullet"/>
      <w:lvlText w:val=""/>
      <w:lvlJc w:val="left"/>
      <w:pPr>
        <w:ind w:left="5023" w:hanging="360"/>
      </w:pPr>
      <w:rPr>
        <w:rFonts w:ascii="Symbol" w:hAnsi="Symbol" w:hint="default"/>
      </w:rPr>
    </w:lvl>
    <w:lvl w:ilvl="7" w:tplc="04090003" w:tentative="1">
      <w:start w:val="1"/>
      <w:numFmt w:val="bullet"/>
      <w:lvlText w:val="o"/>
      <w:lvlJc w:val="left"/>
      <w:pPr>
        <w:ind w:left="5743" w:hanging="360"/>
      </w:pPr>
      <w:rPr>
        <w:rFonts w:ascii="Courier New" w:hAnsi="Courier New" w:cs="Courier New" w:hint="default"/>
      </w:rPr>
    </w:lvl>
    <w:lvl w:ilvl="8" w:tplc="04090005" w:tentative="1">
      <w:start w:val="1"/>
      <w:numFmt w:val="bullet"/>
      <w:lvlText w:val=""/>
      <w:lvlJc w:val="left"/>
      <w:pPr>
        <w:ind w:left="6463" w:hanging="360"/>
      </w:pPr>
      <w:rPr>
        <w:rFonts w:ascii="Wingdings" w:hAnsi="Wingdings" w:hint="default"/>
      </w:rPr>
    </w:lvl>
  </w:abstractNum>
  <w:abstractNum w:abstractNumId="30" w15:restartNumberingAfterBreak="0">
    <w:nsid w:val="4EC80D69"/>
    <w:multiLevelType w:val="hybridMultilevel"/>
    <w:tmpl w:val="5FD60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119752A"/>
    <w:multiLevelType w:val="hybridMultilevel"/>
    <w:tmpl w:val="57C2322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15:restartNumberingAfterBreak="0">
    <w:nsid w:val="51380E0D"/>
    <w:multiLevelType w:val="hybridMultilevel"/>
    <w:tmpl w:val="727A2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1DB7FC2"/>
    <w:multiLevelType w:val="multilevel"/>
    <w:tmpl w:val="2D60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270CD7"/>
    <w:multiLevelType w:val="hybridMultilevel"/>
    <w:tmpl w:val="9992E1C8"/>
    <w:lvl w:ilvl="0" w:tplc="83F0F49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8C3933"/>
    <w:multiLevelType w:val="multilevel"/>
    <w:tmpl w:val="1F94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8F74A9"/>
    <w:multiLevelType w:val="hybridMultilevel"/>
    <w:tmpl w:val="AA68E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56B778E"/>
    <w:multiLevelType w:val="multilevel"/>
    <w:tmpl w:val="A474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1331E6"/>
    <w:multiLevelType w:val="hybridMultilevel"/>
    <w:tmpl w:val="66926C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BA7178"/>
    <w:multiLevelType w:val="hybridMultilevel"/>
    <w:tmpl w:val="B2F051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DF86257"/>
    <w:multiLevelType w:val="multilevel"/>
    <w:tmpl w:val="E336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39"/>
  </w:num>
  <w:num w:numId="5">
    <w:abstractNumId w:val="10"/>
  </w:num>
  <w:num w:numId="6">
    <w:abstractNumId w:val="7"/>
  </w:num>
  <w:num w:numId="7">
    <w:abstractNumId w:val="24"/>
  </w:num>
  <w:num w:numId="8">
    <w:abstractNumId w:val="0"/>
  </w:num>
  <w:num w:numId="9">
    <w:abstractNumId w:val="32"/>
  </w:num>
  <w:num w:numId="10">
    <w:abstractNumId w:val="17"/>
  </w:num>
  <w:num w:numId="11">
    <w:abstractNumId w:val="9"/>
  </w:num>
  <w:num w:numId="12">
    <w:abstractNumId w:val="30"/>
  </w:num>
  <w:num w:numId="13">
    <w:abstractNumId w:val="12"/>
  </w:num>
  <w:num w:numId="14">
    <w:abstractNumId w:val="21"/>
  </w:num>
  <w:num w:numId="15">
    <w:abstractNumId w:val="11"/>
  </w:num>
  <w:num w:numId="16">
    <w:abstractNumId w:val="36"/>
  </w:num>
  <w:num w:numId="17">
    <w:abstractNumId w:val="25"/>
  </w:num>
  <w:num w:numId="18">
    <w:abstractNumId w:val="18"/>
  </w:num>
  <w:num w:numId="19">
    <w:abstractNumId w:val="31"/>
  </w:num>
  <w:num w:numId="20">
    <w:abstractNumId w:val="28"/>
  </w:num>
  <w:num w:numId="21">
    <w:abstractNumId w:val="13"/>
  </w:num>
  <w:num w:numId="22">
    <w:abstractNumId w:val="20"/>
  </w:num>
  <w:num w:numId="23">
    <w:abstractNumId w:val="14"/>
  </w:num>
  <w:num w:numId="24">
    <w:abstractNumId w:val="27"/>
  </w:num>
  <w:num w:numId="25">
    <w:abstractNumId w:val="3"/>
  </w:num>
  <w:num w:numId="26">
    <w:abstractNumId w:val="37"/>
  </w:num>
  <w:num w:numId="27">
    <w:abstractNumId w:val="5"/>
  </w:num>
  <w:num w:numId="28">
    <w:abstractNumId w:val="35"/>
  </w:num>
  <w:num w:numId="29">
    <w:abstractNumId w:val="1"/>
  </w:num>
  <w:num w:numId="30">
    <w:abstractNumId w:val="40"/>
  </w:num>
  <w:num w:numId="31">
    <w:abstractNumId w:val="33"/>
  </w:num>
  <w:num w:numId="32">
    <w:abstractNumId w:val="23"/>
  </w:num>
  <w:num w:numId="33">
    <w:abstractNumId w:val="8"/>
  </w:num>
  <w:num w:numId="34">
    <w:abstractNumId w:val="2"/>
  </w:num>
  <w:num w:numId="35">
    <w:abstractNumId w:val="4"/>
  </w:num>
  <w:num w:numId="36">
    <w:abstractNumId w:val="16"/>
  </w:num>
  <w:num w:numId="37">
    <w:abstractNumId w:val="22"/>
  </w:num>
  <w:num w:numId="38">
    <w:abstractNumId w:val="6"/>
  </w:num>
  <w:num w:numId="39">
    <w:abstractNumId w:val="26"/>
  </w:num>
  <w:num w:numId="40">
    <w:abstractNumId w:val="34"/>
  </w:num>
  <w:num w:numId="41">
    <w:abstractNumId w:val="29"/>
  </w:num>
  <w:num w:numId="4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AFD"/>
    <w:rsid w:val="00001EB7"/>
    <w:rsid w:val="0000509A"/>
    <w:rsid w:val="00006505"/>
    <w:rsid w:val="000065C4"/>
    <w:rsid w:val="00007AB5"/>
    <w:rsid w:val="00010BC8"/>
    <w:rsid w:val="00011800"/>
    <w:rsid w:val="000119C7"/>
    <w:rsid w:val="000122BE"/>
    <w:rsid w:val="0001233C"/>
    <w:rsid w:val="0001383C"/>
    <w:rsid w:val="00013A1F"/>
    <w:rsid w:val="00015BD5"/>
    <w:rsid w:val="000171B1"/>
    <w:rsid w:val="00017285"/>
    <w:rsid w:val="00022AC5"/>
    <w:rsid w:val="00022EF3"/>
    <w:rsid w:val="000236C8"/>
    <w:rsid w:val="000237A1"/>
    <w:rsid w:val="00024398"/>
    <w:rsid w:val="00032CA9"/>
    <w:rsid w:val="00036C6C"/>
    <w:rsid w:val="0004267A"/>
    <w:rsid w:val="00043FF7"/>
    <w:rsid w:val="00044B18"/>
    <w:rsid w:val="00045B03"/>
    <w:rsid w:val="00046052"/>
    <w:rsid w:val="000466C2"/>
    <w:rsid w:val="00051EED"/>
    <w:rsid w:val="00054711"/>
    <w:rsid w:val="00057D2A"/>
    <w:rsid w:val="000602B1"/>
    <w:rsid w:val="00061D09"/>
    <w:rsid w:val="00063CBC"/>
    <w:rsid w:val="00067677"/>
    <w:rsid w:val="000709C5"/>
    <w:rsid w:val="00072D77"/>
    <w:rsid w:val="00073121"/>
    <w:rsid w:val="00074225"/>
    <w:rsid w:val="00074330"/>
    <w:rsid w:val="00074E31"/>
    <w:rsid w:val="00076A4A"/>
    <w:rsid w:val="00080642"/>
    <w:rsid w:val="00080B00"/>
    <w:rsid w:val="0008227B"/>
    <w:rsid w:val="00082F85"/>
    <w:rsid w:val="0008302A"/>
    <w:rsid w:val="000839D4"/>
    <w:rsid w:val="0008484C"/>
    <w:rsid w:val="0008585F"/>
    <w:rsid w:val="0008658B"/>
    <w:rsid w:val="00090FDC"/>
    <w:rsid w:val="00091373"/>
    <w:rsid w:val="0009161F"/>
    <w:rsid w:val="000922C0"/>
    <w:rsid w:val="00092599"/>
    <w:rsid w:val="000927D7"/>
    <w:rsid w:val="00094B3D"/>
    <w:rsid w:val="00094CC3"/>
    <w:rsid w:val="00097B9A"/>
    <w:rsid w:val="00097EF1"/>
    <w:rsid w:val="000A006F"/>
    <w:rsid w:val="000A1D18"/>
    <w:rsid w:val="000A267C"/>
    <w:rsid w:val="000A302B"/>
    <w:rsid w:val="000A356B"/>
    <w:rsid w:val="000A4DD7"/>
    <w:rsid w:val="000A5924"/>
    <w:rsid w:val="000B0F4A"/>
    <w:rsid w:val="000B55B4"/>
    <w:rsid w:val="000B5BCF"/>
    <w:rsid w:val="000B5CE5"/>
    <w:rsid w:val="000B5F2C"/>
    <w:rsid w:val="000B6036"/>
    <w:rsid w:val="000C0091"/>
    <w:rsid w:val="000C0A1B"/>
    <w:rsid w:val="000C3087"/>
    <w:rsid w:val="000C3B13"/>
    <w:rsid w:val="000C4C73"/>
    <w:rsid w:val="000C5263"/>
    <w:rsid w:val="000C5890"/>
    <w:rsid w:val="000C6691"/>
    <w:rsid w:val="000C7216"/>
    <w:rsid w:val="000C7B16"/>
    <w:rsid w:val="000D14D4"/>
    <w:rsid w:val="000D15A6"/>
    <w:rsid w:val="000D1E6F"/>
    <w:rsid w:val="000D370D"/>
    <w:rsid w:val="000D5F53"/>
    <w:rsid w:val="000D68EB"/>
    <w:rsid w:val="000D7155"/>
    <w:rsid w:val="000D7B01"/>
    <w:rsid w:val="000E077D"/>
    <w:rsid w:val="000E0880"/>
    <w:rsid w:val="000E2BE7"/>
    <w:rsid w:val="000E5DC3"/>
    <w:rsid w:val="000E6BCF"/>
    <w:rsid w:val="000E6C39"/>
    <w:rsid w:val="000F2852"/>
    <w:rsid w:val="000F352E"/>
    <w:rsid w:val="000F357B"/>
    <w:rsid w:val="000F5243"/>
    <w:rsid w:val="000F5F1C"/>
    <w:rsid w:val="000F615C"/>
    <w:rsid w:val="000F6E17"/>
    <w:rsid w:val="0010202A"/>
    <w:rsid w:val="001027C6"/>
    <w:rsid w:val="0010318E"/>
    <w:rsid w:val="00103629"/>
    <w:rsid w:val="0010518C"/>
    <w:rsid w:val="0010619E"/>
    <w:rsid w:val="00106CD9"/>
    <w:rsid w:val="00107A8E"/>
    <w:rsid w:val="00111E3B"/>
    <w:rsid w:val="00114D65"/>
    <w:rsid w:val="001157FB"/>
    <w:rsid w:val="00116418"/>
    <w:rsid w:val="00116A26"/>
    <w:rsid w:val="00116F2F"/>
    <w:rsid w:val="00120543"/>
    <w:rsid w:val="00122E0E"/>
    <w:rsid w:val="00123F66"/>
    <w:rsid w:val="00123F8B"/>
    <w:rsid w:val="001240DA"/>
    <w:rsid w:val="00124C03"/>
    <w:rsid w:val="00126C7B"/>
    <w:rsid w:val="00132B84"/>
    <w:rsid w:val="0013575A"/>
    <w:rsid w:val="001358F1"/>
    <w:rsid w:val="00136224"/>
    <w:rsid w:val="00136B1D"/>
    <w:rsid w:val="00136C17"/>
    <w:rsid w:val="00137520"/>
    <w:rsid w:val="00137837"/>
    <w:rsid w:val="00140B34"/>
    <w:rsid w:val="00145F0D"/>
    <w:rsid w:val="00146B4D"/>
    <w:rsid w:val="00147A9E"/>
    <w:rsid w:val="00150831"/>
    <w:rsid w:val="00150DB4"/>
    <w:rsid w:val="00151C3B"/>
    <w:rsid w:val="00152DCC"/>
    <w:rsid w:val="0015388D"/>
    <w:rsid w:val="001538F7"/>
    <w:rsid w:val="00153E35"/>
    <w:rsid w:val="00155DF5"/>
    <w:rsid w:val="0015605D"/>
    <w:rsid w:val="0015615E"/>
    <w:rsid w:val="0015770E"/>
    <w:rsid w:val="00160367"/>
    <w:rsid w:val="00162AD1"/>
    <w:rsid w:val="00162BBF"/>
    <w:rsid w:val="001633B8"/>
    <w:rsid w:val="00166D05"/>
    <w:rsid w:val="001711EA"/>
    <w:rsid w:val="0017264F"/>
    <w:rsid w:val="00176FE1"/>
    <w:rsid w:val="001772B2"/>
    <w:rsid w:val="001804C7"/>
    <w:rsid w:val="00180773"/>
    <w:rsid w:val="0018132D"/>
    <w:rsid w:val="001813F1"/>
    <w:rsid w:val="0018154C"/>
    <w:rsid w:val="0018265C"/>
    <w:rsid w:val="00183B85"/>
    <w:rsid w:val="00187090"/>
    <w:rsid w:val="00187F71"/>
    <w:rsid w:val="0019052A"/>
    <w:rsid w:val="00193A9A"/>
    <w:rsid w:val="001962CE"/>
    <w:rsid w:val="00196430"/>
    <w:rsid w:val="00196EC3"/>
    <w:rsid w:val="00197A83"/>
    <w:rsid w:val="001A08EF"/>
    <w:rsid w:val="001A0D6E"/>
    <w:rsid w:val="001A16F1"/>
    <w:rsid w:val="001A1EA6"/>
    <w:rsid w:val="001A3345"/>
    <w:rsid w:val="001A3684"/>
    <w:rsid w:val="001A3AFD"/>
    <w:rsid w:val="001A56C0"/>
    <w:rsid w:val="001A5B92"/>
    <w:rsid w:val="001A6261"/>
    <w:rsid w:val="001A6AC6"/>
    <w:rsid w:val="001B08B9"/>
    <w:rsid w:val="001B1739"/>
    <w:rsid w:val="001B72FB"/>
    <w:rsid w:val="001B7417"/>
    <w:rsid w:val="001C0041"/>
    <w:rsid w:val="001C08D4"/>
    <w:rsid w:val="001C0F98"/>
    <w:rsid w:val="001C390D"/>
    <w:rsid w:val="001C3B95"/>
    <w:rsid w:val="001C46A8"/>
    <w:rsid w:val="001C709B"/>
    <w:rsid w:val="001C7AB8"/>
    <w:rsid w:val="001C7B16"/>
    <w:rsid w:val="001D0084"/>
    <w:rsid w:val="001D1A1A"/>
    <w:rsid w:val="001D370E"/>
    <w:rsid w:val="001D398F"/>
    <w:rsid w:val="001D3DB9"/>
    <w:rsid w:val="001D6548"/>
    <w:rsid w:val="001D7137"/>
    <w:rsid w:val="001E1522"/>
    <w:rsid w:val="001E1F32"/>
    <w:rsid w:val="001E3106"/>
    <w:rsid w:val="001E3FB9"/>
    <w:rsid w:val="001E41C5"/>
    <w:rsid w:val="001E5F95"/>
    <w:rsid w:val="001E7AE2"/>
    <w:rsid w:val="001F077F"/>
    <w:rsid w:val="001F2966"/>
    <w:rsid w:val="001F3001"/>
    <w:rsid w:val="001F3ACF"/>
    <w:rsid w:val="001F5837"/>
    <w:rsid w:val="001F6CE4"/>
    <w:rsid w:val="00201795"/>
    <w:rsid w:val="002019B9"/>
    <w:rsid w:val="00201F3C"/>
    <w:rsid w:val="00202503"/>
    <w:rsid w:val="00202736"/>
    <w:rsid w:val="00205733"/>
    <w:rsid w:val="00205F3A"/>
    <w:rsid w:val="00206B35"/>
    <w:rsid w:val="00212296"/>
    <w:rsid w:val="00214686"/>
    <w:rsid w:val="002168A6"/>
    <w:rsid w:val="00216F77"/>
    <w:rsid w:val="002204F0"/>
    <w:rsid w:val="0022156E"/>
    <w:rsid w:val="00225446"/>
    <w:rsid w:val="00225748"/>
    <w:rsid w:val="00227DE7"/>
    <w:rsid w:val="002319BA"/>
    <w:rsid w:val="00231CBE"/>
    <w:rsid w:val="00233A3E"/>
    <w:rsid w:val="00234B5C"/>
    <w:rsid w:val="00242215"/>
    <w:rsid w:val="002459DE"/>
    <w:rsid w:val="00245D7D"/>
    <w:rsid w:val="0024609D"/>
    <w:rsid w:val="00246380"/>
    <w:rsid w:val="00250172"/>
    <w:rsid w:val="002534B6"/>
    <w:rsid w:val="0025417C"/>
    <w:rsid w:val="00255852"/>
    <w:rsid w:val="00260554"/>
    <w:rsid w:val="002624A0"/>
    <w:rsid w:val="0026398E"/>
    <w:rsid w:val="0026425F"/>
    <w:rsid w:val="00266501"/>
    <w:rsid w:val="00266513"/>
    <w:rsid w:val="00267847"/>
    <w:rsid w:val="00267FE8"/>
    <w:rsid w:val="002705A1"/>
    <w:rsid w:val="002707A9"/>
    <w:rsid w:val="002709D8"/>
    <w:rsid w:val="00275D4F"/>
    <w:rsid w:val="002760CE"/>
    <w:rsid w:val="00280FB8"/>
    <w:rsid w:val="002849BD"/>
    <w:rsid w:val="002857C0"/>
    <w:rsid w:val="00285EF4"/>
    <w:rsid w:val="002902FD"/>
    <w:rsid w:val="00292C21"/>
    <w:rsid w:val="0029503D"/>
    <w:rsid w:val="002958C0"/>
    <w:rsid w:val="00297535"/>
    <w:rsid w:val="00297B16"/>
    <w:rsid w:val="002A5316"/>
    <w:rsid w:val="002A66B0"/>
    <w:rsid w:val="002A721D"/>
    <w:rsid w:val="002B09DE"/>
    <w:rsid w:val="002B2DCA"/>
    <w:rsid w:val="002B37AA"/>
    <w:rsid w:val="002B4DE0"/>
    <w:rsid w:val="002B61DA"/>
    <w:rsid w:val="002C28E2"/>
    <w:rsid w:val="002C3000"/>
    <w:rsid w:val="002C3068"/>
    <w:rsid w:val="002C4238"/>
    <w:rsid w:val="002C5BD9"/>
    <w:rsid w:val="002C787A"/>
    <w:rsid w:val="002D06FC"/>
    <w:rsid w:val="002D367F"/>
    <w:rsid w:val="002D39EF"/>
    <w:rsid w:val="002D3EFF"/>
    <w:rsid w:val="002D4865"/>
    <w:rsid w:val="002D6155"/>
    <w:rsid w:val="002D7401"/>
    <w:rsid w:val="002D7DAA"/>
    <w:rsid w:val="002E04CD"/>
    <w:rsid w:val="002E063F"/>
    <w:rsid w:val="002E4DDA"/>
    <w:rsid w:val="002E5EE1"/>
    <w:rsid w:val="002E604E"/>
    <w:rsid w:val="002E6854"/>
    <w:rsid w:val="002E7907"/>
    <w:rsid w:val="002F1A85"/>
    <w:rsid w:val="002F2060"/>
    <w:rsid w:val="002F2CE8"/>
    <w:rsid w:val="002F471E"/>
    <w:rsid w:val="002F6BE4"/>
    <w:rsid w:val="002F6EAC"/>
    <w:rsid w:val="00301E04"/>
    <w:rsid w:val="00302918"/>
    <w:rsid w:val="00303110"/>
    <w:rsid w:val="0030367E"/>
    <w:rsid w:val="003056BC"/>
    <w:rsid w:val="0031492F"/>
    <w:rsid w:val="00317F8E"/>
    <w:rsid w:val="003217FE"/>
    <w:rsid w:val="00321BAB"/>
    <w:rsid w:val="00324A5E"/>
    <w:rsid w:val="00333AAC"/>
    <w:rsid w:val="00335D11"/>
    <w:rsid w:val="00335DAC"/>
    <w:rsid w:val="003360E9"/>
    <w:rsid w:val="0033659B"/>
    <w:rsid w:val="0033701F"/>
    <w:rsid w:val="00340137"/>
    <w:rsid w:val="0034096B"/>
    <w:rsid w:val="00341C32"/>
    <w:rsid w:val="00341FB0"/>
    <w:rsid w:val="003463DC"/>
    <w:rsid w:val="0034687F"/>
    <w:rsid w:val="00351E4E"/>
    <w:rsid w:val="0035234E"/>
    <w:rsid w:val="00352369"/>
    <w:rsid w:val="003526B5"/>
    <w:rsid w:val="003529AA"/>
    <w:rsid w:val="0035330F"/>
    <w:rsid w:val="003542BD"/>
    <w:rsid w:val="00354688"/>
    <w:rsid w:val="00356A37"/>
    <w:rsid w:val="00360D6E"/>
    <w:rsid w:val="00361660"/>
    <w:rsid w:val="00361A40"/>
    <w:rsid w:val="003645EF"/>
    <w:rsid w:val="0036488E"/>
    <w:rsid w:val="00365548"/>
    <w:rsid w:val="00365F86"/>
    <w:rsid w:val="00366A86"/>
    <w:rsid w:val="00370BAA"/>
    <w:rsid w:val="00371F3E"/>
    <w:rsid w:val="0037213C"/>
    <w:rsid w:val="00372669"/>
    <w:rsid w:val="00372747"/>
    <w:rsid w:val="00376344"/>
    <w:rsid w:val="00376718"/>
    <w:rsid w:val="00376D4A"/>
    <w:rsid w:val="0037761D"/>
    <w:rsid w:val="00380AEF"/>
    <w:rsid w:val="003819F5"/>
    <w:rsid w:val="00385347"/>
    <w:rsid w:val="00391A36"/>
    <w:rsid w:val="00392109"/>
    <w:rsid w:val="00393075"/>
    <w:rsid w:val="0039372F"/>
    <w:rsid w:val="003944EE"/>
    <w:rsid w:val="003A0073"/>
    <w:rsid w:val="003A16FD"/>
    <w:rsid w:val="003A3107"/>
    <w:rsid w:val="003A51A2"/>
    <w:rsid w:val="003A53A1"/>
    <w:rsid w:val="003A58D3"/>
    <w:rsid w:val="003A603B"/>
    <w:rsid w:val="003A7518"/>
    <w:rsid w:val="003A7EC5"/>
    <w:rsid w:val="003B1929"/>
    <w:rsid w:val="003B5298"/>
    <w:rsid w:val="003C0261"/>
    <w:rsid w:val="003C068B"/>
    <w:rsid w:val="003C149C"/>
    <w:rsid w:val="003C2E01"/>
    <w:rsid w:val="003C3CD8"/>
    <w:rsid w:val="003C48EB"/>
    <w:rsid w:val="003C4DFC"/>
    <w:rsid w:val="003C5B04"/>
    <w:rsid w:val="003C5D9C"/>
    <w:rsid w:val="003C772E"/>
    <w:rsid w:val="003D1B0F"/>
    <w:rsid w:val="003D1BAE"/>
    <w:rsid w:val="003D3686"/>
    <w:rsid w:val="003D36B8"/>
    <w:rsid w:val="003D50A5"/>
    <w:rsid w:val="003D6453"/>
    <w:rsid w:val="003D6B70"/>
    <w:rsid w:val="003E1360"/>
    <w:rsid w:val="003F3147"/>
    <w:rsid w:val="003F5670"/>
    <w:rsid w:val="003F6B0A"/>
    <w:rsid w:val="0040118C"/>
    <w:rsid w:val="00401505"/>
    <w:rsid w:val="004024CF"/>
    <w:rsid w:val="004030F7"/>
    <w:rsid w:val="00410041"/>
    <w:rsid w:val="00410614"/>
    <w:rsid w:val="0041156A"/>
    <w:rsid w:val="00411E00"/>
    <w:rsid w:val="00413BCF"/>
    <w:rsid w:val="00413ECB"/>
    <w:rsid w:val="00414E6D"/>
    <w:rsid w:val="0041531E"/>
    <w:rsid w:val="00415DC5"/>
    <w:rsid w:val="00416027"/>
    <w:rsid w:val="004173E3"/>
    <w:rsid w:val="00421B67"/>
    <w:rsid w:val="00423609"/>
    <w:rsid w:val="004254BA"/>
    <w:rsid w:val="00425D27"/>
    <w:rsid w:val="004266F2"/>
    <w:rsid w:val="00431E3D"/>
    <w:rsid w:val="00431F6E"/>
    <w:rsid w:val="00432487"/>
    <w:rsid w:val="004332DC"/>
    <w:rsid w:val="00434826"/>
    <w:rsid w:val="00434A6D"/>
    <w:rsid w:val="00436BB7"/>
    <w:rsid w:val="00437505"/>
    <w:rsid w:val="00437DAB"/>
    <w:rsid w:val="00442112"/>
    <w:rsid w:val="00443ADD"/>
    <w:rsid w:val="004445F0"/>
    <w:rsid w:val="004448C6"/>
    <w:rsid w:val="00445495"/>
    <w:rsid w:val="00446150"/>
    <w:rsid w:val="0044625D"/>
    <w:rsid w:val="0044716F"/>
    <w:rsid w:val="00447B68"/>
    <w:rsid w:val="00447D65"/>
    <w:rsid w:val="0045706F"/>
    <w:rsid w:val="0046069B"/>
    <w:rsid w:val="00461435"/>
    <w:rsid w:val="00461848"/>
    <w:rsid w:val="00461BB2"/>
    <w:rsid w:val="00462B0C"/>
    <w:rsid w:val="00463DCF"/>
    <w:rsid w:val="00470D0C"/>
    <w:rsid w:val="00471AA3"/>
    <w:rsid w:val="004760A7"/>
    <w:rsid w:val="00476A02"/>
    <w:rsid w:val="00477929"/>
    <w:rsid w:val="00481300"/>
    <w:rsid w:val="00481315"/>
    <w:rsid w:val="00481B61"/>
    <w:rsid w:val="00481D3E"/>
    <w:rsid w:val="004820AF"/>
    <w:rsid w:val="00484183"/>
    <w:rsid w:val="00484618"/>
    <w:rsid w:val="00485907"/>
    <w:rsid w:val="0048677C"/>
    <w:rsid w:val="00487B8D"/>
    <w:rsid w:val="00487D1B"/>
    <w:rsid w:val="00492F6B"/>
    <w:rsid w:val="0049383C"/>
    <w:rsid w:val="00493DA6"/>
    <w:rsid w:val="004A174D"/>
    <w:rsid w:val="004A2450"/>
    <w:rsid w:val="004A3AEF"/>
    <w:rsid w:val="004A3B3F"/>
    <w:rsid w:val="004A4934"/>
    <w:rsid w:val="004A49C3"/>
    <w:rsid w:val="004A51F7"/>
    <w:rsid w:val="004A5FD4"/>
    <w:rsid w:val="004A6876"/>
    <w:rsid w:val="004B05E9"/>
    <w:rsid w:val="004B0944"/>
    <w:rsid w:val="004B1DF2"/>
    <w:rsid w:val="004B3BAE"/>
    <w:rsid w:val="004B6463"/>
    <w:rsid w:val="004B6AC6"/>
    <w:rsid w:val="004B70D2"/>
    <w:rsid w:val="004B7BE3"/>
    <w:rsid w:val="004C29FE"/>
    <w:rsid w:val="004C3BBB"/>
    <w:rsid w:val="004D18C5"/>
    <w:rsid w:val="004D2FD1"/>
    <w:rsid w:val="004D74E1"/>
    <w:rsid w:val="004D7A51"/>
    <w:rsid w:val="004E30C9"/>
    <w:rsid w:val="004E55C0"/>
    <w:rsid w:val="004F0DF0"/>
    <w:rsid w:val="004F0EF1"/>
    <w:rsid w:val="004F257B"/>
    <w:rsid w:val="004F274B"/>
    <w:rsid w:val="004F42D1"/>
    <w:rsid w:val="004F4A42"/>
    <w:rsid w:val="004F4F53"/>
    <w:rsid w:val="004F643D"/>
    <w:rsid w:val="00500355"/>
    <w:rsid w:val="0050175C"/>
    <w:rsid w:val="005035F1"/>
    <w:rsid w:val="00504507"/>
    <w:rsid w:val="0050480D"/>
    <w:rsid w:val="00505793"/>
    <w:rsid w:val="00511CC3"/>
    <w:rsid w:val="00512174"/>
    <w:rsid w:val="00513529"/>
    <w:rsid w:val="00515116"/>
    <w:rsid w:val="00517942"/>
    <w:rsid w:val="00520537"/>
    <w:rsid w:val="00520AB0"/>
    <w:rsid w:val="005218D1"/>
    <w:rsid w:val="0052376F"/>
    <w:rsid w:val="00525052"/>
    <w:rsid w:val="0052624F"/>
    <w:rsid w:val="00526CA1"/>
    <w:rsid w:val="005278F0"/>
    <w:rsid w:val="00531859"/>
    <w:rsid w:val="00531C4D"/>
    <w:rsid w:val="00532979"/>
    <w:rsid w:val="00532EE6"/>
    <w:rsid w:val="005333FC"/>
    <w:rsid w:val="00534632"/>
    <w:rsid w:val="005353AB"/>
    <w:rsid w:val="005358E6"/>
    <w:rsid w:val="00536A73"/>
    <w:rsid w:val="00536F61"/>
    <w:rsid w:val="00543906"/>
    <w:rsid w:val="00544712"/>
    <w:rsid w:val="005467B4"/>
    <w:rsid w:val="00546F2D"/>
    <w:rsid w:val="00547556"/>
    <w:rsid w:val="005503CE"/>
    <w:rsid w:val="005503F7"/>
    <w:rsid w:val="00550448"/>
    <w:rsid w:val="00550A8D"/>
    <w:rsid w:val="005520FB"/>
    <w:rsid w:val="00552AE5"/>
    <w:rsid w:val="00553F74"/>
    <w:rsid w:val="00555445"/>
    <w:rsid w:val="00556A5E"/>
    <w:rsid w:val="005617B9"/>
    <w:rsid w:val="005630DA"/>
    <w:rsid w:val="00565422"/>
    <w:rsid w:val="005662C6"/>
    <w:rsid w:val="00566BAA"/>
    <w:rsid w:val="00567CEB"/>
    <w:rsid w:val="00570E88"/>
    <w:rsid w:val="00573DDB"/>
    <w:rsid w:val="00574503"/>
    <w:rsid w:val="0057680E"/>
    <w:rsid w:val="00576D24"/>
    <w:rsid w:val="00577345"/>
    <w:rsid w:val="005809A3"/>
    <w:rsid w:val="005817D2"/>
    <w:rsid w:val="005834F8"/>
    <w:rsid w:val="005836B9"/>
    <w:rsid w:val="0058458C"/>
    <w:rsid w:val="005848D5"/>
    <w:rsid w:val="005864AB"/>
    <w:rsid w:val="00587C8C"/>
    <w:rsid w:val="005909EF"/>
    <w:rsid w:val="00592070"/>
    <w:rsid w:val="00592A44"/>
    <w:rsid w:val="00596991"/>
    <w:rsid w:val="00596D64"/>
    <w:rsid w:val="005A12D4"/>
    <w:rsid w:val="005A1611"/>
    <w:rsid w:val="005A187C"/>
    <w:rsid w:val="005A1917"/>
    <w:rsid w:val="005A2740"/>
    <w:rsid w:val="005A2A0C"/>
    <w:rsid w:val="005A6C81"/>
    <w:rsid w:val="005A722C"/>
    <w:rsid w:val="005A78E5"/>
    <w:rsid w:val="005A7A45"/>
    <w:rsid w:val="005B0C42"/>
    <w:rsid w:val="005B213F"/>
    <w:rsid w:val="005B225B"/>
    <w:rsid w:val="005B3130"/>
    <w:rsid w:val="005B31BA"/>
    <w:rsid w:val="005B5ED6"/>
    <w:rsid w:val="005B7ADA"/>
    <w:rsid w:val="005C1C8E"/>
    <w:rsid w:val="005C30F0"/>
    <w:rsid w:val="005C3381"/>
    <w:rsid w:val="005C572F"/>
    <w:rsid w:val="005C5BBB"/>
    <w:rsid w:val="005C5FAE"/>
    <w:rsid w:val="005D018B"/>
    <w:rsid w:val="005D52F2"/>
    <w:rsid w:val="005D5614"/>
    <w:rsid w:val="005D77D2"/>
    <w:rsid w:val="005E13EE"/>
    <w:rsid w:val="005E13F3"/>
    <w:rsid w:val="005E167B"/>
    <w:rsid w:val="005E19FC"/>
    <w:rsid w:val="005E7508"/>
    <w:rsid w:val="005F0453"/>
    <w:rsid w:val="005F06AC"/>
    <w:rsid w:val="005F09F9"/>
    <w:rsid w:val="005F120F"/>
    <w:rsid w:val="005F28BC"/>
    <w:rsid w:val="005F2EAB"/>
    <w:rsid w:val="005F38A0"/>
    <w:rsid w:val="005F394C"/>
    <w:rsid w:val="00600D55"/>
    <w:rsid w:val="006015A6"/>
    <w:rsid w:val="00603735"/>
    <w:rsid w:val="00603ABE"/>
    <w:rsid w:val="0060426A"/>
    <w:rsid w:val="00604A98"/>
    <w:rsid w:val="00605204"/>
    <w:rsid w:val="00605D84"/>
    <w:rsid w:val="006074BD"/>
    <w:rsid w:val="006112B1"/>
    <w:rsid w:val="0061373E"/>
    <w:rsid w:val="00614B3E"/>
    <w:rsid w:val="00616523"/>
    <w:rsid w:val="006165E4"/>
    <w:rsid w:val="0062048B"/>
    <w:rsid w:val="00620F0C"/>
    <w:rsid w:val="00622B14"/>
    <w:rsid w:val="006243A9"/>
    <w:rsid w:val="00625356"/>
    <w:rsid w:val="00630394"/>
    <w:rsid w:val="00630BA7"/>
    <w:rsid w:val="0063228C"/>
    <w:rsid w:val="00633F1E"/>
    <w:rsid w:val="006340C8"/>
    <w:rsid w:val="00634508"/>
    <w:rsid w:val="00637EA1"/>
    <w:rsid w:val="00640491"/>
    <w:rsid w:val="00640569"/>
    <w:rsid w:val="00641442"/>
    <w:rsid w:val="00641E2A"/>
    <w:rsid w:val="00641FB7"/>
    <w:rsid w:val="00644531"/>
    <w:rsid w:val="006466D0"/>
    <w:rsid w:val="0065086D"/>
    <w:rsid w:val="006525A0"/>
    <w:rsid w:val="006537E1"/>
    <w:rsid w:val="00653CDB"/>
    <w:rsid w:val="00654115"/>
    <w:rsid w:val="00655F9E"/>
    <w:rsid w:val="00656AD1"/>
    <w:rsid w:val="00660A45"/>
    <w:rsid w:val="0066141C"/>
    <w:rsid w:val="00661C22"/>
    <w:rsid w:val="00666088"/>
    <w:rsid w:val="00666748"/>
    <w:rsid w:val="006668F2"/>
    <w:rsid w:val="0067051F"/>
    <w:rsid w:val="00670618"/>
    <w:rsid w:val="00672AC3"/>
    <w:rsid w:val="00673CB2"/>
    <w:rsid w:val="00673D2A"/>
    <w:rsid w:val="00673E08"/>
    <w:rsid w:val="006741E6"/>
    <w:rsid w:val="00675A3B"/>
    <w:rsid w:val="00676D8C"/>
    <w:rsid w:val="00680796"/>
    <w:rsid w:val="006807CC"/>
    <w:rsid w:val="00680D87"/>
    <w:rsid w:val="006822E9"/>
    <w:rsid w:val="006835A2"/>
    <w:rsid w:val="00684D03"/>
    <w:rsid w:val="006858DA"/>
    <w:rsid w:val="0068611E"/>
    <w:rsid w:val="006861A7"/>
    <w:rsid w:val="00686515"/>
    <w:rsid w:val="006967FC"/>
    <w:rsid w:val="00697E88"/>
    <w:rsid w:val="006A1509"/>
    <w:rsid w:val="006A2399"/>
    <w:rsid w:val="006A241B"/>
    <w:rsid w:val="006A2DE2"/>
    <w:rsid w:val="006A3A20"/>
    <w:rsid w:val="006A4F6B"/>
    <w:rsid w:val="006A5213"/>
    <w:rsid w:val="006A5BCF"/>
    <w:rsid w:val="006B1388"/>
    <w:rsid w:val="006B4ADA"/>
    <w:rsid w:val="006B76BB"/>
    <w:rsid w:val="006C0D7A"/>
    <w:rsid w:val="006C3A41"/>
    <w:rsid w:val="006C45F5"/>
    <w:rsid w:val="006C682C"/>
    <w:rsid w:val="006C6E62"/>
    <w:rsid w:val="006C7FB5"/>
    <w:rsid w:val="006D04E5"/>
    <w:rsid w:val="006D0CA4"/>
    <w:rsid w:val="006D1022"/>
    <w:rsid w:val="006D1302"/>
    <w:rsid w:val="006D27FB"/>
    <w:rsid w:val="006D2A22"/>
    <w:rsid w:val="006D386C"/>
    <w:rsid w:val="006D5EDC"/>
    <w:rsid w:val="006E46DA"/>
    <w:rsid w:val="006E5E24"/>
    <w:rsid w:val="006F0F27"/>
    <w:rsid w:val="006F36FC"/>
    <w:rsid w:val="006F381B"/>
    <w:rsid w:val="006F6F3B"/>
    <w:rsid w:val="006F7C48"/>
    <w:rsid w:val="007002AB"/>
    <w:rsid w:val="00701549"/>
    <w:rsid w:val="00703BB7"/>
    <w:rsid w:val="00703C0F"/>
    <w:rsid w:val="00705465"/>
    <w:rsid w:val="0070559E"/>
    <w:rsid w:val="00705BF0"/>
    <w:rsid w:val="007062B3"/>
    <w:rsid w:val="00710186"/>
    <w:rsid w:val="00710DC6"/>
    <w:rsid w:val="00712574"/>
    <w:rsid w:val="00713903"/>
    <w:rsid w:val="007146A7"/>
    <w:rsid w:val="00715F23"/>
    <w:rsid w:val="00720065"/>
    <w:rsid w:val="00724E63"/>
    <w:rsid w:val="007262B6"/>
    <w:rsid w:val="007324F3"/>
    <w:rsid w:val="007338A7"/>
    <w:rsid w:val="007370B7"/>
    <w:rsid w:val="0074021E"/>
    <w:rsid w:val="00740A8A"/>
    <w:rsid w:val="00744CBF"/>
    <w:rsid w:val="0074585F"/>
    <w:rsid w:val="0075316D"/>
    <w:rsid w:val="00753325"/>
    <w:rsid w:val="007576D5"/>
    <w:rsid w:val="00762DCF"/>
    <w:rsid w:val="007642B7"/>
    <w:rsid w:val="00765067"/>
    <w:rsid w:val="00766E46"/>
    <w:rsid w:val="0077151E"/>
    <w:rsid w:val="0078017F"/>
    <w:rsid w:val="00780B5A"/>
    <w:rsid w:val="0078202D"/>
    <w:rsid w:val="00783A34"/>
    <w:rsid w:val="007868CA"/>
    <w:rsid w:val="0079461E"/>
    <w:rsid w:val="00794D5C"/>
    <w:rsid w:val="007A2DF4"/>
    <w:rsid w:val="007A3A3E"/>
    <w:rsid w:val="007A4839"/>
    <w:rsid w:val="007A54D7"/>
    <w:rsid w:val="007A5EF3"/>
    <w:rsid w:val="007A72BD"/>
    <w:rsid w:val="007B0945"/>
    <w:rsid w:val="007B0BA3"/>
    <w:rsid w:val="007B0FAB"/>
    <w:rsid w:val="007B1B80"/>
    <w:rsid w:val="007B36BB"/>
    <w:rsid w:val="007B4D9F"/>
    <w:rsid w:val="007B6707"/>
    <w:rsid w:val="007C2289"/>
    <w:rsid w:val="007C2ABF"/>
    <w:rsid w:val="007C2B34"/>
    <w:rsid w:val="007C4EE9"/>
    <w:rsid w:val="007D2367"/>
    <w:rsid w:val="007D2863"/>
    <w:rsid w:val="007D2CD7"/>
    <w:rsid w:val="007D2E14"/>
    <w:rsid w:val="007D5780"/>
    <w:rsid w:val="007D5D9A"/>
    <w:rsid w:val="007E0F68"/>
    <w:rsid w:val="007E1D7E"/>
    <w:rsid w:val="007E221E"/>
    <w:rsid w:val="007E2D21"/>
    <w:rsid w:val="007E3298"/>
    <w:rsid w:val="007E34BB"/>
    <w:rsid w:val="007E377F"/>
    <w:rsid w:val="007E3A6A"/>
    <w:rsid w:val="007E6639"/>
    <w:rsid w:val="007E7613"/>
    <w:rsid w:val="007F084C"/>
    <w:rsid w:val="007F0AFE"/>
    <w:rsid w:val="007F1B3C"/>
    <w:rsid w:val="007F303C"/>
    <w:rsid w:val="007F5A1D"/>
    <w:rsid w:val="007F6146"/>
    <w:rsid w:val="007F63DA"/>
    <w:rsid w:val="007F6607"/>
    <w:rsid w:val="007F67EC"/>
    <w:rsid w:val="007F7215"/>
    <w:rsid w:val="007F799B"/>
    <w:rsid w:val="00802972"/>
    <w:rsid w:val="00803D17"/>
    <w:rsid w:val="008042B0"/>
    <w:rsid w:val="008047F0"/>
    <w:rsid w:val="008079F7"/>
    <w:rsid w:val="00807EC3"/>
    <w:rsid w:val="00811316"/>
    <w:rsid w:val="00811792"/>
    <w:rsid w:val="00812BD9"/>
    <w:rsid w:val="0081476A"/>
    <w:rsid w:val="00814A85"/>
    <w:rsid w:val="00815559"/>
    <w:rsid w:val="00820196"/>
    <w:rsid w:val="008265B5"/>
    <w:rsid w:val="00831428"/>
    <w:rsid w:val="0083152D"/>
    <w:rsid w:val="008347D7"/>
    <w:rsid w:val="00834C57"/>
    <w:rsid w:val="00836E2A"/>
    <w:rsid w:val="00836E42"/>
    <w:rsid w:val="00841D2A"/>
    <w:rsid w:val="0084275E"/>
    <w:rsid w:val="00845CF1"/>
    <w:rsid w:val="00847B3A"/>
    <w:rsid w:val="00847C49"/>
    <w:rsid w:val="008509C1"/>
    <w:rsid w:val="00850CB1"/>
    <w:rsid w:val="008513FA"/>
    <w:rsid w:val="008515C6"/>
    <w:rsid w:val="0085172A"/>
    <w:rsid w:val="00854AAA"/>
    <w:rsid w:val="00857443"/>
    <w:rsid w:val="008608AA"/>
    <w:rsid w:val="0086292A"/>
    <w:rsid w:val="008642A9"/>
    <w:rsid w:val="0086497A"/>
    <w:rsid w:val="0086670A"/>
    <w:rsid w:val="00866C14"/>
    <w:rsid w:val="00867DCD"/>
    <w:rsid w:val="008729D2"/>
    <w:rsid w:val="00874008"/>
    <w:rsid w:val="008741F8"/>
    <w:rsid w:val="008762D6"/>
    <w:rsid w:val="00876551"/>
    <w:rsid w:val="0087683C"/>
    <w:rsid w:val="00877B9C"/>
    <w:rsid w:val="0088086F"/>
    <w:rsid w:val="00881BA8"/>
    <w:rsid w:val="0088280E"/>
    <w:rsid w:val="00886F8E"/>
    <w:rsid w:val="0088764A"/>
    <w:rsid w:val="008878D2"/>
    <w:rsid w:val="00891B2D"/>
    <w:rsid w:val="00892426"/>
    <w:rsid w:val="00896AB0"/>
    <w:rsid w:val="008A0F93"/>
    <w:rsid w:val="008A4488"/>
    <w:rsid w:val="008A63A0"/>
    <w:rsid w:val="008A6EA2"/>
    <w:rsid w:val="008B3F00"/>
    <w:rsid w:val="008B476B"/>
    <w:rsid w:val="008B4AC6"/>
    <w:rsid w:val="008B7C18"/>
    <w:rsid w:val="008C07F8"/>
    <w:rsid w:val="008C347D"/>
    <w:rsid w:val="008C3942"/>
    <w:rsid w:val="008C3B9E"/>
    <w:rsid w:val="008C4731"/>
    <w:rsid w:val="008C4896"/>
    <w:rsid w:val="008C4AE4"/>
    <w:rsid w:val="008C6212"/>
    <w:rsid w:val="008C6D17"/>
    <w:rsid w:val="008D0708"/>
    <w:rsid w:val="008D1252"/>
    <w:rsid w:val="008D295E"/>
    <w:rsid w:val="008D6ADC"/>
    <w:rsid w:val="008D70A2"/>
    <w:rsid w:val="008E03D7"/>
    <w:rsid w:val="008E0533"/>
    <w:rsid w:val="008E196D"/>
    <w:rsid w:val="008E4321"/>
    <w:rsid w:val="008E4D5E"/>
    <w:rsid w:val="008E4E7F"/>
    <w:rsid w:val="008F1404"/>
    <w:rsid w:val="008F2BA8"/>
    <w:rsid w:val="008F586E"/>
    <w:rsid w:val="008F6A81"/>
    <w:rsid w:val="009001F0"/>
    <w:rsid w:val="00901657"/>
    <w:rsid w:val="009020DB"/>
    <w:rsid w:val="00903B7D"/>
    <w:rsid w:val="009047E6"/>
    <w:rsid w:val="00904FD1"/>
    <w:rsid w:val="00905157"/>
    <w:rsid w:val="009118FD"/>
    <w:rsid w:val="00914733"/>
    <w:rsid w:val="00915D98"/>
    <w:rsid w:val="0091625E"/>
    <w:rsid w:val="009164DE"/>
    <w:rsid w:val="00916B3B"/>
    <w:rsid w:val="0091759C"/>
    <w:rsid w:val="00917CA0"/>
    <w:rsid w:val="009221AE"/>
    <w:rsid w:val="009239D1"/>
    <w:rsid w:val="00924837"/>
    <w:rsid w:val="00926572"/>
    <w:rsid w:val="00927F6C"/>
    <w:rsid w:val="009308D8"/>
    <w:rsid w:val="00930A00"/>
    <w:rsid w:val="00930D27"/>
    <w:rsid w:val="00930D53"/>
    <w:rsid w:val="00932FE2"/>
    <w:rsid w:val="00933A44"/>
    <w:rsid w:val="009349A5"/>
    <w:rsid w:val="00937EB5"/>
    <w:rsid w:val="00940266"/>
    <w:rsid w:val="00943BCD"/>
    <w:rsid w:val="009454A9"/>
    <w:rsid w:val="00946286"/>
    <w:rsid w:val="00950859"/>
    <w:rsid w:val="00950F2E"/>
    <w:rsid w:val="0095149A"/>
    <w:rsid w:val="00951CB1"/>
    <w:rsid w:val="00953D21"/>
    <w:rsid w:val="00955207"/>
    <w:rsid w:val="00956905"/>
    <w:rsid w:val="00957963"/>
    <w:rsid w:val="009604F6"/>
    <w:rsid w:val="00960A7D"/>
    <w:rsid w:val="00961910"/>
    <w:rsid w:val="00963220"/>
    <w:rsid w:val="00963AE8"/>
    <w:rsid w:val="00964047"/>
    <w:rsid w:val="009649E9"/>
    <w:rsid w:val="00965F0E"/>
    <w:rsid w:val="0096747E"/>
    <w:rsid w:val="00970C10"/>
    <w:rsid w:val="00975957"/>
    <w:rsid w:val="00976E8D"/>
    <w:rsid w:val="00981C55"/>
    <w:rsid w:val="009828AA"/>
    <w:rsid w:val="00982F36"/>
    <w:rsid w:val="00983404"/>
    <w:rsid w:val="00983B6D"/>
    <w:rsid w:val="00987DCA"/>
    <w:rsid w:val="00987EDE"/>
    <w:rsid w:val="00990C73"/>
    <w:rsid w:val="00991101"/>
    <w:rsid w:val="009920AE"/>
    <w:rsid w:val="00992219"/>
    <w:rsid w:val="00993731"/>
    <w:rsid w:val="00993E45"/>
    <w:rsid w:val="009961DB"/>
    <w:rsid w:val="009974E4"/>
    <w:rsid w:val="00997B53"/>
    <w:rsid w:val="009A0CB5"/>
    <w:rsid w:val="009A1B56"/>
    <w:rsid w:val="009A1FB6"/>
    <w:rsid w:val="009A20C9"/>
    <w:rsid w:val="009A2103"/>
    <w:rsid w:val="009A4067"/>
    <w:rsid w:val="009A447A"/>
    <w:rsid w:val="009A4978"/>
    <w:rsid w:val="009A4CC6"/>
    <w:rsid w:val="009A52A7"/>
    <w:rsid w:val="009A5D5C"/>
    <w:rsid w:val="009A6D54"/>
    <w:rsid w:val="009A6DF0"/>
    <w:rsid w:val="009B041C"/>
    <w:rsid w:val="009B0C26"/>
    <w:rsid w:val="009B1595"/>
    <w:rsid w:val="009B1C27"/>
    <w:rsid w:val="009B1D55"/>
    <w:rsid w:val="009B23D8"/>
    <w:rsid w:val="009B2B14"/>
    <w:rsid w:val="009B3351"/>
    <w:rsid w:val="009B427C"/>
    <w:rsid w:val="009C1878"/>
    <w:rsid w:val="009C35F2"/>
    <w:rsid w:val="009C3712"/>
    <w:rsid w:val="009C551B"/>
    <w:rsid w:val="009C59FD"/>
    <w:rsid w:val="009D0584"/>
    <w:rsid w:val="009D180D"/>
    <w:rsid w:val="009D24B0"/>
    <w:rsid w:val="009D65CA"/>
    <w:rsid w:val="009D6E7F"/>
    <w:rsid w:val="009D6F3F"/>
    <w:rsid w:val="009D7D30"/>
    <w:rsid w:val="009D7D93"/>
    <w:rsid w:val="009E20BD"/>
    <w:rsid w:val="009E2A7D"/>
    <w:rsid w:val="009E31C6"/>
    <w:rsid w:val="009E3368"/>
    <w:rsid w:val="009E42D6"/>
    <w:rsid w:val="009E4803"/>
    <w:rsid w:val="009E556F"/>
    <w:rsid w:val="009E652A"/>
    <w:rsid w:val="009F13EA"/>
    <w:rsid w:val="009F17DC"/>
    <w:rsid w:val="009F42BA"/>
    <w:rsid w:val="009F5CC2"/>
    <w:rsid w:val="009F689C"/>
    <w:rsid w:val="009F7C27"/>
    <w:rsid w:val="009F7DFB"/>
    <w:rsid w:val="009F7F63"/>
    <w:rsid w:val="00A017A0"/>
    <w:rsid w:val="00A020AB"/>
    <w:rsid w:val="00A058C5"/>
    <w:rsid w:val="00A05A03"/>
    <w:rsid w:val="00A05FA0"/>
    <w:rsid w:val="00A06FFB"/>
    <w:rsid w:val="00A0710F"/>
    <w:rsid w:val="00A12CD9"/>
    <w:rsid w:val="00A131E9"/>
    <w:rsid w:val="00A13BAD"/>
    <w:rsid w:val="00A142DE"/>
    <w:rsid w:val="00A1517E"/>
    <w:rsid w:val="00A16079"/>
    <w:rsid w:val="00A1762A"/>
    <w:rsid w:val="00A17705"/>
    <w:rsid w:val="00A17857"/>
    <w:rsid w:val="00A1790B"/>
    <w:rsid w:val="00A233B0"/>
    <w:rsid w:val="00A23F21"/>
    <w:rsid w:val="00A2439A"/>
    <w:rsid w:val="00A24F51"/>
    <w:rsid w:val="00A27E52"/>
    <w:rsid w:val="00A314EF"/>
    <w:rsid w:val="00A37C73"/>
    <w:rsid w:val="00A402D9"/>
    <w:rsid w:val="00A422DF"/>
    <w:rsid w:val="00A45931"/>
    <w:rsid w:val="00A45E7D"/>
    <w:rsid w:val="00A46969"/>
    <w:rsid w:val="00A505D7"/>
    <w:rsid w:val="00A55338"/>
    <w:rsid w:val="00A563E0"/>
    <w:rsid w:val="00A57C1E"/>
    <w:rsid w:val="00A60038"/>
    <w:rsid w:val="00A60E9E"/>
    <w:rsid w:val="00A61470"/>
    <w:rsid w:val="00A62283"/>
    <w:rsid w:val="00A6263D"/>
    <w:rsid w:val="00A6300D"/>
    <w:rsid w:val="00A64394"/>
    <w:rsid w:val="00A72CC4"/>
    <w:rsid w:val="00A73547"/>
    <w:rsid w:val="00A760E0"/>
    <w:rsid w:val="00A76E86"/>
    <w:rsid w:val="00A8081C"/>
    <w:rsid w:val="00A8368F"/>
    <w:rsid w:val="00A839F9"/>
    <w:rsid w:val="00A84518"/>
    <w:rsid w:val="00A848EB"/>
    <w:rsid w:val="00A84E27"/>
    <w:rsid w:val="00A85194"/>
    <w:rsid w:val="00A90014"/>
    <w:rsid w:val="00A91B4F"/>
    <w:rsid w:val="00A93CAD"/>
    <w:rsid w:val="00A93E28"/>
    <w:rsid w:val="00A94304"/>
    <w:rsid w:val="00A9540A"/>
    <w:rsid w:val="00A954A4"/>
    <w:rsid w:val="00AA0679"/>
    <w:rsid w:val="00AA0B1C"/>
    <w:rsid w:val="00AA175B"/>
    <w:rsid w:val="00AA214C"/>
    <w:rsid w:val="00AA26B4"/>
    <w:rsid w:val="00AA2755"/>
    <w:rsid w:val="00AA6CD2"/>
    <w:rsid w:val="00AB0AB9"/>
    <w:rsid w:val="00AB263F"/>
    <w:rsid w:val="00AB2F09"/>
    <w:rsid w:val="00AB3EB7"/>
    <w:rsid w:val="00AB4CBC"/>
    <w:rsid w:val="00AB5200"/>
    <w:rsid w:val="00AB52AE"/>
    <w:rsid w:val="00AB60EA"/>
    <w:rsid w:val="00AB6528"/>
    <w:rsid w:val="00AB719D"/>
    <w:rsid w:val="00AC0F2B"/>
    <w:rsid w:val="00AC2FB6"/>
    <w:rsid w:val="00AC4884"/>
    <w:rsid w:val="00AC4972"/>
    <w:rsid w:val="00AC4F8E"/>
    <w:rsid w:val="00AC5F74"/>
    <w:rsid w:val="00AC6DE3"/>
    <w:rsid w:val="00AD0194"/>
    <w:rsid w:val="00AD15C9"/>
    <w:rsid w:val="00AD1B7D"/>
    <w:rsid w:val="00AD217B"/>
    <w:rsid w:val="00AD4898"/>
    <w:rsid w:val="00AD55C5"/>
    <w:rsid w:val="00AD7830"/>
    <w:rsid w:val="00AE1514"/>
    <w:rsid w:val="00AE21D8"/>
    <w:rsid w:val="00AE3053"/>
    <w:rsid w:val="00AE56C2"/>
    <w:rsid w:val="00AE575B"/>
    <w:rsid w:val="00AE784B"/>
    <w:rsid w:val="00AF398E"/>
    <w:rsid w:val="00AF415F"/>
    <w:rsid w:val="00AF4A7A"/>
    <w:rsid w:val="00B032C7"/>
    <w:rsid w:val="00B03DE0"/>
    <w:rsid w:val="00B05EF4"/>
    <w:rsid w:val="00B070C3"/>
    <w:rsid w:val="00B071BF"/>
    <w:rsid w:val="00B072FC"/>
    <w:rsid w:val="00B10A8C"/>
    <w:rsid w:val="00B10CFB"/>
    <w:rsid w:val="00B11BE7"/>
    <w:rsid w:val="00B22BF8"/>
    <w:rsid w:val="00B22DA2"/>
    <w:rsid w:val="00B233FF"/>
    <w:rsid w:val="00B2392A"/>
    <w:rsid w:val="00B23DE6"/>
    <w:rsid w:val="00B242BF"/>
    <w:rsid w:val="00B24D1D"/>
    <w:rsid w:val="00B277A2"/>
    <w:rsid w:val="00B30746"/>
    <w:rsid w:val="00B30780"/>
    <w:rsid w:val="00B31287"/>
    <w:rsid w:val="00B3139B"/>
    <w:rsid w:val="00B362D3"/>
    <w:rsid w:val="00B37C19"/>
    <w:rsid w:val="00B37FE1"/>
    <w:rsid w:val="00B40120"/>
    <w:rsid w:val="00B4206B"/>
    <w:rsid w:val="00B42A89"/>
    <w:rsid w:val="00B4503B"/>
    <w:rsid w:val="00B463AB"/>
    <w:rsid w:val="00B471CC"/>
    <w:rsid w:val="00B4771A"/>
    <w:rsid w:val="00B47759"/>
    <w:rsid w:val="00B47F24"/>
    <w:rsid w:val="00B52694"/>
    <w:rsid w:val="00B55F25"/>
    <w:rsid w:val="00B6052B"/>
    <w:rsid w:val="00B62321"/>
    <w:rsid w:val="00B70ECF"/>
    <w:rsid w:val="00B7447D"/>
    <w:rsid w:val="00B74B53"/>
    <w:rsid w:val="00B74D75"/>
    <w:rsid w:val="00B75A6F"/>
    <w:rsid w:val="00B7677D"/>
    <w:rsid w:val="00B814A0"/>
    <w:rsid w:val="00B815BE"/>
    <w:rsid w:val="00B8292C"/>
    <w:rsid w:val="00B83365"/>
    <w:rsid w:val="00B83903"/>
    <w:rsid w:val="00B83B16"/>
    <w:rsid w:val="00B851E6"/>
    <w:rsid w:val="00B87F8D"/>
    <w:rsid w:val="00B9132A"/>
    <w:rsid w:val="00B97BF0"/>
    <w:rsid w:val="00BA0A36"/>
    <w:rsid w:val="00BA12F6"/>
    <w:rsid w:val="00BA18D3"/>
    <w:rsid w:val="00BA28CB"/>
    <w:rsid w:val="00BA356D"/>
    <w:rsid w:val="00BA3D27"/>
    <w:rsid w:val="00BA6C64"/>
    <w:rsid w:val="00BA772E"/>
    <w:rsid w:val="00BB0628"/>
    <w:rsid w:val="00BB1052"/>
    <w:rsid w:val="00BB1344"/>
    <w:rsid w:val="00BB1ED8"/>
    <w:rsid w:val="00BB3B95"/>
    <w:rsid w:val="00BB7830"/>
    <w:rsid w:val="00BB7875"/>
    <w:rsid w:val="00BC0E1A"/>
    <w:rsid w:val="00BC4394"/>
    <w:rsid w:val="00BC774F"/>
    <w:rsid w:val="00BD0056"/>
    <w:rsid w:val="00BD154B"/>
    <w:rsid w:val="00BD2285"/>
    <w:rsid w:val="00BD2671"/>
    <w:rsid w:val="00BD31F3"/>
    <w:rsid w:val="00BD3FB5"/>
    <w:rsid w:val="00BD4986"/>
    <w:rsid w:val="00BD4A7E"/>
    <w:rsid w:val="00BE029B"/>
    <w:rsid w:val="00BE03B9"/>
    <w:rsid w:val="00BE060B"/>
    <w:rsid w:val="00BE1D1A"/>
    <w:rsid w:val="00BE3A4C"/>
    <w:rsid w:val="00BE5ED8"/>
    <w:rsid w:val="00BE7186"/>
    <w:rsid w:val="00BE7969"/>
    <w:rsid w:val="00BF04FD"/>
    <w:rsid w:val="00BF20AE"/>
    <w:rsid w:val="00BF3B5F"/>
    <w:rsid w:val="00BF42CE"/>
    <w:rsid w:val="00BF49A4"/>
    <w:rsid w:val="00BF6837"/>
    <w:rsid w:val="00BF7F6B"/>
    <w:rsid w:val="00C00D2B"/>
    <w:rsid w:val="00C015EE"/>
    <w:rsid w:val="00C01B2B"/>
    <w:rsid w:val="00C01FB4"/>
    <w:rsid w:val="00C03CF3"/>
    <w:rsid w:val="00C03F8F"/>
    <w:rsid w:val="00C06CF3"/>
    <w:rsid w:val="00C07039"/>
    <w:rsid w:val="00C10004"/>
    <w:rsid w:val="00C12027"/>
    <w:rsid w:val="00C14473"/>
    <w:rsid w:val="00C15FA7"/>
    <w:rsid w:val="00C16516"/>
    <w:rsid w:val="00C1686E"/>
    <w:rsid w:val="00C300C2"/>
    <w:rsid w:val="00C301C4"/>
    <w:rsid w:val="00C304EA"/>
    <w:rsid w:val="00C30EE2"/>
    <w:rsid w:val="00C319B7"/>
    <w:rsid w:val="00C32F17"/>
    <w:rsid w:val="00C33797"/>
    <w:rsid w:val="00C36D9A"/>
    <w:rsid w:val="00C442E8"/>
    <w:rsid w:val="00C4503A"/>
    <w:rsid w:val="00C476E2"/>
    <w:rsid w:val="00C56B5A"/>
    <w:rsid w:val="00C6027A"/>
    <w:rsid w:val="00C6060A"/>
    <w:rsid w:val="00C63CD4"/>
    <w:rsid w:val="00C64C82"/>
    <w:rsid w:val="00C66E83"/>
    <w:rsid w:val="00C67532"/>
    <w:rsid w:val="00C6771A"/>
    <w:rsid w:val="00C7118C"/>
    <w:rsid w:val="00C71965"/>
    <w:rsid w:val="00C71D79"/>
    <w:rsid w:val="00C7256F"/>
    <w:rsid w:val="00C73DAB"/>
    <w:rsid w:val="00C7595C"/>
    <w:rsid w:val="00C77433"/>
    <w:rsid w:val="00C81E0A"/>
    <w:rsid w:val="00C8228D"/>
    <w:rsid w:val="00C84F1A"/>
    <w:rsid w:val="00C852DF"/>
    <w:rsid w:val="00C904E9"/>
    <w:rsid w:val="00C91F57"/>
    <w:rsid w:val="00C93F16"/>
    <w:rsid w:val="00C946E0"/>
    <w:rsid w:val="00C9498C"/>
    <w:rsid w:val="00C94D53"/>
    <w:rsid w:val="00C95690"/>
    <w:rsid w:val="00C956A6"/>
    <w:rsid w:val="00C964FE"/>
    <w:rsid w:val="00C972BB"/>
    <w:rsid w:val="00CA07E5"/>
    <w:rsid w:val="00CA1103"/>
    <w:rsid w:val="00CA33A3"/>
    <w:rsid w:val="00CA51C7"/>
    <w:rsid w:val="00CA5288"/>
    <w:rsid w:val="00CA7289"/>
    <w:rsid w:val="00CA72B2"/>
    <w:rsid w:val="00CB0F4D"/>
    <w:rsid w:val="00CB17E9"/>
    <w:rsid w:val="00CB1C87"/>
    <w:rsid w:val="00CB237F"/>
    <w:rsid w:val="00CB5700"/>
    <w:rsid w:val="00CB7F4A"/>
    <w:rsid w:val="00CC0B87"/>
    <w:rsid w:val="00CC19F1"/>
    <w:rsid w:val="00CC2E96"/>
    <w:rsid w:val="00CC56D0"/>
    <w:rsid w:val="00CC59AD"/>
    <w:rsid w:val="00CC6443"/>
    <w:rsid w:val="00CC7731"/>
    <w:rsid w:val="00CC792A"/>
    <w:rsid w:val="00CD03A8"/>
    <w:rsid w:val="00CD3313"/>
    <w:rsid w:val="00CD536B"/>
    <w:rsid w:val="00CD5E26"/>
    <w:rsid w:val="00CD6E59"/>
    <w:rsid w:val="00CE0FF5"/>
    <w:rsid w:val="00CE1BC0"/>
    <w:rsid w:val="00CE3776"/>
    <w:rsid w:val="00CE5429"/>
    <w:rsid w:val="00CE58B7"/>
    <w:rsid w:val="00CE64E5"/>
    <w:rsid w:val="00CE711D"/>
    <w:rsid w:val="00CE732F"/>
    <w:rsid w:val="00CF2567"/>
    <w:rsid w:val="00CF2E27"/>
    <w:rsid w:val="00CF45C7"/>
    <w:rsid w:val="00D003BE"/>
    <w:rsid w:val="00D01C62"/>
    <w:rsid w:val="00D07923"/>
    <w:rsid w:val="00D07B75"/>
    <w:rsid w:val="00D07EDC"/>
    <w:rsid w:val="00D104FB"/>
    <w:rsid w:val="00D1153D"/>
    <w:rsid w:val="00D13A75"/>
    <w:rsid w:val="00D14612"/>
    <w:rsid w:val="00D17211"/>
    <w:rsid w:val="00D2009F"/>
    <w:rsid w:val="00D2126B"/>
    <w:rsid w:val="00D237E6"/>
    <w:rsid w:val="00D24462"/>
    <w:rsid w:val="00D24B8C"/>
    <w:rsid w:val="00D25642"/>
    <w:rsid w:val="00D25844"/>
    <w:rsid w:val="00D25EB4"/>
    <w:rsid w:val="00D269E4"/>
    <w:rsid w:val="00D26D4A"/>
    <w:rsid w:val="00D324A5"/>
    <w:rsid w:val="00D32A4F"/>
    <w:rsid w:val="00D34348"/>
    <w:rsid w:val="00D34D82"/>
    <w:rsid w:val="00D34ECA"/>
    <w:rsid w:val="00D3524B"/>
    <w:rsid w:val="00D35953"/>
    <w:rsid w:val="00D4361D"/>
    <w:rsid w:val="00D43CB5"/>
    <w:rsid w:val="00D451C5"/>
    <w:rsid w:val="00D46E85"/>
    <w:rsid w:val="00D47476"/>
    <w:rsid w:val="00D5205D"/>
    <w:rsid w:val="00D53A43"/>
    <w:rsid w:val="00D560EC"/>
    <w:rsid w:val="00D60E40"/>
    <w:rsid w:val="00D621B5"/>
    <w:rsid w:val="00D62D41"/>
    <w:rsid w:val="00D6471C"/>
    <w:rsid w:val="00D65FCF"/>
    <w:rsid w:val="00D67833"/>
    <w:rsid w:val="00D7105C"/>
    <w:rsid w:val="00D737B4"/>
    <w:rsid w:val="00D766F5"/>
    <w:rsid w:val="00D76B4A"/>
    <w:rsid w:val="00D810E9"/>
    <w:rsid w:val="00D81DB9"/>
    <w:rsid w:val="00D84954"/>
    <w:rsid w:val="00D85357"/>
    <w:rsid w:val="00D85C72"/>
    <w:rsid w:val="00D86A09"/>
    <w:rsid w:val="00D90C29"/>
    <w:rsid w:val="00D90E07"/>
    <w:rsid w:val="00D9159E"/>
    <w:rsid w:val="00D9459A"/>
    <w:rsid w:val="00D94610"/>
    <w:rsid w:val="00D949FD"/>
    <w:rsid w:val="00D9532B"/>
    <w:rsid w:val="00D979F9"/>
    <w:rsid w:val="00DA1742"/>
    <w:rsid w:val="00DA18A3"/>
    <w:rsid w:val="00DA1C80"/>
    <w:rsid w:val="00DA2F97"/>
    <w:rsid w:val="00DA4538"/>
    <w:rsid w:val="00DA7075"/>
    <w:rsid w:val="00DA7409"/>
    <w:rsid w:val="00DB357C"/>
    <w:rsid w:val="00DB3C24"/>
    <w:rsid w:val="00DB51E3"/>
    <w:rsid w:val="00DB6660"/>
    <w:rsid w:val="00DB711F"/>
    <w:rsid w:val="00DB721F"/>
    <w:rsid w:val="00DC081F"/>
    <w:rsid w:val="00DC2088"/>
    <w:rsid w:val="00DC4632"/>
    <w:rsid w:val="00DC5405"/>
    <w:rsid w:val="00DC59CF"/>
    <w:rsid w:val="00DC6F89"/>
    <w:rsid w:val="00DD08C1"/>
    <w:rsid w:val="00DD322E"/>
    <w:rsid w:val="00DD362F"/>
    <w:rsid w:val="00DD38C1"/>
    <w:rsid w:val="00DD395E"/>
    <w:rsid w:val="00DD7E81"/>
    <w:rsid w:val="00DE00EA"/>
    <w:rsid w:val="00DE5041"/>
    <w:rsid w:val="00DE5FF4"/>
    <w:rsid w:val="00DE68A7"/>
    <w:rsid w:val="00DE7582"/>
    <w:rsid w:val="00DE799F"/>
    <w:rsid w:val="00DF1150"/>
    <w:rsid w:val="00DF35D1"/>
    <w:rsid w:val="00DF4513"/>
    <w:rsid w:val="00DF7830"/>
    <w:rsid w:val="00E0088B"/>
    <w:rsid w:val="00E00B63"/>
    <w:rsid w:val="00E01491"/>
    <w:rsid w:val="00E05E62"/>
    <w:rsid w:val="00E0607B"/>
    <w:rsid w:val="00E06D93"/>
    <w:rsid w:val="00E11950"/>
    <w:rsid w:val="00E13EA3"/>
    <w:rsid w:val="00E14D47"/>
    <w:rsid w:val="00E168AB"/>
    <w:rsid w:val="00E16D15"/>
    <w:rsid w:val="00E171B4"/>
    <w:rsid w:val="00E17BA8"/>
    <w:rsid w:val="00E204AF"/>
    <w:rsid w:val="00E21FA7"/>
    <w:rsid w:val="00E25DA8"/>
    <w:rsid w:val="00E25FB4"/>
    <w:rsid w:val="00E30409"/>
    <w:rsid w:val="00E30944"/>
    <w:rsid w:val="00E313CD"/>
    <w:rsid w:val="00E32422"/>
    <w:rsid w:val="00E33DA1"/>
    <w:rsid w:val="00E35B40"/>
    <w:rsid w:val="00E37FC8"/>
    <w:rsid w:val="00E400D9"/>
    <w:rsid w:val="00E41CA9"/>
    <w:rsid w:val="00E43F8F"/>
    <w:rsid w:val="00E4421A"/>
    <w:rsid w:val="00E44B72"/>
    <w:rsid w:val="00E464B9"/>
    <w:rsid w:val="00E473F5"/>
    <w:rsid w:val="00E51875"/>
    <w:rsid w:val="00E528D1"/>
    <w:rsid w:val="00E5342E"/>
    <w:rsid w:val="00E5380D"/>
    <w:rsid w:val="00E54247"/>
    <w:rsid w:val="00E54609"/>
    <w:rsid w:val="00E54C38"/>
    <w:rsid w:val="00E56E10"/>
    <w:rsid w:val="00E60DB2"/>
    <w:rsid w:val="00E62334"/>
    <w:rsid w:val="00E632A1"/>
    <w:rsid w:val="00E63CB5"/>
    <w:rsid w:val="00E64F6D"/>
    <w:rsid w:val="00E6509C"/>
    <w:rsid w:val="00E65BBE"/>
    <w:rsid w:val="00E65C00"/>
    <w:rsid w:val="00E67921"/>
    <w:rsid w:val="00E700E3"/>
    <w:rsid w:val="00E747A6"/>
    <w:rsid w:val="00E75874"/>
    <w:rsid w:val="00E802BD"/>
    <w:rsid w:val="00E80E54"/>
    <w:rsid w:val="00E8145C"/>
    <w:rsid w:val="00E81E97"/>
    <w:rsid w:val="00E84507"/>
    <w:rsid w:val="00E84BA0"/>
    <w:rsid w:val="00E8535A"/>
    <w:rsid w:val="00E85CB4"/>
    <w:rsid w:val="00E86ECE"/>
    <w:rsid w:val="00E872C8"/>
    <w:rsid w:val="00E87445"/>
    <w:rsid w:val="00E904B9"/>
    <w:rsid w:val="00E91ED6"/>
    <w:rsid w:val="00E92087"/>
    <w:rsid w:val="00E92C16"/>
    <w:rsid w:val="00E92E20"/>
    <w:rsid w:val="00E931D6"/>
    <w:rsid w:val="00E9552C"/>
    <w:rsid w:val="00E96AAF"/>
    <w:rsid w:val="00E971FA"/>
    <w:rsid w:val="00EA064B"/>
    <w:rsid w:val="00EA3A2D"/>
    <w:rsid w:val="00EB01CD"/>
    <w:rsid w:val="00EB51B3"/>
    <w:rsid w:val="00EB5FDB"/>
    <w:rsid w:val="00EB7AAC"/>
    <w:rsid w:val="00EB7B9F"/>
    <w:rsid w:val="00EB7F69"/>
    <w:rsid w:val="00EC00DD"/>
    <w:rsid w:val="00EC49BF"/>
    <w:rsid w:val="00EC6F7B"/>
    <w:rsid w:val="00ED07AE"/>
    <w:rsid w:val="00ED0EEE"/>
    <w:rsid w:val="00ED19DE"/>
    <w:rsid w:val="00ED2A05"/>
    <w:rsid w:val="00ED4017"/>
    <w:rsid w:val="00ED4CAF"/>
    <w:rsid w:val="00ED5106"/>
    <w:rsid w:val="00ED6257"/>
    <w:rsid w:val="00ED7480"/>
    <w:rsid w:val="00EE018F"/>
    <w:rsid w:val="00EE1E2D"/>
    <w:rsid w:val="00EE2A8A"/>
    <w:rsid w:val="00EE3895"/>
    <w:rsid w:val="00EE6940"/>
    <w:rsid w:val="00EE7C22"/>
    <w:rsid w:val="00EF369D"/>
    <w:rsid w:val="00EF3CAC"/>
    <w:rsid w:val="00EF41A4"/>
    <w:rsid w:val="00EF441D"/>
    <w:rsid w:val="00EF5D21"/>
    <w:rsid w:val="00EF6CAF"/>
    <w:rsid w:val="00EF7D29"/>
    <w:rsid w:val="00F00186"/>
    <w:rsid w:val="00F0260F"/>
    <w:rsid w:val="00F02D61"/>
    <w:rsid w:val="00F04393"/>
    <w:rsid w:val="00F04887"/>
    <w:rsid w:val="00F05E3A"/>
    <w:rsid w:val="00F11525"/>
    <w:rsid w:val="00F121B7"/>
    <w:rsid w:val="00F13123"/>
    <w:rsid w:val="00F13D19"/>
    <w:rsid w:val="00F15587"/>
    <w:rsid w:val="00F15CA4"/>
    <w:rsid w:val="00F160B6"/>
    <w:rsid w:val="00F21C97"/>
    <w:rsid w:val="00F24562"/>
    <w:rsid w:val="00F268E6"/>
    <w:rsid w:val="00F26C9B"/>
    <w:rsid w:val="00F3060B"/>
    <w:rsid w:val="00F33C48"/>
    <w:rsid w:val="00F40A29"/>
    <w:rsid w:val="00F411F6"/>
    <w:rsid w:val="00F41D67"/>
    <w:rsid w:val="00F4419B"/>
    <w:rsid w:val="00F505BB"/>
    <w:rsid w:val="00F51EB2"/>
    <w:rsid w:val="00F532AA"/>
    <w:rsid w:val="00F53A1B"/>
    <w:rsid w:val="00F56DCA"/>
    <w:rsid w:val="00F572DB"/>
    <w:rsid w:val="00F61ACF"/>
    <w:rsid w:val="00F61EE7"/>
    <w:rsid w:val="00F62950"/>
    <w:rsid w:val="00F64D9D"/>
    <w:rsid w:val="00F72127"/>
    <w:rsid w:val="00F72F4D"/>
    <w:rsid w:val="00F72FDB"/>
    <w:rsid w:val="00F755C2"/>
    <w:rsid w:val="00F75FC5"/>
    <w:rsid w:val="00F779E7"/>
    <w:rsid w:val="00F77B9D"/>
    <w:rsid w:val="00F818FE"/>
    <w:rsid w:val="00F81DEB"/>
    <w:rsid w:val="00F824D9"/>
    <w:rsid w:val="00F84BB2"/>
    <w:rsid w:val="00F84E6A"/>
    <w:rsid w:val="00F90217"/>
    <w:rsid w:val="00F90B91"/>
    <w:rsid w:val="00F91F57"/>
    <w:rsid w:val="00F92018"/>
    <w:rsid w:val="00F947E1"/>
    <w:rsid w:val="00F97F7A"/>
    <w:rsid w:val="00FA26A8"/>
    <w:rsid w:val="00FA4612"/>
    <w:rsid w:val="00FA4969"/>
    <w:rsid w:val="00FA4E67"/>
    <w:rsid w:val="00FA7964"/>
    <w:rsid w:val="00FA7C6D"/>
    <w:rsid w:val="00FB0012"/>
    <w:rsid w:val="00FB1433"/>
    <w:rsid w:val="00FB3C58"/>
    <w:rsid w:val="00FB3E26"/>
    <w:rsid w:val="00FB7FCA"/>
    <w:rsid w:val="00FC0A94"/>
    <w:rsid w:val="00FC1A6C"/>
    <w:rsid w:val="00FC1B1F"/>
    <w:rsid w:val="00FC1C97"/>
    <w:rsid w:val="00FC276C"/>
    <w:rsid w:val="00FC341B"/>
    <w:rsid w:val="00FC4D3B"/>
    <w:rsid w:val="00FC591C"/>
    <w:rsid w:val="00FC6163"/>
    <w:rsid w:val="00FC69BF"/>
    <w:rsid w:val="00FC7478"/>
    <w:rsid w:val="00FD1ACB"/>
    <w:rsid w:val="00FD2135"/>
    <w:rsid w:val="00FD3A7D"/>
    <w:rsid w:val="00FD409C"/>
    <w:rsid w:val="00FD7889"/>
    <w:rsid w:val="00FE0B24"/>
    <w:rsid w:val="00FE1F05"/>
    <w:rsid w:val="00FE2441"/>
    <w:rsid w:val="00FE3B46"/>
    <w:rsid w:val="00FE70F6"/>
    <w:rsid w:val="00FF0AC2"/>
    <w:rsid w:val="00FF26EE"/>
    <w:rsid w:val="00FF2B86"/>
    <w:rsid w:val="00FF3833"/>
    <w:rsid w:val="00FF3C44"/>
    <w:rsid w:val="00FF3DD2"/>
    <w:rsid w:val="00FF473C"/>
    <w:rsid w:val="00FF50CF"/>
    <w:rsid w:val="00FF7562"/>
    <w:rsid w:val="2C188F81"/>
    <w:rsid w:val="439B2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2F0998"/>
  <w15:docId w15:val="{7383AEE2-0475-4632-A9DE-EA7C15720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09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link w:val="Heading3Char"/>
    <w:unhideWhenUsed/>
    <w:qFormat/>
    <w:rsid w:val="00724E63"/>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rPr>
      <w:rFonts w:ascii="Arial" w:hAnsi="Arial" w:cs="Arial"/>
      <w:b/>
    </w:rPr>
  </w:style>
  <w:style w:type="paragraph" w:styleId="BodyTextIndent">
    <w:name w:val="Body Text Indent"/>
    <w:basedOn w:val="Normal"/>
    <w:pPr>
      <w:tabs>
        <w:tab w:val="left" w:pos="360"/>
      </w:tabs>
      <w:ind w:left="360" w:hanging="360"/>
    </w:pPr>
    <w:rPr>
      <w:rFonts w:ascii="Arial" w:hAnsi="Arial" w:cs="Arial"/>
      <w:bCs/>
    </w:rPr>
  </w:style>
  <w:style w:type="paragraph" w:styleId="BodyText2">
    <w:name w:val="Body Text 2"/>
    <w:basedOn w:val="Normal"/>
    <w:rPr>
      <w:rFonts w:ascii="Arial" w:hAnsi="Arial" w:cs="Arial"/>
      <w:bCs/>
      <w:sz w:val="22"/>
    </w:rPr>
  </w:style>
  <w:style w:type="paragraph" w:styleId="BalloonText">
    <w:name w:val="Balloon Text"/>
    <w:basedOn w:val="Normal"/>
    <w:semiHidden/>
    <w:rPr>
      <w:rFonts w:ascii="Tahoma" w:hAnsi="Tahoma" w:cs="Tahoma"/>
      <w:sz w:val="16"/>
      <w:szCs w:val="16"/>
    </w:rPr>
  </w:style>
  <w:style w:type="character" w:styleId="Hyperlink">
    <w:name w:val="Hyperlink"/>
    <w:rsid w:val="00A72CC4"/>
    <w:rPr>
      <w:color w:val="0000FF"/>
      <w:u w:val="single"/>
    </w:rPr>
  </w:style>
  <w:style w:type="paragraph" w:styleId="Header">
    <w:name w:val="header"/>
    <w:basedOn w:val="Normal"/>
    <w:link w:val="HeaderChar"/>
    <w:rsid w:val="00513529"/>
    <w:pPr>
      <w:tabs>
        <w:tab w:val="center" w:pos="4680"/>
        <w:tab w:val="right" w:pos="9360"/>
      </w:tabs>
    </w:pPr>
    <w:rPr>
      <w:lang w:val="x-none" w:eastAsia="x-none"/>
    </w:rPr>
  </w:style>
  <w:style w:type="character" w:customStyle="1" w:styleId="HeaderChar">
    <w:name w:val="Header Char"/>
    <w:link w:val="Header"/>
    <w:rsid w:val="00513529"/>
    <w:rPr>
      <w:sz w:val="24"/>
    </w:rPr>
  </w:style>
  <w:style w:type="paragraph" w:styleId="Footer">
    <w:name w:val="footer"/>
    <w:basedOn w:val="Normal"/>
    <w:link w:val="FooterChar"/>
    <w:rsid w:val="00513529"/>
    <w:pPr>
      <w:tabs>
        <w:tab w:val="center" w:pos="4680"/>
        <w:tab w:val="right" w:pos="9360"/>
      </w:tabs>
    </w:pPr>
    <w:rPr>
      <w:lang w:val="x-none" w:eastAsia="x-none"/>
    </w:rPr>
  </w:style>
  <w:style w:type="character" w:customStyle="1" w:styleId="FooterChar">
    <w:name w:val="Footer Char"/>
    <w:link w:val="Footer"/>
    <w:rsid w:val="00513529"/>
    <w:rPr>
      <w:sz w:val="24"/>
    </w:rPr>
  </w:style>
  <w:style w:type="paragraph" w:styleId="ListParagraph">
    <w:name w:val="List Paragraph"/>
    <w:basedOn w:val="Normal"/>
    <w:uiPriority w:val="34"/>
    <w:qFormat/>
    <w:rsid w:val="00DE5FF4"/>
    <w:pPr>
      <w:spacing w:after="200" w:line="276" w:lineRule="auto"/>
      <w:ind w:left="720"/>
      <w:contextualSpacing/>
    </w:pPr>
    <w:rPr>
      <w:rFonts w:ascii="Calibri" w:eastAsia="Calibri" w:hAnsi="Calibri"/>
      <w:sz w:val="22"/>
      <w:szCs w:val="22"/>
    </w:rPr>
  </w:style>
  <w:style w:type="character" w:styleId="Emphasis">
    <w:name w:val="Emphasis"/>
    <w:uiPriority w:val="20"/>
    <w:qFormat/>
    <w:rsid w:val="00BA772E"/>
    <w:rPr>
      <w:i/>
      <w:iCs/>
    </w:rPr>
  </w:style>
  <w:style w:type="paragraph" w:styleId="NormalWeb">
    <w:name w:val="Normal (Web)"/>
    <w:basedOn w:val="Normal"/>
    <w:uiPriority w:val="99"/>
    <w:unhideWhenUsed/>
    <w:rsid w:val="0010202A"/>
    <w:rPr>
      <w:rFonts w:eastAsia="Calibri"/>
      <w:szCs w:val="24"/>
    </w:rPr>
  </w:style>
  <w:style w:type="table" w:styleId="TableGrid">
    <w:name w:val="Table Grid"/>
    <w:basedOn w:val="TableNormal"/>
    <w:uiPriority w:val="59"/>
    <w:rsid w:val="009D6F3F"/>
    <w:rPr>
      <w:rFonts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154B"/>
    <w:pPr>
      <w:autoSpaceDE w:val="0"/>
      <w:autoSpaceDN w:val="0"/>
      <w:adjustRightInd w:val="0"/>
    </w:pPr>
    <w:rPr>
      <w:rFonts w:ascii="Arial" w:hAnsi="Arial" w:cs="Arial"/>
      <w:color w:val="000000"/>
      <w:sz w:val="24"/>
      <w:szCs w:val="24"/>
    </w:rPr>
  </w:style>
  <w:style w:type="character" w:customStyle="1" w:styleId="lrzxr">
    <w:name w:val="lrzxr"/>
    <w:basedOn w:val="DefaultParagraphFont"/>
    <w:rsid w:val="00D34348"/>
  </w:style>
  <w:style w:type="character" w:customStyle="1" w:styleId="Heading3Char">
    <w:name w:val="Heading 3 Char"/>
    <w:basedOn w:val="DefaultParagraphFont"/>
    <w:link w:val="Heading3"/>
    <w:rsid w:val="00724E63"/>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724E63"/>
    <w:rPr>
      <w:b/>
      <w:bCs/>
    </w:rPr>
  </w:style>
  <w:style w:type="paragraph" w:customStyle="1" w:styleId="paragraph">
    <w:name w:val="paragraph"/>
    <w:basedOn w:val="Normal"/>
    <w:rsid w:val="00D766F5"/>
    <w:pPr>
      <w:spacing w:before="100" w:beforeAutospacing="1" w:after="100" w:afterAutospacing="1"/>
    </w:pPr>
    <w:rPr>
      <w:szCs w:val="24"/>
    </w:rPr>
  </w:style>
  <w:style w:type="character" w:customStyle="1" w:styleId="normaltextrun">
    <w:name w:val="normaltextrun"/>
    <w:basedOn w:val="DefaultParagraphFont"/>
    <w:rsid w:val="00D766F5"/>
  </w:style>
  <w:style w:type="character" w:customStyle="1" w:styleId="eop">
    <w:name w:val="eop"/>
    <w:basedOn w:val="DefaultParagraphFont"/>
    <w:rsid w:val="00D76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1657">
      <w:bodyDiv w:val="1"/>
      <w:marLeft w:val="60"/>
      <w:marRight w:val="60"/>
      <w:marTop w:val="60"/>
      <w:marBottom w:val="15"/>
      <w:divBdr>
        <w:top w:val="none" w:sz="0" w:space="0" w:color="auto"/>
        <w:left w:val="none" w:sz="0" w:space="0" w:color="auto"/>
        <w:bottom w:val="none" w:sz="0" w:space="0" w:color="auto"/>
        <w:right w:val="none" w:sz="0" w:space="0" w:color="auto"/>
      </w:divBdr>
      <w:divsChild>
        <w:div w:id="488641438">
          <w:marLeft w:val="0"/>
          <w:marRight w:val="0"/>
          <w:marTop w:val="0"/>
          <w:marBottom w:val="0"/>
          <w:divBdr>
            <w:top w:val="none" w:sz="0" w:space="0" w:color="auto"/>
            <w:left w:val="none" w:sz="0" w:space="0" w:color="auto"/>
            <w:bottom w:val="none" w:sz="0" w:space="0" w:color="auto"/>
            <w:right w:val="none" w:sz="0" w:space="0" w:color="auto"/>
          </w:divBdr>
        </w:div>
        <w:div w:id="794838279">
          <w:marLeft w:val="0"/>
          <w:marRight w:val="0"/>
          <w:marTop w:val="0"/>
          <w:marBottom w:val="0"/>
          <w:divBdr>
            <w:top w:val="none" w:sz="0" w:space="0" w:color="auto"/>
            <w:left w:val="none" w:sz="0" w:space="0" w:color="auto"/>
            <w:bottom w:val="none" w:sz="0" w:space="0" w:color="auto"/>
            <w:right w:val="none" w:sz="0" w:space="0" w:color="auto"/>
          </w:divBdr>
        </w:div>
        <w:div w:id="828908452">
          <w:marLeft w:val="0"/>
          <w:marRight w:val="0"/>
          <w:marTop w:val="0"/>
          <w:marBottom w:val="0"/>
          <w:divBdr>
            <w:top w:val="none" w:sz="0" w:space="0" w:color="auto"/>
            <w:left w:val="none" w:sz="0" w:space="0" w:color="auto"/>
            <w:bottom w:val="none" w:sz="0" w:space="0" w:color="auto"/>
            <w:right w:val="none" w:sz="0" w:space="0" w:color="auto"/>
          </w:divBdr>
        </w:div>
        <w:div w:id="1861507011">
          <w:marLeft w:val="0"/>
          <w:marRight w:val="0"/>
          <w:marTop w:val="0"/>
          <w:marBottom w:val="0"/>
          <w:divBdr>
            <w:top w:val="none" w:sz="0" w:space="0" w:color="auto"/>
            <w:left w:val="none" w:sz="0" w:space="0" w:color="auto"/>
            <w:bottom w:val="none" w:sz="0" w:space="0" w:color="auto"/>
            <w:right w:val="none" w:sz="0" w:space="0" w:color="auto"/>
          </w:divBdr>
        </w:div>
      </w:divsChild>
    </w:div>
    <w:div w:id="102654849">
      <w:bodyDiv w:val="1"/>
      <w:marLeft w:val="0"/>
      <w:marRight w:val="0"/>
      <w:marTop w:val="0"/>
      <w:marBottom w:val="0"/>
      <w:divBdr>
        <w:top w:val="none" w:sz="0" w:space="0" w:color="auto"/>
        <w:left w:val="none" w:sz="0" w:space="0" w:color="auto"/>
        <w:bottom w:val="none" w:sz="0" w:space="0" w:color="auto"/>
        <w:right w:val="none" w:sz="0" w:space="0" w:color="auto"/>
      </w:divBdr>
    </w:div>
    <w:div w:id="150945890">
      <w:bodyDiv w:val="1"/>
      <w:marLeft w:val="0"/>
      <w:marRight w:val="0"/>
      <w:marTop w:val="0"/>
      <w:marBottom w:val="0"/>
      <w:divBdr>
        <w:top w:val="none" w:sz="0" w:space="0" w:color="auto"/>
        <w:left w:val="none" w:sz="0" w:space="0" w:color="auto"/>
        <w:bottom w:val="none" w:sz="0" w:space="0" w:color="auto"/>
        <w:right w:val="none" w:sz="0" w:space="0" w:color="auto"/>
      </w:divBdr>
    </w:div>
    <w:div w:id="152568025">
      <w:bodyDiv w:val="1"/>
      <w:marLeft w:val="0"/>
      <w:marRight w:val="0"/>
      <w:marTop w:val="0"/>
      <w:marBottom w:val="0"/>
      <w:divBdr>
        <w:top w:val="none" w:sz="0" w:space="0" w:color="auto"/>
        <w:left w:val="none" w:sz="0" w:space="0" w:color="auto"/>
        <w:bottom w:val="none" w:sz="0" w:space="0" w:color="auto"/>
        <w:right w:val="none" w:sz="0" w:space="0" w:color="auto"/>
      </w:divBdr>
    </w:div>
    <w:div w:id="236135756">
      <w:bodyDiv w:val="1"/>
      <w:marLeft w:val="67"/>
      <w:marRight w:val="67"/>
      <w:marTop w:val="67"/>
      <w:marBottom w:val="17"/>
      <w:divBdr>
        <w:top w:val="none" w:sz="0" w:space="0" w:color="auto"/>
        <w:left w:val="none" w:sz="0" w:space="0" w:color="auto"/>
        <w:bottom w:val="none" w:sz="0" w:space="0" w:color="auto"/>
        <w:right w:val="none" w:sz="0" w:space="0" w:color="auto"/>
      </w:divBdr>
      <w:divsChild>
        <w:div w:id="1483473126">
          <w:marLeft w:val="0"/>
          <w:marRight w:val="0"/>
          <w:marTop w:val="0"/>
          <w:marBottom w:val="0"/>
          <w:divBdr>
            <w:top w:val="none" w:sz="0" w:space="0" w:color="auto"/>
            <w:left w:val="none" w:sz="0" w:space="0" w:color="auto"/>
            <w:bottom w:val="none" w:sz="0" w:space="0" w:color="auto"/>
            <w:right w:val="none" w:sz="0" w:space="0" w:color="auto"/>
          </w:divBdr>
        </w:div>
      </w:divsChild>
    </w:div>
    <w:div w:id="284624954">
      <w:bodyDiv w:val="1"/>
      <w:marLeft w:val="0"/>
      <w:marRight w:val="0"/>
      <w:marTop w:val="0"/>
      <w:marBottom w:val="0"/>
      <w:divBdr>
        <w:top w:val="none" w:sz="0" w:space="0" w:color="auto"/>
        <w:left w:val="none" w:sz="0" w:space="0" w:color="auto"/>
        <w:bottom w:val="none" w:sz="0" w:space="0" w:color="auto"/>
        <w:right w:val="none" w:sz="0" w:space="0" w:color="auto"/>
      </w:divBdr>
    </w:div>
    <w:div w:id="327712627">
      <w:bodyDiv w:val="1"/>
      <w:marLeft w:val="0"/>
      <w:marRight w:val="0"/>
      <w:marTop w:val="0"/>
      <w:marBottom w:val="0"/>
      <w:divBdr>
        <w:top w:val="none" w:sz="0" w:space="0" w:color="auto"/>
        <w:left w:val="none" w:sz="0" w:space="0" w:color="auto"/>
        <w:bottom w:val="none" w:sz="0" w:space="0" w:color="auto"/>
        <w:right w:val="none" w:sz="0" w:space="0" w:color="auto"/>
      </w:divBdr>
    </w:div>
    <w:div w:id="355737711">
      <w:bodyDiv w:val="1"/>
      <w:marLeft w:val="67"/>
      <w:marRight w:val="67"/>
      <w:marTop w:val="67"/>
      <w:marBottom w:val="17"/>
      <w:divBdr>
        <w:top w:val="none" w:sz="0" w:space="0" w:color="auto"/>
        <w:left w:val="none" w:sz="0" w:space="0" w:color="auto"/>
        <w:bottom w:val="none" w:sz="0" w:space="0" w:color="auto"/>
        <w:right w:val="none" w:sz="0" w:space="0" w:color="auto"/>
      </w:divBdr>
    </w:div>
    <w:div w:id="411392655">
      <w:bodyDiv w:val="1"/>
      <w:marLeft w:val="0"/>
      <w:marRight w:val="0"/>
      <w:marTop w:val="0"/>
      <w:marBottom w:val="0"/>
      <w:divBdr>
        <w:top w:val="none" w:sz="0" w:space="0" w:color="auto"/>
        <w:left w:val="none" w:sz="0" w:space="0" w:color="auto"/>
        <w:bottom w:val="none" w:sz="0" w:space="0" w:color="auto"/>
        <w:right w:val="none" w:sz="0" w:space="0" w:color="auto"/>
      </w:divBdr>
    </w:div>
    <w:div w:id="447549887">
      <w:bodyDiv w:val="1"/>
      <w:marLeft w:val="0"/>
      <w:marRight w:val="0"/>
      <w:marTop w:val="0"/>
      <w:marBottom w:val="0"/>
      <w:divBdr>
        <w:top w:val="none" w:sz="0" w:space="0" w:color="auto"/>
        <w:left w:val="none" w:sz="0" w:space="0" w:color="auto"/>
        <w:bottom w:val="none" w:sz="0" w:space="0" w:color="auto"/>
        <w:right w:val="none" w:sz="0" w:space="0" w:color="auto"/>
      </w:divBdr>
    </w:div>
    <w:div w:id="510996329">
      <w:bodyDiv w:val="1"/>
      <w:marLeft w:val="0"/>
      <w:marRight w:val="0"/>
      <w:marTop w:val="0"/>
      <w:marBottom w:val="0"/>
      <w:divBdr>
        <w:top w:val="none" w:sz="0" w:space="0" w:color="auto"/>
        <w:left w:val="none" w:sz="0" w:space="0" w:color="auto"/>
        <w:bottom w:val="none" w:sz="0" w:space="0" w:color="auto"/>
        <w:right w:val="none" w:sz="0" w:space="0" w:color="auto"/>
      </w:divBdr>
      <w:divsChild>
        <w:div w:id="665208044">
          <w:marLeft w:val="0"/>
          <w:marRight w:val="0"/>
          <w:marTop w:val="0"/>
          <w:marBottom w:val="0"/>
          <w:divBdr>
            <w:top w:val="none" w:sz="0" w:space="0" w:color="auto"/>
            <w:left w:val="none" w:sz="0" w:space="0" w:color="auto"/>
            <w:bottom w:val="none" w:sz="0" w:space="0" w:color="auto"/>
            <w:right w:val="none" w:sz="0" w:space="0" w:color="auto"/>
          </w:divBdr>
        </w:div>
        <w:div w:id="924342010">
          <w:marLeft w:val="0"/>
          <w:marRight w:val="0"/>
          <w:marTop w:val="0"/>
          <w:marBottom w:val="0"/>
          <w:divBdr>
            <w:top w:val="none" w:sz="0" w:space="0" w:color="auto"/>
            <w:left w:val="none" w:sz="0" w:space="0" w:color="auto"/>
            <w:bottom w:val="none" w:sz="0" w:space="0" w:color="auto"/>
            <w:right w:val="none" w:sz="0" w:space="0" w:color="auto"/>
          </w:divBdr>
        </w:div>
        <w:div w:id="1860314318">
          <w:marLeft w:val="0"/>
          <w:marRight w:val="0"/>
          <w:marTop w:val="0"/>
          <w:marBottom w:val="0"/>
          <w:divBdr>
            <w:top w:val="none" w:sz="0" w:space="0" w:color="auto"/>
            <w:left w:val="none" w:sz="0" w:space="0" w:color="auto"/>
            <w:bottom w:val="none" w:sz="0" w:space="0" w:color="auto"/>
            <w:right w:val="none" w:sz="0" w:space="0" w:color="auto"/>
          </w:divBdr>
          <w:divsChild>
            <w:div w:id="1397631132">
              <w:marLeft w:val="0"/>
              <w:marRight w:val="0"/>
              <w:marTop w:val="0"/>
              <w:marBottom w:val="0"/>
              <w:divBdr>
                <w:top w:val="none" w:sz="0" w:space="0" w:color="auto"/>
                <w:left w:val="none" w:sz="0" w:space="0" w:color="auto"/>
                <w:bottom w:val="none" w:sz="0" w:space="0" w:color="auto"/>
                <w:right w:val="none" w:sz="0" w:space="0" w:color="auto"/>
              </w:divBdr>
            </w:div>
            <w:div w:id="2064063769">
              <w:marLeft w:val="0"/>
              <w:marRight w:val="0"/>
              <w:marTop w:val="0"/>
              <w:marBottom w:val="0"/>
              <w:divBdr>
                <w:top w:val="none" w:sz="0" w:space="0" w:color="auto"/>
                <w:left w:val="none" w:sz="0" w:space="0" w:color="auto"/>
                <w:bottom w:val="none" w:sz="0" w:space="0" w:color="auto"/>
                <w:right w:val="none" w:sz="0" w:space="0" w:color="auto"/>
              </w:divBdr>
            </w:div>
            <w:div w:id="1667245163">
              <w:marLeft w:val="0"/>
              <w:marRight w:val="0"/>
              <w:marTop w:val="0"/>
              <w:marBottom w:val="0"/>
              <w:divBdr>
                <w:top w:val="none" w:sz="0" w:space="0" w:color="auto"/>
                <w:left w:val="none" w:sz="0" w:space="0" w:color="auto"/>
                <w:bottom w:val="none" w:sz="0" w:space="0" w:color="auto"/>
                <w:right w:val="none" w:sz="0" w:space="0" w:color="auto"/>
              </w:divBdr>
            </w:div>
            <w:div w:id="593587940">
              <w:marLeft w:val="0"/>
              <w:marRight w:val="0"/>
              <w:marTop w:val="0"/>
              <w:marBottom w:val="0"/>
              <w:divBdr>
                <w:top w:val="none" w:sz="0" w:space="0" w:color="auto"/>
                <w:left w:val="none" w:sz="0" w:space="0" w:color="auto"/>
                <w:bottom w:val="none" w:sz="0" w:space="0" w:color="auto"/>
                <w:right w:val="none" w:sz="0" w:space="0" w:color="auto"/>
              </w:divBdr>
            </w:div>
            <w:div w:id="1320113335">
              <w:marLeft w:val="0"/>
              <w:marRight w:val="0"/>
              <w:marTop w:val="0"/>
              <w:marBottom w:val="0"/>
              <w:divBdr>
                <w:top w:val="none" w:sz="0" w:space="0" w:color="auto"/>
                <w:left w:val="none" w:sz="0" w:space="0" w:color="auto"/>
                <w:bottom w:val="none" w:sz="0" w:space="0" w:color="auto"/>
                <w:right w:val="none" w:sz="0" w:space="0" w:color="auto"/>
              </w:divBdr>
            </w:div>
            <w:div w:id="372386735">
              <w:marLeft w:val="0"/>
              <w:marRight w:val="0"/>
              <w:marTop w:val="0"/>
              <w:marBottom w:val="0"/>
              <w:divBdr>
                <w:top w:val="none" w:sz="0" w:space="0" w:color="auto"/>
                <w:left w:val="none" w:sz="0" w:space="0" w:color="auto"/>
                <w:bottom w:val="none" w:sz="0" w:space="0" w:color="auto"/>
                <w:right w:val="none" w:sz="0" w:space="0" w:color="auto"/>
              </w:divBdr>
            </w:div>
            <w:div w:id="1521357047">
              <w:marLeft w:val="0"/>
              <w:marRight w:val="0"/>
              <w:marTop w:val="0"/>
              <w:marBottom w:val="0"/>
              <w:divBdr>
                <w:top w:val="none" w:sz="0" w:space="0" w:color="auto"/>
                <w:left w:val="none" w:sz="0" w:space="0" w:color="auto"/>
                <w:bottom w:val="none" w:sz="0" w:space="0" w:color="auto"/>
                <w:right w:val="none" w:sz="0" w:space="0" w:color="auto"/>
              </w:divBdr>
            </w:div>
          </w:divsChild>
        </w:div>
        <w:div w:id="2025279551">
          <w:marLeft w:val="0"/>
          <w:marRight w:val="0"/>
          <w:marTop w:val="0"/>
          <w:marBottom w:val="0"/>
          <w:divBdr>
            <w:top w:val="none" w:sz="0" w:space="0" w:color="auto"/>
            <w:left w:val="none" w:sz="0" w:space="0" w:color="auto"/>
            <w:bottom w:val="none" w:sz="0" w:space="0" w:color="auto"/>
            <w:right w:val="none" w:sz="0" w:space="0" w:color="auto"/>
          </w:divBdr>
        </w:div>
      </w:divsChild>
    </w:div>
    <w:div w:id="513343912">
      <w:bodyDiv w:val="1"/>
      <w:marLeft w:val="0"/>
      <w:marRight w:val="0"/>
      <w:marTop w:val="0"/>
      <w:marBottom w:val="0"/>
      <w:divBdr>
        <w:top w:val="none" w:sz="0" w:space="0" w:color="auto"/>
        <w:left w:val="none" w:sz="0" w:space="0" w:color="auto"/>
        <w:bottom w:val="none" w:sz="0" w:space="0" w:color="auto"/>
        <w:right w:val="none" w:sz="0" w:space="0" w:color="auto"/>
      </w:divBdr>
    </w:div>
    <w:div w:id="532499296">
      <w:bodyDiv w:val="1"/>
      <w:marLeft w:val="0"/>
      <w:marRight w:val="0"/>
      <w:marTop w:val="0"/>
      <w:marBottom w:val="0"/>
      <w:divBdr>
        <w:top w:val="none" w:sz="0" w:space="0" w:color="auto"/>
        <w:left w:val="none" w:sz="0" w:space="0" w:color="auto"/>
        <w:bottom w:val="none" w:sz="0" w:space="0" w:color="auto"/>
        <w:right w:val="none" w:sz="0" w:space="0" w:color="auto"/>
      </w:divBdr>
      <w:divsChild>
        <w:div w:id="308173461">
          <w:marLeft w:val="0"/>
          <w:marRight w:val="0"/>
          <w:marTop w:val="0"/>
          <w:marBottom w:val="0"/>
          <w:divBdr>
            <w:top w:val="none" w:sz="0" w:space="0" w:color="auto"/>
            <w:left w:val="none" w:sz="0" w:space="0" w:color="auto"/>
            <w:bottom w:val="none" w:sz="0" w:space="0" w:color="auto"/>
            <w:right w:val="none" w:sz="0" w:space="0" w:color="auto"/>
          </w:divBdr>
          <w:divsChild>
            <w:div w:id="1036082003">
              <w:marLeft w:val="0"/>
              <w:marRight w:val="0"/>
              <w:marTop w:val="0"/>
              <w:marBottom w:val="0"/>
              <w:divBdr>
                <w:top w:val="none" w:sz="0" w:space="0" w:color="auto"/>
                <w:left w:val="none" w:sz="0" w:space="0" w:color="auto"/>
                <w:bottom w:val="none" w:sz="0" w:space="0" w:color="auto"/>
                <w:right w:val="none" w:sz="0" w:space="0" w:color="auto"/>
              </w:divBdr>
            </w:div>
          </w:divsChild>
        </w:div>
        <w:div w:id="587233478">
          <w:marLeft w:val="0"/>
          <w:marRight w:val="0"/>
          <w:marTop w:val="0"/>
          <w:marBottom w:val="0"/>
          <w:divBdr>
            <w:top w:val="none" w:sz="0" w:space="0" w:color="auto"/>
            <w:left w:val="none" w:sz="0" w:space="0" w:color="auto"/>
            <w:bottom w:val="none" w:sz="0" w:space="0" w:color="auto"/>
            <w:right w:val="none" w:sz="0" w:space="0" w:color="auto"/>
          </w:divBdr>
        </w:div>
        <w:div w:id="2112698923">
          <w:marLeft w:val="0"/>
          <w:marRight w:val="0"/>
          <w:marTop w:val="0"/>
          <w:marBottom w:val="0"/>
          <w:divBdr>
            <w:top w:val="none" w:sz="0" w:space="0" w:color="auto"/>
            <w:left w:val="none" w:sz="0" w:space="0" w:color="auto"/>
            <w:bottom w:val="none" w:sz="0" w:space="0" w:color="auto"/>
            <w:right w:val="none" w:sz="0" w:space="0" w:color="auto"/>
          </w:divBdr>
        </w:div>
      </w:divsChild>
    </w:div>
    <w:div w:id="575555097">
      <w:bodyDiv w:val="1"/>
      <w:marLeft w:val="0"/>
      <w:marRight w:val="0"/>
      <w:marTop w:val="0"/>
      <w:marBottom w:val="0"/>
      <w:divBdr>
        <w:top w:val="none" w:sz="0" w:space="0" w:color="auto"/>
        <w:left w:val="none" w:sz="0" w:space="0" w:color="auto"/>
        <w:bottom w:val="none" w:sz="0" w:space="0" w:color="auto"/>
        <w:right w:val="none" w:sz="0" w:space="0" w:color="auto"/>
      </w:divBdr>
      <w:divsChild>
        <w:div w:id="111747990">
          <w:marLeft w:val="0"/>
          <w:marRight w:val="0"/>
          <w:marTop w:val="0"/>
          <w:marBottom w:val="0"/>
          <w:divBdr>
            <w:top w:val="none" w:sz="0" w:space="0" w:color="auto"/>
            <w:left w:val="none" w:sz="0" w:space="0" w:color="auto"/>
            <w:bottom w:val="none" w:sz="0" w:space="0" w:color="auto"/>
            <w:right w:val="none" w:sz="0" w:space="0" w:color="auto"/>
          </w:divBdr>
        </w:div>
        <w:div w:id="325207227">
          <w:marLeft w:val="0"/>
          <w:marRight w:val="0"/>
          <w:marTop w:val="0"/>
          <w:marBottom w:val="0"/>
          <w:divBdr>
            <w:top w:val="none" w:sz="0" w:space="0" w:color="auto"/>
            <w:left w:val="none" w:sz="0" w:space="0" w:color="auto"/>
            <w:bottom w:val="none" w:sz="0" w:space="0" w:color="auto"/>
            <w:right w:val="none" w:sz="0" w:space="0" w:color="auto"/>
          </w:divBdr>
        </w:div>
        <w:div w:id="846751896">
          <w:marLeft w:val="0"/>
          <w:marRight w:val="0"/>
          <w:marTop w:val="0"/>
          <w:marBottom w:val="0"/>
          <w:divBdr>
            <w:top w:val="none" w:sz="0" w:space="0" w:color="auto"/>
            <w:left w:val="none" w:sz="0" w:space="0" w:color="auto"/>
            <w:bottom w:val="none" w:sz="0" w:space="0" w:color="auto"/>
            <w:right w:val="none" w:sz="0" w:space="0" w:color="auto"/>
          </w:divBdr>
        </w:div>
        <w:div w:id="924194821">
          <w:marLeft w:val="0"/>
          <w:marRight w:val="0"/>
          <w:marTop w:val="0"/>
          <w:marBottom w:val="0"/>
          <w:divBdr>
            <w:top w:val="none" w:sz="0" w:space="0" w:color="auto"/>
            <w:left w:val="none" w:sz="0" w:space="0" w:color="auto"/>
            <w:bottom w:val="none" w:sz="0" w:space="0" w:color="auto"/>
            <w:right w:val="none" w:sz="0" w:space="0" w:color="auto"/>
          </w:divBdr>
        </w:div>
        <w:div w:id="1097671940">
          <w:marLeft w:val="0"/>
          <w:marRight w:val="0"/>
          <w:marTop w:val="0"/>
          <w:marBottom w:val="0"/>
          <w:divBdr>
            <w:top w:val="none" w:sz="0" w:space="0" w:color="auto"/>
            <w:left w:val="none" w:sz="0" w:space="0" w:color="auto"/>
            <w:bottom w:val="none" w:sz="0" w:space="0" w:color="auto"/>
            <w:right w:val="none" w:sz="0" w:space="0" w:color="auto"/>
          </w:divBdr>
        </w:div>
        <w:div w:id="1241793871">
          <w:marLeft w:val="0"/>
          <w:marRight w:val="0"/>
          <w:marTop w:val="0"/>
          <w:marBottom w:val="0"/>
          <w:divBdr>
            <w:top w:val="none" w:sz="0" w:space="0" w:color="auto"/>
            <w:left w:val="none" w:sz="0" w:space="0" w:color="auto"/>
            <w:bottom w:val="none" w:sz="0" w:space="0" w:color="auto"/>
            <w:right w:val="none" w:sz="0" w:space="0" w:color="auto"/>
          </w:divBdr>
        </w:div>
        <w:div w:id="2106031661">
          <w:marLeft w:val="0"/>
          <w:marRight w:val="0"/>
          <w:marTop w:val="0"/>
          <w:marBottom w:val="0"/>
          <w:divBdr>
            <w:top w:val="none" w:sz="0" w:space="0" w:color="auto"/>
            <w:left w:val="none" w:sz="0" w:space="0" w:color="auto"/>
            <w:bottom w:val="none" w:sz="0" w:space="0" w:color="auto"/>
            <w:right w:val="none" w:sz="0" w:space="0" w:color="auto"/>
          </w:divBdr>
        </w:div>
      </w:divsChild>
    </w:div>
    <w:div w:id="577404687">
      <w:bodyDiv w:val="1"/>
      <w:marLeft w:val="60"/>
      <w:marRight w:val="60"/>
      <w:marTop w:val="60"/>
      <w:marBottom w:val="15"/>
      <w:divBdr>
        <w:top w:val="none" w:sz="0" w:space="0" w:color="auto"/>
        <w:left w:val="none" w:sz="0" w:space="0" w:color="auto"/>
        <w:bottom w:val="none" w:sz="0" w:space="0" w:color="auto"/>
        <w:right w:val="none" w:sz="0" w:space="0" w:color="auto"/>
      </w:divBdr>
      <w:divsChild>
        <w:div w:id="659575248">
          <w:marLeft w:val="0"/>
          <w:marRight w:val="0"/>
          <w:marTop w:val="0"/>
          <w:marBottom w:val="0"/>
          <w:divBdr>
            <w:top w:val="none" w:sz="0" w:space="0" w:color="auto"/>
            <w:left w:val="none" w:sz="0" w:space="0" w:color="auto"/>
            <w:bottom w:val="none" w:sz="0" w:space="0" w:color="auto"/>
            <w:right w:val="none" w:sz="0" w:space="0" w:color="auto"/>
          </w:divBdr>
        </w:div>
        <w:div w:id="716321970">
          <w:marLeft w:val="0"/>
          <w:marRight w:val="0"/>
          <w:marTop w:val="0"/>
          <w:marBottom w:val="0"/>
          <w:divBdr>
            <w:top w:val="none" w:sz="0" w:space="0" w:color="auto"/>
            <w:left w:val="none" w:sz="0" w:space="0" w:color="auto"/>
            <w:bottom w:val="none" w:sz="0" w:space="0" w:color="auto"/>
            <w:right w:val="none" w:sz="0" w:space="0" w:color="auto"/>
          </w:divBdr>
        </w:div>
        <w:div w:id="983703327">
          <w:marLeft w:val="0"/>
          <w:marRight w:val="0"/>
          <w:marTop w:val="0"/>
          <w:marBottom w:val="0"/>
          <w:divBdr>
            <w:top w:val="none" w:sz="0" w:space="0" w:color="auto"/>
            <w:left w:val="none" w:sz="0" w:space="0" w:color="auto"/>
            <w:bottom w:val="none" w:sz="0" w:space="0" w:color="auto"/>
            <w:right w:val="none" w:sz="0" w:space="0" w:color="auto"/>
          </w:divBdr>
        </w:div>
        <w:div w:id="1129668806">
          <w:marLeft w:val="0"/>
          <w:marRight w:val="0"/>
          <w:marTop w:val="0"/>
          <w:marBottom w:val="0"/>
          <w:divBdr>
            <w:top w:val="none" w:sz="0" w:space="0" w:color="auto"/>
            <w:left w:val="none" w:sz="0" w:space="0" w:color="auto"/>
            <w:bottom w:val="none" w:sz="0" w:space="0" w:color="auto"/>
            <w:right w:val="none" w:sz="0" w:space="0" w:color="auto"/>
          </w:divBdr>
        </w:div>
        <w:div w:id="1836072285">
          <w:marLeft w:val="0"/>
          <w:marRight w:val="0"/>
          <w:marTop w:val="0"/>
          <w:marBottom w:val="0"/>
          <w:divBdr>
            <w:top w:val="none" w:sz="0" w:space="0" w:color="auto"/>
            <w:left w:val="none" w:sz="0" w:space="0" w:color="auto"/>
            <w:bottom w:val="none" w:sz="0" w:space="0" w:color="auto"/>
            <w:right w:val="none" w:sz="0" w:space="0" w:color="auto"/>
          </w:divBdr>
        </w:div>
      </w:divsChild>
    </w:div>
    <w:div w:id="639464208">
      <w:bodyDiv w:val="1"/>
      <w:marLeft w:val="67"/>
      <w:marRight w:val="67"/>
      <w:marTop w:val="67"/>
      <w:marBottom w:val="17"/>
      <w:divBdr>
        <w:top w:val="none" w:sz="0" w:space="0" w:color="auto"/>
        <w:left w:val="none" w:sz="0" w:space="0" w:color="auto"/>
        <w:bottom w:val="none" w:sz="0" w:space="0" w:color="auto"/>
        <w:right w:val="none" w:sz="0" w:space="0" w:color="auto"/>
      </w:divBdr>
      <w:divsChild>
        <w:div w:id="430054606">
          <w:marLeft w:val="0"/>
          <w:marRight w:val="0"/>
          <w:marTop w:val="0"/>
          <w:marBottom w:val="0"/>
          <w:divBdr>
            <w:top w:val="none" w:sz="0" w:space="0" w:color="auto"/>
            <w:left w:val="none" w:sz="0" w:space="0" w:color="auto"/>
            <w:bottom w:val="none" w:sz="0" w:space="0" w:color="auto"/>
            <w:right w:val="none" w:sz="0" w:space="0" w:color="auto"/>
          </w:divBdr>
        </w:div>
        <w:div w:id="439254410">
          <w:marLeft w:val="0"/>
          <w:marRight w:val="0"/>
          <w:marTop w:val="0"/>
          <w:marBottom w:val="0"/>
          <w:divBdr>
            <w:top w:val="none" w:sz="0" w:space="0" w:color="auto"/>
            <w:left w:val="none" w:sz="0" w:space="0" w:color="auto"/>
            <w:bottom w:val="none" w:sz="0" w:space="0" w:color="auto"/>
            <w:right w:val="none" w:sz="0" w:space="0" w:color="auto"/>
          </w:divBdr>
        </w:div>
        <w:div w:id="852186522">
          <w:marLeft w:val="0"/>
          <w:marRight w:val="0"/>
          <w:marTop w:val="0"/>
          <w:marBottom w:val="0"/>
          <w:divBdr>
            <w:top w:val="none" w:sz="0" w:space="0" w:color="auto"/>
            <w:left w:val="none" w:sz="0" w:space="0" w:color="auto"/>
            <w:bottom w:val="none" w:sz="0" w:space="0" w:color="auto"/>
            <w:right w:val="none" w:sz="0" w:space="0" w:color="auto"/>
          </w:divBdr>
        </w:div>
        <w:div w:id="1502966943">
          <w:marLeft w:val="0"/>
          <w:marRight w:val="0"/>
          <w:marTop w:val="0"/>
          <w:marBottom w:val="0"/>
          <w:divBdr>
            <w:top w:val="none" w:sz="0" w:space="0" w:color="auto"/>
            <w:left w:val="none" w:sz="0" w:space="0" w:color="auto"/>
            <w:bottom w:val="none" w:sz="0" w:space="0" w:color="auto"/>
            <w:right w:val="none" w:sz="0" w:space="0" w:color="auto"/>
          </w:divBdr>
        </w:div>
      </w:divsChild>
    </w:div>
    <w:div w:id="685718645">
      <w:bodyDiv w:val="1"/>
      <w:marLeft w:val="60"/>
      <w:marRight w:val="60"/>
      <w:marTop w:val="60"/>
      <w:marBottom w:val="15"/>
      <w:divBdr>
        <w:top w:val="none" w:sz="0" w:space="0" w:color="auto"/>
        <w:left w:val="none" w:sz="0" w:space="0" w:color="auto"/>
        <w:bottom w:val="none" w:sz="0" w:space="0" w:color="auto"/>
        <w:right w:val="none" w:sz="0" w:space="0" w:color="auto"/>
      </w:divBdr>
      <w:divsChild>
        <w:div w:id="1095401445">
          <w:marLeft w:val="0"/>
          <w:marRight w:val="0"/>
          <w:marTop w:val="0"/>
          <w:marBottom w:val="0"/>
          <w:divBdr>
            <w:top w:val="none" w:sz="0" w:space="0" w:color="auto"/>
            <w:left w:val="none" w:sz="0" w:space="0" w:color="auto"/>
            <w:bottom w:val="none" w:sz="0" w:space="0" w:color="auto"/>
            <w:right w:val="none" w:sz="0" w:space="0" w:color="auto"/>
          </w:divBdr>
        </w:div>
      </w:divsChild>
    </w:div>
    <w:div w:id="767696835">
      <w:bodyDiv w:val="1"/>
      <w:marLeft w:val="0"/>
      <w:marRight w:val="0"/>
      <w:marTop w:val="0"/>
      <w:marBottom w:val="0"/>
      <w:divBdr>
        <w:top w:val="none" w:sz="0" w:space="0" w:color="auto"/>
        <w:left w:val="none" w:sz="0" w:space="0" w:color="auto"/>
        <w:bottom w:val="none" w:sz="0" w:space="0" w:color="auto"/>
        <w:right w:val="none" w:sz="0" w:space="0" w:color="auto"/>
      </w:divBdr>
    </w:div>
    <w:div w:id="769158790">
      <w:bodyDiv w:val="1"/>
      <w:marLeft w:val="0"/>
      <w:marRight w:val="0"/>
      <w:marTop w:val="0"/>
      <w:marBottom w:val="0"/>
      <w:divBdr>
        <w:top w:val="none" w:sz="0" w:space="0" w:color="auto"/>
        <w:left w:val="none" w:sz="0" w:space="0" w:color="auto"/>
        <w:bottom w:val="none" w:sz="0" w:space="0" w:color="auto"/>
        <w:right w:val="none" w:sz="0" w:space="0" w:color="auto"/>
      </w:divBdr>
    </w:div>
    <w:div w:id="806169770">
      <w:bodyDiv w:val="1"/>
      <w:marLeft w:val="60"/>
      <w:marRight w:val="60"/>
      <w:marTop w:val="60"/>
      <w:marBottom w:val="15"/>
      <w:divBdr>
        <w:top w:val="none" w:sz="0" w:space="0" w:color="auto"/>
        <w:left w:val="none" w:sz="0" w:space="0" w:color="auto"/>
        <w:bottom w:val="none" w:sz="0" w:space="0" w:color="auto"/>
        <w:right w:val="none" w:sz="0" w:space="0" w:color="auto"/>
      </w:divBdr>
      <w:divsChild>
        <w:div w:id="240457584">
          <w:marLeft w:val="0"/>
          <w:marRight w:val="0"/>
          <w:marTop w:val="0"/>
          <w:marBottom w:val="0"/>
          <w:divBdr>
            <w:top w:val="none" w:sz="0" w:space="0" w:color="auto"/>
            <w:left w:val="none" w:sz="0" w:space="0" w:color="auto"/>
            <w:bottom w:val="none" w:sz="0" w:space="0" w:color="auto"/>
            <w:right w:val="none" w:sz="0" w:space="0" w:color="auto"/>
          </w:divBdr>
        </w:div>
      </w:divsChild>
    </w:div>
    <w:div w:id="840192906">
      <w:bodyDiv w:val="1"/>
      <w:marLeft w:val="60"/>
      <w:marRight w:val="60"/>
      <w:marTop w:val="60"/>
      <w:marBottom w:val="15"/>
      <w:divBdr>
        <w:top w:val="none" w:sz="0" w:space="0" w:color="auto"/>
        <w:left w:val="none" w:sz="0" w:space="0" w:color="auto"/>
        <w:bottom w:val="none" w:sz="0" w:space="0" w:color="auto"/>
        <w:right w:val="none" w:sz="0" w:space="0" w:color="auto"/>
      </w:divBdr>
      <w:divsChild>
        <w:div w:id="604193742">
          <w:marLeft w:val="0"/>
          <w:marRight w:val="0"/>
          <w:marTop w:val="0"/>
          <w:marBottom w:val="0"/>
          <w:divBdr>
            <w:top w:val="none" w:sz="0" w:space="0" w:color="auto"/>
            <w:left w:val="none" w:sz="0" w:space="0" w:color="auto"/>
            <w:bottom w:val="none" w:sz="0" w:space="0" w:color="auto"/>
            <w:right w:val="none" w:sz="0" w:space="0" w:color="auto"/>
          </w:divBdr>
        </w:div>
        <w:div w:id="1028599779">
          <w:marLeft w:val="0"/>
          <w:marRight w:val="0"/>
          <w:marTop w:val="0"/>
          <w:marBottom w:val="0"/>
          <w:divBdr>
            <w:top w:val="none" w:sz="0" w:space="0" w:color="auto"/>
            <w:left w:val="none" w:sz="0" w:space="0" w:color="auto"/>
            <w:bottom w:val="none" w:sz="0" w:space="0" w:color="auto"/>
            <w:right w:val="none" w:sz="0" w:space="0" w:color="auto"/>
          </w:divBdr>
        </w:div>
        <w:div w:id="1186359594">
          <w:marLeft w:val="0"/>
          <w:marRight w:val="0"/>
          <w:marTop w:val="0"/>
          <w:marBottom w:val="0"/>
          <w:divBdr>
            <w:top w:val="none" w:sz="0" w:space="0" w:color="auto"/>
            <w:left w:val="none" w:sz="0" w:space="0" w:color="auto"/>
            <w:bottom w:val="none" w:sz="0" w:space="0" w:color="auto"/>
            <w:right w:val="none" w:sz="0" w:space="0" w:color="auto"/>
          </w:divBdr>
        </w:div>
        <w:div w:id="1295210073">
          <w:marLeft w:val="0"/>
          <w:marRight w:val="0"/>
          <w:marTop w:val="0"/>
          <w:marBottom w:val="0"/>
          <w:divBdr>
            <w:top w:val="none" w:sz="0" w:space="0" w:color="auto"/>
            <w:left w:val="none" w:sz="0" w:space="0" w:color="auto"/>
            <w:bottom w:val="none" w:sz="0" w:space="0" w:color="auto"/>
            <w:right w:val="none" w:sz="0" w:space="0" w:color="auto"/>
          </w:divBdr>
        </w:div>
      </w:divsChild>
    </w:div>
    <w:div w:id="847403557">
      <w:bodyDiv w:val="1"/>
      <w:marLeft w:val="0"/>
      <w:marRight w:val="0"/>
      <w:marTop w:val="0"/>
      <w:marBottom w:val="0"/>
      <w:divBdr>
        <w:top w:val="none" w:sz="0" w:space="0" w:color="auto"/>
        <w:left w:val="none" w:sz="0" w:space="0" w:color="auto"/>
        <w:bottom w:val="none" w:sz="0" w:space="0" w:color="auto"/>
        <w:right w:val="none" w:sz="0" w:space="0" w:color="auto"/>
      </w:divBdr>
    </w:div>
    <w:div w:id="879704219">
      <w:bodyDiv w:val="1"/>
      <w:marLeft w:val="67"/>
      <w:marRight w:val="67"/>
      <w:marTop w:val="67"/>
      <w:marBottom w:val="17"/>
      <w:divBdr>
        <w:top w:val="none" w:sz="0" w:space="0" w:color="auto"/>
        <w:left w:val="none" w:sz="0" w:space="0" w:color="auto"/>
        <w:bottom w:val="none" w:sz="0" w:space="0" w:color="auto"/>
        <w:right w:val="none" w:sz="0" w:space="0" w:color="auto"/>
      </w:divBdr>
      <w:divsChild>
        <w:div w:id="903567681">
          <w:marLeft w:val="0"/>
          <w:marRight w:val="0"/>
          <w:marTop w:val="0"/>
          <w:marBottom w:val="0"/>
          <w:divBdr>
            <w:top w:val="none" w:sz="0" w:space="0" w:color="auto"/>
            <w:left w:val="none" w:sz="0" w:space="0" w:color="auto"/>
            <w:bottom w:val="none" w:sz="0" w:space="0" w:color="auto"/>
            <w:right w:val="none" w:sz="0" w:space="0" w:color="auto"/>
          </w:divBdr>
        </w:div>
        <w:div w:id="1014503524">
          <w:marLeft w:val="0"/>
          <w:marRight w:val="0"/>
          <w:marTop w:val="0"/>
          <w:marBottom w:val="0"/>
          <w:divBdr>
            <w:top w:val="none" w:sz="0" w:space="0" w:color="auto"/>
            <w:left w:val="none" w:sz="0" w:space="0" w:color="auto"/>
            <w:bottom w:val="none" w:sz="0" w:space="0" w:color="auto"/>
            <w:right w:val="none" w:sz="0" w:space="0" w:color="auto"/>
          </w:divBdr>
        </w:div>
        <w:div w:id="1025332311">
          <w:marLeft w:val="0"/>
          <w:marRight w:val="0"/>
          <w:marTop w:val="0"/>
          <w:marBottom w:val="0"/>
          <w:divBdr>
            <w:top w:val="none" w:sz="0" w:space="0" w:color="auto"/>
            <w:left w:val="none" w:sz="0" w:space="0" w:color="auto"/>
            <w:bottom w:val="none" w:sz="0" w:space="0" w:color="auto"/>
            <w:right w:val="none" w:sz="0" w:space="0" w:color="auto"/>
          </w:divBdr>
        </w:div>
        <w:div w:id="1448158646">
          <w:marLeft w:val="0"/>
          <w:marRight w:val="0"/>
          <w:marTop w:val="0"/>
          <w:marBottom w:val="0"/>
          <w:divBdr>
            <w:top w:val="none" w:sz="0" w:space="0" w:color="auto"/>
            <w:left w:val="none" w:sz="0" w:space="0" w:color="auto"/>
            <w:bottom w:val="none" w:sz="0" w:space="0" w:color="auto"/>
            <w:right w:val="none" w:sz="0" w:space="0" w:color="auto"/>
          </w:divBdr>
        </w:div>
      </w:divsChild>
    </w:div>
    <w:div w:id="971406474">
      <w:bodyDiv w:val="1"/>
      <w:marLeft w:val="0"/>
      <w:marRight w:val="0"/>
      <w:marTop w:val="0"/>
      <w:marBottom w:val="0"/>
      <w:divBdr>
        <w:top w:val="none" w:sz="0" w:space="0" w:color="auto"/>
        <w:left w:val="none" w:sz="0" w:space="0" w:color="auto"/>
        <w:bottom w:val="none" w:sz="0" w:space="0" w:color="auto"/>
        <w:right w:val="none" w:sz="0" w:space="0" w:color="auto"/>
      </w:divBdr>
      <w:divsChild>
        <w:div w:id="351104740">
          <w:marLeft w:val="0"/>
          <w:marRight w:val="0"/>
          <w:marTop w:val="0"/>
          <w:marBottom w:val="0"/>
          <w:divBdr>
            <w:top w:val="none" w:sz="0" w:space="0" w:color="auto"/>
            <w:left w:val="none" w:sz="0" w:space="0" w:color="auto"/>
            <w:bottom w:val="none" w:sz="0" w:space="0" w:color="auto"/>
            <w:right w:val="none" w:sz="0" w:space="0" w:color="auto"/>
          </w:divBdr>
        </w:div>
        <w:div w:id="1046565358">
          <w:marLeft w:val="0"/>
          <w:marRight w:val="0"/>
          <w:marTop w:val="0"/>
          <w:marBottom w:val="0"/>
          <w:divBdr>
            <w:top w:val="none" w:sz="0" w:space="0" w:color="auto"/>
            <w:left w:val="none" w:sz="0" w:space="0" w:color="auto"/>
            <w:bottom w:val="none" w:sz="0" w:space="0" w:color="auto"/>
            <w:right w:val="none" w:sz="0" w:space="0" w:color="auto"/>
          </w:divBdr>
        </w:div>
      </w:divsChild>
    </w:div>
    <w:div w:id="994066384">
      <w:bodyDiv w:val="1"/>
      <w:marLeft w:val="60"/>
      <w:marRight w:val="60"/>
      <w:marTop w:val="60"/>
      <w:marBottom w:val="15"/>
      <w:divBdr>
        <w:top w:val="none" w:sz="0" w:space="0" w:color="auto"/>
        <w:left w:val="none" w:sz="0" w:space="0" w:color="auto"/>
        <w:bottom w:val="none" w:sz="0" w:space="0" w:color="auto"/>
        <w:right w:val="none" w:sz="0" w:space="0" w:color="auto"/>
      </w:divBdr>
      <w:divsChild>
        <w:div w:id="369570964">
          <w:marLeft w:val="0"/>
          <w:marRight w:val="0"/>
          <w:marTop w:val="0"/>
          <w:marBottom w:val="0"/>
          <w:divBdr>
            <w:top w:val="none" w:sz="0" w:space="0" w:color="auto"/>
            <w:left w:val="none" w:sz="0" w:space="0" w:color="auto"/>
            <w:bottom w:val="none" w:sz="0" w:space="0" w:color="auto"/>
            <w:right w:val="none" w:sz="0" w:space="0" w:color="auto"/>
          </w:divBdr>
        </w:div>
      </w:divsChild>
    </w:div>
    <w:div w:id="1012610466">
      <w:bodyDiv w:val="1"/>
      <w:marLeft w:val="0"/>
      <w:marRight w:val="0"/>
      <w:marTop w:val="0"/>
      <w:marBottom w:val="0"/>
      <w:divBdr>
        <w:top w:val="none" w:sz="0" w:space="0" w:color="auto"/>
        <w:left w:val="none" w:sz="0" w:space="0" w:color="auto"/>
        <w:bottom w:val="none" w:sz="0" w:space="0" w:color="auto"/>
        <w:right w:val="none" w:sz="0" w:space="0" w:color="auto"/>
      </w:divBdr>
    </w:div>
    <w:div w:id="1039085571">
      <w:bodyDiv w:val="1"/>
      <w:marLeft w:val="0"/>
      <w:marRight w:val="0"/>
      <w:marTop w:val="0"/>
      <w:marBottom w:val="0"/>
      <w:divBdr>
        <w:top w:val="none" w:sz="0" w:space="0" w:color="auto"/>
        <w:left w:val="none" w:sz="0" w:space="0" w:color="auto"/>
        <w:bottom w:val="none" w:sz="0" w:space="0" w:color="auto"/>
        <w:right w:val="none" w:sz="0" w:space="0" w:color="auto"/>
      </w:divBdr>
    </w:div>
    <w:div w:id="1042828306">
      <w:bodyDiv w:val="1"/>
      <w:marLeft w:val="67"/>
      <w:marRight w:val="67"/>
      <w:marTop w:val="67"/>
      <w:marBottom w:val="17"/>
      <w:divBdr>
        <w:top w:val="none" w:sz="0" w:space="0" w:color="auto"/>
        <w:left w:val="none" w:sz="0" w:space="0" w:color="auto"/>
        <w:bottom w:val="none" w:sz="0" w:space="0" w:color="auto"/>
        <w:right w:val="none" w:sz="0" w:space="0" w:color="auto"/>
      </w:divBdr>
      <w:divsChild>
        <w:div w:id="124199425">
          <w:marLeft w:val="0"/>
          <w:marRight w:val="0"/>
          <w:marTop w:val="0"/>
          <w:marBottom w:val="0"/>
          <w:divBdr>
            <w:top w:val="none" w:sz="0" w:space="0" w:color="auto"/>
            <w:left w:val="none" w:sz="0" w:space="0" w:color="auto"/>
            <w:bottom w:val="none" w:sz="0" w:space="0" w:color="auto"/>
            <w:right w:val="none" w:sz="0" w:space="0" w:color="auto"/>
          </w:divBdr>
        </w:div>
        <w:div w:id="599142639">
          <w:marLeft w:val="0"/>
          <w:marRight w:val="0"/>
          <w:marTop w:val="0"/>
          <w:marBottom w:val="0"/>
          <w:divBdr>
            <w:top w:val="none" w:sz="0" w:space="0" w:color="auto"/>
            <w:left w:val="none" w:sz="0" w:space="0" w:color="auto"/>
            <w:bottom w:val="none" w:sz="0" w:space="0" w:color="auto"/>
            <w:right w:val="none" w:sz="0" w:space="0" w:color="auto"/>
          </w:divBdr>
        </w:div>
        <w:div w:id="1288439179">
          <w:marLeft w:val="0"/>
          <w:marRight w:val="0"/>
          <w:marTop w:val="0"/>
          <w:marBottom w:val="0"/>
          <w:divBdr>
            <w:top w:val="none" w:sz="0" w:space="0" w:color="auto"/>
            <w:left w:val="none" w:sz="0" w:space="0" w:color="auto"/>
            <w:bottom w:val="none" w:sz="0" w:space="0" w:color="auto"/>
            <w:right w:val="none" w:sz="0" w:space="0" w:color="auto"/>
          </w:divBdr>
        </w:div>
        <w:div w:id="1370569194">
          <w:marLeft w:val="0"/>
          <w:marRight w:val="0"/>
          <w:marTop w:val="0"/>
          <w:marBottom w:val="0"/>
          <w:divBdr>
            <w:top w:val="none" w:sz="0" w:space="0" w:color="auto"/>
            <w:left w:val="none" w:sz="0" w:space="0" w:color="auto"/>
            <w:bottom w:val="none" w:sz="0" w:space="0" w:color="auto"/>
            <w:right w:val="none" w:sz="0" w:space="0" w:color="auto"/>
          </w:divBdr>
        </w:div>
        <w:div w:id="1685477658">
          <w:marLeft w:val="0"/>
          <w:marRight w:val="0"/>
          <w:marTop w:val="0"/>
          <w:marBottom w:val="0"/>
          <w:divBdr>
            <w:top w:val="none" w:sz="0" w:space="0" w:color="auto"/>
            <w:left w:val="none" w:sz="0" w:space="0" w:color="auto"/>
            <w:bottom w:val="none" w:sz="0" w:space="0" w:color="auto"/>
            <w:right w:val="none" w:sz="0" w:space="0" w:color="auto"/>
          </w:divBdr>
        </w:div>
        <w:div w:id="1835993948">
          <w:marLeft w:val="0"/>
          <w:marRight w:val="0"/>
          <w:marTop w:val="0"/>
          <w:marBottom w:val="0"/>
          <w:divBdr>
            <w:top w:val="none" w:sz="0" w:space="0" w:color="auto"/>
            <w:left w:val="none" w:sz="0" w:space="0" w:color="auto"/>
            <w:bottom w:val="none" w:sz="0" w:space="0" w:color="auto"/>
            <w:right w:val="none" w:sz="0" w:space="0" w:color="auto"/>
          </w:divBdr>
        </w:div>
        <w:div w:id="2101677084">
          <w:marLeft w:val="0"/>
          <w:marRight w:val="0"/>
          <w:marTop w:val="0"/>
          <w:marBottom w:val="0"/>
          <w:divBdr>
            <w:top w:val="none" w:sz="0" w:space="0" w:color="auto"/>
            <w:left w:val="none" w:sz="0" w:space="0" w:color="auto"/>
            <w:bottom w:val="none" w:sz="0" w:space="0" w:color="auto"/>
            <w:right w:val="none" w:sz="0" w:space="0" w:color="auto"/>
          </w:divBdr>
        </w:div>
      </w:divsChild>
    </w:div>
    <w:div w:id="1075476663">
      <w:bodyDiv w:val="1"/>
      <w:marLeft w:val="60"/>
      <w:marRight w:val="60"/>
      <w:marTop w:val="60"/>
      <w:marBottom w:val="15"/>
      <w:divBdr>
        <w:top w:val="none" w:sz="0" w:space="0" w:color="auto"/>
        <w:left w:val="none" w:sz="0" w:space="0" w:color="auto"/>
        <w:bottom w:val="none" w:sz="0" w:space="0" w:color="auto"/>
        <w:right w:val="none" w:sz="0" w:space="0" w:color="auto"/>
      </w:divBdr>
      <w:divsChild>
        <w:div w:id="422340096">
          <w:marLeft w:val="0"/>
          <w:marRight w:val="0"/>
          <w:marTop w:val="0"/>
          <w:marBottom w:val="0"/>
          <w:divBdr>
            <w:top w:val="none" w:sz="0" w:space="0" w:color="auto"/>
            <w:left w:val="none" w:sz="0" w:space="0" w:color="auto"/>
            <w:bottom w:val="none" w:sz="0" w:space="0" w:color="auto"/>
            <w:right w:val="none" w:sz="0" w:space="0" w:color="auto"/>
          </w:divBdr>
        </w:div>
      </w:divsChild>
    </w:div>
    <w:div w:id="1095978623">
      <w:bodyDiv w:val="1"/>
      <w:marLeft w:val="60"/>
      <w:marRight w:val="60"/>
      <w:marTop w:val="60"/>
      <w:marBottom w:val="15"/>
      <w:divBdr>
        <w:top w:val="none" w:sz="0" w:space="0" w:color="auto"/>
        <w:left w:val="none" w:sz="0" w:space="0" w:color="auto"/>
        <w:bottom w:val="none" w:sz="0" w:space="0" w:color="auto"/>
        <w:right w:val="none" w:sz="0" w:space="0" w:color="auto"/>
      </w:divBdr>
      <w:divsChild>
        <w:div w:id="1009720147">
          <w:marLeft w:val="0"/>
          <w:marRight w:val="0"/>
          <w:marTop w:val="0"/>
          <w:marBottom w:val="0"/>
          <w:divBdr>
            <w:top w:val="none" w:sz="0" w:space="0" w:color="auto"/>
            <w:left w:val="none" w:sz="0" w:space="0" w:color="auto"/>
            <w:bottom w:val="none" w:sz="0" w:space="0" w:color="auto"/>
            <w:right w:val="none" w:sz="0" w:space="0" w:color="auto"/>
          </w:divBdr>
        </w:div>
        <w:div w:id="1630239918">
          <w:marLeft w:val="0"/>
          <w:marRight w:val="0"/>
          <w:marTop w:val="0"/>
          <w:marBottom w:val="0"/>
          <w:divBdr>
            <w:top w:val="none" w:sz="0" w:space="0" w:color="auto"/>
            <w:left w:val="none" w:sz="0" w:space="0" w:color="auto"/>
            <w:bottom w:val="none" w:sz="0" w:space="0" w:color="auto"/>
            <w:right w:val="none" w:sz="0" w:space="0" w:color="auto"/>
          </w:divBdr>
          <w:divsChild>
            <w:div w:id="139612967">
              <w:marLeft w:val="0"/>
              <w:marRight w:val="0"/>
              <w:marTop w:val="0"/>
              <w:marBottom w:val="0"/>
              <w:divBdr>
                <w:top w:val="none" w:sz="0" w:space="0" w:color="auto"/>
                <w:left w:val="none" w:sz="0" w:space="0" w:color="auto"/>
                <w:bottom w:val="none" w:sz="0" w:space="0" w:color="auto"/>
                <w:right w:val="none" w:sz="0" w:space="0" w:color="auto"/>
              </w:divBdr>
            </w:div>
            <w:div w:id="284115867">
              <w:marLeft w:val="0"/>
              <w:marRight w:val="0"/>
              <w:marTop w:val="0"/>
              <w:marBottom w:val="0"/>
              <w:divBdr>
                <w:top w:val="none" w:sz="0" w:space="0" w:color="auto"/>
                <w:left w:val="none" w:sz="0" w:space="0" w:color="auto"/>
                <w:bottom w:val="none" w:sz="0" w:space="0" w:color="auto"/>
                <w:right w:val="none" w:sz="0" w:space="0" w:color="auto"/>
              </w:divBdr>
            </w:div>
            <w:div w:id="669914032">
              <w:marLeft w:val="0"/>
              <w:marRight w:val="0"/>
              <w:marTop w:val="0"/>
              <w:marBottom w:val="0"/>
              <w:divBdr>
                <w:top w:val="none" w:sz="0" w:space="0" w:color="auto"/>
                <w:left w:val="none" w:sz="0" w:space="0" w:color="auto"/>
                <w:bottom w:val="none" w:sz="0" w:space="0" w:color="auto"/>
                <w:right w:val="none" w:sz="0" w:space="0" w:color="auto"/>
              </w:divBdr>
            </w:div>
            <w:div w:id="677149582">
              <w:marLeft w:val="0"/>
              <w:marRight w:val="0"/>
              <w:marTop w:val="0"/>
              <w:marBottom w:val="0"/>
              <w:divBdr>
                <w:top w:val="none" w:sz="0" w:space="0" w:color="auto"/>
                <w:left w:val="none" w:sz="0" w:space="0" w:color="auto"/>
                <w:bottom w:val="none" w:sz="0" w:space="0" w:color="auto"/>
                <w:right w:val="none" w:sz="0" w:space="0" w:color="auto"/>
              </w:divBdr>
            </w:div>
            <w:div w:id="773553236">
              <w:marLeft w:val="0"/>
              <w:marRight w:val="0"/>
              <w:marTop w:val="0"/>
              <w:marBottom w:val="0"/>
              <w:divBdr>
                <w:top w:val="none" w:sz="0" w:space="0" w:color="auto"/>
                <w:left w:val="none" w:sz="0" w:space="0" w:color="auto"/>
                <w:bottom w:val="none" w:sz="0" w:space="0" w:color="auto"/>
                <w:right w:val="none" w:sz="0" w:space="0" w:color="auto"/>
              </w:divBdr>
            </w:div>
            <w:div w:id="1021400746">
              <w:marLeft w:val="0"/>
              <w:marRight w:val="0"/>
              <w:marTop w:val="0"/>
              <w:marBottom w:val="0"/>
              <w:divBdr>
                <w:top w:val="none" w:sz="0" w:space="0" w:color="auto"/>
                <w:left w:val="none" w:sz="0" w:space="0" w:color="auto"/>
                <w:bottom w:val="none" w:sz="0" w:space="0" w:color="auto"/>
                <w:right w:val="none" w:sz="0" w:space="0" w:color="auto"/>
              </w:divBdr>
            </w:div>
            <w:div w:id="1028915238">
              <w:marLeft w:val="0"/>
              <w:marRight w:val="0"/>
              <w:marTop w:val="0"/>
              <w:marBottom w:val="0"/>
              <w:divBdr>
                <w:top w:val="none" w:sz="0" w:space="0" w:color="auto"/>
                <w:left w:val="none" w:sz="0" w:space="0" w:color="auto"/>
                <w:bottom w:val="none" w:sz="0" w:space="0" w:color="auto"/>
                <w:right w:val="none" w:sz="0" w:space="0" w:color="auto"/>
              </w:divBdr>
            </w:div>
            <w:div w:id="1120685134">
              <w:marLeft w:val="0"/>
              <w:marRight w:val="0"/>
              <w:marTop w:val="0"/>
              <w:marBottom w:val="0"/>
              <w:divBdr>
                <w:top w:val="none" w:sz="0" w:space="0" w:color="auto"/>
                <w:left w:val="none" w:sz="0" w:space="0" w:color="auto"/>
                <w:bottom w:val="none" w:sz="0" w:space="0" w:color="auto"/>
                <w:right w:val="none" w:sz="0" w:space="0" w:color="auto"/>
              </w:divBdr>
            </w:div>
            <w:div w:id="1177578349">
              <w:marLeft w:val="0"/>
              <w:marRight w:val="0"/>
              <w:marTop w:val="0"/>
              <w:marBottom w:val="0"/>
              <w:divBdr>
                <w:top w:val="none" w:sz="0" w:space="0" w:color="auto"/>
                <w:left w:val="none" w:sz="0" w:space="0" w:color="auto"/>
                <w:bottom w:val="none" w:sz="0" w:space="0" w:color="auto"/>
                <w:right w:val="none" w:sz="0" w:space="0" w:color="auto"/>
              </w:divBdr>
            </w:div>
            <w:div w:id="1300724915">
              <w:marLeft w:val="0"/>
              <w:marRight w:val="0"/>
              <w:marTop w:val="0"/>
              <w:marBottom w:val="0"/>
              <w:divBdr>
                <w:top w:val="none" w:sz="0" w:space="0" w:color="auto"/>
                <w:left w:val="none" w:sz="0" w:space="0" w:color="auto"/>
                <w:bottom w:val="none" w:sz="0" w:space="0" w:color="auto"/>
                <w:right w:val="none" w:sz="0" w:space="0" w:color="auto"/>
              </w:divBdr>
            </w:div>
            <w:div w:id="1345280680">
              <w:marLeft w:val="0"/>
              <w:marRight w:val="0"/>
              <w:marTop w:val="0"/>
              <w:marBottom w:val="0"/>
              <w:divBdr>
                <w:top w:val="none" w:sz="0" w:space="0" w:color="auto"/>
                <w:left w:val="none" w:sz="0" w:space="0" w:color="auto"/>
                <w:bottom w:val="none" w:sz="0" w:space="0" w:color="auto"/>
                <w:right w:val="none" w:sz="0" w:space="0" w:color="auto"/>
              </w:divBdr>
            </w:div>
            <w:div w:id="1480727210">
              <w:marLeft w:val="0"/>
              <w:marRight w:val="0"/>
              <w:marTop w:val="0"/>
              <w:marBottom w:val="0"/>
              <w:divBdr>
                <w:top w:val="none" w:sz="0" w:space="0" w:color="auto"/>
                <w:left w:val="none" w:sz="0" w:space="0" w:color="auto"/>
                <w:bottom w:val="none" w:sz="0" w:space="0" w:color="auto"/>
                <w:right w:val="none" w:sz="0" w:space="0" w:color="auto"/>
              </w:divBdr>
            </w:div>
            <w:div w:id="214554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6441">
      <w:bodyDiv w:val="1"/>
      <w:marLeft w:val="67"/>
      <w:marRight w:val="67"/>
      <w:marTop w:val="67"/>
      <w:marBottom w:val="17"/>
      <w:divBdr>
        <w:top w:val="none" w:sz="0" w:space="0" w:color="auto"/>
        <w:left w:val="none" w:sz="0" w:space="0" w:color="auto"/>
        <w:bottom w:val="none" w:sz="0" w:space="0" w:color="auto"/>
        <w:right w:val="none" w:sz="0" w:space="0" w:color="auto"/>
      </w:divBdr>
      <w:divsChild>
        <w:div w:id="291132310">
          <w:marLeft w:val="0"/>
          <w:marRight w:val="0"/>
          <w:marTop w:val="0"/>
          <w:marBottom w:val="0"/>
          <w:divBdr>
            <w:top w:val="none" w:sz="0" w:space="0" w:color="auto"/>
            <w:left w:val="none" w:sz="0" w:space="0" w:color="auto"/>
            <w:bottom w:val="none" w:sz="0" w:space="0" w:color="auto"/>
            <w:right w:val="none" w:sz="0" w:space="0" w:color="auto"/>
          </w:divBdr>
        </w:div>
        <w:div w:id="1046876822">
          <w:marLeft w:val="0"/>
          <w:marRight w:val="0"/>
          <w:marTop w:val="0"/>
          <w:marBottom w:val="0"/>
          <w:divBdr>
            <w:top w:val="none" w:sz="0" w:space="0" w:color="auto"/>
            <w:left w:val="none" w:sz="0" w:space="0" w:color="auto"/>
            <w:bottom w:val="none" w:sz="0" w:space="0" w:color="auto"/>
            <w:right w:val="none" w:sz="0" w:space="0" w:color="auto"/>
          </w:divBdr>
        </w:div>
        <w:div w:id="1635015758">
          <w:marLeft w:val="0"/>
          <w:marRight w:val="0"/>
          <w:marTop w:val="0"/>
          <w:marBottom w:val="0"/>
          <w:divBdr>
            <w:top w:val="none" w:sz="0" w:space="0" w:color="auto"/>
            <w:left w:val="none" w:sz="0" w:space="0" w:color="auto"/>
            <w:bottom w:val="none" w:sz="0" w:space="0" w:color="auto"/>
            <w:right w:val="none" w:sz="0" w:space="0" w:color="auto"/>
          </w:divBdr>
        </w:div>
      </w:divsChild>
    </w:div>
    <w:div w:id="1173765795">
      <w:bodyDiv w:val="1"/>
      <w:marLeft w:val="0"/>
      <w:marRight w:val="0"/>
      <w:marTop w:val="0"/>
      <w:marBottom w:val="0"/>
      <w:divBdr>
        <w:top w:val="none" w:sz="0" w:space="0" w:color="auto"/>
        <w:left w:val="none" w:sz="0" w:space="0" w:color="auto"/>
        <w:bottom w:val="none" w:sz="0" w:space="0" w:color="auto"/>
        <w:right w:val="none" w:sz="0" w:space="0" w:color="auto"/>
      </w:divBdr>
    </w:div>
    <w:div w:id="1181968192">
      <w:bodyDiv w:val="1"/>
      <w:marLeft w:val="80"/>
      <w:marRight w:val="80"/>
      <w:marTop w:val="80"/>
      <w:marBottom w:val="20"/>
      <w:divBdr>
        <w:top w:val="none" w:sz="0" w:space="0" w:color="auto"/>
        <w:left w:val="none" w:sz="0" w:space="0" w:color="auto"/>
        <w:bottom w:val="none" w:sz="0" w:space="0" w:color="auto"/>
        <w:right w:val="none" w:sz="0" w:space="0" w:color="auto"/>
      </w:divBdr>
      <w:divsChild>
        <w:div w:id="37096939">
          <w:marLeft w:val="0"/>
          <w:marRight w:val="0"/>
          <w:marTop w:val="0"/>
          <w:marBottom w:val="0"/>
          <w:divBdr>
            <w:top w:val="none" w:sz="0" w:space="0" w:color="auto"/>
            <w:left w:val="none" w:sz="0" w:space="0" w:color="auto"/>
            <w:bottom w:val="none" w:sz="0" w:space="0" w:color="auto"/>
            <w:right w:val="none" w:sz="0" w:space="0" w:color="auto"/>
          </w:divBdr>
        </w:div>
        <w:div w:id="206380271">
          <w:marLeft w:val="0"/>
          <w:marRight w:val="0"/>
          <w:marTop w:val="0"/>
          <w:marBottom w:val="0"/>
          <w:divBdr>
            <w:top w:val="none" w:sz="0" w:space="0" w:color="auto"/>
            <w:left w:val="none" w:sz="0" w:space="0" w:color="auto"/>
            <w:bottom w:val="none" w:sz="0" w:space="0" w:color="auto"/>
            <w:right w:val="none" w:sz="0" w:space="0" w:color="auto"/>
          </w:divBdr>
        </w:div>
        <w:div w:id="477771630">
          <w:marLeft w:val="0"/>
          <w:marRight w:val="0"/>
          <w:marTop w:val="0"/>
          <w:marBottom w:val="0"/>
          <w:divBdr>
            <w:top w:val="none" w:sz="0" w:space="0" w:color="auto"/>
            <w:left w:val="none" w:sz="0" w:space="0" w:color="auto"/>
            <w:bottom w:val="none" w:sz="0" w:space="0" w:color="auto"/>
            <w:right w:val="none" w:sz="0" w:space="0" w:color="auto"/>
          </w:divBdr>
        </w:div>
        <w:div w:id="480269418">
          <w:marLeft w:val="0"/>
          <w:marRight w:val="0"/>
          <w:marTop w:val="0"/>
          <w:marBottom w:val="0"/>
          <w:divBdr>
            <w:top w:val="none" w:sz="0" w:space="0" w:color="auto"/>
            <w:left w:val="none" w:sz="0" w:space="0" w:color="auto"/>
            <w:bottom w:val="none" w:sz="0" w:space="0" w:color="auto"/>
            <w:right w:val="none" w:sz="0" w:space="0" w:color="auto"/>
          </w:divBdr>
        </w:div>
        <w:div w:id="1283462101">
          <w:marLeft w:val="0"/>
          <w:marRight w:val="0"/>
          <w:marTop w:val="0"/>
          <w:marBottom w:val="0"/>
          <w:divBdr>
            <w:top w:val="none" w:sz="0" w:space="0" w:color="auto"/>
            <w:left w:val="none" w:sz="0" w:space="0" w:color="auto"/>
            <w:bottom w:val="none" w:sz="0" w:space="0" w:color="auto"/>
            <w:right w:val="none" w:sz="0" w:space="0" w:color="auto"/>
          </w:divBdr>
        </w:div>
        <w:div w:id="1522548809">
          <w:marLeft w:val="0"/>
          <w:marRight w:val="0"/>
          <w:marTop w:val="0"/>
          <w:marBottom w:val="0"/>
          <w:divBdr>
            <w:top w:val="none" w:sz="0" w:space="0" w:color="auto"/>
            <w:left w:val="none" w:sz="0" w:space="0" w:color="auto"/>
            <w:bottom w:val="none" w:sz="0" w:space="0" w:color="auto"/>
            <w:right w:val="none" w:sz="0" w:space="0" w:color="auto"/>
          </w:divBdr>
        </w:div>
        <w:div w:id="1568757876">
          <w:marLeft w:val="0"/>
          <w:marRight w:val="0"/>
          <w:marTop w:val="0"/>
          <w:marBottom w:val="0"/>
          <w:divBdr>
            <w:top w:val="none" w:sz="0" w:space="0" w:color="auto"/>
            <w:left w:val="none" w:sz="0" w:space="0" w:color="auto"/>
            <w:bottom w:val="none" w:sz="0" w:space="0" w:color="auto"/>
            <w:right w:val="none" w:sz="0" w:space="0" w:color="auto"/>
          </w:divBdr>
        </w:div>
        <w:div w:id="1795752786">
          <w:marLeft w:val="0"/>
          <w:marRight w:val="0"/>
          <w:marTop w:val="0"/>
          <w:marBottom w:val="0"/>
          <w:divBdr>
            <w:top w:val="none" w:sz="0" w:space="0" w:color="auto"/>
            <w:left w:val="none" w:sz="0" w:space="0" w:color="auto"/>
            <w:bottom w:val="none" w:sz="0" w:space="0" w:color="auto"/>
            <w:right w:val="none" w:sz="0" w:space="0" w:color="auto"/>
          </w:divBdr>
        </w:div>
        <w:div w:id="1831864384">
          <w:marLeft w:val="0"/>
          <w:marRight w:val="0"/>
          <w:marTop w:val="0"/>
          <w:marBottom w:val="0"/>
          <w:divBdr>
            <w:top w:val="none" w:sz="0" w:space="0" w:color="auto"/>
            <w:left w:val="none" w:sz="0" w:space="0" w:color="auto"/>
            <w:bottom w:val="none" w:sz="0" w:space="0" w:color="auto"/>
            <w:right w:val="none" w:sz="0" w:space="0" w:color="auto"/>
          </w:divBdr>
        </w:div>
        <w:div w:id="2028865930">
          <w:marLeft w:val="0"/>
          <w:marRight w:val="0"/>
          <w:marTop w:val="0"/>
          <w:marBottom w:val="0"/>
          <w:divBdr>
            <w:top w:val="none" w:sz="0" w:space="0" w:color="auto"/>
            <w:left w:val="none" w:sz="0" w:space="0" w:color="auto"/>
            <w:bottom w:val="none" w:sz="0" w:space="0" w:color="auto"/>
            <w:right w:val="none" w:sz="0" w:space="0" w:color="auto"/>
          </w:divBdr>
        </w:div>
        <w:div w:id="2142141984">
          <w:marLeft w:val="0"/>
          <w:marRight w:val="0"/>
          <w:marTop w:val="0"/>
          <w:marBottom w:val="0"/>
          <w:divBdr>
            <w:top w:val="none" w:sz="0" w:space="0" w:color="auto"/>
            <w:left w:val="none" w:sz="0" w:space="0" w:color="auto"/>
            <w:bottom w:val="none" w:sz="0" w:space="0" w:color="auto"/>
            <w:right w:val="none" w:sz="0" w:space="0" w:color="auto"/>
          </w:divBdr>
        </w:div>
      </w:divsChild>
    </w:div>
    <w:div w:id="1258977294">
      <w:bodyDiv w:val="1"/>
      <w:marLeft w:val="0"/>
      <w:marRight w:val="0"/>
      <w:marTop w:val="0"/>
      <w:marBottom w:val="0"/>
      <w:divBdr>
        <w:top w:val="none" w:sz="0" w:space="0" w:color="auto"/>
        <w:left w:val="none" w:sz="0" w:space="0" w:color="auto"/>
        <w:bottom w:val="none" w:sz="0" w:space="0" w:color="auto"/>
        <w:right w:val="none" w:sz="0" w:space="0" w:color="auto"/>
      </w:divBdr>
    </w:div>
    <w:div w:id="1267889701">
      <w:bodyDiv w:val="1"/>
      <w:marLeft w:val="80"/>
      <w:marRight w:val="80"/>
      <w:marTop w:val="80"/>
      <w:marBottom w:val="20"/>
      <w:divBdr>
        <w:top w:val="none" w:sz="0" w:space="0" w:color="auto"/>
        <w:left w:val="none" w:sz="0" w:space="0" w:color="auto"/>
        <w:bottom w:val="none" w:sz="0" w:space="0" w:color="auto"/>
        <w:right w:val="none" w:sz="0" w:space="0" w:color="auto"/>
      </w:divBdr>
      <w:divsChild>
        <w:div w:id="874387266">
          <w:marLeft w:val="0"/>
          <w:marRight w:val="0"/>
          <w:marTop w:val="0"/>
          <w:marBottom w:val="0"/>
          <w:divBdr>
            <w:top w:val="none" w:sz="0" w:space="0" w:color="auto"/>
            <w:left w:val="none" w:sz="0" w:space="0" w:color="auto"/>
            <w:bottom w:val="none" w:sz="0" w:space="0" w:color="auto"/>
            <w:right w:val="none" w:sz="0" w:space="0" w:color="auto"/>
          </w:divBdr>
        </w:div>
      </w:divsChild>
    </w:div>
    <w:div w:id="1298561578">
      <w:bodyDiv w:val="1"/>
      <w:marLeft w:val="0"/>
      <w:marRight w:val="0"/>
      <w:marTop w:val="0"/>
      <w:marBottom w:val="0"/>
      <w:divBdr>
        <w:top w:val="none" w:sz="0" w:space="0" w:color="auto"/>
        <w:left w:val="none" w:sz="0" w:space="0" w:color="auto"/>
        <w:bottom w:val="none" w:sz="0" w:space="0" w:color="auto"/>
        <w:right w:val="none" w:sz="0" w:space="0" w:color="auto"/>
      </w:divBdr>
    </w:div>
    <w:div w:id="1334912735">
      <w:bodyDiv w:val="1"/>
      <w:marLeft w:val="80"/>
      <w:marRight w:val="80"/>
      <w:marTop w:val="80"/>
      <w:marBottom w:val="20"/>
      <w:divBdr>
        <w:top w:val="none" w:sz="0" w:space="0" w:color="auto"/>
        <w:left w:val="none" w:sz="0" w:space="0" w:color="auto"/>
        <w:bottom w:val="none" w:sz="0" w:space="0" w:color="auto"/>
        <w:right w:val="none" w:sz="0" w:space="0" w:color="auto"/>
      </w:divBdr>
      <w:divsChild>
        <w:div w:id="252322440">
          <w:marLeft w:val="0"/>
          <w:marRight w:val="0"/>
          <w:marTop w:val="0"/>
          <w:marBottom w:val="0"/>
          <w:divBdr>
            <w:top w:val="none" w:sz="0" w:space="0" w:color="auto"/>
            <w:left w:val="none" w:sz="0" w:space="0" w:color="auto"/>
            <w:bottom w:val="none" w:sz="0" w:space="0" w:color="auto"/>
            <w:right w:val="none" w:sz="0" w:space="0" w:color="auto"/>
          </w:divBdr>
        </w:div>
      </w:divsChild>
    </w:div>
    <w:div w:id="1342857289">
      <w:bodyDiv w:val="1"/>
      <w:marLeft w:val="60"/>
      <w:marRight w:val="60"/>
      <w:marTop w:val="60"/>
      <w:marBottom w:val="15"/>
      <w:divBdr>
        <w:top w:val="none" w:sz="0" w:space="0" w:color="auto"/>
        <w:left w:val="none" w:sz="0" w:space="0" w:color="auto"/>
        <w:bottom w:val="none" w:sz="0" w:space="0" w:color="auto"/>
        <w:right w:val="none" w:sz="0" w:space="0" w:color="auto"/>
      </w:divBdr>
      <w:divsChild>
        <w:div w:id="205527637">
          <w:marLeft w:val="0"/>
          <w:marRight w:val="0"/>
          <w:marTop w:val="0"/>
          <w:marBottom w:val="0"/>
          <w:divBdr>
            <w:top w:val="none" w:sz="0" w:space="0" w:color="auto"/>
            <w:left w:val="none" w:sz="0" w:space="0" w:color="auto"/>
            <w:bottom w:val="none" w:sz="0" w:space="0" w:color="auto"/>
            <w:right w:val="none" w:sz="0" w:space="0" w:color="auto"/>
          </w:divBdr>
        </w:div>
      </w:divsChild>
    </w:div>
    <w:div w:id="1361391247">
      <w:bodyDiv w:val="1"/>
      <w:marLeft w:val="0"/>
      <w:marRight w:val="0"/>
      <w:marTop w:val="0"/>
      <w:marBottom w:val="0"/>
      <w:divBdr>
        <w:top w:val="none" w:sz="0" w:space="0" w:color="auto"/>
        <w:left w:val="none" w:sz="0" w:space="0" w:color="auto"/>
        <w:bottom w:val="none" w:sz="0" w:space="0" w:color="auto"/>
        <w:right w:val="none" w:sz="0" w:space="0" w:color="auto"/>
      </w:divBdr>
    </w:div>
    <w:div w:id="1363743455">
      <w:bodyDiv w:val="1"/>
      <w:marLeft w:val="60"/>
      <w:marRight w:val="60"/>
      <w:marTop w:val="60"/>
      <w:marBottom w:val="15"/>
      <w:divBdr>
        <w:top w:val="none" w:sz="0" w:space="0" w:color="auto"/>
        <w:left w:val="none" w:sz="0" w:space="0" w:color="auto"/>
        <w:bottom w:val="none" w:sz="0" w:space="0" w:color="auto"/>
        <w:right w:val="none" w:sz="0" w:space="0" w:color="auto"/>
      </w:divBdr>
      <w:divsChild>
        <w:div w:id="299847457">
          <w:marLeft w:val="0"/>
          <w:marRight w:val="0"/>
          <w:marTop w:val="0"/>
          <w:marBottom w:val="0"/>
          <w:divBdr>
            <w:top w:val="none" w:sz="0" w:space="0" w:color="auto"/>
            <w:left w:val="none" w:sz="0" w:space="0" w:color="auto"/>
            <w:bottom w:val="none" w:sz="0" w:space="0" w:color="auto"/>
            <w:right w:val="none" w:sz="0" w:space="0" w:color="auto"/>
          </w:divBdr>
        </w:div>
        <w:div w:id="1309751026">
          <w:marLeft w:val="0"/>
          <w:marRight w:val="0"/>
          <w:marTop w:val="0"/>
          <w:marBottom w:val="0"/>
          <w:divBdr>
            <w:top w:val="none" w:sz="0" w:space="0" w:color="auto"/>
            <w:left w:val="none" w:sz="0" w:space="0" w:color="auto"/>
            <w:bottom w:val="none" w:sz="0" w:space="0" w:color="auto"/>
            <w:right w:val="none" w:sz="0" w:space="0" w:color="auto"/>
          </w:divBdr>
        </w:div>
        <w:div w:id="1980259235">
          <w:marLeft w:val="0"/>
          <w:marRight w:val="0"/>
          <w:marTop w:val="0"/>
          <w:marBottom w:val="0"/>
          <w:divBdr>
            <w:top w:val="none" w:sz="0" w:space="0" w:color="auto"/>
            <w:left w:val="none" w:sz="0" w:space="0" w:color="auto"/>
            <w:bottom w:val="none" w:sz="0" w:space="0" w:color="auto"/>
            <w:right w:val="none" w:sz="0" w:space="0" w:color="auto"/>
          </w:divBdr>
        </w:div>
      </w:divsChild>
    </w:div>
    <w:div w:id="1375500207">
      <w:bodyDiv w:val="1"/>
      <w:marLeft w:val="0"/>
      <w:marRight w:val="0"/>
      <w:marTop w:val="0"/>
      <w:marBottom w:val="0"/>
      <w:divBdr>
        <w:top w:val="none" w:sz="0" w:space="0" w:color="auto"/>
        <w:left w:val="none" w:sz="0" w:space="0" w:color="auto"/>
        <w:bottom w:val="none" w:sz="0" w:space="0" w:color="auto"/>
        <w:right w:val="none" w:sz="0" w:space="0" w:color="auto"/>
      </w:divBdr>
    </w:div>
    <w:div w:id="1387022505">
      <w:bodyDiv w:val="1"/>
      <w:marLeft w:val="0"/>
      <w:marRight w:val="0"/>
      <w:marTop w:val="0"/>
      <w:marBottom w:val="0"/>
      <w:divBdr>
        <w:top w:val="none" w:sz="0" w:space="0" w:color="auto"/>
        <w:left w:val="none" w:sz="0" w:space="0" w:color="auto"/>
        <w:bottom w:val="none" w:sz="0" w:space="0" w:color="auto"/>
        <w:right w:val="none" w:sz="0" w:space="0" w:color="auto"/>
      </w:divBdr>
      <w:divsChild>
        <w:div w:id="1460027110">
          <w:marLeft w:val="0"/>
          <w:marRight w:val="0"/>
          <w:marTop w:val="15"/>
          <w:marBottom w:val="15"/>
          <w:divBdr>
            <w:top w:val="none" w:sz="0" w:space="0" w:color="auto"/>
            <w:left w:val="none" w:sz="0" w:space="0" w:color="auto"/>
            <w:bottom w:val="none" w:sz="0" w:space="0" w:color="auto"/>
            <w:right w:val="none" w:sz="0" w:space="0" w:color="auto"/>
          </w:divBdr>
        </w:div>
        <w:div w:id="569267485">
          <w:marLeft w:val="0"/>
          <w:marRight w:val="0"/>
          <w:marTop w:val="15"/>
          <w:marBottom w:val="15"/>
          <w:divBdr>
            <w:top w:val="none" w:sz="0" w:space="0" w:color="auto"/>
            <w:left w:val="none" w:sz="0" w:space="0" w:color="auto"/>
            <w:bottom w:val="none" w:sz="0" w:space="0" w:color="auto"/>
            <w:right w:val="none" w:sz="0" w:space="0" w:color="auto"/>
          </w:divBdr>
        </w:div>
      </w:divsChild>
    </w:div>
    <w:div w:id="1415712009">
      <w:bodyDiv w:val="1"/>
      <w:marLeft w:val="0"/>
      <w:marRight w:val="0"/>
      <w:marTop w:val="0"/>
      <w:marBottom w:val="0"/>
      <w:divBdr>
        <w:top w:val="none" w:sz="0" w:space="0" w:color="auto"/>
        <w:left w:val="none" w:sz="0" w:space="0" w:color="auto"/>
        <w:bottom w:val="none" w:sz="0" w:space="0" w:color="auto"/>
        <w:right w:val="none" w:sz="0" w:space="0" w:color="auto"/>
      </w:divBdr>
      <w:divsChild>
        <w:div w:id="535241117">
          <w:marLeft w:val="0"/>
          <w:marRight w:val="0"/>
          <w:marTop w:val="0"/>
          <w:marBottom w:val="0"/>
          <w:divBdr>
            <w:top w:val="none" w:sz="0" w:space="0" w:color="auto"/>
            <w:left w:val="none" w:sz="0" w:space="0" w:color="auto"/>
            <w:bottom w:val="none" w:sz="0" w:space="0" w:color="auto"/>
            <w:right w:val="none" w:sz="0" w:space="0" w:color="auto"/>
          </w:divBdr>
        </w:div>
        <w:div w:id="330333485">
          <w:marLeft w:val="0"/>
          <w:marRight w:val="0"/>
          <w:marTop w:val="0"/>
          <w:marBottom w:val="0"/>
          <w:divBdr>
            <w:top w:val="none" w:sz="0" w:space="0" w:color="auto"/>
            <w:left w:val="none" w:sz="0" w:space="0" w:color="auto"/>
            <w:bottom w:val="none" w:sz="0" w:space="0" w:color="auto"/>
            <w:right w:val="none" w:sz="0" w:space="0" w:color="auto"/>
          </w:divBdr>
        </w:div>
      </w:divsChild>
    </w:div>
    <w:div w:id="1431470015">
      <w:bodyDiv w:val="1"/>
      <w:marLeft w:val="0"/>
      <w:marRight w:val="0"/>
      <w:marTop w:val="0"/>
      <w:marBottom w:val="0"/>
      <w:divBdr>
        <w:top w:val="none" w:sz="0" w:space="0" w:color="auto"/>
        <w:left w:val="none" w:sz="0" w:space="0" w:color="auto"/>
        <w:bottom w:val="none" w:sz="0" w:space="0" w:color="auto"/>
        <w:right w:val="none" w:sz="0" w:space="0" w:color="auto"/>
      </w:divBdr>
    </w:div>
    <w:div w:id="1449086466">
      <w:bodyDiv w:val="1"/>
      <w:marLeft w:val="0"/>
      <w:marRight w:val="0"/>
      <w:marTop w:val="0"/>
      <w:marBottom w:val="0"/>
      <w:divBdr>
        <w:top w:val="none" w:sz="0" w:space="0" w:color="auto"/>
        <w:left w:val="none" w:sz="0" w:space="0" w:color="auto"/>
        <w:bottom w:val="none" w:sz="0" w:space="0" w:color="auto"/>
        <w:right w:val="none" w:sz="0" w:space="0" w:color="auto"/>
      </w:divBdr>
    </w:div>
    <w:div w:id="1464033766">
      <w:bodyDiv w:val="1"/>
      <w:marLeft w:val="67"/>
      <w:marRight w:val="67"/>
      <w:marTop w:val="67"/>
      <w:marBottom w:val="17"/>
      <w:divBdr>
        <w:top w:val="none" w:sz="0" w:space="0" w:color="auto"/>
        <w:left w:val="none" w:sz="0" w:space="0" w:color="auto"/>
        <w:bottom w:val="none" w:sz="0" w:space="0" w:color="auto"/>
        <w:right w:val="none" w:sz="0" w:space="0" w:color="auto"/>
      </w:divBdr>
      <w:divsChild>
        <w:div w:id="26881790">
          <w:marLeft w:val="0"/>
          <w:marRight w:val="0"/>
          <w:marTop w:val="0"/>
          <w:marBottom w:val="0"/>
          <w:divBdr>
            <w:top w:val="none" w:sz="0" w:space="0" w:color="auto"/>
            <w:left w:val="none" w:sz="0" w:space="0" w:color="auto"/>
            <w:bottom w:val="none" w:sz="0" w:space="0" w:color="auto"/>
            <w:right w:val="none" w:sz="0" w:space="0" w:color="auto"/>
          </w:divBdr>
        </w:div>
        <w:div w:id="426771525">
          <w:marLeft w:val="0"/>
          <w:marRight w:val="0"/>
          <w:marTop w:val="0"/>
          <w:marBottom w:val="0"/>
          <w:divBdr>
            <w:top w:val="none" w:sz="0" w:space="0" w:color="auto"/>
            <w:left w:val="none" w:sz="0" w:space="0" w:color="auto"/>
            <w:bottom w:val="none" w:sz="0" w:space="0" w:color="auto"/>
            <w:right w:val="none" w:sz="0" w:space="0" w:color="auto"/>
          </w:divBdr>
        </w:div>
        <w:div w:id="434640835">
          <w:marLeft w:val="0"/>
          <w:marRight w:val="0"/>
          <w:marTop w:val="0"/>
          <w:marBottom w:val="0"/>
          <w:divBdr>
            <w:top w:val="none" w:sz="0" w:space="0" w:color="auto"/>
            <w:left w:val="none" w:sz="0" w:space="0" w:color="auto"/>
            <w:bottom w:val="none" w:sz="0" w:space="0" w:color="auto"/>
            <w:right w:val="none" w:sz="0" w:space="0" w:color="auto"/>
          </w:divBdr>
        </w:div>
        <w:div w:id="756751699">
          <w:marLeft w:val="0"/>
          <w:marRight w:val="0"/>
          <w:marTop w:val="0"/>
          <w:marBottom w:val="0"/>
          <w:divBdr>
            <w:top w:val="none" w:sz="0" w:space="0" w:color="auto"/>
            <w:left w:val="none" w:sz="0" w:space="0" w:color="auto"/>
            <w:bottom w:val="none" w:sz="0" w:space="0" w:color="auto"/>
            <w:right w:val="none" w:sz="0" w:space="0" w:color="auto"/>
          </w:divBdr>
        </w:div>
        <w:div w:id="1246911931">
          <w:marLeft w:val="0"/>
          <w:marRight w:val="0"/>
          <w:marTop w:val="0"/>
          <w:marBottom w:val="0"/>
          <w:divBdr>
            <w:top w:val="none" w:sz="0" w:space="0" w:color="auto"/>
            <w:left w:val="none" w:sz="0" w:space="0" w:color="auto"/>
            <w:bottom w:val="none" w:sz="0" w:space="0" w:color="auto"/>
            <w:right w:val="none" w:sz="0" w:space="0" w:color="auto"/>
          </w:divBdr>
        </w:div>
        <w:div w:id="1317682512">
          <w:marLeft w:val="0"/>
          <w:marRight w:val="0"/>
          <w:marTop w:val="0"/>
          <w:marBottom w:val="0"/>
          <w:divBdr>
            <w:top w:val="none" w:sz="0" w:space="0" w:color="auto"/>
            <w:left w:val="none" w:sz="0" w:space="0" w:color="auto"/>
            <w:bottom w:val="none" w:sz="0" w:space="0" w:color="auto"/>
            <w:right w:val="none" w:sz="0" w:space="0" w:color="auto"/>
          </w:divBdr>
        </w:div>
        <w:div w:id="1646813015">
          <w:marLeft w:val="0"/>
          <w:marRight w:val="0"/>
          <w:marTop w:val="0"/>
          <w:marBottom w:val="0"/>
          <w:divBdr>
            <w:top w:val="none" w:sz="0" w:space="0" w:color="auto"/>
            <w:left w:val="none" w:sz="0" w:space="0" w:color="auto"/>
            <w:bottom w:val="none" w:sz="0" w:space="0" w:color="auto"/>
            <w:right w:val="none" w:sz="0" w:space="0" w:color="auto"/>
          </w:divBdr>
        </w:div>
        <w:div w:id="1801916043">
          <w:marLeft w:val="0"/>
          <w:marRight w:val="0"/>
          <w:marTop w:val="0"/>
          <w:marBottom w:val="0"/>
          <w:divBdr>
            <w:top w:val="none" w:sz="0" w:space="0" w:color="auto"/>
            <w:left w:val="none" w:sz="0" w:space="0" w:color="auto"/>
            <w:bottom w:val="none" w:sz="0" w:space="0" w:color="auto"/>
            <w:right w:val="none" w:sz="0" w:space="0" w:color="auto"/>
          </w:divBdr>
        </w:div>
        <w:div w:id="2101245807">
          <w:marLeft w:val="0"/>
          <w:marRight w:val="0"/>
          <w:marTop w:val="0"/>
          <w:marBottom w:val="0"/>
          <w:divBdr>
            <w:top w:val="none" w:sz="0" w:space="0" w:color="auto"/>
            <w:left w:val="none" w:sz="0" w:space="0" w:color="auto"/>
            <w:bottom w:val="none" w:sz="0" w:space="0" w:color="auto"/>
            <w:right w:val="none" w:sz="0" w:space="0" w:color="auto"/>
          </w:divBdr>
        </w:div>
      </w:divsChild>
    </w:div>
    <w:div w:id="1465659921">
      <w:bodyDiv w:val="1"/>
      <w:marLeft w:val="0"/>
      <w:marRight w:val="0"/>
      <w:marTop w:val="0"/>
      <w:marBottom w:val="0"/>
      <w:divBdr>
        <w:top w:val="none" w:sz="0" w:space="0" w:color="auto"/>
        <w:left w:val="none" w:sz="0" w:space="0" w:color="auto"/>
        <w:bottom w:val="none" w:sz="0" w:space="0" w:color="auto"/>
        <w:right w:val="none" w:sz="0" w:space="0" w:color="auto"/>
      </w:divBdr>
    </w:div>
    <w:div w:id="1479684000">
      <w:bodyDiv w:val="1"/>
      <w:marLeft w:val="0"/>
      <w:marRight w:val="0"/>
      <w:marTop w:val="0"/>
      <w:marBottom w:val="0"/>
      <w:divBdr>
        <w:top w:val="none" w:sz="0" w:space="0" w:color="auto"/>
        <w:left w:val="none" w:sz="0" w:space="0" w:color="auto"/>
        <w:bottom w:val="none" w:sz="0" w:space="0" w:color="auto"/>
        <w:right w:val="none" w:sz="0" w:space="0" w:color="auto"/>
      </w:divBdr>
      <w:divsChild>
        <w:div w:id="657004914">
          <w:marLeft w:val="0"/>
          <w:marRight w:val="0"/>
          <w:marTop w:val="0"/>
          <w:marBottom w:val="0"/>
          <w:divBdr>
            <w:top w:val="none" w:sz="0" w:space="0" w:color="auto"/>
            <w:left w:val="none" w:sz="0" w:space="0" w:color="auto"/>
            <w:bottom w:val="none" w:sz="0" w:space="0" w:color="auto"/>
            <w:right w:val="none" w:sz="0" w:space="0" w:color="auto"/>
          </w:divBdr>
        </w:div>
        <w:div w:id="997347820">
          <w:marLeft w:val="0"/>
          <w:marRight w:val="0"/>
          <w:marTop w:val="0"/>
          <w:marBottom w:val="0"/>
          <w:divBdr>
            <w:top w:val="none" w:sz="0" w:space="0" w:color="auto"/>
            <w:left w:val="none" w:sz="0" w:space="0" w:color="auto"/>
            <w:bottom w:val="none" w:sz="0" w:space="0" w:color="auto"/>
            <w:right w:val="none" w:sz="0" w:space="0" w:color="auto"/>
          </w:divBdr>
        </w:div>
      </w:divsChild>
    </w:div>
    <w:div w:id="1513841131">
      <w:bodyDiv w:val="1"/>
      <w:marLeft w:val="67"/>
      <w:marRight w:val="67"/>
      <w:marTop w:val="67"/>
      <w:marBottom w:val="17"/>
      <w:divBdr>
        <w:top w:val="none" w:sz="0" w:space="0" w:color="auto"/>
        <w:left w:val="none" w:sz="0" w:space="0" w:color="auto"/>
        <w:bottom w:val="none" w:sz="0" w:space="0" w:color="auto"/>
        <w:right w:val="none" w:sz="0" w:space="0" w:color="auto"/>
      </w:divBdr>
      <w:divsChild>
        <w:div w:id="822506313">
          <w:marLeft w:val="0"/>
          <w:marRight w:val="0"/>
          <w:marTop w:val="0"/>
          <w:marBottom w:val="0"/>
          <w:divBdr>
            <w:top w:val="none" w:sz="0" w:space="0" w:color="auto"/>
            <w:left w:val="none" w:sz="0" w:space="0" w:color="auto"/>
            <w:bottom w:val="none" w:sz="0" w:space="0" w:color="auto"/>
            <w:right w:val="none" w:sz="0" w:space="0" w:color="auto"/>
          </w:divBdr>
        </w:div>
        <w:div w:id="2112820510">
          <w:marLeft w:val="0"/>
          <w:marRight w:val="0"/>
          <w:marTop w:val="0"/>
          <w:marBottom w:val="0"/>
          <w:divBdr>
            <w:top w:val="none" w:sz="0" w:space="0" w:color="auto"/>
            <w:left w:val="none" w:sz="0" w:space="0" w:color="auto"/>
            <w:bottom w:val="none" w:sz="0" w:space="0" w:color="auto"/>
            <w:right w:val="none" w:sz="0" w:space="0" w:color="auto"/>
          </w:divBdr>
        </w:div>
      </w:divsChild>
    </w:div>
    <w:div w:id="1521234608">
      <w:bodyDiv w:val="1"/>
      <w:marLeft w:val="0"/>
      <w:marRight w:val="0"/>
      <w:marTop w:val="0"/>
      <w:marBottom w:val="0"/>
      <w:divBdr>
        <w:top w:val="none" w:sz="0" w:space="0" w:color="auto"/>
        <w:left w:val="none" w:sz="0" w:space="0" w:color="auto"/>
        <w:bottom w:val="none" w:sz="0" w:space="0" w:color="auto"/>
        <w:right w:val="none" w:sz="0" w:space="0" w:color="auto"/>
      </w:divBdr>
      <w:divsChild>
        <w:div w:id="986396254">
          <w:marLeft w:val="0"/>
          <w:marRight w:val="0"/>
          <w:marTop w:val="0"/>
          <w:marBottom w:val="0"/>
          <w:divBdr>
            <w:top w:val="none" w:sz="0" w:space="0" w:color="auto"/>
            <w:left w:val="none" w:sz="0" w:space="0" w:color="auto"/>
            <w:bottom w:val="none" w:sz="0" w:space="0" w:color="auto"/>
            <w:right w:val="none" w:sz="0" w:space="0" w:color="auto"/>
          </w:divBdr>
        </w:div>
      </w:divsChild>
    </w:div>
    <w:div w:id="1560285918">
      <w:bodyDiv w:val="1"/>
      <w:marLeft w:val="67"/>
      <w:marRight w:val="67"/>
      <w:marTop w:val="67"/>
      <w:marBottom w:val="17"/>
      <w:divBdr>
        <w:top w:val="none" w:sz="0" w:space="0" w:color="auto"/>
        <w:left w:val="none" w:sz="0" w:space="0" w:color="auto"/>
        <w:bottom w:val="none" w:sz="0" w:space="0" w:color="auto"/>
        <w:right w:val="none" w:sz="0" w:space="0" w:color="auto"/>
      </w:divBdr>
      <w:divsChild>
        <w:div w:id="1584559972">
          <w:marLeft w:val="0"/>
          <w:marRight w:val="0"/>
          <w:marTop w:val="0"/>
          <w:marBottom w:val="0"/>
          <w:divBdr>
            <w:top w:val="none" w:sz="0" w:space="0" w:color="auto"/>
            <w:left w:val="none" w:sz="0" w:space="0" w:color="auto"/>
            <w:bottom w:val="none" w:sz="0" w:space="0" w:color="auto"/>
            <w:right w:val="none" w:sz="0" w:space="0" w:color="auto"/>
          </w:divBdr>
        </w:div>
      </w:divsChild>
    </w:div>
    <w:div w:id="1572886776">
      <w:bodyDiv w:val="1"/>
      <w:marLeft w:val="67"/>
      <w:marRight w:val="67"/>
      <w:marTop w:val="67"/>
      <w:marBottom w:val="17"/>
      <w:divBdr>
        <w:top w:val="none" w:sz="0" w:space="0" w:color="auto"/>
        <w:left w:val="none" w:sz="0" w:space="0" w:color="auto"/>
        <w:bottom w:val="none" w:sz="0" w:space="0" w:color="auto"/>
        <w:right w:val="none" w:sz="0" w:space="0" w:color="auto"/>
      </w:divBdr>
      <w:divsChild>
        <w:div w:id="171574338">
          <w:marLeft w:val="0"/>
          <w:marRight w:val="0"/>
          <w:marTop w:val="0"/>
          <w:marBottom w:val="0"/>
          <w:divBdr>
            <w:top w:val="none" w:sz="0" w:space="0" w:color="auto"/>
            <w:left w:val="none" w:sz="0" w:space="0" w:color="auto"/>
            <w:bottom w:val="none" w:sz="0" w:space="0" w:color="auto"/>
            <w:right w:val="none" w:sz="0" w:space="0" w:color="auto"/>
          </w:divBdr>
        </w:div>
        <w:div w:id="181167158">
          <w:marLeft w:val="0"/>
          <w:marRight w:val="0"/>
          <w:marTop w:val="0"/>
          <w:marBottom w:val="0"/>
          <w:divBdr>
            <w:top w:val="none" w:sz="0" w:space="0" w:color="auto"/>
            <w:left w:val="none" w:sz="0" w:space="0" w:color="auto"/>
            <w:bottom w:val="none" w:sz="0" w:space="0" w:color="auto"/>
            <w:right w:val="none" w:sz="0" w:space="0" w:color="auto"/>
          </w:divBdr>
        </w:div>
        <w:div w:id="235483230">
          <w:marLeft w:val="0"/>
          <w:marRight w:val="0"/>
          <w:marTop w:val="0"/>
          <w:marBottom w:val="0"/>
          <w:divBdr>
            <w:top w:val="none" w:sz="0" w:space="0" w:color="auto"/>
            <w:left w:val="none" w:sz="0" w:space="0" w:color="auto"/>
            <w:bottom w:val="none" w:sz="0" w:space="0" w:color="auto"/>
            <w:right w:val="none" w:sz="0" w:space="0" w:color="auto"/>
          </w:divBdr>
        </w:div>
        <w:div w:id="263077940">
          <w:marLeft w:val="0"/>
          <w:marRight w:val="0"/>
          <w:marTop w:val="0"/>
          <w:marBottom w:val="0"/>
          <w:divBdr>
            <w:top w:val="none" w:sz="0" w:space="0" w:color="auto"/>
            <w:left w:val="none" w:sz="0" w:space="0" w:color="auto"/>
            <w:bottom w:val="none" w:sz="0" w:space="0" w:color="auto"/>
            <w:right w:val="none" w:sz="0" w:space="0" w:color="auto"/>
          </w:divBdr>
        </w:div>
        <w:div w:id="461001463">
          <w:marLeft w:val="0"/>
          <w:marRight w:val="0"/>
          <w:marTop w:val="0"/>
          <w:marBottom w:val="0"/>
          <w:divBdr>
            <w:top w:val="none" w:sz="0" w:space="0" w:color="auto"/>
            <w:left w:val="none" w:sz="0" w:space="0" w:color="auto"/>
            <w:bottom w:val="none" w:sz="0" w:space="0" w:color="auto"/>
            <w:right w:val="none" w:sz="0" w:space="0" w:color="auto"/>
          </w:divBdr>
        </w:div>
        <w:div w:id="516961970">
          <w:marLeft w:val="0"/>
          <w:marRight w:val="0"/>
          <w:marTop w:val="0"/>
          <w:marBottom w:val="0"/>
          <w:divBdr>
            <w:top w:val="none" w:sz="0" w:space="0" w:color="auto"/>
            <w:left w:val="none" w:sz="0" w:space="0" w:color="auto"/>
            <w:bottom w:val="none" w:sz="0" w:space="0" w:color="auto"/>
            <w:right w:val="none" w:sz="0" w:space="0" w:color="auto"/>
          </w:divBdr>
        </w:div>
        <w:div w:id="708454348">
          <w:marLeft w:val="0"/>
          <w:marRight w:val="0"/>
          <w:marTop w:val="0"/>
          <w:marBottom w:val="0"/>
          <w:divBdr>
            <w:top w:val="none" w:sz="0" w:space="0" w:color="auto"/>
            <w:left w:val="none" w:sz="0" w:space="0" w:color="auto"/>
            <w:bottom w:val="none" w:sz="0" w:space="0" w:color="auto"/>
            <w:right w:val="none" w:sz="0" w:space="0" w:color="auto"/>
          </w:divBdr>
        </w:div>
        <w:div w:id="1369841546">
          <w:marLeft w:val="0"/>
          <w:marRight w:val="0"/>
          <w:marTop w:val="0"/>
          <w:marBottom w:val="0"/>
          <w:divBdr>
            <w:top w:val="none" w:sz="0" w:space="0" w:color="auto"/>
            <w:left w:val="none" w:sz="0" w:space="0" w:color="auto"/>
            <w:bottom w:val="none" w:sz="0" w:space="0" w:color="auto"/>
            <w:right w:val="none" w:sz="0" w:space="0" w:color="auto"/>
          </w:divBdr>
        </w:div>
        <w:div w:id="1727146961">
          <w:marLeft w:val="0"/>
          <w:marRight w:val="0"/>
          <w:marTop w:val="0"/>
          <w:marBottom w:val="0"/>
          <w:divBdr>
            <w:top w:val="none" w:sz="0" w:space="0" w:color="auto"/>
            <w:left w:val="none" w:sz="0" w:space="0" w:color="auto"/>
            <w:bottom w:val="none" w:sz="0" w:space="0" w:color="auto"/>
            <w:right w:val="none" w:sz="0" w:space="0" w:color="auto"/>
          </w:divBdr>
        </w:div>
        <w:div w:id="2023166364">
          <w:marLeft w:val="0"/>
          <w:marRight w:val="0"/>
          <w:marTop w:val="0"/>
          <w:marBottom w:val="0"/>
          <w:divBdr>
            <w:top w:val="none" w:sz="0" w:space="0" w:color="auto"/>
            <w:left w:val="none" w:sz="0" w:space="0" w:color="auto"/>
            <w:bottom w:val="none" w:sz="0" w:space="0" w:color="auto"/>
            <w:right w:val="none" w:sz="0" w:space="0" w:color="auto"/>
          </w:divBdr>
        </w:div>
        <w:div w:id="2136243106">
          <w:marLeft w:val="0"/>
          <w:marRight w:val="0"/>
          <w:marTop w:val="0"/>
          <w:marBottom w:val="0"/>
          <w:divBdr>
            <w:top w:val="none" w:sz="0" w:space="0" w:color="auto"/>
            <w:left w:val="none" w:sz="0" w:space="0" w:color="auto"/>
            <w:bottom w:val="none" w:sz="0" w:space="0" w:color="auto"/>
            <w:right w:val="none" w:sz="0" w:space="0" w:color="auto"/>
          </w:divBdr>
        </w:div>
      </w:divsChild>
    </w:div>
    <w:div w:id="1581719036">
      <w:bodyDiv w:val="1"/>
      <w:marLeft w:val="60"/>
      <w:marRight w:val="60"/>
      <w:marTop w:val="60"/>
      <w:marBottom w:val="15"/>
      <w:divBdr>
        <w:top w:val="none" w:sz="0" w:space="0" w:color="auto"/>
        <w:left w:val="none" w:sz="0" w:space="0" w:color="auto"/>
        <w:bottom w:val="none" w:sz="0" w:space="0" w:color="auto"/>
        <w:right w:val="none" w:sz="0" w:space="0" w:color="auto"/>
      </w:divBdr>
      <w:divsChild>
        <w:div w:id="881206407">
          <w:marLeft w:val="0"/>
          <w:marRight w:val="0"/>
          <w:marTop w:val="0"/>
          <w:marBottom w:val="0"/>
          <w:divBdr>
            <w:top w:val="none" w:sz="0" w:space="0" w:color="auto"/>
            <w:left w:val="none" w:sz="0" w:space="0" w:color="auto"/>
            <w:bottom w:val="none" w:sz="0" w:space="0" w:color="auto"/>
            <w:right w:val="none" w:sz="0" w:space="0" w:color="auto"/>
          </w:divBdr>
        </w:div>
        <w:div w:id="2065834031">
          <w:marLeft w:val="0"/>
          <w:marRight w:val="0"/>
          <w:marTop w:val="0"/>
          <w:marBottom w:val="0"/>
          <w:divBdr>
            <w:top w:val="none" w:sz="0" w:space="0" w:color="auto"/>
            <w:left w:val="none" w:sz="0" w:space="0" w:color="auto"/>
            <w:bottom w:val="none" w:sz="0" w:space="0" w:color="auto"/>
            <w:right w:val="none" w:sz="0" w:space="0" w:color="auto"/>
          </w:divBdr>
        </w:div>
      </w:divsChild>
    </w:div>
    <w:div w:id="1589004731">
      <w:bodyDiv w:val="1"/>
      <w:marLeft w:val="0"/>
      <w:marRight w:val="0"/>
      <w:marTop w:val="0"/>
      <w:marBottom w:val="0"/>
      <w:divBdr>
        <w:top w:val="none" w:sz="0" w:space="0" w:color="auto"/>
        <w:left w:val="none" w:sz="0" w:space="0" w:color="auto"/>
        <w:bottom w:val="none" w:sz="0" w:space="0" w:color="auto"/>
        <w:right w:val="none" w:sz="0" w:space="0" w:color="auto"/>
      </w:divBdr>
    </w:div>
    <w:div w:id="1610039069">
      <w:bodyDiv w:val="1"/>
      <w:marLeft w:val="67"/>
      <w:marRight w:val="67"/>
      <w:marTop w:val="67"/>
      <w:marBottom w:val="17"/>
      <w:divBdr>
        <w:top w:val="none" w:sz="0" w:space="0" w:color="auto"/>
        <w:left w:val="none" w:sz="0" w:space="0" w:color="auto"/>
        <w:bottom w:val="none" w:sz="0" w:space="0" w:color="auto"/>
        <w:right w:val="none" w:sz="0" w:space="0" w:color="auto"/>
      </w:divBdr>
      <w:divsChild>
        <w:div w:id="339820080">
          <w:marLeft w:val="0"/>
          <w:marRight w:val="0"/>
          <w:marTop w:val="0"/>
          <w:marBottom w:val="0"/>
          <w:divBdr>
            <w:top w:val="none" w:sz="0" w:space="0" w:color="auto"/>
            <w:left w:val="none" w:sz="0" w:space="0" w:color="auto"/>
            <w:bottom w:val="none" w:sz="0" w:space="0" w:color="auto"/>
            <w:right w:val="none" w:sz="0" w:space="0" w:color="auto"/>
          </w:divBdr>
        </w:div>
      </w:divsChild>
    </w:div>
    <w:div w:id="1625237297">
      <w:bodyDiv w:val="1"/>
      <w:marLeft w:val="67"/>
      <w:marRight w:val="67"/>
      <w:marTop w:val="67"/>
      <w:marBottom w:val="17"/>
      <w:divBdr>
        <w:top w:val="none" w:sz="0" w:space="0" w:color="auto"/>
        <w:left w:val="none" w:sz="0" w:space="0" w:color="auto"/>
        <w:bottom w:val="none" w:sz="0" w:space="0" w:color="auto"/>
        <w:right w:val="none" w:sz="0" w:space="0" w:color="auto"/>
      </w:divBdr>
      <w:divsChild>
        <w:div w:id="298191595">
          <w:marLeft w:val="0"/>
          <w:marRight w:val="0"/>
          <w:marTop w:val="0"/>
          <w:marBottom w:val="0"/>
          <w:divBdr>
            <w:top w:val="none" w:sz="0" w:space="0" w:color="auto"/>
            <w:left w:val="none" w:sz="0" w:space="0" w:color="auto"/>
            <w:bottom w:val="none" w:sz="0" w:space="0" w:color="auto"/>
            <w:right w:val="none" w:sz="0" w:space="0" w:color="auto"/>
          </w:divBdr>
        </w:div>
      </w:divsChild>
    </w:div>
    <w:div w:id="1641231202">
      <w:bodyDiv w:val="1"/>
      <w:marLeft w:val="0"/>
      <w:marRight w:val="0"/>
      <w:marTop w:val="0"/>
      <w:marBottom w:val="0"/>
      <w:divBdr>
        <w:top w:val="none" w:sz="0" w:space="0" w:color="auto"/>
        <w:left w:val="none" w:sz="0" w:space="0" w:color="auto"/>
        <w:bottom w:val="none" w:sz="0" w:space="0" w:color="auto"/>
        <w:right w:val="none" w:sz="0" w:space="0" w:color="auto"/>
      </w:divBdr>
    </w:div>
    <w:div w:id="1650670476">
      <w:bodyDiv w:val="1"/>
      <w:marLeft w:val="0"/>
      <w:marRight w:val="0"/>
      <w:marTop w:val="0"/>
      <w:marBottom w:val="0"/>
      <w:divBdr>
        <w:top w:val="none" w:sz="0" w:space="0" w:color="auto"/>
        <w:left w:val="none" w:sz="0" w:space="0" w:color="auto"/>
        <w:bottom w:val="none" w:sz="0" w:space="0" w:color="auto"/>
        <w:right w:val="none" w:sz="0" w:space="0" w:color="auto"/>
      </w:divBdr>
    </w:div>
    <w:div w:id="1714648788">
      <w:bodyDiv w:val="1"/>
      <w:marLeft w:val="67"/>
      <w:marRight w:val="67"/>
      <w:marTop w:val="67"/>
      <w:marBottom w:val="17"/>
      <w:divBdr>
        <w:top w:val="none" w:sz="0" w:space="0" w:color="auto"/>
        <w:left w:val="none" w:sz="0" w:space="0" w:color="auto"/>
        <w:bottom w:val="none" w:sz="0" w:space="0" w:color="auto"/>
        <w:right w:val="none" w:sz="0" w:space="0" w:color="auto"/>
      </w:divBdr>
      <w:divsChild>
        <w:div w:id="297997361">
          <w:marLeft w:val="0"/>
          <w:marRight w:val="0"/>
          <w:marTop w:val="0"/>
          <w:marBottom w:val="0"/>
          <w:divBdr>
            <w:top w:val="none" w:sz="0" w:space="0" w:color="auto"/>
            <w:left w:val="none" w:sz="0" w:space="0" w:color="auto"/>
            <w:bottom w:val="none" w:sz="0" w:space="0" w:color="auto"/>
            <w:right w:val="none" w:sz="0" w:space="0" w:color="auto"/>
          </w:divBdr>
        </w:div>
        <w:div w:id="384372309">
          <w:marLeft w:val="0"/>
          <w:marRight w:val="0"/>
          <w:marTop w:val="0"/>
          <w:marBottom w:val="0"/>
          <w:divBdr>
            <w:top w:val="none" w:sz="0" w:space="0" w:color="auto"/>
            <w:left w:val="none" w:sz="0" w:space="0" w:color="auto"/>
            <w:bottom w:val="none" w:sz="0" w:space="0" w:color="auto"/>
            <w:right w:val="none" w:sz="0" w:space="0" w:color="auto"/>
          </w:divBdr>
          <w:divsChild>
            <w:div w:id="346834858">
              <w:marLeft w:val="0"/>
              <w:marRight w:val="0"/>
              <w:marTop w:val="0"/>
              <w:marBottom w:val="0"/>
              <w:divBdr>
                <w:top w:val="none" w:sz="0" w:space="0" w:color="auto"/>
                <w:left w:val="none" w:sz="0" w:space="0" w:color="auto"/>
                <w:bottom w:val="none" w:sz="0" w:space="0" w:color="auto"/>
                <w:right w:val="none" w:sz="0" w:space="0" w:color="auto"/>
              </w:divBdr>
            </w:div>
            <w:div w:id="425005143">
              <w:marLeft w:val="0"/>
              <w:marRight w:val="0"/>
              <w:marTop w:val="0"/>
              <w:marBottom w:val="0"/>
              <w:divBdr>
                <w:top w:val="none" w:sz="0" w:space="0" w:color="auto"/>
                <w:left w:val="none" w:sz="0" w:space="0" w:color="auto"/>
                <w:bottom w:val="none" w:sz="0" w:space="0" w:color="auto"/>
                <w:right w:val="none" w:sz="0" w:space="0" w:color="auto"/>
              </w:divBdr>
            </w:div>
            <w:div w:id="1001466780">
              <w:marLeft w:val="0"/>
              <w:marRight w:val="0"/>
              <w:marTop w:val="0"/>
              <w:marBottom w:val="0"/>
              <w:divBdr>
                <w:top w:val="none" w:sz="0" w:space="0" w:color="auto"/>
                <w:left w:val="none" w:sz="0" w:space="0" w:color="auto"/>
                <w:bottom w:val="none" w:sz="0" w:space="0" w:color="auto"/>
                <w:right w:val="none" w:sz="0" w:space="0" w:color="auto"/>
              </w:divBdr>
            </w:div>
            <w:div w:id="1188255727">
              <w:marLeft w:val="0"/>
              <w:marRight w:val="0"/>
              <w:marTop w:val="0"/>
              <w:marBottom w:val="0"/>
              <w:divBdr>
                <w:top w:val="none" w:sz="0" w:space="0" w:color="auto"/>
                <w:left w:val="none" w:sz="0" w:space="0" w:color="auto"/>
                <w:bottom w:val="none" w:sz="0" w:space="0" w:color="auto"/>
                <w:right w:val="none" w:sz="0" w:space="0" w:color="auto"/>
              </w:divBdr>
            </w:div>
            <w:div w:id="1459059502">
              <w:marLeft w:val="0"/>
              <w:marRight w:val="0"/>
              <w:marTop w:val="0"/>
              <w:marBottom w:val="0"/>
              <w:divBdr>
                <w:top w:val="none" w:sz="0" w:space="0" w:color="auto"/>
                <w:left w:val="none" w:sz="0" w:space="0" w:color="auto"/>
                <w:bottom w:val="none" w:sz="0" w:space="0" w:color="auto"/>
                <w:right w:val="none" w:sz="0" w:space="0" w:color="auto"/>
              </w:divBdr>
            </w:div>
            <w:div w:id="1710254513">
              <w:marLeft w:val="0"/>
              <w:marRight w:val="0"/>
              <w:marTop w:val="0"/>
              <w:marBottom w:val="0"/>
              <w:divBdr>
                <w:top w:val="none" w:sz="0" w:space="0" w:color="auto"/>
                <w:left w:val="none" w:sz="0" w:space="0" w:color="auto"/>
                <w:bottom w:val="none" w:sz="0" w:space="0" w:color="auto"/>
                <w:right w:val="none" w:sz="0" w:space="0" w:color="auto"/>
              </w:divBdr>
            </w:div>
            <w:div w:id="17805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03990">
      <w:bodyDiv w:val="1"/>
      <w:marLeft w:val="0"/>
      <w:marRight w:val="0"/>
      <w:marTop w:val="0"/>
      <w:marBottom w:val="0"/>
      <w:divBdr>
        <w:top w:val="none" w:sz="0" w:space="0" w:color="auto"/>
        <w:left w:val="none" w:sz="0" w:space="0" w:color="auto"/>
        <w:bottom w:val="none" w:sz="0" w:space="0" w:color="auto"/>
        <w:right w:val="none" w:sz="0" w:space="0" w:color="auto"/>
      </w:divBdr>
      <w:divsChild>
        <w:div w:id="1846244548">
          <w:marLeft w:val="0"/>
          <w:marRight w:val="0"/>
          <w:marTop w:val="0"/>
          <w:marBottom w:val="0"/>
          <w:divBdr>
            <w:top w:val="none" w:sz="0" w:space="0" w:color="auto"/>
            <w:left w:val="none" w:sz="0" w:space="0" w:color="auto"/>
            <w:bottom w:val="none" w:sz="0" w:space="0" w:color="auto"/>
            <w:right w:val="none" w:sz="0" w:space="0" w:color="auto"/>
          </w:divBdr>
          <w:divsChild>
            <w:div w:id="30039136">
              <w:marLeft w:val="0"/>
              <w:marRight w:val="0"/>
              <w:marTop w:val="0"/>
              <w:marBottom w:val="0"/>
              <w:divBdr>
                <w:top w:val="none" w:sz="0" w:space="0" w:color="auto"/>
                <w:left w:val="none" w:sz="0" w:space="0" w:color="auto"/>
                <w:bottom w:val="none" w:sz="0" w:space="0" w:color="auto"/>
                <w:right w:val="none" w:sz="0" w:space="0" w:color="auto"/>
              </w:divBdr>
            </w:div>
            <w:div w:id="1659991751">
              <w:marLeft w:val="0"/>
              <w:marRight w:val="0"/>
              <w:marTop w:val="0"/>
              <w:marBottom w:val="0"/>
              <w:divBdr>
                <w:top w:val="none" w:sz="0" w:space="0" w:color="auto"/>
                <w:left w:val="none" w:sz="0" w:space="0" w:color="auto"/>
                <w:bottom w:val="none" w:sz="0" w:space="0" w:color="auto"/>
                <w:right w:val="none" w:sz="0" w:space="0" w:color="auto"/>
              </w:divBdr>
            </w:div>
          </w:divsChild>
        </w:div>
        <w:div w:id="1760443865">
          <w:marLeft w:val="0"/>
          <w:marRight w:val="0"/>
          <w:marTop w:val="0"/>
          <w:marBottom w:val="0"/>
          <w:divBdr>
            <w:top w:val="none" w:sz="0" w:space="0" w:color="auto"/>
            <w:left w:val="none" w:sz="0" w:space="0" w:color="auto"/>
            <w:bottom w:val="none" w:sz="0" w:space="0" w:color="auto"/>
            <w:right w:val="none" w:sz="0" w:space="0" w:color="auto"/>
          </w:divBdr>
          <w:divsChild>
            <w:div w:id="1635210559">
              <w:marLeft w:val="0"/>
              <w:marRight w:val="0"/>
              <w:marTop w:val="0"/>
              <w:marBottom w:val="0"/>
              <w:divBdr>
                <w:top w:val="none" w:sz="0" w:space="0" w:color="auto"/>
                <w:left w:val="none" w:sz="0" w:space="0" w:color="auto"/>
                <w:bottom w:val="none" w:sz="0" w:space="0" w:color="auto"/>
                <w:right w:val="none" w:sz="0" w:space="0" w:color="auto"/>
              </w:divBdr>
            </w:div>
          </w:divsChild>
        </w:div>
        <w:div w:id="1156604726">
          <w:marLeft w:val="0"/>
          <w:marRight w:val="0"/>
          <w:marTop w:val="0"/>
          <w:marBottom w:val="0"/>
          <w:divBdr>
            <w:top w:val="none" w:sz="0" w:space="0" w:color="auto"/>
            <w:left w:val="none" w:sz="0" w:space="0" w:color="auto"/>
            <w:bottom w:val="none" w:sz="0" w:space="0" w:color="auto"/>
            <w:right w:val="none" w:sz="0" w:space="0" w:color="auto"/>
          </w:divBdr>
          <w:divsChild>
            <w:div w:id="939217214">
              <w:marLeft w:val="0"/>
              <w:marRight w:val="0"/>
              <w:marTop w:val="0"/>
              <w:marBottom w:val="0"/>
              <w:divBdr>
                <w:top w:val="none" w:sz="0" w:space="0" w:color="auto"/>
                <w:left w:val="none" w:sz="0" w:space="0" w:color="auto"/>
                <w:bottom w:val="none" w:sz="0" w:space="0" w:color="auto"/>
                <w:right w:val="none" w:sz="0" w:space="0" w:color="auto"/>
              </w:divBdr>
            </w:div>
          </w:divsChild>
        </w:div>
        <w:div w:id="1170635442">
          <w:marLeft w:val="0"/>
          <w:marRight w:val="0"/>
          <w:marTop w:val="0"/>
          <w:marBottom w:val="0"/>
          <w:divBdr>
            <w:top w:val="none" w:sz="0" w:space="0" w:color="auto"/>
            <w:left w:val="none" w:sz="0" w:space="0" w:color="auto"/>
            <w:bottom w:val="none" w:sz="0" w:space="0" w:color="auto"/>
            <w:right w:val="none" w:sz="0" w:space="0" w:color="auto"/>
          </w:divBdr>
          <w:divsChild>
            <w:div w:id="9801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159465">
      <w:bodyDiv w:val="1"/>
      <w:marLeft w:val="0"/>
      <w:marRight w:val="0"/>
      <w:marTop w:val="0"/>
      <w:marBottom w:val="0"/>
      <w:divBdr>
        <w:top w:val="none" w:sz="0" w:space="0" w:color="auto"/>
        <w:left w:val="none" w:sz="0" w:space="0" w:color="auto"/>
        <w:bottom w:val="none" w:sz="0" w:space="0" w:color="auto"/>
        <w:right w:val="none" w:sz="0" w:space="0" w:color="auto"/>
      </w:divBdr>
    </w:div>
    <w:div w:id="1759013480">
      <w:bodyDiv w:val="1"/>
      <w:marLeft w:val="67"/>
      <w:marRight w:val="67"/>
      <w:marTop w:val="67"/>
      <w:marBottom w:val="17"/>
      <w:divBdr>
        <w:top w:val="none" w:sz="0" w:space="0" w:color="auto"/>
        <w:left w:val="none" w:sz="0" w:space="0" w:color="auto"/>
        <w:bottom w:val="none" w:sz="0" w:space="0" w:color="auto"/>
        <w:right w:val="none" w:sz="0" w:space="0" w:color="auto"/>
      </w:divBdr>
      <w:divsChild>
        <w:div w:id="621375615">
          <w:marLeft w:val="0"/>
          <w:marRight w:val="0"/>
          <w:marTop w:val="0"/>
          <w:marBottom w:val="0"/>
          <w:divBdr>
            <w:top w:val="none" w:sz="0" w:space="0" w:color="auto"/>
            <w:left w:val="none" w:sz="0" w:space="0" w:color="auto"/>
            <w:bottom w:val="none" w:sz="0" w:space="0" w:color="auto"/>
            <w:right w:val="none" w:sz="0" w:space="0" w:color="auto"/>
          </w:divBdr>
        </w:div>
        <w:div w:id="910114432">
          <w:marLeft w:val="0"/>
          <w:marRight w:val="0"/>
          <w:marTop w:val="0"/>
          <w:marBottom w:val="0"/>
          <w:divBdr>
            <w:top w:val="none" w:sz="0" w:space="0" w:color="auto"/>
            <w:left w:val="none" w:sz="0" w:space="0" w:color="auto"/>
            <w:bottom w:val="none" w:sz="0" w:space="0" w:color="auto"/>
            <w:right w:val="none" w:sz="0" w:space="0" w:color="auto"/>
          </w:divBdr>
        </w:div>
        <w:div w:id="1170758376">
          <w:marLeft w:val="0"/>
          <w:marRight w:val="0"/>
          <w:marTop w:val="0"/>
          <w:marBottom w:val="0"/>
          <w:divBdr>
            <w:top w:val="none" w:sz="0" w:space="0" w:color="auto"/>
            <w:left w:val="none" w:sz="0" w:space="0" w:color="auto"/>
            <w:bottom w:val="none" w:sz="0" w:space="0" w:color="auto"/>
            <w:right w:val="none" w:sz="0" w:space="0" w:color="auto"/>
          </w:divBdr>
        </w:div>
      </w:divsChild>
    </w:div>
    <w:div w:id="1775903221">
      <w:bodyDiv w:val="1"/>
      <w:marLeft w:val="0"/>
      <w:marRight w:val="0"/>
      <w:marTop w:val="0"/>
      <w:marBottom w:val="0"/>
      <w:divBdr>
        <w:top w:val="none" w:sz="0" w:space="0" w:color="auto"/>
        <w:left w:val="none" w:sz="0" w:space="0" w:color="auto"/>
        <w:bottom w:val="none" w:sz="0" w:space="0" w:color="auto"/>
        <w:right w:val="none" w:sz="0" w:space="0" w:color="auto"/>
      </w:divBdr>
      <w:divsChild>
        <w:div w:id="1922835872">
          <w:marLeft w:val="0"/>
          <w:marRight w:val="0"/>
          <w:marTop w:val="15"/>
          <w:marBottom w:val="15"/>
          <w:divBdr>
            <w:top w:val="none" w:sz="0" w:space="0" w:color="auto"/>
            <w:left w:val="none" w:sz="0" w:space="0" w:color="auto"/>
            <w:bottom w:val="none" w:sz="0" w:space="0" w:color="auto"/>
            <w:right w:val="none" w:sz="0" w:space="0" w:color="auto"/>
          </w:divBdr>
        </w:div>
        <w:div w:id="230820744">
          <w:marLeft w:val="0"/>
          <w:marRight w:val="0"/>
          <w:marTop w:val="15"/>
          <w:marBottom w:val="15"/>
          <w:divBdr>
            <w:top w:val="none" w:sz="0" w:space="0" w:color="auto"/>
            <w:left w:val="none" w:sz="0" w:space="0" w:color="auto"/>
            <w:bottom w:val="none" w:sz="0" w:space="0" w:color="auto"/>
            <w:right w:val="none" w:sz="0" w:space="0" w:color="auto"/>
          </w:divBdr>
        </w:div>
      </w:divsChild>
    </w:div>
    <w:div w:id="1781992100">
      <w:bodyDiv w:val="1"/>
      <w:marLeft w:val="67"/>
      <w:marRight w:val="67"/>
      <w:marTop w:val="67"/>
      <w:marBottom w:val="17"/>
      <w:divBdr>
        <w:top w:val="none" w:sz="0" w:space="0" w:color="auto"/>
        <w:left w:val="none" w:sz="0" w:space="0" w:color="auto"/>
        <w:bottom w:val="none" w:sz="0" w:space="0" w:color="auto"/>
        <w:right w:val="none" w:sz="0" w:space="0" w:color="auto"/>
      </w:divBdr>
      <w:divsChild>
        <w:div w:id="51777823">
          <w:marLeft w:val="0"/>
          <w:marRight w:val="0"/>
          <w:marTop w:val="0"/>
          <w:marBottom w:val="0"/>
          <w:divBdr>
            <w:top w:val="none" w:sz="0" w:space="0" w:color="auto"/>
            <w:left w:val="none" w:sz="0" w:space="0" w:color="auto"/>
            <w:bottom w:val="none" w:sz="0" w:space="0" w:color="auto"/>
            <w:right w:val="none" w:sz="0" w:space="0" w:color="auto"/>
          </w:divBdr>
        </w:div>
      </w:divsChild>
    </w:div>
    <w:div w:id="1798135844">
      <w:bodyDiv w:val="1"/>
      <w:marLeft w:val="67"/>
      <w:marRight w:val="67"/>
      <w:marTop w:val="67"/>
      <w:marBottom w:val="17"/>
      <w:divBdr>
        <w:top w:val="none" w:sz="0" w:space="0" w:color="auto"/>
        <w:left w:val="none" w:sz="0" w:space="0" w:color="auto"/>
        <w:bottom w:val="none" w:sz="0" w:space="0" w:color="auto"/>
        <w:right w:val="none" w:sz="0" w:space="0" w:color="auto"/>
      </w:divBdr>
      <w:divsChild>
        <w:div w:id="703560525">
          <w:marLeft w:val="0"/>
          <w:marRight w:val="0"/>
          <w:marTop w:val="0"/>
          <w:marBottom w:val="0"/>
          <w:divBdr>
            <w:top w:val="none" w:sz="0" w:space="0" w:color="auto"/>
            <w:left w:val="none" w:sz="0" w:space="0" w:color="auto"/>
            <w:bottom w:val="none" w:sz="0" w:space="0" w:color="auto"/>
            <w:right w:val="none" w:sz="0" w:space="0" w:color="auto"/>
          </w:divBdr>
        </w:div>
      </w:divsChild>
    </w:div>
    <w:div w:id="1819150180">
      <w:bodyDiv w:val="1"/>
      <w:marLeft w:val="0"/>
      <w:marRight w:val="0"/>
      <w:marTop w:val="0"/>
      <w:marBottom w:val="0"/>
      <w:divBdr>
        <w:top w:val="none" w:sz="0" w:space="0" w:color="auto"/>
        <w:left w:val="none" w:sz="0" w:space="0" w:color="auto"/>
        <w:bottom w:val="none" w:sz="0" w:space="0" w:color="auto"/>
        <w:right w:val="none" w:sz="0" w:space="0" w:color="auto"/>
      </w:divBdr>
    </w:div>
    <w:div w:id="1824154554">
      <w:bodyDiv w:val="1"/>
      <w:marLeft w:val="0"/>
      <w:marRight w:val="0"/>
      <w:marTop w:val="0"/>
      <w:marBottom w:val="0"/>
      <w:divBdr>
        <w:top w:val="none" w:sz="0" w:space="0" w:color="auto"/>
        <w:left w:val="none" w:sz="0" w:space="0" w:color="auto"/>
        <w:bottom w:val="none" w:sz="0" w:space="0" w:color="auto"/>
        <w:right w:val="none" w:sz="0" w:space="0" w:color="auto"/>
      </w:divBdr>
    </w:div>
    <w:div w:id="1827699880">
      <w:bodyDiv w:val="1"/>
      <w:marLeft w:val="0"/>
      <w:marRight w:val="0"/>
      <w:marTop w:val="0"/>
      <w:marBottom w:val="0"/>
      <w:divBdr>
        <w:top w:val="none" w:sz="0" w:space="0" w:color="auto"/>
        <w:left w:val="none" w:sz="0" w:space="0" w:color="auto"/>
        <w:bottom w:val="none" w:sz="0" w:space="0" w:color="auto"/>
        <w:right w:val="none" w:sz="0" w:space="0" w:color="auto"/>
      </w:divBdr>
    </w:div>
    <w:div w:id="1836608928">
      <w:bodyDiv w:val="1"/>
      <w:marLeft w:val="0"/>
      <w:marRight w:val="0"/>
      <w:marTop w:val="0"/>
      <w:marBottom w:val="0"/>
      <w:divBdr>
        <w:top w:val="none" w:sz="0" w:space="0" w:color="auto"/>
        <w:left w:val="none" w:sz="0" w:space="0" w:color="auto"/>
        <w:bottom w:val="none" w:sz="0" w:space="0" w:color="auto"/>
        <w:right w:val="none" w:sz="0" w:space="0" w:color="auto"/>
      </w:divBdr>
    </w:div>
    <w:div w:id="1922179861">
      <w:bodyDiv w:val="1"/>
      <w:marLeft w:val="0"/>
      <w:marRight w:val="0"/>
      <w:marTop w:val="0"/>
      <w:marBottom w:val="0"/>
      <w:divBdr>
        <w:top w:val="none" w:sz="0" w:space="0" w:color="auto"/>
        <w:left w:val="none" w:sz="0" w:space="0" w:color="auto"/>
        <w:bottom w:val="none" w:sz="0" w:space="0" w:color="auto"/>
        <w:right w:val="none" w:sz="0" w:space="0" w:color="auto"/>
      </w:divBdr>
    </w:div>
    <w:div w:id="1984430264">
      <w:bodyDiv w:val="1"/>
      <w:marLeft w:val="60"/>
      <w:marRight w:val="60"/>
      <w:marTop w:val="60"/>
      <w:marBottom w:val="15"/>
      <w:divBdr>
        <w:top w:val="none" w:sz="0" w:space="0" w:color="auto"/>
        <w:left w:val="none" w:sz="0" w:space="0" w:color="auto"/>
        <w:bottom w:val="none" w:sz="0" w:space="0" w:color="auto"/>
        <w:right w:val="none" w:sz="0" w:space="0" w:color="auto"/>
      </w:divBdr>
      <w:divsChild>
        <w:div w:id="536357649">
          <w:marLeft w:val="0"/>
          <w:marRight w:val="0"/>
          <w:marTop w:val="0"/>
          <w:marBottom w:val="0"/>
          <w:divBdr>
            <w:top w:val="none" w:sz="0" w:space="0" w:color="auto"/>
            <w:left w:val="none" w:sz="0" w:space="0" w:color="auto"/>
            <w:bottom w:val="none" w:sz="0" w:space="0" w:color="auto"/>
            <w:right w:val="none" w:sz="0" w:space="0" w:color="auto"/>
          </w:divBdr>
        </w:div>
        <w:div w:id="689643277">
          <w:marLeft w:val="0"/>
          <w:marRight w:val="0"/>
          <w:marTop w:val="0"/>
          <w:marBottom w:val="0"/>
          <w:divBdr>
            <w:top w:val="none" w:sz="0" w:space="0" w:color="auto"/>
            <w:left w:val="none" w:sz="0" w:space="0" w:color="auto"/>
            <w:bottom w:val="none" w:sz="0" w:space="0" w:color="auto"/>
            <w:right w:val="none" w:sz="0" w:space="0" w:color="auto"/>
          </w:divBdr>
        </w:div>
        <w:div w:id="1028678793">
          <w:marLeft w:val="0"/>
          <w:marRight w:val="0"/>
          <w:marTop w:val="0"/>
          <w:marBottom w:val="0"/>
          <w:divBdr>
            <w:top w:val="none" w:sz="0" w:space="0" w:color="auto"/>
            <w:left w:val="none" w:sz="0" w:space="0" w:color="auto"/>
            <w:bottom w:val="none" w:sz="0" w:space="0" w:color="auto"/>
            <w:right w:val="none" w:sz="0" w:space="0" w:color="auto"/>
          </w:divBdr>
        </w:div>
        <w:div w:id="1207834697">
          <w:marLeft w:val="0"/>
          <w:marRight w:val="0"/>
          <w:marTop w:val="0"/>
          <w:marBottom w:val="0"/>
          <w:divBdr>
            <w:top w:val="none" w:sz="0" w:space="0" w:color="auto"/>
            <w:left w:val="none" w:sz="0" w:space="0" w:color="auto"/>
            <w:bottom w:val="none" w:sz="0" w:space="0" w:color="auto"/>
            <w:right w:val="none" w:sz="0" w:space="0" w:color="auto"/>
          </w:divBdr>
        </w:div>
        <w:div w:id="1273516002">
          <w:marLeft w:val="0"/>
          <w:marRight w:val="0"/>
          <w:marTop w:val="0"/>
          <w:marBottom w:val="0"/>
          <w:divBdr>
            <w:top w:val="none" w:sz="0" w:space="0" w:color="auto"/>
            <w:left w:val="none" w:sz="0" w:space="0" w:color="auto"/>
            <w:bottom w:val="none" w:sz="0" w:space="0" w:color="auto"/>
            <w:right w:val="none" w:sz="0" w:space="0" w:color="auto"/>
          </w:divBdr>
        </w:div>
        <w:div w:id="1866557977">
          <w:marLeft w:val="0"/>
          <w:marRight w:val="0"/>
          <w:marTop w:val="0"/>
          <w:marBottom w:val="0"/>
          <w:divBdr>
            <w:top w:val="none" w:sz="0" w:space="0" w:color="auto"/>
            <w:left w:val="none" w:sz="0" w:space="0" w:color="auto"/>
            <w:bottom w:val="none" w:sz="0" w:space="0" w:color="auto"/>
            <w:right w:val="none" w:sz="0" w:space="0" w:color="auto"/>
          </w:divBdr>
        </w:div>
      </w:divsChild>
    </w:div>
    <w:div w:id="1995257548">
      <w:bodyDiv w:val="1"/>
      <w:marLeft w:val="60"/>
      <w:marRight w:val="60"/>
      <w:marTop w:val="60"/>
      <w:marBottom w:val="15"/>
      <w:divBdr>
        <w:top w:val="none" w:sz="0" w:space="0" w:color="auto"/>
        <w:left w:val="none" w:sz="0" w:space="0" w:color="auto"/>
        <w:bottom w:val="none" w:sz="0" w:space="0" w:color="auto"/>
        <w:right w:val="none" w:sz="0" w:space="0" w:color="auto"/>
      </w:divBdr>
      <w:divsChild>
        <w:div w:id="1083987166">
          <w:marLeft w:val="0"/>
          <w:marRight w:val="0"/>
          <w:marTop w:val="0"/>
          <w:marBottom w:val="0"/>
          <w:divBdr>
            <w:top w:val="none" w:sz="0" w:space="0" w:color="auto"/>
            <w:left w:val="none" w:sz="0" w:space="0" w:color="auto"/>
            <w:bottom w:val="none" w:sz="0" w:space="0" w:color="auto"/>
            <w:right w:val="none" w:sz="0" w:space="0" w:color="auto"/>
          </w:divBdr>
        </w:div>
        <w:div w:id="1739933050">
          <w:marLeft w:val="0"/>
          <w:marRight w:val="0"/>
          <w:marTop w:val="0"/>
          <w:marBottom w:val="0"/>
          <w:divBdr>
            <w:top w:val="none" w:sz="0" w:space="0" w:color="auto"/>
            <w:left w:val="none" w:sz="0" w:space="0" w:color="auto"/>
            <w:bottom w:val="none" w:sz="0" w:space="0" w:color="auto"/>
            <w:right w:val="none" w:sz="0" w:space="0" w:color="auto"/>
          </w:divBdr>
        </w:div>
      </w:divsChild>
    </w:div>
    <w:div w:id="2000114671">
      <w:bodyDiv w:val="1"/>
      <w:marLeft w:val="0"/>
      <w:marRight w:val="0"/>
      <w:marTop w:val="0"/>
      <w:marBottom w:val="0"/>
      <w:divBdr>
        <w:top w:val="none" w:sz="0" w:space="0" w:color="auto"/>
        <w:left w:val="none" w:sz="0" w:space="0" w:color="auto"/>
        <w:bottom w:val="none" w:sz="0" w:space="0" w:color="auto"/>
        <w:right w:val="none" w:sz="0" w:space="0" w:color="auto"/>
      </w:divBdr>
      <w:divsChild>
        <w:div w:id="1373110809">
          <w:marLeft w:val="0"/>
          <w:marRight w:val="0"/>
          <w:marTop w:val="0"/>
          <w:marBottom w:val="0"/>
          <w:divBdr>
            <w:top w:val="none" w:sz="0" w:space="0" w:color="auto"/>
            <w:left w:val="none" w:sz="0" w:space="0" w:color="auto"/>
            <w:bottom w:val="none" w:sz="0" w:space="0" w:color="auto"/>
            <w:right w:val="none" w:sz="0" w:space="0" w:color="auto"/>
          </w:divBdr>
        </w:div>
        <w:div w:id="2097164101">
          <w:marLeft w:val="0"/>
          <w:marRight w:val="0"/>
          <w:marTop w:val="0"/>
          <w:marBottom w:val="0"/>
          <w:divBdr>
            <w:top w:val="none" w:sz="0" w:space="0" w:color="auto"/>
            <w:left w:val="none" w:sz="0" w:space="0" w:color="auto"/>
            <w:bottom w:val="none" w:sz="0" w:space="0" w:color="auto"/>
            <w:right w:val="none" w:sz="0" w:space="0" w:color="auto"/>
          </w:divBdr>
        </w:div>
      </w:divsChild>
    </w:div>
    <w:div w:id="2008631651">
      <w:bodyDiv w:val="1"/>
      <w:marLeft w:val="60"/>
      <w:marRight w:val="60"/>
      <w:marTop w:val="60"/>
      <w:marBottom w:val="15"/>
      <w:divBdr>
        <w:top w:val="none" w:sz="0" w:space="0" w:color="auto"/>
        <w:left w:val="none" w:sz="0" w:space="0" w:color="auto"/>
        <w:bottom w:val="none" w:sz="0" w:space="0" w:color="auto"/>
        <w:right w:val="none" w:sz="0" w:space="0" w:color="auto"/>
      </w:divBdr>
      <w:divsChild>
        <w:div w:id="1594705678">
          <w:marLeft w:val="0"/>
          <w:marRight w:val="0"/>
          <w:marTop w:val="0"/>
          <w:marBottom w:val="0"/>
          <w:divBdr>
            <w:top w:val="none" w:sz="0" w:space="0" w:color="auto"/>
            <w:left w:val="none" w:sz="0" w:space="0" w:color="auto"/>
            <w:bottom w:val="none" w:sz="0" w:space="0" w:color="auto"/>
            <w:right w:val="none" w:sz="0" w:space="0" w:color="auto"/>
          </w:divBdr>
        </w:div>
      </w:divsChild>
    </w:div>
    <w:div w:id="2027711743">
      <w:bodyDiv w:val="1"/>
      <w:marLeft w:val="0"/>
      <w:marRight w:val="0"/>
      <w:marTop w:val="0"/>
      <w:marBottom w:val="0"/>
      <w:divBdr>
        <w:top w:val="none" w:sz="0" w:space="0" w:color="auto"/>
        <w:left w:val="none" w:sz="0" w:space="0" w:color="auto"/>
        <w:bottom w:val="none" w:sz="0" w:space="0" w:color="auto"/>
        <w:right w:val="none" w:sz="0" w:space="0" w:color="auto"/>
      </w:divBdr>
      <w:divsChild>
        <w:div w:id="408355284">
          <w:marLeft w:val="0"/>
          <w:marRight w:val="0"/>
          <w:marTop w:val="0"/>
          <w:marBottom w:val="0"/>
          <w:divBdr>
            <w:top w:val="none" w:sz="0" w:space="0" w:color="auto"/>
            <w:left w:val="none" w:sz="0" w:space="0" w:color="auto"/>
            <w:bottom w:val="none" w:sz="0" w:space="0" w:color="auto"/>
            <w:right w:val="none" w:sz="0" w:space="0" w:color="auto"/>
          </w:divBdr>
        </w:div>
        <w:div w:id="723333191">
          <w:marLeft w:val="0"/>
          <w:marRight w:val="0"/>
          <w:marTop w:val="0"/>
          <w:marBottom w:val="0"/>
          <w:divBdr>
            <w:top w:val="none" w:sz="0" w:space="0" w:color="auto"/>
            <w:left w:val="none" w:sz="0" w:space="0" w:color="auto"/>
            <w:bottom w:val="none" w:sz="0" w:space="0" w:color="auto"/>
            <w:right w:val="none" w:sz="0" w:space="0" w:color="auto"/>
          </w:divBdr>
        </w:div>
        <w:div w:id="618682676">
          <w:marLeft w:val="0"/>
          <w:marRight w:val="0"/>
          <w:marTop w:val="0"/>
          <w:marBottom w:val="0"/>
          <w:divBdr>
            <w:top w:val="none" w:sz="0" w:space="0" w:color="auto"/>
            <w:left w:val="none" w:sz="0" w:space="0" w:color="auto"/>
            <w:bottom w:val="none" w:sz="0" w:space="0" w:color="auto"/>
            <w:right w:val="none" w:sz="0" w:space="0" w:color="auto"/>
          </w:divBdr>
        </w:div>
        <w:div w:id="1595238354">
          <w:marLeft w:val="0"/>
          <w:marRight w:val="0"/>
          <w:marTop w:val="0"/>
          <w:marBottom w:val="0"/>
          <w:divBdr>
            <w:top w:val="none" w:sz="0" w:space="0" w:color="auto"/>
            <w:left w:val="none" w:sz="0" w:space="0" w:color="auto"/>
            <w:bottom w:val="none" w:sz="0" w:space="0" w:color="auto"/>
            <w:right w:val="none" w:sz="0" w:space="0" w:color="auto"/>
          </w:divBdr>
        </w:div>
        <w:div w:id="608246778">
          <w:marLeft w:val="0"/>
          <w:marRight w:val="0"/>
          <w:marTop w:val="0"/>
          <w:marBottom w:val="0"/>
          <w:divBdr>
            <w:top w:val="none" w:sz="0" w:space="0" w:color="auto"/>
            <w:left w:val="none" w:sz="0" w:space="0" w:color="auto"/>
            <w:bottom w:val="none" w:sz="0" w:space="0" w:color="auto"/>
            <w:right w:val="none" w:sz="0" w:space="0" w:color="auto"/>
          </w:divBdr>
        </w:div>
        <w:div w:id="880558676">
          <w:marLeft w:val="0"/>
          <w:marRight w:val="0"/>
          <w:marTop w:val="0"/>
          <w:marBottom w:val="0"/>
          <w:divBdr>
            <w:top w:val="none" w:sz="0" w:space="0" w:color="auto"/>
            <w:left w:val="none" w:sz="0" w:space="0" w:color="auto"/>
            <w:bottom w:val="none" w:sz="0" w:space="0" w:color="auto"/>
            <w:right w:val="none" w:sz="0" w:space="0" w:color="auto"/>
          </w:divBdr>
        </w:div>
        <w:div w:id="1648510569">
          <w:marLeft w:val="0"/>
          <w:marRight w:val="0"/>
          <w:marTop w:val="0"/>
          <w:marBottom w:val="0"/>
          <w:divBdr>
            <w:top w:val="none" w:sz="0" w:space="0" w:color="auto"/>
            <w:left w:val="none" w:sz="0" w:space="0" w:color="auto"/>
            <w:bottom w:val="none" w:sz="0" w:space="0" w:color="auto"/>
            <w:right w:val="none" w:sz="0" w:space="0" w:color="auto"/>
          </w:divBdr>
        </w:div>
        <w:div w:id="1931700124">
          <w:marLeft w:val="0"/>
          <w:marRight w:val="0"/>
          <w:marTop w:val="0"/>
          <w:marBottom w:val="0"/>
          <w:divBdr>
            <w:top w:val="none" w:sz="0" w:space="0" w:color="auto"/>
            <w:left w:val="none" w:sz="0" w:space="0" w:color="auto"/>
            <w:bottom w:val="none" w:sz="0" w:space="0" w:color="auto"/>
            <w:right w:val="none" w:sz="0" w:space="0" w:color="auto"/>
          </w:divBdr>
        </w:div>
        <w:div w:id="770003910">
          <w:marLeft w:val="0"/>
          <w:marRight w:val="0"/>
          <w:marTop w:val="0"/>
          <w:marBottom w:val="0"/>
          <w:divBdr>
            <w:top w:val="none" w:sz="0" w:space="0" w:color="auto"/>
            <w:left w:val="none" w:sz="0" w:space="0" w:color="auto"/>
            <w:bottom w:val="none" w:sz="0" w:space="0" w:color="auto"/>
            <w:right w:val="none" w:sz="0" w:space="0" w:color="auto"/>
          </w:divBdr>
        </w:div>
        <w:div w:id="1545362941">
          <w:marLeft w:val="0"/>
          <w:marRight w:val="0"/>
          <w:marTop w:val="0"/>
          <w:marBottom w:val="0"/>
          <w:divBdr>
            <w:top w:val="none" w:sz="0" w:space="0" w:color="auto"/>
            <w:left w:val="none" w:sz="0" w:space="0" w:color="auto"/>
            <w:bottom w:val="none" w:sz="0" w:space="0" w:color="auto"/>
            <w:right w:val="none" w:sz="0" w:space="0" w:color="auto"/>
          </w:divBdr>
        </w:div>
        <w:div w:id="89787287">
          <w:marLeft w:val="0"/>
          <w:marRight w:val="0"/>
          <w:marTop w:val="0"/>
          <w:marBottom w:val="0"/>
          <w:divBdr>
            <w:top w:val="none" w:sz="0" w:space="0" w:color="auto"/>
            <w:left w:val="none" w:sz="0" w:space="0" w:color="auto"/>
            <w:bottom w:val="none" w:sz="0" w:space="0" w:color="auto"/>
            <w:right w:val="none" w:sz="0" w:space="0" w:color="auto"/>
          </w:divBdr>
        </w:div>
      </w:divsChild>
    </w:div>
    <w:div w:id="2054961871">
      <w:bodyDiv w:val="1"/>
      <w:marLeft w:val="0"/>
      <w:marRight w:val="0"/>
      <w:marTop w:val="0"/>
      <w:marBottom w:val="0"/>
      <w:divBdr>
        <w:top w:val="none" w:sz="0" w:space="0" w:color="auto"/>
        <w:left w:val="none" w:sz="0" w:space="0" w:color="auto"/>
        <w:bottom w:val="none" w:sz="0" w:space="0" w:color="auto"/>
        <w:right w:val="none" w:sz="0" w:space="0" w:color="auto"/>
      </w:divBdr>
      <w:divsChild>
        <w:div w:id="1786845055">
          <w:marLeft w:val="0"/>
          <w:marRight w:val="0"/>
          <w:marTop w:val="0"/>
          <w:marBottom w:val="0"/>
          <w:divBdr>
            <w:top w:val="none" w:sz="0" w:space="0" w:color="auto"/>
            <w:left w:val="none" w:sz="0" w:space="0" w:color="auto"/>
            <w:bottom w:val="none" w:sz="0" w:space="0" w:color="auto"/>
            <w:right w:val="none" w:sz="0" w:space="0" w:color="auto"/>
          </w:divBdr>
          <w:divsChild>
            <w:div w:id="9265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807A1-F1C9-4715-8736-3E86C920B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Chairs Council Agenda</vt:lpstr>
    </vt:vector>
  </TitlesOfParts>
  <Company>Owens Community College</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Chairs Council Agenda</dc:title>
  <dc:creator>B. Seguine</dc:creator>
  <cp:lastModifiedBy>Olvera, Ramona</cp:lastModifiedBy>
  <cp:revision>3</cp:revision>
  <cp:lastPrinted>2018-04-19T01:05:00Z</cp:lastPrinted>
  <dcterms:created xsi:type="dcterms:W3CDTF">2020-02-24T22:47:00Z</dcterms:created>
  <dcterms:modified xsi:type="dcterms:W3CDTF">2020-02-24T22:53:00Z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785083486</vt:i4>
  </property>
</Properties>
</file>