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8322A" w:rsidP="0078322A" w:rsidRDefault="0078322A" w14:paraId="6A1A1FC0" w14:textId="49C138BF">
      <w:pPr>
        <w:jc w:val="center"/>
      </w:pPr>
      <w:r w:rsidR="0078322A">
        <w:drawing>
          <wp:inline wp14:editId="3FA2E2B7" wp14:anchorId="1C273E8D">
            <wp:extent cx="2789499" cy="929833"/>
            <wp:effectExtent l="0" t="0" r="508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b094bd71b59444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89499" cy="92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22A" w:rsidP="0078322A" w:rsidRDefault="0078322A" w14:paraId="14AAC444" w14:textId="6EA8DA86">
      <w:pPr>
        <w:jc w:val="center"/>
        <w:rPr>
          <w:b/>
        </w:rPr>
      </w:pPr>
      <w:r w:rsidRPr="0078322A">
        <w:rPr>
          <w:b/>
        </w:rPr>
        <w:t>Module 1: Orientation, Economic and Community Development</w:t>
      </w:r>
    </w:p>
    <w:p w:rsidRPr="0078322A" w:rsidR="0078322A" w:rsidP="0078322A" w:rsidRDefault="0078322A" w14:paraId="5ED43A84" w14:textId="3CF68956">
      <w:pPr>
        <w:jc w:val="center"/>
        <w:rPr>
          <w:b/>
        </w:rPr>
      </w:pPr>
      <w:r>
        <w:rPr>
          <w:b/>
        </w:rPr>
        <w:t>Team Building Tool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50"/>
        <w:gridCol w:w="1620"/>
        <w:gridCol w:w="1455"/>
        <w:gridCol w:w="1395"/>
        <w:gridCol w:w="1410"/>
        <w:gridCol w:w="1560"/>
        <w:gridCol w:w="2480"/>
      </w:tblGrid>
      <w:tr w:rsidR="1C38CCE1" w:rsidTr="004F5186" w14:paraId="49E7BCAF" w14:textId="77777777">
        <w:trPr>
          <w:trHeight w:val="675"/>
        </w:trPr>
        <w:tc>
          <w:tcPr>
            <w:tcW w:w="2850" w:type="dxa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5F877180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  <w:p w:rsidR="0078322A" w:rsidRDefault="0078322A" w14:paraId="2D954C37" w14:textId="056A7141"/>
        </w:tc>
        <w:tc>
          <w:tcPr>
            <w:tcW w:w="1620" w:type="dxa"/>
            <w:tcBorders>
              <w:top w:val="single" w:color="000000" w:themeColor="text1" w:sz="8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D6DCE4"/>
            <w:vAlign w:val="bottom"/>
          </w:tcPr>
          <w:p w:rsidR="27F8F12F" w:rsidP="1C38CCE1" w:rsidRDefault="27F8F12F" w14:paraId="780C0895" w14:textId="2C3F2E5B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1C38CCE1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Municipality/ </w:t>
            </w:r>
            <w:r w:rsidRPr="1C38CCE1" w:rsidR="1C38CCE1">
              <w:rPr>
                <w:rFonts w:ascii="Calibri" w:hAnsi="Calibri" w:eastAsia="Calibri" w:cs="Calibri"/>
                <w:b/>
                <w:bCs/>
                <w:color w:val="000000" w:themeColor="text1"/>
              </w:rPr>
              <w:t>Organization</w:t>
            </w:r>
          </w:p>
        </w:tc>
        <w:tc>
          <w:tcPr>
            <w:tcW w:w="1455" w:type="dxa"/>
            <w:tcBorders>
              <w:top w:val="single" w:color="000000" w:themeColor="text1" w:sz="8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0AC17D12" w14:textId="4416B773">
            <w:r w:rsidRPr="1C38CCE1">
              <w:rPr>
                <w:rFonts w:ascii="Calibri" w:hAnsi="Calibri" w:eastAsia="Calibri" w:cs="Calibri"/>
                <w:b/>
                <w:bCs/>
                <w:color w:val="000000" w:themeColor="text1"/>
              </w:rPr>
              <w:t>First Name</w:t>
            </w:r>
          </w:p>
        </w:tc>
        <w:tc>
          <w:tcPr>
            <w:tcW w:w="1395" w:type="dxa"/>
            <w:tcBorders>
              <w:top w:val="single" w:color="000000" w:themeColor="text1" w:sz="8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51F35081" w14:textId="40440B40">
            <w:r w:rsidRPr="1C38CCE1">
              <w:rPr>
                <w:rFonts w:ascii="Calibri" w:hAnsi="Calibri" w:eastAsia="Calibri" w:cs="Calibri"/>
                <w:b/>
                <w:bCs/>
                <w:color w:val="000000" w:themeColor="text1"/>
              </w:rPr>
              <w:t>Last Name</w:t>
            </w:r>
          </w:p>
        </w:tc>
        <w:tc>
          <w:tcPr>
            <w:tcW w:w="1410" w:type="dxa"/>
            <w:tcBorders>
              <w:top w:val="single" w:color="000000" w:themeColor="text1" w:sz="8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3E1AA43A" w14:textId="022EEC3E">
            <w:r w:rsidRPr="1C38CCE1">
              <w:rPr>
                <w:rFonts w:ascii="Calibri" w:hAnsi="Calibri" w:eastAsia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6DC66BC5" w14:textId="48A324CA">
            <w:r w:rsidRPr="1C38CCE1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2480" w:type="dxa"/>
            <w:tcBorders>
              <w:top w:val="single" w:color="000000" w:themeColor="text1" w:sz="8" w:space="0"/>
              <w:left w:val="single" w:color="000000" w:themeColor="text1" w:sz="4" w:space="0"/>
              <w:bottom w:val="nil"/>
              <w:right w:val="single" w:color="000000" w:themeColor="text1" w:sz="8" w:space="0"/>
            </w:tcBorders>
            <w:shd w:val="clear" w:color="auto" w:fill="D6DCE4"/>
            <w:vAlign w:val="bottom"/>
          </w:tcPr>
          <w:p w:rsidR="1C38CCE1" w:rsidRDefault="1C38CCE1" w14:paraId="0A6C9B08" w14:textId="79750F64">
            <w:r w:rsidRPr="1C38CCE1">
              <w:rPr>
                <w:rFonts w:ascii="Calibri" w:hAnsi="Calibri" w:eastAsia="Calibri" w:cs="Calibri"/>
                <w:b/>
                <w:bCs/>
                <w:color w:val="000000" w:themeColor="text1"/>
              </w:rPr>
              <w:t>Email</w:t>
            </w:r>
          </w:p>
        </w:tc>
        <w:bookmarkStart w:name="_GoBack" w:id="0"/>
        <w:bookmarkEnd w:id="0"/>
      </w:tr>
      <w:tr w:rsidR="1C38CCE1" w:rsidTr="004F5186" w14:paraId="61C7B9DB" w14:textId="77777777">
        <w:trPr>
          <w:trHeight w:val="600"/>
        </w:trPr>
        <w:tc>
          <w:tcPr>
            <w:tcW w:w="285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47A8D4EB" w14:textId="0C6F1D81">
            <w:r w:rsidRPr="1C38CCE1">
              <w:rPr>
                <w:rFonts w:ascii="Calibri" w:hAnsi="Calibri" w:eastAsia="Calibri" w:cs="Calibri"/>
                <w:color w:val="000000" w:themeColor="text1"/>
              </w:rPr>
              <w:t>Orientation, Economic and Community Development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1867E891" w14:textId="1C44A121"/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741F02D3" w14:textId="0491C9E1"/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20B83623" w14:textId="483FC2AC"/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2F21B15C" w14:textId="389D46E8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171B1493" w14:textId="30F12081"/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bottom"/>
          </w:tcPr>
          <w:p w:rsidR="1C38CCE1" w:rsidRDefault="1C38CCE1" w14:paraId="161E659C" w14:textId="4DBAE58C"/>
        </w:tc>
      </w:tr>
      <w:tr w:rsidR="1C38CCE1" w:rsidTr="004F5186" w14:paraId="083F2E41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11DB707D" w14:textId="47DE05FA">
            <w:r w:rsidRPr="1C38CCE1">
              <w:rPr>
                <w:rFonts w:ascii="Calibri" w:hAnsi="Calibri" w:eastAsia="Calibri" w:cs="Calibri"/>
                <w:color w:val="000000" w:themeColor="text1"/>
              </w:rPr>
              <w:t>Electric School Buses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0C697CAD" w14:textId="62903530"/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26E5452F" w14:textId="2B51BDBD"/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2FF4BF86" w14:textId="472E4A5F"/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1495BA28" w14:textId="31B4CBCA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4C1BFAA0" w14:textId="3ACCC589"/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D6DCE4"/>
            <w:vAlign w:val="bottom"/>
          </w:tcPr>
          <w:p w:rsidR="1C38CCE1" w:rsidRDefault="1C38CCE1" w14:paraId="5A377996" w14:textId="53A3A547"/>
        </w:tc>
      </w:tr>
      <w:tr w:rsidR="1C38CCE1" w:rsidTr="004F5186" w14:paraId="598EF861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1BD91B46" w14:textId="53B36A57">
            <w:r w:rsidRPr="1C38CCE1">
              <w:rPr>
                <w:rFonts w:ascii="Calibri" w:hAnsi="Calibri" w:eastAsia="Calibri" w:cs="Calibri"/>
                <w:color w:val="000000" w:themeColor="text1"/>
              </w:rPr>
              <w:t>Municipal Fleet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5918ADD6" w14:textId="13AF2E94"/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416B5ED3" w14:textId="6AD6CE20"/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270AA950" w14:textId="6E890858"/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72A32A43" w14:textId="2BFE1DCA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6AE27698" w14:textId="6DFBEB1C"/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bottom"/>
          </w:tcPr>
          <w:p w:rsidR="1C38CCE1" w:rsidRDefault="1C38CCE1" w14:paraId="1CE9673E" w14:textId="3E04C501"/>
        </w:tc>
      </w:tr>
      <w:tr w:rsidR="1C38CCE1" w:rsidTr="004F5186" w14:paraId="75931E48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64827255" w14:textId="57A9E48E">
            <w:r w:rsidRPr="1C38CCE1">
              <w:rPr>
                <w:rFonts w:ascii="Calibri" w:hAnsi="Calibri" w:eastAsia="Calibri" w:cs="Calibri"/>
                <w:color w:val="000000" w:themeColor="text1"/>
              </w:rPr>
              <w:t xml:space="preserve">Parking &amp; Enforcement 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3700EB2C" w14:textId="53643395"/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7CDDE8F2" w14:textId="6F9EA48B"/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5060152F" w14:textId="319D8993"/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4E43F515" w14:textId="6B48EDA1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7191418E" w14:textId="5B64EAED"/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D6DCE4"/>
            <w:vAlign w:val="bottom"/>
          </w:tcPr>
          <w:p w:rsidR="1C38CCE1" w:rsidRDefault="1C38CCE1" w14:paraId="595CF23C" w14:textId="0C123593"/>
        </w:tc>
      </w:tr>
      <w:tr w:rsidR="1C38CCE1" w:rsidTr="004F5186" w14:paraId="6267869D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501B7650" w14:textId="6BD22D9B">
            <w:r w:rsidRPr="1C38CCE1">
              <w:rPr>
                <w:rFonts w:ascii="Calibri" w:hAnsi="Calibri" w:eastAsia="Calibri" w:cs="Calibri"/>
                <w:color w:val="000000" w:themeColor="text1"/>
              </w:rPr>
              <w:t xml:space="preserve">Zoning &amp; Planning 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0EEF3D79" w14:textId="106FD696"/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65052CF8" w14:textId="2EC29E85"/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67DDE6B6" w14:textId="543A5B43"/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1CC60413" w14:textId="4A2A8F2E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73947959" w14:textId="5D260378"/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bottom"/>
          </w:tcPr>
          <w:p w:rsidR="1C38CCE1" w:rsidRDefault="1C38CCE1" w14:paraId="54159AC7" w14:textId="70E0989D"/>
        </w:tc>
      </w:tr>
      <w:tr w:rsidR="1C38CCE1" w:rsidTr="004F5186" w14:paraId="29C4F87D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7E4E127A" w14:textId="36F31053">
            <w:r w:rsidRPr="1C38CCE1">
              <w:rPr>
                <w:rFonts w:ascii="Calibri" w:hAnsi="Calibri" w:eastAsia="Calibri" w:cs="Calibri"/>
                <w:color w:val="000000" w:themeColor="text1"/>
              </w:rPr>
              <w:t xml:space="preserve">Building Codes &amp; Permitting 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27DFBF51" w14:textId="10321BE5"/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773155FE" w14:textId="79F7B62D"/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0EC7AE6B" w14:textId="05DB9593"/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6E6307FC" w14:textId="1E3B1FCC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566D0F19" w14:textId="18A22815"/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D6DCE4"/>
            <w:vAlign w:val="bottom"/>
          </w:tcPr>
          <w:p w:rsidR="1C38CCE1" w:rsidRDefault="1C38CCE1" w14:paraId="0BB72304" w14:textId="0E5A042F"/>
        </w:tc>
      </w:tr>
      <w:tr w:rsidR="1C38CCE1" w:rsidTr="004F5186" w14:paraId="4E32770B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509FC473" w14:textId="1C8214A0">
            <w:r w:rsidRPr="1C38CCE1">
              <w:rPr>
                <w:rFonts w:ascii="Calibri" w:hAnsi="Calibri" w:eastAsia="Calibri" w:cs="Calibri"/>
                <w:color w:val="000000" w:themeColor="text1"/>
              </w:rPr>
              <w:t>Public &amp; Destination Charging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71353B9F" w14:textId="6FD51F7F"/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0B8E2A9F" w14:textId="38DFF031"/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723801A7" w14:textId="64B7091F"/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561FFF54" w14:textId="667E4C52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43DCCFB2" w14:textId="55317ED5"/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bottom"/>
          </w:tcPr>
          <w:p w:rsidR="1C38CCE1" w:rsidRDefault="1C38CCE1" w14:paraId="635C5D87" w14:textId="38469C5C"/>
        </w:tc>
      </w:tr>
      <w:tr w:rsidR="1C38CCE1" w:rsidTr="004F5186" w14:paraId="17B292E1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4E890424" w14:textId="60D5ECEA">
            <w:r w:rsidRPr="1C38CCE1">
              <w:rPr>
                <w:rFonts w:ascii="Calibri" w:hAnsi="Calibri" w:eastAsia="Calibri" w:cs="Calibri"/>
                <w:color w:val="000000" w:themeColor="text1"/>
              </w:rPr>
              <w:t>Multi-Unit Dwelling Charging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06421CCE" w14:textId="60997D49"/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7CBDBE08" w14:textId="127209ED"/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1921CD7C" w14:textId="6A9DB08E"/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4D4D8319" w14:textId="25BEE387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3920602D" w14:textId="1624264C"/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D6DCE4"/>
            <w:vAlign w:val="bottom"/>
          </w:tcPr>
          <w:p w:rsidR="1C38CCE1" w:rsidRDefault="1C38CCE1" w14:paraId="7BE2B808" w14:textId="22C02D6E"/>
        </w:tc>
      </w:tr>
      <w:tr w:rsidR="1C38CCE1" w:rsidTr="004F5186" w14:paraId="0366D2B6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487D1BA3" w14:textId="57FE7A43">
            <w:r w:rsidRPr="1C38CCE1">
              <w:rPr>
                <w:rFonts w:ascii="Calibri" w:hAnsi="Calibri" w:eastAsia="Calibri" w:cs="Calibri"/>
                <w:color w:val="000000" w:themeColor="text1"/>
              </w:rPr>
              <w:t>Workplace Charging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1AC1B9AC" w14:textId="36C900D5"/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6C79818B" w14:textId="4704C468"/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155F08F7" w14:textId="7D7DC384"/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373DDF34" w14:textId="58DA9279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43EA017B" w14:textId="4CC26653"/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bottom"/>
          </w:tcPr>
          <w:p w:rsidR="1C38CCE1" w:rsidRDefault="1C38CCE1" w14:paraId="573FFF2A" w14:textId="16B2DB9F"/>
        </w:tc>
      </w:tr>
      <w:tr w:rsidR="1C38CCE1" w:rsidTr="004F5186" w14:paraId="2537EA64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2EBC8224" w14:textId="1134A7F2">
            <w:r w:rsidRPr="1C38CCE1">
              <w:rPr>
                <w:rFonts w:ascii="Calibri" w:hAnsi="Calibri" w:eastAsia="Calibri" w:cs="Calibri"/>
                <w:color w:val="000000" w:themeColor="text1"/>
              </w:rPr>
              <w:t>Transit Buses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4835897A" w14:textId="73733914"/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0CA8A335" w14:textId="11C56CF2"/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611BC6DF" w14:textId="64E66F35"/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52FD7752" w14:textId="4790A914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43BCC7A6" w14:textId="6E955FF4"/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D6DCE4"/>
            <w:vAlign w:val="bottom"/>
          </w:tcPr>
          <w:p w:rsidR="1C38CCE1" w:rsidRDefault="1C38CCE1" w14:paraId="1EA5A030" w14:textId="1867A7DE"/>
        </w:tc>
      </w:tr>
      <w:tr w:rsidR="1C38CCE1" w:rsidTr="004F5186" w14:paraId="6222F089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200BDCA0" w14:textId="2F478A92">
            <w:r w:rsidRPr="1C38CCE1">
              <w:rPr>
                <w:rFonts w:ascii="Calibri" w:hAnsi="Calibri" w:eastAsia="Calibri" w:cs="Calibri"/>
                <w:color w:val="000000" w:themeColor="text1"/>
              </w:rPr>
              <w:t>Shuttle Fleets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7378464B" w14:textId="006228AA"/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2260FCE7" w14:textId="67C95C2A"/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4AE17152" w14:textId="46A62011"/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72C0C18B" w14:textId="6DC02DDE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1C38CCE1" w:rsidRDefault="1C38CCE1" w14:paraId="0202F91B" w14:textId="5E34C77E"/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vAlign w:val="bottom"/>
          </w:tcPr>
          <w:p w:rsidR="1C38CCE1" w:rsidRDefault="1C38CCE1" w14:paraId="6D4C39D8" w14:textId="6CF850BD"/>
        </w:tc>
      </w:tr>
      <w:tr w:rsidR="1C38CCE1" w:rsidTr="004F5186" w14:paraId="443A4206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1D802A8A" w14:textId="5678FFCE">
            <w:r w:rsidRPr="1C38CCE1">
              <w:rPr>
                <w:rFonts w:ascii="Calibri" w:hAnsi="Calibri" w:eastAsia="Calibri" w:cs="Calibri"/>
                <w:color w:val="000000" w:themeColor="text1"/>
              </w:rPr>
              <w:t>First Responder Fleets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29F07503" w14:textId="07C139DA"/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7C2F580B" w14:textId="1691652A"/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539DC985" w14:textId="73E1794F"/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0C7D2D9A" w14:textId="34DB0D17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6DCE4"/>
            <w:vAlign w:val="bottom"/>
          </w:tcPr>
          <w:p w:rsidR="1C38CCE1" w:rsidRDefault="1C38CCE1" w14:paraId="2300FBA2" w14:textId="1FA188F5"/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6DCE4"/>
            <w:vAlign w:val="bottom"/>
          </w:tcPr>
          <w:p w:rsidR="1C38CCE1" w:rsidRDefault="1C38CCE1" w14:paraId="62B487E2" w14:textId="0292D6DC"/>
        </w:tc>
      </w:tr>
    </w:tbl>
    <w:p w:rsidR="00216B0B" w:rsidP="1C38CCE1" w:rsidRDefault="00216B0B" w14:paraId="537C473E" w14:textId="15D6BD72">
      <w:pPr>
        <w:rPr>
          <w:rFonts w:ascii="Calibri" w:hAnsi="Calibri" w:eastAsia="Calibri" w:cs="Calibri"/>
          <w:color w:val="444444"/>
        </w:rPr>
      </w:pPr>
    </w:p>
    <w:p w:rsidR="00216B0B" w:rsidP="1C38CCE1" w:rsidRDefault="516961C6" w14:paraId="465ABB80" w14:textId="0C0E0603">
      <w:pPr>
        <w:rPr>
          <w:rFonts w:ascii="Calibri" w:hAnsi="Calibri" w:eastAsia="Calibri" w:cs="Calibri"/>
          <w:color w:val="444444"/>
        </w:rPr>
      </w:pPr>
      <w:r w:rsidRPr="5494652A" w:rsidR="516961C6">
        <w:rPr>
          <w:rFonts w:ascii="Calibri" w:hAnsi="Calibri" w:eastAsia="Calibri" w:cs="Calibri"/>
          <w:color w:val="444444"/>
        </w:rPr>
        <w:t xml:space="preserve">Identify a person in your municipality </w:t>
      </w:r>
      <w:r w:rsidRPr="5494652A" w:rsidR="57BF52C8">
        <w:rPr>
          <w:rFonts w:ascii="Calibri" w:hAnsi="Calibri" w:eastAsia="Calibri" w:cs="Calibri"/>
          <w:color w:val="444444"/>
        </w:rPr>
        <w:t>to attend</w:t>
      </w:r>
      <w:r w:rsidRPr="5494652A" w:rsidR="516961C6">
        <w:rPr>
          <w:rFonts w:ascii="Calibri" w:hAnsi="Calibri" w:eastAsia="Calibri" w:cs="Calibri"/>
          <w:color w:val="444444"/>
        </w:rPr>
        <w:t xml:space="preserve"> each of the 12 modules in the Municipal EV Readiness Tool </w:t>
      </w:r>
      <w:r w:rsidRPr="5494652A" w:rsidR="1157CF1B">
        <w:rPr>
          <w:rFonts w:ascii="Calibri" w:hAnsi="Calibri" w:eastAsia="Calibri" w:cs="Calibri"/>
          <w:color w:val="444444"/>
        </w:rPr>
        <w:t>series.</w:t>
      </w:r>
    </w:p>
    <w:p w:rsidR="36015446" w:rsidP="1C38CCE1" w:rsidRDefault="36015446" w14:paraId="55058845" w14:textId="64B1DEEE">
      <w:r w:rsidRPr="5494652A" w:rsidR="36015446">
        <w:rPr>
          <w:rFonts w:ascii="Calibri" w:hAnsi="Calibri" w:eastAsia="Calibri" w:cs="Calibri"/>
          <w:color w:val="444444"/>
        </w:rPr>
        <w:t xml:space="preserve">Registration links, dates, and times for each of the modules can be found </w:t>
      </w:r>
      <w:r w:rsidRPr="5494652A" w:rsidR="5FBC0C0A">
        <w:rPr>
          <w:rFonts w:ascii="Calibri" w:hAnsi="Calibri" w:eastAsia="Calibri" w:cs="Calibri"/>
          <w:color w:val="444444"/>
        </w:rPr>
        <w:t xml:space="preserve">at </w:t>
      </w:r>
      <w:hyperlink r:id="Rd75da84401bf4e36">
        <w:r w:rsidRPr="5494652A" w:rsidR="5FBC0C0A">
          <w:rPr>
            <w:rStyle w:val="Hyperlink"/>
            <w:rFonts w:ascii="Calibri" w:hAnsi="Calibri" w:eastAsia="Calibri" w:cs="Calibri"/>
            <w:color w:val="444444"/>
          </w:rPr>
          <w:t>www.livegreenct.com</w:t>
        </w:r>
      </w:hyperlink>
      <w:r w:rsidRPr="5494652A" w:rsidR="36015446">
        <w:rPr>
          <w:rFonts w:ascii="Calibri" w:hAnsi="Calibri" w:eastAsia="Calibri" w:cs="Calibri"/>
          <w:color w:val="444444"/>
        </w:rPr>
        <w:t>.</w:t>
      </w:r>
    </w:p>
    <w:sectPr w:rsidR="3601544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  <w:headerReference w:type="default" r:id="R85e3af00d0c24b0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B9" w:rsidP="0078322A" w:rsidRDefault="00377FB9" w14:paraId="1FAAEA7F" w14:textId="77777777">
      <w:pPr>
        <w:spacing w:after="0" w:line="240" w:lineRule="auto"/>
      </w:pPr>
      <w:r>
        <w:separator/>
      </w:r>
    </w:p>
  </w:endnote>
  <w:endnote w:type="continuationSeparator" w:id="0">
    <w:p w:rsidR="00377FB9" w:rsidP="0078322A" w:rsidRDefault="00377FB9" w14:paraId="528586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744E5" w:rsidR="0078322A" w:rsidP="000744E5" w:rsidRDefault="000744E5" w14:paraId="11CCB0D8" w14:textId="654E60F7">
    <w:pPr>
      <w:pStyle w:val="Footer"/>
      <w:tabs>
        <w:tab w:val="clear" w:pos="4680"/>
        <w:tab w:val="clear" w:pos="9360"/>
      </w:tabs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Created by Live Green</w:t>
    </w:r>
    <w:r w:rsidRPr="000744E5">
      <w:rPr>
        <w:color w:val="595959" w:themeColor="text1" w:themeTint="A6"/>
        <w:sz w:val="20"/>
        <w:szCs w:val="20"/>
      </w:rPr>
      <w:ptab w:alignment="center" w:relativeTo="margin" w:leader="none"/>
    </w:r>
    <w:r>
      <w:rPr>
        <w:color w:val="595959" w:themeColor="text1" w:themeTint="A6"/>
        <w:sz w:val="20"/>
        <w:szCs w:val="20"/>
      </w:rPr>
      <w:t>www.livegreenct.org</w:t>
    </w:r>
    <w:r w:rsidRPr="000744E5">
      <w:rPr>
        <w:color w:val="595959" w:themeColor="text1" w:themeTint="A6"/>
        <w:sz w:val="20"/>
        <w:szCs w:val="20"/>
      </w:rPr>
      <w:ptab w:alignment="right" w:relativeTo="margin" w:leader="none"/>
    </w:r>
    <w:r>
      <w:rPr>
        <w:color w:val="595959" w:themeColor="text1" w:themeTint="A6"/>
        <w:sz w:val="20"/>
        <w:szCs w:val="20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B9" w:rsidP="0078322A" w:rsidRDefault="00377FB9" w14:paraId="3B3E9C66" w14:textId="77777777">
      <w:pPr>
        <w:spacing w:after="0" w:line="240" w:lineRule="auto"/>
      </w:pPr>
      <w:r>
        <w:separator/>
      </w:r>
    </w:p>
  </w:footnote>
  <w:footnote w:type="continuationSeparator" w:id="0">
    <w:p w:rsidR="00377FB9" w:rsidP="0078322A" w:rsidRDefault="00377FB9" w14:paraId="3F0DA3C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54E29AC" w:rsidTr="754E29AC" w14:paraId="5F4B3065">
      <w:tc>
        <w:tcPr>
          <w:tcW w:w="4320" w:type="dxa"/>
          <w:tcMar/>
        </w:tcPr>
        <w:p w:rsidR="754E29AC" w:rsidP="754E29AC" w:rsidRDefault="754E29AC" w14:paraId="7A1EBB05" w14:textId="2EFD6817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754E29AC" w:rsidP="754E29AC" w:rsidRDefault="754E29AC" w14:paraId="418EFF25" w14:textId="65ECA9B3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754E29AC" w:rsidP="754E29AC" w:rsidRDefault="754E29AC" w14:paraId="1A66D9B4" w14:textId="51432CDA">
          <w:pPr>
            <w:pStyle w:val="Header"/>
            <w:bidi w:val="0"/>
            <w:ind w:right="-115"/>
            <w:jc w:val="right"/>
          </w:pPr>
        </w:p>
      </w:tc>
    </w:tr>
  </w:tbl>
  <w:p w:rsidR="754E29AC" w:rsidP="754E29AC" w:rsidRDefault="754E29AC" w14:paraId="73A3A3FD" w14:textId="767A02B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7AA833"/>
    <w:rsid w:val="000744E5"/>
    <w:rsid w:val="00216B0B"/>
    <w:rsid w:val="00377FB9"/>
    <w:rsid w:val="004F5186"/>
    <w:rsid w:val="0078322A"/>
    <w:rsid w:val="0875CB3D"/>
    <w:rsid w:val="0ABD2F1C"/>
    <w:rsid w:val="0CB16F7C"/>
    <w:rsid w:val="0F254792"/>
    <w:rsid w:val="10E8D336"/>
    <w:rsid w:val="1157CF1B"/>
    <w:rsid w:val="1442B2D1"/>
    <w:rsid w:val="17432379"/>
    <w:rsid w:val="19F8A287"/>
    <w:rsid w:val="1C38CCE1"/>
    <w:rsid w:val="1E53DB13"/>
    <w:rsid w:val="1E80BC24"/>
    <w:rsid w:val="269A9AE3"/>
    <w:rsid w:val="27F8F12F"/>
    <w:rsid w:val="2B49342B"/>
    <w:rsid w:val="2C06FCC9"/>
    <w:rsid w:val="2D7AA833"/>
    <w:rsid w:val="336B7FCC"/>
    <w:rsid w:val="36015446"/>
    <w:rsid w:val="3A0AEB25"/>
    <w:rsid w:val="47607DE0"/>
    <w:rsid w:val="4D35F775"/>
    <w:rsid w:val="4FBE678C"/>
    <w:rsid w:val="516961C6"/>
    <w:rsid w:val="5204CDE9"/>
    <w:rsid w:val="5494652A"/>
    <w:rsid w:val="56D0653C"/>
    <w:rsid w:val="57BF52C8"/>
    <w:rsid w:val="591175EC"/>
    <w:rsid w:val="5DB1A316"/>
    <w:rsid w:val="5FBC0C0A"/>
    <w:rsid w:val="63B1A9D0"/>
    <w:rsid w:val="64965CFB"/>
    <w:rsid w:val="6745D647"/>
    <w:rsid w:val="6D2BCB37"/>
    <w:rsid w:val="754E29AC"/>
    <w:rsid w:val="75FECA14"/>
    <w:rsid w:val="77D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FAEB"/>
  <w15:chartTrackingRefBased/>
  <w15:docId w15:val="{FB654C2C-F669-4D94-8267-A97A0873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8322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322A"/>
  </w:style>
  <w:style w:type="paragraph" w:styleId="Footer">
    <w:name w:val="footer"/>
    <w:basedOn w:val="Normal"/>
    <w:link w:val="FooterChar"/>
    <w:uiPriority w:val="99"/>
    <w:unhideWhenUsed/>
    <w:rsid w:val="0078322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322A"/>
  </w:style>
  <w:style w:type="character" w:styleId="Hyperlink">
    <w:name w:val="Hyperlink"/>
    <w:basedOn w:val="DefaultParagraphFont"/>
    <w:uiPriority w:val="99"/>
    <w:unhideWhenUsed/>
    <w:rsid w:val="00074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4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eader" Target="/word/header.xml" Id="R85e3af00d0c24b0a" /><Relationship Type="http://schemas.openxmlformats.org/officeDocument/2006/relationships/image" Target="/media/image2.png" Id="R4b094bd71b594445" /><Relationship Type="http://schemas.openxmlformats.org/officeDocument/2006/relationships/hyperlink" Target="http://www.livegreenct.org/" TargetMode="External" Id="Rd75da84401bf4e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McCarthy</dc:creator>
  <keywords/>
  <dc:description/>
  <lastModifiedBy>Andrea McCarthy</lastModifiedBy>
  <revision>7</revision>
  <dcterms:created xsi:type="dcterms:W3CDTF">2020-09-14T18:10:00.0000000Z</dcterms:created>
  <dcterms:modified xsi:type="dcterms:W3CDTF">2020-09-17T17:48:28.8763203Z</dcterms:modified>
</coreProperties>
</file>