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24F5A" w14:textId="505799D8" w:rsidR="00E673D3" w:rsidRDefault="002B312A">
      <w:r w:rsidRPr="002B312A">
        <w:rPr>
          <w:noProof/>
        </w:rPr>
        <w:drawing>
          <wp:inline distT="0" distB="0" distL="0" distR="0" wp14:anchorId="4BB5E67C" wp14:editId="79B65C41">
            <wp:extent cx="6724207" cy="9753600"/>
            <wp:effectExtent l="0" t="0" r="635" b="0"/>
            <wp:docPr id="15819616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96165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54306" cy="979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02A92" w14:textId="7983FB5D" w:rsidR="002B312A" w:rsidRDefault="000463D1">
      <w:r w:rsidRPr="002B312A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14D5558" wp14:editId="7F7E4E1A">
            <wp:simplePos x="457200" y="619125"/>
            <wp:positionH relativeFrom="column">
              <wp:align>left</wp:align>
            </wp:positionH>
            <wp:positionV relativeFrom="paragraph">
              <wp:align>top</wp:align>
            </wp:positionV>
            <wp:extent cx="5978994" cy="9486900"/>
            <wp:effectExtent l="0" t="0" r="3175" b="0"/>
            <wp:wrapSquare wrapText="bothSides"/>
            <wp:docPr id="79421956" name="Picture 1" descr="A medical report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21956" name="Picture 1" descr="A medical report with text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8994" cy="948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6686">
        <w:br w:type="textWrapping" w:clear="all"/>
      </w:r>
      <w:r w:rsidR="002B312A" w:rsidRPr="002B312A">
        <w:rPr>
          <w:noProof/>
        </w:rPr>
        <w:lastRenderedPageBreak/>
        <w:drawing>
          <wp:inline distT="0" distB="0" distL="0" distR="0" wp14:anchorId="2CCFE2CC" wp14:editId="5730277B">
            <wp:extent cx="6115050" cy="9631635"/>
            <wp:effectExtent l="0" t="0" r="0" b="8255"/>
            <wp:docPr id="1197448503" name="Picture 1" descr="A grid of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448503" name="Picture 1" descr="A grid of white squares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36126" cy="9664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312A" w:rsidSect="000463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12F62" w14:textId="77777777" w:rsidR="00126686" w:rsidRDefault="00126686" w:rsidP="00126686">
      <w:r>
        <w:separator/>
      </w:r>
    </w:p>
  </w:endnote>
  <w:endnote w:type="continuationSeparator" w:id="0">
    <w:p w14:paraId="56FEE20A" w14:textId="77777777" w:rsidR="00126686" w:rsidRDefault="00126686" w:rsidP="0012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0C591" w14:textId="77777777" w:rsidR="00126686" w:rsidRDefault="0012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AFF31" w14:textId="77777777" w:rsidR="00126686" w:rsidRDefault="001266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81216" w14:textId="77777777" w:rsidR="00126686" w:rsidRDefault="00126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D7082" w14:textId="77777777" w:rsidR="00126686" w:rsidRDefault="00126686" w:rsidP="00126686">
      <w:r>
        <w:separator/>
      </w:r>
    </w:p>
  </w:footnote>
  <w:footnote w:type="continuationSeparator" w:id="0">
    <w:p w14:paraId="0BF7D59A" w14:textId="77777777" w:rsidR="00126686" w:rsidRDefault="00126686" w:rsidP="00126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6299E" w14:textId="581513CF" w:rsidR="00126686" w:rsidRDefault="0012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5C1D0" w14:textId="3BA5C85D" w:rsidR="00126686" w:rsidRDefault="001266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B46F1" w14:textId="18D2550A" w:rsidR="00126686" w:rsidRDefault="001266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2A"/>
    <w:rsid w:val="000463D1"/>
    <w:rsid w:val="000F5F03"/>
    <w:rsid w:val="00126686"/>
    <w:rsid w:val="002B312A"/>
    <w:rsid w:val="004726C8"/>
    <w:rsid w:val="005A2C0B"/>
    <w:rsid w:val="007B65A9"/>
    <w:rsid w:val="00AF5560"/>
    <w:rsid w:val="00C25D23"/>
    <w:rsid w:val="00E6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C89BD8"/>
  <w15:chartTrackingRefBased/>
  <w15:docId w15:val="{0BC06846-0A02-47AB-9E76-CA8C4A94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31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3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31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31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31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31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31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31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31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312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312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312A"/>
    <w:rPr>
      <w:rFonts w:eastAsiaTheme="majorEastAsia" w:cstheme="majorBidi"/>
      <w:color w:val="0F4761" w:themeColor="accent1" w:themeShade="BF"/>
      <w:sz w:val="28"/>
      <w:szCs w:val="28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312A"/>
    <w:rPr>
      <w:rFonts w:eastAsiaTheme="majorEastAsia" w:cstheme="majorBidi"/>
      <w:i/>
      <w:iCs/>
      <w:color w:val="0F4761" w:themeColor="accent1" w:themeShade="BF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312A"/>
    <w:rPr>
      <w:rFonts w:eastAsiaTheme="majorEastAsia" w:cstheme="majorBidi"/>
      <w:color w:val="0F4761" w:themeColor="accent1" w:themeShade="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312A"/>
    <w:rPr>
      <w:rFonts w:eastAsiaTheme="majorEastAsia" w:cstheme="majorBidi"/>
      <w:i/>
      <w:iCs/>
      <w:color w:val="595959" w:themeColor="text1" w:themeTint="A6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312A"/>
    <w:rPr>
      <w:rFonts w:eastAsiaTheme="majorEastAsia" w:cstheme="majorBidi"/>
      <w:color w:val="595959" w:themeColor="text1" w:themeTint="A6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312A"/>
    <w:rPr>
      <w:rFonts w:eastAsiaTheme="majorEastAsia" w:cstheme="majorBidi"/>
      <w:i/>
      <w:iCs/>
      <w:color w:val="272727" w:themeColor="text1" w:themeTint="D8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312A"/>
    <w:rPr>
      <w:rFonts w:eastAsiaTheme="majorEastAsia" w:cstheme="majorBidi"/>
      <w:color w:val="272727" w:themeColor="text1" w:themeTint="D8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2B31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312A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1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312A"/>
    <w:rPr>
      <w:rFonts w:eastAsiaTheme="majorEastAsia" w:cstheme="majorBidi"/>
      <w:color w:val="595959" w:themeColor="text1" w:themeTint="A6"/>
      <w:spacing w:val="15"/>
      <w:sz w:val="28"/>
      <w:szCs w:val="28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2B31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312A"/>
    <w:rPr>
      <w:i/>
      <w:iCs/>
      <w:color w:val="404040" w:themeColor="text1" w:themeTint="BF"/>
      <w:lang w:val="en-AU"/>
    </w:rPr>
  </w:style>
  <w:style w:type="paragraph" w:styleId="ListParagraph">
    <w:name w:val="List Paragraph"/>
    <w:basedOn w:val="Normal"/>
    <w:uiPriority w:val="34"/>
    <w:qFormat/>
    <w:rsid w:val="002B31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31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31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312A"/>
    <w:rPr>
      <w:i/>
      <w:iCs/>
      <w:color w:val="0F4761" w:themeColor="accent1" w:themeShade="BF"/>
      <w:lang w:val="en-AU"/>
    </w:rPr>
  </w:style>
  <w:style w:type="character" w:styleId="IntenseReference">
    <w:name w:val="Intense Reference"/>
    <w:basedOn w:val="DefaultParagraphFont"/>
    <w:uiPriority w:val="32"/>
    <w:qFormat/>
    <w:rsid w:val="002B312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66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686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1266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686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42922-0392-4737-A569-E9EEA2D9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Rigor</dc:creator>
  <cp:keywords/>
  <dc:description/>
  <cp:lastModifiedBy>Deanne York Douglas</cp:lastModifiedBy>
  <cp:revision>2</cp:revision>
  <cp:lastPrinted>2024-07-31T00:33:00Z</cp:lastPrinted>
  <dcterms:created xsi:type="dcterms:W3CDTF">2024-07-31T01:03:00Z</dcterms:created>
  <dcterms:modified xsi:type="dcterms:W3CDTF">2024-07-31T01:03:00Z</dcterms:modified>
</cp:coreProperties>
</file>