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258CF" w14:textId="30D51012" w:rsidR="006E1E20" w:rsidRDefault="00492D1A"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8E0AE6E" wp14:editId="71B1108E">
                <wp:extent cx="6859270" cy="631190"/>
                <wp:effectExtent l="0" t="0" r="0" b="635"/>
                <wp:docPr id="126565412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631190"/>
                          <a:chOff x="0" y="0"/>
                          <a:chExt cx="10802" cy="994"/>
                        </a:xfrm>
                      </wpg:grpSpPr>
                      <wps:wsp>
                        <wps:cNvPr id="92398580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963" y="0"/>
                            <a:ext cx="4839" cy="450"/>
                          </a:xfrm>
                          <a:prstGeom prst="rect">
                            <a:avLst/>
                          </a:prstGeom>
                          <a:solidFill>
                            <a:srgbClr val="0D3E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01709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" y="0"/>
                            <a:ext cx="5962" cy="450"/>
                          </a:xfrm>
                          <a:prstGeom prst="rect">
                            <a:avLst/>
                          </a:prstGeom>
                          <a:solidFill>
                            <a:srgbClr val="0D3E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16215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0"/>
                            <a:ext cx="10802" cy="544"/>
                          </a:xfrm>
                          <a:prstGeom prst="rect">
                            <a:avLst/>
                          </a:prstGeom>
                          <a:solidFill>
                            <a:srgbClr val="E7EC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DE0CBB" w14:textId="2941BFF5" w:rsidR="006E1E20" w:rsidRDefault="0026226F" w:rsidP="0026226F">
                              <w:pPr>
                                <w:spacing w:line="544" w:lineRule="exact"/>
                                <w:rPr>
                                  <w:rFonts w:ascii="Poppins SemiBold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Poppins SemiBold"/>
                                  <w:b/>
                                  <w:color w:val="2F9C87"/>
                                  <w:sz w:val="32"/>
                                </w:rPr>
                                <w:t>Food and Farming Education</w:t>
                              </w:r>
                              <w:r w:rsidR="00492D1A">
                                <w:rPr>
                                  <w:rFonts w:ascii="Poppins SemiBold"/>
                                  <w:b/>
                                  <w:color w:val="2F9C87"/>
                                  <w:sz w:val="32"/>
                                </w:rPr>
                                <w:t xml:space="preserve"> Learning Collaborative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E0AE6E" id="Group 39" o:spid="_x0000_s1026" style="width:540.1pt;height:49.7pt;mso-position-horizontal-relative:char;mso-position-vertical-relative:line" coordsize="10802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">
                <v:rect id="Rectangle 42" o:spid="_x0000_s1027" style="position:absolute;left:5963;width:4839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" fillcolor="#0d3e6b" stroked="f"/>
                <v:rect id="Rectangle 41" o:spid="_x0000_s1028" style="position:absolute;left:1;width:5962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" fillcolor="#0d3e6b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29" type="#_x0000_t202" style="position:absolute;top:450;width:10802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" fillcolor="#e7ecef" stroked="f">
                  <v:textbox inset="0,0,0,0">
                    <w:txbxContent>
                      <w:p w14:paraId="08DE0CBB" w14:textId="2941BFF5" w:rsidR="006E1E20" w:rsidRDefault="0026226F" w:rsidP="0026226F">
                        <w:pPr>
                          <w:spacing w:line="544" w:lineRule="exact"/>
                          <w:rPr>
                            <w:rFonts w:ascii="Poppins SemiBold"/>
                            <w:b/>
                            <w:sz w:val="32"/>
                          </w:rPr>
                        </w:pPr>
                        <w:r>
                          <w:rPr>
                            <w:rFonts w:ascii="Poppins SemiBold"/>
                            <w:b/>
                            <w:color w:val="2F9C87"/>
                            <w:sz w:val="32"/>
                          </w:rPr>
                          <w:t>Food and Farming Education</w:t>
                        </w:r>
                        <w:r w:rsidR="00492D1A">
                          <w:rPr>
                            <w:rFonts w:ascii="Poppins SemiBold"/>
                            <w:b/>
                            <w:color w:val="2F9C87"/>
                            <w:sz w:val="32"/>
                          </w:rPr>
                          <w:t xml:space="preserve"> Learning Collaborative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D5A2E4" w14:textId="3F0FAF3E" w:rsidR="006E1E20" w:rsidRDefault="005C3F38" w:rsidP="09F0EED8">
      <w:pPr>
        <w:pStyle w:val="BodyText"/>
        <w:spacing w:before="6"/>
        <w:rPr>
          <w:rFonts w:ascii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2BBDB" wp14:editId="6BB2B068">
                <wp:simplePos x="0" y="0"/>
                <wp:positionH relativeFrom="margin">
                  <wp:posOffset>81915</wp:posOffset>
                </wp:positionH>
                <wp:positionV relativeFrom="paragraph">
                  <wp:posOffset>27940</wp:posOffset>
                </wp:positionV>
                <wp:extent cx="6846570" cy="27305"/>
                <wp:effectExtent l="0" t="0" r="0" b="0"/>
                <wp:wrapNone/>
                <wp:docPr id="213657487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6570" cy="27305"/>
                        </a:xfrm>
                        <a:prstGeom prst="rect">
                          <a:avLst/>
                        </a:prstGeom>
                        <a:solidFill>
                          <a:srgbClr val="0D3E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12F9D" id="Rectangle 38" o:spid="_x0000_s1026" style="position:absolute;margin-left:6.45pt;margin-top:2.2pt;width:539.1pt;height: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" fillcolor="#0d3e6b" stroked="f">
                <w10:wrap anchorx="margin"/>
              </v:rect>
            </w:pict>
          </mc:Fallback>
        </mc:AlternateContent>
      </w:r>
    </w:p>
    <w:p w14:paraId="46C195EB" w14:textId="50E1AB65" w:rsidR="48C2C3D7" w:rsidRDefault="48C2C3D7" w:rsidP="005C3F38">
      <w:pPr>
        <w:spacing w:before="73"/>
        <w:ind w:left="180"/>
        <w:rPr>
          <w:rFonts w:ascii="Poppins SemiBold" w:eastAsia="Poppins SemiBold" w:hAnsi="Poppins SemiBold" w:cs="Poppins SemiBold"/>
          <w:sz w:val="32"/>
          <w:szCs w:val="32"/>
        </w:rPr>
      </w:pPr>
      <w:r w:rsidRPr="09F0EED8">
        <w:rPr>
          <w:rFonts w:ascii="Poppins SemiBold" w:eastAsia="Poppins SemiBold" w:hAnsi="Poppins SemiBold" w:cs="Poppins SemiBold"/>
          <w:b/>
          <w:bCs/>
          <w:color w:val="13406B"/>
          <w:sz w:val="32"/>
          <w:szCs w:val="32"/>
        </w:rPr>
        <w:t xml:space="preserve">Learning Session 3: </w:t>
      </w:r>
      <w:r w:rsidR="0026226F">
        <w:rPr>
          <w:rFonts w:ascii="Poppins SemiBold" w:eastAsia="Poppins SemiBold" w:hAnsi="Poppins SemiBold" w:cs="Poppins SemiBold"/>
          <w:b/>
          <w:bCs/>
          <w:color w:val="13406B"/>
          <w:sz w:val="32"/>
          <w:szCs w:val="32"/>
        </w:rPr>
        <w:t>Nutrition Education</w:t>
      </w:r>
      <w:r w:rsidRPr="09F0EED8">
        <w:rPr>
          <w:rFonts w:ascii="Poppins SemiBold" w:eastAsia="Poppins SemiBold" w:hAnsi="Poppins SemiBold" w:cs="Poppins SemiBold"/>
          <w:b/>
          <w:bCs/>
          <w:color w:val="13406B"/>
          <w:sz w:val="32"/>
          <w:szCs w:val="32"/>
        </w:rPr>
        <w:t xml:space="preserve"> Agenda</w:t>
      </w:r>
    </w:p>
    <w:p w14:paraId="525E058C" w14:textId="5C5C1C9F" w:rsidR="28D86DD2" w:rsidRPr="005504D1" w:rsidRDefault="28D86DD2" w:rsidP="28D86DD2">
      <w:pPr>
        <w:rPr>
          <w:color w:val="000000" w:themeColor="text1"/>
          <w:sz w:val="16"/>
          <w:szCs w:val="16"/>
        </w:rPr>
      </w:pPr>
    </w:p>
    <w:p w14:paraId="4639C6F6" w14:textId="331CF264" w:rsidR="48C2C3D7" w:rsidRDefault="48C2C3D7" w:rsidP="005C3F38">
      <w:pPr>
        <w:pStyle w:val="ListParagraph"/>
        <w:ind w:left="180"/>
        <w:rPr>
          <w:color w:val="000000" w:themeColor="text1"/>
        </w:rPr>
      </w:pPr>
      <w:r w:rsidRPr="09F0EED8">
        <w:rPr>
          <w:color w:val="000000" w:themeColor="text1"/>
        </w:rPr>
        <w:t xml:space="preserve">The agenda below is based on the “Sections” included in Learning Session 3: </w:t>
      </w:r>
      <w:r w:rsidR="005B7D11">
        <w:rPr>
          <w:color w:val="000000" w:themeColor="text1"/>
        </w:rPr>
        <w:t>Nutrition Education</w:t>
      </w:r>
      <w:r w:rsidRPr="09F0EED8">
        <w:rPr>
          <w:color w:val="000000" w:themeColor="text1"/>
        </w:rPr>
        <w:t xml:space="preserve">. The purpose of this Learning Session is to reflect on the Action Period 1 tasks, </w:t>
      </w:r>
      <w:r w:rsidR="00DD7740">
        <w:rPr>
          <w:color w:val="000000" w:themeColor="text1"/>
        </w:rPr>
        <w:t xml:space="preserve">discuss the importance of nutrition and healthy eating habits, </w:t>
      </w:r>
      <w:r w:rsidRPr="09F0EED8">
        <w:rPr>
          <w:color w:val="000000" w:themeColor="text1"/>
        </w:rPr>
        <w:t xml:space="preserve">and to share some simple, hands-on </w:t>
      </w:r>
      <w:r w:rsidR="00D3424A">
        <w:rPr>
          <w:color w:val="000000" w:themeColor="text1"/>
        </w:rPr>
        <w:t xml:space="preserve">nutrition education </w:t>
      </w:r>
      <w:r w:rsidRPr="09F0EED8">
        <w:rPr>
          <w:color w:val="000000" w:themeColor="text1"/>
        </w:rPr>
        <w:t xml:space="preserve">activities. </w:t>
      </w:r>
    </w:p>
    <w:p w14:paraId="525A6D06" w14:textId="754C5491" w:rsidR="48C2C3D7" w:rsidRDefault="48C2C3D7" w:rsidP="005C3F38">
      <w:pPr>
        <w:pStyle w:val="ListParagraph"/>
        <w:spacing w:before="240"/>
        <w:ind w:left="180"/>
      </w:pPr>
      <w:r w:rsidRPr="09F0EED8">
        <w:rPr>
          <w:color w:val="000000" w:themeColor="text1"/>
        </w:rPr>
        <w:t>Objectives for this Learning Session are to:</w:t>
      </w:r>
    </w:p>
    <w:p w14:paraId="226B69FE" w14:textId="39104169" w:rsidR="009E331F" w:rsidRPr="009E331F" w:rsidRDefault="009E331F" w:rsidP="009E331F">
      <w:pPr>
        <w:pStyle w:val="BodyText"/>
        <w:numPr>
          <w:ilvl w:val="0"/>
          <w:numId w:val="6"/>
        </w:numPr>
        <w:rPr>
          <w:color w:val="000000" w:themeColor="text1"/>
        </w:rPr>
      </w:pPr>
      <w:r w:rsidRPr="009E331F">
        <w:rPr>
          <w:color w:val="000000" w:themeColor="text1"/>
        </w:rPr>
        <w:t>Reflect on the first two Learning Sessions and progress to work through the Action Period Tasks</w:t>
      </w:r>
      <w:r w:rsidR="00CD152E">
        <w:rPr>
          <w:color w:val="000000" w:themeColor="text1"/>
        </w:rPr>
        <w:t>.</w:t>
      </w:r>
    </w:p>
    <w:p w14:paraId="0DCDF664" w14:textId="3FAA1CF4" w:rsidR="009E331F" w:rsidRPr="009E331F" w:rsidRDefault="009E331F" w:rsidP="009E331F">
      <w:pPr>
        <w:pStyle w:val="BodyText"/>
        <w:numPr>
          <w:ilvl w:val="0"/>
          <w:numId w:val="6"/>
        </w:numPr>
        <w:rPr>
          <w:color w:val="000000" w:themeColor="text1"/>
        </w:rPr>
      </w:pPr>
      <w:r w:rsidRPr="009E331F">
        <w:rPr>
          <w:color w:val="000000" w:themeColor="text1"/>
        </w:rPr>
        <w:t>Discuss the importance of nutrition and healthy eating habits</w:t>
      </w:r>
      <w:r w:rsidR="00CD152E">
        <w:rPr>
          <w:color w:val="000000" w:themeColor="text1"/>
        </w:rPr>
        <w:t>.</w:t>
      </w:r>
    </w:p>
    <w:p w14:paraId="317207E3" w14:textId="7C25A53D" w:rsidR="009E331F" w:rsidRPr="009E331F" w:rsidRDefault="009E331F" w:rsidP="009E331F">
      <w:pPr>
        <w:pStyle w:val="BodyText"/>
        <w:numPr>
          <w:ilvl w:val="0"/>
          <w:numId w:val="6"/>
        </w:numPr>
        <w:rPr>
          <w:color w:val="000000" w:themeColor="text1"/>
        </w:rPr>
      </w:pPr>
      <w:r w:rsidRPr="009E331F">
        <w:rPr>
          <w:color w:val="000000" w:themeColor="text1"/>
        </w:rPr>
        <w:t>Explore ideas for nutrition education with children</w:t>
      </w:r>
      <w:r w:rsidR="00CD152E">
        <w:rPr>
          <w:color w:val="000000" w:themeColor="text1"/>
        </w:rPr>
        <w:t>.</w:t>
      </w:r>
    </w:p>
    <w:p w14:paraId="4CD78861" w14:textId="6C924D14" w:rsidR="00492D1A" w:rsidRDefault="00492D1A" w:rsidP="28D86DD2">
      <w:pPr>
        <w:pStyle w:val="BodyText"/>
        <w:rPr>
          <w:b/>
          <w:bCs/>
          <w:color w:val="00406E"/>
        </w:rPr>
      </w:pPr>
    </w:p>
    <w:tbl>
      <w:tblPr>
        <w:tblStyle w:val="TableGrid"/>
        <w:tblW w:w="0" w:type="auto"/>
        <w:tblInd w:w="172" w:type="dxa"/>
        <w:tblLook w:val="04A0" w:firstRow="1" w:lastRow="0" w:firstColumn="1" w:lastColumn="0" w:noHBand="0" w:noVBand="1"/>
      </w:tblPr>
      <w:tblGrid>
        <w:gridCol w:w="6994"/>
        <w:gridCol w:w="3864"/>
      </w:tblGrid>
      <w:tr w:rsidR="00492D1A" w14:paraId="560E163B" w14:textId="77777777" w:rsidTr="00DB7A0C">
        <w:trPr>
          <w:trHeight w:val="406"/>
        </w:trPr>
        <w:tc>
          <w:tcPr>
            <w:tcW w:w="7136" w:type="dxa"/>
            <w:shd w:val="clear" w:color="auto" w:fill="309C88"/>
            <w:vAlign w:val="center"/>
          </w:tcPr>
          <w:p w14:paraId="1C8051B1" w14:textId="20DADFDC" w:rsidR="00492D1A" w:rsidRPr="00492D1A" w:rsidRDefault="00492D1A" w:rsidP="00DB7A0C">
            <w:pPr>
              <w:pStyle w:val="BodyText"/>
              <w:spacing w:line="184" w:lineRule="auto"/>
              <w:ind w:right="183"/>
              <w:rPr>
                <w:b/>
                <w:bCs/>
                <w:color w:val="FEF9EF"/>
              </w:rPr>
            </w:pPr>
            <w:r w:rsidRPr="00492D1A">
              <w:rPr>
                <w:b/>
                <w:bCs/>
                <w:color w:val="FEF9EF"/>
              </w:rPr>
              <w:t>Training Component/Content</w:t>
            </w:r>
          </w:p>
        </w:tc>
        <w:tc>
          <w:tcPr>
            <w:tcW w:w="3948" w:type="dxa"/>
            <w:shd w:val="clear" w:color="auto" w:fill="309C88"/>
            <w:vAlign w:val="center"/>
          </w:tcPr>
          <w:p w14:paraId="01CAA44F" w14:textId="62157B8E" w:rsidR="00492D1A" w:rsidRPr="00492D1A" w:rsidRDefault="00492D1A" w:rsidP="00DB7A0C">
            <w:pPr>
              <w:pStyle w:val="BodyText"/>
              <w:spacing w:line="184" w:lineRule="auto"/>
              <w:ind w:right="-149"/>
              <w:jc w:val="center"/>
              <w:rPr>
                <w:b/>
                <w:bCs/>
                <w:color w:val="FEF9EF"/>
              </w:rPr>
            </w:pPr>
            <w:r w:rsidRPr="00492D1A">
              <w:rPr>
                <w:b/>
                <w:bCs/>
                <w:color w:val="FEF9EF"/>
              </w:rPr>
              <w:t>Estimated Time (60 minutes)</w:t>
            </w:r>
          </w:p>
        </w:tc>
      </w:tr>
      <w:tr w:rsidR="00492D1A" w14:paraId="2CF73D6F" w14:textId="77777777" w:rsidTr="09F0EED8">
        <w:trPr>
          <w:trHeight w:val="1425"/>
        </w:trPr>
        <w:tc>
          <w:tcPr>
            <w:tcW w:w="7136" w:type="dxa"/>
            <w:vAlign w:val="center"/>
          </w:tcPr>
          <w:p w14:paraId="4F77D506" w14:textId="5E5D9EC9" w:rsidR="00492D1A" w:rsidRPr="00492D1A" w:rsidRDefault="38E6ABA7" w:rsidP="3E6B635B">
            <w:pPr>
              <w:pStyle w:val="BodyText"/>
              <w:ind w:right="183"/>
              <w:rPr>
                <w:color w:val="000000" w:themeColor="text1"/>
                <w:sz w:val="18"/>
                <w:szCs w:val="18"/>
              </w:rPr>
            </w:pPr>
            <w:r w:rsidRPr="3E6B635B">
              <w:rPr>
                <w:color w:val="000000" w:themeColor="text1"/>
                <w:sz w:val="18"/>
                <w:szCs w:val="18"/>
              </w:rPr>
              <w:t>Welcome and Introductions</w:t>
            </w:r>
          </w:p>
          <w:p w14:paraId="2A204897" w14:textId="159B8779" w:rsidR="00492D1A" w:rsidRPr="00492D1A" w:rsidRDefault="38E6ABA7" w:rsidP="3E6B635B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Agenda</w:t>
            </w:r>
          </w:p>
          <w:p w14:paraId="3C51F4F1" w14:textId="47D3590E" w:rsidR="00492D1A" w:rsidRPr="00492D1A" w:rsidRDefault="0C50CB55" w:rsidP="28D86DD2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Group Norms</w:t>
            </w:r>
          </w:p>
          <w:p w14:paraId="33E0A740" w14:textId="203416CF" w:rsidR="00492D1A" w:rsidRPr="00492D1A" w:rsidRDefault="290A2D45" w:rsidP="28D86DD2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Icebreaker</w:t>
            </w:r>
          </w:p>
          <w:p w14:paraId="7577C3BA" w14:textId="5AC1C953" w:rsidR="00492D1A" w:rsidRPr="00492D1A" w:rsidRDefault="290A2D45" w:rsidP="28D86DD2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Learning Objectives</w:t>
            </w:r>
          </w:p>
        </w:tc>
        <w:tc>
          <w:tcPr>
            <w:tcW w:w="3948" w:type="dxa"/>
            <w:vAlign w:val="center"/>
          </w:tcPr>
          <w:p w14:paraId="0E9CB5CD" w14:textId="69A1969F" w:rsidR="00492D1A" w:rsidRPr="00492D1A" w:rsidRDefault="24F953F5" w:rsidP="3E6B635B">
            <w:pPr>
              <w:pStyle w:val="BodyText"/>
              <w:ind w:right="183"/>
              <w:jc w:val="center"/>
              <w:rPr>
                <w:sz w:val="18"/>
                <w:szCs w:val="18"/>
              </w:rPr>
            </w:pPr>
            <w:r w:rsidRPr="09F0EED8">
              <w:rPr>
                <w:sz w:val="18"/>
                <w:szCs w:val="18"/>
              </w:rPr>
              <w:t xml:space="preserve">5 </w:t>
            </w:r>
            <w:r w:rsidR="163E4014" w:rsidRPr="09F0EED8">
              <w:rPr>
                <w:sz w:val="18"/>
                <w:szCs w:val="18"/>
              </w:rPr>
              <w:t>minutes</w:t>
            </w:r>
          </w:p>
        </w:tc>
      </w:tr>
      <w:tr w:rsidR="00492D1A" w14:paraId="17FCE0F5" w14:textId="77777777" w:rsidTr="09F0EED8">
        <w:tc>
          <w:tcPr>
            <w:tcW w:w="7136" w:type="dxa"/>
            <w:vAlign w:val="center"/>
          </w:tcPr>
          <w:p w14:paraId="3C0CEC78" w14:textId="3B73BDBE" w:rsidR="00492D1A" w:rsidRPr="00492D1A" w:rsidRDefault="13A04ED1" w:rsidP="09F0EED8">
            <w:pPr>
              <w:pStyle w:val="ListParagraph"/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Action Period 1 Check-In</w:t>
            </w:r>
          </w:p>
          <w:p w14:paraId="5721BE43" w14:textId="463E5A6A" w:rsidR="00492D1A" w:rsidRPr="00492D1A" w:rsidRDefault="13A04ED1" w:rsidP="09F0EED8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Action Period 1 Task Review</w:t>
            </w:r>
          </w:p>
          <w:p w14:paraId="120762E5" w14:textId="193E4254" w:rsidR="00492D1A" w:rsidRPr="00492D1A" w:rsidRDefault="13A04ED1" w:rsidP="09F0EED8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Your Self-Assessment Results</w:t>
            </w:r>
          </w:p>
          <w:p w14:paraId="23FC9B80" w14:textId="1CBB5AFA" w:rsidR="00492D1A" w:rsidRPr="00492D1A" w:rsidRDefault="13A04ED1" w:rsidP="09F0EED8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TA Group Discussion (Split into small group when possible)</w:t>
            </w:r>
          </w:p>
        </w:tc>
        <w:tc>
          <w:tcPr>
            <w:tcW w:w="3948" w:type="dxa"/>
            <w:vAlign w:val="center"/>
          </w:tcPr>
          <w:p w14:paraId="2CE63E9D" w14:textId="16560700" w:rsidR="00492D1A" w:rsidRPr="00492D1A" w:rsidRDefault="13A04ED1" w:rsidP="3E6B635B">
            <w:pPr>
              <w:pStyle w:val="BodyText"/>
              <w:spacing w:before="161"/>
              <w:ind w:right="183"/>
              <w:jc w:val="center"/>
              <w:rPr>
                <w:sz w:val="18"/>
                <w:szCs w:val="18"/>
              </w:rPr>
            </w:pPr>
            <w:r w:rsidRPr="09F0EED8">
              <w:rPr>
                <w:sz w:val="18"/>
                <w:szCs w:val="18"/>
              </w:rPr>
              <w:t>1</w:t>
            </w:r>
            <w:r w:rsidR="4DE47923" w:rsidRPr="09F0EED8">
              <w:rPr>
                <w:sz w:val="18"/>
                <w:szCs w:val="18"/>
              </w:rPr>
              <w:t>5</w:t>
            </w:r>
            <w:r w:rsidR="163E4014" w:rsidRPr="09F0EED8">
              <w:rPr>
                <w:sz w:val="18"/>
                <w:szCs w:val="18"/>
              </w:rPr>
              <w:t xml:space="preserve"> minutes</w:t>
            </w:r>
          </w:p>
        </w:tc>
      </w:tr>
      <w:tr w:rsidR="00492D1A" w14:paraId="288FFDF5" w14:textId="77777777" w:rsidTr="09F0EED8">
        <w:tc>
          <w:tcPr>
            <w:tcW w:w="7136" w:type="dxa"/>
            <w:vAlign w:val="center"/>
          </w:tcPr>
          <w:p w14:paraId="7CDF3D19" w14:textId="2BCBCF85" w:rsidR="00492D1A" w:rsidRPr="00492D1A" w:rsidRDefault="00E13D6F" w:rsidP="09F0EED8">
            <w:pPr>
              <w:pStyle w:val="ListParagrap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Importance of Nutrition and Healthy Eating Habits</w:t>
            </w:r>
          </w:p>
          <w:p w14:paraId="147A6A13" w14:textId="6BBC0896" w:rsidR="00492D1A" w:rsidRDefault="00E13D6F" w:rsidP="09F0EED8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</w:t>
            </w:r>
            <w:r w:rsidR="009D2B98">
              <w:rPr>
                <w:color w:val="000000" w:themeColor="text1"/>
                <w:sz w:val="18"/>
                <w:szCs w:val="18"/>
              </w:rPr>
              <w:t>hat is Nutrition?</w:t>
            </w:r>
          </w:p>
          <w:p w14:paraId="17DA04A5" w14:textId="13DDED65" w:rsidR="009D2B98" w:rsidRDefault="009D2B98" w:rsidP="09F0EED8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Food and Nutrition Security</w:t>
            </w:r>
          </w:p>
          <w:p w14:paraId="7DDB8A2E" w14:textId="07A7A69D" w:rsidR="00492D1A" w:rsidRPr="00492D1A" w:rsidRDefault="009D2B98" w:rsidP="09F0EED8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Developing Healthy Eating Habits</w:t>
            </w:r>
          </w:p>
          <w:p w14:paraId="5B4EDB43" w14:textId="20C10746" w:rsidR="00492D1A" w:rsidRPr="00492D1A" w:rsidRDefault="009D2B98" w:rsidP="09F0EED8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CACFP Best Practices</w:t>
            </w:r>
          </w:p>
        </w:tc>
        <w:tc>
          <w:tcPr>
            <w:tcW w:w="3948" w:type="dxa"/>
            <w:vAlign w:val="center"/>
          </w:tcPr>
          <w:p w14:paraId="7B3E8562" w14:textId="3805B1CB" w:rsidR="00492D1A" w:rsidRPr="00492D1A" w:rsidRDefault="3782EEE2" w:rsidP="3E6B635B">
            <w:pPr>
              <w:pStyle w:val="BodyText"/>
              <w:spacing w:before="161"/>
              <w:ind w:right="183"/>
              <w:jc w:val="center"/>
              <w:rPr>
                <w:sz w:val="18"/>
                <w:szCs w:val="18"/>
              </w:rPr>
            </w:pPr>
            <w:r w:rsidRPr="28D86DD2">
              <w:rPr>
                <w:sz w:val="18"/>
                <w:szCs w:val="18"/>
              </w:rPr>
              <w:t>1</w:t>
            </w:r>
            <w:r w:rsidR="00936782">
              <w:rPr>
                <w:sz w:val="18"/>
                <w:szCs w:val="18"/>
              </w:rPr>
              <w:t>0</w:t>
            </w:r>
            <w:r w:rsidR="18264D77" w:rsidRPr="28D86DD2">
              <w:rPr>
                <w:sz w:val="18"/>
                <w:szCs w:val="18"/>
              </w:rPr>
              <w:t xml:space="preserve"> minutes</w:t>
            </w:r>
          </w:p>
        </w:tc>
      </w:tr>
      <w:tr w:rsidR="09F0EED8" w14:paraId="7AFD6493" w14:textId="77777777" w:rsidTr="09F0EED8">
        <w:trPr>
          <w:trHeight w:val="300"/>
        </w:trPr>
        <w:tc>
          <w:tcPr>
            <w:tcW w:w="6990" w:type="dxa"/>
            <w:vAlign w:val="center"/>
          </w:tcPr>
          <w:p w14:paraId="45DF144B" w14:textId="117E7EF9" w:rsidR="32CD6D3C" w:rsidRDefault="32CD6D3C" w:rsidP="09F0EED8">
            <w:pPr>
              <w:pStyle w:val="ListParagraph"/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Physical Activity Break</w:t>
            </w:r>
          </w:p>
        </w:tc>
        <w:tc>
          <w:tcPr>
            <w:tcW w:w="3868" w:type="dxa"/>
            <w:vAlign w:val="center"/>
          </w:tcPr>
          <w:p w14:paraId="6F7C4909" w14:textId="20047C32" w:rsidR="32CD6D3C" w:rsidRDefault="32CD6D3C" w:rsidP="09F0EED8">
            <w:pPr>
              <w:pStyle w:val="BodyText"/>
              <w:jc w:val="center"/>
              <w:rPr>
                <w:sz w:val="18"/>
                <w:szCs w:val="18"/>
              </w:rPr>
            </w:pPr>
            <w:r w:rsidRPr="09F0EED8">
              <w:rPr>
                <w:sz w:val="18"/>
                <w:szCs w:val="18"/>
              </w:rPr>
              <w:t>5 minutes</w:t>
            </w:r>
          </w:p>
        </w:tc>
      </w:tr>
      <w:tr w:rsidR="09F0EED8" w14:paraId="17D52A1E" w14:textId="77777777" w:rsidTr="09F0EED8">
        <w:trPr>
          <w:trHeight w:val="300"/>
        </w:trPr>
        <w:tc>
          <w:tcPr>
            <w:tcW w:w="6990" w:type="dxa"/>
            <w:vAlign w:val="center"/>
          </w:tcPr>
          <w:p w14:paraId="5B43B8D1" w14:textId="0409F314" w:rsidR="5B97F86D" w:rsidRDefault="009D2B98" w:rsidP="09F0EED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Nutrition Education in ECE Programs</w:t>
            </w:r>
          </w:p>
          <w:p w14:paraId="4EF4A633" w14:textId="6E22D08D" w:rsidR="5B97F86D" w:rsidRDefault="009D2B98" w:rsidP="09F0EED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Nutrition Education in Early Childhood</w:t>
            </w:r>
          </w:p>
          <w:p w14:paraId="2753818A" w14:textId="0A450102" w:rsidR="00A102B1" w:rsidRDefault="00F12E04" w:rsidP="00A102B1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Hands on Activities</w:t>
            </w:r>
          </w:p>
          <w:p w14:paraId="1E875C41" w14:textId="759E7A8D" w:rsidR="00A102B1" w:rsidRDefault="00A102B1" w:rsidP="00A102B1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Nutrition Education Books</w:t>
            </w:r>
          </w:p>
          <w:p w14:paraId="6495E90A" w14:textId="38A22B51" w:rsidR="00A102B1" w:rsidRPr="00A102B1" w:rsidRDefault="00EB1ECF" w:rsidP="00A102B1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Get Moving with Nutrition Education</w:t>
            </w:r>
          </w:p>
          <w:p w14:paraId="351AFB9E" w14:textId="77777777" w:rsidR="5B97F86D" w:rsidRDefault="5B97F86D" w:rsidP="00EB1ECF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 xml:space="preserve">Discussion Prompt: </w:t>
            </w:r>
            <w:r w:rsidR="00EB1ECF">
              <w:rPr>
                <w:color w:val="000000" w:themeColor="text1"/>
                <w:sz w:val="18"/>
                <w:szCs w:val="18"/>
              </w:rPr>
              <w:t xml:space="preserve">Walmart? </w:t>
            </w:r>
            <w:r w:rsidR="00EB1ECF" w:rsidRPr="00EB1ECF">
              <w:rPr>
                <w:color w:val="000000" w:themeColor="text1"/>
                <w:sz w:val="18"/>
                <w:szCs w:val="18"/>
              </w:rPr>
              <w:t>What other ideas do you have to help children understand that their food doesn’t just come from the grocery store?</w:t>
            </w:r>
          </w:p>
          <w:p w14:paraId="2BC09BD4" w14:textId="704BE05B" w:rsidR="00936782" w:rsidRPr="00EB1ECF" w:rsidRDefault="00936782" w:rsidP="00EB1ECF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Outside of the Classroom</w:t>
            </w:r>
          </w:p>
        </w:tc>
        <w:tc>
          <w:tcPr>
            <w:tcW w:w="3868" w:type="dxa"/>
            <w:vAlign w:val="center"/>
          </w:tcPr>
          <w:p w14:paraId="528270B3" w14:textId="577CA277" w:rsidR="5B97F86D" w:rsidRDefault="00936782" w:rsidP="09F0EED8">
            <w:pPr>
              <w:pStyle w:val="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5B97F86D" w:rsidRPr="09F0EED8">
              <w:rPr>
                <w:sz w:val="18"/>
                <w:szCs w:val="18"/>
              </w:rPr>
              <w:t xml:space="preserve"> minutes</w:t>
            </w:r>
          </w:p>
        </w:tc>
      </w:tr>
      <w:tr w:rsidR="00492D1A" w14:paraId="645AB1CF" w14:textId="77777777" w:rsidTr="09F0EED8">
        <w:tc>
          <w:tcPr>
            <w:tcW w:w="7136" w:type="dxa"/>
            <w:tcBorders>
              <w:bottom w:val="single" w:sz="4" w:space="0" w:color="auto"/>
            </w:tcBorders>
            <w:vAlign w:val="center"/>
          </w:tcPr>
          <w:p w14:paraId="3C33E608" w14:textId="2A953509" w:rsidR="00492D1A" w:rsidRPr="00492D1A" w:rsidRDefault="4A7251A7" w:rsidP="28D86DD2">
            <w:pPr>
              <w:pStyle w:val="ListParagraph"/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Resources and Next Steps</w:t>
            </w:r>
          </w:p>
          <w:p w14:paraId="5AF1B0A8" w14:textId="5A99F747" w:rsidR="00492D1A" w:rsidRPr="00492D1A" w:rsidRDefault="53EBA835" w:rsidP="28D86DD2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Resources</w:t>
            </w:r>
          </w:p>
          <w:p w14:paraId="3272837E" w14:textId="0053D62B" w:rsidR="11A02919" w:rsidRDefault="11A02919" w:rsidP="09F0EED8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Tasks to Complete</w:t>
            </w:r>
          </w:p>
          <w:p w14:paraId="1D8C0F05" w14:textId="2F28C9C0" w:rsidR="00492D1A" w:rsidRPr="00492D1A" w:rsidRDefault="53EBA835" w:rsidP="28D86DD2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Key Dates</w:t>
            </w:r>
          </w:p>
          <w:p w14:paraId="2062D47F" w14:textId="7D568993" w:rsidR="00492D1A" w:rsidRPr="00492D1A" w:rsidRDefault="53EBA835" w:rsidP="28D86DD2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Questions</w:t>
            </w:r>
          </w:p>
          <w:p w14:paraId="370E757F" w14:textId="1D70365B" w:rsidR="00492D1A" w:rsidRPr="00492D1A" w:rsidRDefault="53EBA835" w:rsidP="28D86DD2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Coach Information</w:t>
            </w:r>
          </w:p>
        </w:tc>
        <w:tc>
          <w:tcPr>
            <w:tcW w:w="3948" w:type="dxa"/>
            <w:tcBorders>
              <w:bottom w:val="single" w:sz="4" w:space="0" w:color="auto"/>
            </w:tcBorders>
            <w:vAlign w:val="center"/>
          </w:tcPr>
          <w:p w14:paraId="40BE6CA4" w14:textId="39B297C0" w:rsidR="00492D1A" w:rsidRPr="00492D1A" w:rsidRDefault="0848D03D" w:rsidP="3E6B635B">
            <w:pPr>
              <w:pStyle w:val="BodyText"/>
              <w:spacing w:before="161"/>
              <w:ind w:right="183"/>
              <w:jc w:val="center"/>
              <w:rPr>
                <w:sz w:val="18"/>
                <w:szCs w:val="18"/>
              </w:rPr>
            </w:pPr>
            <w:r w:rsidRPr="09F0EED8">
              <w:rPr>
                <w:sz w:val="18"/>
                <w:szCs w:val="18"/>
              </w:rPr>
              <w:t>5</w:t>
            </w:r>
            <w:r w:rsidR="163E4014" w:rsidRPr="09F0EED8">
              <w:rPr>
                <w:sz w:val="18"/>
                <w:szCs w:val="18"/>
              </w:rPr>
              <w:t xml:space="preserve"> minutes</w:t>
            </w:r>
          </w:p>
        </w:tc>
      </w:tr>
    </w:tbl>
    <w:p w14:paraId="5C38C4BF" w14:textId="54ADB623" w:rsidR="006E1E20" w:rsidRDefault="006E1E20" w:rsidP="005504D1">
      <w:pPr>
        <w:pStyle w:val="BodyText"/>
        <w:spacing w:before="161" w:line="184" w:lineRule="auto"/>
        <w:ind w:right="183"/>
      </w:pPr>
    </w:p>
    <w:sectPr w:rsidR="006E1E20">
      <w:type w:val="continuous"/>
      <w:pgSz w:w="12240" w:h="15840"/>
      <w:pgMar w:top="3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0319C"/>
    <w:multiLevelType w:val="hybridMultilevel"/>
    <w:tmpl w:val="C622A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3E306"/>
    <w:multiLevelType w:val="hybridMultilevel"/>
    <w:tmpl w:val="6284C6A4"/>
    <w:lvl w:ilvl="0" w:tplc="22BE5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367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1E5E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EF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0F6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0CB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CAF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05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70A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72338"/>
    <w:multiLevelType w:val="hybridMultilevel"/>
    <w:tmpl w:val="84F0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61DE7"/>
    <w:multiLevelType w:val="hybridMultilevel"/>
    <w:tmpl w:val="CD9C7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E6E60"/>
    <w:multiLevelType w:val="hybridMultilevel"/>
    <w:tmpl w:val="BE9860F0"/>
    <w:lvl w:ilvl="0" w:tplc="363E2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1A4B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8A1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863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853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304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8AF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013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6C3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B3320"/>
    <w:multiLevelType w:val="hybridMultilevel"/>
    <w:tmpl w:val="17B6FC22"/>
    <w:lvl w:ilvl="0" w:tplc="60227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2EE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164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2EA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1E9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C26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7E7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20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927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00883987">
    <w:abstractNumId w:val="1"/>
  </w:num>
  <w:num w:numId="2" w16cid:durableId="2136410974">
    <w:abstractNumId w:val="4"/>
  </w:num>
  <w:num w:numId="3" w16cid:durableId="1584877576">
    <w:abstractNumId w:val="0"/>
  </w:num>
  <w:num w:numId="4" w16cid:durableId="773211798">
    <w:abstractNumId w:val="2"/>
  </w:num>
  <w:num w:numId="5" w16cid:durableId="166872990">
    <w:abstractNumId w:val="3"/>
  </w:num>
  <w:num w:numId="6" w16cid:durableId="3033882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20"/>
    <w:rsid w:val="0026226F"/>
    <w:rsid w:val="00492D1A"/>
    <w:rsid w:val="005504D1"/>
    <w:rsid w:val="00560463"/>
    <w:rsid w:val="005B7D11"/>
    <w:rsid w:val="005C3F38"/>
    <w:rsid w:val="006B37D0"/>
    <w:rsid w:val="006E1E20"/>
    <w:rsid w:val="00936782"/>
    <w:rsid w:val="009D2B98"/>
    <w:rsid w:val="009E331F"/>
    <w:rsid w:val="00A102B1"/>
    <w:rsid w:val="00A27F51"/>
    <w:rsid w:val="00C55786"/>
    <w:rsid w:val="00CD152E"/>
    <w:rsid w:val="00D3424A"/>
    <w:rsid w:val="00DB7A0C"/>
    <w:rsid w:val="00DD7740"/>
    <w:rsid w:val="00E13D6F"/>
    <w:rsid w:val="00EB1ECF"/>
    <w:rsid w:val="00F12E04"/>
    <w:rsid w:val="00F517A1"/>
    <w:rsid w:val="00F8314A"/>
    <w:rsid w:val="058A774E"/>
    <w:rsid w:val="0848D03D"/>
    <w:rsid w:val="095C27DA"/>
    <w:rsid w:val="09F0EED8"/>
    <w:rsid w:val="0C50CB55"/>
    <w:rsid w:val="11A02919"/>
    <w:rsid w:val="13A04ED1"/>
    <w:rsid w:val="163E4014"/>
    <w:rsid w:val="18264D77"/>
    <w:rsid w:val="1BBE58AE"/>
    <w:rsid w:val="1D47E9D2"/>
    <w:rsid w:val="1F9963EE"/>
    <w:rsid w:val="2121A4DC"/>
    <w:rsid w:val="2144DB10"/>
    <w:rsid w:val="24F953F5"/>
    <w:rsid w:val="267A19D9"/>
    <w:rsid w:val="28D86DD2"/>
    <w:rsid w:val="290A2D45"/>
    <w:rsid w:val="2A357569"/>
    <w:rsid w:val="2F566822"/>
    <w:rsid w:val="2FC11971"/>
    <w:rsid w:val="32CD6D3C"/>
    <w:rsid w:val="3782EEE2"/>
    <w:rsid w:val="38C02A8D"/>
    <w:rsid w:val="38E6ABA7"/>
    <w:rsid w:val="38FCD04C"/>
    <w:rsid w:val="3BAF1F57"/>
    <w:rsid w:val="3E6B635B"/>
    <w:rsid w:val="4810407D"/>
    <w:rsid w:val="485A7435"/>
    <w:rsid w:val="48C2C3D7"/>
    <w:rsid w:val="4A1487CC"/>
    <w:rsid w:val="4A7251A7"/>
    <w:rsid w:val="4D1474B7"/>
    <w:rsid w:val="4DE47923"/>
    <w:rsid w:val="53EBA835"/>
    <w:rsid w:val="569F2408"/>
    <w:rsid w:val="593FB335"/>
    <w:rsid w:val="59960F40"/>
    <w:rsid w:val="5B97F86D"/>
    <w:rsid w:val="5F9E5F30"/>
    <w:rsid w:val="60D403EB"/>
    <w:rsid w:val="62F8936D"/>
    <w:rsid w:val="632BAC05"/>
    <w:rsid w:val="674E66C7"/>
    <w:rsid w:val="6C647351"/>
    <w:rsid w:val="6FA63EC0"/>
    <w:rsid w:val="70BFF445"/>
    <w:rsid w:val="76C291E9"/>
    <w:rsid w:val="7CEF855B"/>
    <w:rsid w:val="7F43B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E2954"/>
  <w15:docId w15:val="{EC2C1BF2-0FA8-4E35-BC1C-5DD8AA8B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oppins" w:eastAsia="Poppins" w:hAnsi="Poppins" w:cs="Poppin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92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B1EC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56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89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29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55C9C423ABA45BC650AB4FD6D5476" ma:contentTypeVersion="19" ma:contentTypeDescription="Create a new document." ma:contentTypeScope="" ma:versionID="4de9d8b928e8543e1f115af34c843933">
  <xsd:schema xmlns:xsd="http://www.w3.org/2001/XMLSchema" xmlns:xs="http://www.w3.org/2001/XMLSchema" xmlns:p="http://schemas.microsoft.com/office/2006/metadata/properties" xmlns:ns2="128e445f-53bd-4d7c-94e9-7ccc49acf3c2" xmlns:ns3="60dfdbe2-22b5-4261-a021-0a589e027dce" targetNamespace="http://schemas.microsoft.com/office/2006/metadata/properties" ma:root="true" ma:fieldsID="e0be40ab95b1929d1d270abf8b76ba55" ns2:_="" ns3:_="">
    <xsd:import namespace="128e445f-53bd-4d7c-94e9-7ccc49acf3c2"/>
    <xsd:import namespace="60dfdbe2-22b5-4261-a021-0a589e027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Date_x002f_Tim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e445f-53bd-4d7c-94e9-7ccc49acf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e_x002f_Time" ma:index="19" nillable="true" ma:displayName="Date/Time" ma:format="DateTime" ma:internalName="Date_x002f_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5dd6296-2b79-4843-a53e-d30c5b80f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fdbe2-22b5-4261-a021-0a589e027d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5cb0454-a148-475c-934c-527469558b1b}" ma:internalName="TaxCatchAll" ma:showField="CatchAllData" ma:web="60dfdbe2-22b5-4261-a021-0a589e027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8e445f-53bd-4d7c-94e9-7ccc49acf3c2">
      <Terms xmlns="http://schemas.microsoft.com/office/infopath/2007/PartnerControls"/>
    </lcf76f155ced4ddcb4097134ff3c332f>
    <Date_x002f_Time xmlns="128e445f-53bd-4d7c-94e9-7ccc49acf3c2" xsi:nil="true"/>
    <TaxCatchAll xmlns="60dfdbe2-22b5-4261-a021-0a589e027dce" xsi:nil="true"/>
  </documentManagement>
</p:properties>
</file>

<file path=customXml/itemProps1.xml><?xml version="1.0" encoding="utf-8"?>
<ds:datastoreItem xmlns:ds="http://schemas.openxmlformats.org/officeDocument/2006/customXml" ds:itemID="{CC9EDEE2-92F7-49B5-8129-F71B62CE9F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B1C4DF-8AFE-4752-A696-A30506662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e445f-53bd-4d7c-94e9-7ccc49acf3c2"/>
    <ds:schemaRef ds:uri="60dfdbe2-22b5-4261-a021-0a589e027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116616-B4E3-496C-87C4-B666D1B894A3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128e445f-53bd-4d7c-94e9-7ccc49acf3c2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60dfdbe2-22b5-4261-a021-0a589e027dc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Gardening Learning Collaborative Agendas</dc:title>
  <dc:creator>Hannah Press</dc:creator>
  <cp:keywords>DAGIbIr9dpk,BAE4hvACMw8</cp:keywords>
  <cp:lastModifiedBy>Chong, Caliste</cp:lastModifiedBy>
  <cp:revision>14</cp:revision>
  <dcterms:created xsi:type="dcterms:W3CDTF">2024-07-08T16:45:00Z</dcterms:created>
  <dcterms:modified xsi:type="dcterms:W3CDTF">2024-07-08T17:36:00Z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Canva</vt:lpwstr>
  </property>
  <property fmtid="{D5CDD505-2E9C-101B-9397-08002B2CF9AE}" pid="4" name="LastSaved">
    <vt:filetime>2024-06-17T00:00:00Z</vt:filetime>
  </property>
  <property fmtid="{D5CDD505-2E9C-101B-9397-08002B2CF9AE}" pid="5" name="ContentTypeId">
    <vt:lpwstr>0x01010019B55C9C423ABA45BC650AB4FD6D5476</vt:lpwstr>
  </property>
  <property fmtid="{D5CDD505-2E9C-101B-9397-08002B2CF9AE}" pid="6" name="MediaServiceImageTags">
    <vt:lpwstr/>
  </property>
</Properties>
</file>