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C7084" w14:textId="77777777" w:rsidR="004E7019" w:rsidRDefault="004E7019" w:rsidP="003B1C96">
      <w:pPr>
        <w:pStyle w:val="Title"/>
        <w:ind w:left="0"/>
        <w:jc w:val="both"/>
      </w:pPr>
    </w:p>
    <w:p w14:paraId="49A2C15E" w14:textId="23656580" w:rsidR="00322A10" w:rsidRPr="00110D58" w:rsidRDefault="00F6338F" w:rsidP="003B1C96">
      <w:pPr>
        <w:pStyle w:val="Title"/>
        <w:ind w:left="0"/>
        <w:jc w:val="both"/>
        <w:rPr>
          <w:spacing w:val="-2"/>
        </w:rPr>
      </w:pPr>
      <w:r w:rsidRPr="00110D58">
        <w:t xml:space="preserve">Contributor </w:t>
      </w:r>
      <w:r w:rsidRPr="00110D58">
        <w:rPr>
          <w:spacing w:val="-2"/>
        </w:rPr>
        <w:t>Agreement</w:t>
      </w:r>
    </w:p>
    <w:p w14:paraId="1BE72773" w14:textId="155FBA0A" w:rsidR="00F078D6" w:rsidRPr="00110D58" w:rsidRDefault="006A63FC" w:rsidP="003B1C96">
      <w:pPr>
        <w:pStyle w:val="Title"/>
        <w:ind w:left="0"/>
        <w:jc w:val="left"/>
        <w:rPr>
          <w:sz w:val="28"/>
          <w:szCs w:val="28"/>
        </w:rPr>
      </w:pPr>
      <w:r w:rsidRPr="00110D58">
        <w:rPr>
          <w:sz w:val="28"/>
          <w:szCs w:val="28"/>
          <w:highlight w:val="yellow"/>
        </w:rPr>
        <w:t>&lt;DPG&gt;</w:t>
      </w:r>
    </w:p>
    <w:p w14:paraId="49A2C15F" w14:textId="29D0D1DB" w:rsidR="00322A10" w:rsidRPr="00110D58" w:rsidRDefault="00F6338F">
      <w:pPr>
        <w:spacing w:before="276"/>
        <w:ind w:left="100" w:right="117"/>
        <w:jc w:val="both"/>
      </w:pPr>
      <w:r w:rsidRPr="00110D58">
        <w:t>This</w:t>
      </w:r>
      <w:r w:rsidRPr="00110D58">
        <w:rPr>
          <w:spacing w:val="-14"/>
        </w:rPr>
        <w:t xml:space="preserve"> </w:t>
      </w:r>
      <w:r w:rsidRPr="00110D58">
        <w:t>Agreement</w:t>
      </w:r>
      <w:r w:rsidRPr="00110D58">
        <w:rPr>
          <w:spacing w:val="-14"/>
        </w:rPr>
        <w:t xml:space="preserve"> </w:t>
      </w:r>
      <w:r w:rsidRPr="00110D58">
        <w:t>is</w:t>
      </w:r>
      <w:r w:rsidRPr="00110D58">
        <w:rPr>
          <w:spacing w:val="-14"/>
        </w:rPr>
        <w:t xml:space="preserve"> </w:t>
      </w:r>
      <w:r w:rsidRPr="00110D58">
        <w:t>made</w:t>
      </w:r>
      <w:r w:rsidRPr="00110D58">
        <w:rPr>
          <w:spacing w:val="-13"/>
        </w:rPr>
        <w:t xml:space="preserve"> </w:t>
      </w:r>
      <w:r w:rsidRPr="00110D58">
        <w:t>and</w:t>
      </w:r>
      <w:r w:rsidRPr="00110D58">
        <w:rPr>
          <w:spacing w:val="-14"/>
        </w:rPr>
        <w:t xml:space="preserve"> </w:t>
      </w:r>
      <w:r w:rsidRPr="00110D58">
        <w:t>entered</w:t>
      </w:r>
      <w:r w:rsidRPr="00110D58">
        <w:rPr>
          <w:spacing w:val="-14"/>
        </w:rPr>
        <w:t xml:space="preserve"> </w:t>
      </w:r>
      <w:r w:rsidRPr="00110D58">
        <w:t>into</w:t>
      </w:r>
      <w:r w:rsidRPr="00110D58">
        <w:rPr>
          <w:spacing w:val="-14"/>
        </w:rPr>
        <w:t xml:space="preserve"> </w:t>
      </w:r>
      <w:r w:rsidRPr="00110D58">
        <w:t>this</w:t>
      </w:r>
      <w:r w:rsidRPr="00110D58">
        <w:rPr>
          <w:spacing w:val="-13"/>
        </w:rPr>
        <w:t xml:space="preserve"> </w:t>
      </w:r>
      <w:r w:rsidR="00267E2C" w:rsidRPr="00110D58">
        <w:rPr>
          <w:b/>
          <w:highlight w:val="yellow"/>
        </w:rPr>
        <w:t>&lt;Date&gt;</w:t>
      </w:r>
      <w:r w:rsidRPr="00110D58">
        <w:rPr>
          <w:b/>
          <w:spacing w:val="-14"/>
        </w:rPr>
        <w:t xml:space="preserve"> </w:t>
      </w:r>
      <w:r w:rsidRPr="00110D58">
        <w:t>by</w:t>
      </w:r>
      <w:r w:rsidRPr="00110D58">
        <w:rPr>
          <w:spacing w:val="-13"/>
        </w:rPr>
        <w:t xml:space="preserve"> </w:t>
      </w:r>
      <w:r w:rsidRPr="00110D58">
        <w:t>and</w:t>
      </w:r>
      <w:r w:rsidRPr="00110D58">
        <w:rPr>
          <w:spacing w:val="-14"/>
        </w:rPr>
        <w:t xml:space="preserve"> </w:t>
      </w:r>
      <w:r w:rsidRPr="00110D58">
        <w:t>between</w:t>
      </w:r>
      <w:r w:rsidRPr="00110D58">
        <w:rPr>
          <w:spacing w:val="-14"/>
        </w:rPr>
        <w:t xml:space="preserve"> </w:t>
      </w:r>
      <w:r w:rsidRPr="00110D58">
        <w:t>the</w:t>
      </w:r>
      <w:r w:rsidRPr="00110D58">
        <w:rPr>
          <w:spacing w:val="-14"/>
        </w:rPr>
        <w:t xml:space="preserve"> </w:t>
      </w:r>
      <w:r w:rsidRPr="00110D58">
        <w:t>Academy</w:t>
      </w:r>
      <w:r w:rsidRPr="00110D58">
        <w:rPr>
          <w:spacing w:val="-13"/>
        </w:rPr>
        <w:t xml:space="preserve"> </w:t>
      </w:r>
      <w:r w:rsidRPr="00110D58">
        <w:t>of</w:t>
      </w:r>
      <w:r w:rsidRPr="00110D58">
        <w:rPr>
          <w:spacing w:val="-14"/>
        </w:rPr>
        <w:t xml:space="preserve"> </w:t>
      </w:r>
      <w:r w:rsidRPr="00110D58">
        <w:t xml:space="preserve">Nutrition and Dietetics (“Academy”), on behalf of </w:t>
      </w:r>
      <w:r w:rsidR="00267E2C" w:rsidRPr="00110D58">
        <w:rPr>
          <w:b/>
          <w:highlight w:val="yellow"/>
        </w:rPr>
        <w:t>&lt;DPG&gt;</w:t>
      </w:r>
      <w:r w:rsidRPr="00110D58">
        <w:rPr>
          <w:highlight w:val="yellow"/>
        </w:rPr>
        <w:t>,</w:t>
      </w:r>
      <w:r w:rsidRPr="00110D58">
        <w:t xml:space="preserve"> and </w:t>
      </w:r>
      <w:r w:rsidR="00267E2C" w:rsidRPr="00110D58">
        <w:rPr>
          <w:highlight w:val="yellow"/>
        </w:rPr>
        <w:t>&lt;NAME&gt;</w:t>
      </w:r>
      <w:r w:rsidR="00557E1B" w:rsidRPr="00110D58">
        <w:t xml:space="preserve"> </w:t>
      </w:r>
      <w:r w:rsidRPr="00110D58">
        <w:t>(“Contributor”), pursuant to which Contributor will provide the below described services to the Academy</w:t>
      </w:r>
      <w:r w:rsidR="007476D7" w:rsidRPr="00110D58">
        <w:t xml:space="preserve"> on </w:t>
      </w:r>
      <w:r w:rsidR="00267E2C" w:rsidRPr="00110D58">
        <w:rPr>
          <w:b/>
          <w:bCs/>
          <w:highlight w:val="yellow"/>
        </w:rPr>
        <w:t>&lt;DATE&gt;</w:t>
      </w:r>
      <w:r w:rsidRPr="00110D58">
        <w:rPr>
          <w:highlight w:val="yellow"/>
        </w:rPr>
        <w:t>.</w:t>
      </w:r>
      <w:r w:rsidRPr="00110D58">
        <w:t xml:space="preserve"> </w:t>
      </w:r>
      <w:r w:rsidR="00211884" w:rsidRPr="00110D58">
        <w:t xml:space="preserve">Compensation to </w:t>
      </w:r>
      <w:proofErr w:type="gramStart"/>
      <w:r w:rsidR="00211884" w:rsidRPr="00110D58">
        <w:t>Contributor</w:t>
      </w:r>
      <w:proofErr w:type="gramEnd"/>
      <w:r w:rsidR="00211884" w:rsidRPr="00110D58">
        <w:t xml:space="preserve"> will be </w:t>
      </w:r>
      <w:r w:rsidR="00267E2C" w:rsidRPr="00110D58">
        <w:rPr>
          <w:highlight w:val="yellow"/>
        </w:rPr>
        <w:t>&lt;</w:t>
      </w:r>
      <w:r w:rsidR="00267E2C" w:rsidRPr="00110D58">
        <w:rPr>
          <w:b/>
          <w:highlight w:val="yellow"/>
        </w:rPr>
        <w:t>$&gt;</w:t>
      </w:r>
      <w:r w:rsidR="00211884" w:rsidRPr="00110D58">
        <w:t xml:space="preserve">. </w:t>
      </w:r>
      <w:r w:rsidRPr="00110D58">
        <w:t>Academy and Contributor hereby agree as follows:</w:t>
      </w:r>
    </w:p>
    <w:p w14:paraId="49A2C160" w14:textId="77777777" w:rsidR="00322A10" w:rsidRPr="00110D58" w:rsidRDefault="00322A10">
      <w:pPr>
        <w:pStyle w:val="BodyText"/>
        <w:spacing w:before="2"/>
      </w:pPr>
    </w:p>
    <w:p w14:paraId="49A2C161" w14:textId="623D2E10" w:rsidR="00322A10" w:rsidRPr="00110D58" w:rsidRDefault="00F6338F">
      <w:pPr>
        <w:pStyle w:val="ListParagraph"/>
        <w:numPr>
          <w:ilvl w:val="0"/>
          <w:numId w:val="1"/>
        </w:numPr>
        <w:tabs>
          <w:tab w:val="left" w:pos="458"/>
          <w:tab w:val="left" w:pos="460"/>
        </w:tabs>
        <w:spacing w:line="237" w:lineRule="auto"/>
      </w:pPr>
      <w:r w:rsidRPr="00110D58">
        <w:rPr>
          <w:b/>
          <w:u w:val="single"/>
        </w:rPr>
        <w:t>Term</w:t>
      </w:r>
      <w:r w:rsidRPr="00110D58">
        <w:rPr>
          <w:b/>
        </w:rPr>
        <w:t>:</w:t>
      </w:r>
      <w:r w:rsidRPr="00110D58">
        <w:rPr>
          <w:b/>
          <w:spacing w:val="40"/>
        </w:rPr>
        <w:t xml:space="preserve"> </w:t>
      </w:r>
      <w:r w:rsidRPr="00110D58">
        <w:t xml:space="preserve">Contributor will provide the services described in Paragraph 2 of this Agreement until such time as the work described in Paragraph 2 of this Agreement is completed, or through </w:t>
      </w:r>
      <w:r w:rsidR="001D0A4C" w:rsidRPr="00AD3484">
        <w:rPr>
          <w:b/>
          <w:highlight w:val="yellow"/>
        </w:rPr>
        <w:t xml:space="preserve">May 31, </w:t>
      </w:r>
      <w:proofErr w:type="gramStart"/>
      <w:r w:rsidR="001D0A4C" w:rsidRPr="00AD3484">
        <w:rPr>
          <w:b/>
          <w:highlight w:val="yellow"/>
        </w:rPr>
        <w:t>2024</w:t>
      </w:r>
      <w:proofErr w:type="gramEnd"/>
      <w:r w:rsidRPr="00110D58">
        <w:rPr>
          <w:b/>
        </w:rPr>
        <w:t xml:space="preserve"> </w:t>
      </w:r>
      <w:r w:rsidRPr="00110D58">
        <w:t xml:space="preserve">whichever occurs first. In no event shall Contributor provide services under this Agreement beyond </w:t>
      </w:r>
      <w:r w:rsidR="0030015C" w:rsidRPr="005A4B27">
        <w:rPr>
          <w:b/>
          <w:highlight w:val="yellow"/>
        </w:rPr>
        <w:t>May 31, 2024</w:t>
      </w:r>
      <w:r w:rsidRPr="005A4B27">
        <w:rPr>
          <w:highlight w:val="yellow"/>
        </w:rPr>
        <w:t>.</w:t>
      </w:r>
      <w:r w:rsidRPr="00110D58">
        <w:rPr>
          <w:spacing w:val="-13"/>
        </w:rPr>
        <w:t xml:space="preserve"> </w:t>
      </w:r>
      <w:r w:rsidRPr="00110D58">
        <w:t>Notwithstanding</w:t>
      </w:r>
      <w:r w:rsidRPr="00110D58">
        <w:rPr>
          <w:spacing w:val="-13"/>
        </w:rPr>
        <w:t xml:space="preserve"> </w:t>
      </w:r>
      <w:r w:rsidRPr="00110D58">
        <w:t>the</w:t>
      </w:r>
      <w:r w:rsidRPr="00110D58">
        <w:rPr>
          <w:spacing w:val="-13"/>
        </w:rPr>
        <w:t xml:space="preserve"> </w:t>
      </w:r>
      <w:r w:rsidRPr="00110D58">
        <w:t>foregoing,</w:t>
      </w:r>
      <w:r w:rsidRPr="00110D58">
        <w:rPr>
          <w:spacing w:val="-13"/>
        </w:rPr>
        <w:t xml:space="preserve"> </w:t>
      </w:r>
      <w:proofErr w:type="gramStart"/>
      <w:r w:rsidRPr="00110D58">
        <w:t>Contributor</w:t>
      </w:r>
      <w:proofErr w:type="gramEnd"/>
      <w:r w:rsidRPr="00110D58">
        <w:rPr>
          <w:spacing w:val="-13"/>
        </w:rPr>
        <w:t xml:space="preserve"> </w:t>
      </w:r>
      <w:r w:rsidRPr="00110D58">
        <w:t>expressly</w:t>
      </w:r>
      <w:r w:rsidRPr="00110D58">
        <w:rPr>
          <w:spacing w:val="-13"/>
        </w:rPr>
        <w:t xml:space="preserve"> </w:t>
      </w:r>
      <w:r w:rsidRPr="00110D58">
        <w:t>acknowledges</w:t>
      </w:r>
      <w:r w:rsidRPr="00110D58">
        <w:rPr>
          <w:spacing w:val="-13"/>
        </w:rPr>
        <w:t xml:space="preserve"> </w:t>
      </w:r>
      <w:r w:rsidRPr="00110D58">
        <w:t>that</w:t>
      </w:r>
      <w:r w:rsidRPr="00110D58">
        <w:rPr>
          <w:spacing w:val="-13"/>
        </w:rPr>
        <w:t xml:space="preserve"> </w:t>
      </w:r>
      <w:r w:rsidRPr="00110D58">
        <w:t>this</w:t>
      </w:r>
      <w:r w:rsidRPr="00110D58">
        <w:rPr>
          <w:spacing w:val="-13"/>
        </w:rPr>
        <w:t xml:space="preserve"> </w:t>
      </w:r>
      <w:r w:rsidRPr="00110D58">
        <w:t>Agreement may be sooner terminated pursuant to the provisions of Paragraph 9, below.</w:t>
      </w:r>
    </w:p>
    <w:p w14:paraId="49A2C162" w14:textId="77777777" w:rsidR="00322A10" w:rsidRPr="00110D58" w:rsidRDefault="00322A10">
      <w:pPr>
        <w:pStyle w:val="BodyText"/>
        <w:spacing w:before="8"/>
      </w:pPr>
    </w:p>
    <w:p w14:paraId="49A2C163" w14:textId="3B6510F6" w:rsidR="00322A10" w:rsidRPr="00110D58" w:rsidRDefault="00F6338F">
      <w:pPr>
        <w:pStyle w:val="ListParagraph"/>
        <w:numPr>
          <w:ilvl w:val="0"/>
          <w:numId w:val="1"/>
        </w:numPr>
        <w:tabs>
          <w:tab w:val="left" w:pos="458"/>
          <w:tab w:val="left" w:pos="460"/>
        </w:tabs>
        <w:spacing w:line="230" w:lineRule="auto"/>
        <w:ind w:right="118"/>
      </w:pPr>
      <w:r w:rsidRPr="00110D58">
        <w:rPr>
          <w:b/>
          <w:u w:val="single"/>
        </w:rPr>
        <w:t>Services of Contributor</w:t>
      </w:r>
      <w:r w:rsidRPr="00110D58">
        <w:rPr>
          <w:b/>
        </w:rPr>
        <w:t>:</w:t>
      </w:r>
      <w:r w:rsidRPr="00110D58">
        <w:rPr>
          <w:b/>
          <w:spacing w:val="40"/>
        </w:rPr>
        <w:t xml:space="preserve"> </w:t>
      </w:r>
      <w:r w:rsidRPr="00110D58">
        <w:t xml:space="preserve">In exchange for the compensation identified in Paragraph </w:t>
      </w:r>
      <w:r w:rsidR="00281BA3" w:rsidRPr="00110D58">
        <w:t>4</w:t>
      </w:r>
      <w:r w:rsidRPr="00110D58">
        <w:t xml:space="preserve"> hereunder, Contributor will provide the following services to the Academy:</w:t>
      </w:r>
    </w:p>
    <w:p w14:paraId="49A2C164" w14:textId="325F841B" w:rsidR="00322A10" w:rsidRPr="00110D58" w:rsidRDefault="00F6338F">
      <w:pPr>
        <w:pStyle w:val="ListParagraph"/>
        <w:numPr>
          <w:ilvl w:val="1"/>
          <w:numId w:val="1"/>
        </w:numPr>
        <w:tabs>
          <w:tab w:val="left" w:pos="820"/>
        </w:tabs>
        <w:spacing w:before="1"/>
        <w:ind w:right="118"/>
      </w:pPr>
      <w:r w:rsidRPr="00110D58">
        <w:t xml:space="preserve">Creating original content as necessary for </w:t>
      </w:r>
      <w:r w:rsidR="001D0A4C" w:rsidRPr="00110D58">
        <w:rPr>
          <w:b/>
          <w:bCs/>
        </w:rPr>
        <w:t xml:space="preserve">(1) </w:t>
      </w:r>
      <w:r w:rsidR="00267E2C" w:rsidRPr="00110D58">
        <w:rPr>
          <w:b/>
          <w:bCs/>
          <w:highlight w:val="yellow"/>
        </w:rPr>
        <w:t>&lt;DPG&gt;</w:t>
      </w:r>
      <w:r w:rsidRPr="00110D58">
        <w:rPr>
          <w:b/>
        </w:rPr>
        <w:t xml:space="preserve"> </w:t>
      </w:r>
      <w:r w:rsidR="001F0083" w:rsidRPr="005A4B27">
        <w:rPr>
          <w:b/>
        </w:rPr>
        <w:t>Webinar</w:t>
      </w:r>
      <w:r w:rsidR="0010576C" w:rsidRPr="005A4B27">
        <w:rPr>
          <w:b/>
        </w:rPr>
        <w:t xml:space="preserve">: </w:t>
      </w:r>
      <w:r w:rsidR="00267E2C" w:rsidRPr="003B1C96">
        <w:rPr>
          <w:b/>
          <w:highlight w:val="yellow"/>
        </w:rPr>
        <w:t>&lt;TITLE</w:t>
      </w:r>
      <w:r w:rsidR="00267E2C" w:rsidRPr="00110D58">
        <w:rPr>
          <w:b/>
          <w:highlight w:val="yellow"/>
        </w:rPr>
        <w:t>&gt;</w:t>
      </w:r>
      <w:r w:rsidRPr="00110D58">
        <w:rPr>
          <w:b/>
        </w:rPr>
        <w:t xml:space="preserve"> </w:t>
      </w:r>
      <w:r w:rsidRPr="00110D58">
        <w:t>(“the Work”).</w:t>
      </w:r>
    </w:p>
    <w:p w14:paraId="49A2C165" w14:textId="30C5D973" w:rsidR="00322A10" w:rsidRPr="00110D58" w:rsidRDefault="00F6338F">
      <w:pPr>
        <w:pStyle w:val="ListParagraph"/>
        <w:numPr>
          <w:ilvl w:val="1"/>
          <w:numId w:val="1"/>
        </w:numPr>
        <w:tabs>
          <w:tab w:val="left" w:pos="820"/>
        </w:tabs>
      </w:pPr>
      <w:r w:rsidRPr="00110D58">
        <w:t>The</w:t>
      </w:r>
      <w:r w:rsidRPr="00110D58">
        <w:rPr>
          <w:spacing w:val="-10"/>
        </w:rPr>
        <w:t xml:space="preserve"> </w:t>
      </w:r>
      <w:r w:rsidRPr="00110D58">
        <w:t>information</w:t>
      </w:r>
      <w:r w:rsidRPr="00110D58">
        <w:rPr>
          <w:spacing w:val="-10"/>
        </w:rPr>
        <w:t xml:space="preserve"> </w:t>
      </w:r>
      <w:r w:rsidRPr="00110D58">
        <w:t>and</w:t>
      </w:r>
      <w:r w:rsidRPr="00110D58">
        <w:rPr>
          <w:spacing w:val="-11"/>
        </w:rPr>
        <w:t xml:space="preserve"> </w:t>
      </w:r>
      <w:r w:rsidRPr="00110D58">
        <w:t>data</w:t>
      </w:r>
      <w:r w:rsidRPr="00110D58">
        <w:rPr>
          <w:spacing w:val="-10"/>
        </w:rPr>
        <w:t xml:space="preserve"> </w:t>
      </w:r>
      <w:r w:rsidRPr="00110D58">
        <w:t>provided</w:t>
      </w:r>
      <w:r w:rsidRPr="00110D58">
        <w:rPr>
          <w:spacing w:val="-10"/>
        </w:rPr>
        <w:t xml:space="preserve"> </w:t>
      </w:r>
      <w:r w:rsidRPr="00110D58">
        <w:t>in</w:t>
      </w:r>
      <w:r w:rsidRPr="00110D58">
        <w:rPr>
          <w:spacing w:val="-10"/>
        </w:rPr>
        <w:t xml:space="preserve"> </w:t>
      </w:r>
      <w:r w:rsidRPr="00110D58">
        <w:t>any</w:t>
      </w:r>
      <w:r w:rsidRPr="00110D58">
        <w:rPr>
          <w:spacing w:val="-10"/>
        </w:rPr>
        <w:t xml:space="preserve"> </w:t>
      </w:r>
      <w:r w:rsidRPr="00110D58">
        <w:t>document</w:t>
      </w:r>
      <w:r w:rsidRPr="00110D58">
        <w:rPr>
          <w:spacing w:val="-10"/>
        </w:rPr>
        <w:t xml:space="preserve"> </w:t>
      </w:r>
      <w:r w:rsidR="00C1305C" w:rsidRPr="00110D58">
        <w:rPr>
          <w:spacing w:val="-10"/>
        </w:rPr>
        <w:t xml:space="preserve">or </w:t>
      </w:r>
      <w:r w:rsidR="00AF306F" w:rsidRPr="00110D58">
        <w:rPr>
          <w:spacing w:val="-10"/>
        </w:rPr>
        <w:t xml:space="preserve">other </w:t>
      </w:r>
      <w:r w:rsidR="00851018" w:rsidRPr="00110D58">
        <w:rPr>
          <w:spacing w:val="-10"/>
        </w:rPr>
        <w:t>format</w:t>
      </w:r>
      <w:r w:rsidRPr="00110D58">
        <w:rPr>
          <w:spacing w:val="-10"/>
        </w:rPr>
        <w:t xml:space="preserve"> </w:t>
      </w:r>
      <w:r w:rsidRPr="00110D58">
        <w:t>to</w:t>
      </w:r>
      <w:r w:rsidRPr="00110D58">
        <w:rPr>
          <w:spacing w:val="-10"/>
        </w:rPr>
        <w:t xml:space="preserve"> </w:t>
      </w:r>
      <w:r w:rsidRPr="00110D58">
        <w:t>the</w:t>
      </w:r>
      <w:r w:rsidRPr="00110D58">
        <w:rPr>
          <w:spacing w:val="-10"/>
        </w:rPr>
        <w:t xml:space="preserve"> </w:t>
      </w:r>
      <w:r w:rsidRPr="00110D58">
        <w:t>Academy</w:t>
      </w:r>
      <w:r w:rsidRPr="00110D58">
        <w:rPr>
          <w:spacing w:val="-11"/>
        </w:rPr>
        <w:t xml:space="preserve"> </w:t>
      </w:r>
      <w:r w:rsidRPr="00110D58">
        <w:t>by</w:t>
      </w:r>
      <w:r w:rsidRPr="00110D58">
        <w:rPr>
          <w:spacing w:val="-10"/>
        </w:rPr>
        <w:t xml:space="preserve"> </w:t>
      </w:r>
      <w:r w:rsidRPr="00110D58">
        <w:t>Contributor</w:t>
      </w:r>
      <w:r w:rsidRPr="00110D58">
        <w:rPr>
          <w:spacing w:val="-10"/>
        </w:rPr>
        <w:t xml:space="preserve"> </w:t>
      </w:r>
      <w:r w:rsidRPr="00110D58">
        <w:t>shall not</w:t>
      </w:r>
      <w:r w:rsidRPr="00110D58">
        <w:rPr>
          <w:spacing w:val="-5"/>
        </w:rPr>
        <w:t xml:space="preserve"> </w:t>
      </w:r>
      <w:r w:rsidRPr="00110D58">
        <w:t>contain</w:t>
      </w:r>
      <w:r w:rsidRPr="00110D58">
        <w:rPr>
          <w:spacing w:val="-5"/>
        </w:rPr>
        <w:t xml:space="preserve"> </w:t>
      </w:r>
      <w:r w:rsidRPr="00110D58">
        <w:t>any</w:t>
      </w:r>
      <w:r w:rsidRPr="00110D58">
        <w:rPr>
          <w:spacing w:val="-5"/>
        </w:rPr>
        <w:t xml:space="preserve"> </w:t>
      </w:r>
      <w:r w:rsidRPr="00110D58">
        <w:t>false</w:t>
      </w:r>
      <w:r w:rsidRPr="00110D58">
        <w:rPr>
          <w:spacing w:val="-5"/>
        </w:rPr>
        <w:t xml:space="preserve"> </w:t>
      </w:r>
      <w:r w:rsidRPr="00110D58">
        <w:t>or</w:t>
      </w:r>
      <w:r w:rsidRPr="00110D58">
        <w:rPr>
          <w:spacing w:val="-5"/>
        </w:rPr>
        <w:t xml:space="preserve"> </w:t>
      </w:r>
      <w:r w:rsidRPr="00110D58">
        <w:t>misleading</w:t>
      </w:r>
      <w:r w:rsidRPr="00110D58">
        <w:rPr>
          <w:spacing w:val="-5"/>
        </w:rPr>
        <w:t xml:space="preserve"> </w:t>
      </w:r>
      <w:r w:rsidRPr="00110D58">
        <w:t>information</w:t>
      </w:r>
      <w:r w:rsidRPr="00110D58">
        <w:rPr>
          <w:spacing w:val="-5"/>
        </w:rPr>
        <w:t xml:space="preserve"> </w:t>
      </w:r>
      <w:r w:rsidRPr="00110D58">
        <w:t>and</w:t>
      </w:r>
      <w:r w:rsidRPr="00110D58">
        <w:rPr>
          <w:spacing w:val="-5"/>
        </w:rPr>
        <w:t xml:space="preserve"> </w:t>
      </w:r>
      <w:r w:rsidRPr="00110D58">
        <w:t>shall</w:t>
      </w:r>
      <w:r w:rsidRPr="00110D58">
        <w:rPr>
          <w:spacing w:val="-5"/>
        </w:rPr>
        <w:t xml:space="preserve"> </w:t>
      </w:r>
      <w:r w:rsidRPr="00110D58">
        <w:t>be</w:t>
      </w:r>
      <w:r w:rsidRPr="00110D58">
        <w:rPr>
          <w:spacing w:val="-5"/>
        </w:rPr>
        <w:t xml:space="preserve"> </w:t>
      </w:r>
      <w:r w:rsidRPr="00110D58">
        <w:t>based</w:t>
      </w:r>
      <w:r w:rsidRPr="00110D58">
        <w:rPr>
          <w:spacing w:val="-5"/>
        </w:rPr>
        <w:t xml:space="preserve"> </w:t>
      </w:r>
      <w:r w:rsidRPr="00110D58">
        <w:t>on</w:t>
      </w:r>
      <w:r w:rsidRPr="00110D58">
        <w:rPr>
          <w:spacing w:val="-5"/>
        </w:rPr>
        <w:t xml:space="preserve"> </w:t>
      </w:r>
      <w:r w:rsidRPr="00110D58">
        <w:t>credible</w:t>
      </w:r>
      <w:r w:rsidRPr="00110D58">
        <w:rPr>
          <w:spacing w:val="-5"/>
        </w:rPr>
        <w:t xml:space="preserve"> </w:t>
      </w:r>
      <w:r w:rsidRPr="00110D58">
        <w:t>supporting</w:t>
      </w:r>
      <w:r w:rsidRPr="00110D58">
        <w:rPr>
          <w:spacing w:val="-5"/>
        </w:rPr>
        <w:t xml:space="preserve"> </w:t>
      </w:r>
      <w:r w:rsidRPr="00110D58">
        <w:t>data</w:t>
      </w:r>
      <w:r w:rsidRPr="00110D58">
        <w:rPr>
          <w:spacing w:val="-5"/>
        </w:rPr>
        <w:t xml:space="preserve"> </w:t>
      </w:r>
      <w:r w:rsidRPr="00110D58">
        <w:t>and information. Contributor does hereby warrant and agree that:</w:t>
      </w:r>
    </w:p>
    <w:p w14:paraId="49A2C166" w14:textId="77777777" w:rsidR="00322A10" w:rsidRPr="00110D58" w:rsidRDefault="00F6338F">
      <w:pPr>
        <w:pStyle w:val="ListParagraph"/>
        <w:numPr>
          <w:ilvl w:val="2"/>
          <w:numId w:val="1"/>
        </w:numPr>
        <w:tabs>
          <w:tab w:val="left" w:pos="1467"/>
        </w:tabs>
        <w:ind w:left="1467" w:right="0" w:hanging="495"/>
        <w:jc w:val="both"/>
      </w:pPr>
      <w:r w:rsidRPr="00110D58">
        <w:t>the</w:t>
      </w:r>
      <w:r w:rsidRPr="00110D58">
        <w:rPr>
          <w:spacing w:val="-1"/>
        </w:rPr>
        <w:t xml:space="preserve"> </w:t>
      </w:r>
      <w:r w:rsidRPr="00110D58">
        <w:t>Contributor’s</w:t>
      </w:r>
      <w:r w:rsidRPr="00110D58">
        <w:rPr>
          <w:spacing w:val="-2"/>
        </w:rPr>
        <w:t xml:space="preserve"> </w:t>
      </w:r>
      <w:r w:rsidRPr="00110D58">
        <w:t>Work</w:t>
      </w:r>
      <w:r w:rsidRPr="00110D58">
        <w:rPr>
          <w:spacing w:val="-1"/>
        </w:rPr>
        <w:t xml:space="preserve"> </w:t>
      </w:r>
      <w:r w:rsidRPr="00110D58">
        <w:t>is</w:t>
      </w:r>
      <w:r w:rsidRPr="00110D58">
        <w:rPr>
          <w:spacing w:val="-2"/>
        </w:rPr>
        <w:t xml:space="preserve"> </w:t>
      </w:r>
      <w:r w:rsidRPr="00110D58">
        <w:t>original</w:t>
      </w:r>
      <w:r w:rsidRPr="00110D58">
        <w:rPr>
          <w:spacing w:val="-2"/>
        </w:rPr>
        <w:t xml:space="preserve"> </w:t>
      </w:r>
      <w:r w:rsidRPr="00110D58">
        <w:t>and</w:t>
      </w:r>
      <w:r w:rsidRPr="00110D58">
        <w:rPr>
          <w:spacing w:val="-1"/>
        </w:rPr>
        <w:t xml:space="preserve"> </w:t>
      </w:r>
      <w:r w:rsidRPr="00110D58">
        <w:t>not</w:t>
      </w:r>
      <w:r w:rsidRPr="00110D58">
        <w:rPr>
          <w:spacing w:val="-1"/>
        </w:rPr>
        <w:t xml:space="preserve"> </w:t>
      </w:r>
      <w:r w:rsidRPr="00110D58">
        <w:t>in</w:t>
      </w:r>
      <w:r w:rsidRPr="00110D58">
        <w:rPr>
          <w:spacing w:val="-1"/>
        </w:rPr>
        <w:t xml:space="preserve"> </w:t>
      </w:r>
      <w:r w:rsidRPr="00110D58">
        <w:t>the</w:t>
      </w:r>
      <w:r w:rsidRPr="00110D58">
        <w:rPr>
          <w:spacing w:val="-2"/>
        </w:rPr>
        <w:t xml:space="preserve"> </w:t>
      </w:r>
      <w:r w:rsidRPr="00110D58">
        <w:t>public</w:t>
      </w:r>
      <w:r w:rsidRPr="00110D58">
        <w:rPr>
          <w:spacing w:val="-1"/>
        </w:rPr>
        <w:t xml:space="preserve"> </w:t>
      </w:r>
      <w:proofErr w:type="gramStart"/>
      <w:r w:rsidRPr="00110D58">
        <w:rPr>
          <w:spacing w:val="-2"/>
        </w:rPr>
        <w:t>domain;</w:t>
      </w:r>
      <w:proofErr w:type="gramEnd"/>
    </w:p>
    <w:p w14:paraId="49A2C167" w14:textId="77777777" w:rsidR="00322A10" w:rsidRPr="00110D58" w:rsidRDefault="00F6338F">
      <w:pPr>
        <w:pStyle w:val="ListParagraph"/>
        <w:numPr>
          <w:ilvl w:val="2"/>
          <w:numId w:val="1"/>
        </w:numPr>
        <w:tabs>
          <w:tab w:val="left" w:pos="1468"/>
        </w:tabs>
        <w:ind w:right="837" w:hanging="557"/>
        <w:jc w:val="both"/>
      </w:pPr>
      <w:r w:rsidRPr="00110D58">
        <w:t>Contributor</w:t>
      </w:r>
      <w:r w:rsidRPr="00110D58">
        <w:rPr>
          <w:spacing w:val="-10"/>
        </w:rPr>
        <w:t xml:space="preserve"> </w:t>
      </w:r>
      <w:r w:rsidRPr="00110D58">
        <w:t>is</w:t>
      </w:r>
      <w:r w:rsidRPr="00110D58">
        <w:rPr>
          <w:spacing w:val="-10"/>
        </w:rPr>
        <w:t xml:space="preserve"> </w:t>
      </w:r>
      <w:r w:rsidRPr="00110D58">
        <w:t>the</w:t>
      </w:r>
      <w:r w:rsidRPr="00110D58">
        <w:rPr>
          <w:spacing w:val="-10"/>
        </w:rPr>
        <w:t xml:space="preserve"> </w:t>
      </w:r>
      <w:r w:rsidRPr="00110D58">
        <w:t>sole</w:t>
      </w:r>
      <w:r w:rsidRPr="00110D58">
        <w:rPr>
          <w:spacing w:val="-10"/>
        </w:rPr>
        <w:t xml:space="preserve"> </w:t>
      </w:r>
      <w:r w:rsidRPr="00110D58">
        <w:t>proprietor</w:t>
      </w:r>
      <w:r w:rsidRPr="00110D58">
        <w:rPr>
          <w:spacing w:val="-10"/>
        </w:rPr>
        <w:t xml:space="preserve"> </w:t>
      </w:r>
      <w:r w:rsidRPr="00110D58">
        <w:t>of</w:t>
      </w:r>
      <w:r w:rsidRPr="00110D58">
        <w:rPr>
          <w:spacing w:val="-10"/>
        </w:rPr>
        <w:t xml:space="preserve"> </w:t>
      </w:r>
      <w:r w:rsidRPr="00110D58">
        <w:t>the</w:t>
      </w:r>
      <w:r w:rsidRPr="00110D58">
        <w:rPr>
          <w:spacing w:val="-10"/>
        </w:rPr>
        <w:t xml:space="preserve"> </w:t>
      </w:r>
      <w:r w:rsidRPr="00110D58">
        <w:t>Work,</w:t>
      </w:r>
      <w:r w:rsidRPr="00110D58">
        <w:rPr>
          <w:spacing w:val="-10"/>
        </w:rPr>
        <w:t xml:space="preserve"> </w:t>
      </w:r>
      <w:r w:rsidRPr="00110D58">
        <w:t>no</w:t>
      </w:r>
      <w:r w:rsidRPr="00110D58">
        <w:rPr>
          <w:spacing w:val="-10"/>
        </w:rPr>
        <w:t xml:space="preserve"> </w:t>
      </w:r>
      <w:r w:rsidRPr="00110D58">
        <w:t>part</w:t>
      </w:r>
      <w:r w:rsidRPr="00110D58">
        <w:rPr>
          <w:spacing w:val="-10"/>
        </w:rPr>
        <w:t xml:space="preserve"> </w:t>
      </w:r>
      <w:r w:rsidRPr="00110D58">
        <w:t>of</w:t>
      </w:r>
      <w:r w:rsidRPr="00110D58">
        <w:rPr>
          <w:spacing w:val="-10"/>
        </w:rPr>
        <w:t xml:space="preserve"> </w:t>
      </w:r>
      <w:r w:rsidRPr="00110D58">
        <w:t>which</w:t>
      </w:r>
      <w:r w:rsidRPr="00110D58">
        <w:rPr>
          <w:spacing w:val="-10"/>
        </w:rPr>
        <w:t xml:space="preserve"> </w:t>
      </w:r>
      <w:r w:rsidRPr="00110D58">
        <w:t>has</w:t>
      </w:r>
      <w:r w:rsidRPr="00110D58">
        <w:rPr>
          <w:spacing w:val="-10"/>
        </w:rPr>
        <w:t xml:space="preserve"> </w:t>
      </w:r>
      <w:r w:rsidRPr="00110D58">
        <w:t>been</w:t>
      </w:r>
      <w:r w:rsidRPr="00110D58">
        <w:rPr>
          <w:spacing w:val="-10"/>
        </w:rPr>
        <w:t xml:space="preserve"> </w:t>
      </w:r>
      <w:r w:rsidRPr="00110D58">
        <w:t>previously assigned</w:t>
      </w:r>
      <w:r w:rsidRPr="00110D58">
        <w:rPr>
          <w:spacing w:val="-11"/>
        </w:rPr>
        <w:t xml:space="preserve"> </w:t>
      </w:r>
      <w:r w:rsidRPr="00110D58">
        <w:t>to</w:t>
      </w:r>
      <w:r w:rsidRPr="00110D58">
        <w:rPr>
          <w:spacing w:val="-11"/>
        </w:rPr>
        <w:t xml:space="preserve"> </w:t>
      </w:r>
      <w:r w:rsidRPr="00110D58">
        <w:t>another</w:t>
      </w:r>
      <w:r w:rsidRPr="00110D58">
        <w:rPr>
          <w:spacing w:val="-11"/>
        </w:rPr>
        <w:t xml:space="preserve"> </w:t>
      </w:r>
      <w:r w:rsidRPr="00110D58">
        <w:t>party</w:t>
      </w:r>
      <w:r w:rsidRPr="00110D58">
        <w:rPr>
          <w:spacing w:val="34"/>
        </w:rPr>
        <w:t xml:space="preserve"> </w:t>
      </w:r>
      <w:r w:rsidRPr="00110D58">
        <w:t>and</w:t>
      </w:r>
      <w:r w:rsidRPr="00110D58">
        <w:rPr>
          <w:spacing w:val="-11"/>
        </w:rPr>
        <w:t xml:space="preserve"> </w:t>
      </w:r>
      <w:r w:rsidRPr="00110D58">
        <w:t>has</w:t>
      </w:r>
      <w:r w:rsidRPr="00110D58">
        <w:rPr>
          <w:spacing w:val="-11"/>
        </w:rPr>
        <w:t xml:space="preserve"> </w:t>
      </w:r>
      <w:r w:rsidRPr="00110D58">
        <w:t>full</w:t>
      </w:r>
      <w:r w:rsidRPr="00110D58">
        <w:rPr>
          <w:spacing w:val="-11"/>
        </w:rPr>
        <w:t xml:space="preserve"> </w:t>
      </w:r>
      <w:r w:rsidRPr="00110D58">
        <w:t>power</w:t>
      </w:r>
      <w:r w:rsidRPr="00110D58">
        <w:rPr>
          <w:spacing w:val="-11"/>
        </w:rPr>
        <w:t xml:space="preserve"> </w:t>
      </w:r>
      <w:r w:rsidRPr="00110D58">
        <w:t>and</w:t>
      </w:r>
      <w:r w:rsidRPr="00110D58">
        <w:rPr>
          <w:spacing w:val="-11"/>
        </w:rPr>
        <w:t xml:space="preserve"> </w:t>
      </w:r>
      <w:r w:rsidRPr="00110D58">
        <w:t>authority,</w:t>
      </w:r>
      <w:r w:rsidRPr="00110D58">
        <w:rPr>
          <w:spacing w:val="-11"/>
        </w:rPr>
        <w:t xml:space="preserve"> </w:t>
      </w:r>
      <w:r w:rsidRPr="00110D58">
        <w:t>free</w:t>
      </w:r>
      <w:r w:rsidRPr="00110D58">
        <w:rPr>
          <w:spacing w:val="-11"/>
        </w:rPr>
        <w:t xml:space="preserve"> </w:t>
      </w:r>
      <w:r w:rsidRPr="00110D58">
        <w:t>of</w:t>
      </w:r>
      <w:r w:rsidRPr="00110D58">
        <w:rPr>
          <w:spacing w:val="-11"/>
        </w:rPr>
        <w:t xml:space="preserve"> </w:t>
      </w:r>
      <w:r w:rsidRPr="00110D58">
        <w:t>any</w:t>
      </w:r>
      <w:r w:rsidRPr="00110D58">
        <w:rPr>
          <w:spacing w:val="-11"/>
        </w:rPr>
        <w:t xml:space="preserve"> </w:t>
      </w:r>
      <w:r w:rsidRPr="00110D58">
        <w:t>rights</w:t>
      </w:r>
      <w:r w:rsidRPr="00110D58">
        <w:rPr>
          <w:spacing w:val="-11"/>
        </w:rPr>
        <w:t xml:space="preserve"> </w:t>
      </w:r>
      <w:r w:rsidRPr="00110D58">
        <w:t>of</w:t>
      </w:r>
      <w:r w:rsidRPr="00110D58">
        <w:rPr>
          <w:spacing w:val="-11"/>
        </w:rPr>
        <w:t xml:space="preserve"> </w:t>
      </w:r>
      <w:r w:rsidRPr="00110D58">
        <w:t>any nature whatsoever by any other person, to enter into this Agreement and to grant the</w:t>
      </w:r>
      <w:r w:rsidRPr="00110D58">
        <w:rPr>
          <w:spacing w:val="-11"/>
        </w:rPr>
        <w:t xml:space="preserve"> </w:t>
      </w:r>
      <w:r w:rsidRPr="00110D58">
        <w:t>rights</w:t>
      </w:r>
      <w:r w:rsidRPr="00110D58">
        <w:rPr>
          <w:spacing w:val="-11"/>
        </w:rPr>
        <w:t xml:space="preserve"> </w:t>
      </w:r>
      <w:r w:rsidRPr="00110D58">
        <w:t>which</w:t>
      </w:r>
      <w:r w:rsidRPr="00110D58">
        <w:rPr>
          <w:spacing w:val="-11"/>
        </w:rPr>
        <w:t xml:space="preserve"> </w:t>
      </w:r>
      <w:r w:rsidRPr="00110D58">
        <w:t>are</w:t>
      </w:r>
      <w:r w:rsidRPr="00110D58">
        <w:rPr>
          <w:spacing w:val="-11"/>
        </w:rPr>
        <w:t xml:space="preserve"> </w:t>
      </w:r>
      <w:r w:rsidRPr="00110D58">
        <w:t>granted</w:t>
      </w:r>
      <w:r w:rsidRPr="00110D58">
        <w:rPr>
          <w:spacing w:val="-11"/>
        </w:rPr>
        <w:t xml:space="preserve"> </w:t>
      </w:r>
      <w:r w:rsidRPr="00110D58">
        <w:t>to</w:t>
      </w:r>
      <w:r w:rsidRPr="00110D58">
        <w:rPr>
          <w:spacing w:val="-11"/>
        </w:rPr>
        <w:t xml:space="preserve"> </w:t>
      </w:r>
      <w:r w:rsidRPr="00110D58">
        <w:t>the</w:t>
      </w:r>
      <w:r w:rsidRPr="00110D58">
        <w:rPr>
          <w:spacing w:val="-11"/>
        </w:rPr>
        <w:t xml:space="preserve"> </w:t>
      </w:r>
      <w:r w:rsidRPr="00110D58">
        <w:t>Academy</w:t>
      </w:r>
      <w:r w:rsidRPr="00110D58">
        <w:rPr>
          <w:spacing w:val="-11"/>
        </w:rPr>
        <w:t xml:space="preserve"> </w:t>
      </w:r>
      <w:r w:rsidRPr="00110D58">
        <w:t>in</w:t>
      </w:r>
      <w:r w:rsidRPr="00110D58">
        <w:rPr>
          <w:spacing w:val="-11"/>
        </w:rPr>
        <w:t xml:space="preserve"> </w:t>
      </w:r>
      <w:r w:rsidRPr="00110D58">
        <w:t>this</w:t>
      </w:r>
      <w:r w:rsidRPr="00110D58">
        <w:rPr>
          <w:spacing w:val="-11"/>
        </w:rPr>
        <w:t xml:space="preserve"> </w:t>
      </w:r>
      <w:r w:rsidRPr="00110D58">
        <w:t>Agreement,</w:t>
      </w:r>
      <w:r w:rsidRPr="00110D58">
        <w:rPr>
          <w:spacing w:val="-11"/>
        </w:rPr>
        <w:t xml:space="preserve"> </w:t>
      </w:r>
      <w:r w:rsidRPr="00110D58">
        <w:t>and</w:t>
      </w:r>
      <w:r w:rsidRPr="00110D58">
        <w:rPr>
          <w:spacing w:val="-11"/>
        </w:rPr>
        <w:t xml:space="preserve"> </w:t>
      </w:r>
      <w:r w:rsidRPr="00110D58">
        <w:t>the</w:t>
      </w:r>
      <w:r w:rsidRPr="00110D58">
        <w:rPr>
          <w:spacing w:val="-11"/>
        </w:rPr>
        <w:t xml:space="preserve"> </w:t>
      </w:r>
      <w:r w:rsidRPr="00110D58">
        <w:t>Contributor indemnifies and holds harmless the Academy, its officers, employees, agents and members from and against liability and expense, including reasonable attorney’s fees, arising from or out of any breach of the foregoing warranties;</w:t>
      </w:r>
    </w:p>
    <w:p w14:paraId="49A2C168" w14:textId="77777777" w:rsidR="00322A10" w:rsidRPr="00110D58" w:rsidRDefault="00F6338F">
      <w:pPr>
        <w:pStyle w:val="ListParagraph"/>
        <w:numPr>
          <w:ilvl w:val="2"/>
          <w:numId w:val="1"/>
        </w:numPr>
        <w:tabs>
          <w:tab w:val="left" w:pos="1468"/>
        </w:tabs>
        <w:ind w:right="838" w:hanging="618"/>
        <w:jc w:val="both"/>
      </w:pPr>
      <w:r w:rsidRPr="00110D58">
        <w:t>the Contributor’s Work has not previously been published, in whole or in part, in any form; and</w:t>
      </w:r>
    </w:p>
    <w:p w14:paraId="3E4DDF40" w14:textId="77777777" w:rsidR="00001E87" w:rsidRPr="00110D58" w:rsidRDefault="00F6338F">
      <w:pPr>
        <w:pStyle w:val="ListParagraph"/>
        <w:numPr>
          <w:ilvl w:val="2"/>
          <w:numId w:val="1"/>
        </w:numPr>
        <w:tabs>
          <w:tab w:val="left" w:pos="1468"/>
        </w:tabs>
        <w:ind w:right="837" w:hanging="606"/>
        <w:jc w:val="both"/>
      </w:pPr>
      <w:r w:rsidRPr="00110D58">
        <w:t>the Work does not, and if published will not, infringe upon any copyright or any proprietary right at common law.</w:t>
      </w:r>
      <w:r w:rsidR="00001E87" w:rsidRPr="00110D58">
        <w:t xml:space="preserve"> </w:t>
      </w:r>
    </w:p>
    <w:p w14:paraId="49A2C169" w14:textId="1860A60F" w:rsidR="00322A10" w:rsidRPr="00110D58" w:rsidRDefault="008F0241" w:rsidP="008F0241">
      <w:pPr>
        <w:pStyle w:val="ListParagraph"/>
        <w:numPr>
          <w:ilvl w:val="2"/>
          <w:numId w:val="1"/>
        </w:numPr>
        <w:tabs>
          <w:tab w:val="left" w:pos="1468"/>
        </w:tabs>
        <w:ind w:right="837" w:hanging="606"/>
        <w:jc w:val="both"/>
      </w:pPr>
      <w:r w:rsidRPr="00110D58">
        <w:t>the</w:t>
      </w:r>
      <w:r w:rsidR="00001E87" w:rsidRPr="00110D58">
        <w:t xml:space="preserve"> </w:t>
      </w:r>
      <w:r w:rsidRPr="00110D58">
        <w:t>Work</w:t>
      </w:r>
      <w:r w:rsidR="00001E87" w:rsidRPr="00110D58">
        <w:t xml:space="preserve"> becomes a product owned by the Academy</w:t>
      </w:r>
      <w:r w:rsidRPr="00110D58">
        <w:t xml:space="preserve"> / [</w:t>
      </w:r>
      <w:r w:rsidR="005258DE" w:rsidRPr="00110D58">
        <w:rPr>
          <w:highlight w:val="yellow"/>
        </w:rPr>
        <w:t>DPG</w:t>
      </w:r>
      <w:r w:rsidRPr="00110D58">
        <w:t>]</w:t>
      </w:r>
      <w:r w:rsidR="00001E87" w:rsidRPr="00110D58">
        <w:t xml:space="preserve">, and </w:t>
      </w:r>
      <w:r w:rsidR="00CB502B" w:rsidRPr="00110D58">
        <w:t>the Work or any recordings thereof</w:t>
      </w:r>
      <w:r w:rsidR="005B7D03" w:rsidRPr="00110D58">
        <w:t xml:space="preserve">, as well as any </w:t>
      </w:r>
      <w:r w:rsidR="005258DE" w:rsidRPr="00110D58">
        <w:t>associated,</w:t>
      </w:r>
      <w:r w:rsidR="00CB502B" w:rsidRPr="00110D58">
        <w:t xml:space="preserve"> </w:t>
      </w:r>
      <w:r w:rsidR="00001E87" w:rsidRPr="00110D58">
        <w:t xml:space="preserve">may be placed in the Academy Store for purchase, posted to the </w:t>
      </w:r>
      <w:r w:rsidR="0059566B" w:rsidRPr="00110D58">
        <w:rPr>
          <w:highlight w:val="yellow"/>
        </w:rPr>
        <w:t>[</w:t>
      </w:r>
      <w:r w:rsidR="005258DE" w:rsidRPr="00110D58">
        <w:rPr>
          <w:highlight w:val="yellow"/>
        </w:rPr>
        <w:t>DPG</w:t>
      </w:r>
      <w:r w:rsidR="0059566B" w:rsidRPr="00110D58">
        <w:rPr>
          <w:highlight w:val="yellow"/>
        </w:rPr>
        <w:t>]</w:t>
      </w:r>
      <w:r w:rsidR="00001E87" w:rsidRPr="00110D58">
        <w:t xml:space="preserve"> website, and shared throughout Academy</w:t>
      </w:r>
      <w:r w:rsidR="00001E87" w:rsidRPr="00110D58">
        <w:rPr>
          <w:highlight w:val="yellow"/>
        </w:rPr>
        <w:t>/</w:t>
      </w:r>
      <w:r w:rsidR="0059566B" w:rsidRPr="00110D58">
        <w:rPr>
          <w:highlight w:val="yellow"/>
        </w:rPr>
        <w:t>[</w:t>
      </w:r>
      <w:r w:rsidR="005258DE" w:rsidRPr="00110D58">
        <w:rPr>
          <w:highlight w:val="yellow"/>
        </w:rPr>
        <w:t>DPG</w:t>
      </w:r>
      <w:r w:rsidR="0059566B" w:rsidRPr="00110D58">
        <w:rPr>
          <w:highlight w:val="yellow"/>
        </w:rPr>
        <w:t>]</w:t>
      </w:r>
      <w:r w:rsidR="00001E87" w:rsidRPr="00110D58">
        <w:t xml:space="preserve"> communication channels.</w:t>
      </w:r>
    </w:p>
    <w:p w14:paraId="49A2C16A" w14:textId="57732FF4" w:rsidR="00322A10" w:rsidRPr="00110D58" w:rsidRDefault="00B13153" w:rsidP="00B13153">
      <w:pPr>
        <w:pStyle w:val="ListParagraph"/>
        <w:numPr>
          <w:ilvl w:val="1"/>
          <w:numId w:val="1"/>
        </w:numPr>
        <w:spacing w:before="8"/>
      </w:pPr>
      <w:commentRangeStart w:id="0"/>
      <w:r w:rsidRPr="00110D58">
        <w:rPr>
          <w:b/>
          <w:bCs/>
        </w:rPr>
        <w:t xml:space="preserve">Speaker Responsibilities </w:t>
      </w:r>
      <w:commentRangeEnd w:id="0"/>
      <w:r w:rsidR="00AD3484">
        <w:rPr>
          <w:rStyle w:val="CommentReference"/>
        </w:rPr>
        <w:commentReference w:id="0"/>
      </w:r>
    </w:p>
    <w:p w14:paraId="4DBFB2CC" w14:textId="77777777" w:rsidR="006C37B2" w:rsidRPr="00110D58" w:rsidRDefault="006C37B2" w:rsidP="006C37B2">
      <w:pPr>
        <w:pStyle w:val="BodyText"/>
        <w:spacing w:before="41"/>
        <w:ind w:left="500"/>
      </w:pPr>
      <w:r w:rsidRPr="00110D58">
        <w:t>As</w:t>
      </w:r>
      <w:r w:rsidRPr="00110D58">
        <w:rPr>
          <w:spacing w:val="-5"/>
        </w:rPr>
        <w:t xml:space="preserve"> </w:t>
      </w:r>
      <w:r w:rsidRPr="00110D58">
        <w:t>Speaker,</w:t>
      </w:r>
      <w:r w:rsidRPr="00110D58">
        <w:rPr>
          <w:spacing w:val="-5"/>
        </w:rPr>
        <w:t xml:space="preserve"> </w:t>
      </w:r>
      <w:r w:rsidRPr="00110D58">
        <w:t>you</w:t>
      </w:r>
      <w:r w:rsidRPr="00110D58">
        <w:rPr>
          <w:spacing w:val="-5"/>
        </w:rPr>
        <w:t xml:space="preserve"> </w:t>
      </w:r>
      <w:r w:rsidRPr="00110D58">
        <w:t>are</w:t>
      </w:r>
      <w:r w:rsidRPr="00110D58">
        <w:rPr>
          <w:spacing w:val="-3"/>
        </w:rPr>
        <w:t xml:space="preserve"> </w:t>
      </w:r>
      <w:r w:rsidRPr="00110D58">
        <w:t>undertaking</w:t>
      </w:r>
      <w:r w:rsidRPr="00110D58">
        <w:rPr>
          <w:spacing w:val="-5"/>
        </w:rPr>
        <w:t xml:space="preserve"> </w:t>
      </w:r>
      <w:r w:rsidRPr="00110D58">
        <w:t>the</w:t>
      </w:r>
      <w:r w:rsidRPr="00110D58">
        <w:rPr>
          <w:spacing w:val="-4"/>
        </w:rPr>
        <w:t xml:space="preserve"> </w:t>
      </w:r>
      <w:r w:rsidRPr="00110D58">
        <w:t>following</w:t>
      </w:r>
      <w:r w:rsidRPr="00110D58">
        <w:rPr>
          <w:spacing w:val="-4"/>
        </w:rPr>
        <w:t xml:space="preserve"> </w:t>
      </w:r>
      <w:r w:rsidRPr="00110D58">
        <w:rPr>
          <w:spacing w:val="-2"/>
        </w:rPr>
        <w:t>responsibilities:</w:t>
      </w:r>
    </w:p>
    <w:p w14:paraId="4E3B0FBB" w14:textId="77777777" w:rsidR="006C37B2" w:rsidRPr="00110D58" w:rsidRDefault="006C37B2" w:rsidP="006C37B2">
      <w:pPr>
        <w:pStyle w:val="ListParagraph"/>
        <w:numPr>
          <w:ilvl w:val="0"/>
          <w:numId w:val="2"/>
        </w:numPr>
        <w:tabs>
          <w:tab w:val="left" w:pos="1581"/>
        </w:tabs>
        <w:spacing w:before="39"/>
        <w:ind w:right="335"/>
        <w:jc w:val="left"/>
      </w:pPr>
      <w:r w:rsidRPr="00110D58">
        <w:t>You</w:t>
      </w:r>
      <w:r w:rsidRPr="00110D58">
        <w:rPr>
          <w:spacing w:val="-5"/>
        </w:rPr>
        <w:t xml:space="preserve"> </w:t>
      </w:r>
      <w:r w:rsidRPr="00110D58">
        <w:t>will</w:t>
      </w:r>
      <w:r w:rsidRPr="00110D58">
        <w:rPr>
          <w:spacing w:val="-2"/>
        </w:rPr>
        <w:t xml:space="preserve"> </w:t>
      </w:r>
      <w:r w:rsidRPr="00110D58">
        <w:t>ensure</w:t>
      </w:r>
      <w:r w:rsidRPr="00110D58">
        <w:rPr>
          <w:spacing w:val="-4"/>
        </w:rPr>
        <w:t xml:space="preserve"> </w:t>
      </w:r>
      <w:r w:rsidRPr="00110D58">
        <w:t>that</w:t>
      </w:r>
      <w:r w:rsidRPr="00110D58">
        <w:rPr>
          <w:spacing w:val="-4"/>
        </w:rPr>
        <w:t xml:space="preserve"> </w:t>
      </w:r>
      <w:r w:rsidRPr="00110D58">
        <w:t>the</w:t>
      </w:r>
      <w:r w:rsidRPr="00110D58">
        <w:rPr>
          <w:spacing w:val="-1"/>
        </w:rPr>
        <w:t xml:space="preserve"> </w:t>
      </w:r>
      <w:r w:rsidRPr="00110D58">
        <w:t>content</w:t>
      </w:r>
      <w:r w:rsidRPr="00110D58">
        <w:rPr>
          <w:spacing w:val="-4"/>
        </w:rPr>
        <w:t xml:space="preserve"> </w:t>
      </w:r>
      <w:r w:rsidRPr="00110D58">
        <w:t>of</w:t>
      </w:r>
      <w:r w:rsidRPr="00110D58">
        <w:rPr>
          <w:spacing w:val="-2"/>
        </w:rPr>
        <w:t xml:space="preserve"> </w:t>
      </w:r>
      <w:r w:rsidRPr="00110D58">
        <w:t>the</w:t>
      </w:r>
      <w:r w:rsidRPr="00110D58">
        <w:rPr>
          <w:spacing w:val="-4"/>
        </w:rPr>
        <w:t xml:space="preserve"> </w:t>
      </w:r>
      <w:r w:rsidRPr="00110D58">
        <w:t>presentations</w:t>
      </w:r>
      <w:r w:rsidRPr="00110D58">
        <w:rPr>
          <w:spacing w:val="-4"/>
        </w:rPr>
        <w:t xml:space="preserve"> </w:t>
      </w:r>
      <w:r w:rsidRPr="00110D58">
        <w:t>and</w:t>
      </w:r>
      <w:r w:rsidRPr="00110D58">
        <w:rPr>
          <w:spacing w:val="-2"/>
        </w:rPr>
        <w:t xml:space="preserve"> </w:t>
      </w:r>
      <w:r w:rsidRPr="00110D58">
        <w:t>any</w:t>
      </w:r>
      <w:r w:rsidRPr="00110D58">
        <w:rPr>
          <w:spacing w:val="-1"/>
        </w:rPr>
        <w:t xml:space="preserve"> </w:t>
      </w:r>
      <w:r w:rsidRPr="00110D58">
        <w:t>corresponding</w:t>
      </w:r>
      <w:r w:rsidRPr="00110D58">
        <w:rPr>
          <w:spacing w:val="-3"/>
        </w:rPr>
        <w:t xml:space="preserve"> </w:t>
      </w:r>
      <w:r w:rsidRPr="00110D58">
        <w:t>handout</w:t>
      </w:r>
      <w:r w:rsidRPr="00110D58">
        <w:rPr>
          <w:spacing w:val="-1"/>
        </w:rPr>
        <w:t xml:space="preserve"> </w:t>
      </w:r>
      <w:r w:rsidRPr="00110D58">
        <w:t>is</w:t>
      </w:r>
      <w:r w:rsidRPr="00110D58">
        <w:rPr>
          <w:spacing w:val="-2"/>
        </w:rPr>
        <w:t xml:space="preserve"> </w:t>
      </w:r>
      <w:r w:rsidRPr="00110D58">
        <w:t>accurate</w:t>
      </w:r>
      <w:r w:rsidRPr="00110D58">
        <w:rPr>
          <w:spacing w:val="-4"/>
        </w:rPr>
        <w:t xml:space="preserve"> </w:t>
      </w:r>
      <w:r w:rsidRPr="00110D58">
        <w:t>to</w:t>
      </w:r>
      <w:r w:rsidRPr="00110D58">
        <w:rPr>
          <w:spacing w:val="-1"/>
        </w:rPr>
        <w:t xml:space="preserve"> </w:t>
      </w:r>
      <w:r w:rsidRPr="00110D58">
        <w:t>the best of your knowledge and the presentation includes cutting-edge, relevant information.</w:t>
      </w:r>
    </w:p>
    <w:p w14:paraId="1E202B76" w14:textId="4CAD2A4C" w:rsidR="006C37B2" w:rsidRPr="00110D58" w:rsidRDefault="006C37B2" w:rsidP="006C37B2">
      <w:pPr>
        <w:pStyle w:val="ListParagraph"/>
        <w:numPr>
          <w:ilvl w:val="0"/>
          <w:numId w:val="2"/>
        </w:numPr>
        <w:tabs>
          <w:tab w:val="left" w:pos="1581"/>
        </w:tabs>
        <w:ind w:right="0"/>
        <w:jc w:val="left"/>
      </w:pPr>
      <w:r w:rsidRPr="00110D58">
        <w:t>You</w:t>
      </w:r>
      <w:r w:rsidRPr="00110D58">
        <w:rPr>
          <w:spacing w:val="-9"/>
        </w:rPr>
        <w:t xml:space="preserve"> </w:t>
      </w:r>
      <w:r w:rsidRPr="00110D58">
        <w:t>will</w:t>
      </w:r>
      <w:r w:rsidRPr="00110D58">
        <w:rPr>
          <w:spacing w:val="-3"/>
        </w:rPr>
        <w:t xml:space="preserve"> </w:t>
      </w:r>
      <w:r w:rsidRPr="00110D58">
        <w:t>note</w:t>
      </w:r>
      <w:r w:rsidRPr="00110D58">
        <w:rPr>
          <w:spacing w:val="-2"/>
        </w:rPr>
        <w:t xml:space="preserve"> </w:t>
      </w:r>
      <w:r w:rsidRPr="00110D58">
        <w:t>schedule</w:t>
      </w:r>
      <w:r w:rsidRPr="00110D58">
        <w:rPr>
          <w:spacing w:val="-3"/>
        </w:rPr>
        <w:t xml:space="preserve"> </w:t>
      </w:r>
      <w:r w:rsidRPr="00110D58">
        <w:t>below</w:t>
      </w:r>
      <w:r w:rsidRPr="00110D58">
        <w:rPr>
          <w:spacing w:val="-2"/>
        </w:rPr>
        <w:t xml:space="preserve"> </w:t>
      </w:r>
      <w:r w:rsidRPr="00110D58">
        <w:t>and</w:t>
      </w:r>
      <w:r w:rsidRPr="00110D58">
        <w:rPr>
          <w:spacing w:val="-5"/>
        </w:rPr>
        <w:t xml:space="preserve"> </w:t>
      </w:r>
      <w:r w:rsidRPr="00110D58">
        <w:t>adhere</w:t>
      </w:r>
      <w:r w:rsidRPr="00110D58">
        <w:rPr>
          <w:spacing w:val="-5"/>
        </w:rPr>
        <w:t xml:space="preserve"> </w:t>
      </w:r>
      <w:r w:rsidRPr="00110D58">
        <w:t>to</w:t>
      </w:r>
      <w:r w:rsidRPr="00110D58">
        <w:rPr>
          <w:spacing w:val="-2"/>
        </w:rPr>
        <w:t xml:space="preserve"> </w:t>
      </w:r>
      <w:r w:rsidRPr="00110D58">
        <w:t>specific</w:t>
      </w:r>
      <w:r w:rsidRPr="00110D58">
        <w:rPr>
          <w:spacing w:val="-4"/>
        </w:rPr>
        <w:t xml:space="preserve"> </w:t>
      </w:r>
      <w:r w:rsidRPr="00110D58">
        <w:t>deadlines</w:t>
      </w:r>
      <w:r w:rsidRPr="00110D58">
        <w:rPr>
          <w:spacing w:val="-2"/>
        </w:rPr>
        <w:t xml:space="preserve"> </w:t>
      </w:r>
      <w:r w:rsidRPr="00110D58">
        <w:t>for</w:t>
      </w:r>
      <w:r w:rsidRPr="00110D58">
        <w:rPr>
          <w:spacing w:val="-5"/>
        </w:rPr>
        <w:t xml:space="preserve"> </w:t>
      </w:r>
      <w:r w:rsidRPr="00110D58">
        <w:t>each</w:t>
      </w:r>
      <w:r w:rsidRPr="00110D58">
        <w:rPr>
          <w:spacing w:val="-6"/>
        </w:rPr>
        <w:t xml:space="preserve"> </w:t>
      </w:r>
      <w:r w:rsidR="004A01BC" w:rsidRPr="00110D58">
        <w:rPr>
          <w:spacing w:val="-2"/>
        </w:rPr>
        <w:t>webinar</w:t>
      </w:r>
      <w:r w:rsidRPr="00110D58">
        <w:rPr>
          <w:spacing w:val="-2"/>
        </w:rPr>
        <w:t>:</w:t>
      </w:r>
    </w:p>
    <w:p w14:paraId="533009BC" w14:textId="77777777" w:rsidR="006C37B2" w:rsidRPr="00110D58" w:rsidRDefault="006C37B2" w:rsidP="006C37B2">
      <w:pPr>
        <w:pStyle w:val="BodyText"/>
        <w:spacing w:before="11"/>
        <w:rPr>
          <w:sz w:val="21"/>
        </w:rPr>
      </w:pPr>
    </w:p>
    <w:p w14:paraId="74F25027" w14:textId="77777777" w:rsidR="006C37B2" w:rsidRPr="00110D58" w:rsidRDefault="006C37B2" w:rsidP="008E3EF5">
      <w:pPr>
        <w:pStyle w:val="Heading2"/>
        <w:numPr>
          <w:ilvl w:val="1"/>
          <w:numId w:val="2"/>
        </w:numPr>
        <w:tabs>
          <w:tab w:val="left" w:pos="2301"/>
        </w:tabs>
        <w:spacing w:before="1"/>
        <w:rPr>
          <w:rFonts w:ascii="Times New Roman" w:hAnsi="Times New Roman" w:cs="Times New Roman"/>
        </w:rPr>
      </w:pPr>
      <w:r w:rsidRPr="00110D58">
        <w:rPr>
          <w:rFonts w:ascii="Times New Roman" w:hAnsi="Times New Roman" w:cs="Times New Roman"/>
        </w:rPr>
        <w:t>By</w:t>
      </w:r>
      <w:r w:rsidRPr="00110D58">
        <w:rPr>
          <w:rFonts w:ascii="Times New Roman" w:hAnsi="Times New Roman" w:cs="Times New Roman"/>
          <w:spacing w:val="-2"/>
        </w:rPr>
        <w:t xml:space="preserve"> </w:t>
      </w:r>
      <w:r w:rsidRPr="00110D58">
        <w:rPr>
          <w:rFonts w:ascii="Times New Roman" w:hAnsi="Times New Roman" w:cs="Times New Roman"/>
        </w:rPr>
        <w:t>8 Weeks</w:t>
      </w:r>
      <w:r w:rsidRPr="00110D58">
        <w:rPr>
          <w:rFonts w:ascii="Times New Roman" w:hAnsi="Times New Roman" w:cs="Times New Roman"/>
          <w:spacing w:val="-2"/>
        </w:rPr>
        <w:t xml:space="preserve"> </w:t>
      </w:r>
      <w:r w:rsidRPr="00110D58">
        <w:rPr>
          <w:rFonts w:ascii="Times New Roman" w:hAnsi="Times New Roman" w:cs="Times New Roman"/>
        </w:rPr>
        <w:t>in</w:t>
      </w:r>
      <w:r w:rsidRPr="00110D58">
        <w:rPr>
          <w:rFonts w:ascii="Times New Roman" w:hAnsi="Times New Roman" w:cs="Times New Roman"/>
          <w:spacing w:val="-3"/>
        </w:rPr>
        <w:t xml:space="preserve"> </w:t>
      </w:r>
      <w:r w:rsidRPr="00110D58">
        <w:rPr>
          <w:rFonts w:ascii="Times New Roman" w:hAnsi="Times New Roman" w:cs="Times New Roman"/>
          <w:spacing w:val="-2"/>
        </w:rPr>
        <w:t>Advance</w:t>
      </w:r>
    </w:p>
    <w:p w14:paraId="0EF9E6BA" w14:textId="51427903" w:rsidR="006C37B2" w:rsidRPr="00110D58" w:rsidRDefault="006C37B2" w:rsidP="006C37B2">
      <w:pPr>
        <w:pStyle w:val="ListParagraph"/>
        <w:numPr>
          <w:ilvl w:val="2"/>
          <w:numId w:val="2"/>
        </w:numPr>
        <w:tabs>
          <w:tab w:val="left" w:pos="3021"/>
        </w:tabs>
        <w:ind w:right="441"/>
        <w:jc w:val="left"/>
      </w:pPr>
      <w:r w:rsidRPr="00110D58">
        <w:t>Work</w:t>
      </w:r>
      <w:r w:rsidRPr="00110D58">
        <w:rPr>
          <w:spacing w:val="-5"/>
        </w:rPr>
        <w:t xml:space="preserve"> </w:t>
      </w:r>
      <w:r w:rsidR="004A01BC" w:rsidRPr="00110D58">
        <w:rPr>
          <w:spacing w:val="-5"/>
        </w:rPr>
        <w:t xml:space="preserve">with </w:t>
      </w:r>
      <w:r w:rsidR="004A01BC" w:rsidRPr="00110D58">
        <w:rPr>
          <w:highlight w:val="yellow"/>
        </w:rPr>
        <w:t>&lt;NAME&gt;</w:t>
      </w:r>
      <w:r w:rsidR="004A01BC" w:rsidRPr="00110D58">
        <w:t xml:space="preserve"> </w:t>
      </w:r>
      <w:r w:rsidRPr="00110D58">
        <w:t>to</w:t>
      </w:r>
      <w:r w:rsidRPr="00110D58">
        <w:rPr>
          <w:spacing w:val="-4"/>
        </w:rPr>
        <w:t xml:space="preserve"> </w:t>
      </w:r>
      <w:r w:rsidRPr="00110D58">
        <w:t>secure</w:t>
      </w:r>
      <w:r w:rsidRPr="00110D58">
        <w:rPr>
          <w:spacing w:val="-2"/>
        </w:rPr>
        <w:t xml:space="preserve"> </w:t>
      </w:r>
      <w:r w:rsidRPr="00110D58">
        <w:t>a</w:t>
      </w:r>
      <w:r w:rsidRPr="00110D58">
        <w:rPr>
          <w:spacing w:val="-3"/>
        </w:rPr>
        <w:t xml:space="preserve"> </w:t>
      </w:r>
      <w:r w:rsidRPr="00110D58">
        <w:t>date</w:t>
      </w:r>
      <w:r w:rsidRPr="00110D58">
        <w:rPr>
          <w:spacing w:val="-2"/>
        </w:rPr>
        <w:t xml:space="preserve"> </w:t>
      </w:r>
      <w:r w:rsidRPr="00110D58">
        <w:t>and</w:t>
      </w:r>
      <w:r w:rsidRPr="00110D58">
        <w:rPr>
          <w:spacing w:val="-6"/>
        </w:rPr>
        <w:t xml:space="preserve"> </w:t>
      </w:r>
      <w:r w:rsidRPr="00110D58">
        <w:t>time for the live workshop events.</w:t>
      </w:r>
    </w:p>
    <w:p w14:paraId="2415191B" w14:textId="77777777" w:rsidR="006C37B2" w:rsidRPr="00110D58" w:rsidRDefault="006C37B2" w:rsidP="006C37B2">
      <w:pPr>
        <w:pStyle w:val="Heading2"/>
        <w:numPr>
          <w:ilvl w:val="1"/>
          <w:numId w:val="2"/>
        </w:numPr>
        <w:tabs>
          <w:tab w:val="left" w:pos="2300"/>
        </w:tabs>
        <w:spacing w:line="267" w:lineRule="exact"/>
        <w:ind w:left="2299" w:hanging="360"/>
        <w:rPr>
          <w:rFonts w:ascii="Times New Roman" w:hAnsi="Times New Roman" w:cs="Times New Roman"/>
        </w:rPr>
      </w:pPr>
      <w:r w:rsidRPr="00110D58">
        <w:rPr>
          <w:rFonts w:ascii="Times New Roman" w:hAnsi="Times New Roman" w:cs="Times New Roman"/>
        </w:rPr>
        <w:t>By</w:t>
      </w:r>
      <w:r w:rsidRPr="00110D58">
        <w:rPr>
          <w:rFonts w:ascii="Times New Roman" w:hAnsi="Times New Roman" w:cs="Times New Roman"/>
          <w:spacing w:val="-3"/>
        </w:rPr>
        <w:t xml:space="preserve"> </w:t>
      </w:r>
      <w:r w:rsidRPr="00110D58">
        <w:rPr>
          <w:rFonts w:ascii="Times New Roman" w:hAnsi="Times New Roman" w:cs="Times New Roman"/>
        </w:rPr>
        <w:t>Seven</w:t>
      </w:r>
      <w:r w:rsidRPr="00110D58">
        <w:rPr>
          <w:rFonts w:ascii="Times New Roman" w:hAnsi="Times New Roman" w:cs="Times New Roman"/>
          <w:spacing w:val="-2"/>
        </w:rPr>
        <w:t xml:space="preserve"> </w:t>
      </w:r>
      <w:r w:rsidRPr="00110D58">
        <w:rPr>
          <w:rFonts w:ascii="Times New Roman" w:hAnsi="Times New Roman" w:cs="Times New Roman"/>
        </w:rPr>
        <w:t>Weeks</w:t>
      </w:r>
      <w:r w:rsidRPr="00110D58">
        <w:rPr>
          <w:rFonts w:ascii="Times New Roman" w:hAnsi="Times New Roman" w:cs="Times New Roman"/>
          <w:spacing w:val="-1"/>
        </w:rPr>
        <w:t xml:space="preserve"> </w:t>
      </w:r>
      <w:r w:rsidRPr="00110D58">
        <w:rPr>
          <w:rFonts w:ascii="Times New Roman" w:hAnsi="Times New Roman" w:cs="Times New Roman"/>
        </w:rPr>
        <w:t>in</w:t>
      </w:r>
      <w:r w:rsidRPr="00110D58">
        <w:rPr>
          <w:rFonts w:ascii="Times New Roman" w:hAnsi="Times New Roman" w:cs="Times New Roman"/>
          <w:spacing w:val="-4"/>
        </w:rPr>
        <w:t xml:space="preserve"> </w:t>
      </w:r>
      <w:r w:rsidRPr="00110D58">
        <w:rPr>
          <w:rFonts w:ascii="Times New Roman" w:hAnsi="Times New Roman" w:cs="Times New Roman"/>
          <w:spacing w:val="-2"/>
        </w:rPr>
        <w:t>Advance</w:t>
      </w:r>
    </w:p>
    <w:p w14:paraId="5870E8BD" w14:textId="30DDB216" w:rsidR="006C37B2" w:rsidRPr="00110D58" w:rsidRDefault="006C37B2" w:rsidP="006C37B2">
      <w:pPr>
        <w:pStyle w:val="ListParagraph"/>
        <w:numPr>
          <w:ilvl w:val="2"/>
          <w:numId w:val="2"/>
        </w:numPr>
        <w:tabs>
          <w:tab w:val="left" w:pos="3020"/>
        </w:tabs>
        <w:ind w:left="3019" w:right="416"/>
        <w:jc w:val="left"/>
      </w:pPr>
      <w:r w:rsidRPr="00110D58">
        <w:t>Work</w:t>
      </w:r>
      <w:r w:rsidRPr="00110D58">
        <w:rPr>
          <w:spacing w:val="-4"/>
        </w:rPr>
        <w:t xml:space="preserve"> </w:t>
      </w:r>
      <w:r w:rsidRPr="00110D58">
        <w:t>with</w:t>
      </w:r>
      <w:r w:rsidRPr="00110D58">
        <w:rPr>
          <w:spacing w:val="-5"/>
        </w:rPr>
        <w:t xml:space="preserve"> </w:t>
      </w:r>
      <w:r w:rsidR="004A01BC" w:rsidRPr="00110D58">
        <w:rPr>
          <w:highlight w:val="yellow"/>
        </w:rPr>
        <w:t>&lt;NAME&gt;</w:t>
      </w:r>
      <w:r w:rsidR="004A01BC" w:rsidRPr="00110D58">
        <w:t xml:space="preserve"> </w:t>
      </w:r>
      <w:r w:rsidRPr="00110D58">
        <w:t>to</w:t>
      </w:r>
      <w:r w:rsidRPr="00110D58">
        <w:rPr>
          <w:spacing w:val="-1"/>
        </w:rPr>
        <w:t xml:space="preserve"> </w:t>
      </w:r>
      <w:r w:rsidRPr="00110D58">
        <w:t>complete</w:t>
      </w:r>
      <w:r w:rsidRPr="00110D58">
        <w:rPr>
          <w:spacing w:val="-1"/>
        </w:rPr>
        <w:t xml:space="preserve"> </w:t>
      </w:r>
      <w:r w:rsidRPr="00110D58">
        <w:t>the</w:t>
      </w:r>
      <w:r w:rsidRPr="00110D58">
        <w:rPr>
          <w:spacing w:val="-4"/>
        </w:rPr>
        <w:t xml:space="preserve"> </w:t>
      </w:r>
      <w:r w:rsidRPr="00110D58">
        <w:t>provided</w:t>
      </w:r>
      <w:r w:rsidRPr="00110D58">
        <w:rPr>
          <w:spacing w:val="-5"/>
        </w:rPr>
        <w:t xml:space="preserve"> </w:t>
      </w:r>
      <w:r w:rsidR="004A01BC" w:rsidRPr="00110D58">
        <w:t>Webinar</w:t>
      </w:r>
      <w:r w:rsidRPr="00110D58">
        <w:rPr>
          <w:spacing w:val="-3"/>
        </w:rPr>
        <w:t xml:space="preserve"> </w:t>
      </w:r>
      <w:r w:rsidRPr="00110D58">
        <w:t>Info</w:t>
      </w:r>
      <w:r w:rsidRPr="00110D58">
        <w:rPr>
          <w:spacing w:val="-6"/>
        </w:rPr>
        <w:t xml:space="preserve"> </w:t>
      </w:r>
      <w:r w:rsidRPr="00110D58">
        <w:t>Sheet, which will be used for the CPEU application and includes the following information:</w:t>
      </w:r>
    </w:p>
    <w:p w14:paraId="7E9D82E2" w14:textId="77777777" w:rsidR="006C37B2" w:rsidRPr="00110D58" w:rsidRDefault="006C37B2" w:rsidP="006C37B2">
      <w:pPr>
        <w:pStyle w:val="ListParagraph"/>
        <w:numPr>
          <w:ilvl w:val="3"/>
          <w:numId w:val="2"/>
        </w:numPr>
        <w:tabs>
          <w:tab w:val="left" w:pos="3740"/>
        </w:tabs>
        <w:spacing w:before="1"/>
        <w:ind w:right="0"/>
        <w:jc w:val="left"/>
      </w:pPr>
      <w:r w:rsidRPr="00110D58">
        <w:rPr>
          <w:spacing w:val="-2"/>
        </w:rPr>
        <w:t>Title</w:t>
      </w:r>
    </w:p>
    <w:p w14:paraId="7BB30B57" w14:textId="77777777" w:rsidR="006C37B2" w:rsidRPr="00110D58" w:rsidRDefault="006C37B2" w:rsidP="006C37B2">
      <w:pPr>
        <w:pStyle w:val="ListParagraph"/>
        <w:numPr>
          <w:ilvl w:val="3"/>
          <w:numId w:val="2"/>
        </w:numPr>
        <w:tabs>
          <w:tab w:val="left" w:pos="3741"/>
        </w:tabs>
        <w:ind w:left="3740" w:right="0"/>
        <w:jc w:val="left"/>
      </w:pPr>
      <w:r w:rsidRPr="00110D58">
        <w:t>Short</w:t>
      </w:r>
      <w:r w:rsidRPr="00110D58">
        <w:rPr>
          <w:spacing w:val="-1"/>
        </w:rPr>
        <w:t xml:space="preserve"> </w:t>
      </w:r>
      <w:r w:rsidRPr="00110D58">
        <w:rPr>
          <w:spacing w:val="-2"/>
        </w:rPr>
        <w:t>description</w:t>
      </w:r>
    </w:p>
    <w:p w14:paraId="1EC6F089" w14:textId="77777777" w:rsidR="006C37B2" w:rsidRPr="00110D58" w:rsidRDefault="006C37B2" w:rsidP="006C37B2">
      <w:pPr>
        <w:pStyle w:val="ListParagraph"/>
        <w:numPr>
          <w:ilvl w:val="3"/>
          <w:numId w:val="2"/>
        </w:numPr>
        <w:tabs>
          <w:tab w:val="left" w:pos="3741"/>
        </w:tabs>
        <w:ind w:left="3740" w:right="0"/>
        <w:jc w:val="left"/>
      </w:pPr>
      <w:r w:rsidRPr="00110D58">
        <w:t>Long</w:t>
      </w:r>
      <w:r w:rsidRPr="00110D58">
        <w:rPr>
          <w:spacing w:val="-3"/>
        </w:rPr>
        <w:t xml:space="preserve"> </w:t>
      </w:r>
      <w:r w:rsidRPr="00110D58">
        <w:rPr>
          <w:spacing w:val="-2"/>
        </w:rPr>
        <w:t>Description</w:t>
      </w:r>
    </w:p>
    <w:p w14:paraId="510668D9" w14:textId="77777777" w:rsidR="006C37B2" w:rsidRPr="00110D58" w:rsidRDefault="006C37B2" w:rsidP="006C37B2">
      <w:pPr>
        <w:pStyle w:val="ListParagraph"/>
        <w:numPr>
          <w:ilvl w:val="3"/>
          <w:numId w:val="2"/>
        </w:numPr>
        <w:tabs>
          <w:tab w:val="left" w:pos="3741"/>
        </w:tabs>
        <w:ind w:left="3740" w:right="0"/>
        <w:jc w:val="left"/>
      </w:pPr>
      <w:r w:rsidRPr="00110D58">
        <w:lastRenderedPageBreak/>
        <w:t>3</w:t>
      </w:r>
      <w:r w:rsidRPr="00110D58">
        <w:rPr>
          <w:spacing w:val="-3"/>
        </w:rPr>
        <w:t xml:space="preserve"> </w:t>
      </w:r>
      <w:r w:rsidRPr="00110D58">
        <w:t>learning</w:t>
      </w:r>
      <w:r w:rsidRPr="00110D58">
        <w:rPr>
          <w:spacing w:val="-5"/>
        </w:rPr>
        <w:t xml:space="preserve"> </w:t>
      </w:r>
      <w:r w:rsidRPr="00110D58">
        <w:rPr>
          <w:spacing w:val="-2"/>
        </w:rPr>
        <w:t>objectives</w:t>
      </w:r>
    </w:p>
    <w:p w14:paraId="7DF125B2" w14:textId="77777777" w:rsidR="006C37B2" w:rsidRPr="00110D58" w:rsidRDefault="006C37B2" w:rsidP="006C37B2">
      <w:pPr>
        <w:pStyle w:val="ListParagraph"/>
        <w:numPr>
          <w:ilvl w:val="3"/>
          <w:numId w:val="2"/>
        </w:numPr>
        <w:tabs>
          <w:tab w:val="left" w:pos="3741"/>
        </w:tabs>
        <w:ind w:left="3740" w:right="0"/>
        <w:jc w:val="left"/>
      </w:pPr>
      <w:r w:rsidRPr="00110D58">
        <w:t>3</w:t>
      </w:r>
      <w:r w:rsidRPr="00110D58">
        <w:rPr>
          <w:spacing w:val="-3"/>
        </w:rPr>
        <w:t xml:space="preserve"> </w:t>
      </w:r>
      <w:r w:rsidRPr="00110D58">
        <w:t>performance</w:t>
      </w:r>
      <w:r w:rsidRPr="00110D58">
        <w:rPr>
          <w:spacing w:val="-3"/>
        </w:rPr>
        <w:t xml:space="preserve"> </w:t>
      </w:r>
      <w:r w:rsidRPr="00110D58">
        <w:rPr>
          <w:spacing w:val="-2"/>
        </w:rPr>
        <w:t>indicators</w:t>
      </w:r>
    </w:p>
    <w:p w14:paraId="274007D7" w14:textId="65D49BA9" w:rsidR="006C37B2" w:rsidRPr="00110D58" w:rsidRDefault="006C37B2" w:rsidP="006C37B2">
      <w:pPr>
        <w:pStyle w:val="ListParagraph"/>
        <w:numPr>
          <w:ilvl w:val="2"/>
          <w:numId w:val="2"/>
        </w:numPr>
        <w:tabs>
          <w:tab w:val="left" w:pos="3021"/>
        </w:tabs>
        <w:ind w:right="0" w:hanging="337"/>
        <w:jc w:val="left"/>
      </w:pPr>
      <w:r w:rsidRPr="00110D58">
        <w:t>Submit</w:t>
      </w:r>
      <w:r w:rsidRPr="00110D58">
        <w:rPr>
          <w:spacing w:val="-4"/>
        </w:rPr>
        <w:t xml:space="preserve"> </w:t>
      </w:r>
      <w:r w:rsidRPr="00110D58">
        <w:t>the</w:t>
      </w:r>
      <w:r w:rsidRPr="00110D58">
        <w:rPr>
          <w:spacing w:val="-5"/>
        </w:rPr>
        <w:t xml:space="preserve"> </w:t>
      </w:r>
      <w:r w:rsidRPr="00110D58">
        <w:t>following</w:t>
      </w:r>
      <w:r w:rsidRPr="00110D58">
        <w:rPr>
          <w:spacing w:val="-5"/>
        </w:rPr>
        <w:t xml:space="preserve"> </w:t>
      </w:r>
      <w:r w:rsidRPr="00110D58">
        <w:t>to</w:t>
      </w:r>
      <w:r w:rsidRPr="00110D58">
        <w:rPr>
          <w:spacing w:val="-4"/>
        </w:rPr>
        <w:t xml:space="preserve"> </w:t>
      </w:r>
      <w:r w:rsidR="002A58DC" w:rsidRPr="00110D58">
        <w:t>&lt;</w:t>
      </w:r>
      <w:r w:rsidR="002A58DC" w:rsidRPr="00110D58">
        <w:rPr>
          <w:highlight w:val="yellow"/>
        </w:rPr>
        <w:t>NAME&gt;</w:t>
      </w:r>
      <w:r w:rsidR="002A58DC" w:rsidRPr="00110D58">
        <w:t xml:space="preserve"> </w:t>
      </w:r>
      <w:r w:rsidRPr="00110D58">
        <w:rPr>
          <w:spacing w:val="-3"/>
        </w:rPr>
        <w:t xml:space="preserve"> </w:t>
      </w:r>
      <w:r w:rsidRPr="00110D58">
        <w:t>via</w:t>
      </w:r>
      <w:r w:rsidRPr="00110D58">
        <w:rPr>
          <w:spacing w:val="-5"/>
        </w:rPr>
        <w:t xml:space="preserve"> </w:t>
      </w:r>
      <w:r w:rsidRPr="00110D58">
        <w:rPr>
          <w:spacing w:val="-2"/>
        </w:rPr>
        <w:t>email</w:t>
      </w:r>
    </w:p>
    <w:p w14:paraId="77002A31" w14:textId="6AD6139B" w:rsidR="006C37B2" w:rsidRPr="00110D58" w:rsidRDefault="006C37B2" w:rsidP="006C37B2">
      <w:pPr>
        <w:pStyle w:val="ListParagraph"/>
        <w:numPr>
          <w:ilvl w:val="3"/>
          <w:numId w:val="2"/>
        </w:numPr>
        <w:tabs>
          <w:tab w:val="left" w:pos="3741"/>
        </w:tabs>
        <w:spacing w:before="39"/>
        <w:ind w:left="3740" w:right="0"/>
        <w:jc w:val="left"/>
      </w:pPr>
      <w:r w:rsidRPr="00110D58">
        <w:t>Completed</w:t>
      </w:r>
      <w:r w:rsidRPr="00110D58">
        <w:rPr>
          <w:spacing w:val="-8"/>
        </w:rPr>
        <w:t xml:space="preserve"> </w:t>
      </w:r>
      <w:r w:rsidR="002A58DC" w:rsidRPr="00110D58">
        <w:t>Webinar</w:t>
      </w:r>
      <w:r w:rsidRPr="00110D58">
        <w:rPr>
          <w:spacing w:val="-5"/>
        </w:rPr>
        <w:t xml:space="preserve"> </w:t>
      </w:r>
      <w:r w:rsidRPr="00110D58">
        <w:t>Info</w:t>
      </w:r>
      <w:r w:rsidRPr="00110D58">
        <w:rPr>
          <w:spacing w:val="-5"/>
        </w:rPr>
        <w:t xml:space="preserve"> </w:t>
      </w:r>
      <w:r w:rsidRPr="00110D58">
        <w:rPr>
          <w:spacing w:val="-4"/>
        </w:rPr>
        <w:t>Sheet</w:t>
      </w:r>
    </w:p>
    <w:p w14:paraId="5C5F8F36" w14:textId="77777777" w:rsidR="006C37B2" w:rsidRPr="00110D58" w:rsidRDefault="006C37B2" w:rsidP="006C37B2">
      <w:pPr>
        <w:pStyle w:val="ListParagraph"/>
        <w:numPr>
          <w:ilvl w:val="3"/>
          <w:numId w:val="2"/>
        </w:numPr>
        <w:tabs>
          <w:tab w:val="left" w:pos="3741"/>
        </w:tabs>
        <w:ind w:left="3740" w:right="0"/>
        <w:jc w:val="left"/>
      </w:pPr>
      <w:r w:rsidRPr="00110D58">
        <w:t xml:space="preserve">Your </w:t>
      </w:r>
      <w:r w:rsidRPr="00110D58">
        <w:rPr>
          <w:spacing w:val="-2"/>
        </w:rPr>
        <w:t>CV/resume</w:t>
      </w:r>
    </w:p>
    <w:p w14:paraId="5905FCBB" w14:textId="77777777" w:rsidR="006C37B2" w:rsidRPr="00110D58" w:rsidRDefault="006C37B2" w:rsidP="006C37B2">
      <w:pPr>
        <w:pStyle w:val="ListParagraph"/>
        <w:numPr>
          <w:ilvl w:val="3"/>
          <w:numId w:val="2"/>
        </w:numPr>
        <w:tabs>
          <w:tab w:val="left" w:pos="3741"/>
        </w:tabs>
        <w:ind w:left="3740" w:right="0"/>
        <w:jc w:val="left"/>
      </w:pPr>
      <w:r w:rsidRPr="00110D58">
        <w:rPr>
          <w:spacing w:val="-4"/>
        </w:rPr>
        <w:t>Photo</w:t>
      </w:r>
    </w:p>
    <w:p w14:paraId="55BD8446" w14:textId="77777777" w:rsidR="006C37B2" w:rsidRPr="00110D58" w:rsidRDefault="006C37B2" w:rsidP="006C37B2">
      <w:pPr>
        <w:pStyle w:val="ListParagraph"/>
        <w:numPr>
          <w:ilvl w:val="3"/>
          <w:numId w:val="2"/>
        </w:numPr>
        <w:tabs>
          <w:tab w:val="left" w:pos="3741"/>
        </w:tabs>
        <w:spacing w:before="1" w:line="268" w:lineRule="exact"/>
        <w:ind w:left="3740" w:right="0"/>
        <w:jc w:val="left"/>
      </w:pPr>
      <w:r w:rsidRPr="00110D58">
        <w:t>Short</w:t>
      </w:r>
      <w:r w:rsidRPr="00110D58">
        <w:rPr>
          <w:spacing w:val="-2"/>
        </w:rPr>
        <w:t xml:space="preserve"> </w:t>
      </w:r>
      <w:r w:rsidRPr="00110D58">
        <w:t>bio</w:t>
      </w:r>
      <w:r w:rsidRPr="00110D58">
        <w:rPr>
          <w:spacing w:val="-3"/>
        </w:rPr>
        <w:t xml:space="preserve"> </w:t>
      </w:r>
      <w:r w:rsidRPr="00110D58">
        <w:t>(100</w:t>
      </w:r>
      <w:r w:rsidRPr="00110D58">
        <w:rPr>
          <w:spacing w:val="-1"/>
        </w:rPr>
        <w:t xml:space="preserve"> </w:t>
      </w:r>
      <w:r w:rsidRPr="00110D58">
        <w:t>words</w:t>
      </w:r>
      <w:r w:rsidRPr="00110D58">
        <w:rPr>
          <w:spacing w:val="-3"/>
        </w:rPr>
        <w:t xml:space="preserve"> </w:t>
      </w:r>
      <w:r w:rsidRPr="00110D58">
        <w:t>or</w:t>
      </w:r>
      <w:r w:rsidRPr="00110D58">
        <w:rPr>
          <w:spacing w:val="-2"/>
        </w:rPr>
        <w:t xml:space="preserve"> </w:t>
      </w:r>
      <w:r w:rsidRPr="00110D58">
        <w:rPr>
          <w:spacing w:val="-4"/>
        </w:rPr>
        <w:t>less)</w:t>
      </w:r>
    </w:p>
    <w:p w14:paraId="6288524F" w14:textId="77777777" w:rsidR="006C37B2" w:rsidRPr="00110D58" w:rsidRDefault="006C37B2" w:rsidP="00767606">
      <w:pPr>
        <w:pStyle w:val="Heading2"/>
        <w:numPr>
          <w:ilvl w:val="1"/>
          <w:numId w:val="2"/>
        </w:numPr>
        <w:tabs>
          <w:tab w:val="left" w:pos="2301"/>
        </w:tabs>
        <w:spacing w:line="268" w:lineRule="exact"/>
        <w:rPr>
          <w:rFonts w:ascii="Times New Roman" w:hAnsi="Times New Roman" w:cs="Times New Roman"/>
        </w:rPr>
      </w:pPr>
      <w:r w:rsidRPr="00110D58">
        <w:rPr>
          <w:rFonts w:ascii="Times New Roman" w:hAnsi="Times New Roman" w:cs="Times New Roman"/>
        </w:rPr>
        <w:t>By</w:t>
      </w:r>
      <w:r w:rsidRPr="00110D58">
        <w:rPr>
          <w:rFonts w:ascii="Times New Roman" w:hAnsi="Times New Roman" w:cs="Times New Roman"/>
          <w:spacing w:val="-2"/>
        </w:rPr>
        <w:t xml:space="preserve"> </w:t>
      </w:r>
      <w:r w:rsidRPr="00110D58">
        <w:rPr>
          <w:rFonts w:ascii="Times New Roman" w:hAnsi="Times New Roman" w:cs="Times New Roman"/>
        </w:rPr>
        <w:t>6 Weeks</w:t>
      </w:r>
      <w:r w:rsidRPr="00110D58">
        <w:rPr>
          <w:rFonts w:ascii="Times New Roman" w:hAnsi="Times New Roman" w:cs="Times New Roman"/>
          <w:spacing w:val="-3"/>
        </w:rPr>
        <w:t xml:space="preserve"> </w:t>
      </w:r>
      <w:r w:rsidRPr="00110D58">
        <w:rPr>
          <w:rFonts w:ascii="Times New Roman" w:hAnsi="Times New Roman" w:cs="Times New Roman"/>
        </w:rPr>
        <w:t>in</w:t>
      </w:r>
      <w:r w:rsidRPr="00110D58">
        <w:rPr>
          <w:rFonts w:ascii="Times New Roman" w:hAnsi="Times New Roman" w:cs="Times New Roman"/>
          <w:spacing w:val="-3"/>
        </w:rPr>
        <w:t xml:space="preserve"> </w:t>
      </w:r>
      <w:r w:rsidRPr="00110D58">
        <w:rPr>
          <w:rFonts w:ascii="Times New Roman" w:hAnsi="Times New Roman" w:cs="Times New Roman"/>
          <w:spacing w:val="-2"/>
        </w:rPr>
        <w:t>Advance</w:t>
      </w:r>
    </w:p>
    <w:p w14:paraId="22CA9B95" w14:textId="1057CA86" w:rsidR="006C37B2" w:rsidRPr="00110D58" w:rsidRDefault="006C37B2" w:rsidP="006C37B2">
      <w:pPr>
        <w:pStyle w:val="ListParagraph"/>
        <w:numPr>
          <w:ilvl w:val="2"/>
          <w:numId w:val="2"/>
        </w:numPr>
        <w:tabs>
          <w:tab w:val="left" w:pos="3021"/>
        </w:tabs>
        <w:ind w:left="3019" w:right="1014"/>
        <w:jc w:val="left"/>
      </w:pPr>
      <w:r w:rsidRPr="00110D58">
        <w:t>Submit</w:t>
      </w:r>
      <w:r w:rsidRPr="00110D58">
        <w:rPr>
          <w:spacing w:val="-2"/>
        </w:rPr>
        <w:t xml:space="preserve"> </w:t>
      </w:r>
      <w:r w:rsidRPr="00110D58">
        <w:t>your</w:t>
      </w:r>
      <w:r w:rsidRPr="00110D58">
        <w:rPr>
          <w:spacing w:val="-3"/>
        </w:rPr>
        <w:t xml:space="preserve"> </w:t>
      </w:r>
      <w:r w:rsidRPr="00110D58">
        <w:t>slide</w:t>
      </w:r>
      <w:r w:rsidRPr="00110D58">
        <w:rPr>
          <w:spacing w:val="-5"/>
        </w:rPr>
        <w:t xml:space="preserve"> </w:t>
      </w:r>
      <w:r w:rsidRPr="00110D58">
        <w:t>deck</w:t>
      </w:r>
      <w:r w:rsidRPr="00110D58">
        <w:rPr>
          <w:spacing w:val="-2"/>
        </w:rPr>
        <w:t xml:space="preserve"> </w:t>
      </w:r>
      <w:r w:rsidRPr="00110D58">
        <w:t>and</w:t>
      </w:r>
      <w:r w:rsidRPr="00110D58">
        <w:rPr>
          <w:spacing w:val="-6"/>
        </w:rPr>
        <w:t xml:space="preserve"> </w:t>
      </w:r>
      <w:r w:rsidRPr="00110D58">
        <w:t>corresponding</w:t>
      </w:r>
      <w:r w:rsidRPr="00110D58">
        <w:rPr>
          <w:spacing w:val="-3"/>
        </w:rPr>
        <w:t xml:space="preserve"> </w:t>
      </w:r>
      <w:r w:rsidRPr="00110D58">
        <w:t>handouts</w:t>
      </w:r>
      <w:r w:rsidRPr="00110D58">
        <w:rPr>
          <w:spacing w:val="-3"/>
        </w:rPr>
        <w:t xml:space="preserve"> </w:t>
      </w:r>
      <w:r w:rsidRPr="00110D58">
        <w:t>for</w:t>
      </w:r>
      <w:r w:rsidRPr="00110D58">
        <w:rPr>
          <w:spacing w:val="-3"/>
        </w:rPr>
        <w:t xml:space="preserve"> </w:t>
      </w:r>
      <w:r w:rsidRPr="00110D58">
        <w:t>the</w:t>
      </w:r>
      <w:r w:rsidRPr="00110D58">
        <w:rPr>
          <w:spacing w:val="-5"/>
        </w:rPr>
        <w:t xml:space="preserve"> </w:t>
      </w:r>
      <w:r w:rsidR="002A58DC" w:rsidRPr="00110D58">
        <w:t xml:space="preserve">webinar to </w:t>
      </w:r>
      <w:r w:rsidRPr="00110D58">
        <w:rPr>
          <w:spacing w:val="-6"/>
        </w:rPr>
        <w:t xml:space="preserve"> </w:t>
      </w:r>
      <w:r w:rsidR="002A58DC" w:rsidRPr="00110D58">
        <w:rPr>
          <w:highlight w:val="yellow"/>
        </w:rPr>
        <w:t>Name/DPG</w:t>
      </w:r>
      <w:r w:rsidRPr="00110D58">
        <w:t xml:space="preserve"> for approval</w:t>
      </w:r>
    </w:p>
    <w:p w14:paraId="51BF78C5" w14:textId="7DCFF278" w:rsidR="006C37B2" w:rsidRPr="00110D58" w:rsidRDefault="006C37B2" w:rsidP="006C37B2">
      <w:pPr>
        <w:pStyle w:val="ListParagraph"/>
        <w:numPr>
          <w:ilvl w:val="3"/>
          <w:numId w:val="2"/>
        </w:numPr>
        <w:tabs>
          <w:tab w:val="left" w:pos="3740"/>
        </w:tabs>
        <w:ind w:right="0"/>
        <w:jc w:val="left"/>
      </w:pPr>
      <w:r w:rsidRPr="00110D58">
        <w:t>Your</w:t>
      </w:r>
      <w:r w:rsidRPr="00110D58">
        <w:rPr>
          <w:spacing w:val="-5"/>
        </w:rPr>
        <w:t xml:space="preserve"> </w:t>
      </w:r>
      <w:r w:rsidRPr="00110D58">
        <w:t>1</w:t>
      </w:r>
      <w:r w:rsidRPr="00110D58">
        <w:rPr>
          <w:vertAlign w:val="superscript"/>
        </w:rPr>
        <w:t>st</w:t>
      </w:r>
      <w:r w:rsidRPr="00110D58">
        <w:rPr>
          <w:spacing w:val="-4"/>
        </w:rPr>
        <w:t xml:space="preserve"> </w:t>
      </w:r>
      <w:r w:rsidRPr="00110D58">
        <w:t>slide</w:t>
      </w:r>
      <w:r w:rsidRPr="00110D58">
        <w:rPr>
          <w:spacing w:val="-2"/>
        </w:rPr>
        <w:t xml:space="preserve"> </w:t>
      </w:r>
      <w:r w:rsidRPr="00110D58">
        <w:t>should</w:t>
      </w:r>
      <w:r w:rsidRPr="00110D58">
        <w:rPr>
          <w:spacing w:val="-4"/>
        </w:rPr>
        <w:t xml:space="preserve"> </w:t>
      </w:r>
      <w:r w:rsidRPr="00110D58">
        <w:t>contain</w:t>
      </w:r>
      <w:r w:rsidRPr="00110D58">
        <w:rPr>
          <w:spacing w:val="-3"/>
        </w:rPr>
        <w:t xml:space="preserve"> </w:t>
      </w:r>
      <w:r w:rsidRPr="00110D58">
        <w:t>the</w:t>
      </w:r>
      <w:r w:rsidRPr="00110D58">
        <w:rPr>
          <w:spacing w:val="-2"/>
        </w:rPr>
        <w:t xml:space="preserve"> </w:t>
      </w:r>
      <w:r w:rsidRPr="00110D58">
        <w:t>title</w:t>
      </w:r>
      <w:r w:rsidRPr="00110D58">
        <w:rPr>
          <w:spacing w:val="-5"/>
        </w:rPr>
        <w:t xml:space="preserve"> </w:t>
      </w:r>
      <w:r w:rsidRPr="00110D58">
        <w:t>of</w:t>
      </w:r>
      <w:r w:rsidRPr="00110D58">
        <w:rPr>
          <w:spacing w:val="-3"/>
        </w:rPr>
        <w:t xml:space="preserve"> </w:t>
      </w:r>
      <w:r w:rsidRPr="00110D58">
        <w:t>the</w:t>
      </w:r>
      <w:r w:rsidRPr="00110D58">
        <w:rPr>
          <w:spacing w:val="-2"/>
        </w:rPr>
        <w:t xml:space="preserve"> </w:t>
      </w:r>
      <w:r w:rsidRPr="00110D58">
        <w:t>workshop</w:t>
      </w:r>
      <w:r w:rsidRPr="00110D58">
        <w:rPr>
          <w:spacing w:val="-6"/>
        </w:rPr>
        <w:t xml:space="preserve"> </w:t>
      </w:r>
      <w:r w:rsidRPr="00110D58">
        <w:t>and</w:t>
      </w:r>
      <w:r w:rsidRPr="00110D58">
        <w:rPr>
          <w:spacing w:val="-4"/>
        </w:rPr>
        <w:t xml:space="preserve"> </w:t>
      </w:r>
      <w:r w:rsidRPr="00110D58">
        <w:t>the</w:t>
      </w:r>
      <w:r w:rsidRPr="00110D58">
        <w:rPr>
          <w:spacing w:val="-2"/>
        </w:rPr>
        <w:t xml:space="preserve"> </w:t>
      </w:r>
      <w:r w:rsidR="002A58DC" w:rsidRPr="00110D58">
        <w:rPr>
          <w:highlight w:val="yellow"/>
        </w:rPr>
        <w:t>&lt;DPG&gt;</w:t>
      </w:r>
      <w:r w:rsidRPr="00110D58">
        <w:rPr>
          <w:spacing w:val="-3"/>
        </w:rPr>
        <w:t xml:space="preserve"> </w:t>
      </w:r>
      <w:r w:rsidRPr="00110D58">
        <w:rPr>
          <w:spacing w:val="-4"/>
        </w:rPr>
        <w:t>Logo</w:t>
      </w:r>
    </w:p>
    <w:p w14:paraId="39890F02" w14:textId="77777777" w:rsidR="006C37B2" w:rsidRPr="00110D58" w:rsidRDefault="006C37B2" w:rsidP="006C37B2">
      <w:pPr>
        <w:pStyle w:val="ListParagraph"/>
        <w:numPr>
          <w:ilvl w:val="3"/>
          <w:numId w:val="2"/>
        </w:numPr>
        <w:tabs>
          <w:tab w:val="left" w:pos="3741"/>
        </w:tabs>
        <w:spacing w:before="1"/>
        <w:ind w:left="3740" w:right="0" w:hanging="362"/>
        <w:jc w:val="left"/>
      </w:pPr>
      <w:r w:rsidRPr="00110D58">
        <w:t>2</w:t>
      </w:r>
      <w:r w:rsidRPr="00110D58">
        <w:rPr>
          <w:vertAlign w:val="superscript"/>
        </w:rPr>
        <w:t>nd</w:t>
      </w:r>
      <w:r w:rsidRPr="00110D58">
        <w:rPr>
          <w:spacing w:val="-5"/>
        </w:rPr>
        <w:t xml:space="preserve"> </w:t>
      </w:r>
      <w:r w:rsidRPr="00110D58">
        <w:t>slide</w:t>
      </w:r>
      <w:r w:rsidRPr="00110D58">
        <w:rPr>
          <w:spacing w:val="-2"/>
        </w:rPr>
        <w:t xml:space="preserve"> </w:t>
      </w:r>
      <w:r w:rsidRPr="00110D58">
        <w:t>should</w:t>
      </w:r>
      <w:r w:rsidRPr="00110D58">
        <w:rPr>
          <w:spacing w:val="-5"/>
        </w:rPr>
        <w:t xml:space="preserve"> </w:t>
      </w:r>
      <w:r w:rsidRPr="00110D58">
        <w:t>be</w:t>
      </w:r>
      <w:r w:rsidRPr="00110D58">
        <w:rPr>
          <w:spacing w:val="-2"/>
        </w:rPr>
        <w:t xml:space="preserve"> </w:t>
      </w:r>
      <w:r w:rsidRPr="00110D58">
        <w:t>a</w:t>
      </w:r>
      <w:r w:rsidRPr="00110D58">
        <w:rPr>
          <w:spacing w:val="-4"/>
        </w:rPr>
        <w:t xml:space="preserve"> </w:t>
      </w:r>
      <w:r w:rsidRPr="00110D58">
        <w:t>disclosure</w:t>
      </w:r>
      <w:r w:rsidRPr="00110D58">
        <w:rPr>
          <w:spacing w:val="-2"/>
        </w:rPr>
        <w:t xml:space="preserve"> slide.</w:t>
      </w:r>
    </w:p>
    <w:p w14:paraId="418243AD" w14:textId="77777777" w:rsidR="009A0EC3" w:rsidRDefault="009A0EC3" w:rsidP="009A0EC3">
      <w:pPr>
        <w:pStyle w:val="ListParagraph"/>
        <w:numPr>
          <w:ilvl w:val="3"/>
          <w:numId w:val="2"/>
        </w:numPr>
        <w:tabs>
          <w:tab w:val="left" w:pos="3740"/>
        </w:tabs>
        <w:ind w:right="382"/>
      </w:pPr>
      <w:r>
        <w:t>Only the first and last page may contain branding other than CV-Well logo</w:t>
      </w:r>
    </w:p>
    <w:p w14:paraId="3D6B2C00" w14:textId="77777777" w:rsidR="009A0EC3" w:rsidRPr="00941AB2" w:rsidRDefault="009A0EC3" w:rsidP="009A0EC3">
      <w:pPr>
        <w:pStyle w:val="ListParagraph"/>
        <w:numPr>
          <w:ilvl w:val="4"/>
          <w:numId w:val="2"/>
        </w:numPr>
        <w:tabs>
          <w:tab w:val="left" w:pos="3740"/>
        </w:tabs>
        <w:ind w:right="382"/>
      </w:pPr>
      <w:commentRangeStart w:id="1"/>
      <w:r>
        <w:t>No branding or logo placement is permitted for sponsored presentations containing CPEU</w:t>
      </w:r>
    </w:p>
    <w:p w14:paraId="00C5D1E6" w14:textId="3D833ABA" w:rsidR="004E7019" w:rsidRPr="00941AB2" w:rsidRDefault="00322B57" w:rsidP="009A0EC3">
      <w:pPr>
        <w:pStyle w:val="ListParagraph"/>
        <w:numPr>
          <w:ilvl w:val="4"/>
          <w:numId w:val="2"/>
        </w:numPr>
        <w:tabs>
          <w:tab w:val="left" w:pos="3740"/>
        </w:tabs>
        <w:ind w:right="382"/>
      </w:pPr>
      <w:r>
        <w:t xml:space="preserve">Exhibits, product / service marketing, branded product education and / or non-CDR approved education in association with CPE must not </w:t>
      </w:r>
      <w:r w:rsidR="00941AB2">
        <w:t>i</w:t>
      </w:r>
      <w:r>
        <w:t>nfluence any decisions related to the planning, presentation, and evaluation of the Event, or interfere with the presentation CDR Prior Approved CPE.</w:t>
      </w:r>
      <w:commentRangeEnd w:id="1"/>
      <w:r>
        <w:rPr>
          <w:rStyle w:val="CommentReference"/>
        </w:rPr>
        <w:commentReference w:id="1"/>
      </w:r>
    </w:p>
    <w:p w14:paraId="7042E116" w14:textId="3A47ABDC" w:rsidR="006C37B2" w:rsidRPr="00110D58" w:rsidRDefault="002A58DC" w:rsidP="006C37B2">
      <w:pPr>
        <w:pStyle w:val="ListParagraph"/>
        <w:numPr>
          <w:ilvl w:val="3"/>
          <w:numId w:val="2"/>
        </w:numPr>
        <w:tabs>
          <w:tab w:val="left" w:pos="3740"/>
        </w:tabs>
        <w:ind w:right="382"/>
        <w:jc w:val="left"/>
        <w:rPr>
          <w:b/>
        </w:rPr>
      </w:pPr>
      <w:r w:rsidRPr="00110D58">
        <w:rPr>
          <w:highlight w:val="yellow"/>
        </w:rPr>
        <w:t>&lt;DPG&gt;</w:t>
      </w:r>
      <w:r w:rsidR="006C37B2" w:rsidRPr="00110D58">
        <w:t>will</w:t>
      </w:r>
      <w:r w:rsidR="006C37B2" w:rsidRPr="00110D58">
        <w:rPr>
          <w:spacing w:val="-3"/>
        </w:rPr>
        <w:t xml:space="preserve"> </w:t>
      </w:r>
      <w:r w:rsidR="006C37B2" w:rsidRPr="00110D58">
        <w:t>review</w:t>
      </w:r>
      <w:r w:rsidR="006C37B2" w:rsidRPr="00110D58">
        <w:rPr>
          <w:spacing w:val="-5"/>
        </w:rPr>
        <w:t xml:space="preserve"> </w:t>
      </w:r>
      <w:r w:rsidR="006C37B2" w:rsidRPr="00110D58">
        <w:t>the</w:t>
      </w:r>
      <w:r w:rsidR="006C37B2" w:rsidRPr="00110D58">
        <w:rPr>
          <w:spacing w:val="-2"/>
        </w:rPr>
        <w:t xml:space="preserve"> </w:t>
      </w:r>
      <w:r w:rsidR="006C37B2" w:rsidRPr="00110D58">
        <w:t>slides</w:t>
      </w:r>
      <w:r w:rsidR="006C37B2" w:rsidRPr="00110D58">
        <w:rPr>
          <w:spacing w:val="-3"/>
        </w:rPr>
        <w:t xml:space="preserve"> </w:t>
      </w:r>
      <w:r w:rsidR="006C37B2" w:rsidRPr="00110D58">
        <w:t>for</w:t>
      </w:r>
      <w:r w:rsidR="006C37B2" w:rsidRPr="00110D58">
        <w:rPr>
          <w:spacing w:val="-3"/>
        </w:rPr>
        <w:t xml:space="preserve"> </w:t>
      </w:r>
      <w:r w:rsidR="006C37B2" w:rsidRPr="00110D58">
        <w:t>content</w:t>
      </w:r>
      <w:r w:rsidR="006C37B2" w:rsidRPr="00110D58">
        <w:rPr>
          <w:spacing w:val="-2"/>
        </w:rPr>
        <w:t xml:space="preserve"> </w:t>
      </w:r>
      <w:r w:rsidR="006C37B2" w:rsidRPr="00110D58">
        <w:t>and</w:t>
      </w:r>
      <w:r w:rsidR="006C37B2" w:rsidRPr="00110D58">
        <w:rPr>
          <w:spacing w:val="-6"/>
        </w:rPr>
        <w:t xml:space="preserve"> </w:t>
      </w:r>
      <w:r w:rsidR="006C37B2" w:rsidRPr="00110D58">
        <w:t>will</w:t>
      </w:r>
      <w:r w:rsidR="006C37B2" w:rsidRPr="00110D58">
        <w:rPr>
          <w:spacing w:val="-3"/>
        </w:rPr>
        <w:t xml:space="preserve"> </w:t>
      </w:r>
      <w:r w:rsidR="006C37B2" w:rsidRPr="00110D58">
        <w:t>provide</w:t>
      </w:r>
      <w:r w:rsidR="006C37B2" w:rsidRPr="00110D58">
        <w:rPr>
          <w:spacing w:val="-5"/>
        </w:rPr>
        <w:t xml:space="preserve"> </w:t>
      </w:r>
      <w:r w:rsidR="006C37B2" w:rsidRPr="00110D58">
        <w:t>feedback</w:t>
      </w:r>
      <w:r w:rsidR="006C37B2" w:rsidRPr="00110D58">
        <w:rPr>
          <w:spacing w:val="-2"/>
        </w:rPr>
        <w:t xml:space="preserve"> </w:t>
      </w:r>
      <w:r w:rsidR="006C37B2" w:rsidRPr="00110D58">
        <w:t>by</w:t>
      </w:r>
      <w:r w:rsidR="006C37B2" w:rsidRPr="00110D58">
        <w:rPr>
          <w:spacing w:val="-3"/>
        </w:rPr>
        <w:t xml:space="preserve"> </w:t>
      </w:r>
      <w:r w:rsidR="006C37B2" w:rsidRPr="00110D58">
        <w:rPr>
          <w:b/>
        </w:rPr>
        <w:t>5 weeks in advance</w:t>
      </w:r>
    </w:p>
    <w:p w14:paraId="50C20081" w14:textId="77777777" w:rsidR="006C37B2" w:rsidRPr="00110D58" w:rsidRDefault="006C37B2" w:rsidP="006C37B2">
      <w:pPr>
        <w:pStyle w:val="Heading2"/>
        <w:numPr>
          <w:ilvl w:val="1"/>
          <w:numId w:val="2"/>
        </w:numPr>
        <w:tabs>
          <w:tab w:val="left" w:pos="2300"/>
        </w:tabs>
        <w:ind w:left="2299" w:hanging="360"/>
        <w:rPr>
          <w:rFonts w:ascii="Times New Roman" w:hAnsi="Times New Roman" w:cs="Times New Roman"/>
        </w:rPr>
      </w:pPr>
      <w:r w:rsidRPr="00110D58">
        <w:rPr>
          <w:rFonts w:ascii="Times New Roman" w:hAnsi="Times New Roman" w:cs="Times New Roman"/>
        </w:rPr>
        <w:t>By</w:t>
      </w:r>
      <w:r w:rsidRPr="00110D58">
        <w:rPr>
          <w:rFonts w:ascii="Times New Roman" w:hAnsi="Times New Roman" w:cs="Times New Roman"/>
          <w:spacing w:val="-1"/>
        </w:rPr>
        <w:t xml:space="preserve"> </w:t>
      </w:r>
      <w:r w:rsidRPr="00110D58">
        <w:rPr>
          <w:rFonts w:ascii="Times New Roman" w:hAnsi="Times New Roman" w:cs="Times New Roman"/>
        </w:rPr>
        <w:t>1</w:t>
      </w:r>
      <w:r w:rsidRPr="00110D58">
        <w:rPr>
          <w:rFonts w:ascii="Times New Roman" w:hAnsi="Times New Roman" w:cs="Times New Roman"/>
          <w:spacing w:val="-1"/>
        </w:rPr>
        <w:t xml:space="preserve"> </w:t>
      </w:r>
      <w:r w:rsidRPr="00110D58">
        <w:rPr>
          <w:rFonts w:ascii="Times New Roman" w:hAnsi="Times New Roman" w:cs="Times New Roman"/>
        </w:rPr>
        <w:t>week in</w:t>
      </w:r>
      <w:r w:rsidRPr="00110D58">
        <w:rPr>
          <w:rFonts w:ascii="Times New Roman" w:hAnsi="Times New Roman" w:cs="Times New Roman"/>
          <w:spacing w:val="-3"/>
        </w:rPr>
        <w:t xml:space="preserve"> </w:t>
      </w:r>
      <w:r w:rsidRPr="00110D58">
        <w:rPr>
          <w:rFonts w:ascii="Times New Roman" w:hAnsi="Times New Roman" w:cs="Times New Roman"/>
          <w:spacing w:val="-2"/>
        </w:rPr>
        <w:t>Advance</w:t>
      </w:r>
    </w:p>
    <w:p w14:paraId="3D9A23EA" w14:textId="77777777" w:rsidR="006C37B2" w:rsidRPr="00110D58" w:rsidRDefault="006C37B2" w:rsidP="006C37B2">
      <w:pPr>
        <w:pStyle w:val="ListParagraph"/>
        <w:numPr>
          <w:ilvl w:val="2"/>
          <w:numId w:val="2"/>
        </w:numPr>
        <w:tabs>
          <w:tab w:val="left" w:pos="3020"/>
        </w:tabs>
        <w:spacing w:before="39" w:line="276" w:lineRule="auto"/>
        <w:ind w:left="3019" w:right="525"/>
        <w:jc w:val="left"/>
      </w:pPr>
      <w:r w:rsidRPr="00110D58">
        <w:t>Complete</w:t>
      </w:r>
      <w:r w:rsidRPr="00110D58">
        <w:rPr>
          <w:spacing w:val="-4"/>
        </w:rPr>
        <w:t xml:space="preserve"> </w:t>
      </w:r>
      <w:r w:rsidRPr="00110D58">
        <w:t>a</w:t>
      </w:r>
      <w:r w:rsidRPr="00110D58">
        <w:rPr>
          <w:spacing w:val="-2"/>
        </w:rPr>
        <w:t xml:space="preserve"> </w:t>
      </w:r>
      <w:r w:rsidRPr="00110D58">
        <w:t>practice</w:t>
      </w:r>
      <w:r w:rsidRPr="00110D58">
        <w:rPr>
          <w:spacing w:val="-4"/>
        </w:rPr>
        <w:t xml:space="preserve"> </w:t>
      </w:r>
      <w:r w:rsidRPr="00110D58">
        <w:t>session</w:t>
      </w:r>
      <w:r w:rsidRPr="00110D58">
        <w:rPr>
          <w:spacing w:val="-3"/>
        </w:rPr>
        <w:t xml:space="preserve"> </w:t>
      </w:r>
      <w:r w:rsidRPr="00110D58">
        <w:t>to</w:t>
      </w:r>
      <w:r w:rsidRPr="00110D58">
        <w:rPr>
          <w:spacing w:val="-3"/>
        </w:rPr>
        <w:t xml:space="preserve"> </w:t>
      </w:r>
      <w:r w:rsidRPr="00110D58">
        <w:t>test</w:t>
      </w:r>
      <w:r w:rsidRPr="00110D58">
        <w:rPr>
          <w:spacing w:val="-4"/>
        </w:rPr>
        <w:t xml:space="preserve"> </w:t>
      </w:r>
      <w:r w:rsidRPr="00110D58">
        <w:t>the</w:t>
      </w:r>
      <w:r w:rsidRPr="00110D58">
        <w:rPr>
          <w:spacing w:val="-4"/>
        </w:rPr>
        <w:t xml:space="preserve"> </w:t>
      </w:r>
      <w:r w:rsidRPr="00110D58">
        <w:t>workshop</w:t>
      </w:r>
      <w:r w:rsidRPr="00110D58">
        <w:rPr>
          <w:spacing w:val="-3"/>
        </w:rPr>
        <w:t xml:space="preserve"> </w:t>
      </w:r>
      <w:r w:rsidRPr="00110D58">
        <w:t>platform</w:t>
      </w:r>
      <w:r w:rsidRPr="00110D58">
        <w:rPr>
          <w:spacing w:val="-3"/>
        </w:rPr>
        <w:t xml:space="preserve"> </w:t>
      </w:r>
      <w:r w:rsidRPr="00110D58">
        <w:t>(usually</w:t>
      </w:r>
      <w:r w:rsidRPr="00110D58">
        <w:rPr>
          <w:spacing w:val="-4"/>
        </w:rPr>
        <w:t xml:space="preserve"> </w:t>
      </w:r>
      <w:r w:rsidRPr="00110D58">
        <w:t>takes</w:t>
      </w:r>
      <w:r w:rsidRPr="00110D58">
        <w:rPr>
          <w:spacing w:val="-2"/>
        </w:rPr>
        <w:t xml:space="preserve"> </w:t>
      </w:r>
      <w:r w:rsidRPr="00110D58">
        <w:t>less</w:t>
      </w:r>
      <w:r w:rsidRPr="00110D58">
        <w:rPr>
          <w:spacing w:val="-2"/>
        </w:rPr>
        <w:t xml:space="preserve"> </w:t>
      </w:r>
      <w:r w:rsidRPr="00110D58">
        <w:t>than</w:t>
      </w:r>
      <w:r w:rsidRPr="00110D58">
        <w:rPr>
          <w:spacing w:val="-3"/>
        </w:rPr>
        <w:t xml:space="preserve"> </w:t>
      </w:r>
      <w:r w:rsidRPr="00110D58">
        <w:t xml:space="preserve">30 </w:t>
      </w:r>
      <w:r w:rsidRPr="00110D58">
        <w:rPr>
          <w:spacing w:val="-2"/>
        </w:rPr>
        <w:t>minutes)</w:t>
      </w:r>
    </w:p>
    <w:p w14:paraId="5D6093AF" w14:textId="77777777" w:rsidR="006C37B2" w:rsidRPr="00110D58" w:rsidRDefault="006C37B2" w:rsidP="006C37B2">
      <w:pPr>
        <w:pStyle w:val="Heading2"/>
        <w:numPr>
          <w:ilvl w:val="1"/>
          <w:numId w:val="2"/>
        </w:numPr>
        <w:tabs>
          <w:tab w:val="left" w:pos="2301"/>
        </w:tabs>
        <w:spacing w:before="2"/>
        <w:ind w:left="820" w:hanging="360"/>
        <w:rPr>
          <w:rFonts w:ascii="Times New Roman" w:hAnsi="Times New Roman" w:cs="Times New Roman"/>
        </w:rPr>
      </w:pPr>
      <w:r w:rsidRPr="00110D58">
        <w:rPr>
          <w:rFonts w:ascii="Times New Roman" w:hAnsi="Times New Roman" w:cs="Times New Roman"/>
        </w:rPr>
        <w:t>On January 24, 2024</w:t>
      </w:r>
      <w:r w:rsidRPr="00110D58">
        <w:rPr>
          <w:rFonts w:ascii="Times New Roman" w:hAnsi="Times New Roman" w:cs="Times New Roman"/>
          <w:spacing w:val="-2"/>
        </w:rPr>
        <w:t xml:space="preserve"> </w:t>
      </w:r>
    </w:p>
    <w:p w14:paraId="5D0E8BF2" w14:textId="77777777" w:rsidR="006C37B2" w:rsidRPr="00110D58" w:rsidRDefault="006C37B2" w:rsidP="006C37B2">
      <w:pPr>
        <w:pStyle w:val="ListParagraph"/>
        <w:numPr>
          <w:ilvl w:val="2"/>
          <w:numId w:val="2"/>
        </w:numPr>
        <w:tabs>
          <w:tab w:val="left" w:pos="3020"/>
        </w:tabs>
        <w:spacing w:before="38"/>
        <w:ind w:left="3019" w:right="0"/>
        <w:jc w:val="left"/>
      </w:pPr>
      <w:r w:rsidRPr="00110D58">
        <w:t>Deliver</w:t>
      </w:r>
      <w:r w:rsidRPr="00110D58">
        <w:rPr>
          <w:spacing w:val="-3"/>
        </w:rPr>
        <w:t xml:space="preserve"> </w:t>
      </w:r>
      <w:r w:rsidRPr="00110D58">
        <w:t>the</w:t>
      </w:r>
      <w:r w:rsidRPr="00110D58">
        <w:rPr>
          <w:spacing w:val="-2"/>
        </w:rPr>
        <w:t xml:space="preserve"> </w:t>
      </w:r>
      <w:r w:rsidRPr="00110D58">
        <w:t>content</w:t>
      </w:r>
      <w:r w:rsidRPr="00110D58">
        <w:rPr>
          <w:spacing w:val="-2"/>
        </w:rPr>
        <w:t xml:space="preserve"> </w:t>
      </w:r>
      <w:r w:rsidRPr="00110D58">
        <w:t>of</w:t>
      </w:r>
      <w:r w:rsidRPr="00110D58">
        <w:rPr>
          <w:spacing w:val="-5"/>
        </w:rPr>
        <w:t xml:space="preserve"> </w:t>
      </w:r>
      <w:r w:rsidRPr="00110D58">
        <w:t>the</w:t>
      </w:r>
      <w:r w:rsidRPr="00110D58">
        <w:rPr>
          <w:spacing w:val="-6"/>
        </w:rPr>
        <w:t xml:space="preserve"> </w:t>
      </w:r>
      <w:r w:rsidRPr="00110D58">
        <w:rPr>
          <w:spacing w:val="-2"/>
        </w:rPr>
        <w:t>workshop.</w:t>
      </w:r>
    </w:p>
    <w:p w14:paraId="121BA7EC" w14:textId="77777777" w:rsidR="006C37B2" w:rsidRPr="00110D58" w:rsidRDefault="006C37B2" w:rsidP="006C37B2">
      <w:pPr>
        <w:pStyle w:val="BodyText"/>
        <w:spacing w:before="1"/>
      </w:pPr>
    </w:p>
    <w:p w14:paraId="4A05B684" w14:textId="77777777" w:rsidR="006C37B2" w:rsidRPr="00110D58" w:rsidRDefault="006C37B2" w:rsidP="006C37B2">
      <w:pPr>
        <w:pStyle w:val="ListParagraph"/>
        <w:numPr>
          <w:ilvl w:val="0"/>
          <w:numId w:val="2"/>
        </w:numPr>
        <w:tabs>
          <w:tab w:val="left" w:pos="1581"/>
        </w:tabs>
        <w:ind w:right="0" w:hanging="362"/>
        <w:jc w:val="left"/>
      </w:pPr>
      <w:r w:rsidRPr="00110D58">
        <w:t>You</w:t>
      </w:r>
      <w:r w:rsidRPr="00110D58">
        <w:rPr>
          <w:spacing w:val="-7"/>
        </w:rPr>
        <w:t xml:space="preserve"> </w:t>
      </w:r>
      <w:r w:rsidRPr="00110D58">
        <w:t>are</w:t>
      </w:r>
      <w:r w:rsidRPr="00110D58">
        <w:rPr>
          <w:spacing w:val="-3"/>
        </w:rPr>
        <w:t xml:space="preserve"> </w:t>
      </w:r>
      <w:r w:rsidRPr="00110D58">
        <w:t>responsible</w:t>
      </w:r>
      <w:r w:rsidRPr="00110D58">
        <w:rPr>
          <w:spacing w:val="-4"/>
        </w:rPr>
        <w:t xml:space="preserve"> </w:t>
      </w:r>
      <w:r w:rsidRPr="00110D58">
        <w:t>for</w:t>
      </w:r>
      <w:r w:rsidRPr="00110D58">
        <w:rPr>
          <w:spacing w:val="-4"/>
        </w:rPr>
        <w:t xml:space="preserve"> </w:t>
      </w:r>
      <w:r w:rsidRPr="00110D58">
        <w:t>any</w:t>
      </w:r>
      <w:r w:rsidRPr="00110D58">
        <w:rPr>
          <w:spacing w:val="-5"/>
        </w:rPr>
        <w:t xml:space="preserve"> </w:t>
      </w:r>
      <w:r w:rsidRPr="00110D58">
        <w:t>costs</w:t>
      </w:r>
      <w:r w:rsidRPr="00110D58">
        <w:rPr>
          <w:spacing w:val="-3"/>
        </w:rPr>
        <w:t xml:space="preserve"> </w:t>
      </w:r>
      <w:r w:rsidRPr="00110D58">
        <w:t>for</w:t>
      </w:r>
      <w:r w:rsidRPr="00110D58">
        <w:rPr>
          <w:spacing w:val="-4"/>
        </w:rPr>
        <w:t xml:space="preserve"> </w:t>
      </w:r>
      <w:r w:rsidRPr="00110D58">
        <w:t>preparation</w:t>
      </w:r>
      <w:r w:rsidRPr="00110D58">
        <w:rPr>
          <w:spacing w:val="-7"/>
        </w:rPr>
        <w:t xml:space="preserve"> </w:t>
      </w:r>
      <w:r w:rsidRPr="00110D58">
        <w:t>of</w:t>
      </w:r>
      <w:r w:rsidRPr="00110D58">
        <w:rPr>
          <w:spacing w:val="-4"/>
        </w:rPr>
        <w:t xml:space="preserve"> </w:t>
      </w:r>
      <w:r w:rsidRPr="00110D58">
        <w:t>audiovisual</w:t>
      </w:r>
      <w:r w:rsidRPr="00110D58">
        <w:rPr>
          <w:spacing w:val="-5"/>
        </w:rPr>
        <w:t xml:space="preserve"> </w:t>
      </w:r>
      <w:r w:rsidRPr="00110D58">
        <w:rPr>
          <w:spacing w:val="-2"/>
        </w:rPr>
        <w:t>materials.</w:t>
      </w:r>
    </w:p>
    <w:p w14:paraId="6DABC194" w14:textId="5ED7D2EE" w:rsidR="006C37B2" w:rsidRPr="00110D58" w:rsidRDefault="006C37B2" w:rsidP="001D0A4C">
      <w:pPr>
        <w:pStyle w:val="ListParagraph"/>
        <w:numPr>
          <w:ilvl w:val="0"/>
          <w:numId w:val="2"/>
        </w:numPr>
        <w:tabs>
          <w:tab w:val="left" w:pos="1581"/>
        </w:tabs>
        <w:ind w:left="1579" w:right="376" w:hanging="360"/>
        <w:jc w:val="left"/>
      </w:pPr>
      <w:r w:rsidRPr="00110D58">
        <w:t xml:space="preserve">You </w:t>
      </w:r>
      <w:proofErr w:type="gramStart"/>
      <w:r w:rsidRPr="00110D58">
        <w:t>are in agreement</w:t>
      </w:r>
      <w:proofErr w:type="gramEnd"/>
      <w:r w:rsidRPr="00110D58">
        <w:t xml:space="preserve"> that a recording of the presentation as well as any corresponding handout becomes a product owned by the Academy and </w:t>
      </w:r>
      <w:r w:rsidR="007C2F8B" w:rsidRPr="00110D58">
        <w:t>&lt;</w:t>
      </w:r>
      <w:r w:rsidR="007C2F8B" w:rsidRPr="00110D58">
        <w:rPr>
          <w:highlight w:val="yellow"/>
        </w:rPr>
        <w:t>DPG</w:t>
      </w:r>
      <w:r w:rsidR="007C2F8B" w:rsidRPr="00110D58">
        <w:t>&gt;</w:t>
      </w:r>
      <w:r w:rsidRPr="00110D58">
        <w:t>and can be placed in the Academy Store for purchase,</w:t>
      </w:r>
      <w:r w:rsidRPr="00110D58">
        <w:rPr>
          <w:spacing w:val="-2"/>
        </w:rPr>
        <w:t xml:space="preserve"> </w:t>
      </w:r>
      <w:r w:rsidRPr="00110D58">
        <w:t>posted</w:t>
      </w:r>
      <w:r w:rsidRPr="00110D58">
        <w:rPr>
          <w:spacing w:val="-5"/>
        </w:rPr>
        <w:t xml:space="preserve"> </w:t>
      </w:r>
      <w:r w:rsidRPr="00110D58">
        <w:t>to</w:t>
      </w:r>
      <w:r w:rsidRPr="00110D58">
        <w:rPr>
          <w:spacing w:val="-3"/>
        </w:rPr>
        <w:t xml:space="preserve"> </w:t>
      </w:r>
      <w:r w:rsidRPr="00110D58">
        <w:t>the</w:t>
      </w:r>
      <w:r w:rsidRPr="00110D58">
        <w:rPr>
          <w:spacing w:val="-4"/>
        </w:rPr>
        <w:t xml:space="preserve"> </w:t>
      </w:r>
      <w:r w:rsidR="007C2F8B" w:rsidRPr="00110D58">
        <w:rPr>
          <w:highlight w:val="yellow"/>
        </w:rPr>
        <w:t>&lt;DPG&gt;</w:t>
      </w:r>
      <w:r w:rsidRPr="00110D58">
        <w:rPr>
          <w:spacing w:val="-2"/>
        </w:rPr>
        <w:t xml:space="preserve"> </w:t>
      </w:r>
      <w:r w:rsidRPr="00110D58">
        <w:t>website,</w:t>
      </w:r>
      <w:r w:rsidRPr="00110D58">
        <w:rPr>
          <w:spacing w:val="-2"/>
        </w:rPr>
        <w:t xml:space="preserve"> </w:t>
      </w:r>
      <w:r w:rsidRPr="00110D58">
        <w:t>and</w:t>
      </w:r>
      <w:r w:rsidRPr="00110D58">
        <w:rPr>
          <w:spacing w:val="-3"/>
        </w:rPr>
        <w:t xml:space="preserve"> </w:t>
      </w:r>
      <w:r w:rsidRPr="00110D58">
        <w:t>shared</w:t>
      </w:r>
      <w:r w:rsidRPr="00110D58">
        <w:rPr>
          <w:spacing w:val="-5"/>
        </w:rPr>
        <w:t xml:space="preserve"> </w:t>
      </w:r>
      <w:r w:rsidRPr="00110D58">
        <w:t>out</w:t>
      </w:r>
      <w:r w:rsidRPr="00110D58">
        <w:rPr>
          <w:spacing w:val="-1"/>
        </w:rPr>
        <w:t xml:space="preserve"> </w:t>
      </w:r>
      <w:r w:rsidRPr="00110D58">
        <w:t>through</w:t>
      </w:r>
      <w:r w:rsidRPr="00110D58">
        <w:rPr>
          <w:spacing w:val="-3"/>
        </w:rPr>
        <w:t xml:space="preserve"> </w:t>
      </w:r>
      <w:r w:rsidRPr="00110D58">
        <w:t>Academy/DBC</w:t>
      </w:r>
      <w:r w:rsidRPr="00110D58">
        <w:rPr>
          <w:spacing w:val="-2"/>
        </w:rPr>
        <w:t xml:space="preserve"> </w:t>
      </w:r>
      <w:r w:rsidRPr="00110D58">
        <w:t>communication</w:t>
      </w:r>
      <w:r w:rsidRPr="00110D58">
        <w:rPr>
          <w:spacing w:val="-3"/>
        </w:rPr>
        <w:t xml:space="preserve"> </w:t>
      </w:r>
      <w:r w:rsidRPr="00110D58">
        <w:t>channels.</w:t>
      </w:r>
    </w:p>
    <w:p w14:paraId="4CFBDDDD" w14:textId="77777777" w:rsidR="00E969D2" w:rsidRPr="00110D58" w:rsidRDefault="00E969D2" w:rsidP="00767606">
      <w:pPr>
        <w:pStyle w:val="ListParagraph"/>
        <w:spacing w:before="8"/>
        <w:ind w:left="820" w:firstLine="0"/>
      </w:pPr>
    </w:p>
    <w:p w14:paraId="55714263" w14:textId="036A2E33" w:rsidR="00774FE6" w:rsidRPr="00110D58" w:rsidRDefault="00774FE6" w:rsidP="00774FE6">
      <w:pPr>
        <w:pStyle w:val="ListParagraph"/>
        <w:numPr>
          <w:ilvl w:val="0"/>
          <w:numId w:val="1"/>
        </w:numPr>
      </w:pPr>
      <w:r w:rsidRPr="48D76ECC">
        <w:rPr>
          <w:b/>
          <w:bCs/>
          <w:u w:val="single"/>
        </w:rPr>
        <w:t>Content Approval.</w:t>
      </w:r>
      <w:r>
        <w:t xml:space="preserve"> </w:t>
      </w:r>
      <w:r w:rsidR="00692B21">
        <w:t>All content</w:t>
      </w:r>
      <w:r>
        <w:t xml:space="preserve"> will be thoroughly vetted by the Academy </w:t>
      </w:r>
      <w:r w:rsidR="00A130B6">
        <w:t>/</w:t>
      </w:r>
      <w:r>
        <w:t xml:space="preserve"> [</w:t>
      </w:r>
      <w:r w:rsidR="005258DE" w:rsidRPr="48D76ECC">
        <w:rPr>
          <w:highlight w:val="yellow"/>
        </w:rPr>
        <w:t>DPG</w:t>
      </w:r>
      <w:r>
        <w:t xml:space="preserve">]. The Academy maintains full control over the planning, content and implementation of all educational programs including the selection of speakers, </w:t>
      </w:r>
      <w:proofErr w:type="gramStart"/>
      <w:r>
        <w:t>moderators</w:t>
      </w:r>
      <w:proofErr w:type="gramEnd"/>
      <w:r>
        <w:t xml:space="preserve"> and faculty. The Academy prohibits presentations that have as their purpose or effect promotion and/or advertising. Presentations designed primarily </w:t>
      </w:r>
      <w:proofErr w:type="gramStart"/>
      <w:r>
        <w:t>as describing</w:t>
      </w:r>
      <w:proofErr w:type="gramEnd"/>
      <w:r>
        <w:t xml:space="preserve"> commercially marketed programs, publications or products will not be accepted or tolerated. To this end, sponsors are prohibited from engaging in scripting or targeting commercial or promotional points for specific emphasis, or other actions designed to infuse the overall content of the program with commercial or promotional messages. Statements made should not be viewed as, or considered representative of, any formal position taken on any product, subject, or issue by the </w:t>
      </w:r>
      <w:r w:rsidRPr="48D76ECC">
        <w:rPr>
          <w:b/>
          <w:bCs/>
          <w:u w:val="single"/>
        </w:rPr>
        <w:t>Academy.</w:t>
      </w:r>
    </w:p>
    <w:p w14:paraId="7C7CC7FE" w14:textId="77777777" w:rsidR="00774FE6" w:rsidRPr="00110D58" w:rsidRDefault="00774FE6" w:rsidP="00774FE6">
      <w:pPr>
        <w:pStyle w:val="ListParagraph"/>
        <w:tabs>
          <w:tab w:val="left" w:pos="458"/>
          <w:tab w:val="left" w:pos="460"/>
        </w:tabs>
        <w:spacing w:line="230" w:lineRule="auto"/>
        <w:ind w:firstLine="0"/>
      </w:pPr>
    </w:p>
    <w:p w14:paraId="14CC4B90" w14:textId="14E4F0D8" w:rsidR="00322A10" w:rsidRPr="00110D58" w:rsidRDefault="00F6338F">
      <w:pPr>
        <w:pStyle w:val="ListParagraph"/>
        <w:numPr>
          <w:ilvl w:val="0"/>
          <w:numId w:val="1"/>
        </w:numPr>
        <w:tabs>
          <w:tab w:val="left" w:pos="458"/>
          <w:tab w:val="left" w:pos="460"/>
        </w:tabs>
        <w:spacing w:line="230" w:lineRule="auto"/>
      </w:pPr>
      <w:commentRangeStart w:id="2"/>
      <w:r w:rsidRPr="48D76ECC">
        <w:rPr>
          <w:b/>
          <w:bCs/>
          <w:u w:val="single"/>
        </w:rPr>
        <w:t>Compensation</w:t>
      </w:r>
      <w:r w:rsidRPr="48D76ECC">
        <w:rPr>
          <w:b/>
          <w:bCs/>
        </w:rPr>
        <w:t xml:space="preserve">: </w:t>
      </w:r>
      <w:r>
        <w:t xml:space="preserve">Compensation to Contributor will be </w:t>
      </w:r>
      <w:r w:rsidRPr="48D76ECC">
        <w:rPr>
          <w:b/>
          <w:bCs/>
          <w:highlight w:val="yellow"/>
        </w:rPr>
        <w:t>$</w:t>
      </w:r>
      <w:r>
        <w:t>. Compensation will be paid in accordance with the</w:t>
      </w:r>
    </w:p>
    <w:p w14:paraId="543C5654" w14:textId="5F53CF41" w:rsidR="00322A10" w:rsidRPr="00110D58" w:rsidRDefault="00322A10" w:rsidP="48D76ECC">
      <w:pPr>
        <w:tabs>
          <w:tab w:val="left" w:pos="458"/>
          <w:tab w:val="left" w:pos="460"/>
        </w:tabs>
        <w:spacing w:line="230" w:lineRule="auto"/>
      </w:pPr>
    </w:p>
    <w:p w14:paraId="49A2C16B" w14:textId="6BB711D0" w:rsidR="00322A10" w:rsidRPr="00110D58" w:rsidRDefault="00F6338F" w:rsidP="48D76ECC">
      <w:pPr>
        <w:tabs>
          <w:tab w:val="left" w:pos="458"/>
          <w:tab w:val="left" w:pos="460"/>
        </w:tabs>
        <w:spacing w:line="230" w:lineRule="auto"/>
      </w:pPr>
      <w:r>
        <w:t xml:space="preserve"> following schedule:</w:t>
      </w:r>
    </w:p>
    <w:p w14:paraId="49A2C16C" w14:textId="1517761D" w:rsidR="00322A10" w:rsidRPr="00110D58" w:rsidRDefault="00F6338F">
      <w:pPr>
        <w:pStyle w:val="ListParagraph"/>
        <w:numPr>
          <w:ilvl w:val="1"/>
          <w:numId w:val="1"/>
        </w:numPr>
        <w:tabs>
          <w:tab w:val="left" w:pos="819"/>
        </w:tabs>
        <w:spacing w:before="1"/>
        <w:ind w:left="819" w:right="0" w:hanging="359"/>
      </w:pPr>
      <w:r w:rsidRPr="48D76ECC">
        <w:rPr>
          <w:b/>
          <w:bCs/>
        </w:rPr>
        <w:t>[Contributor</w:t>
      </w:r>
      <w:r w:rsidRPr="48D76ECC">
        <w:rPr>
          <w:b/>
          <w:bCs/>
          <w:spacing w:val="-8"/>
        </w:rPr>
        <w:t xml:space="preserve"> </w:t>
      </w:r>
      <w:r w:rsidRPr="48D76ECC">
        <w:rPr>
          <w:b/>
          <w:bCs/>
        </w:rPr>
        <w:t>will</w:t>
      </w:r>
      <w:r w:rsidRPr="48D76ECC">
        <w:rPr>
          <w:b/>
          <w:bCs/>
          <w:spacing w:val="-7"/>
        </w:rPr>
        <w:t xml:space="preserve"> </w:t>
      </w:r>
      <w:r w:rsidRPr="48D76ECC">
        <w:rPr>
          <w:b/>
          <w:bCs/>
        </w:rPr>
        <w:t>be</w:t>
      </w:r>
      <w:r w:rsidRPr="48D76ECC">
        <w:rPr>
          <w:b/>
          <w:bCs/>
          <w:spacing w:val="-8"/>
        </w:rPr>
        <w:t xml:space="preserve"> </w:t>
      </w:r>
      <w:r w:rsidRPr="48D76ECC">
        <w:rPr>
          <w:b/>
          <w:bCs/>
        </w:rPr>
        <w:t>paid</w:t>
      </w:r>
      <w:r w:rsidRPr="48D76ECC">
        <w:rPr>
          <w:b/>
          <w:bCs/>
          <w:spacing w:val="-8"/>
        </w:rPr>
        <w:t xml:space="preserve"> </w:t>
      </w:r>
      <w:r w:rsidRPr="48D76ECC">
        <w:rPr>
          <w:b/>
          <w:bCs/>
        </w:rPr>
        <w:t>within</w:t>
      </w:r>
      <w:r w:rsidRPr="48D76ECC">
        <w:rPr>
          <w:b/>
          <w:bCs/>
          <w:spacing w:val="-8"/>
        </w:rPr>
        <w:t xml:space="preserve"> </w:t>
      </w:r>
      <w:r w:rsidRPr="48D76ECC">
        <w:rPr>
          <w:b/>
          <w:bCs/>
        </w:rPr>
        <w:t>30</w:t>
      </w:r>
      <w:r w:rsidRPr="48D76ECC">
        <w:rPr>
          <w:b/>
          <w:bCs/>
          <w:spacing w:val="-8"/>
        </w:rPr>
        <w:t xml:space="preserve"> </w:t>
      </w:r>
      <w:r w:rsidRPr="48D76ECC">
        <w:rPr>
          <w:b/>
          <w:bCs/>
        </w:rPr>
        <w:t>days</w:t>
      </w:r>
      <w:r w:rsidRPr="48D76ECC">
        <w:rPr>
          <w:b/>
          <w:bCs/>
          <w:spacing w:val="-7"/>
        </w:rPr>
        <w:t xml:space="preserve"> </w:t>
      </w:r>
      <w:r w:rsidRPr="48D76ECC">
        <w:rPr>
          <w:b/>
          <w:bCs/>
        </w:rPr>
        <w:t>after</w:t>
      </w:r>
      <w:r w:rsidRPr="48D76ECC">
        <w:rPr>
          <w:b/>
          <w:bCs/>
          <w:spacing w:val="-8"/>
        </w:rPr>
        <w:t xml:space="preserve"> </w:t>
      </w:r>
      <w:r w:rsidRPr="48D76ECC">
        <w:rPr>
          <w:b/>
          <w:bCs/>
        </w:rPr>
        <w:t>approval</w:t>
      </w:r>
      <w:r w:rsidRPr="48D76ECC">
        <w:rPr>
          <w:b/>
          <w:bCs/>
          <w:spacing w:val="-8"/>
        </w:rPr>
        <w:t xml:space="preserve"> </w:t>
      </w:r>
      <w:r w:rsidRPr="48D76ECC">
        <w:rPr>
          <w:b/>
          <w:bCs/>
        </w:rPr>
        <w:t>of</w:t>
      </w:r>
      <w:r w:rsidRPr="48D76ECC">
        <w:rPr>
          <w:b/>
          <w:bCs/>
          <w:spacing w:val="-8"/>
        </w:rPr>
        <w:t xml:space="preserve"> </w:t>
      </w:r>
      <w:r w:rsidRPr="48D76ECC">
        <w:rPr>
          <w:b/>
          <w:bCs/>
        </w:rPr>
        <w:t>final</w:t>
      </w:r>
      <w:r w:rsidRPr="48D76ECC">
        <w:rPr>
          <w:b/>
          <w:bCs/>
          <w:spacing w:val="-7"/>
        </w:rPr>
        <w:t xml:space="preserve"> </w:t>
      </w:r>
      <w:r w:rsidRPr="48D76ECC">
        <w:rPr>
          <w:b/>
          <w:bCs/>
          <w:spacing w:val="-2"/>
        </w:rPr>
        <w:t>draft]</w:t>
      </w:r>
      <w:r w:rsidRPr="00110D58">
        <w:rPr>
          <w:spacing w:val="-2"/>
        </w:rPr>
        <w:t>.</w:t>
      </w:r>
    </w:p>
    <w:p w14:paraId="07E83991" w14:textId="528152C3" w:rsidR="00147FE5" w:rsidRPr="00110D58" w:rsidRDefault="00A31F7C" w:rsidP="00FF4534">
      <w:pPr>
        <w:pStyle w:val="ListParagraph"/>
        <w:numPr>
          <w:ilvl w:val="1"/>
          <w:numId w:val="1"/>
        </w:numPr>
      </w:pPr>
      <w:r>
        <w:t xml:space="preserve">Contributor </w:t>
      </w:r>
      <w:r w:rsidR="0035746D">
        <w:t xml:space="preserve">will receive a W-9 via USPS from the Academy along with a self-addressed stamped envelope; Contributor </w:t>
      </w:r>
      <w:r>
        <w:t xml:space="preserve">agrees provide a signed </w:t>
      </w:r>
      <w:r w:rsidR="00834AD0">
        <w:t xml:space="preserve"> copy of the </w:t>
      </w:r>
      <w:r>
        <w:t>W</w:t>
      </w:r>
      <w:r w:rsidR="00834AD0">
        <w:t>-</w:t>
      </w:r>
      <w:r>
        <w:t xml:space="preserve">9 </w:t>
      </w:r>
      <w:r w:rsidR="00834AD0">
        <w:t xml:space="preserve">form </w:t>
      </w:r>
      <w:r>
        <w:t xml:space="preserve">to the Academy of Nutrition and Dietetics prior to </w:t>
      </w:r>
      <w:r>
        <w:lastRenderedPageBreak/>
        <w:t>receiving payment</w:t>
      </w:r>
      <w:r w:rsidR="00834AD0">
        <w:t>.</w:t>
      </w:r>
      <w:commentRangeEnd w:id="2"/>
      <w:r>
        <w:rPr>
          <w:rStyle w:val="CommentReference"/>
        </w:rPr>
        <w:commentReference w:id="2"/>
      </w:r>
    </w:p>
    <w:p w14:paraId="49A2C16D" w14:textId="77777777" w:rsidR="00322A10" w:rsidRPr="00110D58" w:rsidRDefault="00322A10">
      <w:pPr>
        <w:pStyle w:val="BodyText"/>
        <w:spacing w:before="2"/>
      </w:pPr>
    </w:p>
    <w:p w14:paraId="391D3124" w14:textId="706E9280" w:rsidR="001A6076" w:rsidRDefault="00F6338F" w:rsidP="005D2BAC">
      <w:pPr>
        <w:pStyle w:val="ListParagraph"/>
        <w:numPr>
          <w:ilvl w:val="0"/>
          <w:numId w:val="1"/>
        </w:numPr>
        <w:tabs>
          <w:tab w:val="left" w:pos="458"/>
          <w:tab w:val="left" w:pos="460"/>
        </w:tabs>
        <w:spacing w:before="1" w:line="237" w:lineRule="auto"/>
      </w:pPr>
      <w:commentRangeStart w:id="3"/>
      <w:r w:rsidRPr="48D76ECC">
        <w:rPr>
          <w:b/>
          <w:bCs/>
          <w:u w:val="single"/>
        </w:rPr>
        <w:t>Reimbursement of Expenses</w:t>
      </w:r>
      <w:r w:rsidRPr="48D76ECC">
        <w:rPr>
          <w:b/>
          <w:bCs/>
        </w:rPr>
        <w:t>:</w:t>
      </w:r>
      <w:r w:rsidRPr="48D76ECC">
        <w:rPr>
          <w:b/>
          <w:bCs/>
          <w:spacing w:val="40"/>
        </w:rPr>
        <w:t xml:space="preserve"> </w:t>
      </w:r>
      <w:r w:rsidRPr="00110D58">
        <w:t xml:space="preserve">The Contributor will be reimbursed for necessary and relevant expenses incurred during the term of this Agreement in connection with Contributor’s services under this Agreement. Expenses must be related to development of the Work. </w:t>
      </w:r>
      <w:proofErr w:type="gramStart"/>
      <w:r w:rsidRPr="00110D58">
        <w:t>In order to</w:t>
      </w:r>
      <w:proofErr w:type="gramEnd"/>
      <w:r w:rsidRPr="00110D58">
        <w:t xml:space="preserve"> obtain reimbursement for expenses, Contributor must submit receipts for expenditures in excess of $25.00, and expenses totaling more than $100.00 will not be reimbursed if prior written approval for such expenses has not been obtained.</w:t>
      </w:r>
      <w:commentRangeEnd w:id="3"/>
      <w:r w:rsidR="004C0061" w:rsidRPr="00110D58">
        <w:rPr>
          <w:rStyle w:val="CommentReference"/>
        </w:rPr>
        <w:commentReference w:id="3"/>
      </w:r>
    </w:p>
    <w:p w14:paraId="1AF49E59" w14:textId="77777777" w:rsidR="001A6076" w:rsidRPr="00110D58" w:rsidRDefault="001A6076">
      <w:pPr>
        <w:pStyle w:val="BodyText"/>
        <w:spacing w:before="1"/>
      </w:pPr>
    </w:p>
    <w:p w14:paraId="49A2C172" w14:textId="41D976D7" w:rsidR="00322A10" w:rsidRPr="00110D58" w:rsidRDefault="00F6338F" w:rsidP="001A6076">
      <w:pPr>
        <w:pStyle w:val="ListParagraph"/>
        <w:numPr>
          <w:ilvl w:val="0"/>
          <w:numId w:val="1"/>
        </w:numPr>
        <w:tabs>
          <w:tab w:val="left" w:pos="458"/>
          <w:tab w:val="left" w:pos="460"/>
        </w:tabs>
        <w:spacing w:line="273" w:lineRule="auto"/>
      </w:pPr>
      <w:r w:rsidRPr="48D76ECC">
        <w:rPr>
          <w:b/>
          <w:bCs/>
          <w:u w:val="single"/>
        </w:rPr>
        <w:t>Independent Contributor</w:t>
      </w:r>
      <w:r w:rsidRPr="48D76ECC">
        <w:rPr>
          <w:b/>
          <w:bCs/>
        </w:rPr>
        <w:t>:</w:t>
      </w:r>
      <w:r w:rsidRPr="48D76ECC">
        <w:rPr>
          <w:b/>
          <w:bCs/>
          <w:spacing w:val="40"/>
        </w:rPr>
        <w:t xml:space="preserve"> </w:t>
      </w:r>
      <w:r w:rsidRPr="00110D58">
        <w:t xml:space="preserve">It is understood that </w:t>
      </w:r>
      <w:proofErr w:type="gramStart"/>
      <w:r w:rsidRPr="00110D58">
        <w:t>Contributor</w:t>
      </w:r>
      <w:proofErr w:type="gramEnd"/>
      <w:r w:rsidRPr="00110D58">
        <w:t xml:space="preserve"> will perform services hereunder as an independent Contributor and not as an employee of the Academy. Contributor </w:t>
      </w:r>
      <w:proofErr w:type="gramStart"/>
      <w:r w:rsidRPr="00110D58">
        <w:t>will at all times</w:t>
      </w:r>
      <w:proofErr w:type="gramEnd"/>
      <w:r w:rsidRPr="00110D58">
        <w:t xml:space="preserve"> in the performance</w:t>
      </w:r>
      <w:r w:rsidRPr="00110D58">
        <w:rPr>
          <w:spacing w:val="-13"/>
        </w:rPr>
        <w:t xml:space="preserve"> </w:t>
      </w:r>
      <w:r w:rsidRPr="00110D58">
        <w:t>of</w:t>
      </w:r>
      <w:r w:rsidRPr="00110D58">
        <w:rPr>
          <w:spacing w:val="-13"/>
        </w:rPr>
        <w:t xml:space="preserve"> </w:t>
      </w:r>
      <w:r w:rsidRPr="00110D58">
        <w:t>this</w:t>
      </w:r>
      <w:r w:rsidRPr="00110D58">
        <w:rPr>
          <w:spacing w:val="-13"/>
        </w:rPr>
        <w:t xml:space="preserve"> </w:t>
      </w:r>
      <w:r w:rsidRPr="00110D58">
        <w:t>Agreement</w:t>
      </w:r>
      <w:r w:rsidRPr="00110D58">
        <w:rPr>
          <w:spacing w:val="-13"/>
        </w:rPr>
        <w:t xml:space="preserve"> </w:t>
      </w:r>
      <w:r w:rsidRPr="00110D58">
        <w:t>remain</w:t>
      </w:r>
      <w:r w:rsidRPr="00110D58">
        <w:rPr>
          <w:spacing w:val="-13"/>
        </w:rPr>
        <w:t xml:space="preserve"> </w:t>
      </w:r>
      <w:r w:rsidRPr="00110D58">
        <w:t>an</w:t>
      </w:r>
      <w:r w:rsidRPr="00110D58">
        <w:rPr>
          <w:spacing w:val="-13"/>
        </w:rPr>
        <w:t xml:space="preserve"> </w:t>
      </w:r>
      <w:r w:rsidRPr="00110D58">
        <w:t>independent</w:t>
      </w:r>
      <w:r w:rsidRPr="00110D58">
        <w:rPr>
          <w:spacing w:val="-13"/>
        </w:rPr>
        <w:t xml:space="preserve"> </w:t>
      </w:r>
      <w:r w:rsidRPr="00110D58">
        <w:t>contractor.</w:t>
      </w:r>
      <w:r w:rsidRPr="00110D58">
        <w:rPr>
          <w:spacing w:val="-13"/>
        </w:rPr>
        <w:t xml:space="preserve"> </w:t>
      </w:r>
      <w:proofErr w:type="gramStart"/>
      <w:r w:rsidRPr="00110D58">
        <w:t>Contributor</w:t>
      </w:r>
      <w:proofErr w:type="gramEnd"/>
      <w:r w:rsidRPr="00110D58">
        <w:rPr>
          <w:spacing w:val="-13"/>
        </w:rPr>
        <w:t xml:space="preserve"> </w:t>
      </w:r>
      <w:r w:rsidRPr="00110D58">
        <w:t>expressly</w:t>
      </w:r>
      <w:r w:rsidRPr="00110D58">
        <w:rPr>
          <w:spacing w:val="-13"/>
        </w:rPr>
        <w:t xml:space="preserve"> </w:t>
      </w:r>
      <w:r w:rsidRPr="00110D58">
        <w:t>acknowledges that the Academy has no obligation to provide any type of insurance or other benefits to Contributor. Contributor</w:t>
      </w:r>
      <w:r w:rsidRPr="00110D58">
        <w:rPr>
          <w:spacing w:val="40"/>
        </w:rPr>
        <w:t xml:space="preserve"> </w:t>
      </w:r>
      <w:r w:rsidRPr="00110D58">
        <w:t>is</w:t>
      </w:r>
      <w:r w:rsidRPr="00110D58">
        <w:rPr>
          <w:spacing w:val="40"/>
        </w:rPr>
        <w:t xml:space="preserve"> </w:t>
      </w:r>
      <w:r w:rsidRPr="00110D58">
        <w:t>an</w:t>
      </w:r>
      <w:r w:rsidRPr="00110D58">
        <w:rPr>
          <w:spacing w:val="40"/>
        </w:rPr>
        <w:t xml:space="preserve"> </w:t>
      </w:r>
      <w:r w:rsidRPr="00110D58">
        <w:t>independent</w:t>
      </w:r>
      <w:r w:rsidRPr="00110D58">
        <w:rPr>
          <w:spacing w:val="40"/>
        </w:rPr>
        <w:t xml:space="preserve"> </w:t>
      </w:r>
      <w:r w:rsidRPr="00110D58">
        <w:t>contractor</w:t>
      </w:r>
      <w:r w:rsidRPr="00110D58">
        <w:rPr>
          <w:spacing w:val="40"/>
        </w:rPr>
        <w:t xml:space="preserve"> </w:t>
      </w:r>
      <w:r w:rsidRPr="00110D58">
        <w:t>and</w:t>
      </w:r>
      <w:r w:rsidRPr="00110D58">
        <w:rPr>
          <w:spacing w:val="40"/>
        </w:rPr>
        <w:t xml:space="preserve"> </w:t>
      </w:r>
      <w:r w:rsidRPr="00110D58">
        <w:t>shall</w:t>
      </w:r>
      <w:r w:rsidRPr="00110D58">
        <w:rPr>
          <w:spacing w:val="40"/>
        </w:rPr>
        <w:t xml:space="preserve"> </w:t>
      </w:r>
      <w:r w:rsidRPr="00110D58">
        <w:t>be</w:t>
      </w:r>
      <w:r w:rsidRPr="00110D58">
        <w:rPr>
          <w:spacing w:val="40"/>
        </w:rPr>
        <w:t xml:space="preserve"> </w:t>
      </w:r>
      <w:r w:rsidRPr="00110D58">
        <w:t>solely</w:t>
      </w:r>
      <w:r w:rsidRPr="00110D58">
        <w:rPr>
          <w:spacing w:val="40"/>
        </w:rPr>
        <w:t xml:space="preserve"> </w:t>
      </w:r>
      <w:r w:rsidRPr="00110D58">
        <w:t>responsible</w:t>
      </w:r>
      <w:r w:rsidRPr="00110D58">
        <w:rPr>
          <w:spacing w:val="40"/>
        </w:rPr>
        <w:t xml:space="preserve"> </w:t>
      </w:r>
      <w:r w:rsidRPr="00110D58">
        <w:t>for</w:t>
      </w:r>
      <w:r w:rsidRPr="00110D58">
        <w:rPr>
          <w:spacing w:val="40"/>
        </w:rPr>
        <w:t xml:space="preserve"> </w:t>
      </w:r>
      <w:r w:rsidRPr="00110D58">
        <w:t>any</w:t>
      </w:r>
      <w:r w:rsidRPr="00110D58">
        <w:rPr>
          <w:spacing w:val="40"/>
        </w:rPr>
        <w:t xml:space="preserve"> </w:t>
      </w:r>
      <w:r w:rsidRPr="00110D58">
        <w:t>unemployment,</w:t>
      </w:r>
      <w:r w:rsidR="001A6076">
        <w:t xml:space="preserve"> </w:t>
      </w:r>
      <w:r w:rsidRPr="00110D58">
        <w:t xml:space="preserve">workers’ compensation, or disability insurance payments to be made on Contributor’s behalf and any social security, income tax, or other withholdings, deductions or payments which may be required by federal, </w:t>
      </w:r>
      <w:proofErr w:type="gramStart"/>
      <w:r w:rsidRPr="00110D58">
        <w:t>state</w:t>
      </w:r>
      <w:proofErr w:type="gramEnd"/>
      <w:r w:rsidRPr="00110D58">
        <w:t xml:space="preserve"> or local law with respect to any sums paid to Contributor pursuant to this Agreement. </w:t>
      </w:r>
      <w:proofErr w:type="gramStart"/>
      <w:r w:rsidRPr="00110D58">
        <w:t>Contributor</w:t>
      </w:r>
      <w:proofErr w:type="gramEnd"/>
      <w:r w:rsidRPr="00110D58">
        <w:t xml:space="preserve"> expressly waives any claims against </w:t>
      </w:r>
      <w:r w:rsidR="001A6076">
        <w:t xml:space="preserve"> </w:t>
      </w:r>
      <w:r w:rsidRPr="00110D58">
        <w:t>the Academy for workers’ compensation and unemployment insurance benefits. This Agreement does not appoint Contributor as an agent or legal representative</w:t>
      </w:r>
      <w:r w:rsidRPr="001A6076">
        <w:rPr>
          <w:spacing w:val="-8"/>
        </w:rPr>
        <w:t xml:space="preserve"> </w:t>
      </w:r>
      <w:r w:rsidRPr="00110D58">
        <w:t>of</w:t>
      </w:r>
      <w:r w:rsidRPr="001A6076">
        <w:rPr>
          <w:spacing w:val="-8"/>
        </w:rPr>
        <w:t xml:space="preserve"> </w:t>
      </w:r>
      <w:r w:rsidRPr="00110D58">
        <w:t>the</w:t>
      </w:r>
      <w:r w:rsidRPr="001A6076">
        <w:rPr>
          <w:spacing w:val="-8"/>
        </w:rPr>
        <w:t xml:space="preserve"> </w:t>
      </w:r>
      <w:r w:rsidRPr="00110D58">
        <w:t>Academy</w:t>
      </w:r>
      <w:r w:rsidRPr="001A6076">
        <w:rPr>
          <w:spacing w:val="-8"/>
        </w:rPr>
        <w:t xml:space="preserve"> </w:t>
      </w:r>
      <w:r w:rsidRPr="00110D58">
        <w:t>for</w:t>
      </w:r>
      <w:r w:rsidRPr="001A6076">
        <w:rPr>
          <w:spacing w:val="-8"/>
        </w:rPr>
        <w:t xml:space="preserve"> </w:t>
      </w:r>
      <w:r w:rsidRPr="00110D58">
        <w:t>any</w:t>
      </w:r>
      <w:r w:rsidRPr="001A6076">
        <w:rPr>
          <w:spacing w:val="-8"/>
        </w:rPr>
        <w:t xml:space="preserve"> </w:t>
      </w:r>
      <w:r w:rsidRPr="00110D58">
        <w:t>purpose</w:t>
      </w:r>
      <w:r w:rsidRPr="001A6076">
        <w:rPr>
          <w:spacing w:val="-8"/>
        </w:rPr>
        <w:t xml:space="preserve"> </w:t>
      </w:r>
      <w:r w:rsidRPr="00110D58">
        <w:t>whatsoever.</w:t>
      </w:r>
      <w:r w:rsidRPr="001A6076">
        <w:rPr>
          <w:spacing w:val="-8"/>
        </w:rPr>
        <w:t xml:space="preserve"> </w:t>
      </w:r>
      <w:r w:rsidRPr="00110D58">
        <w:t>Contributor</w:t>
      </w:r>
      <w:r w:rsidRPr="001A6076">
        <w:rPr>
          <w:spacing w:val="-8"/>
        </w:rPr>
        <w:t xml:space="preserve"> </w:t>
      </w:r>
      <w:r w:rsidRPr="00110D58">
        <w:t>is</w:t>
      </w:r>
      <w:r w:rsidRPr="001A6076">
        <w:rPr>
          <w:spacing w:val="-8"/>
        </w:rPr>
        <w:t xml:space="preserve"> </w:t>
      </w:r>
      <w:r w:rsidRPr="00110D58">
        <w:t>granted</w:t>
      </w:r>
      <w:r w:rsidRPr="001A6076">
        <w:rPr>
          <w:spacing w:val="-8"/>
        </w:rPr>
        <w:t xml:space="preserve"> </w:t>
      </w:r>
      <w:r w:rsidRPr="00110D58">
        <w:t>no</w:t>
      </w:r>
      <w:r w:rsidRPr="001A6076">
        <w:rPr>
          <w:spacing w:val="-8"/>
        </w:rPr>
        <w:t xml:space="preserve"> </w:t>
      </w:r>
      <w:r w:rsidRPr="00110D58">
        <w:t>right</w:t>
      </w:r>
      <w:r w:rsidRPr="001A6076">
        <w:rPr>
          <w:spacing w:val="-8"/>
        </w:rPr>
        <w:t xml:space="preserve"> </w:t>
      </w:r>
      <w:r w:rsidRPr="00110D58">
        <w:t>or</w:t>
      </w:r>
      <w:r w:rsidRPr="001A6076">
        <w:rPr>
          <w:spacing w:val="-8"/>
        </w:rPr>
        <w:t xml:space="preserve"> </w:t>
      </w:r>
      <w:r w:rsidRPr="00110D58">
        <w:t>authority under this Agreement to assume or create any obligation or responsibility for or on behalf of the Academy, or to otherwise bind the Academy or to use the Academy’s name, except with the prior written approval of the Academy.</w:t>
      </w:r>
    </w:p>
    <w:p w14:paraId="7ACA978D" w14:textId="77777777" w:rsidR="00063198" w:rsidRPr="00110D58" w:rsidRDefault="00063198" w:rsidP="00774FE6">
      <w:pPr>
        <w:rPr>
          <w:b/>
          <w:u w:val="single"/>
        </w:rPr>
      </w:pPr>
    </w:p>
    <w:p w14:paraId="49A2C174" w14:textId="21514C5D" w:rsidR="00322A10" w:rsidRPr="00110D58" w:rsidRDefault="00F6338F">
      <w:pPr>
        <w:pStyle w:val="ListParagraph"/>
        <w:numPr>
          <w:ilvl w:val="0"/>
          <w:numId w:val="1"/>
        </w:numPr>
        <w:tabs>
          <w:tab w:val="left" w:pos="458"/>
          <w:tab w:val="left" w:pos="460"/>
        </w:tabs>
        <w:spacing w:line="276" w:lineRule="auto"/>
      </w:pPr>
      <w:r w:rsidRPr="48D76ECC">
        <w:rPr>
          <w:b/>
          <w:bCs/>
          <w:u w:val="single"/>
        </w:rPr>
        <w:t>Confidentiality</w:t>
      </w:r>
      <w:r w:rsidRPr="48D76ECC">
        <w:rPr>
          <w:b/>
          <w:bCs/>
        </w:rPr>
        <w:t>:</w:t>
      </w:r>
      <w:r w:rsidRPr="48D76ECC">
        <w:rPr>
          <w:b/>
          <w:bCs/>
          <w:spacing w:val="40"/>
        </w:rPr>
        <w:t xml:space="preserve"> </w:t>
      </w:r>
      <w:r w:rsidRPr="00110D58">
        <w:t>Contributor acknowledges that the Academy is placing Contributor in a position of trust</w:t>
      </w:r>
      <w:r w:rsidRPr="00110D58">
        <w:rPr>
          <w:spacing w:val="-10"/>
        </w:rPr>
        <w:t xml:space="preserve"> </w:t>
      </w:r>
      <w:r w:rsidRPr="00110D58">
        <w:t>and</w:t>
      </w:r>
      <w:r w:rsidRPr="00110D58">
        <w:rPr>
          <w:spacing w:val="-10"/>
        </w:rPr>
        <w:t xml:space="preserve"> </w:t>
      </w:r>
      <w:r w:rsidRPr="00110D58">
        <w:t>confidence.</w:t>
      </w:r>
      <w:r w:rsidRPr="00110D58">
        <w:rPr>
          <w:spacing w:val="-10"/>
        </w:rPr>
        <w:t xml:space="preserve"> </w:t>
      </w:r>
      <w:r w:rsidRPr="00110D58">
        <w:t>In</w:t>
      </w:r>
      <w:r w:rsidRPr="00110D58">
        <w:rPr>
          <w:spacing w:val="-10"/>
        </w:rPr>
        <w:t xml:space="preserve"> </w:t>
      </w:r>
      <w:r w:rsidRPr="00110D58">
        <w:t>particular,</w:t>
      </w:r>
      <w:r w:rsidRPr="00110D58">
        <w:rPr>
          <w:spacing w:val="-10"/>
        </w:rPr>
        <w:t xml:space="preserve"> </w:t>
      </w:r>
      <w:r w:rsidRPr="00110D58">
        <w:t>the</w:t>
      </w:r>
      <w:r w:rsidRPr="00110D58">
        <w:rPr>
          <w:spacing w:val="-10"/>
        </w:rPr>
        <w:t xml:space="preserve"> </w:t>
      </w:r>
      <w:r w:rsidRPr="00110D58">
        <w:t>Academy</w:t>
      </w:r>
      <w:r w:rsidRPr="00110D58">
        <w:rPr>
          <w:spacing w:val="-10"/>
        </w:rPr>
        <w:t xml:space="preserve"> </w:t>
      </w:r>
      <w:r w:rsidRPr="00110D58">
        <w:t>and</w:t>
      </w:r>
      <w:r w:rsidRPr="00110D58">
        <w:rPr>
          <w:spacing w:val="-10"/>
        </w:rPr>
        <w:t xml:space="preserve"> </w:t>
      </w:r>
      <w:r w:rsidRPr="00110D58">
        <w:t>Contributor</w:t>
      </w:r>
      <w:r w:rsidRPr="00110D58">
        <w:rPr>
          <w:spacing w:val="-10"/>
        </w:rPr>
        <w:t xml:space="preserve"> </w:t>
      </w:r>
      <w:r w:rsidRPr="00110D58">
        <w:t>recognize</w:t>
      </w:r>
      <w:r w:rsidRPr="00110D58">
        <w:rPr>
          <w:spacing w:val="-10"/>
        </w:rPr>
        <w:t xml:space="preserve"> </w:t>
      </w:r>
      <w:r w:rsidRPr="00110D58">
        <w:t>that</w:t>
      </w:r>
      <w:r w:rsidRPr="00110D58">
        <w:rPr>
          <w:spacing w:val="-10"/>
        </w:rPr>
        <w:t xml:space="preserve"> </w:t>
      </w:r>
      <w:r w:rsidRPr="00110D58">
        <w:t>to</w:t>
      </w:r>
      <w:r w:rsidRPr="00110D58">
        <w:rPr>
          <w:spacing w:val="-10"/>
        </w:rPr>
        <w:t xml:space="preserve"> </w:t>
      </w:r>
      <w:r w:rsidRPr="00110D58">
        <w:t>develop</w:t>
      </w:r>
      <w:r w:rsidRPr="00110D58">
        <w:rPr>
          <w:spacing w:val="-10"/>
        </w:rPr>
        <w:t xml:space="preserve"> </w:t>
      </w:r>
      <w:r w:rsidRPr="00110D58">
        <w:t>high</w:t>
      </w:r>
      <w:r w:rsidRPr="00110D58">
        <w:rPr>
          <w:spacing w:val="-10"/>
        </w:rPr>
        <w:t xml:space="preserve"> </w:t>
      </w:r>
      <w:r w:rsidRPr="00110D58">
        <w:t>quality work,</w:t>
      </w:r>
      <w:r w:rsidRPr="00110D58">
        <w:rPr>
          <w:spacing w:val="-7"/>
        </w:rPr>
        <w:t xml:space="preserve"> </w:t>
      </w:r>
      <w:r w:rsidRPr="00110D58">
        <w:t>the</w:t>
      </w:r>
      <w:r w:rsidRPr="00110D58">
        <w:rPr>
          <w:spacing w:val="-7"/>
        </w:rPr>
        <w:t xml:space="preserve"> </w:t>
      </w:r>
      <w:r w:rsidRPr="00110D58">
        <w:t>Academy</w:t>
      </w:r>
      <w:r w:rsidRPr="00110D58">
        <w:rPr>
          <w:spacing w:val="-7"/>
        </w:rPr>
        <w:t xml:space="preserve"> </w:t>
      </w:r>
      <w:r w:rsidRPr="00110D58">
        <w:t>will</w:t>
      </w:r>
      <w:r w:rsidRPr="00110D58">
        <w:rPr>
          <w:spacing w:val="-7"/>
        </w:rPr>
        <w:t xml:space="preserve"> </w:t>
      </w:r>
      <w:r w:rsidRPr="00110D58">
        <w:t>need</w:t>
      </w:r>
      <w:r w:rsidRPr="00110D58">
        <w:rPr>
          <w:spacing w:val="-7"/>
        </w:rPr>
        <w:t xml:space="preserve"> </w:t>
      </w:r>
      <w:r w:rsidRPr="00110D58">
        <w:t>to</w:t>
      </w:r>
      <w:r w:rsidRPr="00110D58">
        <w:rPr>
          <w:spacing w:val="-7"/>
        </w:rPr>
        <w:t xml:space="preserve"> </w:t>
      </w:r>
      <w:r w:rsidRPr="00110D58">
        <w:t>reveal</w:t>
      </w:r>
      <w:r w:rsidRPr="00110D58">
        <w:rPr>
          <w:spacing w:val="-7"/>
        </w:rPr>
        <w:t xml:space="preserve"> </w:t>
      </w:r>
      <w:r w:rsidRPr="00110D58">
        <w:t>Confidential</w:t>
      </w:r>
      <w:r w:rsidRPr="00110D58">
        <w:rPr>
          <w:spacing w:val="-7"/>
        </w:rPr>
        <w:t xml:space="preserve"> </w:t>
      </w:r>
      <w:r w:rsidRPr="00110D58">
        <w:t>Information</w:t>
      </w:r>
      <w:r w:rsidRPr="00110D58">
        <w:rPr>
          <w:spacing w:val="-7"/>
        </w:rPr>
        <w:t xml:space="preserve"> </w:t>
      </w:r>
      <w:r w:rsidRPr="00110D58">
        <w:t>(as</w:t>
      </w:r>
      <w:r w:rsidRPr="00110D58">
        <w:rPr>
          <w:spacing w:val="-7"/>
        </w:rPr>
        <w:t xml:space="preserve"> </w:t>
      </w:r>
      <w:r w:rsidRPr="00110D58">
        <w:t>defined</w:t>
      </w:r>
      <w:r w:rsidRPr="00110D58">
        <w:rPr>
          <w:spacing w:val="-7"/>
        </w:rPr>
        <w:t xml:space="preserve"> </w:t>
      </w:r>
      <w:r w:rsidRPr="00110D58">
        <w:t>below)</w:t>
      </w:r>
      <w:r w:rsidRPr="00110D58">
        <w:rPr>
          <w:spacing w:val="-7"/>
        </w:rPr>
        <w:t xml:space="preserve"> </w:t>
      </w:r>
      <w:r w:rsidRPr="00110D58">
        <w:t>to</w:t>
      </w:r>
      <w:r w:rsidRPr="00110D58">
        <w:rPr>
          <w:spacing w:val="-7"/>
        </w:rPr>
        <w:t xml:space="preserve"> </w:t>
      </w:r>
      <w:r w:rsidRPr="00110D58">
        <w:t>Contributor</w:t>
      </w:r>
      <w:r w:rsidRPr="00110D58">
        <w:rPr>
          <w:spacing w:val="-7"/>
        </w:rPr>
        <w:t xml:space="preserve"> </w:t>
      </w:r>
      <w:r w:rsidRPr="00110D58">
        <w:t>and that Contributor will be provided with or have access to the Academy’s Confidential Information. While performing services under this Agreement, and after the provision of services under this Agreement ends, Contributor expressly agrees: (</w:t>
      </w:r>
      <w:proofErr w:type="spellStart"/>
      <w:r w:rsidRPr="00110D58">
        <w:t>i</w:t>
      </w:r>
      <w:proofErr w:type="spellEnd"/>
      <w:r w:rsidRPr="00110D58">
        <w:t xml:space="preserve">) not to directly or indirectly use any bit of Confidential Information for Contributor’s personal benefit, or for the benefit of any entity other than the Academy or any company owned or operated by the Academy (and their affiliates); and (ii) not to reveal, divulge, disseminate, disclose, lecture upon, or publish, any bit of Confidential Information without having first obtained written permission from the Academy. </w:t>
      </w:r>
      <w:proofErr w:type="gramStart"/>
      <w:r w:rsidRPr="00110D58">
        <w:t>Contributor</w:t>
      </w:r>
      <w:proofErr w:type="gramEnd"/>
      <w:r w:rsidRPr="00110D58">
        <w:t xml:space="preserve"> will safeguard and maintain secret all Confidential Information and all documents and things that include or embody Confidential Information. After Contributor’s provision of services under this Agreement ends for whatever reason, or upon request by the Academy, Contributor will deliver to the Academy all documents, notes, memoranda, correspondence, records, notebooks, and similar repositories of Confidential Information, including all copies thereof and all computer stored information, then in Contributor’s possession or under Contributor’s control, </w:t>
      </w:r>
      <w:proofErr w:type="gramStart"/>
      <w:r w:rsidRPr="00110D58">
        <w:t>whether or not</w:t>
      </w:r>
      <w:proofErr w:type="gramEnd"/>
      <w:r w:rsidRPr="00110D58">
        <w:t xml:space="preserve"> prepared by Contributor. “Confidential </w:t>
      </w:r>
      <w:r>
        <w:br/>
      </w:r>
      <w:r w:rsidRPr="00110D58">
        <w:t>Information” means any written or oral information disclosed to Contributor or known by Contributor as a consequence of Contributor’s performing Contributor’s obligations under this Agreement,</w:t>
      </w:r>
      <w:r w:rsidRPr="00110D58">
        <w:rPr>
          <w:spacing w:val="-4"/>
        </w:rPr>
        <w:t xml:space="preserve"> </w:t>
      </w:r>
      <w:r w:rsidRPr="00110D58">
        <w:t>which</w:t>
      </w:r>
      <w:r w:rsidRPr="00110D58">
        <w:rPr>
          <w:spacing w:val="-4"/>
        </w:rPr>
        <w:t xml:space="preserve"> </w:t>
      </w:r>
      <w:r w:rsidRPr="00110D58">
        <w:t>information</w:t>
      </w:r>
      <w:r w:rsidRPr="00110D58">
        <w:rPr>
          <w:spacing w:val="-4"/>
        </w:rPr>
        <w:t xml:space="preserve"> </w:t>
      </w:r>
      <w:r w:rsidRPr="00110D58">
        <w:t>is</w:t>
      </w:r>
      <w:r w:rsidRPr="00110D58">
        <w:rPr>
          <w:spacing w:val="-4"/>
        </w:rPr>
        <w:t xml:space="preserve"> </w:t>
      </w:r>
      <w:r w:rsidRPr="00110D58">
        <w:t>not</w:t>
      </w:r>
      <w:r w:rsidRPr="00110D58">
        <w:rPr>
          <w:spacing w:val="-4"/>
        </w:rPr>
        <w:t xml:space="preserve"> </w:t>
      </w:r>
      <w:r w:rsidRPr="00110D58">
        <w:t>generally</w:t>
      </w:r>
      <w:r w:rsidRPr="00110D58">
        <w:rPr>
          <w:spacing w:val="-4"/>
        </w:rPr>
        <w:t xml:space="preserve"> </w:t>
      </w:r>
      <w:r w:rsidRPr="00110D58">
        <w:t>known</w:t>
      </w:r>
      <w:r w:rsidRPr="00110D58">
        <w:rPr>
          <w:spacing w:val="-4"/>
        </w:rPr>
        <w:t xml:space="preserve"> </w:t>
      </w:r>
      <w:r w:rsidRPr="00110D58">
        <w:t>in</w:t>
      </w:r>
      <w:r w:rsidRPr="00110D58">
        <w:rPr>
          <w:spacing w:val="-4"/>
        </w:rPr>
        <w:t xml:space="preserve"> </w:t>
      </w:r>
      <w:r w:rsidRPr="00110D58">
        <w:t>the</w:t>
      </w:r>
      <w:r w:rsidRPr="00110D58">
        <w:rPr>
          <w:spacing w:val="-4"/>
        </w:rPr>
        <w:t xml:space="preserve"> </w:t>
      </w:r>
      <w:r w:rsidRPr="00110D58">
        <w:t>industry</w:t>
      </w:r>
      <w:r w:rsidRPr="00110D58">
        <w:rPr>
          <w:spacing w:val="-4"/>
        </w:rPr>
        <w:t xml:space="preserve"> </w:t>
      </w:r>
      <w:r w:rsidRPr="00110D58">
        <w:t>in</w:t>
      </w:r>
      <w:r w:rsidRPr="00110D58">
        <w:rPr>
          <w:spacing w:val="-4"/>
        </w:rPr>
        <w:t xml:space="preserve"> </w:t>
      </w:r>
      <w:r w:rsidRPr="00110D58">
        <w:t>which</w:t>
      </w:r>
      <w:r w:rsidRPr="00110D58">
        <w:rPr>
          <w:spacing w:val="-4"/>
        </w:rPr>
        <w:t xml:space="preserve"> </w:t>
      </w:r>
      <w:r w:rsidRPr="00110D58">
        <w:t>the</w:t>
      </w:r>
      <w:r w:rsidRPr="00110D58">
        <w:rPr>
          <w:spacing w:val="-4"/>
        </w:rPr>
        <w:t xml:space="preserve"> </w:t>
      </w:r>
      <w:r w:rsidRPr="00110D58">
        <w:t>Academy</w:t>
      </w:r>
      <w:r w:rsidRPr="00110D58">
        <w:rPr>
          <w:spacing w:val="-4"/>
        </w:rPr>
        <w:t xml:space="preserve"> </w:t>
      </w:r>
      <w:r w:rsidRPr="00110D58">
        <w:t>is</w:t>
      </w:r>
      <w:r w:rsidRPr="00110D58">
        <w:rPr>
          <w:spacing w:val="-4"/>
        </w:rPr>
        <w:t xml:space="preserve"> </w:t>
      </w:r>
      <w:r w:rsidRPr="00110D58">
        <w:t>or</w:t>
      </w:r>
      <w:r w:rsidRPr="00110D58">
        <w:rPr>
          <w:spacing w:val="-4"/>
        </w:rPr>
        <w:t xml:space="preserve"> </w:t>
      </w:r>
      <w:r w:rsidRPr="00110D58">
        <w:t>may become engaged, and any business, products, processes or services of the Academy or any company owned</w:t>
      </w:r>
      <w:r w:rsidRPr="00110D58">
        <w:rPr>
          <w:spacing w:val="-5"/>
        </w:rPr>
        <w:t xml:space="preserve"> </w:t>
      </w:r>
      <w:r w:rsidRPr="00110D58">
        <w:t>or</w:t>
      </w:r>
      <w:r w:rsidRPr="00110D58">
        <w:rPr>
          <w:spacing w:val="-5"/>
        </w:rPr>
        <w:t xml:space="preserve"> </w:t>
      </w:r>
      <w:r w:rsidRPr="00110D58">
        <w:t>operated</w:t>
      </w:r>
      <w:r w:rsidRPr="00110D58">
        <w:rPr>
          <w:spacing w:val="-5"/>
        </w:rPr>
        <w:t xml:space="preserve"> </w:t>
      </w:r>
      <w:r w:rsidRPr="00110D58">
        <w:t>by</w:t>
      </w:r>
      <w:r w:rsidRPr="00110D58">
        <w:rPr>
          <w:spacing w:val="-5"/>
        </w:rPr>
        <w:t xml:space="preserve"> </w:t>
      </w:r>
      <w:r w:rsidRPr="00110D58">
        <w:t>the</w:t>
      </w:r>
      <w:r w:rsidRPr="00110D58">
        <w:rPr>
          <w:spacing w:val="-6"/>
        </w:rPr>
        <w:t xml:space="preserve"> </w:t>
      </w:r>
      <w:r w:rsidRPr="00110D58">
        <w:t>Academy</w:t>
      </w:r>
      <w:r w:rsidRPr="00110D58">
        <w:rPr>
          <w:spacing w:val="-5"/>
        </w:rPr>
        <w:t xml:space="preserve"> </w:t>
      </w:r>
      <w:r w:rsidRPr="00110D58">
        <w:t>(and</w:t>
      </w:r>
      <w:r w:rsidRPr="00110D58">
        <w:rPr>
          <w:spacing w:val="-5"/>
        </w:rPr>
        <w:t xml:space="preserve"> </w:t>
      </w:r>
      <w:r w:rsidRPr="00110D58">
        <w:t>their</w:t>
      </w:r>
      <w:r w:rsidRPr="00110D58">
        <w:rPr>
          <w:spacing w:val="-5"/>
        </w:rPr>
        <w:t xml:space="preserve"> </w:t>
      </w:r>
      <w:r w:rsidRPr="00110D58">
        <w:t>affiliates),</w:t>
      </w:r>
      <w:r w:rsidRPr="00110D58">
        <w:rPr>
          <w:spacing w:val="-5"/>
        </w:rPr>
        <w:t xml:space="preserve"> </w:t>
      </w:r>
      <w:r w:rsidRPr="00110D58">
        <w:t>including,</w:t>
      </w:r>
      <w:r w:rsidRPr="00110D58">
        <w:rPr>
          <w:spacing w:val="-5"/>
        </w:rPr>
        <w:t xml:space="preserve"> </w:t>
      </w:r>
      <w:r w:rsidRPr="00110D58">
        <w:t>but</w:t>
      </w:r>
      <w:r w:rsidRPr="00110D58">
        <w:rPr>
          <w:spacing w:val="-5"/>
        </w:rPr>
        <w:t xml:space="preserve"> </w:t>
      </w:r>
      <w:r w:rsidRPr="00110D58">
        <w:t>not</w:t>
      </w:r>
      <w:r w:rsidRPr="00110D58">
        <w:rPr>
          <w:spacing w:val="-5"/>
        </w:rPr>
        <w:t xml:space="preserve"> </w:t>
      </w:r>
      <w:r w:rsidRPr="00110D58">
        <w:t>limited</w:t>
      </w:r>
      <w:r w:rsidRPr="00110D58">
        <w:rPr>
          <w:spacing w:val="-5"/>
        </w:rPr>
        <w:t xml:space="preserve"> </w:t>
      </w:r>
      <w:r w:rsidRPr="00110D58">
        <w:t>to,</w:t>
      </w:r>
      <w:r w:rsidRPr="00110D58">
        <w:rPr>
          <w:spacing w:val="-5"/>
        </w:rPr>
        <w:t xml:space="preserve"> </w:t>
      </w:r>
      <w:r w:rsidRPr="00110D58">
        <w:t>any</w:t>
      </w:r>
      <w:r w:rsidRPr="00110D58">
        <w:rPr>
          <w:spacing w:val="-5"/>
        </w:rPr>
        <w:t xml:space="preserve"> </w:t>
      </w:r>
      <w:r w:rsidRPr="00110D58">
        <w:t>information relating to research, development, inventions, concepts, ideas, designs, techniques, flow charts, products under development, and the documentation thereof. It will be presumed that all information supplied</w:t>
      </w:r>
      <w:r w:rsidRPr="00110D58">
        <w:rPr>
          <w:spacing w:val="-4"/>
        </w:rPr>
        <w:t xml:space="preserve"> </w:t>
      </w:r>
      <w:r w:rsidRPr="00110D58">
        <w:t>to</w:t>
      </w:r>
      <w:r w:rsidRPr="00110D58">
        <w:rPr>
          <w:spacing w:val="-4"/>
        </w:rPr>
        <w:t xml:space="preserve"> </w:t>
      </w:r>
      <w:proofErr w:type="gramStart"/>
      <w:r w:rsidRPr="00110D58">
        <w:t>Contributor</w:t>
      </w:r>
      <w:proofErr w:type="gramEnd"/>
      <w:r w:rsidRPr="00110D58">
        <w:rPr>
          <w:spacing w:val="-4"/>
        </w:rPr>
        <w:t xml:space="preserve"> </w:t>
      </w:r>
      <w:r w:rsidRPr="00110D58">
        <w:t>for</w:t>
      </w:r>
      <w:r w:rsidRPr="00110D58">
        <w:rPr>
          <w:spacing w:val="-4"/>
        </w:rPr>
        <w:t xml:space="preserve"> </w:t>
      </w:r>
      <w:r w:rsidRPr="00110D58">
        <w:t>the</w:t>
      </w:r>
      <w:r w:rsidRPr="00110D58">
        <w:rPr>
          <w:spacing w:val="-4"/>
        </w:rPr>
        <w:t xml:space="preserve"> </w:t>
      </w:r>
      <w:r w:rsidRPr="00110D58">
        <w:t>purpose</w:t>
      </w:r>
      <w:r w:rsidRPr="00110D58">
        <w:rPr>
          <w:spacing w:val="-4"/>
        </w:rPr>
        <w:t xml:space="preserve"> </w:t>
      </w:r>
      <w:r w:rsidRPr="00110D58">
        <w:t>of</w:t>
      </w:r>
      <w:r w:rsidRPr="00110D58">
        <w:rPr>
          <w:spacing w:val="-4"/>
        </w:rPr>
        <w:t xml:space="preserve"> </w:t>
      </w:r>
      <w:r w:rsidRPr="00110D58">
        <w:t>Contributor</w:t>
      </w:r>
      <w:r w:rsidRPr="00110D58">
        <w:rPr>
          <w:spacing w:val="-4"/>
        </w:rPr>
        <w:t xml:space="preserve"> </w:t>
      </w:r>
      <w:r w:rsidRPr="00110D58">
        <w:t>performing</w:t>
      </w:r>
      <w:r w:rsidRPr="00110D58">
        <w:rPr>
          <w:spacing w:val="-4"/>
        </w:rPr>
        <w:t xml:space="preserve"> </w:t>
      </w:r>
      <w:r w:rsidRPr="00110D58">
        <w:t>Contributor’s</w:t>
      </w:r>
      <w:r w:rsidRPr="00110D58">
        <w:rPr>
          <w:spacing w:val="-4"/>
        </w:rPr>
        <w:t xml:space="preserve"> </w:t>
      </w:r>
      <w:r w:rsidRPr="00110D58">
        <w:t>obligations</w:t>
      </w:r>
      <w:r w:rsidRPr="00110D58">
        <w:rPr>
          <w:spacing w:val="-4"/>
        </w:rPr>
        <w:t xml:space="preserve"> </w:t>
      </w:r>
      <w:r w:rsidRPr="00110D58">
        <w:t>under</w:t>
      </w:r>
      <w:r w:rsidRPr="00110D58">
        <w:rPr>
          <w:spacing w:val="-4"/>
        </w:rPr>
        <w:t xml:space="preserve"> </w:t>
      </w:r>
      <w:r w:rsidRPr="00110D58">
        <w:t xml:space="preserve">this Agreement is Confidential Information. </w:t>
      </w:r>
      <w:proofErr w:type="gramStart"/>
      <w:r w:rsidRPr="00110D58">
        <w:t>Contributor’s</w:t>
      </w:r>
      <w:proofErr w:type="gramEnd"/>
      <w:r w:rsidRPr="00110D58">
        <w:t xml:space="preserve"> obligations shall continue, as to each bit of information,</w:t>
      </w:r>
      <w:r w:rsidRPr="00110D58">
        <w:rPr>
          <w:spacing w:val="-14"/>
        </w:rPr>
        <w:t xml:space="preserve"> </w:t>
      </w:r>
      <w:r w:rsidRPr="00110D58">
        <w:t>for</w:t>
      </w:r>
      <w:r w:rsidRPr="00110D58">
        <w:rPr>
          <w:spacing w:val="-14"/>
        </w:rPr>
        <w:t xml:space="preserve"> </w:t>
      </w:r>
      <w:r w:rsidRPr="00110D58">
        <w:t>so</w:t>
      </w:r>
      <w:r w:rsidRPr="00110D58">
        <w:rPr>
          <w:spacing w:val="-14"/>
        </w:rPr>
        <w:t xml:space="preserve"> </w:t>
      </w:r>
      <w:r w:rsidRPr="00110D58">
        <w:t>long</w:t>
      </w:r>
      <w:r w:rsidRPr="00110D58">
        <w:rPr>
          <w:spacing w:val="-13"/>
        </w:rPr>
        <w:t xml:space="preserve"> </w:t>
      </w:r>
      <w:r w:rsidRPr="00110D58">
        <w:t>as</w:t>
      </w:r>
      <w:r w:rsidRPr="00110D58">
        <w:rPr>
          <w:spacing w:val="-14"/>
        </w:rPr>
        <w:t xml:space="preserve"> </w:t>
      </w:r>
      <w:r w:rsidRPr="00110D58">
        <w:t>such</w:t>
      </w:r>
      <w:r w:rsidRPr="00110D58">
        <w:rPr>
          <w:spacing w:val="-14"/>
        </w:rPr>
        <w:t xml:space="preserve"> </w:t>
      </w:r>
      <w:r w:rsidRPr="00110D58">
        <w:t>information</w:t>
      </w:r>
      <w:r w:rsidRPr="00110D58">
        <w:rPr>
          <w:spacing w:val="-14"/>
        </w:rPr>
        <w:t xml:space="preserve"> </w:t>
      </w:r>
      <w:r w:rsidRPr="00110D58">
        <w:t>remains</w:t>
      </w:r>
      <w:r w:rsidRPr="00110D58">
        <w:rPr>
          <w:spacing w:val="-13"/>
        </w:rPr>
        <w:t xml:space="preserve"> </w:t>
      </w:r>
      <w:r w:rsidRPr="00110D58">
        <w:t>Confidential</w:t>
      </w:r>
      <w:r w:rsidRPr="00110D58">
        <w:rPr>
          <w:spacing w:val="-14"/>
        </w:rPr>
        <w:t xml:space="preserve"> </w:t>
      </w:r>
      <w:r w:rsidRPr="00110D58">
        <w:t>Information.</w:t>
      </w:r>
      <w:r w:rsidRPr="00110D58">
        <w:rPr>
          <w:spacing w:val="-14"/>
        </w:rPr>
        <w:t xml:space="preserve"> </w:t>
      </w:r>
      <w:r w:rsidRPr="00110D58">
        <w:t>The</w:t>
      </w:r>
      <w:r w:rsidRPr="00110D58">
        <w:rPr>
          <w:spacing w:val="-14"/>
        </w:rPr>
        <w:t xml:space="preserve"> </w:t>
      </w:r>
      <w:r w:rsidRPr="00110D58">
        <w:t>Academy</w:t>
      </w:r>
      <w:r w:rsidRPr="00110D58">
        <w:rPr>
          <w:spacing w:val="-13"/>
        </w:rPr>
        <w:t xml:space="preserve"> </w:t>
      </w:r>
      <w:r w:rsidRPr="00110D58">
        <w:t xml:space="preserve">estimates that the value of </w:t>
      </w:r>
      <w:proofErr w:type="gramStart"/>
      <w:r w:rsidRPr="00110D58">
        <w:t>the Confidential</w:t>
      </w:r>
      <w:proofErr w:type="gramEnd"/>
      <w:r w:rsidRPr="00110D58">
        <w:t xml:space="preserve"> Information will not begin to dissipate for at least five years.</w:t>
      </w:r>
    </w:p>
    <w:p w14:paraId="49A2C175" w14:textId="77777777" w:rsidR="00322A10" w:rsidRPr="00110D58" w:rsidRDefault="00322A10">
      <w:pPr>
        <w:pStyle w:val="BodyText"/>
        <w:spacing w:before="1"/>
        <w:rPr>
          <w:sz w:val="24"/>
        </w:rPr>
      </w:pPr>
    </w:p>
    <w:p w14:paraId="505D0195" w14:textId="77777777" w:rsidR="00572D93" w:rsidRDefault="00F6338F" w:rsidP="0002782E">
      <w:pPr>
        <w:pStyle w:val="ListParagraph"/>
        <w:numPr>
          <w:ilvl w:val="0"/>
          <w:numId w:val="1"/>
        </w:numPr>
        <w:tabs>
          <w:tab w:val="left" w:pos="458"/>
          <w:tab w:val="left" w:pos="460"/>
        </w:tabs>
        <w:spacing w:line="273" w:lineRule="auto"/>
      </w:pPr>
      <w:r w:rsidRPr="48D76ECC">
        <w:rPr>
          <w:b/>
          <w:bCs/>
          <w:u w:val="single"/>
        </w:rPr>
        <w:t>Work and Work Product</w:t>
      </w:r>
      <w:r w:rsidRPr="48D76ECC">
        <w:rPr>
          <w:b/>
          <w:bCs/>
        </w:rPr>
        <w:t xml:space="preserve">: </w:t>
      </w:r>
      <w:r w:rsidRPr="00110D58">
        <w:t xml:space="preserve">The Work and all Work Product created by Contributor under this Agreement shall be and remain exclusively the property of the Academy, and Contributor hereby expressly relinquishes any claim to copyright or ownership of </w:t>
      </w:r>
      <w:proofErr w:type="gramStart"/>
      <w:r w:rsidRPr="00110D58">
        <w:t>any and all</w:t>
      </w:r>
      <w:proofErr w:type="gramEnd"/>
      <w:r w:rsidRPr="00110D58">
        <w:t xml:space="preserve"> rights, remuneration, or royalties pertaining to, or generated by the publication of the Work or the Work Product. The Work and</w:t>
      </w:r>
      <w:r w:rsidRPr="00110D58">
        <w:rPr>
          <w:spacing w:val="-7"/>
        </w:rPr>
        <w:t xml:space="preserve"> </w:t>
      </w:r>
      <w:r w:rsidRPr="00110D58">
        <w:t>all</w:t>
      </w:r>
      <w:r w:rsidRPr="00110D58">
        <w:rPr>
          <w:spacing w:val="-7"/>
        </w:rPr>
        <w:t xml:space="preserve"> </w:t>
      </w:r>
      <w:r w:rsidRPr="00110D58">
        <w:t>Work</w:t>
      </w:r>
      <w:r w:rsidRPr="00110D58">
        <w:rPr>
          <w:spacing w:val="-7"/>
        </w:rPr>
        <w:t xml:space="preserve"> </w:t>
      </w:r>
      <w:r w:rsidRPr="00110D58">
        <w:t>Product</w:t>
      </w:r>
      <w:r w:rsidRPr="00110D58">
        <w:rPr>
          <w:spacing w:val="-7"/>
        </w:rPr>
        <w:t xml:space="preserve"> </w:t>
      </w:r>
      <w:r w:rsidRPr="00110D58">
        <w:t>created</w:t>
      </w:r>
      <w:r w:rsidRPr="00110D58">
        <w:rPr>
          <w:spacing w:val="-7"/>
        </w:rPr>
        <w:t xml:space="preserve"> </w:t>
      </w:r>
      <w:r w:rsidRPr="00110D58">
        <w:t>by</w:t>
      </w:r>
      <w:r w:rsidRPr="00110D58">
        <w:rPr>
          <w:spacing w:val="-7"/>
        </w:rPr>
        <w:t xml:space="preserve"> </w:t>
      </w:r>
      <w:r w:rsidRPr="00110D58">
        <w:t>Contributor</w:t>
      </w:r>
      <w:r w:rsidRPr="00110D58">
        <w:rPr>
          <w:spacing w:val="-7"/>
        </w:rPr>
        <w:t xml:space="preserve"> </w:t>
      </w:r>
      <w:r w:rsidRPr="00110D58">
        <w:t>under</w:t>
      </w:r>
      <w:r w:rsidRPr="00110D58">
        <w:rPr>
          <w:spacing w:val="-7"/>
        </w:rPr>
        <w:t xml:space="preserve"> </w:t>
      </w:r>
      <w:r w:rsidRPr="00110D58">
        <w:t>this</w:t>
      </w:r>
      <w:r w:rsidRPr="00110D58">
        <w:rPr>
          <w:spacing w:val="-7"/>
        </w:rPr>
        <w:t xml:space="preserve"> </w:t>
      </w:r>
      <w:r w:rsidRPr="00110D58">
        <w:t>Agreement</w:t>
      </w:r>
      <w:r w:rsidRPr="00110D58">
        <w:rPr>
          <w:spacing w:val="-7"/>
        </w:rPr>
        <w:t xml:space="preserve"> </w:t>
      </w:r>
      <w:r w:rsidRPr="00110D58">
        <w:t>is</w:t>
      </w:r>
      <w:r w:rsidRPr="00110D58">
        <w:rPr>
          <w:spacing w:val="-7"/>
        </w:rPr>
        <w:t xml:space="preserve"> </w:t>
      </w:r>
      <w:r w:rsidRPr="00110D58">
        <w:t>a</w:t>
      </w:r>
      <w:r w:rsidRPr="00110D58">
        <w:rPr>
          <w:spacing w:val="-7"/>
        </w:rPr>
        <w:t xml:space="preserve"> </w:t>
      </w:r>
      <w:r w:rsidRPr="00110D58">
        <w:t>“work</w:t>
      </w:r>
      <w:r w:rsidRPr="00110D58">
        <w:rPr>
          <w:spacing w:val="-7"/>
        </w:rPr>
        <w:t xml:space="preserve"> </w:t>
      </w:r>
      <w:r w:rsidRPr="00110D58">
        <w:t>made</w:t>
      </w:r>
      <w:r w:rsidRPr="00110D58">
        <w:rPr>
          <w:spacing w:val="-7"/>
        </w:rPr>
        <w:t xml:space="preserve"> </w:t>
      </w:r>
      <w:r w:rsidRPr="00110D58">
        <w:t>for</w:t>
      </w:r>
      <w:r w:rsidRPr="00110D58">
        <w:rPr>
          <w:spacing w:val="-7"/>
        </w:rPr>
        <w:t xml:space="preserve"> </w:t>
      </w:r>
      <w:r w:rsidRPr="00110D58">
        <w:t>hire”</w:t>
      </w:r>
      <w:r w:rsidRPr="00110D58">
        <w:rPr>
          <w:spacing w:val="-7"/>
        </w:rPr>
        <w:t xml:space="preserve"> </w:t>
      </w:r>
      <w:r w:rsidRPr="00110D58">
        <w:t>under</w:t>
      </w:r>
      <w:r w:rsidRPr="00110D58">
        <w:rPr>
          <w:spacing w:val="-7"/>
        </w:rPr>
        <w:t xml:space="preserve"> </w:t>
      </w:r>
      <w:r w:rsidRPr="00110D58">
        <w:t xml:space="preserve">the copyright law and the Academy may file applications to register copyright in the Work and </w:t>
      </w:r>
      <w:proofErr w:type="gramStart"/>
      <w:r w:rsidRPr="00110D58">
        <w:t>all of</w:t>
      </w:r>
      <w:proofErr w:type="gramEnd"/>
      <w:r w:rsidRPr="00110D58">
        <w:t xml:space="preserve"> t</w:t>
      </w:r>
      <w:r w:rsidR="008A0CAE" w:rsidRPr="00110D58">
        <w:t xml:space="preserve">he </w:t>
      </w:r>
      <w:r w:rsidRPr="00110D58">
        <w:t xml:space="preserve">Work Product as author and copyright owner thereof. If, for any reason, any of the Work or the Work Product is excluded from the definition of a “work made for hire” under the copyright law, then Contributor, </w:t>
      </w:r>
    </w:p>
    <w:p w14:paraId="4D1CA10E" w14:textId="13999B74" w:rsidR="00BA51BA" w:rsidRDefault="00F6338F" w:rsidP="00572D93">
      <w:pPr>
        <w:pStyle w:val="ListParagraph"/>
        <w:tabs>
          <w:tab w:val="left" w:pos="458"/>
          <w:tab w:val="left" w:pos="460"/>
        </w:tabs>
        <w:spacing w:line="273" w:lineRule="auto"/>
        <w:ind w:firstLine="0"/>
      </w:pPr>
      <w:r w:rsidRPr="00110D58">
        <w:t xml:space="preserve">without further consideration from the Academy, does hereby assign, sell, and convey to the Academy the entire right, title, and interests in and to the Work and </w:t>
      </w:r>
      <w:proofErr w:type="gramStart"/>
      <w:r w:rsidRPr="00110D58">
        <w:t>all of</w:t>
      </w:r>
      <w:proofErr w:type="gramEnd"/>
      <w:r w:rsidRPr="00110D58">
        <w:t xml:space="preserve"> the Work Product, including the copyright therein. </w:t>
      </w:r>
      <w:proofErr w:type="gramStart"/>
      <w:r w:rsidRPr="00110D58">
        <w:t>Contributor</w:t>
      </w:r>
      <w:proofErr w:type="gramEnd"/>
      <w:r w:rsidRPr="00110D58">
        <w:t xml:space="preserve"> shall execute any documents which the Academy deems necessary</w:t>
      </w:r>
      <w:r w:rsidRPr="00572D93">
        <w:rPr>
          <w:spacing w:val="-13"/>
        </w:rPr>
        <w:t xml:space="preserve"> </w:t>
      </w:r>
      <w:r w:rsidRPr="00110D58">
        <w:t>in</w:t>
      </w:r>
      <w:r w:rsidRPr="00572D93">
        <w:rPr>
          <w:spacing w:val="-13"/>
        </w:rPr>
        <w:t xml:space="preserve"> </w:t>
      </w:r>
      <w:r w:rsidRPr="00110D58">
        <w:t>connection</w:t>
      </w:r>
      <w:r w:rsidRPr="00572D93">
        <w:rPr>
          <w:spacing w:val="-13"/>
        </w:rPr>
        <w:t xml:space="preserve"> </w:t>
      </w:r>
      <w:r w:rsidRPr="00110D58">
        <w:t>with</w:t>
      </w:r>
      <w:r w:rsidRPr="00572D93">
        <w:rPr>
          <w:spacing w:val="-13"/>
        </w:rPr>
        <w:t xml:space="preserve"> </w:t>
      </w:r>
      <w:r w:rsidRPr="00110D58">
        <w:t>the</w:t>
      </w:r>
      <w:r w:rsidRPr="00572D93">
        <w:rPr>
          <w:spacing w:val="-13"/>
        </w:rPr>
        <w:t xml:space="preserve"> </w:t>
      </w:r>
      <w:r w:rsidRPr="00110D58">
        <w:t>assignment</w:t>
      </w:r>
      <w:r w:rsidRPr="00572D93">
        <w:rPr>
          <w:spacing w:val="-13"/>
        </w:rPr>
        <w:t xml:space="preserve"> </w:t>
      </w:r>
      <w:r w:rsidRPr="00110D58">
        <w:t>of</w:t>
      </w:r>
      <w:r w:rsidRPr="00572D93">
        <w:rPr>
          <w:spacing w:val="-13"/>
        </w:rPr>
        <w:t xml:space="preserve"> </w:t>
      </w:r>
      <w:r w:rsidRPr="00110D58">
        <w:t>the</w:t>
      </w:r>
      <w:r w:rsidRPr="00572D93">
        <w:rPr>
          <w:spacing w:val="-13"/>
        </w:rPr>
        <w:t xml:space="preserve"> </w:t>
      </w:r>
      <w:r w:rsidRPr="00110D58">
        <w:t>Work,</w:t>
      </w:r>
      <w:r w:rsidRPr="00572D93">
        <w:rPr>
          <w:spacing w:val="-13"/>
        </w:rPr>
        <w:t xml:space="preserve"> </w:t>
      </w:r>
      <w:proofErr w:type="gramStart"/>
      <w:r w:rsidRPr="00110D58">
        <w:t>all</w:t>
      </w:r>
      <w:r w:rsidRPr="00572D93">
        <w:rPr>
          <w:spacing w:val="-13"/>
        </w:rPr>
        <w:t xml:space="preserve"> </w:t>
      </w:r>
      <w:r w:rsidRPr="00110D58">
        <w:t>of</w:t>
      </w:r>
      <w:proofErr w:type="gramEnd"/>
      <w:r w:rsidRPr="00572D93">
        <w:rPr>
          <w:spacing w:val="-13"/>
        </w:rPr>
        <w:t xml:space="preserve"> </w:t>
      </w:r>
      <w:r w:rsidRPr="00110D58">
        <w:t>the</w:t>
      </w:r>
      <w:r w:rsidRPr="00572D93">
        <w:rPr>
          <w:spacing w:val="-13"/>
        </w:rPr>
        <w:t xml:space="preserve"> </w:t>
      </w:r>
      <w:r w:rsidRPr="00110D58">
        <w:t>Work</w:t>
      </w:r>
      <w:r w:rsidRPr="00572D93">
        <w:rPr>
          <w:spacing w:val="-13"/>
        </w:rPr>
        <w:t xml:space="preserve"> </w:t>
      </w:r>
      <w:r w:rsidRPr="00110D58">
        <w:t>Product</w:t>
      </w:r>
      <w:r w:rsidRPr="00572D93">
        <w:rPr>
          <w:spacing w:val="-13"/>
        </w:rPr>
        <w:t xml:space="preserve"> </w:t>
      </w:r>
      <w:r w:rsidRPr="00110D58">
        <w:t>and</w:t>
      </w:r>
      <w:r w:rsidRPr="00572D93">
        <w:rPr>
          <w:spacing w:val="-13"/>
        </w:rPr>
        <w:t xml:space="preserve"> </w:t>
      </w:r>
      <w:r w:rsidRPr="00110D58">
        <w:t>copyright</w:t>
      </w:r>
      <w:r w:rsidRPr="00572D93">
        <w:rPr>
          <w:spacing w:val="-13"/>
        </w:rPr>
        <w:t xml:space="preserve"> </w:t>
      </w:r>
      <w:r w:rsidRPr="00110D58">
        <w:t xml:space="preserve">therein to the Academy. Contributor will take whatever steps and do whatever acts </w:t>
      </w:r>
      <w:r w:rsidR="00F03B38" w:rsidRPr="00572D93">
        <w:rPr>
          <w:highlight w:val="yellow"/>
        </w:rPr>
        <w:t>[</w:t>
      </w:r>
      <w:r w:rsidR="005258DE" w:rsidRPr="00572D93">
        <w:rPr>
          <w:highlight w:val="yellow"/>
        </w:rPr>
        <w:t>DPG</w:t>
      </w:r>
      <w:r w:rsidR="00F03B38" w:rsidRPr="00572D93">
        <w:rPr>
          <w:highlight w:val="yellow"/>
        </w:rPr>
        <w:t>]</w:t>
      </w:r>
      <w:r w:rsidRPr="00110D58">
        <w:t xml:space="preserve"> requests -- including,</w:t>
      </w:r>
      <w:r w:rsidRPr="00572D93">
        <w:rPr>
          <w:spacing w:val="-4"/>
        </w:rPr>
        <w:t xml:space="preserve"> </w:t>
      </w:r>
      <w:r w:rsidRPr="00110D58">
        <w:t>but</w:t>
      </w:r>
      <w:r w:rsidRPr="00572D93">
        <w:rPr>
          <w:spacing w:val="-4"/>
        </w:rPr>
        <w:t xml:space="preserve"> </w:t>
      </w:r>
      <w:r w:rsidRPr="00110D58">
        <w:t>not</w:t>
      </w:r>
      <w:r w:rsidRPr="00572D93">
        <w:rPr>
          <w:spacing w:val="-4"/>
        </w:rPr>
        <w:t xml:space="preserve"> </w:t>
      </w:r>
      <w:r w:rsidRPr="00110D58">
        <w:t>limited</w:t>
      </w:r>
      <w:r w:rsidRPr="00572D93">
        <w:rPr>
          <w:spacing w:val="-4"/>
        </w:rPr>
        <w:t xml:space="preserve"> </w:t>
      </w:r>
      <w:r w:rsidRPr="00110D58">
        <w:t>to,</w:t>
      </w:r>
      <w:r w:rsidRPr="00572D93">
        <w:rPr>
          <w:spacing w:val="-4"/>
        </w:rPr>
        <w:t xml:space="preserve"> </w:t>
      </w:r>
      <w:r w:rsidRPr="00110D58">
        <w:t>placement</w:t>
      </w:r>
      <w:r w:rsidRPr="00572D93">
        <w:rPr>
          <w:spacing w:val="-4"/>
        </w:rPr>
        <w:t xml:space="preserve"> </w:t>
      </w:r>
      <w:r w:rsidRPr="00110D58">
        <w:t>of</w:t>
      </w:r>
      <w:r w:rsidRPr="00572D93">
        <w:rPr>
          <w:spacing w:val="-4"/>
        </w:rPr>
        <w:t xml:space="preserve"> </w:t>
      </w:r>
      <w:r w:rsidRPr="00110D58">
        <w:t>the</w:t>
      </w:r>
      <w:r w:rsidRPr="00572D93">
        <w:rPr>
          <w:spacing w:val="-4"/>
        </w:rPr>
        <w:t xml:space="preserve"> </w:t>
      </w:r>
      <w:r w:rsidRPr="00110D58">
        <w:t>Academy’s</w:t>
      </w:r>
      <w:r w:rsidRPr="00572D93">
        <w:rPr>
          <w:spacing w:val="-4"/>
        </w:rPr>
        <w:t xml:space="preserve"> </w:t>
      </w:r>
      <w:r w:rsidRPr="00110D58">
        <w:t>proper</w:t>
      </w:r>
      <w:r w:rsidRPr="00572D93">
        <w:rPr>
          <w:spacing w:val="-4"/>
        </w:rPr>
        <w:t xml:space="preserve"> </w:t>
      </w:r>
      <w:r w:rsidRPr="00110D58">
        <w:t>copyright</w:t>
      </w:r>
      <w:r w:rsidRPr="00572D93">
        <w:rPr>
          <w:spacing w:val="-4"/>
        </w:rPr>
        <w:t xml:space="preserve"> </w:t>
      </w:r>
      <w:r w:rsidRPr="00110D58">
        <w:t>notice</w:t>
      </w:r>
      <w:r w:rsidRPr="00572D93">
        <w:rPr>
          <w:spacing w:val="-4"/>
        </w:rPr>
        <w:t xml:space="preserve"> </w:t>
      </w:r>
      <w:r w:rsidRPr="00110D58">
        <w:t>on</w:t>
      </w:r>
      <w:r w:rsidRPr="00572D93">
        <w:rPr>
          <w:spacing w:val="-4"/>
        </w:rPr>
        <w:t xml:space="preserve"> </w:t>
      </w:r>
      <w:r w:rsidRPr="00110D58">
        <w:t>the</w:t>
      </w:r>
      <w:r w:rsidRPr="00572D93">
        <w:rPr>
          <w:spacing w:val="-4"/>
        </w:rPr>
        <w:t xml:space="preserve"> </w:t>
      </w:r>
      <w:r w:rsidRPr="00110D58">
        <w:t>Work</w:t>
      </w:r>
      <w:r w:rsidRPr="00572D93">
        <w:rPr>
          <w:spacing w:val="-4"/>
        </w:rPr>
        <w:t xml:space="preserve"> </w:t>
      </w:r>
      <w:r w:rsidRPr="00110D58">
        <w:t>and</w:t>
      </w:r>
      <w:r w:rsidRPr="00572D93">
        <w:rPr>
          <w:spacing w:val="-3"/>
        </w:rPr>
        <w:t xml:space="preserve"> </w:t>
      </w:r>
      <w:r w:rsidRPr="00110D58">
        <w:t>all of</w:t>
      </w:r>
      <w:r w:rsidRPr="00572D93">
        <w:rPr>
          <w:spacing w:val="-9"/>
        </w:rPr>
        <w:t xml:space="preserve"> </w:t>
      </w:r>
      <w:r w:rsidRPr="00110D58">
        <w:t>the</w:t>
      </w:r>
      <w:r w:rsidRPr="00572D93">
        <w:rPr>
          <w:spacing w:val="-9"/>
        </w:rPr>
        <w:t xml:space="preserve"> </w:t>
      </w:r>
      <w:r w:rsidRPr="00110D58">
        <w:t>Work</w:t>
      </w:r>
      <w:r w:rsidRPr="00572D93">
        <w:rPr>
          <w:spacing w:val="-9"/>
        </w:rPr>
        <w:t xml:space="preserve"> </w:t>
      </w:r>
      <w:r w:rsidRPr="00110D58">
        <w:t>Product—to</w:t>
      </w:r>
      <w:r w:rsidRPr="00572D93">
        <w:rPr>
          <w:spacing w:val="-9"/>
        </w:rPr>
        <w:t xml:space="preserve"> </w:t>
      </w:r>
      <w:r w:rsidRPr="00110D58">
        <w:t>secure</w:t>
      </w:r>
      <w:r w:rsidRPr="00572D93">
        <w:rPr>
          <w:spacing w:val="-9"/>
        </w:rPr>
        <w:t xml:space="preserve"> </w:t>
      </w:r>
      <w:r w:rsidRPr="00110D58">
        <w:t>or</w:t>
      </w:r>
      <w:r w:rsidRPr="00572D93">
        <w:rPr>
          <w:spacing w:val="-9"/>
        </w:rPr>
        <w:t xml:space="preserve"> </w:t>
      </w:r>
      <w:r w:rsidRPr="00110D58">
        <w:t>aid</w:t>
      </w:r>
      <w:r w:rsidRPr="00572D93">
        <w:rPr>
          <w:spacing w:val="-9"/>
        </w:rPr>
        <w:t xml:space="preserve"> </w:t>
      </w:r>
      <w:r w:rsidRPr="00110D58">
        <w:t>in</w:t>
      </w:r>
      <w:r w:rsidRPr="00572D93">
        <w:rPr>
          <w:spacing w:val="-9"/>
        </w:rPr>
        <w:t xml:space="preserve"> </w:t>
      </w:r>
      <w:r w:rsidRPr="00110D58">
        <w:t>securing</w:t>
      </w:r>
      <w:r w:rsidRPr="00572D93">
        <w:rPr>
          <w:spacing w:val="-9"/>
        </w:rPr>
        <w:t xml:space="preserve"> </w:t>
      </w:r>
      <w:r w:rsidRPr="00110D58">
        <w:t>copyright</w:t>
      </w:r>
      <w:r w:rsidRPr="00572D93">
        <w:rPr>
          <w:spacing w:val="-9"/>
        </w:rPr>
        <w:t xml:space="preserve"> </w:t>
      </w:r>
      <w:r w:rsidRPr="00110D58">
        <w:t>protection</w:t>
      </w:r>
      <w:r w:rsidRPr="00572D93">
        <w:rPr>
          <w:spacing w:val="-9"/>
        </w:rPr>
        <w:t xml:space="preserve"> </w:t>
      </w:r>
      <w:r w:rsidRPr="00110D58">
        <w:t>in</w:t>
      </w:r>
      <w:r w:rsidRPr="00572D93">
        <w:rPr>
          <w:spacing w:val="-9"/>
        </w:rPr>
        <w:t xml:space="preserve"> </w:t>
      </w:r>
      <w:r w:rsidRPr="00110D58">
        <w:t>the</w:t>
      </w:r>
      <w:r w:rsidRPr="00572D93">
        <w:rPr>
          <w:spacing w:val="-9"/>
        </w:rPr>
        <w:t xml:space="preserve"> </w:t>
      </w:r>
      <w:r w:rsidRPr="00110D58">
        <w:t>Work</w:t>
      </w:r>
      <w:r w:rsidRPr="00572D93">
        <w:rPr>
          <w:spacing w:val="-9"/>
        </w:rPr>
        <w:t xml:space="preserve"> </w:t>
      </w:r>
      <w:r w:rsidRPr="00110D58">
        <w:t>and</w:t>
      </w:r>
      <w:r w:rsidRPr="00572D93">
        <w:rPr>
          <w:spacing w:val="-9"/>
        </w:rPr>
        <w:t xml:space="preserve"> </w:t>
      </w:r>
      <w:r w:rsidRPr="00110D58">
        <w:t>all</w:t>
      </w:r>
      <w:r w:rsidRPr="00572D93">
        <w:rPr>
          <w:spacing w:val="-9"/>
        </w:rPr>
        <w:t xml:space="preserve"> </w:t>
      </w:r>
      <w:r w:rsidRPr="00110D58">
        <w:t>of</w:t>
      </w:r>
      <w:r w:rsidRPr="00572D93">
        <w:rPr>
          <w:spacing w:val="-9"/>
        </w:rPr>
        <w:t xml:space="preserve"> </w:t>
      </w:r>
      <w:r w:rsidRPr="00110D58">
        <w:t>the</w:t>
      </w:r>
      <w:r w:rsidRPr="00572D93">
        <w:rPr>
          <w:spacing w:val="-9"/>
        </w:rPr>
        <w:t xml:space="preserve"> </w:t>
      </w:r>
      <w:r w:rsidRPr="00110D58">
        <w:t>Work Product</w:t>
      </w:r>
      <w:r w:rsidRPr="00572D93">
        <w:rPr>
          <w:spacing w:val="-16"/>
        </w:rPr>
        <w:t xml:space="preserve"> </w:t>
      </w:r>
      <w:r w:rsidRPr="00110D58">
        <w:t>and</w:t>
      </w:r>
      <w:r w:rsidRPr="00572D93">
        <w:rPr>
          <w:spacing w:val="-14"/>
        </w:rPr>
        <w:t xml:space="preserve"> </w:t>
      </w:r>
      <w:r w:rsidRPr="00110D58">
        <w:t>will</w:t>
      </w:r>
      <w:r w:rsidRPr="00572D93">
        <w:rPr>
          <w:spacing w:val="-14"/>
        </w:rPr>
        <w:t xml:space="preserve"> </w:t>
      </w:r>
      <w:r w:rsidRPr="00110D58">
        <w:t>assist</w:t>
      </w:r>
      <w:r w:rsidRPr="00572D93">
        <w:rPr>
          <w:spacing w:val="-13"/>
        </w:rPr>
        <w:t xml:space="preserve"> </w:t>
      </w:r>
      <w:r w:rsidRPr="00110D58">
        <w:t>the</w:t>
      </w:r>
      <w:r w:rsidRPr="00572D93">
        <w:rPr>
          <w:spacing w:val="-14"/>
        </w:rPr>
        <w:t xml:space="preserve"> </w:t>
      </w:r>
      <w:r w:rsidRPr="00110D58">
        <w:t>Academy</w:t>
      </w:r>
      <w:r w:rsidRPr="00572D93">
        <w:rPr>
          <w:spacing w:val="-14"/>
        </w:rPr>
        <w:t xml:space="preserve"> </w:t>
      </w:r>
      <w:r w:rsidRPr="00110D58">
        <w:t>or</w:t>
      </w:r>
      <w:r w:rsidRPr="00572D93">
        <w:rPr>
          <w:spacing w:val="-14"/>
        </w:rPr>
        <w:t xml:space="preserve"> </w:t>
      </w:r>
      <w:r w:rsidRPr="00110D58">
        <w:t>its</w:t>
      </w:r>
      <w:r w:rsidRPr="00572D93">
        <w:rPr>
          <w:spacing w:val="-13"/>
        </w:rPr>
        <w:t xml:space="preserve"> </w:t>
      </w:r>
      <w:r w:rsidRPr="00110D58">
        <w:t>nominees</w:t>
      </w:r>
      <w:r w:rsidRPr="00572D93">
        <w:rPr>
          <w:spacing w:val="-14"/>
        </w:rPr>
        <w:t xml:space="preserve"> </w:t>
      </w:r>
      <w:r w:rsidRPr="00110D58">
        <w:t>in</w:t>
      </w:r>
      <w:r w:rsidRPr="00572D93">
        <w:rPr>
          <w:spacing w:val="-14"/>
        </w:rPr>
        <w:t xml:space="preserve"> </w:t>
      </w:r>
      <w:r w:rsidRPr="00110D58">
        <w:t>filing</w:t>
      </w:r>
      <w:r w:rsidRPr="00572D93">
        <w:rPr>
          <w:spacing w:val="-14"/>
        </w:rPr>
        <w:t xml:space="preserve"> </w:t>
      </w:r>
      <w:r w:rsidRPr="00110D58">
        <w:t>applications</w:t>
      </w:r>
      <w:r w:rsidRPr="00572D93">
        <w:rPr>
          <w:spacing w:val="-13"/>
        </w:rPr>
        <w:t xml:space="preserve"> </w:t>
      </w:r>
      <w:r w:rsidRPr="00110D58">
        <w:t>to</w:t>
      </w:r>
      <w:r w:rsidRPr="00572D93">
        <w:rPr>
          <w:spacing w:val="-14"/>
        </w:rPr>
        <w:t xml:space="preserve"> </w:t>
      </w:r>
      <w:r w:rsidRPr="00110D58">
        <w:t>register</w:t>
      </w:r>
      <w:r w:rsidRPr="00572D93">
        <w:rPr>
          <w:spacing w:val="-14"/>
        </w:rPr>
        <w:t xml:space="preserve"> </w:t>
      </w:r>
      <w:r w:rsidRPr="00110D58">
        <w:t>claims</w:t>
      </w:r>
      <w:r w:rsidRPr="00572D93">
        <w:rPr>
          <w:spacing w:val="-14"/>
        </w:rPr>
        <w:t xml:space="preserve"> </w:t>
      </w:r>
      <w:r w:rsidRPr="00110D58">
        <w:t>of</w:t>
      </w:r>
      <w:r w:rsidRPr="00572D93">
        <w:rPr>
          <w:spacing w:val="-13"/>
        </w:rPr>
        <w:t xml:space="preserve"> </w:t>
      </w:r>
      <w:r w:rsidRPr="00110D58">
        <w:t>copyright in the Work and all of the Work Product. The Academy will reimburse Contributor for Contributor’s reasonable</w:t>
      </w:r>
      <w:r w:rsidRPr="00572D93">
        <w:rPr>
          <w:spacing w:val="-13"/>
        </w:rPr>
        <w:t xml:space="preserve"> </w:t>
      </w:r>
      <w:r w:rsidRPr="00110D58">
        <w:t>expenses</w:t>
      </w:r>
      <w:r w:rsidRPr="00572D93">
        <w:rPr>
          <w:spacing w:val="-13"/>
        </w:rPr>
        <w:t xml:space="preserve"> </w:t>
      </w:r>
      <w:r w:rsidRPr="00110D58">
        <w:t>in</w:t>
      </w:r>
      <w:r w:rsidRPr="00572D93">
        <w:rPr>
          <w:spacing w:val="-13"/>
        </w:rPr>
        <w:t xml:space="preserve"> </w:t>
      </w:r>
      <w:r w:rsidRPr="00110D58">
        <w:t>carrying</w:t>
      </w:r>
      <w:r w:rsidRPr="00572D93">
        <w:rPr>
          <w:spacing w:val="-13"/>
        </w:rPr>
        <w:t xml:space="preserve"> </w:t>
      </w:r>
      <w:r w:rsidRPr="00110D58">
        <w:t>out</w:t>
      </w:r>
    </w:p>
    <w:p w14:paraId="49A2C178" w14:textId="5E5B6D87" w:rsidR="00322A10" w:rsidRPr="00110D58" w:rsidRDefault="00BA51BA" w:rsidP="00BA51BA">
      <w:pPr>
        <w:tabs>
          <w:tab w:val="left" w:pos="458"/>
          <w:tab w:val="left" w:pos="460"/>
        </w:tabs>
        <w:spacing w:line="273" w:lineRule="auto"/>
        <w:ind w:left="458"/>
      </w:pPr>
      <w:r>
        <w:tab/>
      </w:r>
      <w:r w:rsidR="00F6338F" w:rsidRPr="00110D58">
        <w:t>Contributor’s</w:t>
      </w:r>
      <w:r w:rsidR="00F6338F" w:rsidRPr="009A0EC3">
        <w:rPr>
          <w:spacing w:val="-13"/>
        </w:rPr>
        <w:t xml:space="preserve"> </w:t>
      </w:r>
      <w:r w:rsidR="00F6338F" w:rsidRPr="00110D58">
        <w:t>obligations</w:t>
      </w:r>
      <w:r w:rsidR="00F6338F" w:rsidRPr="009A0EC3">
        <w:rPr>
          <w:spacing w:val="-13"/>
        </w:rPr>
        <w:t xml:space="preserve"> </w:t>
      </w:r>
      <w:r w:rsidR="00F6338F" w:rsidRPr="00110D58">
        <w:t>under</w:t>
      </w:r>
      <w:r w:rsidR="00F6338F" w:rsidRPr="009A0EC3">
        <w:rPr>
          <w:spacing w:val="-13"/>
        </w:rPr>
        <w:t xml:space="preserve"> </w:t>
      </w:r>
      <w:r w:rsidR="00F6338F" w:rsidRPr="00110D58">
        <w:t>this</w:t>
      </w:r>
      <w:r w:rsidR="00F6338F" w:rsidRPr="009A0EC3">
        <w:rPr>
          <w:spacing w:val="-13"/>
        </w:rPr>
        <w:t xml:space="preserve"> </w:t>
      </w:r>
      <w:r w:rsidR="00F6338F" w:rsidRPr="00110D58">
        <w:t>Paragraph.</w:t>
      </w:r>
      <w:r w:rsidR="00F6338F" w:rsidRPr="009A0EC3">
        <w:rPr>
          <w:spacing w:val="-13"/>
        </w:rPr>
        <w:t xml:space="preserve"> </w:t>
      </w:r>
      <w:r w:rsidR="00F6338F" w:rsidRPr="00110D58">
        <w:t>The</w:t>
      </w:r>
      <w:r w:rsidR="00F6338F" w:rsidRPr="009A0EC3">
        <w:rPr>
          <w:spacing w:val="-13"/>
        </w:rPr>
        <w:t xml:space="preserve"> </w:t>
      </w:r>
      <w:r w:rsidR="00F6338F" w:rsidRPr="00110D58">
        <w:t>Academy</w:t>
      </w:r>
      <w:r w:rsidR="00F6338F" w:rsidRPr="009A0EC3">
        <w:rPr>
          <w:spacing w:val="-13"/>
        </w:rPr>
        <w:t xml:space="preserve"> </w:t>
      </w:r>
      <w:r w:rsidR="00F6338F" w:rsidRPr="00110D58">
        <w:t xml:space="preserve">shall </w:t>
      </w:r>
      <w:proofErr w:type="gramStart"/>
      <w:r w:rsidR="00F6338F" w:rsidRPr="00110D58">
        <w:t>have free and unlimited access at all times</w:t>
      </w:r>
      <w:proofErr w:type="gramEnd"/>
      <w:r w:rsidR="00F6338F" w:rsidRPr="00110D58">
        <w:t xml:space="preserve"> to the Work, the Work Product and all copies thereof, and shall have the right to claim and take possession on demand of the Work, the Work Product and all copies thereof.</w:t>
      </w:r>
    </w:p>
    <w:p w14:paraId="49A2C179" w14:textId="77777777" w:rsidR="00322A10" w:rsidRPr="00110D58" w:rsidRDefault="00322A10">
      <w:pPr>
        <w:pStyle w:val="BodyText"/>
        <w:spacing w:before="4"/>
        <w:rPr>
          <w:sz w:val="25"/>
        </w:rPr>
      </w:pPr>
    </w:p>
    <w:p w14:paraId="49A2C17A" w14:textId="77777777" w:rsidR="00322A10" w:rsidRPr="00110D58" w:rsidRDefault="00F6338F">
      <w:pPr>
        <w:pStyle w:val="ListParagraph"/>
        <w:numPr>
          <w:ilvl w:val="0"/>
          <w:numId w:val="1"/>
        </w:numPr>
        <w:tabs>
          <w:tab w:val="left" w:pos="458"/>
          <w:tab w:val="left" w:pos="460"/>
        </w:tabs>
        <w:spacing w:line="273" w:lineRule="auto"/>
      </w:pPr>
      <w:r w:rsidRPr="48D76ECC">
        <w:rPr>
          <w:b/>
          <w:bCs/>
          <w:u w:val="single"/>
        </w:rPr>
        <w:t>Equal Employment Opportunity/Affirmative Action Policy Statement</w:t>
      </w:r>
      <w:r w:rsidRPr="48D76ECC">
        <w:rPr>
          <w:b/>
          <w:bCs/>
        </w:rPr>
        <w:t>:</w:t>
      </w:r>
      <w:r w:rsidRPr="48D76ECC">
        <w:rPr>
          <w:b/>
          <w:bCs/>
          <w:spacing w:val="40"/>
        </w:rPr>
        <w:t xml:space="preserve"> </w:t>
      </w:r>
      <w:r w:rsidRPr="00110D58">
        <w:t>The Equal Employment Opportunity Clause required under Executive Order 11246, the affirmative action commitment for disabled</w:t>
      </w:r>
      <w:r w:rsidRPr="00110D58">
        <w:rPr>
          <w:spacing w:val="-5"/>
        </w:rPr>
        <w:t xml:space="preserve"> </w:t>
      </w:r>
      <w:r w:rsidRPr="00110D58">
        <w:t>veterans</w:t>
      </w:r>
      <w:r w:rsidRPr="00110D58">
        <w:rPr>
          <w:spacing w:val="-5"/>
        </w:rPr>
        <w:t xml:space="preserve"> </w:t>
      </w:r>
      <w:r w:rsidRPr="00110D58">
        <w:t>and</w:t>
      </w:r>
      <w:r w:rsidRPr="00110D58">
        <w:rPr>
          <w:spacing w:val="-5"/>
        </w:rPr>
        <w:t xml:space="preserve"> </w:t>
      </w:r>
      <w:r w:rsidRPr="00110D58">
        <w:t>veterans</w:t>
      </w:r>
      <w:r w:rsidRPr="00110D58">
        <w:rPr>
          <w:spacing w:val="-5"/>
        </w:rPr>
        <w:t xml:space="preserve"> </w:t>
      </w:r>
      <w:r w:rsidRPr="00110D58">
        <w:t>of</w:t>
      </w:r>
      <w:r w:rsidRPr="00110D58">
        <w:rPr>
          <w:spacing w:val="-5"/>
        </w:rPr>
        <w:t xml:space="preserve"> </w:t>
      </w:r>
      <w:r w:rsidRPr="00110D58">
        <w:t>the</w:t>
      </w:r>
      <w:r w:rsidRPr="00110D58">
        <w:rPr>
          <w:spacing w:val="-5"/>
        </w:rPr>
        <w:t xml:space="preserve"> </w:t>
      </w:r>
      <w:r w:rsidRPr="00110D58">
        <w:t>Vietnam</w:t>
      </w:r>
      <w:r w:rsidRPr="00110D58">
        <w:rPr>
          <w:spacing w:val="-5"/>
        </w:rPr>
        <w:t xml:space="preserve"> </w:t>
      </w:r>
      <w:r w:rsidRPr="00110D58">
        <w:t>era,</w:t>
      </w:r>
      <w:r w:rsidRPr="00110D58">
        <w:rPr>
          <w:spacing w:val="-5"/>
        </w:rPr>
        <w:t xml:space="preserve"> </w:t>
      </w:r>
      <w:r w:rsidRPr="00110D58">
        <w:t>set</w:t>
      </w:r>
      <w:r w:rsidRPr="00110D58">
        <w:rPr>
          <w:spacing w:val="-5"/>
        </w:rPr>
        <w:t xml:space="preserve"> </w:t>
      </w:r>
      <w:r w:rsidRPr="00110D58">
        <w:t>forth</w:t>
      </w:r>
      <w:r w:rsidRPr="00110D58">
        <w:rPr>
          <w:spacing w:val="-5"/>
        </w:rPr>
        <w:t xml:space="preserve"> </w:t>
      </w:r>
      <w:r w:rsidRPr="00110D58">
        <w:t>in</w:t>
      </w:r>
      <w:r w:rsidRPr="00110D58">
        <w:rPr>
          <w:spacing w:val="-5"/>
        </w:rPr>
        <w:t xml:space="preserve"> </w:t>
      </w:r>
      <w:r w:rsidRPr="00110D58">
        <w:t>41</w:t>
      </w:r>
      <w:r w:rsidRPr="00110D58">
        <w:rPr>
          <w:spacing w:val="-5"/>
        </w:rPr>
        <w:t xml:space="preserve"> </w:t>
      </w:r>
      <w:r w:rsidRPr="00110D58">
        <w:t>CFR</w:t>
      </w:r>
      <w:r w:rsidRPr="00110D58">
        <w:rPr>
          <w:spacing w:val="-5"/>
        </w:rPr>
        <w:t xml:space="preserve"> </w:t>
      </w:r>
      <w:r w:rsidRPr="00110D58">
        <w:t>60-250.5,</w:t>
      </w:r>
      <w:r w:rsidRPr="00110D58">
        <w:rPr>
          <w:spacing w:val="-5"/>
        </w:rPr>
        <w:t xml:space="preserve"> </w:t>
      </w:r>
      <w:r w:rsidRPr="00110D58">
        <w:t>the</w:t>
      </w:r>
      <w:r w:rsidRPr="00110D58">
        <w:rPr>
          <w:spacing w:val="-5"/>
        </w:rPr>
        <w:t xml:space="preserve"> </w:t>
      </w:r>
      <w:r w:rsidRPr="00110D58">
        <w:t>affirmative</w:t>
      </w:r>
      <w:r w:rsidRPr="00110D58">
        <w:rPr>
          <w:spacing w:val="-5"/>
        </w:rPr>
        <w:t xml:space="preserve"> </w:t>
      </w:r>
      <w:r w:rsidRPr="00110D58">
        <w:t>action commitment for disabled veterans and other protected veterans, set forth in 41 CFR 60-300.5, the affirmative</w:t>
      </w:r>
      <w:r w:rsidRPr="00110D58">
        <w:rPr>
          <w:spacing w:val="-11"/>
        </w:rPr>
        <w:t xml:space="preserve"> </w:t>
      </w:r>
      <w:r w:rsidRPr="00110D58">
        <w:t>action</w:t>
      </w:r>
      <w:r w:rsidRPr="00110D58">
        <w:rPr>
          <w:spacing w:val="-11"/>
        </w:rPr>
        <w:t xml:space="preserve"> </w:t>
      </w:r>
      <w:r w:rsidRPr="00110D58">
        <w:t>clause</w:t>
      </w:r>
      <w:r w:rsidRPr="00110D58">
        <w:rPr>
          <w:spacing w:val="-11"/>
        </w:rPr>
        <w:t xml:space="preserve"> </w:t>
      </w:r>
      <w:r w:rsidRPr="00110D58">
        <w:t>for</w:t>
      </w:r>
      <w:r w:rsidRPr="00110D58">
        <w:rPr>
          <w:spacing w:val="-11"/>
        </w:rPr>
        <w:t xml:space="preserve"> </w:t>
      </w:r>
      <w:r w:rsidRPr="00110D58">
        <w:t>disabled</w:t>
      </w:r>
      <w:r w:rsidRPr="00110D58">
        <w:rPr>
          <w:spacing w:val="-11"/>
        </w:rPr>
        <w:t xml:space="preserve"> </w:t>
      </w:r>
      <w:r w:rsidRPr="00110D58">
        <w:t>workers,</w:t>
      </w:r>
      <w:r w:rsidRPr="00110D58">
        <w:rPr>
          <w:spacing w:val="-11"/>
        </w:rPr>
        <w:t xml:space="preserve"> </w:t>
      </w:r>
      <w:r w:rsidRPr="00110D58">
        <w:t>set</w:t>
      </w:r>
      <w:r w:rsidRPr="00110D58">
        <w:rPr>
          <w:spacing w:val="-11"/>
        </w:rPr>
        <w:t xml:space="preserve"> </w:t>
      </w:r>
      <w:r w:rsidRPr="00110D58">
        <w:t>forth</w:t>
      </w:r>
      <w:r w:rsidRPr="00110D58">
        <w:rPr>
          <w:spacing w:val="-11"/>
        </w:rPr>
        <w:t xml:space="preserve"> </w:t>
      </w:r>
      <w:r w:rsidRPr="00110D58">
        <w:t>in</w:t>
      </w:r>
      <w:r w:rsidRPr="00110D58">
        <w:rPr>
          <w:spacing w:val="-11"/>
        </w:rPr>
        <w:t xml:space="preserve"> </w:t>
      </w:r>
      <w:r w:rsidRPr="00110D58">
        <w:t>41</w:t>
      </w:r>
      <w:r w:rsidRPr="00110D58">
        <w:rPr>
          <w:spacing w:val="-11"/>
        </w:rPr>
        <w:t xml:space="preserve"> </w:t>
      </w:r>
      <w:r w:rsidRPr="00110D58">
        <w:t>CFR</w:t>
      </w:r>
      <w:r w:rsidRPr="00110D58">
        <w:rPr>
          <w:spacing w:val="-11"/>
        </w:rPr>
        <w:t xml:space="preserve"> </w:t>
      </w:r>
      <w:r w:rsidRPr="00110D58">
        <w:t>60-741.5,</w:t>
      </w:r>
      <w:r w:rsidRPr="00110D58">
        <w:rPr>
          <w:spacing w:val="-11"/>
        </w:rPr>
        <w:t xml:space="preserve"> </w:t>
      </w:r>
      <w:r w:rsidRPr="00110D58">
        <w:t>and</w:t>
      </w:r>
      <w:r w:rsidRPr="00110D58">
        <w:rPr>
          <w:spacing w:val="-11"/>
        </w:rPr>
        <w:t xml:space="preserve"> </w:t>
      </w:r>
      <w:r w:rsidRPr="00110D58">
        <w:t>the</w:t>
      </w:r>
      <w:r w:rsidRPr="00110D58">
        <w:rPr>
          <w:spacing w:val="-11"/>
        </w:rPr>
        <w:t xml:space="preserve"> </w:t>
      </w:r>
      <w:r w:rsidRPr="00110D58">
        <w:t>related</w:t>
      </w:r>
      <w:r w:rsidRPr="00110D58">
        <w:rPr>
          <w:spacing w:val="-11"/>
        </w:rPr>
        <w:t xml:space="preserve"> </w:t>
      </w:r>
      <w:r w:rsidRPr="00110D58">
        <w:t>regulations of</w:t>
      </w:r>
      <w:r w:rsidRPr="00110D58">
        <w:rPr>
          <w:spacing w:val="-6"/>
        </w:rPr>
        <w:t xml:space="preserve"> </w:t>
      </w:r>
      <w:r w:rsidRPr="00110D58">
        <w:t>the</w:t>
      </w:r>
      <w:r w:rsidRPr="00110D58">
        <w:rPr>
          <w:spacing w:val="-6"/>
        </w:rPr>
        <w:t xml:space="preserve"> </w:t>
      </w:r>
      <w:r w:rsidRPr="00110D58">
        <w:t>Secretary</w:t>
      </w:r>
      <w:r w:rsidRPr="00110D58">
        <w:rPr>
          <w:spacing w:val="-6"/>
        </w:rPr>
        <w:t xml:space="preserve"> </w:t>
      </w:r>
      <w:r w:rsidRPr="00110D58">
        <w:t>of</w:t>
      </w:r>
      <w:r w:rsidRPr="00110D58">
        <w:rPr>
          <w:spacing w:val="-6"/>
        </w:rPr>
        <w:t xml:space="preserve"> </w:t>
      </w:r>
      <w:r w:rsidRPr="00110D58">
        <w:t>Labor,</w:t>
      </w:r>
      <w:r w:rsidRPr="00110D58">
        <w:rPr>
          <w:spacing w:val="-6"/>
        </w:rPr>
        <w:t xml:space="preserve"> </w:t>
      </w:r>
      <w:r w:rsidRPr="00110D58">
        <w:t>41</w:t>
      </w:r>
      <w:r w:rsidRPr="00110D58">
        <w:rPr>
          <w:spacing w:val="-6"/>
        </w:rPr>
        <w:t xml:space="preserve"> </w:t>
      </w:r>
      <w:r w:rsidRPr="00110D58">
        <w:t>CFR</w:t>
      </w:r>
      <w:r w:rsidRPr="00110D58">
        <w:rPr>
          <w:spacing w:val="-6"/>
        </w:rPr>
        <w:t xml:space="preserve"> </w:t>
      </w:r>
      <w:r w:rsidRPr="00110D58">
        <w:t>Chapter</w:t>
      </w:r>
      <w:r w:rsidRPr="00110D58">
        <w:rPr>
          <w:spacing w:val="-6"/>
        </w:rPr>
        <w:t xml:space="preserve"> </w:t>
      </w:r>
      <w:r w:rsidRPr="00110D58">
        <w:t>60,</w:t>
      </w:r>
      <w:r w:rsidRPr="00110D58">
        <w:rPr>
          <w:spacing w:val="-6"/>
        </w:rPr>
        <w:t xml:space="preserve"> </w:t>
      </w:r>
      <w:r w:rsidRPr="00110D58">
        <w:t>are</w:t>
      </w:r>
      <w:r w:rsidRPr="00110D58">
        <w:rPr>
          <w:spacing w:val="-6"/>
        </w:rPr>
        <w:t xml:space="preserve"> </w:t>
      </w:r>
      <w:r w:rsidRPr="00110D58">
        <w:t>incorporated</w:t>
      </w:r>
      <w:r w:rsidRPr="00110D58">
        <w:rPr>
          <w:spacing w:val="-6"/>
        </w:rPr>
        <w:t xml:space="preserve"> </w:t>
      </w:r>
      <w:r w:rsidRPr="00110D58">
        <w:t>by</w:t>
      </w:r>
      <w:r w:rsidRPr="00110D58">
        <w:rPr>
          <w:spacing w:val="-6"/>
        </w:rPr>
        <w:t xml:space="preserve"> </w:t>
      </w:r>
      <w:r w:rsidRPr="00110D58">
        <w:t>reference</w:t>
      </w:r>
      <w:r w:rsidRPr="00110D58">
        <w:rPr>
          <w:spacing w:val="-6"/>
        </w:rPr>
        <w:t xml:space="preserve"> </w:t>
      </w:r>
      <w:r w:rsidRPr="00110D58">
        <w:t>in</w:t>
      </w:r>
      <w:r w:rsidRPr="00110D58">
        <w:rPr>
          <w:spacing w:val="-6"/>
        </w:rPr>
        <w:t xml:space="preserve"> </w:t>
      </w:r>
      <w:r w:rsidRPr="00110D58">
        <w:t>this</w:t>
      </w:r>
      <w:r w:rsidRPr="00110D58">
        <w:rPr>
          <w:spacing w:val="-6"/>
        </w:rPr>
        <w:t xml:space="preserve"> </w:t>
      </w:r>
      <w:r w:rsidRPr="00110D58">
        <w:t>purchase</w:t>
      </w:r>
      <w:r w:rsidRPr="00110D58">
        <w:rPr>
          <w:spacing w:val="-6"/>
        </w:rPr>
        <w:t xml:space="preserve"> </w:t>
      </w:r>
      <w:r w:rsidRPr="00110D58">
        <w:t>order.</w:t>
      </w:r>
      <w:r w:rsidRPr="00110D58">
        <w:rPr>
          <w:spacing w:val="-6"/>
        </w:rPr>
        <w:t xml:space="preserve"> </w:t>
      </w:r>
      <w:r w:rsidRPr="00110D58">
        <w:t>By accepting</w:t>
      </w:r>
      <w:r w:rsidRPr="00110D58">
        <w:rPr>
          <w:spacing w:val="-9"/>
        </w:rPr>
        <w:t xml:space="preserve"> </w:t>
      </w:r>
      <w:r w:rsidRPr="00110D58">
        <w:t>this</w:t>
      </w:r>
      <w:r w:rsidRPr="00110D58">
        <w:rPr>
          <w:spacing w:val="-9"/>
        </w:rPr>
        <w:t xml:space="preserve"> </w:t>
      </w:r>
      <w:r w:rsidRPr="00110D58">
        <w:t>purchase</w:t>
      </w:r>
      <w:r w:rsidRPr="00110D58">
        <w:rPr>
          <w:spacing w:val="-9"/>
        </w:rPr>
        <w:t xml:space="preserve"> </w:t>
      </w:r>
      <w:r w:rsidRPr="00110D58">
        <w:t>order,</w:t>
      </w:r>
      <w:r w:rsidRPr="00110D58">
        <w:rPr>
          <w:spacing w:val="-9"/>
        </w:rPr>
        <w:t xml:space="preserve"> </w:t>
      </w:r>
      <w:r w:rsidRPr="00110D58">
        <w:t>the</w:t>
      </w:r>
      <w:r w:rsidRPr="00110D58">
        <w:rPr>
          <w:spacing w:val="-9"/>
        </w:rPr>
        <w:t xml:space="preserve"> </w:t>
      </w:r>
      <w:r w:rsidRPr="00110D58">
        <w:t>Contributor</w:t>
      </w:r>
      <w:r w:rsidRPr="00110D58">
        <w:rPr>
          <w:spacing w:val="-9"/>
        </w:rPr>
        <w:t xml:space="preserve"> </w:t>
      </w:r>
      <w:r w:rsidRPr="00110D58">
        <w:t>certifies</w:t>
      </w:r>
      <w:r w:rsidRPr="00110D58">
        <w:rPr>
          <w:spacing w:val="-9"/>
        </w:rPr>
        <w:t xml:space="preserve"> </w:t>
      </w:r>
      <w:r w:rsidRPr="00110D58">
        <w:t>that</w:t>
      </w:r>
      <w:r w:rsidRPr="00110D58">
        <w:rPr>
          <w:spacing w:val="-9"/>
        </w:rPr>
        <w:t xml:space="preserve"> </w:t>
      </w:r>
      <w:r w:rsidRPr="00110D58">
        <w:t>it</w:t>
      </w:r>
      <w:r w:rsidRPr="00110D58">
        <w:rPr>
          <w:spacing w:val="-9"/>
        </w:rPr>
        <w:t xml:space="preserve"> </w:t>
      </w:r>
      <w:r w:rsidRPr="00110D58">
        <w:t>complies</w:t>
      </w:r>
      <w:r w:rsidRPr="00110D58">
        <w:rPr>
          <w:spacing w:val="-9"/>
        </w:rPr>
        <w:t xml:space="preserve"> </w:t>
      </w:r>
      <w:r w:rsidRPr="00110D58">
        <w:t>with</w:t>
      </w:r>
      <w:r w:rsidRPr="00110D58">
        <w:rPr>
          <w:spacing w:val="-9"/>
        </w:rPr>
        <w:t xml:space="preserve"> </w:t>
      </w:r>
      <w:r w:rsidRPr="00110D58">
        <w:t>the</w:t>
      </w:r>
      <w:r w:rsidRPr="00110D58">
        <w:rPr>
          <w:spacing w:val="-9"/>
        </w:rPr>
        <w:t xml:space="preserve"> </w:t>
      </w:r>
      <w:r w:rsidRPr="00110D58">
        <w:t>authorities</w:t>
      </w:r>
      <w:r w:rsidRPr="00110D58">
        <w:rPr>
          <w:spacing w:val="-9"/>
        </w:rPr>
        <w:t xml:space="preserve"> </w:t>
      </w:r>
      <w:r w:rsidRPr="00110D58">
        <w:t>cited</w:t>
      </w:r>
      <w:r w:rsidRPr="00110D58">
        <w:rPr>
          <w:spacing w:val="-9"/>
        </w:rPr>
        <w:t xml:space="preserve"> </w:t>
      </w:r>
      <w:r w:rsidRPr="00110D58">
        <w:t>above, and that it does not maintain segregated facilities or permit its employees to perform services at locations where segregated facilities are maintained, as required by 41 CFR 60-1.8.</w:t>
      </w:r>
    </w:p>
    <w:p w14:paraId="49A2C17B" w14:textId="77777777" w:rsidR="00322A10" w:rsidRPr="00110D58" w:rsidRDefault="00322A10">
      <w:pPr>
        <w:pStyle w:val="BodyText"/>
        <w:spacing w:before="1"/>
        <w:rPr>
          <w:sz w:val="26"/>
        </w:rPr>
      </w:pPr>
    </w:p>
    <w:p w14:paraId="566059BC" w14:textId="77777777" w:rsidR="00F03B38" w:rsidRPr="00110D58" w:rsidRDefault="00F6338F">
      <w:pPr>
        <w:pStyle w:val="ListParagraph"/>
        <w:numPr>
          <w:ilvl w:val="0"/>
          <w:numId w:val="1"/>
        </w:numPr>
        <w:tabs>
          <w:tab w:val="left" w:pos="458"/>
          <w:tab w:val="left" w:pos="460"/>
        </w:tabs>
        <w:spacing w:line="273" w:lineRule="auto"/>
      </w:pPr>
      <w:r w:rsidRPr="48D76ECC">
        <w:rPr>
          <w:b/>
          <w:bCs/>
          <w:u w:val="single"/>
        </w:rPr>
        <w:t>Assignment,</w:t>
      </w:r>
      <w:r w:rsidRPr="48D76ECC">
        <w:rPr>
          <w:b/>
          <w:bCs/>
          <w:spacing w:val="-2"/>
          <w:u w:val="single"/>
        </w:rPr>
        <w:t xml:space="preserve"> </w:t>
      </w:r>
      <w:r w:rsidRPr="48D76ECC">
        <w:rPr>
          <w:b/>
          <w:bCs/>
          <w:u w:val="single"/>
        </w:rPr>
        <w:t>Termination</w:t>
      </w:r>
      <w:r w:rsidRPr="48D76ECC">
        <w:rPr>
          <w:b/>
          <w:bCs/>
        </w:rPr>
        <w:t>:</w:t>
      </w:r>
      <w:r w:rsidRPr="48D76ECC">
        <w:rPr>
          <w:b/>
          <w:bCs/>
          <w:spacing w:val="40"/>
        </w:rPr>
        <w:t xml:space="preserve"> </w:t>
      </w:r>
      <w:r w:rsidRPr="00110D58">
        <w:t>This</w:t>
      </w:r>
      <w:r w:rsidRPr="00110D58">
        <w:rPr>
          <w:spacing w:val="-2"/>
        </w:rPr>
        <w:t xml:space="preserve"> </w:t>
      </w:r>
      <w:r w:rsidRPr="00110D58">
        <w:t>Agreement</w:t>
      </w:r>
      <w:r w:rsidRPr="00110D58">
        <w:rPr>
          <w:spacing w:val="-1"/>
        </w:rPr>
        <w:t xml:space="preserve"> </w:t>
      </w:r>
      <w:r w:rsidRPr="00110D58">
        <w:t>may</w:t>
      </w:r>
      <w:r w:rsidRPr="00110D58">
        <w:rPr>
          <w:spacing w:val="-2"/>
        </w:rPr>
        <w:t xml:space="preserve"> </w:t>
      </w:r>
      <w:r w:rsidRPr="00110D58">
        <w:t>be</w:t>
      </w:r>
      <w:r w:rsidRPr="00110D58">
        <w:rPr>
          <w:spacing w:val="-1"/>
        </w:rPr>
        <w:t xml:space="preserve"> </w:t>
      </w:r>
      <w:r w:rsidRPr="00110D58">
        <w:t>assigned</w:t>
      </w:r>
      <w:r w:rsidRPr="00110D58">
        <w:rPr>
          <w:spacing w:val="-2"/>
        </w:rPr>
        <w:t xml:space="preserve"> </w:t>
      </w:r>
      <w:r w:rsidRPr="00110D58">
        <w:t>by</w:t>
      </w:r>
      <w:r w:rsidRPr="00110D58">
        <w:rPr>
          <w:spacing w:val="-2"/>
        </w:rPr>
        <w:t xml:space="preserve"> </w:t>
      </w:r>
      <w:r w:rsidRPr="00110D58">
        <w:t>the</w:t>
      </w:r>
      <w:r w:rsidRPr="00110D58">
        <w:rPr>
          <w:spacing w:val="-1"/>
        </w:rPr>
        <w:t xml:space="preserve"> </w:t>
      </w:r>
      <w:r w:rsidRPr="00110D58">
        <w:t>Academy.</w:t>
      </w:r>
      <w:r w:rsidRPr="00110D58">
        <w:rPr>
          <w:spacing w:val="-2"/>
        </w:rPr>
        <w:t xml:space="preserve"> </w:t>
      </w:r>
      <w:r w:rsidRPr="00110D58">
        <w:t>This</w:t>
      </w:r>
      <w:r w:rsidRPr="00110D58">
        <w:rPr>
          <w:spacing w:val="-2"/>
        </w:rPr>
        <w:t xml:space="preserve"> </w:t>
      </w:r>
      <w:r w:rsidRPr="00110D58">
        <w:t>Agreement</w:t>
      </w:r>
      <w:r w:rsidRPr="00110D58">
        <w:rPr>
          <w:spacing w:val="-1"/>
        </w:rPr>
        <w:t xml:space="preserve"> </w:t>
      </w:r>
      <w:r w:rsidRPr="00110D58">
        <w:t>may not be assigned by Contributor without the Academy’s prior written consent. In the event of the death or inability of Contributor to carry out Contributor’s obligations hereunder, this Agreement shall immediately</w:t>
      </w:r>
      <w:r w:rsidRPr="00110D58">
        <w:rPr>
          <w:spacing w:val="-6"/>
        </w:rPr>
        <w:t xml:space="preserve"> </w:t>
      </w:r>
      <w:r w:rsidRPr="00110D58">
        <w:t>terminate,</w:t>
      </w:r>
      <w:r w:rsidRPr="00110D58">
        <w:rPr>
          <w:spacing w:val="-6"/>
        </w:rPr>
        <w:t xml:space="preserve"> </w:t>
      </w:r>
      <w:r w:rsidRPr="00110D58">
        <w:t>and</w:t>
      </w:r>
      <w:r w:rsidRPr="00110D58">
        <w:rPr>
          <w:spacing w:val="-6"/>
        </w:rPr>
        <w:t xml:space="preserve"> </w:t>
      </w:r>
      <w:r w:rsidRPr="00110D58">
        <w:t>the</w:t>
      </w:r>
      <w:r w:rsidRPr="00110D58">
        <w:rPr>
          <w:spacing w:val="-6"/>
        </w:rPr>
        <w:t xml:space="preserve"> </w:t>
      </w:r>
      <w:r w:rsidRPr="00110D58">
        <w:t>Academy’s</w:t>
      </w:r>
      <w:r w:rsidRPr="00110D58">
        <w:rPr>
          <w:spacing w:val="-6"/>
        </w:rPr>
        <w:t xml:space="preserve"> </w:t>
      </w:r>
      <w:r w:rsidRPr="00110D58">
        <w:t>obligations</w:t>
      </w:r>
      <w:r w:rsidRPr="00110D58">
        <w:rPr>
          <w:spacing w:val="-6"/>
        </w:rPr>
        <w:t xml:space="preserve"> </w:t>
      </w:r>
      <w:r w:rsidRPr="00110D58">
        <w:t>shall</w:t>
      </w:r>
      <w:r w:rsidRPr="00110D58">
        <w:rPr>
          <w:spacing w:val="-6"/>
        </w:rPr>
        <w:t xml:space="preserve"> </w:t>
      </w:r>
      <w:r w:rsidRPr="00110D58">
        <w:t>cease</w:t>
      </w:r>
      <w:r w:rsidRPr="00110D58">
        <w:rPr>
          <w:spacing w:val="-6"/>
        </w:rPr>
        <w:t xml:space="preserve"> </w:t>
      </w:r>
      <w:r w:rsidRPr="00110D58">
        <w:t>upon</w:t>
      </w:r>
      <w:r w:rsidRPr="00110D58">
        <w:rPr>
          <w:spacing w:val="-6"/>
        </w:rPr>
        <w:t xml:space="preserve"> </w:t>
      </w:r>
      <w:r w:rsidRPr="00110D58">
        <w:t>payment</w:t>
      </w:r>
      <w:r w:rsidRPr="00110D58">
        <w:rPr>
          <w:spacing w:val="-6"/>
        </w:rPr>
        <w:t xml:space="preserve"> </w:t>
      </w:r>
      <w:r w:rsidRPr="00110D58">
        <w:t>of</w:t>
      </w:r>
      <w:r w:rsidRPr="00110D58">
        <w:rPr>
          <w:spacing w:val="-6"/>
        </w:rPr>
        <w:t xml:space="preserve"> </w:t>
      </w:r>
      <w:r w:rsidRPr="00110D58">
        <w:t>fees</w:t>
      </w:r>
      <w:r w:rsidRPr="00110D58">
        <w:rPr>
          <w:spacing w:val="-6"/>
        </w:rPr>
        <w:t xml:space="preserve"> </w:t>
      </w:r>
      <w:r w:rsidRPr="00110D58">
        <w:t>and</w:t>
      </w:r>
      <w:r w:rsidRPr="00110D58">
        <w:rPr>
          <w:spacing w:val="-6"/>
        </w:rPr>
        <w:t xml:space="preserve"> </w:t>
      </w:r>
      <w:r w:rsidRPr="00110D58">
        <w:t>approved expenses accrued through the date of this Agreement’s termination. Notwithstanding anything in this Agreement</w:t>
      </w:r>
      <w:r w:rsidRPr="00110D58">
        <w:rPr>
          <w:spacing w:val="-1"/>
        </w:rPr>
        <w:t xml:space="preserve"> </w:t>
      </w:r>
      <w:r w:rsidRPr="00110D58">
        <w:t>to</w:t>
      </w:r>
      <w:r w:rsidRPr="00110D58">
        <w:rPr>
          <w:spacing w:val="-1"/>
        </w:rPr>
        <w:t xml:space="preserve"> </w:t>
      </w:r>
      <w:r w:rsidRPr="00110D58">
        <w:t>the</w:t>
      </w:r>
      <w:r w:rsidRPr="00110D58">
        <w:rPr>
          <w:spacing w:val="-1"/>
        </w:rPr>
        <w:t xml:space="preserve"> </w:t>
      </w:r>
      <w:r w:rsidRPr="00110D58">
        <w:t>contrary,</w:t>
      </w:r>
      <w:r w:rsidRPr="00110D58">
        <w:rPr>
          <w:spacing w:val="-1"/>
        </w:rPr>
        <w:t xml:space="preserve"> </w:t>
      </w:r>
      <w:r w:rsidRPr="00110D58">
        <w:t>either</w:t>
      </w:r>
      <w:r w:rsidRPr="00110D58">
        <w:rPr>
          <w:spacing w:val="-1"/>
        </w:rPr>
        <w:t xml:space="preserve"> </w:t>
      </w:r>
      <w:r w:rsidRPr="00110D58">
        <w:t>party</w:t>
      </w:r>
      <w:r w:rsidRPr="00110D58">
        <w:rPr>
          <w:spacing w:val="-1"/>
        </w:rPr>
        <w:t xml:space="preserve"> </w:t>
      </w:r>
      <w:r w:rsidRPr="00110D58">
        <w:t>may</w:t>
      </w:r>
      <w:r w:rsidRPr="00110D58">
        <w:rPr>
          <w:spacing w:val="-1"/>
        </w:rPr>
        <w:t xml:space="preserve"> </w:t>
      </w:r>
      <w:r w:rsidRPr="00110D58">
        <w:t>cancel</w:t>
      </w:r>
      <w:r w:rsidRPr="00110D58">
        <w:rPr>
          <w:spacing w:val="-1"/>
        </w:rPr>
        <w:t xml:space="preserve"> </w:t>
      </w:r>
      <w:r w:rsidRPr="00110D58">
        <w:t>this</w:t>
      </w:r>
      <w:r w:rsidRPr="00110D58">
        <w:rPr>
          <w:spacing w:val="-1"/>
        </w:rPr>
        <w:t xml:space="preserve"> </w:t>
      </w:r>
      <w:r w:rsidRPr="00110D58">
        <w:t>Agreement</w:t>
      </w:r>
      <w:r w:rsidRPr="00110D58">
        <w:rPr>
          <w:spacing w:val="-1"/>
        </w:rPr>
        <w:t xml:space="preserve"> </w:t>
      </w:r>
      <w:r w:rsidRPr="00110D58">
        <w:t>upon</w:t>
      </w:r>
      <w:r w:rsidRPr="00110D58">
        <w:rPr>
          <w:spacing w:val="-1"/>
        </w:rPr>
        <w:t xml:space="preserve"> </w:t>
      </w:r>
      <w:r w:rsidRPr="00110D58">
        <w:t>30</w:t>
      </w:r>
      <w:r w:rsidRPr="00110D58">
        <w:rPr>
          <w:spacing w:val="-1"/>
        </w:rPr>
        <w:t xml:space="preserve"> </w:t>
      </w:r>
      <w:r w:rsidRPr="00110D58">
        <w:t>days'</w:t>
      </w:r>
      <w:r w:rsidRPr="00110D58">
        <w:rPr>
          <w:spacing w:val="-1"/>
        </w:rPr>
        <w:t xml:space="preserve"> </w:t>
      </w:r>
      <w:r w:rsidRPr="00110D58">
        <w:t>written</w:t>
      </w:r>
      <w:r w:rsidRPr="00110D58">
        <w:rPr>
          <w:spacing w:val="-1"/>
        </w:rPr>
        <w:t xml:space="preserve"> </w:t>
      </w:r>
      <w:r w:rsidRPr="00110D58">
        <w:t>notice</w:t>
      </w:r>
      <w:r w:rsidRPr="00110D58">
        <w:rPr>
          <w:spacing w:val="-1"/>
        </w:rPr>
        <w:t xml:space="preserve"> </w:t>
      </w:r>
      <w:r w:rsidRPr="00110D58">
        <w:t>to</w:t>
      </w:r>
      <w:r w:rsidRPr="00110D58">
        <w:rPr>
          <w:spacing w:val="-1"/>
        </w:rPr>
        <w:t xml:space="preserve"> </w:t>
      </w:r>
      <w:r w:rsidRPr="00110D58">
        <w:t xml:space="preserve">the </w:t>
      </w:r>
    </w:p>
    <w:p w14:paraId="495F56B7" w14:textId="77777777" w:rsidR="00F03B38" w:rsidRPr="00110D58" w:rsidRDefault="00F03B38" w:rsidP="00F03B38">
      <w:pPr>
        <w:pStyle w:val="ListParagraph"/>
      </w:pPr>
    </w:p>
    <w:p w14:paraId="49A2C17C" w14:textId="61C825D5" w:rsidR="00322A10" w:rsidRPr="00110D58" w:rsidRDefault="00F6338F" w:rsidP="00F03B38">
      <w:pPr>
        <w:pStyle w:val="ListParagraph"/>
        <w:tabs>
          <w:tab w:val="left" w:pos="458"/>
          <w:tab w:val="left" w:pos="460"/>
        </w:tabs>
        <w:spacing w:line="273" w:lineRule="auto"/>
        <w:ind w:firstLine="0"/>
      </w:pPr>
      <w:r w:rsidRPr="00110D58">
        <w:t>other</w:t>
      </w:r>
      <w:r w:rsidRPr="00110D58">
        <w:rPr>
          <w:spacing w:val="-12"/>
        </w:rPr>
        <w:t xml:space="preserve"> </w:t>
      </w:r>
      <w:r w:rsidRPr="00110D58">
        <w:t>party,</w:t>
      </w:r>
      <w:r w:rsidRPr="00110D58">
        <w:rPr>
          <w:spacing w:val="-12"/>
        </w:rPr>
        <w:t xml:space="preserve"> </w:t>
      </w:r>
      <w:r w:rsidRPr="00110D58">
        <w:t>and</w:t>
      </w:r>
      <w:r w:rsidRPr="00110D58">
        <w:rPr>
          <w:spacing w:val="-12"/>
        </w:rPr>
        <w:t xml:space="preserve"> </w:t>
      </w:r>
      <w:r w:rsidRPr="00110D58">
        <w:t>it</w:t>
      </w:r>
      <w:r w:rsidRPr="00110D58">
        <w:rPr>
          <w:spacing w:val="-12"/>
        </w:rPr>
        <w:t xml:space="preserve"> </w:t>
      </w:r>
      <w:r w:rsidRPr="00110D58">
        <w:t>is</w:t>
      </w:r>
      <w:r w:rsidRPr="00110D58">
        <w:rPr>
          <w:spacing w:val="-12"/>
        </w:rPr>
        <w:t xml:space="preserve"> </w:t>
      </w:r>
      <w:r w:rsidRPr="00110D58">
        <w:t>expressly</w:t>
      </w:r>
      <w:r w:rsidRPr="00110D58">
        <w:rPr>
          <w:spacing w:val="-12"/>
        </w:rPr>
        <w:t xml:space="preserve"> </w:t>
      </w:r>
      <w:r w:rsidRPr="00110D58">
        <w:t>understood</w:t>
      </w:r>
      <w:r w:rsidRPr="00110D58">
        <w:rPr>
          <w:spacing w:val="-12"/>
        </w:rPr>
        <w:t xml:space="preserve"> </w:t>
      </w:r>
      <w:r w:rsidRPr="00110D58">
        <w:t>and</w:t>
      </w:r>
      <w:r w:rsidRPr="00110D58">
        <w:rPr>
          <w:spacing w:val="-12"/>
        </w:rPr>
        <w:t xml:space="preserve"> </w:t>
      </w:r>
      <w:r w:rsidRPr="00110D58">
        <w:t>agreed</w:t>
      </w:r>
      <w:r w:rsidRPr="00110D58">
        <w:rPr>
          <w:spacing w:val="-12"/>
        </w:rPr>
        <w:t xml:space="preserve"> </w:t>
      </w:r>
      <w:r w:rsidRPr="00110D58">
        <w:t>to</w:t>
      </w:r>
      <w:r w:rsidRPr="00110D58">
        <w:rPr>
          <w:spacing w:val="-12"/>
        </w:rPr>
        <w:t xml:space="preserve"> </w:t>
      </w:r>
      <w:r w:rsidRPr="00110D58">
        <w:t>by</w:t>
      </w:r>
      <w:r w:rsidRPr="00110D58">
        <w:rPr>
          <w:spacing w:val="-12"/>
        </w:rPr>
        <w:t xml:space="preserve"> </w:t>
      </w:r>
      <w:r w:rsidRPr="00110D58">
        <w:t>Contributor</w:t>
      </w:r>
      <w:r w:rsidRPr="00110D58">
        <w:rPr>
          <w:spacing w:val="-12"/>
        </w:rPr>
        <w:t xml:space="preserve"> </w:t>
      </w:r>
      <w:r w:rsidRPr="00110D58">
        <w:t>that</w:t>
      </w:r>
      <w:r w:rsidRPr="00110D58">
        <w:rPr>
          <w:spacing w:val="-12"/>
        </w:rPr>
        <w:t xml:space="preserve"> </w:t>
      </w:r>
      <w:r w:rsidRPr="00110D58">
        <w:t>the</w:t>
      </w:r>
      <w:r w:rsidRPr="00110D58">
        <w:rPr>
          <w:spacing w:val="-12"/>
        </w:rPr>
        <w:t xml:space="preserve"> </w:t>
      </w:r>
      <w:r w:rsidRPr="00110D58">
        <w:t>provision</w:t>
      </w:r>
      <w:r w:rsidRPr="00110D58">
        <w:rPr>
          <w:spacing w:val="-12"/>
        </w:rPr>
        <w:t xml:space="preserve"> </w:t>
      </w:r>
      <w:r w:rsidRPr="00110D58">
        <w:t>of</w:t>
      </w:r>
      <w:r w:rsidRPr="00110D58">
        <w:rPr>
          <w:spacing w:val="-12"/>
        </w:rPr>
        <w:t xml:space="preserve"> </w:t>
      </w:r>
      <w:r w:rsidRPr="00110D58">
        <w:t>such</w:t>
      </w:r>
      <w:r w:rsidRPr="00110D58">
        <w:rPr>
          <w:spacing w:val="-12"/>
        </w:rPr>
        <w:t xml:space="preserve"> </w:t>
      </w:r>
      <w:r w:rsidRPr="00110D58">
        <w:t>notice by</w:t>
      </w:r>
      <w:r w:rsidRPr="00110D58">
        <w:rPr>
          <w:spacing w:val="-2"/>
        </w:rPr>
        <w:t xml:space="preserve"> </w:t>
      </w:r>
      <w:r w:rsidRPr="00110D58">
        <w:t>the</w:t>
      </w:r>
      <w:r w:rsidRPr="00110D58">
        <w:rPr>
          <w:spacing w:val="-2"/>
        </w:rPr>
        <w:t xml:space="preserve"> </w:t>
      </w:r>
      <w:r w:rsidRPr="00110D58">
        <w:t>Academy</w:t>
      </w:r>
      <w:r w:rsidRPr="00110D58">
        <w:rPr>
          <w:spacing w:val="-2"/>
        </w:rPr>
        <w:t xml:space="preserve"> </w:t>
      </w:r>
      <w:r w:rsidRPr="00110D58">
        <w:t>to</w:t>
      </w:r>
      <w:r w:rsidRPr="00110D58">
        <w:rPr>
          <w:spacing w:val="-2"/>
        </w:rPr>
        <w:t xml:space="preserve"> </w:t>
      </w:r>
      <w:r w:rsidRPr="00110D58">
        <w:t>Contributor</w:t>
      </w:r>
      <w:r w:rsidRPr="00110D58">
        <w:rPr>
          <w:spacing w:val="-2"/>
        </w:rPr>
        <w:t xml:space="preserve"> </w:t>
      </w:r>
      <w:r w:rsidRPr="00110D58">
        <w:t>shall</w:t>
      </w:r>
      <w:r w:rsidRPr="00110D58">
        <w:rPr>
          <w:spacing w:val="-2"/>
        </w:rPr>
        <w:t xml:space="preserve"> </w:t>
      </w:r>
      <w:r w:rsidRPr="00110D58">
        <w:t>in</w:t>
      </w:r>
      <w:r w:rsidRPr="00110D58">
        <w:rPr>
          <w:spacing w:val="-2"/>
        </w:rPr>
        <w:t xml:space="preserve"> </w:t>
      </w:r>
      <w:r w:rsidRPr="00110D58">
        <w:t>no</w:t>
      </w:r>
      <w:r w:rsidRPr="00110D58">
        <w:rPr>
          <w:spacing w:val="-2"/>
        </w:rPr>
        <w:t xml:space="preserve"> </w:t>
      </w:r>
      <w:r w:rsidRPr="00110D58">
        <w:t>way</w:t>
      </w:r>
      <w:r w:rsidRPr="00110D58">
        <w:rPr>
          <w:spacing w:val="-2"/>
        </w:rPr>
        <w:t xml:space="preserve"> </w:t>
      </w:r>
      <w:r w:rsidRPr="00110D58">
        <w:t>obligate</w:t>
      </w:r>
      <w:r w:rsidRPr="00110D58">
        <w:rPr>
          <w:spacing w:val="-2"/>
        </w:rPr>
        <w:t xml:space="preserve"> </w:t>
      </w:r>
      <w:r w:rsidRPr="00110D58">
        <w:t>the</w:t>
      </w:r>
      <w:r w:rsidRPr="00110D58">
        <w:rPr>
          <w:spacing w:val="-2"/>
        </w:rPr>
        <w:t xml:space="preserve"> </w:t>
      </w:r>
      <w:r w:rsidRPr="00110D58">
        <w:t>Academy</w:t>
      </w:r>
      <w:r w:rsidRPr="00110D58">
        <w:rPr>
          <w:spacing w:val="-2"/>
        </w:rPr>
        <w:t xml:space="preserve"> </w:t>
      </w:r>
      <w:r w:rsidRPr="00110D58">
        <w:t>to</w:t>
      </w:r>
      <w:r w:rsidRPr="00110D58">
        <w:rPr>
          <w:spacing w:val="-2"/>
        </w:rPr>
        <w:t xml:space="preserve"> </w:t>
      </w:r>
      <w:r w:rsidRPr="00110D58">
        <w:t>provide</w:t>
      </w:r>
      <w:r w:rsidRPr="00110D58">
        <w:rPr>
          <w:spacing w:val="-2"/>
        </w:rPr>
        <w:t xml:space="preserve"> </w:t>
      </w:r>
      <w:r w:rsidRPr="00110D58">
        <w:t>Contributor</w:t>
      </w:r>
      <w:r w:rsidRPr="00110D58">
        <w:rPr>
          <w:spacing w:val="-2"/>
        </w:rPr>
        <w:t xml:space="preserve"> </w:t>
      </w:r>
      <w:r w:rsidRPr="00110D58">
        <w:t>with</w:t>
      </w:r>
      <w:r w:rsidRPr="00110D58">
        <w:rPr>
          <w:spacing w:val="-2"/>
        </w:rPr>
        <w:t xml:space="preserve"> </w:t>
      </w:r>
      <w:r w:rsidRPr="00110D58">
        <w:t>any compensation whatsoever above and beyond that which is due and owing for services performed and work completed in accordance with the provisions of Paragraphs 2 and 3, above.</w:t>
      </w:r>
    </w:p>
    <w:p w14:paraId="49A2C17D" w14:textId="77777777" w:rsidR="00322A10" w:rsidRPr="00110D58" w:rsidRDefault="00322A10">
      <w:pPr>
        <w:pStyle w:val="BodyText"/>
        <w:spacing w:before="3"/>
        <w:rPr>
          <w:sz w:val="26"/>
        </w:rPr>
      </w:pPr>
    </w:p>
    <w:p w14:paraId="476A4E2A" w14:textId="77777777" w:rsidR="00B459C1" w:rsidRPr="00110D58" w:rsidRDefault="00F6338F" w:rsidP="00B459C1">
      <w:pPr>
        <w:pStyle w:val="ListParagraph"/>
        <w:numPr>
          <w:ilvl w:val="0"/>
          <w:numId w:val="1"/>
        </w:numPr>
        <w:tabs>
          <w:tab w:val="left" w:pos="457"/>
          <w:tab w:val="left" w:pos="460"/>
        </w:tabs>
        <w:spacing w:line="273" w:lineRule="auto"/>
        <w:rPr>
          <w:b/>
          <w:u w:val="single"/>
        </w:rPr>
      </w:pPr>
      <w:r w:rsidRPr="48D76ECC">
        <w:rPr>
          <w:b/>
          <w:bCs/>
          <w:u w:val="single"/>
        </w:rPr>
        <w:t>Force</w:t>
      </w:r>
      <w:r w:rsidRPr="48D76ECC">
        <w:rPr>
          <w:b/>
          <w:bCs/>
          <w:spacing w:val="-4"/>
          <w:u w:val="single"/>
        </w:rPr>
        <w:t xml:space="preserve"> </w:t>
      </w:r>
      <w:r w:rsidRPr="48D76ECC">
        <w:rPr>
          <w:b/>
          <w:bCs/>
          <w:u w:val="single"/>
        </w:rPr>
        <w:t>Majeure:</w:t>
      </w:r>
      <w:r w:rsidRPr="48D76ECC">
        <w:rPr>
          <w:b/>
          <w:bCs/>
          <w:spacing w:val="40"/>
        </w:rPr>
        <w:t xml:space="preserve"> </w:t>
      </w:r>
      <w:r w:rsidRPr="00110D58">
        <w:t>The</w:t>
      </w:r>
      <w:r w:rsidRPr="00110D58">
        <w:rPr>
          <w:spacing w:val="-4"/>
        </w:rPr>
        <w:t xml:space="preserve"> </w:t>
      </w:r>
      <w:r w:rsidRPr="00110D58">
        <w:t>performance</w:t>
      </w:r>
      <w:r w:rsidRPr="00110D58">
        <w:rPr>
          <w:spacing w:val="-4"/>
        </w:rPr>
        <w:t xml:space="preserve"> </w:t>
      </w:r>
      <w:r w:rsidRPr="00110D58">
        <w:t>of</w:t>
      </w:r>
      <w:r w:rsidRPr="00110D58">
        <w:rPr>
          <w:spacing w:val="-4"/>
        </w:rPr>
        <w:t xml:space="preserve"> </w:t>
      </w:r>
      <w:r w:rsidRPr="00110D58">
        <w:t>either</w:t>
      </w:r>
      <w:r w:rsidRPr="00110D58">
        <w:rPr>
          <w:spacing w:val="-4"/>
        </w:rPr>
        <w:t xml:space="preserve"> </w:t>
      </w:r>
      <w:r w:rsidRPr="00110D58">
        <w:t>party</w:t>
      </w:r>
      <w:r w:rsidRPr="00110D58">
        <w:rPr>
          <w:spacing w:val="-4"/>
        </w:rPr>
        <w:t xml:space="preserve"> </w:t>
      </w:r>
      <w:r w:rsidRPr="00110D58">
        <w:t>under</w:t>
      </w:r>
      <w:r w:rsidRPr="00110D58">
        <w:rPr>
          <w:spacing w:val="-4"/>
        </w:rPr>
        <w:t xml:space="preserve"> </w:t>
      </w:r>
      <w:r w:rsidRPr="00110D58">
        <w:t>this</w:t>
      </w:r>
      <w:r w:rsidRPr="00110D58">
        <w:rPr>
          <w:spacing w:val="-4"/>
        </w:rPr>
        <w:t xml:space="preserve"> </w:t>
      </w:r>
      <w:r w:rsidRPr="00110D58">
        <w:t>Agreement</w:t>
      </w:r>
      <w:r w:rsidRPr="00110D58">
        <w:rPr>
          <w:spacing w:val="-4"/>
        </w:rPr>
        <w:t xml:space="preserve"> </w:t>
      </w:r>
      <w:r w:rsidRPr="00110D58">
        <w:t>is</w:t>
      </w:r>
      <w:r w:rsidRPr="00110D58">
        <w:rPr>
          <w:spacing w:val="-4"/>
        </w:rPr>
        <w:t xml:space="preserve"> </w:t>
      </w:r>
      <w:r w:rsidRPr="00110D58">
        <w:t>subject</w:t>
      </w:r>
      <w:r w:rsidRPr="00110D58">
        <w:rPr>
          <w:spacing w:val="-4"/>
        </w:rPr>
        <w:t xml:space="preserve"> </w:t>
      </w:r>
      <w:r w:rsidRPr="00110D58">
        <w:t>to</w:t>
      </w:r>
      <w:r w:rsidRPr="00110D58">
        <w:rPr>
          <w:spacing w:val="-4"/>
        </w:rPr>
        <w:t xml:space="preserve"> </w:t>
      </w:r>
      <w:r w:rsidRPr="00110D58">
        <w:t>acts</w:t>
      </w:r>
      <w:r w:rsidRPr="00110D58">
        <w:rPr>
          <w:spacing w:val="-4"/>
        </w:rPr>
        <w:t xml:space="preserve"> </w:t>
      </w:r>
      <w:r w:rsidRPr="00110D58">
        <w:t>of</w:t>
      </w:r>
      <w:r w:rsidRPr="00110D58">
        <w:rPr>
          <w:spacing w:val="-4"/>
        </w:rPr>
        <w:t xml:space="preserve"> </w:t>
      </w:r>
      <w:r w:rsidRPr="00110D58">
        <w:t>God,</w:t>
      </w:r>
      <w:r w:rsidRPr="00110D58">
        <w:rPr>
          <w:spacing w:val="-4"/>
        </w:rPr>
        <w:t xml:space="preserve"> </w:t>
      </w:r>
      <w:r w:rsidRPr="00110D58">
        <w:t>war, government</w:t>
      </w:r>
      <w:r w:rsidRPr="00110D58">
        <w:rPr>
          <w:spacing w:val="-11"/>
        </w:rPr>
        <w:t xml:space="preserve"> </w:t>
      </w:r>
      <w:r w:rsidRPr="00110D58">
        <w:t>regulation,</w:t>
      </w:r>
      <w:r w:rsidRPr="00110D58">
        <w:rPr>
          <w:spacing w:val="-11"/>
        </w:rPr>
        <w:t xml:space="preserve"> </w:t>
      </w:r>
      <w:r w:rsidRPr="00110D58">
        <w:t>terrorism,</w:t>
      </w:r>
      <w:r w:rsidRPr="00110D58">
        <w:rPr>
          <w:spacing w:val="-11"/>
        </w:rPr>
        <w:t xml:space="preserve"> </w:t>
      </w:r>
      <w:r w:rsidRPr="00110D58">
        <w:t>disaster,</w:t>
      </w:r>
      <w:r w:rsidRPr="00110D58">
        <w:rPr>
          <w:spacing w:val="-10"/>
        </w:rPr>
        <w:t xml:space="preserve"> </w:t>
      </w:r>
      <w:r w:rsidRPr="00110D58">
        <w:t>strikes</w:t>
      </w:r>
      <w:r w:rsidRPr="00110D58">
        <w:rPr>
          <w:spacing w:val="-10"/>
        </w:rPr>
        <w:t xml:space="preserve"> </w:t>
      </w:r>
      <w:r w:rsidRPr="00110D58">
        <w:t>(except</w:t>
      </w:r>
      <w:r w:rsidRPr="00110D58">
        <w:rPr>
          <w:spacing w:val="-10"/>
        </w:rPr>
        <w:t xml:space="preserve"> </w:t>
      </w:r>
      <w:r w:rsidRPr="00110D58">
        <w:t>those</w:t>
      </w:r>
      <w:r w:rsidRPr="00110D58">
        <w:rPr>
          <w:spacing w:val="-11"/>
        </w:rPr>
        <w:t xml:space="preserve"> </w:t>
      </w:r>
      <w:r w:rsidRPr="00110D58">
        <w:t>involving</w:t>
      </w:r>
      <w:r w:rsidRPr="00110D58">
        <w:rPr>
          <w:spacing w:val="-10"/>
        </w:rPr>
        <w:t xml:space="preserve"> </w:t>
      </w:r>
      <w:r w:rsidRPr="00110D58">
        <w:t>the</w:t>
      </w:r>
      <w:r w:rsidRPr="00110D58">
        <w:rPr>
          <w:spacing w:val="-11"/>
        </w:rPr>
        <w:t xml:space="preserve"> </w:t>
      </w:r>
      <w:r w:rsidRPr="00110D58">
        <w:t>Contributor’s</w:t>
      </w:r>
      <w:r w:rsidRPr="00110D58">
        <w:rPr>
          <w:spacing w:val="-10"/>
        </w:rPr>
        <w:t xml:space="preserve"> </w:t>
      </w:r>
      <w:r w:rsidRPr="00110D58">
        <w:t xml:space="preserve">employees or agents), civil disorder, curtailment of transportation facilities, or any other emergency beyond the parties’ control, making it from an </w:t>
      </w:r>
      <w:r w:rsidRPr="00110D58">
        <w:lastRenderedPageBreak/>
        <w:t>economic, political, or from a personal safety or policy basis inadvisable,</w:t>
      </w:r>
      <w:r w:rsidRPr="00110D58">
        <w:rPr>
          <w:spacing w:val="-8"/>
        </w:rPr>
        <w:t xml:space="preserve"> </w:t>
      </w:r>
      <w:r w:rsidRPr="00110D58">
        <w:t>illegal,</w:t>
      </w:r>
      <w:r w:rsidRPr="00110D58">
        <w:rPr>
          <w:spacing w:val="-8"/>
        </w:rPr>
        <w:t xml:space="preserve"> </w:t>
      </w:r>
      <w:r w:rsidRPr="00110D58">
        <w:t>impractical</w:t>
      </w:r>
      <w:r w:rsidRPr="00110D58">
        <w:rPr>
          <w:spacing w:val="-8"/>
        </w:rPr>
        <w:t xml:space="preserve"> </w:t>
      </w:r>
      <w:r w:rsidRPr="00110D58">
        <w:t>or</w:t>
      </w:r>
      <w:r w:rsidRPr="00110D58">
        <w:rPr>
          <w:spacing w:val="-8"/>
        </w:rPr>
        <w:t xml:space="preserve"> </w:t>
      </w:r>
      <w:r w:rsidRPr="00110D58">
        <w:t>impossible</w:t>
      </w:r>
      <w:r w:rsidRPr="00110D58">
        <w:rPr>
          <w:spacing w:val="-8"/>
        </w:rPr>
        <w:t xml:space="preserve"> </w:t>
      </w:r>
      <w:r w:rsidRPr="00110D58">
        <w:t>to</w:t>
      </w:r>
      <w:r w:rsidRPr="00110D58">
        <w:rPr>
          <w:spacing w:val="-8"/>
        </w:rPr>
        <w:t xml:space="preserve"> </w:t>
      </w:r>
      <w:r w:rsidRPr="00110D58">
        <w:t>perform</w:t>
      </w:r>
      <w:r w:rsidRPr="00110D58">
        <w:rPr>
          <w:spacing w:val="-8"/>
        </w:rPr>
        <w:t xml:space="preserve"> </w:t>
      </w:r>
      <w:r w:rsidRPr="00110D58">
        <w:t>their</w:t>
      </w:r>
      <w:r w:rsidRPr="00110D58">
        <w:rPr>
          <w:spacing w:val="-8"/>
        </w:rPr>
        <w:t xml:space="preserve"> </w:t>
      </w:r>
      <w:r w:rsidRPr="00110D58">
        <w:t>obligations</w:t>
      </w:r>
      <w:r w:rsidRPr="00110D58">
        <w:rPr>
          <w:spacing w:val="-8"/>
        </w:rPr>
        <w:t xml:space="preserve"> </w:t>
      </w:r>
      <w:r w:rsidRPr="00110D58">
        <w:t>under</w:t>
      </w:r>
      <w:r w:rsidRPr="00110D58">
        <w:rPr>
          <w:spacing w:val="-8"/>
        </w:rPr>
        <w:t xml:space="preserve"> </w:t>
      </w:r>
      <w:r w:rsidRPr="00110D58">
        <w:t>this</w:t>
      </w:r>
      <w:r w:rsidRPr="00110D58">
        <w:rPr>
          <w:spacing w:val="-8"/>
        </w:rPr>
        <w:t xml:space="preserve"> </w:t>
      </w:r>
      <w:r w:rsidRPr="00110D58">
        <w:t>Agreement</w:t>
      </w:r>
      <w:r w:rsidRPr="00110D58">
        <w:rPr>
          <w:spacing w:val="-8"/>
        </w:rPr>
        <w:t xml:space="preserve"> </w:t>
      </w:r>
      <w:r w:rsidRPr="00110D58">
        <w:t>or</w:t>
      </w:r>
      <w:r w:rsidRPr="00110D58">
        <w:rPr>
          <w:spacing w:val="-8"/>
        </w:rPr>
        <w:t xml:space="preserve"> </w:t>
      </w:r>
      <w:r w:rsidRPr="00110D58">
        <w:t>any government</w:t>
      </w:r>
      <w:r w:rsidRPr="00110D58">
        <w:rPr>
          <w:spacing w:val="-2"/>
        </w:rPr>
        <w:t xml:space="preserve"> </w:t>
      </w:r>
      <w:r w:rsidRPr="00110D58">
        <w:t>or</w:t>
      </w:r>
      <w:r w:rsidRPr="00110D58">
        <w:rPr>
          <w:spacing w:val="-2"/>
        </w:rPr>
        <w:t xml:space="preserve"> </w:t>
      </w:r>
      <w:r w:rsidRPr="00110D58">
        <w:t>other</w:t>
      </w:r>
      <w:r w:rsidRPr="00110D58">
        <w:rPr>
          <w:spacing w:val="-2"/>
        </w:rPr>
        <w:t xml:space="preserve"> </w:t>
      </w:r>
      <w:r w:rsidRPr="00110D58">
        <w:t>advisory</w:t>
      </w:r>
      <w:r w:rsidRPr="00110D58">
        <w:rPr>
          <w:spacing w:val="-2"/>
        </w:rPr>
        <w:t xml:space="preserve"> </w:t>
      </w:r>
      <w:r w:rsidRPr="00110D58">
        <w:t>that</w:t>
      </w:r>
      <w:r w:rsidRPr="00110D58">
        <w:rPr>
          <w:spacing w:val="-2"/>
        </w:rPr>
        <w:t xml:space="preserve"> </w:t>
      </w:r>
      <w:r w:rsidRPr="00110D58">
        <w:t>travel</w:t>
      </w:r>
      <w:r w:rsidRPr="00110D58">
        <w:rPr>
          <w:spacing w:val="-2"/>
        </w:rPr>
        <w:t xml:space="preserve"> </w:t>
      </w:r>
      <w:r w:rsidRPr="00110D58">
        <w:t>or</w:t>
      </w:r>
      <w:r w:rsidRPr="00110D58">
        <w:rPr>
          <w:spacing w:val="-2"/>
        </w:rPr>
        <w:t xml:space="preserve"> </w:t>
      </w:r>
      <w:r w:rsidRPr="00110D58">
        <w:t>meetings</w:t>
      </w:r>
      <w:r w:rsidRPr="00110D58">
        <w:rPr>
          <w:spacing w:val="-2"/>
        </w:rPr>
        <w:t xml:space="preserve"> </w:t>
      </w:r>
      <w:r w:rsidRPr="00110D58">
        <w:t>are</w:t>
      </w:r>
      <w:r w:rsidRPr="00110D58">
        <w:rPr>
          <w:spacing w:val="-2"/>
        </w:rPr>
        <w:t xml:space="preserve"> </w:t>
      </w:r>
      <w:r w:rsidRPr="00110D58">
        <w:t>not</w:t>
      </w:r>
      <w:r w:rsidRPr="00110D58">
        <w:rPr>
          <w:spacing w:val="-2"/>
        </w:rPr>
        <w:t xml:space="preserve"> </w:t>
      </w:r>
      <w:r w:rsidRPr="00110D58">
        <w:t>to</w:t>
      </w:r>
      <w:r w:rsidRPr="00110D58">
        <w:rPr>
          <w:spacing w:val="-2"/>
        </w:rPr>
        <w:t xml:space="preserve"> </w:t>
      </w:r>
      <w:r w:rsidRPr="00110D58">
        <w:t>be</w:t>
      </w:r>
      <w:r w:rsidRPr="00110D58">
        <w:rPr>
          <w:spacing w:val="-2"/>
        </w:rPr>
        <w:t xml:space="preserve"> </w:t>
      </w:r>
      <w:r w:rsidRPr="00110D58">
        <w:t>undertaken,</w:t>
      </w:r>
      <w:r w:rsidRPr="00110D58">
        <w:rPr>
          <w:spacing w:val="-2"/>
        </w:rPr>
        <w:t xml:space="preserve"> </w:t>
      </w:r>
      <w:r w:rsidRPr="00110D58">
        <w:t>either</w:t>
      </w:r>
      <w:r w:rsidRPr="00110D58">
        <w:rPr>
          <w:spacing w:val="-2"/>
        </w:rPr>
        <w:t xml:space="preserve"> </w:t>
      </w:r>
      <w:r w:rsidRPr="00110D58">
        <w:t>party</w:t>
      </w:r>
      <w:r w:rsidRPr="00110D58">
        <w:rPr>
          <w:spacing w:val="-2"/>
        </w:rPr>
        <w:t xml:space="preserve"> </w:t>
      </w:r>
      <w:r w:rsidRPr="00110D58">
        <w:t>may</w:t>
      </w:r>
      <w:r w:rsidRPr="00110D58">
        <w:rPr>
          <w:spacing w:val="-2"/>
        </w:rPr>
        <w:t xml:space="preserve"> </w:t>
      </w:r>
      <w:r w:rsidRPr="00110D58">
        <w:t xml:space="preserve">cancel this Agreement for any one or more of such reasons upon written notice to the </w:t>
      </w:r>
      <w:r w:rsidR="00B459C1" w:rsidRPr="00110D58">
        <w:t>other.</w:t>
      </w:r>
    </w:p>
    <w:p w14:paraId="54457CD2" w14:textId="77777777" w:rsidR="00B459C1" w:rsidRPr="00110D58" w:rsidRDefault="00B459C1" w:rsidP="00B459C1">
      <w:pPr>
        <w:pStyle w:val="ListParagraph"/>
        <w:rPr>
          <w:b/>
          <w:u w:val="single"/>
        </w:rPr>
      </w:pPr>
    </w:p>
    <w:p w14:paraId="49A2C180" w14:textId="6A6F35A8" w:rsidR="00322A10" w:rsidRPr="00110D58" w:rsidRDefault="00B459C1" w:rsidP="00B459C1">
      <w:pPr>
        <w:pStyle w:val="ListParagraph"/>
        <w:numPr>
          <w:ilvl w:val="0"/>
          <w:numId w:val="1"/>
        </w:numPr>
        <w:tabs>
          <w:tab w:val="left" w:pos="457"/>
          <w:tab w:val="left" w:pos="460"/>
        </w:tabs>
        <w:spacing w:line="273" w:lineRule="auto"/>
        <w:rPr>
          <w:b/>
          <w:u w:val="single"/>
        </w:rPr>
      </w:pPr>
      <w:r w:rsidRPr="48D76ECC">
        <w:rPr>
          <w:b/>
          <w:bCs/>
          <w:u w:val="single"/>
        </w:rPr>
        <w:t xml:space="preserve">Entire </w:t>
      </w:r>
      <w:r w:rsidR="00F6338F" w:rsidRPr="48D76ECC">
        <w:rPr>
          <w:b/>
          <w:bCs/>
          <w:u w:val="single"/>
        </w:rPr>
        <w:t>Agreement</w:t>
      </w:r>
      <w:r w:rsidR="00F6338F" w:rsidRPr="48D76ECC">
        <w:rPr>
          <w:b/>
          <w:bCs/>
        </w:rPr>
        <w:t>:</w:t>
      </w:r>
      <w:r w:rsidR="00F6338F" w:rsidRPr="48D76ECC">
        <w:rPr>
          <w:b/>
          <w:bCs/>
          <w:spacing w:val="40"/>
        </w:rPr>
        <w:t xml:space="preserve"> </w:t>
      </w:r>
      <w:r w:rsidR="00F6338F" w:rsidRPr="00110D58">
        <w:t>This Agreement contains the entire agreement between Contributor and the Academy with respect to the provision of the Contributor’s services described herein, and supersedes all</w:t>
      </w:r>
      <w:r w:rsidR="00F6338F" w:rsidRPr="00110D58">
        <w:rPr>
          <w:spacing w:val="-6"/>
        </w:rPr>
        <w:t xml:space="preserve"> </w:t>
      </w:r>
      <w:r w:rsidR="00F6338F" w:rsidRPr="00110D58">
        <w:t>prior</w:t>
      </w:r>
      <w:r w:rsidR="00F6338F" w:rsidRPr="00110D58">
        <w:rPr>
          <w:spacing w:val="-6"/>
        </w:rPr>
        <w:t xml:space="preserve"> </w:t>
      </w:r>
      <w:r w:rsidR="00F6338F" w:rsidRPr="00110D58">
        <w:t>oral</w:t>
      </w:r>
      <w:r w:rsidR="00F6338F" w:rsidRPr="00110D58">
        <w:rPr>
          <w:spacing w:val="-6"/>
        </w:rPr>
        <w:t xml:space="preserve"> </w:t>
      </w:r>
      <w:r w:rsidR="00F6338F" w:rsidRPr="00110D58">
        <w:t>and</w:t>
      </w:r>
      <w:r w:rsidR="00F6338F" w:rsidRPr="00110D58">
        <w:rPr>
          <w:spacing w:val="-6"/>
        </w:rPr>
        <w:t xml:space="preserve"> </w:t>
      </w:r>
      <w:r w:rsidR="00F6338F" w:rsidRPr="00110D58">
        <w:t>written</w:t>
      </w:r>
      <w:r w:rsidR="00F6338F" w:rsidRPr="00110D58">
        <w:rPr>
          <w:spacing w:val="-6"/>
        </w:rPr>
        <w:t xml:space="preserve"> </w:t>
      </w:r>
      <w:r w:rsidR="00F6338F" w:rsidRPr="00110D58">
        <w:t>agreements,</w:t>
      </w:r>
      <w:r w:rsidR="00F6338F" w:rsidRPr="00110D58">
        <w:rPr>
          <w:spacing w:val="-6"/>
        </w:rPr>
        <w:t xml:space="preserve"> </w:t>
      </w:r>
      <w:r w:rsidR="00F6338F" w:rsidRPr="00110D58">
        <w:t>understandings,</w:t>
      </w:r>
      <w:r w:rsidR="00F6338F" w:rsidRPr="00110D58">
        <w:rPr>
          <w:spacing w:val="-6"/>
        </w:rPr>
        <w:t xml:space="preserve"> </w:t>
      </w:r>
      <w:r w:rsidR="00F6338F" w:rsidRPr="00110D58">
        <w:t>commitments,</w:t>
      </w:r>
      <w:r w:rsidR="00F6338F" w:rsidRPr="00110D58">
        <w:rPr>
          <w:spacing w:val="-6"/>
        </w:rPr>
        <w:t xml:space="preserve"> </w:t>
      </w:r>
      <w:r w:rsidR="00F6338F" w:rsidRPr="00110D58">
        <w:t>and</w:t>
      </w:r>
      <w:r w:rsidR="00F6338F" w:rsidRPr="00110D58">
        <w:rPr>
          <w:spacing w:val="-6"/>
        </w:rPr>
        <w:t xml:space="preserve"> </w:t>
      </w:r>
      <w:r w:rsidR="00F6338F" w:rsidRPr="00110D58">
        <w:t>practices</w:t>
      </w:r>
      <w:r w:rsidR="00F6338F" w:rsidRPr="00110D58">
        <w:rPr>
          <w:spacing w:val="-6"/>
        </w:rPr>
        <w:t xml:space="preserve"> </w:t>
      </w:r>
      <w:r w:rsidR="00F6338F" w:rsidRPr="00110D58">
        <w:t>between</w:t>
      </w:r>
      <w:r w:rsidR="00F6338F" w:rsidRPr="00110D58">
        <w:rPr>
          <w:spacing w:val="-6"/>
        </w:rPr>
        <w:t xml:space="preserve"> </w:t>
      </w:r>
      <w:r w:rsidR="00F6338F" w:rsidRPr="00110D58">
        <w:t>the</w:t>
      </w:r>
      <w:r w:rsidR="00F6338F" w:rsidRPr="00110D58">
        <w:rPr>
          <w:spacing w:val="-6"/>
        </w:rPr>
        <w:t xml:space="preserve"> </w:t>
      </w:r>
      <w:r w:rsidR="00F6338F" w:rsidRPr="00110D58">
        <w:t xml:space="preserve">parties, including all prior employment agreements, </w:t>
      </w:r>
      <w:proofErr w:type="gramStart"/>
      <w:r w:rsidR="00F6338F" w:rsidRPr="00110D58">
        <w:t>whether or not</w:t>
      </w:r>
      <w:proofErr w:type="gramEnd"/>
      <w:r w:rsidR="00F6338F" w:rsidRPr="00110D58">
        <w:t xml:space="preserve"> fully performed by the Contributor or the Academy.</w:t>
      </w:r>
      <w:r w:rsidR="00F6338F" w:rsidRPr="00110D58">
        <w:rPr>
          <w:spacing w:val="-14"/>
        </w:rPr>
        <w:t xml:space="preserve"> </w:t>
      </w:r>
      <w:r w:rsidR="00F6338F" w:rsidRPr="00110D58">
        <w:t>No</w:t>
      </w:r>
      <w:r w:rsidR="00F6338F" w:rsidRPr="00110D58">
        <w:rPr>
          <w:spacing w:val="-14"/>
        </w:rPr>
        <w:t xml:space="preserve"> </w:t>
      </w:r>
      <w:r w:rsidR="00F6338F" w:rsidRPr="00110D58">
        <w:t>amendment</w:t>
      </w:r>
      <w:r w:rsidR="00F6338F" w:rsidRPr="00110D58">
        <w:rPr>
          <w:spacing w:val="-14"/>
        </w:rPr>
        <w:t xml:space="preserve"> </w:t>
      </w:r>
      <w:r w:rsidR="00F6338F" w:rsidRPr="00110D58">
        <w:t>to</w:t>
      </w:r>
      <w:r w:rsidR="00F6338F" w:rsidRPr="00110D58">
        <w:rPr>
          <w:spacing w:val="-13"/>
        </w:rPr>
        <w:t xml:space="preserve"> </w:t>
      </w:r>
      <w:r w:rsidR="00F6338F" w:rsidRPr="00110D58">
        <w:t>or</w:t>
      </w:r>
      <w:r w:rsidR="00F6338F" w:rsidRPr="00110D58">
        <w:rPr>
          <w:spacing w:val="-14"/>
        </w:rPr>
        <w:t xml:space="preserve"> </w:t>
      </w:r>
      <w:r w:rsidR="00F6338F" w:rsidRPr="00110D58">
        <w:t>modification</w:t>
      </w:r>
      <w:r w:rsidR="00F6338F" w:rsidRPr="00110D58">
        <w:rPr>
          <w:spacing w:val="-14"/>
        </w:rPr>
        <w:t xml:space="preserve"> </w:t>
      </w:r>
      <w:r w:rsidR="00F6338F" w:rsidRPr="00110D58">
        <w:t>of</w:t>
      </w:r>
      <w:r w:rsidR="00F6338F" w:rsidRPr="00110D58">
        <w:rPr>
          <w:spacing w:val="-14"/>
        </w:rPr>
        <w:t xml:space="preserve"> </w:t>
      </w:r>
      <w:r w:rsidR="00F6338F" w:rsidRPr="00110D58">
        <w:t>this</w:t>
      </w:r>
      <w:r w:rsidR="00F6338F" w:rsidRPr="00110D58">
        <w:rPr>
          <w:spacing w:val="-13"/>
        </w:rPr>
        <w:t xml:space="preserve"> </w:t>
      </w:r>
      <w:r w:rsidR="00F6338F" w:rsidRPr="00110D58">
        <w:t>Agreement</w:t>
      </w:r>
      <w:r w:rsidR="00F6338F" w:rsidRPr="00110D58">
        <w:rPr>
          <w:spacing w:val="-14"/>
        </w:rPr>
        <w:t xml:space="preserve"> </w:t>
      </w:r>
      <w:r w:rsidR="00F6338F" w:rsidRPr="00110D58">
        <w:t>shall</w:t>
      </w:r>
      <w:r w:rsidR="00F6338F" w:rsidRPr="00110D58">
        <w:rPr>
          <w:spacing w:val="-14"/>
        </w:rPr>
        <w:t xml:space="preserve"> </w:t>
      </w:r>
      <w:r w:rsidR="00F6338F" w:rsidRPr="00110D58">
        <w:t>be</w:t>
      </w:r>
      <w:r w:rsidR="00F6338F" w:rsidRPr="00110D58">
        <w:rPr>
          <w:spacing w:val="-14"/>
        </w:rPr>
        <w:t xml:space="preserve"> </w:t>
      </w:r>
      <w:r w:rsidR="00F6338F" w:rsidRPr="00110D58">
        <w:t>effective</w:t>
      </w:r>
      <w:r w:rsidR="00F6338F" w:rsidRPr="00110D58">
        <w:rPr>
          <w:spacing w:val="-13"/>
        </w:rPr>
        <w:t xml:space="preserve"> </w:t>
      </w:r>
      <w:r w:rsidR="00F6338F" w:rsidRPr="00110D58">
        <w:t>unless</w:t>
      </w:r>
      <w:r w:rsidR="00F6338F" w:rsidRPr="00110D58">
        <w:rPr>
          <w:spacing w:val="-14"/>
        </w:rPr>
        <w:t xml:space="preserve"> </w:t>
      </w:r>
      <w:r w:rsidR="00F6338F" w:rsidRPr="00110D58">
        <w:t>the</w:t>
      </w:r>
      <w:r w:rsidR="00F6338F" w:rsidRPr="00110D58">
        <w:rPr>
          <w:spacing w:val="-14"/>
        </w:rPr>
        <w:t xml:space="preserve"> </w:t>
      </w:r>
      <w:r w:rsidR="00F6338F" w:rsidRPr="00110D58">
        <w:t>amendment or modification is reduced to writing and signed by Contributor and the Academy.</w:t>
      </w:r>
    </w:p>
    <w:p w14:paraId="49A2C181" w14:textId="77777777" w:rsidR="00322A10" w:rsidRPr="00110D58" w:rsidRDefault="00322A10">
      <w:pPr>
        <w:pStyle w:val="BodyText"/>
        <w:spacing w:before="5"/>
        <w:rPr>
          <w:sz w:val="25"/>
        </w:rPr>
      </w:pPr>
    </w:p>
    <w:p w14:paraId="49A2C182" w14:textId="77777777" w:rsidR="00322A10" w:rsidRPr="00110D58" w:rsidRDefault="00F6338F">
      <w:pPr>
        <w:pStyle w:val="ListParagraph"/>
        <w:numPr>
          <w:ilvl w:val="0"/>
          <w:numId w:val="1"/>
        </w:numPr>
        <w:tabs>
          <w:tab w:val="left" w:pos="457"/>
          <w:tab w:val="left" w:pos="460"/>
        </w:tabs>
        <w:spacing w:line="264" w:lineRule="auto"/>
        <w:ind w:right="118"/>
      </w:pPr>
      <w:r w:rsidRPr="48D76ECC">
        <w:rPr>
          <w:b/>
          <w:bCs/>
          <w:u w:val="single"/>
        </w:rPr>
        <w:t>Titles and Headings</w:t>
      </w:r>
      <w:r w:rsidRPr="00110D58">
        <w:t>:</w:t>
      </w:r>
      <w:r w:rsidRPr="00110D58">
        <w:rPr>
          <w:spacing w:val="40"/>
        </w:rPr>
        <w:t xml:space="preserve"> </w:t>
      </w:r>
      <w:r w:rsidRPr="00110D58">
        <w:t>The titles and headings contained herein are for convenient reference only and shall not be deemed or construed to be part of this Agreement.</w:t>
      </w:r>
    </w:p>
    <w:p w14:paraId="49A2C183" w14:textId="77777777" w:rsidR="00322A10" w:rsidRPr="00110D58" w:rsidRDefault="00322A10">
      <w:pPr>
        <w:pStyle w:val="BodyText"/>
        <w:spacing w:before="4"/>
        <w:rPr>
          <w:sz w:val="26"/>
        </w:rPr>
      </w:pPr>
    </w:p>
    <w:p w14:paraId="024F9426" w14:textId="595F9472" w:rsidR="00BA51BA" w:rsidRPr="00110D58" w:rsidRDefault="00F6338F" w:rsidP="00BA51BA">
      <w:pPr>
        <w:pStyle w:val="ListParagraph"/>
        <w:numPr>
          <w:ilvl w:val="0"/>
          <w:numId w:val="1"/>
        </w:numPr>
        <w:tabs>
          <w:tab w:val="left" w:pos="457"/>
          <w:tab w:val="left" w:pos="460"/>
        </w:tabs>
        <w:spacing w:line="268" w:lineRule="auto"/>
      </w:pPr>
      <w:r w:rsidRPr="48D76ECC">
        <w:rPr>
          <w:b/>
          <w:bCs/>
          <w:u w:val="single"/>
        </w:rPr>
        <w:t>Governing Law</w:t>
      </w:r>
      <w:r w:rsidRPr="48D76ECC">
        <w:rPr>
          <w:b/>
          <w:bCs/>
        </w:rPr>
        <w:t>:</w:t>
      </w:r>
      <w:r w:rsidRPr="48D76ECC">
        <w:rPr>
          <w:b/>
          <w:bCs/>
          <w:spacing w:val="40"/>
        </w:rPr>
        <w:t xml:space="preserve"> </w:t>
      </w:r>
      <w:r w:rsidRPr="00110D58">
        <w:t xml:space="preserve">This Agreement shall be construed, </w:t>
      </w:r>
      <w:proofErr w:type="gramStart"/>
      <w:r w:rsidRPr="00110D58">
        <w:t>defined</w:t>
      </w:r>
      <w:proofErr w:type="gramEnd"/>
      <w:r w:rsidRPr="00110D58">
        <w:t xml:space="preserve"> and interpreted under the laws of the State</w:t>
      </w:r>
      <w:r w:rsidRPr="00110D58">
        <w:rPr>
          <w:spacing w:val="-11"/>
        </w:rPr>
        <w:t xml:space="preserve"> </w:t>
      </w:r>
      <w:r w:rsidRPr="00110D58">
        <w:t>of</w:t>
      </w:r>
      <w:r w:rsidRPr="00110D58">
        <w:rPr>
          <w:spacing w:val="-11"/>
        </w:rPr>
        <w:t xml:space="preserve"> </w:t>
      </w:r>
      <w:r w:rsidRPr="00110D58">
        <w:t>Illinois,</w:t>
      </w:r>
      <w:r w:rsidRPr="00110D58">
        <w:rPr>
          <w:spacing w:val="-11"/>
        </w:rPr>
        <w:t xml:space="preserve"> </w:t>
      </w:r>
      <w:r w:rsidRPr="00110D58">
        <w:t>and</w:t>
      </w:r>
      <w:r w:rsidRPr="00110D58">
        <w:rPr>
          <w:spacing w:val="-11"/>
        </w:rPr>
        <w:t xml:space="preserve"> </w:t>
      </w:r>
      <w:r w:rsidRPr="00110D58">
        <w:t>venue</w:t>
      </w:r>
      <w:r w:rsidRPr="00110D58">
        <w:rPr>
          <w:spacing w:val="-11"/>
        </w:rPr>
        <w:t xml:space="preserve"> </w:t>
      </w:r>
      <w:r w:rsidRPr="00110D58">
        <w:t>in</w:t>
      </w:r>
      <w:r w:rsidRPr="00110D58">
        <w:rPr>
          <w:spacing w:val="-11"/>
        </w:rPr>
        <w:t xml:space="preserve"> </w:t>
      </w:r>
      <w:r w:rsidRPr="00110D58">
        <w:t>any</w:t>
      </w:r>
      <w:r w:rsidRPr="00110D58">
        <w:rPr>
          <w:spacing w:val="-11"/>
        </w:rPr>
        <w:t xml:space="preserve"> </w:t>
      </w:r>
      <w:r w:rsidRPr="00110D58">
        <w:t>judicial</w:t>
      </w:r>
      <w:r w:rsidRPr="00110D58">
        <w:rPr>
          <w:spacing w:val="-11"/>
        </w:rPr>
        <w:t xml:space="preserve"> </w:t>
      </w:r>
      <w:r w:rsidRPr="00110D58">
        <w:t>proceeding</w:t>
      </w:r>
      <w:r w:rsidRPr="00110D58">
        <w:rPr>
          <w:spacing w:val="-11"/>
        </w:rPr>
        <w:t xml:space="preserve"> </w:t>
      </w:r>
      <w:r w:rsidRPr="00110D58">
        <w:t>concerning</w:t>
      </w:r>
      <w:r w:rsidRPr="00110D58">
        <w:rPr>
          <w:spacing w:val="-11"/>
        </w:rPr>
        <w:t xml:space="preserve"> </w:t>
      </w:r>
      <w:r w:rsidRPr="00110D58">
        <w:t>this</w:t>
      </w:r>
      <w:r w:rsidRPr="00110D58">
        <w:rPr>
          <w:spacing w:val="-11"/>
        </w:rPr>
        <w:t xml:space="preserve"> </w:t>
      </w:r>
      <w:r w:rsidRPr="00110D58">
        <w:t>Agreement</w:t>
      </w:r>
      <w:r w:rsidRPr="00110D58">
        <w:rPr>
          <w:spacing w:val="-11"/>
        </w:rPr>
        <w:t xml:space="preserve"> </w:t>
      </w:r>
      <w:r w:rsidRPr="00110D58">
        <w:t>shall</w:t>
      </w:r>
      <w:r w:rsidRPr="00110D58">
        <w:rPr>
          <w:spacing w:val="-11"/>
        </w:rPr>
        <w:t xml:space="preserve"> </w:t>
      </w:r>
      <w:r w:rsidRPr="00110D58">
        <w:t>be</w:t>
      </w:r>
      <w:r w:rsidRPr="00110D58">
        <w:rPr>
          <w:spacing w:val="-11"/>
        </w:rPr>
        <w:t xml:space="preserve"> </w:t>
      </w:r>
      <w:r w:rsidRPr="00110D58">
        <w:t>in</w:t>
      </w:r>
      <w:r w:rsidRPr="00110D58">
        <w:rPr>
          <w:spacing w:val="-11"/>
        </w:rPr>
        <w:t xml:space="preserve"> </w:t>
      </w:r>
      <w:r w:rsidRPr="00110D58">
        <w:t>the</w:t>
      </w:r>
      <w:r w:rsidRPr="00110D58">
        <w:rPr>
          <w:spacing w:val="-11"/>
        </w:rPr>
        <w:t xml:space="preserve"> </w:t>
      </w:r>
      <w:r w:rsidRPr="00110D58">
        <w:t>County of Cook, State of Illinois.</w:t>
      </w:r>
    </w:p>
    <w:p w14:paraId="49A2C185" w14:textId="77777777" w:rsidR="00322A10" w:rsidRPr="00110D58" w:rsidRDefault="00322A10">
      <w:pPr>
        <w:pStyle w:val="BodyText"/>
        <w:spacing w:before="2"/>
        <w:rPr>
          <w:sz w:val="26"/>
        </w:rPr>
      </w:pPr>
    </w:p>
    <w:p w14:paraId="49A2C186" w14:textId="77777777" w:rsidR="00322A10" w:rsidRPr="00110D58" w:rsidRDefault="00F6338F">
      <w:pPr>
        <w:pStyle w:val="ListParagraph"/>
        <w:numPr>
          <w:ilvl w:val="0"/>
          <w:numId w:val="1"/>
        </w:numPr>
        <w:tabs>
          <w:tab w:val="left" w:pos="457"/>
          <w:tab w:val="left" w:pos="460"/>
        </w:tabs>
        <w:spacing w:line="273" w:lineRule="auto"/>
      </w:pPr>
      <w:r w:rsidRPr="48D76ECC">
        <w:rPr>
          <w:b/>
          <w:bCs/>
          <w:u w:val="single"/>
        </w:rPr>
        <w:t>Severability</w:t>
      </w:r>
      <w:r w:rsidRPr="48D76ECC">
        <w:rPr>
          <w:b/>
          <w:bCs/>
        </w:rPr>
        <w:t>:</w:t>
      </w:r>
      <w:r w:rsidRPr="48D76ECC">
        <w:rPr>
          <w:b/>
          <w:bCs/>
          <w:spacing w:val="40"/>
        </w:rPr>
        <w:t xml:space="preserve"> </w:t>
      </w:r>
      <w:r w:rsidRPr="00110D58">
        <w:t>The</w:t>
      </w:r>
      <w:r w:rsidRPr="00110D58">
        <w:rPr>
          <w:spacing w:val="-1"/>
        </w:rPr>
        <w:t xml:space="preserve"> </w:t>
      </w:r>
      <w:r w:rsidRPr="00110D58">
        <w:t>provisions</w:t>
      </w:r>
      <w:r w:rsidRPr="00110D58">
        <w:rPr>
          <w:spacing w:val="-1"/>
        </w:rPr>
        <w:t xml:space="preserve"> </w:t>
      </w:r>
      <w:r w:rsidRPr="00110D58">
        <w:t>of</w:t>
      </w:r>
      <w:r w:rsidRPr="00110D58">
        <w:rPr>
          <w:spacing w:val="-1"/>
        </w:rPr>
        <w:t xml:space="preserve"> </w:t>
      </w:r>
      <w:r w:rsidRPr="00110D58">
        <w:t>this</w:t>
      </w:r>
      <w:r w:rsidRPr="00110D58">
        <w:rPr>
          <w:spacing w:val="-1"/>
        </w:rPr>
        <w:t xml:space="preserve"> </w:t>
      </w:r>
      <w:r w:rsidRPr="00110D58">
        <w:t>Agreement</w:t>
      </w:r>
      <w:r w:rsidRPr="00110D58">
        <w:rPr>
          <w:spacing w:val="-1"/>
        </w:rPr>
        <w:t xml:space="preserve"> </w:t>
      </w:r>
      <w:r w:rsidRPr="00110D58">
        <w:t>shall</w:t>
      </w:r>
      <w:r w:rsidRPr="00110D58">
        <w:rPr>
          <w:spacing w:val="-1"/>
        </w:rPr>
        <w:t xml:space="preserve"> </w:t>
      </w:r>
      <w:r w:rsidRPr="00110D58">
        <w:t>be</w:t>
      </w:r>
      <w:r w:rsidRPr="00110D58">
        <w:rPr>
          <w:spacing w:val="-1"/>
        </w:rPr>
        <w:t xml:space="preserve"> </w:t>
      </w:r>
      <w:r w:rsidRPr="00110D58">
        <w:t>severable.</w:t>
      </w:r>
      <w:r w:rsidRPr="00110D58">
        <w:rPr>
          <w:spacing w:val="-1"/>
        </w:rPr>
        <w:t xml:space="preserve"> </w:t>
      </w:r>
      <w:r w:rsidRPr="00110D58">
        <w:t>The</w:t>
      </w:r>
      <w:r w:rsidRPr="00110D58">
        <w:rPr>
          <w:spacing w:val="-1"/>
        </w:rPr>
        <w:t xml:space="preserve"> </w:t>
      </w:r>
      <w:r w:rsidRPr="00110D58">
        <w:t>unenforceability</w:t>
      </w:r>
      <w:r w:rsidRPr="00110D58">
        <w:rPr>
          <w:spacing w:val="-1"/>
        </w:rPr>
        <w:t xml:space="preserve"> </w:t>
      </w:r>
      <w:r w:rsidRPr="00110D58">
        <w:t>or</w:t>
      </w:r>
      <w:r w:rsidRPr="00110D58">
        <w:rPr>
          <w:spacing w:val="-1"/>
        </w:rPr>
        <w:t xml:space="preserve"> </w:t>
      </w:r>
      <w:r w:rsidRPr="00110D58">
        <w:t>invalidity of</w:t>
      </w:r>
      <w:r w:rsidRPr="00110D58">
        <w:rPr>
          <w:spacing w:val="-6"/>
        </w:rPr>
        <w:t xml:space="preserve"> </w:t>
      </w:r>
      <w:r w:rsidRPr="00110D58">
        <w:t>any</w:t>
      </w:r>
      <w:r w:rsidRPr="00110D58">
        <w:rPr>
          <w:spacing w:val="-5"/>
        </w:rPr>
        <w:t xml:space="preserve"> </w:t>
      </w:r>
      <w:r w:rsidRPr="00110D58">
        <w:t>one</w:t>
      </w:r>
      <w:r w:rsidRPr="00110D58">
        <w:rPr>
          <w:spacing w:val="-6"/>
        </w:rPr>
        <w:t xml:space="preserve"> </w:t>
      </w:r>
      <w:r w:rsidRPr="00110D58">
        <w:t>or</w:t>
      </w:r>
      <w:r w:rsidRPr="00110D58">
        <w:rPr>
          <w:spacing w:val="-6"/>
        </w:rPr>
        <w:t xml:space="preserve"> </w:t>
      </w:r>
      <w:r w:rsidRPr="00110D58">
        <w:t>more</w:t>
      </w:r>
      <w:r w:rsidRPr="00110D58">
        <w:rPr>
          <w:spacing w:val="-5"/>
        </w:rPr>
        <w:t xml:space="preserve"> </w:t>
      </w:r>
      <w:r w:rsidRPr="00110D58">
        <w:t>provisions,</w:t>
      </w:r>
      <w:r w:rsidRPr="00110D58">
        <w:rPr>
          <w:spacing w:val="-6"/>
        </w:rPr>
        <w:t xml:space="preserve"> </w:t>
      </w:r>
      <w:r w:rsidRPr="00110D58">
        <w:t>clauses,</w:t>
      </w:r>
      <w:r w:rsidRPr="00110D58">
        <w:rPr>
          <w:spacing w:val="-6"/>
        </w:rPr>
        <w:t xml:space="preserve"> </w:t>
      </w:r>
      <w:r w:rsidRPr="00110D58">
        <w:t>or</w:t>
      </w:r>
      <w:r w:rsidRPr="00110D58">
        <w:rPr>
          <w:spacing w:val="-5"/>
        </w:rPr>
        <w:t xml:space="preserve"> </w:t>
      </w:r>
      <w:r w:rsidRPr="00110D58">
        <w:t>sentences</w:t>
      </w:r>
      <w:r w:rsidRPr="00110D58">
        <w:rPr>
          <w:spacing w:val="-5"/>
        </w:rPr>
        <w:t xml:space="preserve"> </w:t>
      </w:r>
      <w:r w:rsidRPr="00110D58">
        <w:t>hereof</w:t>
      </w:r>
      <w:r w:rsidRPr="00110D58">
        <w:rPr>
          <w:spacing w:val="-5"/>
        </w:rPr>
        <w:t xml:space="preserve"> </w:t>
      </w:r>
      <w:r w:rsidRPr="00110D58">
        <w:t>shall</w:t>
      </w:r>
      <w:r w:rsidRPr="00110D58">
        <w:rPr>
          <w:spacing w:val="-6"/>
        </w:rPr>
        <w:t xml:space="preserve"> </w:t>
      </w:r>
      <w:r w:rsidRPr="00110D58">
        <w:t>not</w:t>
      </w:r>
      <w:r w:rsidRPr="00110D58">
        <w:rPr>
          <w:spacing w:val="-6"/>
        </w:rPr>
        <w:t xml:space="preserve"> </w:t>
      </w:r>
      <w:r w:rsidRPr="00110D58">
        <w:t>render</w:t>
      </w:r>
      <w:r w:rsidRPr="00110D58">
        <w:rPr>
          <w:spacing w:val="-6"/>
        </w:rPr>
        <w:t xml:space="preserve"> </w:t>
      </w:r>
      <w:r w:rsidRPr="00110D58">
        <w:t>any</w:t>
      </w:r>
      <w:r w:rsidRPr="00110D58">
        <w:rPr>
          <w:spacing w:val="-5"/>
        </w:rPr>
        <w:t xml:space="preserve"> </w:t>
      </w:r>
      <w:r w:rsidRPr="00110D58">
        <w:t>other</w:t>
      </w:r>
      <w:r w:rsidRPr="00110D58">
        <w:rPr>
          <w:spacing w:val="-5"/>
        </w:rPr>
        <w:t xml:space="preserve"> </w:t>
      </w:r>
      <w:r w:rsidRPr="00110D58">
        <w:t>provision,</w:t>
      </w:r>
      <w:r w:rsidRPr="00110D58">
        <w:rPr>
          <w:spacing w:val="-6"/>
        </w:rPr>
        <w:t xml:space="preserve"> </w:t>
      </w:r>
      <w:r w:rsidRPr="00110D58">
        <w:t>clause of sentence herein contained unenforceable or invalid. The portion of the Agreement which is not invalid or unenforceable shall be considered enforceable and binding on the parties and the invalid or unenforceable</w:t>
      </w:r>
      <w:r w:rsidRPr="00110D58">
        <w:rPr>
          <w:spacing w:val="-10"/>
        </w:rPr>
        <w:t xml:space="preserve"> </w:t>
      </w:r>
      <w:r w:rsidRPr="00110D58">
        <w:t>provision(s),</w:t>
      </w:r>
      <w:r w:rsidRPr="00110D58">
        <w:rPr>
          <w:spacing w:val="-10"/>
        </w:rPr>
        <w:t xml:space="preserve"> </w:t>
      </w:r>
      <w:r w:rsidRPr="00110D58">
        <w:t>clause(s),</w:t>
      </w:r>
      <w:r w:rsidRPr="00110D58">
        <w:rPr>
          <w:spacing w:val="-10"/>
        </w:rPr>
        <w:t xml:space="preserve"> </w:t>
      </w:r>
      <w:r w:rsidRPr="00110D58">
        <w:t>or</w:t>
      </w:r>
      <w:r w:rsidRPr="00110D58">
        <w:rPr>
          <w:spacing w:val="-10"/>
        </w:rPr>
        <w:t xml:space="preserve"> </w:t>
      </w:r>
      <w:r w:rsidRPr="00110D58">
        <w:t>sentence(s)</w:t>
      </w:r>
      <w:r w:rsidRPr="00110D58">
        <w:rPr>
          <w:spacing w:val="-10"/>
        </w:rPr>
        <w:t xml:space="preserve"> </w:t>
      </w:r>
      <w:r w:rsidRPr="00110D58">
        <w:t>shall</w:t>
      </w:r>
      <w:r w:rsidRPr="00110D58">
        <w:rPr>
          <w:spacing w:val="-10"/>
        </w:rPr>
        <w:t xml:space="preserve"> </w:t>
      </w:r>
      <w:r w:rsidRPr="00110D58">
        <w:t>be</w:t>
      </w:r>
      <w:r w:rsidRPr="00110D58">
        <w:rPr>
          <w:spacing w:val="-10"/>
        </w:rPr>
        <w:t xml:space="preserve"> </w:t>
      </w:r>
      <w:r w:rsidRPr="00110D58">
        <w:t>deemed</w:t>
      </w:r>
      <w:r w:rsidRPr="00110D58">
        <w:rPr>
          <w:spacing w:val="-10"/>
        </w:rPr>
        <w:t xml:space="preserve"> </w:t>
      </w:r>
      <w:r w:rsidRPr="00110D58">
        <w:t>excised,</w:t>
      </w:r>
      <w:r w:rsidRPr="00110D58">
        <w:rPr>
          <w:spacing w:val="-10"/>
        </w:rPr>
        <w:t xml:space="preserve"> </w:t>
      </w:r>
      <w:r w:rsidRPr="00110D58">
        <w:t>modified,</w:t>
      </w:r>
      <w:r w:rsidRPr="00110D58">
        <w:rPr>
          <w:spacing w:val="-10"/>
        </w:rPr>
        <w:t xml:space="preserve"> </w:t>
      </w:r>
      <w:r w:rsidRPr="00110D58">
        <w:t>or</w:t>
      </w:r>
      <w:r w:rsidRPr="00110D58">
        <w:rPr>
          <w:spacing w:val="-10"/>
        </w:rPr>
        <w:t xml:space="preserve"> </w:t>
      </w:r>
      <w:r w:rsidRPr="00110D58">
        <w:t>restricted</w:t>
      </w:r>
      <w:r w:rsidRPr="00110D58">
        <w:rPr>
          <w:spacing w:val="-10"/>
        </w:rPr>
        <w:t xml:space="preserve"> </w:t>
      </w:r>
      <w:r w:rsidRPr="00110D58">
        <w:t>to the extent necessary to render the same valid and enforceable, and this Agreement shall be construed as if such invalid or unenforceable provision(s), clause(s), or sentence(s) were omitted, modified, or restricted. The provisions of this Paragraph and Paragraphs 7&amp;9 shall survive the termination of this Agreement for any reason.</w:t>
      </w:r>
    </w:p>
    <w:p w14:paraId="49A2C187" w14:textId="77777777" w:rsidR="00322A10" w:rsidRPr="00110D58" w:rsidRDefault="00322A10">
      <w:pPr>
        <w:pStyle w:val="BodyText"/>
        <w:rPr>
          <w:sz w:val="24"/>
        </w:rPr>
      </w:pPr>
    </w:p>
    <w:p w14:paraId="49A2C188" w14:textId="77777777" w:rsidR="00322A10" w:rsidRPr="00110D58" w:rsidRDefault="00322A10">
      <w:pPr>
        <w:pStyle w:val="BodyText"/>
        <w:spacing w:before="9"/>
        <w:rPr>
          <w:sz w:val="20"/>
        </w:rPr>
      </w:pPr>
    </w:p>
    <w:p w14:paraId="49A2C189" w14:textId="77777777" w:rsidR="00322A10" w:rsidRPr="00110D58" w:rsidRDefault="00F6338F">
      <w:pPr>
        <w:ind w:left="100"/>
        <w:rPr>
          <w:b/>
        </w:rPr>
      </w:pPr>
      <w:r w:rsidRPr="00110D58">
        <w:rPr>
          <w:b/>
        </w:rPr>
        <w:t>ACCEPTED</w:t>
      </w:r>
      <w:r w:rsidRPr="00110D58">
        <w:rPr>
          <w:b/>
          <w:spacing w:val="-5"/>
        </w:rPr>
        <w:t xml:space="preserve"> </w:t>
      </w:r>
      <w:r w:rsidRPr="00110D58">
        <w:rPr>
          <w:b/>
        </w:rPr>
        <w:t>AND</w:t>
      </w:r>
      <w:r w:rsidRPr="00110D58">
        <w:rPr>
          <w:b/>
          <w:spacing w:val="-5"/>
        </w:rPr>
        <w:t xml:space="preserve"> </w:t>
      </w:r>
      <w:r w:rsidRPr="00110D58">
        <w:rPr>
          <w:b/>
        </w:rPr>
        <w:t>AGREED</w:t>
      </w:r>
      <w:r w:rsidRPr="00110D58">
        <w:rPr>
          <w:b/>
          <w:spacing w:val="-5"/>
        </w:rPr>
        <w:t xml:space="preserve"> TO:</w:t>
      </w:r>
    </w:p>
    <w:p w14:paraId="49A2C18A" w14:textId="77777777" w:rsidR="00322A10" w:rsidRPr="00110D58" w:rsidRDefault="00322A10">
      <w:pPr>
        <w:pStyle w:val="BodyText"/>
        <w:rPr>
          <w:b/>
          <w:sz w:val="20"/>
        </w:rPr>
      </w:pPr>
    </w:p>
    <w:p w14:paraId="6F54B3B1" w14:textId="77777777" w:rsidR="00086C9B" w:rsidRPr="00110D58" w:rsidRDefault="00086C9B" w:rsidP="00086C9B">
      <w:pPr>
        <w:pStyle w:val="BodyText"/>
        <w:spacing w:before="9"/>
        <w:rPr>
          <w:b/>
          <w:sz w:val="26"/>
        </w:rPr>
      </w:pPr>
    </w:p>
    <w:p w14:paraId="1F7E777A" w14:textId="77777777" w:rsidR="00086C9B" w:rsidRPr="00110D58" w:rsidRDefault="00086C9B" w:rsidP="00086C9B">
      <w:pPr>
        <w:pStyle w:val="BodyText"/>
        <w:spacing w:line="20" w:lineRule="exact"/>
        <w:ind w:left="-160"/>
        <w:rPr>
          <w:sz w:val="2"/>
        </w:rPr>
      </w:pPr>
      <w:r w:rsidRPr="00110D58">
        <w:rPr>
          <w:noProof/>
          <w:sz w:val="2"/>
        </w:rPr>
        <mc:AlternateContent>
          <mc:Choice Requires="wpg">
            <w:drawing>
              <wp:inline distT="0" distB="0" distL="0" distR="0" wp14:anchorId="720E282C" wp14:editId="24281566">
                <wp:extent cx="5556250" cy="19050"/>
                <wp:effectExtent l="9525" t="0" r="0" b="9525"/>
                <wp:docPr id="1008064123" name="Group 1008064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6250" cy="19050"/>
                          <a:chOff x="0" y="0"/>
                          <a:chExt cx="5556250" cy="19050"/>
                        </a:xfrm>
                      </wpg:grpSpPr>
                      <wps:wsp>
                        <wps:cNvPr id="931560329" name="Graphic 5"/>
                        <wps:cNvSpPr/>
                        <wps:spPr>
                          <a:xfrm>
                            <a:off x="3175" y="3175"/>
                            <a:ext cx="5549900" cy="12700"/>
                          </a:xfrm>
                          <a:custGeom>
                            <a:avLst/>
                            <a:gdLst/>
                            <a:ahLst/>
                            <a:cxnLst/>
                            <a:rect l="l" t="t" r="r" b="b"/>
                            <a:pathLst>
                              <a:path w="5549900" h="12700">
                                <a:moveTo>
                                  <a:pt x="0" y="12700"/>
                                </a:moveTo>
                                <a:lnTo>
                                  <a:pt x="55499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xmlns:a="http://schemas.openxmlformats.org/drawingml/2006/main">
            <w:pict>
              <v:group id="Group 1008064123" style="width:437.5pt;height:1.5pt;mso-position-horizontal-relative:char;mso-position-vertical-relative:line" coordsize="55562,190" o:spid="_x0000_s1026" w14:anchorId="5DCD1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6RgAIAAKwFAAAOAAAAZHJzL2Uyb0RvYy54bWykVMtu2zAQvBfoPxC815LtyqkFy0ERN0aB&#10;IA0QFz3TFPVAKZIlacv5+y5XDzsO0EOqgzDULpe7MyOubk+NJEdhXa1VRqeTmBKhuM5rVWb05+7+&#10;0xdKnGcqZ1IrkdEX4ejt+uOHVWtSMdOVlrmwBIool7Ymo5X3Jo0ixyvRMDfRRigIFto2zMPSllFu&#10;WQvVGxnN4ngRtdrmxmounIOvmy5I11i/KAT3P4rCCU9kRqE3j2+L7314R+sVS0vLTFXzvg32ji4a&#10;Vis4dCy1YZ6Rg63flGpqbrXThZ9w3US6KGoucAaYZhpfTbO1+mBwljJtSzPSBNRe8fTusvzxuLXm&#10;2TzZrnuAD5r/dsBL1JoyvYyHdXlOPhW2CZtgCHJCRl9GRsXJEw4fkyRZzBIgnkNsuowBIuO8Alne&#10;7OLVt3/ui1jaHYqtja20BrzjzvS4/6PnuWJGIOsujP9kSZ1ndDmfJot4PltSolgDTt72pknCRKEF&#10;yA089ivXU3rF0nx6k1ACZCBALs5cfV4u44Gr2Q1AiI8zs5QfnN8KjaSz44PzuL3MB8SqAfGTGqCF&#10;XyCYX6L5PSVgfksJmH/fSWGYD/uCkgGSNqjWd1KBaNhIiDb6KHYa8/xZui7eNXrOkOoyc6w3GASG&#10;6jIAhENxzLER+Hg5qlShp8UcvBMOd1rW+X0tJS5sub+TlhxZ+L/x6Ul7lWas8xvmqi4PQ32aVGh0&#10;l3Z6BR33On8B0VvQN6Puz4FZQYn8rsBW4QYZgB3AfgDWyzuN9wySBGfuTr+YNSQcn1EPQj/qwV0s&#10;HSQMHIy5YafSXw9eF3XQF5w+dNQvwOmI8EoA9OrOuVxj1vmSXf8FAAD//wMAUEsDBBQABgAIAAAA&#10;IQBHeH202gAAAAMBAAAPAAAAZHJzL2Rvd25yZXYueG1sTI9BS8NAEIXvgv9hGcGb3cRSLTGbUop6&#10;KoKtIN6m2WkSmp0N2W2S/ntHL3p58HjDe9/kq8m1aqA+NJ4NpLMEFHHpbcOVgY/9y90SVIjIFlvP&#10;ZOBCAVbF9VWOmfUjv9Owi5WSEg4ZGqhj7DKtQ1mTwzDzHbFkR987jGL7StseRyl3rb5PkgftsGFZ&#10;qLGjTU3laXd2Bl5HHNfz9HnYno6by9d+8fa5TcmY25tp/QQq0hT/juEHX9ChEKaDP7MNqjUgj8Rf&#10;lWz5uBB7MDBPQBe5/s9efAMAAP//AwBQSwECLQAUAAYACAAAACEAtoM4kv4AAADhAQAAEwAAAAAA&#10;AAAAAAAAAAAAAAAAW0NvbnRlbnRfVHlwZXNdLnhtbFBLAQItABQABgAIAAAAIQA4/SH/1gAAAJQB&#10;AAALAAAAAAAAAAAAAAAAAC8BAABfcmVscy8ucmVsc1BLAQItABQABgAIAAAAIQDpjT6RgAIAAKwF&#10;AAAOAAAAAAAAAAAAAAAAAC4CAABkcnMvZTJvRG9jLnhtbFBLAQItABQABgAIAAAAIQBHeH202gAA&#10;AAMBAAAPAAAAAAAAAAAAAAAAANoEAABkcnMvZG93bnJldi54bWxQSwUGAAAAAAQABADzAAAA4QUA&#10;AAAA&#10;">
                <v:shape id="Graphic 5" style="position:absolute;left:31;top:31;width:55499;height:127;visibility:visible;mso-wrap-style:square;v-text-anchor:top" coordsize="5549900,12700" o:spid="_x0000_s1027" filled="f" strokeweight=".5pt" path="m,12700l554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ygAAAOIAAAAPAAAAZHJzL2Rvd25yZXYueG1sRI9PS8NA&#10;FMTvgt9heYK3drcpBhO7LaVV8CRaBT2+Zp9JSPZtyG7++O1doeBxmJnfMJvdbFsxUu9rxxpWSwWC&#10;uHCm5lLDx/vT4h6ED8gGW8ek4Yc87LbXVxvMjZv4jcZTKEWEsM9RQxVCl0vpi4os+qXriKP37XqL&#10;Icq+lKbHKcJtKxOlUmmx5rhQYUeHiormNFgNw3k/jMfP5Dy9PKbZKzfNF7LS+vZm3j+ACDSH//Cl&#10;/Ww0ZOvVXarWSQZ/l+IdkNtfAAAA//8DAFBLAQItABQABgAIAAAAIQDb4fbL7gAAAIUBAAATAAAA&#10;AAAAAAAAAAAAAAAAAABbQ29udGVudF9UeXBlc10ueG1sUEsBAi0AFAAGAAgAAAAhAFr0LFu/AAAA&#10;FQEAAAsAAAAAAAAAAAAAAAAAHwEAAF9yZWxzLy5yZWxzUEsBAi0AFAAGAAgAAAAhAEOL6hvKAAAA&#10;4gAAAA8AAAAAAAAAAAAAAAAABwIAAGRycy9kb3ducmV2LnhtbFBLBQYAAAAAAwADALcAAAD+AgAA&#10;AAA=&#10;">
                  <v:path arrowok="t"/>
                </v:shape>
                <w10:anchorlock/>
              </v:group>
            </w:pict>
          </mc:Fallback>
        </mc:AlternateContent>
      </w:r>
    </w:p>
    <w:p w14:paraId="51BA45A2" w14:textId="45EA8FF1" w:rsidR="00086C9B" w:rsidRPr="00110D58" w:rsidRDefault="00086C9B" w:rsidP="00086C9B">
      <w:pPr>
        <w:pStyle w:val="BodyText"/>
        <w:tabs>
          <w:tab w:val="left" w:pos="3348"/>
        </w:tabs>
        <w:ind w:left="208"/>
        <w:rPr>
          <w:spacing w:val="-4"/>
        </w:rPr>
      </w:pPr>
      <w:r w:rsidRPr="00110D58">
        <w:t>Contributor:</w:t>
      </w:r>
      <w:r w:rsidRPr="00110D58">
        <w:rPr>
          <w:spacing w:val="-14"/>
        </w:rPr>
        <w:t xml:space="preserve"> </w:t>
      </w:r>
      <w:bookmarkStart w:id="4" w:name="_Hlk150464320"/>
      <w:r w:rsidRPr="00110D58">
        <w:rPr>
          <w:b/>
        </w:rPr>
        <w:t>[Contributor</w:t>
      </w:r>
      <w:r w:rsidRPr="00110D58">
        <w:rPr>
          <w:b/>
          <w:spacing w:val="-14"/>
        </w:rPr>
        <w:t xml:space="preserve"> </w:t>
      </w:r>
      <w:r w:rsidRPr="00110D58">
        <w:rPr>
          <w:b/>
        </w:rPr>
        <w:t>Name]</w:t>
      </w:r>
      <w:r w:rsidRPr="00110D58">
        <w:tab/>
      </w:r>
      <w:bookmarkEnd w:id="4"/>
      <w:r w:rsidRPr="00110D58">
        <w:tab/>
      </w:r>
      <w:r w:rsidRPr="00110D58">
        <w:tab/>
      </w:r>
      <w:r w:rsidRPr="00110D58">
        <w:tab/>
      </w:r>
      <w:r w:rsidRPr="00110D58">
        <w:tab/>
      </w:r>
      <w:r w:rsidRPr="00110D58">
        <w:rPr>
          <w:spacing w:val="-4"/>
        </w:rPr>
        <w:t>Date</w:t>
      </w:r>
    </w:p>
    <w:p w14:paraId="49A2C193" w14:textId="5DB6D2BC" w:rsidR="00322A10" w:rsidRPr="00110D58" w:rsidRDefault="00F6338F" w:rsidP="008D3945">
      <w:pPr>
        <w:pStyle w:val="BodyText"/>
        <w:tabs>
          <w:tab w:val="left" w:pos="3348"/>
        </w:tabs>
        <w:rPr>
          <w:spacing w:val="-4"/>
        </w:rPr>
      </w:pPr>
      <w:r w:rsidRPr="00110D58">
        <w:tab/>
      </w:r>
      <w:r w:rsidR="00086C9B" w:rsidRPr="00110D58">
        <w:tab/>
      </w:r>
      <w:r w:rsidR="00086C9B" w:rsidRPr="00110D58">
        <w:tab/>
      </w:r>
      <w:r w:rsidR="00086C9B" w:rsidRPr="00110D58">
        <w:tab/>
      </w:r>
      <w:r w:rsidR="00086C9B" w:rsidRPr="00110D58">
        <w:tab/>
      </w:r>
      <w:r w:rsidR="00086C9B" w:rsidRPr="00110D58">
        <w:tab/>
      </w:r>
    </w:p>
    <w:p w14:paraId="53EF434E" w14:textId="77777777" w:rsidR="00086C9B" w:rsidRPr="00110D58" w:rsidRDefault="00086C9B">
      <w:pPr>
        <w:pStyle w:val="BodyText"/>
        <w:tabs>
          <w:tab w:val="left" w:pos="3348"/>
        </w:tabs>
        <w:ind w:left="208"/>
        <w:rPr>
          <w:spacing w:val="-4"/>
        </w:rPr>
      </w:pPr>
    </w:p>
    <w:p w14:paraId="79723638" w14:textId="77777777" w:rsidR="00086C9B" w:rsidRPr="00110D58" w:rsidRDefault="00086C9B" w:rsidP="00086C9B">
      <w:pPr>
        <w:pStyle w:val="BodyText"/>
        <w:spacing w:before="9"/>
        <w:rPr>
          <w:b/>
          <w:sz w:val="26"/>
        </w:rPr>
      </w:pPr>
    </w:p>
    <w:p w14:paraId="2D96FB0E" w14:textId="77777777" w:rsidR="00086C9B" w:rsidRPr="00110D58" w:rsidRDefault="00086C9B" w:rsidP="00086C9B">
      <w:pPr>
        <w:pStyle w:val="BodyText"/>
        <w:spacing w:line="20" w:lineRule="exact"/>
        <w:ind w:left="-160"/>
        <w:rPr>
          <w:sz w:val="2"/>
        </w:rPr>
      </w:pPr>
      <w:r w:rsidRPr="00110D58">
        <w:rPr>
          <w:noProof/>
          <w:sz w:val="2"/>
        </w:rPr>
        <mc:AlternateContent>
          <mc:Choice Requires="wpg">
            <w:drawing>
              <wp:inline distT="0" distB="0" distL="0" distR="0" wp14:anchorId="2D3C6B9A" wp14:editId="01F8BDF4">
                <wp:extent cx="5556250" cy="19050"/>
                <wp:effectExtent l="9525" t="0" r="0" b="9525"/>
                <wp:docPr id="746152402" name="Group 746152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6250" cy="19050"/>
                          <a:chOff x="0" y="0"/>
                          <a:chExt cx="5556250" cy="19050"/>
                        </a:xfrm>
                      </wpg:grpSpPr>
                      <wps:wsp>
                        <wps:cNvPr id="1023058224" name="Graphic 5"/>
                        <wps:cNvSpPr/>
                        <wps:spPr>
                          <a:xfrm>
                            <a:off x="3175" y="3175"/>
                            <a:ext cx="5549900" cy="12700"/>
                          </a:xfrm>
                          <a:custGeom>
                            <a:avLst/>
                            <a:gdLst/>
                            <a:ahLst/>
                            <a:cxnLst/>
                            <a:rect l="l" t="t" r="r" b="b"/>
                            <a:pathLst>
                              <a:path w="5549900" h="12700">
                                <a:moveTo>
                                  <a:pt x="0" y="12700"/>
                                </a:moveTo>
                                <a:lnTo>
                                  <a:pt x="55499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xmlns:a="http://schemas.openxmlformats.org/drawingml/2006/main">
            <w:pict>
              <v:group id="Group 746152402" style="width:437.5pt;height:1.5pt;mso-position-horizontal-relative:char;mso-position-vertical-relative:line" coordsize="55562,190" o:spid="_x0000_s1026" w14:anchorId="5CD45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aTgAIAAK0FAAAOAAAAZHJzL2Uyb0RvYy54bWykVMtu2zAQvBfoPxC8N5KVyImFyEGRNEaB&#10;IA0QFz3TFPVAKZIlacv++y5XDzsO0EOqgzDULpezsyPe3u1bSXbCukarnM4uYkqE4rpoVJXTn+vH&#10;LzeUOM9UwaRWIqcH4ejd8vOn285kItG1loWwBIool3Ump7X3Josix2vRMnehjVAQLLVtmYelraLC&#10;sg6qtzJK4ngeddoWxmounIOvD32QLrF+WQruf5SlE57InAI3j2+L7014R8tbllWWmbrhAw32ARYt&#10;axQcOpV6YJ6RrW3elWobbrXTpb/guo10WTZcYA/QzSw+62Zl9dZgL1XWVWaSCaQ90+nDZfnzbmXN&#10;q3mxPXuAT5r/dqBL1JkqO42HdXVM3pe2DZugCbJHRQ+TomLvCYePaZrOkxSE5xCbLWKAqDivYSzv&#10;dvH62z/3RSzrD0VqE5XOgHfcUR73f/K81swIVN2F9l8saQogHyeXcXqTJFeUKNaClVeDa9LQUuAA&#10;yUHIYeUGTc9kupxdp5SAGghQjKNYV4tFPIqVXAOE+NQ0y/jW+ZXQqDrbPTmP26tiRKweEd+rEVr4&#10;B4L7JbrfUwLut5SA+zf9LAzzYV8YZYCkC2MbmNTQOBIJ0VbvxFpjnj/Oro/3RI8ZUp1mTvVGh0BT&#10;fQaAcCi2ORGBj6etShU4zS/BPOFwp2VTPDZS4sJWm3tpyY6FHxyfQbQ3acY6/8Bc3edhaEiTCp3u&#10;sn5eYY4bXRxg6h3MN6fuz5ZZQYn8rsBX4QoZgR3BZgTWy3uNFw2KBGeu97+YNSQcn1MPg37Wo71Y&#10;No4waDDlhp1Kf916XTZhvmD1kdGwAKsjwjsB0JtL53SNWcdbdvkXAAD//wMAUEsDBBQABgAIAAAA&#10;IQBHeH202gAAAAMBAAAPAAAAZHJzL2Rvd25yZXYueG1sTI9BS8NAEIXvgv9hGcGb3cRSLTGbUop6&#10;KoKtIN6m2WkSmp0N2W2S/ntHL3p58HjDe9/kq8m1aqA+NJ4NpLMEFHHpbcOVgY/9y90SVIjIFlvP&#10;ZOBCAVbF9VWOmfUjv9Owi5WSEg4ZGqhj7DKtQ1mTwzDzHbFkR987jGL7StseRyl3rb5PkgftsGFZ&#10;qLGjTU3laXd2Bl5HHNfz9HnYno6by9d+8fa5TcmY25tp/QQq0hT/juEHX9ChEKaDP7MNqjUgj8Rf&#10;lWz5uBB7MDBPQBe5/s9efAMAAP//AwBQSwECLQAUAAYACAAAACEAtoM4kv4AAADhAQAAEwAAAAAA&#10;AAAAAAAAAAAAAAAAW0NvbnRlbnRfVHlwZXNdLnhtbFBLAQItABQABgAIAAAAIQA4/SH/1gAAAJQB&#10;AAALAAAAAAAAAAAAAAAAAC8BAABfcmVscy8ucmVsc1BLAQItABQABgAIAAAAIQDp64aTgAIAAK0F&#10;AAAOAAAAAAAAAAAAAAAAAC4CAABkcnMvZTJvRG9jLnhtbFBLAQItABQABgAIAAAAIQBHeH202gAA&#10;AAMBAAAPAAAAAAAAAAAAAAAAANoEAABkcnMvZG93bnJldi54bWxQSwUGAAAAAAQABADzAAAA4QUA&#10;AAAA&#10;">
                <v:shape id="Graphic 5" style="position:absolute;left:31;top:31;width:55499;height:127;visibility:visible;mso-wrap-style:square;v-text-anchor:top" coordsize="5549900,12700" o:spid="_x0000_s1027" filled="f" strokeweight=".5pt" path="m,12700l554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txwAAAOMAAAAPAAAAZHJzL2Rvd25yZXYueG1sRE9LSwMx&#10;EL4L/Q9hCt5sYtRS16al+ABP0lZBj9PNuLvsZrJssg//vRGEHud7z3o7uUYM1IXKs4HrhQJBnHtb&#10;cWHg4/3lagUiRGSLjWcy8EMBtpvZxRoz60c+0HCMhUghHDI0UMbYZlKGvCSHYeFb4sR9+85hTGdX&#10;SNvhmMJdI7VSS+mw4tRQYkuPJeX1sXcG+tOuH54+9Wl8e17e77muv5CVMZfzafcAItIUz+J/96tN&#10;85W+UXcrrW/h76cEgNz8AgAA//8DAFBLAQItABQABgAIAAAAIQDb4fbL7gAAAIUBAAATAAAAAAAA&#10;AAAAAAAAAAAAAABbQ29udGVudF9UeXBlc10ueG1sUEsBAi0AFAAGAAgAAAAhAFr0LFu/AAAAFQEA&#10;AAsAAAAAAAAAAAAAAAAAHwEAAF9yZWxzLy5yZWxzUEsBAi0AFAAGAAgAAAAhAL5U0q3HAAAA4wAA&#10;AA8AAAAAAAAAAAAAAAAABwIAAGRycy9kb3ducmV2LnhtbFBLBQYAAAAAAwADALcAAAD7AgAAAAA=&#10;">
                  <v:path arrowok="t"/>
                </v:shape>
                <w10:anchorlock/>
              </v:group>
            </w:pict>
          </mc:Fallback>
        </mc:AlternateContent>
      </w:r>
    </w:p>
    <w:p w14:paraId="5D8DAC19" w14:textId="4D79713C" w:rsidR="00086C9B" w:rsidRDefault="00086C9B" w:rsidP="00C2442C">
      <w:pPr>
        <w:pStyle w:val="BodyText"/>
        <w:tabs>
          <w:tab w:val="left" w:pos="3348"/>
        </w:tabs>
        <w:ind w:left="208"/>
        <w:rPr>
          <w:spacing w:val="-4"/>
        </w:rPr>
      </w:pPr>
      <w:r w:rsidRPr="00110D58">
        <w:t xml:space="preserve">Academy </w:t>
      </w:r>
      <w:r w:rsidRPr="00110D58">
        <w:rPr>
          <w:spacing w:val="-2"/>
        </w:rPr>
        <w:t>Representative</w:t>
      </w:r>
      <w:r w:rsidR="008D3945" w:rsidRPr="00110D58">
        <w:rPr>
          <w:spacing w:val="-2"/>
        </w:rPr>
        <w:t xml:space="preserve">: </w:t>
      </w:r>
      <w:r w:rsidR="008D3945" w:rsidRPr="00110D58">
        <w:rPr>
          <w:b/>
        </w:rPr>
        <w:t>[Representative</w:t>
      </w:r>
      <w:r w:rsidR="008D3945" w:rsidRPr="00110D58">
        <w:rPr>
          <w:b/>
          <w:spacing w:val="-14"/>
        </w:rPr>
        <w:t xml:space="preserve"> </w:t>
      </w:r>
      <w:r w:rsidR="008D3945" w:rsidRPr="00110D58">
        <w:rPr>
          <w:b/>
        </w:rPr>
        <w:t>Name]</w:t>
      </w:r>
      <w:r w:rsidR="008D3945" w:rsidRPr="00110D58">
        <w:tab/>
      </w:r>
      <w:r w:rsidRPr="00110D58">
        <w:tab/>
      </w:r>
      <w:r w:rsidRPr="00110D58">
        <w:rPr>
          <w:spacing w:val="-4"/>
        </w:rPr>
        <w:t>Date</w:t>
      </w:r>
    </w:p>
    <w:p w14:paraId="71D11062" w14:textId="77777777" w:rsidR="004432B7" w:rsidRDefault="004432B7" w:rsidP="00C2442C">
      <w:pPr>
        <w:pStyle w:val="BodyText"/>
        <w:tabs>
          <w:tab w:val="left" w:pos="3348"/>
        </w:tabs>
        <w:ind w:left="208"/>
        <w:rPr>
          <w:spacing w:val="-4"/>
        </w:rPr>
      </w:pPr>
    </w:p>
    <w:p w14:paraId="42B7A711" w14:textId="77777777" w:rsidR="00327B53" w:rsidRPr="005D558B" w:rsidRDefault="00327B53" w:rsidP="00327B53">
      <w:pPr>
        <w:rPr>
          <w:rFonts w:asciiTheme="minorHAnsi" w:hAnsiTheme="minorHAnsi" w:cstheme="minorHAnsi"/>
          <w:b/>
        </w:rPr>
      </w:pPr>
      <w:r w:rsidRPr="005D558B">
        <w:rPr>
          <w:rFonts w:asciiTheme="minorHAnsi" w:hAnsiTheme="minorHAnsi" w:cstheme="minorHAnsi"/>
          <w:b/>
        </w:rPr>
        <w:t>Payment Should Be Sent To.</w:t>
      </w:r>
    </w:p>
    <w:p w14:paraId="1A9101E2" w14:textId="04074400" w:rsidR="00327B53" w:rsidRPr="00932E2A" w:rsidRDefault="001701FE" w:rsidP="00327B53">
      <w:pPr>
        <w:widowControl/>
        <w:numPr>
          <w:ilvl w:val="0"/>
          <w:numId w:val="4"/>
        </w:numPr>
        <w:autoSpaceDE/>
        <w:autoSpaceDN/>
        <w:ind w:left="720"/>
        <w:rPr>
          <w:rFonts w:asciiTheme="minorHAnsi" w:hAnsiTheme="minorHAnsi" w:cstheme="minorHAnsi"/>
          <w:highlight w:val="yellow"/>
        </w:rPr>
      </w:pPr>
      <w:r>
        <w:rPr>
          <w:rFonts w:asciiTheme="minorHAnsi" w:hAnsiTheme="minorHAnsi" w:cstheme="minorHAnsi"/>
          <w:highlight w:val="yellow"/>
        </w:rPr>
        <w:t>CONTRIBUTOR</w:t>
      </w:r>
      <w:r w:rsidR="00327B53" w:rsidRPr="00932E2A">
        <w:rPr>
          <w:rFonts w:asciiTheme="minorHAnsi" w:hAnsiTheme="minorHAnsi" w:cstheme="minorHAnsi"/>
          <w:highlight w:val="yellow"/>
        </w:rPr>
        <w:t xml:space="preserve"> name and mailing address:</w:t>
      </w:r>
    </w:p>
    <w:p w14:paraId="4801F240" w14:textId="300D2AE5" w:rsidR="00327B53" w:rsidRPr="00932E2A" w:rsidRDefault="001701FE" w:rsidP="00327B53">
      <w:pPr>
        <w:widowControl/>
        <w:numPr>
          <w:ilvl w:val="0"/>
          <w:numId w:val="4"/>
        </w:numPr>
        <w:autoSpaceDE/>
        <w:autoSpaceDN/>
        <w:ind w:left="720"/>
        <w:rPr>
          <w:rFonts w:asciiTheme="minorHAnsi" w:hAnsiTheme="minorHAnsi" w:cstheme="minorHAnsi"/>
          <w:highlight w:val="yellow"/>
        </w:rPr>
      </w:pPr>
      <w:r>
        <w:rPr>
          <w:rFonts w:asciiTheme="minorHAnsi" w:hAnsiTheme="minorHAnsi" w:cstheme="minorHAnsi"/>
          <w:highlight w:val="yellow"/>
        </w:rPr>
        <w:t>CONTRIBUTOR</w:t>
      </w:r>
      <w:r w:rsidR="00327B53" w:rsidRPr="00932E2A">
        <w:rPr>
          <w:rFonts w:asciiTheme="minorHAnsi" w:hAnsiTheme="minorHAnsi" w:cstheme="minorHAnsi"/>
          <w:highlight w:val="yellow"/>
        </w:rPr>
        <w:t xml:space="preserve"> email and phone number:</w:t>
      </w:r>
    </w:p>
    <w:p w14:paraId="0A16FD40" w14:textId="77777777" w:rsidR="004432B7" w:rsidRDefault="004432B7" w:rsidP="004432B7">
      <w:pPr>
        <w:rPr>
          <w:rFonts w:asciiTheme="minorHAnsi" w:hAnsiTheme="minorHAnsi" w:cstheme="minorHAnsi"/>
          <w:b/>
        </w:rPr>
      </w:pPr>
    </w:p>
    <w:p w14:paraId="515EF3B1" w14:textId="77777777" w:rsidR="00327B53" w:rsidRDefault="00327B53" w:rsidP="004432B7">
      <w:pPr>
        <w:rPr>
          <w:rFonts w:asciiTheme="minorHAnsi" w:hAnsiTheme="minorHAnsi" w:cstheme="minorHAnsi"/>
          <w:b/>
        </w:rPr>
      </w:pPr>
    </w:p>
    <w:p w14:paraId="6C88D6FC" w14:textId="19987D98" w:rsidR="004432B7" w:rsidRPr="005D558B" w:rsidRDefault="004432B7" w:rsidP="004432B7">
      <w:pPr>
        <w:rPr>
          <w:rFonts w:asciiTheme="minorHAnsi" w:hAnsiTheme="minorHAnsi" w:cstheme="minorHAnsi"/>
          <w:b/>
        </w:rPr>
      </w:pPr>
      <w:commentRangeStart w:id="5"/>
      <w:r w:rsidRPr="005D558B">
        <w:rPr>
          <w:rFonts w:asciiTheme="minorHAnsi" w:hAnsiTheme="minorHAnsi" w:cstheme="minorHAnsi"/>
          <w:b/>
        </w:rPr>
        <w:t>Speaker's Conflict of Interest Declaration.</w:t>
      </w:r>
    </w:p>
    <w:p w14:paraId="58AC72B0" w14:textId="77777777" w:rsidR="004432B7" w:rsidRPr="005D558B" w:rsidRDefault="004432B7" w:rsidP="004432B7">
      <w:pPr>
        <w:rPr>
          <w:rFonts w:asciiTheme="minorHAnsi" w:hAnsiTheme="minorHAnsi" w:cstheme="minorHAnsi"/>
        </w:rPr>
      </w:pPr>
      <w:r w:rsidRPr="005D558B">
        <w:rPr>
          <w:rFonts w:asciiTheme="minorHAnsi" w:hAnsiTheme="minorHAnsi" w:cstheme="minorHAnsi"/>
        </w:rPr>
        <w:t>The following companies, organizations and/or enterprises are ones with which I have an ongoing professional relationship, and which have some interest in the subject matter of my presentation.</w:t>
      </w:r>
    </w:p>
    <w:p w14:paraId="6AB8AE90" w14:textId="77777777" w:rsidR="004432B7" w:rsidRPr="005D558B" w:rsidRDefault="004432B7" w:rsidP="004432B7">
      <w:pPr>
        <w:rPr>
          <w:rFonts w:asciiTheme="minorHAnsi" w:hAnsiTheme="minorHAnsi" w:cstheme="minorHAnsi"/>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5467"/>
      </w:tblGrid>
      <w:tr w:rsidR="004432B7" w:rsidRPr="005D558B" w14:paraId="57AE03AF" w14:textId="77777777" w:rsidTr="00AD13E7">
        <w:trPr>
          <w:cantSplit/>
          <w:trHeight w:val="298"/>
        </w:trPr>
        <w:tc>
          <w:tcPr>
            <w:tcW w:w="4608" w:type="dxa"/>
          </w:tcPr>
          <w:p w14:paraId="4A0DC857" w14:textId="77777777" w:rsidR="004432B7" w:rsidRPr="005D558B" w:rsidRDefault="004432B7" w:rsidP="00AD13E7">
            <w:pPr>
              <w:jc w:val="center"/>
              <w:rPr>
                <w:rFonts w:asciiTheme="minorHAnsi" w:hAnsiTheme="minorHAnsi" w:cstheme="minorHAnsi"/>
                <w:b/>
              </w:rPr>
            </w:pPr>
            <w:r w:rsidRPr="005D558B">
              <w:rPr>
                <w:rFonts w:asciiTheme="minorHAnsi" w:hAnsiTheme="minorHAnsi" w:cstheme="minorHAnsi"/>
                <w:b/>
              </w:rPr>
              <w:lastRenderedPageBreak/>
              <w:t>Company</w:t>
            </w:r>
          </w:p>
        </w:tc>
        <w:tc>
          <w:tcPr>
            <w:tcW w:w="5467" w:type="dxa"/>
          </w:tcPr>
          <w:p w14:paraId="0DCB9F61" w14:textId="77777777" w:rsidR="004432B7" w:rsidRPr="005D558B" w:rsidRDefault="004432B7" w:rsidP="00AD13E7">
            <w:pPr>
              <w:jc w:val="center"/>
              <w:rPr>
                <w:rFonts w:asciiTheme="minorHAnsi" w:hAnsiTheme="minorHAnsi" w:cstheme="minorHAnsi"/>
                <w:b/>
              </w:rPr>
            </w:pPr>
            <w:r w:rsidRPr="005D558B">
              <w:rPr>
                <w:rFonts w:asciiTheme="minorHAnsi" w:hAnsiTheme="minorHAnsi" w:cstheme="minorHAnsi"/>
                <w:b/>
              </w:rPr>
              <w:t>Nature of Relationship</w:t>
            </w:r>
          </w:p>
        </w:tc>
      </w:tr>
      <w:tr w:rsidR="004432B7" w:rsidRPr="005D558B" w14:paraId="02FBCCED" w14:textId="77777777" w:rsidTr="00AD13E7">
        <w:tc>
          <w:tcPr>
            <w:tcW w:w="4608" w:type="dxa"/>
          </w:tcPr>
          <w:p w14:paraId="49D03A4C" w14:textId="77777777" w:rsidR="004432B7" w:rsidRPr="005D558B" w:rsidRDefault="004432B7" w:rsidP="00AD13E7">
            <w:pPr>
              <w:rPr>
                <w:rFonts w:asciiTheme="minorHAnsi" w:hAnsiTheme="minorHAnsi" w:cstheme="minorHAnsi"/>
              </w:rPr>
            </w:pPr>
          </w:p>
        </w:tc>
        <w:tc>
          <w:tcPr>
            <w:tcW w:w="5467" w:type="dxa"/>
          </w:tcPr>
          <w:p w14:paraId="54595AC3" w14:textId="77777777" w:rsidR="004432B7" w:rsidRPr="005D558B" w:rsidRDefault="004432B7" w:rsidP="00AD13E7">
            <w:pPr>
              <w:rPr>
                <w:rFonts w:asciiTheme="minorHAnsi" w:hAnsiTheme="minorHAnsi" w:cstheme="minorHAnsi"/>
              </w:rPr>
            </w:pPr>
          </w:p>
        </w:tc>
      </w:tr>
      <w:tr w:rsidR="004432B7" w:rsidRPr="005D558B" w14:paraId="44F4904E" w14:textId="77777777" w:rsidTr="00AD13E7">
        <w:tc>
          <w:tcPr>
            <w:tcW w:w="4608" w:type="dxa"/>
          </w:tcPr>
          <w:p w14:paraId="10F14AA9" w14:textId="77777777" w:rsidR="004432B7" w:rsidRPr="005D558B" w:rsidRDefault="004432B7" w:rsidP="00AD13E7">
            <w:pPr>
              <w:rPr>
                <w:rFonts w:asciiTheme="minorHAnsi" w:hAnsiTheme="minorHAnsi" w:cstheme="minorHAnsi"/>
              </w:rPr>
            </w:pPr>
          </w:p>
        </w:tc>
        <w:tc>
          <w:tcPr>
            <w:tcW w:w="5467" w:type="dxa"/>
          </w:tcPr>
          <w:p w14:paraId="13C9EF78" w14:textId="77777777" w:rsidR="004432B7" w:rsidRPr="005D558B" w:rsidRDefault="004432B7" w:rsidP="00AD13E7">
            <w:pPr>
              <w:rPr>
                <w:rFonts w:asciiTheme="minorHAnsi" w:hAnsiTheme="minorHAnsi" w:cstheme="minorHAnsi"/>
              </w:rPr>
            </w:pPr>
          </w:p>
        </w:tc>
      </w:tr>
    </w:tbl>
    <w:p w14:paraId="7550E5A3" w14:textId="77777777" w:rsidR="004432B7" w:rsidRPr="005D558B" w:rsidRDefault="004432B7" w:rsidP="004432B7">
      <w:pPr>
        <w:rPr>
          <w:rFonts w:asciiTheme="minorHAnsi" w:hAnsiTheme="minorHAnsi" w:cstheme="minorHAnsi"/>
        </w:rPr>
      </w:pPr>
    </w:p>
    <w:p w14:paraId="3B868E3C" w14:textId="77777777" w:rsidR="004432B7" w:rsidRPr="005D558B" w:rsidRDefault="004432B7" w:rsidP="004432B7">
      <w:pPr>
        <w:rPr>
          <w:rFonts w:asciiTheme="minorHAnsi" w:hAnsiTheme="minorHAnsi" w:cstheme="minorHAnsi"/>
        </w:rPr>
      </w:pPr>
      <w:r w:rsidRPr="005D558B">
        <w:rPr>
          <w:rFonts w:asciiTheme="minorHAnsi" w:hAnsiTheme="minorHAnsi" w:cstheme="minorHAnsi"/>
        </w:rPr>
        <w:t>____ Check here if you have no conflicts</w:t>
      </w:r>
    </w:p>
    <w:p w14:paraId="340B5C8E" w14:textId="77777777" w:rsidR="004432B7" w:rsidRPr="005D558B" w:rsidRDefault="004432B7" w:rsidP="004432B7">
      <w:pPr>
        <w:rPr>
          <w:rFonts w:asciiTheme="minorHAnsi" w:hAnsiTheme="minorHAnsi" w:cstheme="minorHAnsi"/>
        </w:rPr>
      </w:pPr>
    </w:p>
    <w:p w14:paraId="32EA7560" w14:textId="77777777" w:rsidR="004432B7" w:rsidRPr="005D558B" w:rsidRDefault="004432B7" w:rsidP="004432B7">
      <w:pPr>
        <w:shd w:val="clear" w:color="auto" w:fill="FFFFFF"/>
        <w:rPr>
          <w:rFonts w:asciiTheme="minorHAnsi" w:hAnsiTheme="minorHAnsi" w:cstheme="minorHAnsi"/>
          <w:b/>
        </w:rPr>
      </w:pPr>
      <w:r w:rsidRPr="005D558B">
        <w:rPr>
          <w:rFonts w:asciiTheme="minorHAnsi" w:hAnsiTheme="minorHAnsi" w:cstheme="minorHAnsi"/>
          <w:b/>
        </w:rPr>
        <w:t>Affiliation/Financial Interests</w:t>
      </w:r>
    </w:p>
    <w:p w14:paraId="67A5A9C8" w14:textId="77777777" w:rsidR="004432B7" w:rsidRPr="005D558B" w:rsidRDefault="004432B7" w:rsidP="004432B7">
      <w:pPr>
        <w:shd w:val="clear" w:color="auto" w:fill="FFFFFF"/>
        <w:rPr>
          <w:rFonts w:asciiTheme="minorHAnsi" w:hAnsiTheme="minorHAnsi" w:cstheme="minorHAnsi"/>
          <w:i/>
        </w:rPr>
      </w:pPr>
      <w:r w:rsidRPr="005D558B">
        <w:rPr>
          <w:rFonts w:asciiTheme="minorHAnsi" w:hAnsiTheme="minorHAnsi" w:cstheme="minorHAnsi"/>
          <w:i/>
        </w:rPr>
        <w:t>Please select any of the exceptions to the Disclosure of Interest and then detail them below.</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0"/>
        <w:gridCol w:w="5895"/>
      </w:tblGrid>
      <w:tr w:rsidR="004432B7" w:rsidRPr="005D558B" w14:paraId="5D2A923D" w14:textId="77777777" w:rsidTr="00AD13E7">
        <w:trPr>
          <w:trHeight w:val="377"/>
        </w:trPr>
        <w:tc>
          <w:tcPr>
            <w:tcW w:w="4180" w:type="dxa"/>
          </w:tcPr>
          <w:p w14:paraId="596F498D"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Grants/Research Support</w:t>
            </w:r>
          </w:p>
        </w:tc>
        <w:tc>
          <w:tcPr>
            <w:tcW w:w="5895" w:type="dxa"/>
          </w:tcPr>
          <w:p w14:paraId="1D6595A5"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     </w:t>
            </w:r>
          </w:p>
        </w:tc>
      </w:tr>
      <w:tr w:rsidR="004432B7" w:rsidRPr="005D558B" w14:paraId="75AA9607" w14:textId="77777777" w:rsidTr="00AD13E7">
        <w:tc>
          <w:tcPr>
            <w:tcW w:w="4180" w:type="dxa"/>
          </w:tcPr>
          <w:p w14:paraId="453909F3"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Consultant</w:t>
            </w:r>
          </w:p>
        </w:tc>
        <w:tc>
          <w:tcPr>
            <w:tcW w:w="5895" w:type="dxa"/>
          </w:tcPr>
          <w:p w14:paraId="383F764F"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     </w:t>
            </w:r>
          </w:p>
        </w:tc>
      </w:tr>
      <w:tr w:rsidR="004432B7" w:rsidRPr="005D558B" w14:paraId="1F70E851" w14:textId="77777777" w:rsidTr="00AD13E7">
        <w:tc>
          <w:tcPr>
            <w:tcW w:w="4180" w:type="dxa"/>
          </w:tcPr>
          <w:p w14:paraId="2C4A88E0"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Stock Shareholder</w:t>
            </w:r>
          </w:p>
        </w:tc>
        <w:tc>
          <w:tcPr>
            <w:tcW w:w="5895" w:type="dxa"/>
          </w:tcPr>
          <w:p w14:paraId="4271B671"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     </w:t>
            </w:r>
          </w:p>
        </w:tc>
      </w:tr>
      <w:tr w:rsidR="004432B7" w:rsidRPr="005D558B" w14:paraId="6459D1E7" w14:textId="77777777" w:rsidTr="00AD13E7">
        <w:tc>
          <w:tcPr>
            <w:tcW w:w="4180" w:type="dxa"/>
          </w:tcPr>
          <w:p w14:paraId="498D280B"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 xml:space="preserve">Honorarium </w:t>
            </w:r>
          </w:p>
        </w:tc>
        <w:tc>
          <w:tcPr>
            <w:tcW w:w="5895" w:type="dxa"/>
          </w:tcPr>
          <w:p w14:paraId="474605D0"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     </w:t>
            </w:r>
          </w:p>
        </w:tc>
      </w:tr>
      <w:tr w:rsidR="004432B7" w:rsidRPr="005D558B" w14:paraId="40711772" w14:textId="77777777" w:rsidTr="00AD13E7">
        <w:tc>
          <w:tcPr>
            <w:tcW w:w="4180" w:type="dxa"/>
          </w:tcPr>
          <w:p w14:paraId="64D686D9"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r w:rsidRPr="005D558B">
              <w:rPr>
                <w:rFonts w:asciiTheme="minorHAnsi" w:hAnsiTheme="minorHAnsi" w:cstheme="minorHAnsi"/>
                <w:color w:val="000000"/>
              </w:rPr>
              <w:t>Other Financial and/or Material Support</w:t>
            </w:r>
          </w:p>
        </w:tc>
        <w:tc>
          <w:tcPr>
            <w:tcW w:w="5895" w:type="dxa"/>
          </w:tcPr>
          <w:p w14:paraId="15001D4F" w14:textId="77777777" w:rsidR="004432B7" w:rsidRPr="005D558B" w:rsidRDefault="004432B7" w:rsidP="00AD13E7">
            <w:pPr>
              <w:pBdr>
                <w:top w:val="nil"/>
                <w:left w:val="nil"/>
                <w:bottom w:val="nil"/>
                <w:right w:val="nil"/>
                <w:between w:val="nil"/>
              </w:pBdr>
              <w:spacing w:line="480" w:lineRule="auto"/>
              <w:rPr>
                <w:rFonts w:asciiTheme="minorHAnsi" w:hAnsiTheme="minorHAnsi" w:cstheme="minorHAnsi"/>
                <w:color w:val="000000"/>
              </w:rPr>
            </w:pPr>
          </w:p>
        </w:tc>
      </w:tr>
    </w:tbl>
    <w:commentRangeEnd w:id="5"/>
    <w:p w14:paraId="32867D7C" w14:textId="77426E30" w:rsidR="004432B7" w:rsidRPr="007D69BE" w:rsidRDefault="00327B53" w:rsidP="007D69BE">
      <w:pPr>
        <w:rPr>
          <w:rFonts w:asciiTheme="minorHAnsi" w:hAnsiTheme="minorHAnsi" w:cstheme="minorHAnsi"/>
        </w:rPr>
      </w:pPr>
      <w:r>
        <w:rPr>
          <w:rStyle w:val="CommentReference"/>
        </w:rPr>
        <w:commentReference w:id="5"/>
      </w:r>
    </w:p>
    <w:sectPr w:rsidR="004432B7" w:rsidRPr="007D69BE" w:rsidSect="00EC3C16">
      <w:headerReference w:type="default" r:id="rId14"/>
      <w:footerReference w:type="default" r:id="rId15"/>
      <w:pgSz w:w="12240" w:h="15840"/>
      <w:pgMar w:top="1350" w:right="720" w:bottom="1620" w:left="720" w:header="720" w:footer="99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ebecca Frabizio" w:date="2024-01-23T12:25:00Z" w:initials="RF">
    <w:p w14:paraId="5C5A5E8B" w14:textId="77777777" w:rsidR="00AD3484" w:rsidRDefault="00AD3484" w:rsidP="00AD3484">
      <w:pPr>
        <w:pStyle w:val="CommentText"/>
      </w:pPr>
      <w:r>
        <w:rPr>
          <w:rStyle w:val="CommentReference"/>
        </w:rPr>
        <w:annotationRef/>
      </w:r>
      <w:r>
        <w:t>This is the only area that can be changed, outside of highlighted specifics throughout document</w:t>
      </w:r>
    </w:p>
  </w:comment>
  <w:comment w:id="1" w:author="Rebecca Frabizio" w:date="2024-01-23T12:17:00Z" w:initials="RF">
    <w:p w14:paraId="41C2956F" w14:textId="56B7DA54" w:rsidR="00941AB2" w:rsidRDefault="00941AB2" w:rsidP="00941AB2">
      <w:pPr>
        <w:pStyle w:val="CommentText"/>
      </w:pPr>
      <w:r>
        <w:rPr>
          <w:rStyle w:val="CommentReference"/>
        </w:rPr>
        <w:annotationRef/>
      </w:r>
      <w:r>
        <w:t>Of note, in accordance with April 1 CDR updaates</w:t>
      </w:r>
    </w:p>
  </w:comment>
  <w:comment w:id="2" w:author="Rebecca Frabizio" w:date="2024-01-23T12:14:00Z" w:initials="RF">
    <w:p w14:paraId="40BFAC87" w14:textId="02CD508B" w:rsidR="0044674D" w:rsidRDefault="0044674D" w:rsidP="0044674D">
      <w:pPr>
        <w:pStyle w:val="CommentText"/>
      </w:pPr>
      <w:r>
        <w:rPr>
          <w:rStyle w:val="CommentReference"/>
        </w:rPr>
        <w:annotationRef/>
      </w:r>
      <w:r>
        <w:t xml:space="preserve">If no compensation, may be changed to the following: </w:t>
      </w:r>
      <w:r>
        <w:rPr>
          <w:b/>
          <w:bCs/>
          <w:u w:val="single"/>
        </w:rPr>
        <w:t>Compensation</w:t>
      </w:r>
      <w:r>
        <w:rPr>
          <w:b/>
          <w:bCs/>
        </w:rPr>
        <w:t xml:space="preserve">: </w:t>
      </w:r>
      <w:r>
        <w:t xml:space="preserve">Compensation to Contributor will be </w:t>
      </w:r>
      <w:r>
        <w:rPr>
          <w:b/>
          <w:bCs/>
          <w:highlight w:val="yellow"/>
        </w:rPr>
        <w:t>$0</w:t>
      </w:r>
      <w:r>
        <w:t xml:space="preserve">. </w:t>
      </w:r>
    </w:p>
  </w:comment>
  <w:comment w:id="3" w:author="Rebecca Frabizio" w:date="2023-11-29T10:41:00Z" w:initials="RF">
    <w:p w14:paraId="254202E9" w14:textId="49306183" w:rsidR="004C0061" w:rsidRDefault="004C0061" w:rsidP="006D5062">
      <w:pPr>
        <w:pStyle w:val="CommentText"/>
      </w:pPr>
      <w:r>
        <w:rPr>
          <w:rStyle w:val="CommentReference"/>
        </w:rPr>
        <w:annotationRef/>
      </w:r>
      <w:r>
        <w:t xml:space="preserve">If no expenses are to be reimbursed, may be changed to : </w:t>
      </w:r>
      <w:r>
        <w:rPr>
          <w:b/>
          <w:bCs/>
          <w:u w:val="single"/>
        </w:rPr>
        <w:t>Reimbursement of Expenses</w:t>
      </w:r>
      <w:r>
        <w:rPr>
          <w:b/>
          <w:bCs/>
        </w:rPr>
        <w:t xml:space="preserve">: </w:t>
      </w:r>
      <w:r>
        <w:t>The Contributor will not be reimbursed for any expenses associated with executing the deliverables associated with this agreement.</w:t>
      </w:r>
    </w:p>
  </w:comment>
  <w:comment w:id="5" w:author="Rebecca Frabizio" w:date="2024-01-23T12:12:00Z" w:initials="RF">
    <w:p w14:paraId="7086FEB3" w14:textId="77777777" w:rsidR="007D69BE" w:rsidRDefault="00327B53" w:rsidP="007D69BE">
      <w:pPr>
        <w:pStyle w:val="CommentText"/>
      </w:pPr>
      <w:r>
        <w:rPr>
          <w:rStyle w:val="CommentReference"/>
        </w:rPr>
        <w:annotationRef/>
      </w:r>
      <w:r w:rsidR="007D69BE">
        <w:t>This is optional if group wants to collect upon executing the agreement, and may be removed. ..but disclosures still need to be in the slides regardless.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5A5E8B" w15:done="0"/>
  <w15:commentEx w15:paraId="41C2956F" w15:done="0"/>
  <w15:commentEx w15:paraId="40BFAC87" w15:done="0"/>
  <w15:commentEx w15:paraId="254202E9" w15:done="0"/>
  <w15:commentEx w15:paraId="7086FE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C16E5C" w16cex:dateUtc="2024-01-23T18:25:00Z"/>
  <w16cex:commentExtensible w16cex:durableId="39C6D2DA" w16cex:dateUtc="2024-01-23T18:17:00Z"/>
  <w16cex:commentExtensible w16cex:durableId="7486815F" w16cex:dateUtc="2024-01-23T18:14:00Z"/>
  <w16cex:commentExtensible w16cex:durableId="2DFE8BCF" w16cex:dateUtc="2023-11-29T16:41:00Z"/>
  <w16cex:commentExtensible w16cex:durableId="2066371F" w16cex:dateUtc="2024-01-23T1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5A5E8B" w16cid:durableId="56C16E5C"/>
  <w16cid:commentId w16cid:paraId="41C2956F" w16cid:durableId="39C6D2DA"/>
  <w16cid:commentId w16cid:paraId="40BFAC87" w16cid:durableId="7486815F"/>
  <w16cid:commentId w16cid:paraId="254202E9" w16cid:durableId="2DFE8BCF"/>
  <w16cid:commentId w16cid:paraId="7086FEB3" w16cid:durableId="206637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19789" w14:textId="77777777" w:rsidR="00EC3C16" w:rsidRDefault="00EC3C16">
      <w:r>
        <w:separator/>
      </w:r>
    </w:p>
  </w:endnote>
  <w:endnote w:type="continuationSeparator" w:id="0">
    <w:p w14:paraId="29BBA20A" w14:textId="77777777" w:rsidR="00EC3C16" w:rsidRDefault="00EC3C16">
      <w:r>
        <w:continuationSeparator/>
      </w:r>
    </w:p>
  </w:endnote>
  <w:endnote w:type="continuationNotice" w:id="1">
    <w:p w14:paraId="3760D2AF" w14:textId="77777777" w:rsidR="00EC3C16" w:rsidRDefault="00EC3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2C199" w14:textId="77777777" w:rsidR="00322A10" w:rsidRDefault="00F6338F">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49A2C19C" wp14:editId="49A2C19D">
              <wp:simplePos x="0" y="0"/>
              <wp:positionH relativeFrom="page">
                <wp:posOffset>6275285</wp:posOffset>
              </wp:positionH>
              <wp:positionV relativeFrom="page">
                <wp:posOffset>9286493</wp:posOffset>
              </wp:positionV>
              <wp:extent cx="59563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630" cy="152400"/>
                      </a:xfrm>
                      <a:prstGeom prst="rect">
                        <a:avLst/>
                      </a:prstGeom>
                    </wps:spPr>
                    <wps:txbx>
                      <w:txbxContent>
                        <w:p w14:paraId="49A2C19E" w14:textId="77777777" w:rsidR="00322A10" w:rsidRDefault="00F6338F">
                          <w:pPr>
                            <w:spacing w:line="224" w:lineRule="exact"/>
                            <w:ind w:left="20"/>
                            <w:rPr>
                              <w:rFonts w:ascii="Calibri"/>
                              <w:b/>
                              <w:sz w:val="20"/>
                            </w:rPr>
                          </w:pPr>
                          <w:r>
                            <w:rPr>
                              <w:rFonts w:ascii="Calibri"/>
                              <w:sz w:val="20"/>
                            </w:rPr>
                            <w:t>Page</w:t>
                          </w:r>
                          <w:r>
                            <w:rPr>
                              <w:rFonts w:ascii="Calibri"/>
                              <w:spacing w:val="-1"/>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1"/>
                              <w:sz w:val="20"/>
                            </w:rPr>
                            <w:t xml:space="preserve"> </w:t>
                          </w:r>
                          <w:r>
                            <w:rPr>
                              <w:rFonts w:ascii="Calibri"/>
                              <w:sz w:val="20"/>
                            </w:rPr>
                            <w:t>of</w:t>
                          </w:r>
                          <w:r>
                            <w:rPr>
                              <w:rFonts w:ascii="Calibri"/>
                              <w:spacing w:val="-1"/>
                              <w:sz w:val="20"/>
                            </w:rPr>
                            <w:t xml:space="preserve"> </w:t>
                          </w:r>
                          <w:r>
                            <w:rPr>
                              <w:rFonts w:ascii="Calibri"/>
                              <w:b/>
                              <w:spacing w:val="-10"/>
                              <w:sz w:val="20"/>
                            </w:rPr>
                            <w:fldChar w:fldCharType="begin"/>
                          </w:r>
                          <w:r>
                            <w:rPr>
                              <w:rFonts w:ascii="Calibri"/>
                              <w:b/>
                              <w:spacing w:val="-10"/>
                              <w:sz w:val="20"/>
                            </w:rPr>
                            <w:instrText xml:space="preserve"> NUMPAGES </w:instrText>
                          </w:r>
                          <w:r>
                            <w:rPr>
                              <w:rFonts w:ascii="Calibri"/>
                              <w:b/>
                              <w:spacing w:val="-10"/>
                              <w:sz w:val="20"/>
                            </w:rPr>
                            <w:fldChar w:fldCharType="separate"/>
                          </w:r>
                          <w:r>
                            <w:rPr>
                              <w:rFonts w:ascii="Calibri"/>
                              <w:b/>
                              <w:spacing w:val="-10"/>
                              <w:sz w:val="20"/>
                            </w:rPr>
                            <w:t>4</w:t>
                          </w:r>
                          <w:r>
                            <w:rPr>
                              <w:rFonts w:ascii="Calibri"/>
                              <w:b/>
                              <w:spacing w:val="-10"/>
                              <w:sz w:val="20"/>
                            </w:rPr>
                            <w:fldChar w:fldCharType="end"/>
                          </w:r>
                        </w:p>
                      </w:txbxContent>
                    </wps:txbx>
                    <wps:bodyPr wrap="square" lIns="0" tIns="0" rIns="0" bIns="0" rtlCol="0">
                      <a:noAutofit/>
                    </wps:bodyPr>
                  </wps:wsp>
                </a:graphicData>
              </a:graphic>
            </wp:anchor>
          </w:drawing>
        </mc:Choice>
        <mc:Fallback xmlns:a="http://schemas.openxmlformats.org/drawingml/2006/main">
          <w:pict>
            <v:shapetype id="_x0000_t202" coordsize="21600,21600" o:spt="202" path="m,l,21600r21600,l21600,xe" w14:anchorId="49A2C19C">
              <v:stroke joinstyle="miter"/>
              <v:path gradientshapeok="t" o:connecttype="rect"/>
            </v:shapetype>
            <v:shape id="Text Box 2" style="position:absolute;margin-left:494.1pt;margin-top:731.2pt;width:46.9pt;height:12pt;z-index:-251658239;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ntkwEAABoDAAAOAAAAZHJzL2Uyb0RvYy54bWysUsGO0zAQvSPxD5bv1GmhK4iaroAVCGkF&#10;SMt+gOvYTUTsMTNuk/49Y2/aIvaGuNhjz/jNe2+8uZ38II4WqYfQyOWiksIGA20f9o18/PHp1Vsp&#10;KOnQ6gGCbeTJkrzdvnyxGWNtV9DB0FoUDBKoHmMju5RirRSZznpNC4g2cNIBep34iHvVoh4Z3Q9q&#10;VVU3agRsI4KxRHx795SU24LvnDXpm3NkkxgaydxSWbGsu7yq7UbXe9Sx681MQ/8DC6/7wE0vUHc6&#10;aXHA/hmU7w0CgUsLA16Bc72xRQOrWVZ/qXnodLRFC5tD8WIT/T9Y8/X4EL+jSNMHmHiARQTFezA/&#10;ib1RY6R6rsmeUk1cnYVODn3eWYLgh+zt6eKnnZIwfLl+t755zRnDqeV69aYqfqvr44iUPlvwIgeN&#10;RB5XIaCP95Rye12fS2YuT+0zkTTtJi7J4Q7aE2sYeYyNpF8HjVaK4Utgn/LMzwGeg905wDR8hPIz&#10;spQA7w8JXF86X3HnzjyAQmj+LHnCf55L1fVLb38DAAD//wMAUEsDBBQABgAIAAAAIQCog4S34AAA&#10;AA4BAAAPAAAAZHJzL2Rvd25yZXYueG1sTI/BTsMwEETvSPyDtUjcqE0URWmIU1UITkiINBw4OvE2&#10;sRqvQ+y24e9xTnDcmafZmXK32JFdcPbGkYTHjQCG1DltqJfw2bw+5MB8UKTV6Agl/KCHXXV7U6pC&#10;uyvVeDmEnsUQ8oWSMIQwFZz7bkCr/MZNSNE7utmqEM+553pW1xhuR54IkXGrDMUPg5rwecDudDhb&#10;Cfsvql/M93v7UR9r0zRbQW/ZScr7u2X/BCzgEv5gWOvH6lDFTq07k/ZslLDN8ySi0UizJAW2IiJP&#10;4r521fIsBV6V/P+M6hcAAP//AwBQSwECLQAUAAYACAAAACEAtoM4kv4AAADhAQAAEwAAAAAAAAAA&#10;AAAAAAAAAAAAW0NvbnRlbnRfVHlwZXNdLnhtbFBLAQItABQABgAIAAAAIQA4/SH/1gAAAJQBAAAL&#10;AAAAAAAAAAAAAAAAAC8BAABfcmVscy8ucmVsc1BLAQItABQABgAIAAAAIQBBOJntkwEAABoDAAAO&#10;AAAAAAAAAAAAAAAAAC4CAABkcnMvZTJvRG9jLnhtbFBLAQItABQABgAIAAAAIQCog4S34AAAAA4B&#10;AAAPAAAAAAAAAAAAAAAAAO0DAABkcnMvZG93bnJldi54bWxQSwUGAAAAAAQABADzAAAA+gQAAAAA&#10;">
              <v:textbox inset="0,0,0,0">
                <w:txbxContent>
                  <w:p w:rsidR="00322A10" w:rsidRDefault="00F6338F" w14:paraId="49A2C19E" w14:textId="77777777">
                    <w:pPr>
                      <w:spacing w:line="224" w:lineRule="exact"/>
                      <w:ind w:left="20"/>
                      <w:rPr>
                        <w:rFonts w:ascii="Calibri"/>
                        <w:b/>
                        <w:sz w:val="20"/>
                      </w:rPr>
                    </w:pPr>
                    <w:r>
                      <w:rPr>
                        <w:rFonts w:ascii="Calibri"/>
                        <w:sz w:val="20"/>
                      </w:rPr>
                      <w:t>Page</w:t>
                    </w:r>
                    <w:r>
                      <w:rPr>
                        <w:rFonts w:ascii="Calibri"/>
                        <w:spacing w:val="-1"/>
                        <w:sz w:val="20"/>
                      </w:rPr>
                      <w:t xml:space="preserve"> </w:t>
                    </w:r>
                    <w:r>
                      <w:rPr>
                        <w:rFonts w:ascii="Calibri"/>
                        <w:b/>
                        <w:sz w:val="20"/>
                      </w:rPr>
                      <w:fldChar w:fldCharType="begin"/>
                    </w:r>
                    <w:r>
                      <w:rPr>
                        <w:rFonts w:ascii="Calibri"/>
                        <w:b/>
                        <w:sz w:val="20"/>
                      </w:rPr>
                      <w:instrText xml:space="preserve"> PAGE </w:instrText>
                    </w:r>
                    <w:r>
                      <w:rPr>
                        <w:rFonts w:ascii="Calibri"/>
                        <w:b/>
                        <w:sz w:val="20"/>
                      </w:rPr>
                      <w:fldChar w:fldCharType="separate"/>
                    </w:r>
                    <w:r>
                      <w:rPr>
                        <w:rFonts w:ascii="Calibri"/>
                        <w:b/>
                        <w:sz w:val="20"/>
                      </w:rPr>
                      <w:t>1</w:t>
                    </w:r>
                    <w:r>
                      <w:rPr>
                        <w:rFonts w:ascii="Calibri"/>
                        <w:b/>
                        <w:sz w:val="20"/>
                      </w:rPr>
                      <w:fldChar w:fldCharType="end"/>
                    </w:r>
                    <w:r>
                      <w:rPr>
                        <w:rFonts w:ascii="Calibri"/>
                        <w:b/>
                        <w:spacing w:val="-1"/>
                        <w:sz w:val="20"/>
                      </w:rPr>
                      <w:t xml:space="preserve"> </w:t>
                    </w:r>
                    <w:r>
                      <w:rPr>
                        <w:rFonts w:ascii="Calibri"/>
                        <w:sz w:val="20"/>
                      </w:rPr>
                      <w:t>of</w:t>
                    </w:r>
                    <w:r>
                      <w:rPr>
                        <w:rFonts w:ascii="Calibri"/>
                        <w:spacing w:val="-1"/>
                        <w:sz w:val="20"/>
                      </w:rPr>
                      <w:t xml:space="preserve"> </w:t>
                    </w:r>
                    <w:r>
                      <w:rPr>
                        <w:rFonts w:ascii="Calibri"/>
                        <w:b/>
                        <w:spacing w:val="-10"/>
                        <w:sz w:val="20"/>
                      </w:rPr>
                      <w:fldChar w:fldCharType="begin"/>
                    </w:r>
                    <w:r>
                      <w:rPr>
                        <w:rFonts w:ascii="Calibri"/>
                        <w:b/>
                        <w:spacing w:val="-10"/>
                        <w:sz w:val="20"/>
                      </w:rPr>
                      <w:instrText xml:space="preserve"> NUMPAGES </w:instrText>
                    </w:r>
                    <w:r>
                      <w:rPr>
                        <w:rFonts w:ascii="Calibri"/>
                        <w:b/>
                        <w:spacing w:val="-10"/>
                        <w:sz w:val="20"/>
                      </w:rPr>
                      <w:fldChar w:fldCharType="separate"/>
                    </w:r>
                    <w:r>
                      <w:rPr>
                        <w:rFonts w:ascii="Calibri"/>
                        <w:b/>
                        <w:spacing w:val="-10"/>
                        <w:sz w:val="20"/>
                      </w:rPr>
                      <w:t>4</w:t>
                    </w:r>
                    <w:r>
                      <w:rPr>
                        <w:rFonts w:ascii="Calibri"/>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08DCF" w14:textId="77777777" w:rsidR="00EC3C16" w:rsidRDefault="00EC3C16">
      <w:r>
        <w:separator/>
      </w:r>
    </w:p>
  </w:footnote>
  <w:footnote w:type="continuationSeparator" w:id="0">
    <w:p w14:paraId="37FA9008" w14:textId="77777777" w:rsidR="00EC3C16" w:rsidRDefault="00EC3C16">
      <w:r>
        <w:continuationSeparator/>
      </w:r>
    </w:p>
  </w:footnote>
  <w:footnote w:type="continuationNotice" w:id="1">
    <w:p w14:paraId="62A9F8FE" w14:textId="77777777" w:rsidR="00EC3C16" w:rsidRDefault="00EC3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2C198" w14:textId="77777777" w:rsidR="00322A10" w:rsidRDefault="00F6338F">
    <w:pPr>
      <w:pStyle w:val="BodyText"/>
      <w:spacing w:line="14" w:lineRule="auto"/>
      <w:rPr>
        <w:sz w:val="20"/>
      </w:rPr>
    </w:pPr>
    <w:r>
      <w:rPr>
        <w:noProof/>
      </w:rPr>
      <w:drawing>
        <wp:anchor distT="0" distB="0" distL="0" distR="0" simplePos="0" relativeHeight="251658240" behindDoc="1" locked="0" layoutInCell="1" allowOverlap="1" wp14:anchorId="49A2C19A" wp14:editId="49A2C19B">
          <wp:simplePos x="0" y="0"/>
          <wp:positionH relativeFrom="page">
            <wp:posOffset>4779645</wp:posOffset>
          </wp:positionH>
          <wp:positionV relativeFrom="page">
            <wp:posOffset>457200</wp:posOffset>
          </wp:positionV>
          <wp:extent cx="2078888" cy="361949"/>
          <wp:effectExtent l="0" t="0" r="0" b="0"/>
          <wp:wrapNone/>
          <wp:docPr id="557725290" name="Picture 557725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078888" cy="3619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6A3F"/>
    <w:multiLevelType w:val="hybridMultilevel"/>
    <w:tmpl w:val="53FE9E80"/>
    <w:lvl w:ilvl="0" w:tplc="84F4ECF2">
      <w:start w:val="1"/>
      <w:numFmt w:val="decimal"/>
      <w:lvlText w:val="%1."/>
      <w:lvlJc w:val="left"/>
      <w:pPr>
        <w:ind w:left="460" w:hanging="360"/>
      </w:pPr>
      <w:rPr>
        <w:rFonts w:ascii="Calibri" w:eastAsia="Calibri" w:hAnsi="Calibri" w:cs="Calibri" w:hint="default"/>
        <w:b/>
        <w:bCs/>
        <w:i w:val="0"/>
        <w:iCs w:val="0"/>
        <w:spacing w:val="-1"/>
        <w:w w:val="100"/>
        <w:sz w:val="22"/>
        <w:szCs w:val="22"/>
        <w:lang w:val="en-US" w:eastAsia="en-US" w:bidi="ar-SA"/>
      </w:rPr>
    </w:lvl>
    <w:lvl w:ilvl="1" w:tplc="9830DBA4">
      <w:start w:val="1"/>
      <w:numFmt w:val="lowerLetter"/>
      <w:lvlText w:val="%2."/>
      <w:lvlJc w:val="left"/>
      <w:pPr>
        <w:ind w:left="820" w:hanging="360"/>
      </w:pPr>
      <w:rPr>
        <w:rFonts w:ascii="Times New Roman" w:eastAsia="Times New Roman" w:hAnsi="Times New Roman" w:cs="Times New Roman" w:hint="default"/>
        <w:b/>
        <w:bCs/>
        <w:i w:val="0"/>
        <w:iCs w:val="0"/>
        <w:spacing w:val="0"/>
        <w:w w:val="100"/>
        <w:sz w:val="22"/>
        <w:szCs w:val="22"/>
        <w:lang w:val="en-US" w:eastAsia="en-US" w:bidi="ar-SA"/>
      </w:rPr>
    </w:lvl>
    <w:lvl w:ilvl="2" w:tplc="B1348A8E">
      <w:start w:val="1"/>
      <w:numFmt w:val="lowerRoman"/>
      <w:lvlText w:val="(%3)"/>
      <w:lvlJc w:val="left"/>
      <w:pPr>
        <w:ind w:left="1468" w:hanging="496"/>
        <w:jc w:val="right"/>
      </w:pPr>
      <w:rPr>
        <w:rFonts w:ascii="Times New Roman" w:eastAsia="Times New Roman" w:hAnsi="Times New Roman" w:cs="Times New Roman" w:hint="default"/>
        <w:b/>
        <w:bCs/>
        <w:i w:val="0"/>
        <w:iCs w:val="0"/>
        <w:spacing w:val="0"/>
        <w:w w:val="100"/>
        <w:sz w:val="22"/>
        <w:szCs w:val="22"/>
        <w:lang w:val="en-US" w:eastAsia="en-US" w:bidi="ar-SA"/>
      </w:rPr>
    </w:lvl>
    <w:lvl w:ilvl="3" w:tplc="E29E58E8">
      <w:numFmt w:val="bullet"/>
      <w:lvlText w:val="•"/>
      <w:lvlJc w:val="left"/>
      <w:pPr>
        <w:ind w:left="2475" w:hanging="496"/>
      </w:pPr>
      <w:rPr>
        <w:rFonts w:hint="default"/>
        <w:lang w:val="en-US" w:eastAsia="en-US" w:bidi="ar-SA"/>
      </w:rPr>
    </w:lvl>
    <w:lvl w:ilvl="4" w:tplc="1EDC24B4">
      <w:numFmt w:val="bullet"/>
      <w:lvlText w:val="•"/>
      <w:lvlJc w:val="left"/>
      <w:pPr>
        <w:ind w:left="3490" w:hanging="496"/>
      </w:pPr>
      <w:rPr>
        <w:rFonts w:hint="default"/>
        <w:lang w:val="en-US" w:eastAsia="en-US" w:bidi="ar-SA"/>
      </w:rPr>
    </w:lvl>
    <w:lvl w:ilvl="5" w:tplc="61E4DB9A">
      <w:numFmt w:val="bullet"/>
      <w:lvlText w:val="•"/>
      <w:lvlJc w:val="left"/>
      <w:pPr>
        <w:ind w:left="4505" w:hanging="496"/>
      </w:pPr>
      <w:rPr>
        <w:rFonts w:hint="default"/>
        <w:lang w:val="en-US" w:eastAsia="en-US" w:bidi="ar-SA"/>
      </w:rPr>
    </w:lvl>
    <w:lvl w:ilvl="6" w:tplc="42BC9DDC">
      <w:numFmt w:val="bullet"/>
      <w:lvlText w:val="•"/>
      <w:lvlJc w:val="left"/>
      <w:pPr>
        <w:ind w:left="5520" w:hanging="496"/>
      </w:pPr>
      <w:rPr>
        <w:rFonts w:hint="default"/>
        <w:lang w:val="en-US" w:eastAsia="en-US" w:bidi="ar-SA"/>
      </w:rPr>
    </w:lvl>
    <w:lvl w:ilvl="7" w:tplc="670A53FA">
      <w:numFmt w:val="bullet"/>
      <w:lvlText w:val="•"/>
      <w:lvlJc w:val="left"/>
      <w:pPr>
        <w:ind w:left="6535" w:hanging="496"/>
      </w:pPr>
      <w:rPr>
        <w:rFonts w:hint="default"/>
        <w:lang w:val="en-US" w:eastAsia="en-US" w:bidi="ar-SA"/>
      </w:rPr>
    </w:lvl>
    <w:lvl w:ilvl="8" w:tplc="F024254C">
      <w:numFmt w:val="bullet"/>
      <w:lvlText w:val="•"/>
      <w:lvlJc w:val="left"/>
      <w:pPr>
        <w:ind w:left="7550" w:hanging="496"/>
      </w:pPr>
      <w:rPr>
        <w:rFonts w:hint="default"/>
        <w:lang w:val="en-US" w:eastAsia="en-US" w:bidi="ar-SA"/>
      </w:rPr>
    </w:lvl>
  </w:abstractNum>
  <w:abstractNum w:abstractNumId="1" w15:restartNumberingAfterBreak="0">
    <w:nsid w:val="0BEF13C7"/>
    <w:multiLevelType w:val="hybridMultilevel"/>
    <w:tmpl w:val="FBD83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383567"/>
    <w:multiLevelType w:val="hybridMultilevel"/>
    <w:tmpl w:val="E916A1E2"/>
    <w:lvl w:ilvl="0" w:tplc="CB7E3390">
      <w:start w:val="1"/>
      <w:numFmt w:val="decimal"/>
      <w:lvlText w:val="%1."/>
      <w:lvlJc w:val="left"/>
      <w:pPr>
        <w:ind w:left="1580" w:hanging="361"/>
      </w:pPr>
      <w:rPr>
        <w:rFonts w:ascii="Calibri" w:eastAsia="Calibri" w:hAnsi="Calibri" w:cs="Calibri" w:hint="default"/>
        <w:b w:val="0"/>
        <w:bCs w:val="0"/>
        <w:i w:val="0"/>
        <w:iCs w:val="0"/>
        <w:w w:val="100"/>
        <w:sz w:val="22"/>
        <w:szCs w:val="22"/>
        <w:lang w:val="en-US" w:eastAsia="en-US" w:bidi="ar-SA"/>
      </w:rPr>
    </w:lvl>
    <w:lvl w:ilvl="1" w:tplc="6E506C9E">
      <w:start w:val="1"/>
      <w:numFmt w:val="lowerLetter"/>
      <w:lvlText w:val="%2."/>
      <w:lvlJc w:val="left"/>
      <w:pPr>
        <w:ind w:left="2300" w:hanging="361"/>
      </w:pPr>
      <w:rPr>
        <w:rFonts w:ascii="Calibri" w:eastAsia="Calibri" w:hAnsi="Calibri" w:cs="Calibri" w:hint="default"/>
        <w:b/>
        <w:bCs/>
        <w:i w:val="0"/>
        <w:iCs w:val="0"/>
        <w:spacing w:val="-1"/>
        <w:w w:val="100"/>
        <w:sz w:val="22"/>
        <w:szCs w:val="22"/>
        <w:lang w:val="en-US" w:eastAsia="en-US" w:bidi="ar-SA"/>
      </w:rPr>
    </w:lvl>
    <w:lvl w:ilvl="2" w:tplc="63AE76D2">
      <w:start w:val="1"/>
      <w:numFmt w:val="lowerRoman"/>
      <w:lvlText w:val="%3."/>
      <w:lvlJc w:val="left"/>
      <w:pPr>
        <w:ind w:left="3020" w:hanging="286"/>
      </w:pPr>
      <w:rPr>
        <w:rFonts w:ascii="Calibri" w:eastAsia="Calibri" w:hAnsi="Calibri" w:cs="Calibri" w:hint="default"/>
        <w:b w:val="0"/>
        <w:bCs w:val="0"/>
        <w:i w:val="0"/>
        <w:iCs w:val="0"/>
        <w:spacing w:val="-1"/>
        <w:w w:val="100"/>
        <w:sz w:val="22"/>
        <w:szCs w:val="22"/>
        <w:lang w:val="en-US" w:eastAsia="en-US" w:bidi="ar-SA"/>
      </w:rPr>
    </w:lvl>
    <w:lvl w:ilvl="3" w:tplc="BC60292E">
      <w:start w:val="1"/>
      <w:numFmt w:val="decimal"/>
      <w:lvlText w:val="%4."/>
      <w:lvlJc w:val="left"/>
      <w:pPr>
        <w:ind w:left="3739" w:hanging="361"/>
      </w:pPr>
      <w:rPr>
        <w:w w:val="100"/>
        <w:lang w:val="en-US" w:eastAsia="en-US" w:bidi="ar-SA"/>
      </w:rPr>
    </w:lvl>
    <w:lvl w:ilvl="4" w:tplc="3A8694A0">
      <w:numFmt w:val="bullet"/>
      <w:lvlText w:val="•"/>
      <w:lvlJc w:val="left"/>
      <w:pPr>
        <w:ind w:left="4800" w:hanging="361"/>
      </w:pPr>
      <w:rPr>
        <w:lang w:val="en-US" w:eastAsia="en-US" w:bidi="ar-SA"/>
      </w:rPr>
    </w:lvl>
    <w:lvl w:ilvl="5" w:tplc="4114FFF8">
      <w:numFmt w:val="bullet"/>
      <w:lvlText w:val="•"/>
      <w:lvlJc w:val="left"/>
      <w:pPr>
        <w:ind w:left="5860" w:hanging="361"/>
      </w:pPr>
      <w:rPr>
        <w:lang w:val="en-US" w:eastAsia="en-US" w:bidi="ar-SA"/>
      </w:rPr>
    </w:lvl>
    <w:lvl w:ilvl="6" w:tplc="60DE93FA">
      <w:numFmt w:val="bullet"/>
      <w:lvlText w:val="•"/>
      <w:lvlJc w:val="left"/>
      <w:pPr>
        <w:ind w:left="6920" w:hanging="361"/>
      </w:pPr>
      <w:rPr>
        <w:lang w:val="en-US" w:eastAsia="en-US" w:bidi="ar-SA"/>
      </w:rPr>
    </w:lvl>
    <w:lvl w:ilvl="7" w:tplc="452AE5EE">
      <w:numFmt w:val="bullet"/>
      <w:lvlText w:val="•"/>
      <w:lvlJc w:val="left"/>
      <w:pPr>
        <w:ind w:left="7980" w:hanging="361"/>
      </w:pPr>
      <w:rPr>
        <w:lang w:val="en-US" w:eastAsia="en-US" w:bidi="ar-SA"/>
      </w:rPr>
    </w:lvl>
    <w:lvl w:ilvl="8" w:tplc="57528048">
      <w:numFmt w:val="bullet"/>
      <w:lvlText w:val="•"/>
      <w:lvlJc w:val="left"/>
      <w:pPr>
        <w:ind w:left="9040" w:hanging="361"/>
      </w:pPr>
      <w:rPr>
        <w:lang w:val="en-US" w:eastAsia="en-US" w:bidi="ar-SA"/>
      </w:rPr>
    </w:lvl>
  </w:abstractNum>
  <w:abstractNum w:abstractNumId="3" w15:restartNumberingAfterBreak="0">
    <w:nsid w:val="748F5B68"/>
    <w:multiLevelType w:val="hybridMultilevel"/>
    <w:tmpl w:val="FD565F4C"/>
    <w:lvl w:ilvl="0" w:tplc="629C58E8">
      <w:start w:val="1"/>
      <w:numFmt w:val="decimal"/>
      <w:lvlText w:val="%1."/>
      <w:lvlJc w:val="left"/>
      <w:pPr>
        <w:ind w:left="1579" w:hanging="361"/>
      </w:pPr>
      <w:rPr>
        <w:w w:val="100"/>
        <w:lang w:val="en-US" w:eastAsia="en-US" w:bidi="ar-SA"/>
      </w:rPr>
    </w:lvl>
    <w:lvl w:ilvl="1" w:tplc="2A602AC8">
      <w:numFmt w:val="bullet"/>
      <w:lvlText w:val="•"/>
      <w:lvlJc w:val="left"/>
      <w:pPr>
        <w:ind w:left="2538" w:hanging="361"/>
      </w:pPr>
      <w:rPr>
        <w:lang w:val="en-US" w:eastAsia="en-US" w:bidi="ar-SA"/>
      </w:rPr>
    </w:lvl>
    <w:lvl w:ilvl="2" w:tplc="B2AAA3BC">
      <w:numFmt w:val="bullet"/>
      <w:lvlText w:val="•"/>
      <w:lvlJc w:val="left"/>
      <w:pPr>
        <w:ind w:left="3496" w:hanging="361"/>
      </w:pPr>
      <w:rPr>
        <w:lang w:val="en-US" w:eastAsia="en-US" w:bidi="ar-SA"/>
      </w:rPr>
    </w:lvl>
    <w:lvl w:ilvl="3" w:tplc="08FACBDA">
      <w:numFmt w:val="bullet"/>
      <w:lvlText w:val="•"/>
      <w:lvlJc w:val="left"/>
      <w:pPr>
        <w:ind w:left="4454" w:hanging="361"/>
      </w:pPr>
      <w:rPr>
        <w:lang w:val="en-US" w:eastAsia="en-US" w:bidi="ar-SA"/>
      </w:rPr>
    </w:lvl>
    <w:lvl w:ilvl="4" w:tplc="1074B452">
      <w:numFmt w:val="bullet"/>
      <w:lvlText w:val="•"/>
      <w:lvlJc w:val="left"/>
      <w:pPr>
        <w:ind w:left="5412" w:hanging="361"/>
      </w:pPr>
      <w:rPr>
        <w:lang w:val="en-US" w:eastAsia="en-US" w:bidi="ar-SA"/>
      </w:rPr>
    </w:lvl>
    <w:lvl w:ilvl="5" w:tplc="319443E0">
      <w:numFmt w:val="bullet"/>
      <w:lvlText w:val="•"/>
      <w:lvlJc w:val="left"/>
      <w:pPr>
        <w:ind w:left="6370" w:hanging="361"/>
      </w:pPr>
      <w:rPr>
        <w:lang w:val="en-US" w:eastAsia="en-US" w:bidi="ar-SA"/>
      </w:rPr>
    </w:lvl>
    <w:lvl w:ilvl="6" w:tplc="75C223EE">
      <w:numFmt w:val="bullet"/>
      <w:lvlText w:val="•"/>
      <w:lvlJc w:val="left"/>
      <w:pPr>
        <w:ind w:left="7328" w:hanging="361"/>
      </w:pPr>
      <w:rPr>
        <w:lang w:val="en-US" w:eastAsia="en-US" w:bidi="ar-SA"/>
      </w:rPr>
    </w:lvl>
    <w:lvl w:ilvl="7" w:tplc="D1E870AA">
      <w:numFmt w:val="bullet"/>
      <w:lvlText w:val="•"/>
      <w:lvlJc w:val="left"/>
      <w:pPr>
        <w:ind w:left="8286" w:hanging="361"/>
      </w:pPr>
      <w:rPr>
        <w:lang w:val="en-US" w:eastAsia="en-US" w:bidi="ar-SA"/>
      </w:rPr>
    </w:lvl>
    <w:lvl w:ilvl="8" w:tplc="8968D31E">
      <w:numFmt w:val="bullet"/>
      <w:lvlText w:val="•"/>
      <w:lvlJc w:val="left"/>
      <w:pPr>
        <w:ind w:left="9244" w:hanging="361"/>
      </w:pPr>
      <w:rPr>
        <w:lang w:val="en-US" w:eastAsia="en-US" w:bidi="ar-SA"/>
      </w:rPr>
    </w:lvl>
  </w:abstractNum>
  <w:num w:numId="1" w16cid:durableId="790980480">
    <w:abstractNumId w:val="0"/>
  </w:num>
  <w:num w:numId="2" w16cid:durableId="68008371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93214144">
    <w:abstractNumId w:val="3"/>
    <w:lvlOverride w:ilvl="0">
      <w:startOverride w:val="1"/>
    </w:lvlOverride>
    <w:lvlOverride w:ilvl="1"/>
    <w:lvlOverride w:ilvl="2"/>
    <w:lvlOverride w:ilvl="3"/>
    <w:lvlOverride w:ilvl="4"/>
    <w:lvlOverride w:ilvl="5"/>
    <w:lvlOverride w:ilvl="6"/>
    <w:lvlOverride w:ilvl="7"/>
    <w:lvlOverride w:ilvl="8"/>
  </w:num>
  <w:num w:numId="4" w16cid:durableId="11986193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Frabizio">
    <w15:presenceInfo w15:providerId="AD" w15:userId="S::rfrabizio@eatright.org::37cc4dba-14f8-4377-9ff4-0161c03ec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10"/>
    <w:rsid w:val="00001E87"/>
    <w:rsid w:val="00002348"/>
    <w:rsid w:val="000141C3"/>
    <w:rsid w:val="0002782E"/>
    <w:rsid w:val="00063198"/>
    <w:rsid w:val="00086C9B"/>
    <w:rsid w:val="000873E7"/>
    <w:rsid w:val="000C4B47"/>
    <w:rsid w:val="000F0E67"/>
    <w:rsid w:val="000F1E02"/>
    <w:rsid w:val="0010576C"/>
    <w:rsid w:val="00110D58"/>
    <w:rsid w:val="0012333C"/>
    <w:rsid w:val="00147FE5"/>
    <w:rsid w:val="001701FE"/>
    <w:rsid w:val="001978F5"/>
    <w:rsid w:val="001A6076"/>
    <w:rsid w:val="001B7FF6"/>
    <w:rsid w:val="001D0A4C"/>
    <w:rsid w:val="001D615D"/>
    <w:rsid w:val="001F0083"/>
    <w:rsid w:val="00211884"/>
    <w:rsid w:val="002607D8"/>
    <w:rsid w:val="00267E2C"/>
    <w:rsid w:val="00281BA3"/>
    <w:rsid w:val="002A58DC"/>
    <w:rsid w:val="0030015C"/>
    <w:rsid w:val="00322A10"/>
    <w:rsid w:val="00322B57"/>
    <w:rsid w:val="00327B53"/>
    <w:rsid w:val="0035746D"/>
    <w:rsid w:val="00380364"/>
    <w:rsid w:val="0039759F"/>
    <w:rsid w:val="003B1C96"/>
    <w:rsid w:val="00442C23"/>
    <w:rsid w:val="004432B7"/>
    <w:rsid w:val="0044674D"/>
    <w:rsid w:val="004469AC"/>
    <w:rsid w:val="00455F9A"/>
    <w:rsid w:val="004A01BC"/>
    <w:rsid w:val="004C0061"/>
    <w:rsid w:val="004E0789"/>
    <w:rsid w:val="004E7019"/>
    <w:rsid w:val="005258DE"/>
    <w:rsid w:val="00557E1B"/>
    <w:rsid w:val="00572D93"/>
    <w:rsid w:val="0059566B"/>
    <w:rsid w:val="005958F1"/>
    <w:rsid w:val="005A1D9A"/>
    <w:rsid w:val="005A4B27"/>
    <w:rsid w:val="005B7D03"/>
    <w:rsid w:val="005D2BAC"/>
    <w:rsid w:val="00634E22"/>
    <w:rsid w:val="0063656D"/>
    <w:rsid w:val="006479C4"/>
    <w:rsid w:val="00692B21"/>
    <w:rsid w:val="006A63FC"/>
    <w:rsid w:val="006C37B2"/>
    <w:rsid w:val="007300DE"/>
    <w:rsid w:val="007476D7"/>
    <w:rsid w:val="00767606"/>
    <w:rsid w:val="00774FE6"/>
    <w:rsid w:val="007C2F8B"/>
    <w:rsid w:val="007D4298"/>
    <w:rsid w:val="007D69BE"/>
    <w:rsid w:val="008073A1"/>
    <w:rsid w:val="00831BD1"/>
    <w:rsid w:val="00834AD0"/>
    <w:rsid w:val="0084006B"/>
    <w:rsid w:val="00851018"/>
    <w:rsid w:val="008A0CAE"/>
    <w:rsid w:val="008A5098"/>
    <w:rsid w:val="008C635B"/>
    <w:rsid w:val="008D3945"/>
    <w:rsid w:val="008E3EF5"/>
    <w:rsid w:val="008F0241"/>
    <w:rsid w:val="00932761"/>
    <w:rsid w:val="00941AB2"/>
    <w:rsid w:val="009906A9"/>
    <w:rsid w:val="0099354D"/>
    <w:rsid w:val="009A0EC3"/>
    <w:rsid w:val="009C75A9"/>
    <w:rsid w:val="00A10769"/>
    <w:rsid w:val="00A11550"/>
    <w:rsid w:val="00A130B6"/>
    <w:rsid w:val="00A31F7C"/>
    <w:rsid w:val="00A40004"/>
    <w:rsid w:val="00A417E2"/>
    <w:rsid w:val="00A83C13"/>
    <w:rsid w:val="00A83E3D"/>
    <w:rsid w:val="00A850C7"/>
    <w:rsid w:val="00AC60D7"/>
    <w:rsid w:val="00AD3484"/>
    <w:rsid w:val="00AF306F"/>
    <w:rsid w:val="00B13153"/>
    <w:rsid w:val="00B15DCC"/>
    <w:rsid w:val="00B459C1"/>
    <w:rsid w:val="00BA2CD5"/>
    <w:rsid w:val="00BA51BA"/>
    <w:rsid w:val="00BC479C"/>
    <w:rsid w:val="00C07B76"/>
    <w:rsid w:val="00C1305C"/>
    <w:rsid w:val="00C2442C"/>
    <w:rsid w:val="00C5014F"/>
    <w:rsid w:val="00C65120"/>
    <w:rsid w:val="00C77FAD"/>
    <w:rsid w:val="00CB502B"/>
    <w:rsid w:val="00DD5B44"/>
    <w:rsid w:val="00E12FD3"/>
    <w:rsid w:val="00E5351A"/>
    <w:rsid w:val="00E95186"/>
    <w:rsid w:val="00E95C57"/>
    <w:rsid w:val="00E969D2"/>
    <w:rsid w:val="00EC3C16"/>
    <w:rsid w:val="00F03B38"/>
    <w:rsid w:val="00F078D6"/>
    <w:rsid w:val="00F364E5"/>
    <w:rsid w:val="00F6338F"/>
    <w:rsid w:val="00F71C70"/>
    <w:rsid w:val="00F75E80"/>
    <w:rsid w:val="00FB0CA3"/>
    <w:rsid w:val="00FF4534"/>
    <w:rsid w:val="00FF4F47"/>
    <w:rsid w:val="29002A0E"/>
    <w:rsid w:val="48D76ECC"/>
    <w:rsid w:val="6B60F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C15E"/>
  <w15:docId w15:val="{F9955012-9EDA-47C9-B694-752CFF77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C1"/>
    <w:rPr>
      <w:rFonts w:ascii="Times New Roman" w:eastAsia="Times New Roman" w:hAnsi="Times New Roman" w:cs="Times New Roman"/>
    </w:rPr>
  </w:style>
  <w:style w:type="paragraph" w:styleId="Heading2">
    <w:name w:val="heading 2"/>
    <w:basedOn w:val="Normal"/>
    <w:link w:val="Heading2Char"/>
    <w:uiPriority w:val="9"/>
    <w:semiHidden/>
    <w:unhideWhenUsed/>
    <w:qFormat/>
    <w:rsid w:val="006C37B2"/>
    <w:pPr>
      <w:ind w:left="14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0"/>
      <w:ind w:left="3139" w:right="3156"/>
      <w:jc w:val="center"/>
    </w:pPr>
    <w:rPr>
      <w:b/>
      <w:bCs/>
      <w:sz w:val="32"/>
      <w:szCs w:val="32"/>
    </w:rPr>
  </w:style>
  <w:style w:type="paragraph" w:styleId="ListParagraph">
    <w:name w:val="List Paragraph"/>
    <w:basedOn w:val="Normal"/>
    <w:uiPriority w:val="1"/>
    <w:qFormat/>
    <w:pPr>
      <w:ind w:left="460" w:right="11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A5098"/>
    <w:rPr>
      <w:sz w:val="16"/>
      <w:szCs w:val="16"/>
    </w:rPr>
  </w:style>
  <w:style w:type="paragraph" w:styleId="CommentText">
    <w:name w:val="annotation text"/>
    <w:basedOn w:val="Normal"/>
    <w:link w:val="CommentTextChar"/>
    <w:uiPriority w:val="99"/>
    <w:unhideWhenUsed/>
    <w:rsid w:val="008A5098"/>
    <w:rPr>
      <w:sz w:val="20"/>
      <w:szCs w:val="20"/>
    </w:rPr>
  </w:style>
  <w:style w:type="character" w:customStyle="1" w:styleId="CommentTextChar">
    <w:name w:val="Comment Text Char"/>
    <w:basedOn w:val="DefaultParagraphFont"/>
    <w:link w:val="CommentText"/>
    <w:uiPriority w:val="99"/>
    <w:rsid w:val="008A50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098"/>
    <w:rPr>
      <w:b/>
      <w:bCs/>
    </w:rPr>
  </w:style>
  <w:style w:type="character" w:customStyle="1" w:styleId="CommentSubjectChar">
    <w:name w:val="Comment Subject Char"/>
    <w:basedOn w:val="CommentTextChar"/>
    <w:link w:val="CommentSubject"/>
    <w:uiPriority w:val="99"/>
    <w:semiHidden/>
    <w:rsid w:val="008A5098"/>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086C9B"/>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C37B2"/>
    <w:rPr>
      <w:rFonts w:ascii="Calibri" w:eastAsia="Calibri" w:hAnsi="Calibri" w:cs="Calibri"/>
      <w:b/>
      <w:bCs/>
    </w:rPr>
  </w:style>
  <w:style w:type="paragraph" w:styleId="Header">
    <w:name w:val="header"/>
    <w:basedOn w:val="Normal"/>
    <w:link w:val="HeaderChar"/>
    <w:uiPriority w:val="99"/>
    <w:semiHidden/>
    <w:unhideWhenUsed/>
    <w:rsid w:val="00C07B76"/>
    <w:pPr>
      <w:tabs>
        <w:tab w:val="center" w:pos="4680"/>
        <w:tab w:val="right" w:pos="9360"/>
      </w:tabs>
    </w:pPr>
  </w:style>
  <w:style w:type="character" w:customStyle="1" w:styleId="HeaderChar">
    <w:name w:val="Header Char"/>
    <w:basedOn w:val="DefaultParagraphFont"/>
    <w:link w:val="Header"/>
    <w:uiPriority w:val="99"/>
    <w:semiHidden/>
    <w:rsid w:val="00C07B76"/>
    <w:rPr>
      <w:rFonts w:ascii="Times New Roman" w:eastAsia="Times New Roman" w:hAnsi="Times New Roman" w:cs="Times New Roman"/>
    </w:rPr>
  </w:style>
  <w:style w:type="paragraph" w:styleId="Footer">
    <w:name w:val="footer"/>
    <w:basedOn w:val="Normal"/>
    <w:link w:val="FooterChar"/>
    <w:uiPriority w:val="99"/>
    <w:semiHidden/>
    <w:unhideWhenUsed/>
    <w:rsid w:val="00C07B76"/>
    <w:pPr>
      <w:tabs>
        <w:tab w:val="center" w:pos="4680"/>
        <w:tab w:val="right" w:pos="9360"/>
      </w:tabs>
    </w:pPr>
  </w:style>
  <w:style w:type="character" w:customStyle="1" w:styleId="FooterChar">
    <w:name w:val="Footer Char"/>
    <w:basedOn w:val="DefaultParagraphFont"/>
    <w:link w:val="Footer"/>
    <w:uiPriority w:val="99"/>
    <w:semiHidden/>
    <w:rsid w:val="00C07B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042670">
      <w:bodyDiv w:val="1"/>
      <w:marLeft w:val="0"/>
      <w:marRight w:val="0"/>
      <w:marTop w:val="0"/>
      <w:marBottom w:val="0"/>
      <w:divBdr>
        <w:top w:val="none" w:sz="0" w:space="0" w:color="auto"/>
        <w:left w:val="none" w:sz="0" w:space="0" w:color="auto"/>
        <w:bottom w:val="none" w:sz="0" w:space="0" w:color="auto"/>
        <w:right w:val="none" w:sz="0" w:space="0" w:color="auto"/>
      </w:divBdr>
    </w:div>
    <w:div w:id="196287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8b49a9-5c92-43e4-bf0b-df81c264404a">
      <Terms xmlns="http://schemas.microsoft.com/office/infopath/2007/PartnerControls"/>
    </lcf76f155ced4ddcb4097134ff3c332f>
    <TaxCatchAll xmlns="9de717c8-680c-466e-ac20-65816ff2c6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1130B78EE443B990D6C3FBC0DB87" ma:contentTypeVersion="17" ma:contentTypeDescription="Create a new document." ma:contentTypeScope="" ma:versionID="ec5131f6d4510cfe70a1ac8a8de6ce4a">
  <xsd:schema xmlns:xsd="http://www.w3.org/2001/XMLSchema" xmlns:xs="http://www.w3.org/2001/XMLSchema" xmlns:p="http://schemas.microsoft.com/office/2006/metadata/properties" xmlns:ns2="cb8b49a9-5c92-43e4-bf0b-df81c264404a" xmlns:ns3="9de717c8-680c-466e-ac20-65816ff2c681" targetNamespace="http://schemas.microsoft.com/office/2006/metadata/properties" ma:root="true" ma:fieldsID="bf7cc7093a90cc86f6fd009bda8b156c" ns2:_="" ns3:_="">
    <xsd:import namespace="cb8b49a9-5c92-43e4-bf0b-df81c264404a"/>
    <xsd:import namespace="9de717c8-680c-466e-ac20-65816ff2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49a9-5c92-43e4-bf0b-df81c2644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717c8-680c-466e-ac20-65816ff2c6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a3ca82-6ae3-4544-bda8-f4c4c931b05a}" ma:internalName="TaxCatchAll" ma:showField="CatchAllData" ma:web="9de717c8-680c-466e-ac20-65816ff2c6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F686A-0E41-42AF-90EC-4570683305DC}">
  <ds:schemaRefs>
    <ds:schemaRef ds:uri="http://schemas.microsoft.com/office/2006/metadata/properties"/>
    <ds:schemaRef ds:uri="http://schemas.microsoft.com/office/infopath/2007/PartnerControls"/>
    <ds:schemaRef ds:uri="cb8b49a9-5c92-43e4-bf0b-df81c264404a"/>
    <ds:schemaRef ds:uri="9de717c8-680c-466e-ac20-65816ff2c681"/>
  </ds:schemaRefs>
</ds:datastoreItem>
</file>

<file path=customXml/itemProps2.xml><?xml version="1.0" encoding="utf-8"?>
<ds:datastoreItem xmlns:ds="http://schemas.openxmlformats.org/officeDocument/2006/customXml" ds:itemID="{7728F3CC-6101-433D-85AC-D3D4238A1743}">
  <ds:schemaRefs>
    <ds:schemaRef ds:uri="http://schemas.microsoft.com/sharepoint/v3/contenttype/forms"/>
  </ds:schemaRefs>
</ds:datastoreItem>
</file>

<file path=customXml/itemProps3.xml><?xml version="1.0" encoding="utf-8"?>
<ds:datastoreItem xmlns:ds="http://schemas.openxmlformats.org/officeDocument/2006/customXml" ds:itemID="{4960BEC1-A98E-4533-96D8-C21FB559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b49a9-5c92-43e4-bf0b-df81c264404a"/>
    <ds:schemaRef ds:uri="9de717c8-680c-466e-ac20-65816ff2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Frabizio</dc:creator>
  <cp:lastModifiedBy>Rebecca Frabizio</cp:lastModifiedBy>
  <cp:revision>2</cp:revision>
  <dcterms:created xsi:type="dcterms:W3CDTF">2024-04-02T01:36:00Z</dcterms:created>
  <dcterms:modified xsi:type="dcterms:W3CDTF">2024-04-02T01:36:00Z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2023-11-06T00:00:00Z</vt:filetime>
  </property>
  <property fmtid="{D5CDD505-2E9C-101B-9397-08002B2CF9AE}" pid="6" name="ContentTypeId">
    <vt:lpwstr>0x01010033E71130B78EE443B990D6C3FBC0DB87</vt:lpwstr>
  </property>
  <property fmtid="{D5CDD505-2E9C-101B-9397-08002B2CF9AE}" pid="7" name="MediaServiceImageTags">
    <vt:lpwstr/>
  </property>
</Properties>
</file>