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0222B" w14:textId="77777777" w:rsidR="001771A4" w:rsidRPr="001771A4" w:rsidRDefault="001771A4" w:rsidP="001771A4">
      <w:pPr>
        <w:spacing w:after="0" w:line="240" w:lineRule="auto"/>
        <w:jc w:val="center"/>
        <w:outlineLvl w:val="0"/>
        <w:rPr>
          <w:rFonts w:eastAsia="Times New Roman" w:cstheme="minorHAnsi"/>
          <w:b/>
          <w:sz w:val="20"/>
          <w:szCs w:val="20"/>
        </w:rPr>
      </w:pPr>
    </w:p>
    <w:p w14:paraId="20CB9C79" w14:textId="5CB67F60" w:rsidR="001771A4" w:rsidRPr="00BC50FB" w:rsidRDefault="001771A4" w:rsidP="001771A4">
      <w:pPr>
        <w:spacing w:after="0" w:line="240" w:lineRule="auto"/>
        <w:jc w:val="center"/>
        <w:outlineLvl w:val="0"/>
        <w:rPr>
          <w:rFonts w:ascii="Cambria" w:eastAsia="Times New Roman" w:hAnsi="Cambria" w:cstheme="minorHAnsi"/>
          <w:b/>
          <w:sz w:val="40"/>
          <w:szCs w:val="40"/>
        </w:rPr>
      </w:pPr>
      <w:r w:rsidRPr="00BC50FB">
        <w:rPr>
          <w:rFonts w:ascii="Cambria" w:eastAsia="Times New Roman" w:hAnsi="Cambria" w:cstheme="minorHAnsi"/>
          <w:b/>
          <w:sz w:val="40"/>
          <w:szCs w:val="40"/>
        </w:rPr>
        <w:t>Verksamhetsplan 20</w:t>
      </w:r>
      <w:r w:rsidR="005007FE">
        <w:rPr>
          <w:rFonts w:ascii="Cambria" w:eastAsia="Times New Roman" w:hAnsi="Cambria" w:cstheme="minorHAnsi"/>
          <w:b/>
          <w:sz w:val="40"/>
          <w:szCs w:val="40"/>
        </w:rPr>
        <w:t>20</w:t>
      </w:r>
    </w:p>
    <w:p w14:paraId="3E3E810F" w14:textId="77777777" w:rsidR="001771A4" w:rsidRPr="00BC50FB" w:rsidRDefault="001771A4">
      <w:pPr>
        <w:rPr>
          <w:rFonts w:ascii="Cambria" w:hAnsi="Cambria"/>
        </w:rPr>
      </w:pPr>
    </w:p>
    <w:p w14:paraId="6FE80E92" w14:textId="1FC37E84" w:rsidR="001771A4" w:rsidRPr="007D4624" w:rsidRDefault="001771A4" w:rsidP="007D4624">
      <w:pPr>
        <w:rPr>
          <w:rFonts w:ascii="Cambria" w:hAnsi="Cambria"/>
          <w:sz w:val="24"/>
          <w:szCs w:val="24"/>
        </w:rPr>
      </w:pPr>
      <w:r w:rsidRPr="00BC50FB">
        <w:rPr>
          <w:rFonts w:ascii="Cambria" w:hAnsi="Cambria"/>
          <w:sz w:val="24"/>
          <w:szCs w:val="24"/>
        </w:rPr>
        <w:t>Verksamhetsplanen för 20</w:t>
      </w:r>
      <w:r w:rsidR="005007FE">
        <w:rPr>
          <w:rFonts w:ascii="Cambria" w:hAnsi="Cambria"/>
          <w:sz w:val="24"/>
          <w:szCs w:val="24"/>
        </w:rPr>
        <w:t>20</w:t>
      </w:r>
      <w:r w:rsidRPr="00BC50FB">
        <w:rPr>
          <w:rFonts w:ascii="Cambria" w:hAnsi="Cambria"/>
          <w:sz w:val="24"/>
          <w:szCs w:val="24"/>
        </w:rPr>
        <w:t xml:space="preserve"> utgår ifrån Tandläkare utan gränsers stadgar och policy och skall både kortsiktigt och långsiktigt säkra föreningens verksamhet</w:t>
      </w:r>
      <w:r w:rsidR="003A1B33" w:rsidRPr="00BC50FB">
        <w:rPr>
          <w:rFonts w:ascii="Cambria" w:hAnsi="Cambria"/>
          <w:sz w:val="24"/>
          <w:szCs w:val="24"/>
        </w:rPr>
        <w:t xml:space="preserve"> och tillgångar</w:t>
      </w:r>
      <w:r w:rsidRPr="00BC50FB">
        <w:rPr>
          <w:rFonts w:ascii="Cambria" w:hAnsi="Cambria"/>
          <w:sz w:val="24"/>
          <w:szCs w:val="24"/>
        </w:rPr>
        <w:t>.</w:t>
      </w:r>
      <w:r w:rsidR="0002637A">
        <w:rPr>
          <w:rFonts w:ascii="Cambria" w:hAnsi="Cambria"/>
          <w:sz w:val="24"/>
          <w:szCs w:val="24"/>
        </w:rPr>
        <w:t xml:space="preserve"> Vi har pga</w:t>
      </w:r>
      <w:r w:rsidR="00C704A9">
        <w:rPr>
          <w:rFonts w:ascii="Cambria" w:hAnsi="Cambria"/>
          <w:sz w:val="24"/>
          <w:szCs w:val="24"/>
        </w:rPr>
        <w:t>.</w:t>
      </w:r>
      <w:r w:rsidR="0002637A">
        <w:rPr>
          <w:rFonts w:ascii="Cambria" w:hAnsi="Cambria"/>
          <w:sz w:val="24"/>
          <w:szCs w:val="24"/>
        </w:rPr>
        <w:t xml:space="preserve"> pågående Covid-19 pandemi fått anpassa verksamheten och ändra planen för 2020.</w:t>
      </w:r>
    </w:p>
    <w:p w14:paraId="3483E9C1" w14:textId="77777777" w:rsidR="001771A4" w:rsidRPr="00BC50FB" w:rsidRDefault="001771A4" w:rsidP="001771A4">
      <w:p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b/>
          <w:bCs/>
          <w:sz w:val="24"/>
          <w:szCs w:val="24"/>
          <w:lang w:eastAsia="sv-SE"/>
        </w:rPr>
        <w:t>Styrelsen ämnar fortsätta arbetet med att driva organisationen framåt genom följande aktiviteter:</w:t>
      </w:r>
    </w:p>
    <w:p w14:paraId="43AB6E8D" w14:textId="77777777" w:rsidR="001771A4" w:rsidRPr="00BC50FB" w:rsidRDefault="001771A4" w:rsidP="001771A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22BCDE1B" w14:textId="474E6051" w:rsidR="001771A4" w:rsidRPr="00BC50FB" w:rsidRDefault="0002637A" w:rsidP="001771A4">
      <w:pPr>
        <w:pStyle w:val="Liststycke"/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>Då möjligheten till att skicka volontärer till projektländerna är begränsad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,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 satsar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styrelsen på att driva projekten på plats med hjälp av lokal personal.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Att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 akti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vt följa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 pandemins utveckling för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planering av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framtida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volontärsprojekt.</w:t>
      </w:r>
    </w:p>
    <w:p w14:paraId="42A18534" w14:textId="77777777" w:rsidR="001771A4" w:rsidRPr="00BC50FB" w:rsidRDefault="001771A4" w:rsidP="001771A4">
      <w:pPr>
        <w:pStyle w:val="Liststycke"/>
        <w:spacing w:before="100" w:beforeAutospacing="1" w:after="0" w:line="240" w:lineRule="auto"/>
        <w:ind w:left="1080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 </w:t>
      </w:r>
    </w:p>
    <w:p w14:paraId="497FFC19" w14:textId="0078896F" w:rsidR="001771A4" w:rsidRPr="00BC50FB" w:rsidRDefault="0002637A" w:rsidP="001771A4">
      <w:pPr>
        <w:pStyle w:val="Liststycke"/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>Ö</w:t>
      </w:r>
      <w:r w:rsidR="001771A4" w:rsidRPr="00BC50FB">
        <w:rPr>
          <w:rFonts w:ascii="Cambria" w:eastAsia="Times New Roman" w:hAnsi="Cambria" w:cstheme="minorHAnsi"/>
          <w:sz w:val="24"/>
          <w:szCs w:val="24"/>
          <w:lang w:eastAsia="sv-SE"/>
        </w:rPr>
        <w:t>vervakad</w:t>
      </w:r>
      <w:r w:rsidR="003A1B33" w:rsidRPr="00BC50FB">
        <w:rPr>
          <w:rFonts w:ascii="Cambria" w:eastAsia="Times New Roman" w:hAnsi="Cambria" w:cstheme="minorHAnsi"/>
          <w:sz w:val="24"/>
          <w:szCs w:val="24"/>
          <w:lang w:eastAsia="sv-SE"/>
        </w:rPr>
        <w:t>e</w:t>
      </w:r>
      <w:r w:rsidR="001771A4"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tandborstprojekt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bedrivs vidare i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den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mån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det är möjligt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 med hjälp av lokal personal.</w:t>
      </w:r>
    </w:p>
    <w:p w14:paraId="231EC17D" w14:textId="77777777" w:rsidR="001771A4" w:rsidRPr="00BC50FB" w:rsidRDefault="001771A4" w:rsidP="001771A4">
      <w:pPr>
        <w:pStyle w:val="Liststycke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02D59A73" w14:textId="35B63629" w:rsidR="000E5314" w:rsidRPr="000E5314" w:rsidRDefault="00BC50FB" w:rsidP="000E5314">
      <w:pPr>
        <w:pStyle w:val="Liststycke"/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Rekryter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ing av</w:t>
      </w: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nya </w:t>
      </w:r>
      <w:r w:rsidR="00BE42FC">
        <w:rPr>
          <w:rFonts w:ascii="Cambria" w:eastAsia="Times New Roman" w:hAnsi="Cambria" w:cstheme="minorHAnsi"/>
          <w:sz w:val="24"/>
          <w:szCs w:val="24"/>
          <w:lang w:eastAsia="sv-SE"/>
        </w:rPr>
        <w:t>partner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s</w:t>
      </w:r>
      <w:r w:rsidR="00BE42FC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och </w:t>
      </w:r>
      <w:proofErr w:type="spellStart"/>
      <w:r w:rsidR="00AA2E13">
        <w:rPr>
          <w:rFonts w:ascii="Cambria" w:eastAsia="Times New Roman" w:hAnsi="Cambria" w:cstheme="minorHAnsi"/>
          <w:sz w:val="24"/>
          <w:szCs w:val="24"/>
          <w:lang w:eastAsia="sv-SE"/>
        </w:rPr>
        <w:t>vänföretag</w:t>
      </w:r>
      <w:proofErr w:type="spellEnd"/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samt vidareutveck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l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ing av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nuvarande samarbeten.</w:t>
      </w:r>
    </w:p>
    <w:p w14:paraId="40551BE6" w14:textId="77777777" w:rsidR="00BC50FB" w:rsidRPr="00BC50FB" w:rsidRDefault="00BC50FB" w:rsidP="00BC50FB">
      <w:pPr>
        <w:pStyle w:val="Liststycke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6B55FE2C" w14:textId="17C68F47" w:rsidR="001771A4" w:rsidRPr="005007FE" w:rsidRDefault="00BC50FB" w:rsidP="005007FE">
      <w:pPr>
        <w:pStyle w:val="Liststycke"/>
        <w:numPr>
          <w:ilvl w:val="0"/>
          <w:numId w:val="5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Utöka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t</w:t>
      </w: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samarbete med de 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s</w:t>
      </w: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kandinaviska organisationer</w:t>
      </w:r>
      <w:r w:rsidR="00676F72">
        <w:rPr>
          <w:rFonts w:ascii="Cambria" w:eastAsia="Times New Roman" w:hAnsi="Cambria" w:cstheme="minorHAnsi"/>
          <w:sz w:val="24"/>
          <w:szCs w:val="24"/>
          <w:lang w:eastAsia="sv-SE"/>
        </w:rPr>
        <w:t>na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samt</w:t>
      </w: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>formation av</w:t>
      </w: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en kommitté som ska se över olika samarbetsformer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p w14:paraId="1AFB5528" w14:textId="77777777" w:rsidR="001771A4" w:rsidRPr="00BC50FB" w:rsidRDefault="001771A4" w:rsidP="001771A4">
      <w:pPr>
        <w:spacing w:before="100" w:beforeAutospacing="1" w:after="0" w:line="240" w:lineRule="auto"/>
        <w:ind w:left="720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36FEAD9B" w14:textId="1411FFEE" w:rsidR="001771A4" w:rsidRPr="00BC50FB" w:rsidRDefault="001771A4" w:rsidP="001771A4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b/>
          <w:sz w:val="24"/>
          <w:szCs w:val="24"/>
          <w:lang w:eastAsia="sv-SE"/>
        </w:rPr>
        <w:t>Dessu</w:t>
      </w:r>
      <w:r w:rsidR="000B4A91">
        <w:rPr>
          <w:rFonts w:ascii="Cambria" w:eastAsia="Times New Roman" w:hAnsi="Cambria" w:cstheme="minorHAnsi"/>
          <w:b/>
          <w:sz w:val="24"/>
          <w:szCs w:val="24"/>
          <w:lang w:eastAsia="sv-SE"/>
        </w:rPr>
        <w:t>tom kommer vi arbeta internt inom</w:t>
      </w:r>
      <w:r w:rsidRPr="00BC50FB">
        <w:rPr>
          <w:rFonts w:ascii="Cambria" w:eastAsia="Times New Roman" w:hAnsi="Cambria" w:cstheme="minorHAnsi"/>
          <w:b/>
          <w:sz w:val="24"/>
          <w:szCs w:val="24"/>
          <w:lang w:eastAsia="sv-SE"/>
        </w:rPr>
        <w:t xml:space="preserve"> organisationen</w:t>
      </w:r>
      <w:r w:rsidR="000B4A91">
        <w:rPr>
          <w:rFonts w:ascii="Cambria" w:eastAsia="Times New Roman" w:hAnsi="Cambria" w:cstheme="minorHAnsi"/>
          <w:b/>
          <w:sz w:val="24"/>
          <w:szCs w:val="24"/>
          <w:lang w:eastAsia="sv-SE"/>
        </w:rPr>
        <w:t xml:space="preserve"> med att</w:t>
      </w:r>
      <w:r w:rsidRPr="00BC50FB">
        <w:rPr>
          <w:rFonts w:ascii="Cambria" w:eastAsia="Times New Roman" w:hAnsi="Cambria" w:cstheme="minorHAnsi"/>
          <w:b/>
          <w:sz w:val="24"/>
          <w:szCs w:val="24"/>
          <w:lang w:eastAsia="sv-SE"/>
        </w:rPr>
        <w:t>: </w:t>
      </w:r>
    </w:p>
    <w:p w14:paraId="0456EC68" w14:textId="34383A15" w:rsidR="005007FE" w:rsidRDefault="005007FE" w:rsidP="001771A4">
      <w:pPr>
        <w:pStyle w:val="Liststycke"/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Se över uppstart 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av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ett 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 xml:space="preserve">eventuellt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nytt projektland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p w14:paraId="67DFCFB9" w14:textId="77777777" w:rsidR="00BC50FB" w:rsidRPr="00BC50FB" w:rsidRDefault="00BC50FB" w:rsidP="00BC50FB">
      <w:pPr>
        <w:pStyle w:val="Liststycke"/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136569A0" w14:textId="3C8DB7AB" w:rsidR="00424D44" w:rsidRPr="005007FE" w:rsidRDefault="000E5314" w:rsidP="005007FE">
      <w:pPr>
        <w:pStyle w:val="Liststycke"/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Lansera en uppdaterad 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>hemsida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p w14:paraId="1A614AA2" w14:textId="77777777" w:rsidR="001771A4" w:rsidRPr="00BC50FB" w:rsidRDefault="001771A4" w:rsidP="001771A4">
      <w:pPr>
        <w:pStyle w:val="Liststycke"/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</w:p>
    <w:p w14:paraId="50D39F8E" w14:textId="224C79FE" w:rsidR="00BC50FB" w:rsidRPr="00BC50FB" w:rsidRDefault="001771A4" w:rsidP="00BC50FB">
      <w:pPr>
        <w:pStyle w:val="Liststycke"/>
        <w:numPr>
          <w:ilvl w:val="0"/>
          <w:numId w:val="6"/>
        </w:numPr>
        <w:spacing w:before="100" w:beforeAutospacing="1"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Rekrytera fler personer till styrelsen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och arbetsgrupper</w:t>
      </w:r>
      <w:r w:rsidR="007D4624">
        <w:rPr>
          <w:rFonts w:ascii="Cambria" w:eastAsia="Times New Roman" w:hAnsi="Cambria" w:cstheme="minorHAnsi"/>
          <w:sz w:val="24"/>
          <w:szCs w:val="24"/>
          <w:lang w:eastAsia="sv-SE"/>
        </w:rPr>
        <w:t>na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p w14:paraId="1C56C21B" w14:textId="3AF6349D" w:rsidR="00BC50FB" w:rsidRPr="00BC50FB" w:rsidRDefault="00BC50FB" w:rsidP="00BC50FB">
      <w:pPr>
        <w:spacing w:before="100" w:beforeAutospacing="1" w:after="0" w:line="240" w:lineRule="auto"/>
        <w:rPr>
          <w:rFonts w:ascii="Cambria" w:eastAsia="Times New Roman" w:hAnsi="Cambria" w:cstheme="minorHAnsi"/>
          <w:sz w:val="10"/>
          <w:szCs w:val="10"/>
          <w:lang w:eastAsia="sv-SE"/>
        </w:rPr>
      </w:pPr>
    </w:p>
    <w:p w14:paraId="0E2A4DA5" w14:textId="7121301A" w:rsidR="001771A4" w:rsidRPr="00BC50FB" w:rsidRDefault="000B4A91" w:rsidP="001771A4">
      <w:pPr>
        <w:pStyle w:val="Liststycke"/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>Årligen skicka ut två</w:t>
      </w:r>
      <w:r w:rsidR="001771A4"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 xml:space="preserve">nyhetsbrev till </w:t>
      </w:r>
      <w:r w:rsidR="001771A4" w:rsidRPr="00BC50FB">
        <w:rPr>
          <w:rFonts w:ascii="Cambria" w:eastAsia="Times New Roman" w:hAnsi="Cambria" w:cstheme="minorHAnsi"/>
          <w:sz w:val="24"/>
          <w:szCs w:val="24"/>
          <w:lang w:eastAsia="sv-SE"/>
        </w:rPr>
        <w:t>medlemmarna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  <w:r w:rsidR="001771A4" w:rsidRPr="00BC50FB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</w:t>
      </w:r>
    </w:p>
    <w:p w14:paraId="07F17A47" w14:textId="77777777" w:rsidR="001771A4" w:rsidRPr="00BC50FB" w:rsidRDefault="001771A4" w:rsidP="001771A4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 w:rsidRPr="00BC50FB">
        <w:rPr>
          <w:rFonts w:ascii="Cambria" w:eastAsia="Times New Roman" w:hAnsi="Cambria" w:cstheme="minorHAnsi"/>
          <w:sz w:val="24"/>
          <w:szCs w:val="24"/>
          <w:lang w:eastAsia="sv-SE"/>
        </w:rPr>
        <w:t> </w:t>
      </w:r>
    </w:p>
    <w:p w14:paraId="55ECA645" w14:textId="5A060F41" w:rsidR="001771A4" w:rsidRPr="00BC50FB" w:rsidRDefault="007D4624" w:rsidP="001771A4">
      <w:pPr>
        <w:pStyle w:val="Liststycke"/>
        <w:numPr>
          <w:ilvl w:val="0"/>
          <w:numId w:val="6"/>
        </w:num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sv-SE"/>
        </w:rPr>
      </w:pPr>
      <w:r>
        <w:rPr>
          <w:rFonts w:ascii="Cambria" w:eastAsia="Times New Roman" w:hAnsi="Cambria" w:cstheme="minorHAnsi"/>
          <w:sz w:val="24"/>
          <w:szCs w:val="24"/>
          <w:lang w:eastAsia="sv-SE"/>
        </w:rPr>
        <w:t>Fortsätta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med utveckling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en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av arbetet kring medlemmar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na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>. Underlätta betalning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en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av årsavgift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en samt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rekrytering</w:t>
      </w:r>
      <w:r>
        <w:rPr>
          <w:rFonts w:ascii="Cambria" w:eastAsia="Times New Roman" w:hAnsi="Cambria" w:cstheme="minorHAnsi"/>
          <w:sz w:val="24"/>
          <w:szCs w:val="24"/>
          <w:lang w:eastAsia="sv-SE"/>
        </w:rPr>
        <w:t>en</w:t>
      </w:r>
      <w:r w:rsidR="005007FE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av fler medlemmar till organisationen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p w14:paraId="32B2DCAC" w14:textId="77777777" w:rsidR="00BC50FB" w:rsidRPr="00BC50FB" w:rsidRDefault="00BC50FB" w:rsidP="00BC50FB">
      <w:pPr>
        <w:pStyle w:val="Liststycke"/>
        <w:rPr>
          <w:rFonts w:ascii="Cambria" w:eastAsia="Times New Roman" w:hAnsi="Cambria" w:cstheme="minorHAnsi"/>
          <w:sz w:val="24"/>
          <w:szCs w:val="24"/>
          <w:lang w:eastAsia="sv-SE"/>
        </w:rPr>
      </w:pPr>
    </w:p>
    <w:p w14:paraId="72B392E9" w14:textId="57B02269" w:rsidR="001771A4" w:rsidRPr="000E5314" w:rsidRDefault="005007FE" w:rsidP="00A958D3">
      <w:pPr>
        <w:pStyle w:val="Liststycke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0E5314">
        <w:rPr>
          <w:rFonts w:ascii="Cambria" w:eastAsia="Times New Roman" w:hAnsi="Cambria" w:cstheme="minorHAnsi"/>
          <w:sz w:val="24"/>
          <w:szCs w:val="24"/>
          <w:lang w:eastAsia="sv-SE"/>
        </w:rPr>
        <w:t>Mer aktiv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t</w:t>
      </w:r>
      <w:r w:rsidRPr="000E5314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arbete </w:t>
      </w:r>
      <w:r w:rsidR="00C704A9">
        <w:rPr>
          <w:rFonts w:ascii="Cambria" w:eastAsia="Times New Roman" w:hAnsi="Cambria" w:cstheme="minorHAnsi"/>
          <w:sz w:val="24"/>
          <w:szCs w:val="24"/>
          <w:lang w:eastAsia="sv-SE"/>
        </w:rPr>
        <w:t xml:space="preserve">på </w:t>
      </w:r>
      <w:r w:rsidRPr="000E5314">
        <w:rPr>
          <w:rFonts w:ascii="Cambria" w:eastAsia="Times New Roman" w:hAnsi="Cambria" w:cstheme="minorHAnsi"/>
          <w:sz w:val="24"/>
          <w:szCs w:val="24"/>
          <w:lang w:eastAsia="sv-SE"/>
        </w:rPr>
        <w:t>våra</w:t>
      </w:r>
      <w:r w:rsidR="000B4A91" w:rsidRPr="000E5314">
        <w:rPr>
          <w:rFonts w:ascii="Cambria" w:eastAsia="Times New Roman" w:hAnsi="Cambria" w:cstheme="minorHAnsi"/>
          <w:sz w:val="24"/>
          <w:szCs w:val="24"/>
          <w:lang w:eastAsia="sv-SE"/>
        </w:rPr>
        <w:t xml:space="preserve"> sociala kanaler</w:t>
      </w:r>
      <w:r w:rsidR="000E5314">
        <w:rPr>
          <w:rFonts w:ascii="Cambria" w:eastAsia="Times New Roman" w:hAnsi="Cambria" w:cstheme="minorHAnsi"/>
          <w:sz w:val="24"/>
          <w:szCs w:val="24"/>
          <w:lang w:eastAsia="sv-SE"/>
        </w:rPr>
        <w:t>.</w:t>
      </w:r>
    </w:p>
    <w:sectPr w:rsidR="001771A4" w:rsidRPr="000E53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94F9" w14:textId="77777777" w:rsidR="00614389" w:rsidRDefault="00614389" w:rsidP="001771A4">
      <w:pPr>
        <w:spacing w:after="0" w:line="240" w:lineRule="auto"/>
      </w:pPr>
      <w:r>
        <w:separator/>
      </w:r>
    </w:p>
  </w:endnote>
  <w:endnote w:type="continuationSeparator" w:id="0">
    <w:p w14:paraId="3CD0913F" w14:textId="77777777" w:rsidR="00614389" w:rsidRDefault="00614389" w:rsidP="0017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4AF2" w14:textId="77777777" w:rsidR="00614389" w:rsidRDefault="00614389" w:rsidP="001771A4">
      <w:pPr>
        <w:spacing w:after="0" w:line="240" w:lineRule="auto"/>
      </w:pPr>
      <w:r>
        <w:separator/>
      </w:r>
    </w:p>
  </w:footnote>
  <w:footnote w:type="continuationSeparator" w:id="0">
    <w:p w14:paraId="77F39389" w14:textId="77777777" w:rsidR="00614389" w:rsidRDefault="00614389" w:rsidP="0017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8243" w14:textId="77777777" w:rsidR="001771A4" w:rsidRDefault="001771A4" w:rsidP="001771A4">
    <w:pPr>
      <w:pStyle w:val="Sidhuvud"/>
      <w:jc w:val="center"/>
    </w:pPr>
    <w:r w:rsidRPr="001F4388">
      <w:rPr>
        <w:rFonts w:eastAsia="Calibri" w:cstheme="minorHAnsi"/>
        <w:noProof/>
        <w:sz w:val="24"/>
        <w:szCs w:val="24"/>
        <w:lang w:eastAsia="sv-SE"/>
      </w:rPr>
      <w:drawing>
        <wp:inline distT="0" distB="0" distL="0" distR="0" wp14:anchorId="5B6D608C" wp14:editId="0E1DD4B2">
          <wp:extent cx="1906270" cy="819785"/>
          <wp:effectExtent l="0" t="0" r="0" b="0"/>
          <wp:docPr id="1" name="Bildobjekt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9"/>
    <w:multiLevelType w:val="hybridMultilevel"/>
    <w:tmpl w:val="8EB89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73E"/>
    <w:multiLevelType w:val="multilevel"/>
    <w:tmpl w:val="E99A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873F93"/>
    <w:multiLevelType w:val="multilevel"/>
    <w:tmpl w:val="4F70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3C57A8"/>
    <w:multiLevelType w:val="hybridMultilevel"/>
    <w:tmpl w:val="B8D2F46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4440B"/>
    <w:multiLevelType w:val="hybridMultilevel"/>
    <w:tmpl w:val="BD0AC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0F4C"/>
    <w:multiLevelType w:val="hybridMultilevel"/>
    <w:tmpl w:val="0AE0A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A4"/>
    <w:rsid w:val="0002637A"/>
    <w:rsid w:val="000B4A91"/>
    <w:rsid w:val="000B6935"/>
    <w:rsid w:val="000D62BC"/>
    <w:rsid w:val="000E5314"/>
    <w:rsid w:val="001771A4"/>
    <w:rsid w:val="001E38F6"/>
    <w:rsid w:val="003A1B33"/>
    <w:rsid w:val="00424D44"/>
    <w:rsid w:val="00452073"/>
    <w:rsid w:val="005007FE"/>
    <w:rsid w:val="00614389"/>
    <w:rsid w:val="00676F72"/>
    <w:rsid w:val="006C2B3B"/>
    <w:rsid w:val="00724579"/>
    <w:rsid w:val="007D4624"/>
    <w:rsid w:val="008E212F"/>
    <w:rsid w:val="009C50E0"/>
    <w:rsid w:val="00AA2E13"/>
    <w:rsid w:val="00BB6199"/>
    <w:rsid w:val="00BC50FB"/>
    <w:rsid w:val="00BE42FC"/>
    <w:rsid w:val="00C4732E"/>
    <w:rsid w:val="00C7015E"/>
    <w:rsid w:val="00C704A9"/>
    <w:rsid w:val="00C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33BC"/>
  <w15:docId w15:val="{96441CA3-498F-40EC-A3F7-F38A8AB6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1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71A4"/>
  </w:style>
  <w:style w:type="paragraph" w:styleId="Sidfot">
    <w:name w:val="footer"/>
    <w:basedOn w:val="Normal"/>
    <w:link w:val="SidfotChar"/>
    <w:uiPriority w:val="99"/>
    <w:unhideWhenUsed/>
    <w:rsid w:val="0017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71A4"/>
  </w:style>
  <w:style w:type="paragraph" w:styleId="Ballongtext">
    <w:name w:val="Balloon Text"/>
    <w:basedOn w:val="Normal"/>
    <w:link w:val="BallongtextChar"/>
    <w:uiPriority w:val="99"/>
    <w:semiHidden/>
    <w:unhideWhenUsed/>
    <w:rsid w:val="001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1A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7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Bazsefidpay Nikoo, Plastik Käkkir klin USÖ</dc:creator>
  <cp:lastModifiedBy>Alexandra Rogushina</cp:lastModifiedBy>
  <cp:revision>2</cp:revision>
  <dcterms:created xsi:type="dcterms:W3CDTF">2020-09-23T04:58:00Z</dcterms:created>
  <dcterms:modified xsi:type="dcterms:W3CDTF">2020-09-23T04:58:00Z</dcterms:modified>
</cp:coreProperties>
</file>