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5B74" w:rsidRDefault="00B70842" w:rsidP="00B70842">
      <w:pPr>
        <w:jc w:val="right"/>
      </w:pPr>
      <w:r>
        <w:t>Attachment K</w:t>
      </w:r>
    </w:p>
    <w:p w:rsidR="00D05B74" w:rsidRDefault="00D05B74" w:rsidP="00D05B74"/>
    <w:p w:rsidR="00D05B74" w:rsidRDefault="00D05B74" w:rsidP="00D05B74"/>
    <w:p w:rsidR="00D05B74" w:rsidRDefault="00D05B74" w:rsidP="00D05B74">
      <w:pPr>
        <w:jc w:val="center"/>
      </w:pPr>
      <w:r>
        <w:rPr>
          <w:noProof/>
        </w:rPr>
        <w:drawing>
          <wp:anchor distT="0" distB="0" distL="114300" distR="114300" simplePos="0" relativeHeight="251680768" behindDoc="0" locked="0" layoutInCell="1" allowOverlap="1">
            <wp:simplePos x="0" y="0"/>
            <wp:positionH relativeFrom="column">
              <wp:posOffset>1552575</wp:posOffset>
            </wp:positionH>
            <wp:positionV relativeFrom="paragraph">
              <wp:posOffset>0</wp:posOffset>
            </wp:positionV>
            <wp:extent cx="2857500" cy="2847975"/>
            <wp:effectExtent l="19050" t="0" r="0" b="0"/>
            <wp:wrapTopAndBottom/>
            <wp:docPr id="38" name="Picture 0" descr="NCAC_Logo_2012_Dome_rgb_for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AC_Logo_2012_Dome_rgb_for_web.jpg"/>
                    <pic:cNvPicPr/>
                  </pic:nvPicPr>
                  <pic:blipFill>
                    <a:blip r:embed="rId8" cstate="print"/>
                    <a:stretch>
                      <a:fillRect/>
                    </a:stretch>
                  </pic:blipFill>
                  <pic:spPr>
                    <a:xfrm>
                      <a:off x="0" y="0"/>
                      <a:ext cx="2857500" cy="2847975"/>
                    </a:xfrm>
                    <a:prstGeom prst="rect">
                      <a:avLst/>
                    </a:prstGeom>
                  </pic:spPr>
                </pic:pic>
              </a:graphicData>
            </a:graphic>
          </wp:anchor>
        </w:drawing>
      </w:r>
    </w:p>
    <w:p w:rsidR="00D05B74" w:rsidRDefault="00D05B74" w:rsidP="00D05B74">
      <w:pPr>
        <w:jc w:val="center"/>
      </w:pPr>
    </w:p>
    <w:p w:rsidR="00D05B74" w:rsidRPr="007460FB" w:rsidRDefault="00D05B74" w:rsidP="00D05B74">
      <w:pPr>
        <w:jc w:val="center"/>
        <w:rPr>
          <w:rFonts w:ascii="Arial" w:hAnsi="Arial" w:cs="Arial"/>
          <w:b/>
          <w:sz w:val="36"/>
          <w:szCs w:val="36"/>
        </w:rPr>
      </w:pPr>
      <w:r w:rsidRPr="007460FB">
        <w:rPr>
          <w:rFonts w:ascii="Arial" w:hAnsi="Arial" w:cs="Arial"/>
          <w:b/>
          <w:sz w:val="36"/>
          <w:szCs w:val="36"/>
        </w:rPr>
        <w:t>NATIONAL CAPITAL AREA COUNCIL</w:t>
      </w:r>
    </w:p>
    <w:p w:rsidR="002F314C" w:rsidRPr="007460FB" w:rsidRDefault="002F314C" w:rsidP="00D05B74">
      <w:pPr>
        <w:jc w:val="center"/>
        <w:rPr>
          <w:rFonts w:ascii="Arial" w:hAnsi="Arial" w:cs="Arial"/>
          <w:b/>
          <w:caps/>
          <w:sz w:val="36"/>
          <w:szCs w:val="36"/>
        </w:rPr>
      </w:pPr>
      <w:r w:rsidRPr="007460FB">
        <w:rPr>
          <w:rFonts w:ascii="Arial" w:hAnsi="Arial" w:cs="Arial"/>
          <w:b/>
          <w:caps/>
          <w:sz w:val="36"/>
          <w:szCs w:val="36"/>
        </w:rPr>
        <w:t>Boy Scouts of America</w:t>
      </w:r>
    </w:p>
    <w:p w:rsidR="00D05B74" w:rsidRPr="007460FB" w:rsidRDefault="00D05B74" w:rsidP="00D05B74">
      <w:pPr>
        <w:jc w:val="center"/>
        <w:rPr>
          <w:rFonts w:ascii="Arial" w:hAnsi="Arial" w:cs="Arial"/>
          <w:b/>
          <w:sz w:val="36"/>
          <w:szCs w:val="36"/>
        </w:rPr>
      </w:pPr>
      <w:r w:rsidRPr="007460FB">
        <w:rPr>
          <w:rFonts w:ascii="Arial" w:hAnsi="Arial" w:cs="Arial"/>
          <w:b/>
          <w:sz w:val="36"/>
          <w:szCs w:val="36"/>
        </w:rPr>
        <w:t xml:space="preserve">SHOOTING SPORTS </w:t>
      </w:r>
    </w:p>
    <w:p w:rsidR="00D05B74" w:rsidRPr="007460FB" w:rsidRDefault="00D05B74" w:rsidP="00D05B74">
      <w:pPr>
        <w:jc w:val="center"/>
        <w:rPr>
          <w:rFonts w:ascii="Arial" w:hAnsi="Arial" w:cs="Arial"/>
          <w:b/>
          <w:sz w:val="36"/>
          <w:szCs w:val="36"/>
        </w:rPr>
      </w:pPr>
      <w:r w:rsidRPr="007460FB">
        <w:rPr>
          <w:rFonts w:ascii="Arial" w:hAnsi="Arial" w:cs="Arial"/>
          <w:b/>
          <w:sz w:val="36"/>
          <w:szCs w:val="36"/>
        </w:rPr>
        <w:t>STANDARD OPERATING PROCEDURES</w:t>
      </w:r>
    </w:p>
    <w:p w:rsidR="00D05B74" w:rsidRPr="007460FB" w:rsidRDefault="00D05B74" w:rsidP="00D05B74">
      <w:pPr>
        <w:jc w:val="center"/>
        <w:rPr>
          <w:rFonts w:ascii="Arial" w:hAnsi="Arial" w:cs="Arial"/>
          <w:b/>
          <w:sz w:val="36"/>
          <w:szCs w:val="36"/>
        </w:rPr>
      </w:pPr>
    </w:p>
    <w:p w:rsidR="00D05B74" w:rsidRPr="00775F73" w:rsidRDefault="00A21512" w:rsidP="00D05B74">
      <w:pPr>
        <w:jc w:val="center"/>
        <w:rPr>
          <w:rFonts w:ascii="Arial" w:hAnsi="Arial" w:cs="Arial"/>
          <w:b/>
          <w:sz w:val="28"/>
          <w:szCs w:val="28"/>
        </w:rPr>
      </w:pPr>
      <w:r w:rsidRPr="00775F73">
        <w:rPr>
          <w:rFonts w:ascii="Arial" w:hAnsi="Arial" w:cs="Arial"/>
          <w:b/>
          <w:sz w:val="28"/>
          <w:szCs w:val="28"/>
        </w:rPr>
        <w:t xml:space="preserve">January </w:t>
      </w:r>
      <w:r w:rsidR="00185B93" w:rsidRPr="00775F73">
        <w:rPr>
          <w:rFonts w:ascii="Arial" w:hAnsi="Arial" w:cs="Arial"/>
          <w:b/>
          <w:sz w:val="28"/>
          <w:szCs w:val="28"/>
        </w:rPr>
        <w:t>15</w:t>
      </w:r>
      <w:r w:rsidR="005705E4" w:rsidRPr="00775F73">
        <w:rPr>
          <w:rFonts w:ascii="Arial" w:hAnsi="Arial" w:cs="Arial"/>
          <w:b/>
          <w:sz w:val="28"/>
          <w:szCs w:val="28"/>
        </w:rPr>
        <w:t>, 201</w:t>
      </w:r>
      <w:r w:rsidRPr="00775F73">
        <w:rPr>
          <w:rFonts w:ascii="Arial" w:hAnsi="Arial" w:cs="Arial"/>
          <w:b/>
          <w:sz w:val="28"/>
          <w:szCs w:val="28"/>
        </w:rPr>
        <w:t>8</w:t>
      </w:r>
    </w:p>
    <w:p w:rsidR="00AC6748" w:rsidRDefault="00AC6748" w:rsidP="001138AE">
      <w:pPr>
        <w:kinsoku w:val="0"/>
        <w:overflowPunct w:val="0"/>
        <w:autoSpaceDE w:val="0"/>
        <w:autoSpaceDN w:val="0"/>
        <w:adjustRightInd w:val="0"/>
        <w:spacing w:before="65" w:after="0" w:line="240" w:lineRule="auto"/>
        <w:ind w:left="40"/>
        <w:rPr>
          <w:rFonts w:ascii="Times New Roman" w:hAnsi="Times New Roman" w:cs="Times New Roman"/>
          <w:b/>
          <w:bCs/>
          <w:sz w:val="28"/>
          <w:szCs w:val="28"/>
        </w:rPr>
        <w:sectPr w:rsidR="00AC6748" w:rsidSect="006F789C">
          <w:headerReference w:type="default" r:id="rId9"/>
          <w:footerReference w:type="default" r:id="rId10"/>
          <w:type w:val="continuous"/>
          <w:pgSz w:w="12240" w:h="15840"/>
          <w:pgMar w:top="1008" w:right="1440" w:bottom="1008" w:left="1440" w:header="720" w:footer="720" w:gutter="0"/>
          <w:cols w:space="720"/>
          <w:noEndnote/>
          <w:docGrid w:linePitch="299"/>
        </w:sectPr>
      </w:pPr>
    </w:p>
    <w:p w:rsidR="001138AE" w:rsidRPr="005D5BFA" w:rsidRDefault="005D5BFA" w:rsidP="005D5BFA">
      <w:pPr>
        <w:kinsoku w:val="0"/>
        <w:overflowPunct w:val="0"/>
        <w:autoSpaceDE w:val="0"/>
        <w:autoSpaceDN w:val="0"/>
        <w:adjustRightInd w:val="0"/>
        <w:spacing w:before="65" w:after="0" w:line="240" w:lineRule="auto"/>
        <w:ind w:left="40"/>
        <w:jc w:val="center"/>
        <w:rPr>
          <w:rFonts w:ascii="Times New Roman" w:hAnsi="Times New Roman" w:cs="Times New Roman"/>
          <w:sz w:val="28"/>
          <w:szCs w:val="28"/>
        </w:rPr>
      </w:pPr>
      <w:r w:rsidRPr="005D5BFA">
        <w:rPr>
          <w:rFonts w:ascii="Times New Roman" w:hAnsi="Times New Roman" w:cs="Times New Roman"/>
          <w:b/>
          <w:bCs/>
          <w:sz w:val="28"/>
          <w:szCs w:val="28"/>
        </w:rPr>
        <w:lastRenderedPageBreak/>
        <w:t>TABLE</w:t>
      </w:r>
      <w:r w:rsidRPr="005D5BFA">
        <w:rPr>
          <w:rFonts w:ascii="Times New Roman" w:hAnsi="Times New Roman" w:cs="Times New Roman"/>
          <w:b/>
          <w:bCs/>
          <w:spacing w:val="-11"/>
          <w:sz w:val="28"/>
          <w:szCs w:val="28"/>
        </w:rPr>
        <w:t xml:space="preserve"> </w:t>
      </w:r>
      <w:r w:rsidRPr="005D5BFA">
        <w:rPr>
          <w:rFonts w:ascii="Times New Roman" w:hAnsi="Times New Roman" w:cs="Times New Roman"/>
          <w:b/>
          <w:bCs/>
          <w:sz w:val="28"/>
          <w:szCs w:val="28"/>
        </w:rPr>
        <w:t>OF</w:t>
      </w:r>
      <w:r w:rsidRPr="005D5BFA">
        <w:rPr>
          <w:rFonts w:ascii="Times New Roman" w:hAnsi="Times New Roman" w:cs="Times New Roman"/>
          <w:b/>
          <w:bCs/>
          <w:spacing w:val="-11"/>
          <w:sz w:val="28"/>
          <w:szCs w:val="28"/>
        </w:rPr>
        <w:t xml:space="preserve"> </w:t>
      </w:r>
      <w:r w:rsidRPr="005D5BFA">
        <w:rPr>
          <w:rFonts w:ascii="Times New Roman" w:hAnsi="Times New Roman" w:cs="Times New Roman"/>
          <w:b/>
          <w:bCs/>
          <w:sz w:val="28"/>
          <w:szCs w:val="28"/>
        </w:rPr>
        <w:t>CONTENTS</w:t>
      </w:r>
    </w:p>
    <w:p w:rsidR="001138AE" w:rsidRPr="00A52FB9" w:rsidRDefault="00D05B74" w:rsidP="001138AE">
      <w:pPr>
        <w:kinsoku w:val="0"/>
        <w:overflowPunct w:val="0"/>
        <w:autoSpaceDE w:val="0"/>
        <w:autoSpaceDN w:val="0"/>
        <w:adjustRightInd w:val="0"/>
        <w:spacing w:before="55" w:after="0" w:line="240" w:lineRule="auto"/>
        <w:ind w:left="40"/>
        <w:rPr>
          <w:rFonts w:cstheme="minorHAnsi"/>
        </w:rPr>
      </w:pPr>
      <w:r w:rsidRPr="00A52FB9">
        <w:rPr>
          <w:rFonts w:cstheme="minorHAnsi"/>
          <w:b/>
          <w:spacing w:val="-1"/>
        </w:rPr>
        <w:t xml:space="preserve">Standard Operating Procedures Approval </w:t>
      </w:r>
      <w:r w:rsidR="001138AE" w:rsidRPr="00A52FB9">
        <w:rPr>
          <w:rFonts w:cstheme="minorHAnsi"/>
        </w:rPr>
        <w:t>......................................................................................</w:t>
      </w:r>
      <w:r w:rsidR="00044B5A">
        <w:rPr>
          <w:rFonts w:cstheme="minorHAnsi"/>
        </w:rPr>
        <w:t>........</w:t>
      </w:r>
      <w:r w:rsidR="001138AE" w:rsidRPr="00A52FB9">
        <w:rPr>
          <w:rFonts w:cstheme="minorHAnsi"/>
        </w:rPr>
        <w:t>3</w:t>
      </w:r>
    </w:p>
    <w:p w:rsidR="001138AE" w:rsidRPr="00A52FB9" w:rsidRDefault="00C5644D" w:rsidP="001138AE">
      <w:pPr>
        <w:kinsoku w:val="0"/>
        <w:overflowPunct w:val="0"/>
        <w:autoSpaceDE w:val="0"/>
        <w:autoSpaceDN w:val="0"/>
        <w:adjustRightInd w:val="0"/>
        <w:spacing w:before="3" w:after="0" w:line="229" w:lineRule="exact"/>
        <w:ind w:left="40"/>
        <w:outlineLvl w:val="0"/>
        <w:rPr>
          <w:rFonts w:cstheme="minorHAnsi"/>
        </w:rPr>
      </w:pPr>
      <w:r w:rsidRPr="00A52FB9">
        <w:rPr>
          <w:rFonts w:cstheme="minorHAnsi"/>
          <w:b/>
          <w:bCs/>
        </w:rPr>
        <w:t>Chapter</w:t>
      </w:r>
      <w:r w:rsidR="001138AE" w:rsidRPr="00A52FB9">
        <w:rPr>
          <w:rFonts w:cstheme="minorHAnsi"/>
          <w:b/>
          <w:bCs/>
        </w:rPr>
        <w:t xml:space="preserve"> 1</w:t>
      </w:r>
      <w:bookmarkStart w:id="0" w:name="_GoBack"/>
      <w:bookmarkEnd w:id="0"/>
    </w:p>
    <w:p w:rsidR="00E523CD" w:rsidRPr="00A52FB9" w:rsidRDefault="001138AE" w:rsidP="00180B59">
      <w:pPr>
        <w:kinsoku w:val="0"/>
        <w:overflowPunct w:val="0"/>
        <w:autoSpaceDE w:val="0"/>
        <w:autoSpaceDN w:val="0"/>
        <w:adjustRightInd w:val="0"/>
        <w:spacing w:after="0" w:line="229" w:lineRule="exact"/>
        <w:ind w:left="399"/>
        <w:rPr>
          <w:rFonts w:cstheme="minorHAnsi"/>
        </w:rPr>
      </w:pPr>
      <w:r w:rsidRPr="00A52FB9">
        <w:rPr>
          <w:rFonts w:cstheme="minorHAnsi"/>
        </w:rPr>
        <w:t>Preamble....................................................................................................................................</w:t>
      </w:r>
      <w:r w:rsidR="00044B5A">
        <w:rPr>
          <w:rFonts w:cstheme="minorHAnsi"/>
        </w:rPr>
        <w:t>........</w:t>
      </w:r>
      <w:r w:rsidRPr="00A52FB9">
        <w:rPr>
          <w:rFonts w:cstheme="minorHAnsi"/>
        </w:rPr>
        <w:t>4</w:t>
      </w:r>
      <w:r w:rsidR="00180E67" w:rsidRPr="00A52FB9">
        <w:rPr>
          <w:rFonts w:cstheme="minorHAnsi"/>
          <w:spacing w:val="-1"/>
        </w:rPr>
        <w:t xml:space="preserve"> </w:t>
      </w:r>
      <w:r w:rsidRPr="00A52FB9">
        <w:rPr>
          <w:rFonts w:cstheme="minorHAnsi"/>
        </w:rPr>
        <w:t>Control...............................................................................................................................................</w:t>
      </w:r>
      <w:r w:rsidR="001707DE" w:rsidRPr="00A52FB9">
        <w:rPr>
          <w:rFonts w:cstheme="minorHAnsi"/>
        </w:rPr>
        <w:t>5</w:t>
      </w:r>
    </w:p>
    <w:p w:rsidR="001138AE" w:rsidRPr="00A52FB9" w:rsidRDefault="00C5644D" w:rsidP="00E05E79">
      <w:pPr>
        <w:kinsoku w:val="0"/>
        <w:overflowPunct w:val="0"/>
        <w:autoSpaceDE w:val="0"/>
        <w:autoSpaceDN w:val="0"/>
        <w:adjustRightInd w:val="0"/>
        <w:spacing w:before="3" w:after="0" w:line="228" w:lineRule="exact"/>
        <w:outlineLvl w:val="0"/>
        <w:rPr>
          <w:rFonts w:cstheme="minorHAnsi"/>
        </w:rPr>
      </w:pPr>
      <w:r w:rsidRPr="00A52FB9">
        <w:rPr>
          <w:rFonts w:cstheme="minorHAnsi"/>
          <w:b/>
          <w:bCs/>
        </w:rPr>
        <w:t xml:space="preserve">Chapter </w:t>
      </w:r>
      <w:r w:rsidR="001138AE" w:rsidRPr="00A52FB9">
        <w:rPr>
          <w:rFonts w:cstheme="minorHAnsi"/>
          <w:b/>
          <w:bCs/>
        </w:rPr>
        <w:t>2</w:t>
      </w:r>
    </w:p>
    <w:p w:rsidR="00E523CD" w:rsidRPr="00A52FB9" w:rsidRDefault="00185B93" w:rsidP="00180B59">
      <w:pPr>
        <w:kinsoku w:val="0"/>
        <w:overflowPunct w:val="0"/>
        <w:autoSpaceDE w:val="0"/>
        <w:autoSpaceDN w:val="0"/>
        <w:adjustRightInd w:val="0"/>
        <w:spacing w:after="0" w:line="228" w:lineRule="exact"/>
        <w:ind w:left="399"/>
        <w:rPr>
          <w:rFonts w:cstheme="minorHAnsi"/>
        </w:rPr>
      </w:pPr>
      <w:r w:rsidRPr="00A52FB9">
        <w:rPr>
          <w:rFonts w:cstheme="minorHAnsi"/>
          <w:spacing w:val="-1"/>
        </w:rPr>
        <w:t xml:space="preserve">Constitution, </w:t>
      </w:r>
      <w:r w:rsidRPr="00A52FB9">
        <w:rPr>
          <w:rFonts w:cstheme="minorHAnsi"/>
        </w:rPr>
        <w:t>Charter</w:t>
      </w:r>
      <w:r w:rsidR="00180B59" w:rsidRPr="00A52FB9">
        <w:rPr>
          <w:rFonts w:cstheme="minorHAnsi"/>
        </w:rPr>
        <w:t xml:space="preserve"> and Bylaws, Other Documents</w:t>
      </w:r>
      <w:r w:rsidR="00180B59" w:rsidRPr="00A52FB9">
        <w:rPr>
          <w:rFonts w:cstheme="minorHAnsi"/>
          <w:spacing w:val="-1"/>
        </w:rPr>
        <w:t xml:space="preserve"> ………</w:t>
      </w:r>
      <w:r w:rsidR="001138AE" w:rsidRPr="00A52FB9">
        <w:rPr>
          <w:rFonts w:cstheme="minorHAnsi"/>
        </w:rPr>
        <w:t>..............................</w:t>
      </w:r>
      <w:r w:rsidR="00E523CD" w:rsidRPr="00A52FB9">
        <w:rPr>
          <w:rFonts w:cstheme="minorHAnsi"/>
        </w:rPr>
        <w:t>....................</w:t>
      </w:r>
      <w:r w:rsidR="005D5BFA" w:rsidRPr="00A52FB9">
        <w:rPr>
          <w:rFonts w:cstheme="minorHAnsi"/>
        </w:rPr>
        <w:t>..</w:t>
      </w:r>
      <w:r w:rsidR="00E523CD" w:rsidRPr="00A52FB9">
        <w:rPr>
          <w:rFonts w:cstheme="minorHAnsi"/>
        </w:rPr>
        <w:t>...</w:t>
      </w:r>
      <w:r w:rsidR="00143E70">
        <w:rPr>
          <w:rFonts w:cstheme="minorHAnsi"/>
        </w:rPr>
        <w:t>.</w:t>
      </w:r>
      <w:r w:rsidR="00E523CD" w:rsidRPr="00A52FB9">
        <w:rPr>
          <w:rFonts w:cstheme="minorHAnsi"/>
        </w:rPr>
        <w:t>.......</w:t>
      </w:r>
      <w:r w:rsidR="001707DE" w:rsidRPr="00A52FB9">
        <w:rPr>
          <w:rFonts w:cstheme="minorHAnsi"/>
        </w:rPr>
        <w:t>7</w:t>
      </w:r>
      <w:r w:rsidR="00E523CD" w:rsidRPr="00A52FB9">
        <w:rPr>
          <w:rFonts w:cstheme="minorHAnsi"/>
        </w:rPr>
        <w:t xml:space="preserve">     </w:t>
      </w:r>
    </w:p>
    <w:p w:rsidR="005D5BFA" w:rsidRPr="00A52FB9" w:rsidRDefault="005D5BFA" w:rsidP="005D5BFA">
      <w:pPr>
        <w:kinsoku w:val="0"/>
        <w:overflowPunct w:val="0"/>
        <w:autoSpaceDE w:val="0"/>
        <w:autoSpaceDN w:val="0"/>
        <w:adjustRightInd w:val="0"/>
        <w:spacing w:after="0" w:line="230" w:lineRule="exact"/>
        <w:rPr>
          <w:rFonts w:cstheme="minorHAnsi"/>
          <w:b/>
        </w:rPr>
      </w:pPr>
      <w:r w:rsidRPr="00A52FB9">
        <w:rPr>
          <w:rFonts w:cstheme="minorHAnsi"/>
          <w:b/>
        </w:rPr>
        <w:t>Chapter 3</w:t>
      </w:r>
    </w:p>
    <w:p w:rsidR="001138AE" w:rsidRPr="00A52FB9" w:rsidRDefault="005D5BFA" w:rsidP="001138AE">
      <w:pPr>
        <w:kinsoku w:val="0"/>
        <w:overflowPunct w:val="0"/>
        <w:autoSpaceDE w:val="0"/>
        <w:autoSpaceDN w:val="0"/>
        <w:adjustRightInd w:val="0"/>
        <w:spacing w:after="0" w:line="230" w:lineRule="exact"/>
        <w:ind w:left="399"/>
        <w:rPr>
          <w:rFonts w:cstheme="minorHAnsi"/>
        </w:rPr>
      </w:pPr>
      <w:r w:rsidRPr="00A52FB9">
        <w:rPr>
          <w:rFonts w:cstheme="minorHAnsi"/>
        </w:rPr>
        <w:t>Organizational Chart</w:t>
      </w:r>
      <w:r w:rsidR="001138AE" w:rsidRPr="00A52FB9">
        <w:rPr>
          <w:rFonts w:cstheme="minorHAnsi"/>
        </w:rPr>
        <w:t>.........................................................................................................................</w:t>
      </w:r>
      <w:r w:rsidR="001707DE" w:rsidRPr="00A52FB9">
        <w:rPr>
          <w:rFonts w:cstheme="minorHAnsi"/>
        </w:rPr>
        <w:t>.8</w:t>
      </w:r>
    </w:p>
    <w:p w:rsidR="00C53DE7" w:rsidRPr="00A52FB9" w:rsidRDefault="00C53DE7" w:rsidP="00C53DE7">
      <w:pPr>
        <w:kinsoku w:val="0"/>
        <w:overflowPunct w:val="0"/>
        <w:autoSpaceDE w:val="0"/>
        <w:autoSpaceDN w:val="0"/>
        <w:adjustRightInd w:val="0"/>
        <w:spacing w:after="0" w:line="230" w:lineRule="exact"/>
        <w:rPr>
          <w:rFonts w:cstheme="minorHAnsi"/>
          <w:b/>
        </w:rPr>
      </w:pPr>
      <w:r w:rsidRPr="00A52FB9">
        <w:rPr>
          <w:rFonts w:cstheme="minorHAnsi"/>
          <w:b/>
        </w:rPr>
        <w:t>Chapter 4</w:t>
      </w:r>
    </w:p>
    <w:p w:rsidR="00C53DE7" w:rsidRPr="00A52FB9" w:rsidRDefault="00F2658D" w:rsidP="00F2658D">
      <w:pPr>
        <w:kinsoku w:val="0"/>
        <w:overflowPunct w:val="0"/>
        <w:autoSpaceDE w:val="0"/>
        <w:autoSpaceDN w:val="0"/>
        <w:adjustRightInd w:val="0"/>
        <w:spacing w:after="0" w:line="230" w:lineRule="exact"/>
        <w:ind w:left="399"/>
        <w:rPr>
          <w:rFonts w:cstheme="minorHAnsi"/>
        </w:rPr>
      </w:pPr>
      <w:r w:rsidRPr="00A52FB9">
        <w:rPr>
          <w:rFonts w:cstheme="minorHAnsi"/>
        </w:rPr>
        <w:t>BSA Structure, National Council, NCAC, NCAC Scout Camps ……..</w:t>
      </w:r>
      <w:r w:rsidR="001138AE" w:rsidRPr="00A52FB9">
        <w:rPr>
          <w:rFonts w:cstheme="minorHAnsi"/>
        </w:rPr>
        <w:t>........................................</w:t>
      </w:r>
      <w:r w:rsidR="001707DE" w:rsidRPr="00A52FB9">
        <w:rPr>
          <w:rFonts w:cstheme="minorHAnsi"/>
        </w:rPr>
        <w:t>.</w:t>
      </w:r>
      <w:r w:rsidR="001138AE" w:rsidRPr="00A52FB9">
        <w:rPr>
          <w:rFonts w:cstheme="minorHAnsi"/>
        </w:rPr>
        <w:t>....</w:t>
      </w:r>
      <w:r w:rsidR="00143E70">
        <w:rPr>
          <w:rFonts w:cstheme="minorHAnsi"/>
        </w:rPr>
        <w:t>.....</w:t>
      </w:r>
      <w:r w:rsidR="001138AE" w:rsidRPr="00A52FB9">
        <w:rPr>
          <w:rFonts w:cstheme="minorHAnsi"/>
        </w:rPr>
        <w:t>..</w:t>
      </w:r>
      <w:r w:rsidR="00044B5A">
        <w:rPr>
          <w:rFonts w:cstheme="minorHAnsi"/>
        </w:rPr>
        <w:t>.</w:t>
      </w:r>
      <w:r w:rsidR="001707DE" w:rsidRPr="00A52FB9">
        <w:rPr>
          <w:rFonts w:cstheme="minorHAnsi"/>
        </w:rPr>
        <w:t>9</w:t>
      </w:r>
      <w:r w:rsidR="00C53DE7" w:rsidRPr="00A52FB9">
        <w:rPr>
          <w:rFonts w:cstheme="minorHAnsi"/>
        </w:rPr>
        <w:tab/>
      </w:r>
    </w:p>
    <w:p w:rsidR="00724465" w:rsidRPr="00A52FB9" w:rsidRDefault="00724465" w:rsidP="00724465">
      <w:pPr>
        <w:kinsoku w:val="0"/>
        <w:overflowPunct w:val="0"/>
        <w:autoSpaceDE w:val="0"/>
        <w:autoSpaceDN w:val="0"/>
        <w:adjustRightInd w:val="0"/>
        <w:spacing w:after="0" w:line="230" w:lineRule="exact"/>
        <w:rPr>
          <w:rFonts w:cstheme="minorHAnsi"/>
          <w:b/>
        </w:rPr>
      </w:pPr>
      <w:r w:rsidRPr="00A52FB9">
        <w:rPr>
          <w:rFonts w:cstheme="minorHAnsi"/>
          <w:b/>
        </w:rPr>
        <w:t>Chapter 5</w:t>
      </w:r>
    </w:p>
    <w:p w:rsidR="001138AE" w:rsidRPr="00A52FB9" w:rsidRDefault="00724465" w:rsidP="001138AE">
      <w:pPr>
        <w:kinsoku w:val="0"/>
        <w:overflowPunct w:val="0"/>
        <w:autoSpaceDE w:val="0"/>
        <w:autoSpaceDN w:val="0"/>
        <w:adjustRightInd w:val="0"/>
        <w:spacing w:after="0" w:line="230" w:lineRule="exact"/>
        <w:ind w:left="399"/>
        <w:rPr>
          <w:rFonts w:cstheme="minorHAnsi"/>
        </w:rPr>
      </w:pPr>
      <w:r w:rsidRPr="00A52FB9">
        <w:rPr>
          <w:rFonts w:cstheme="minorHAnsi"/>
          <w:spacing w:val="-1"/>
        </w:rPr>
        <w:t>Safety Plan</w:t>
      </w:r>
      <w:r w:rsidR="001138AE" w:rsidRPr="00A52FB9">
        <w:rPr>
          <w:rFonts w:cstheme="minorHAnsi"/>
        </w:rPr>
        <w:t>...................................................................................................................................</w:t>
      </w:r>
      <w:r w:rsidRPr="00A52FB9">
        <w:rPr>
          <w:rFonts w:cstheme="minorHAnsi"/>
        </w:rPr>
        <w:t>.....</w:t>
      </w:r>
      <w:r w:rsidR="00143E70">
        <w:rPr>
          <w:rFonts w:cstheme="minorHAnsi"/>
        </w:rPr>
        <w:t>......</w:t>
      </w:r>
      <w:r w:rsidRPr="00A52FB9">
        <w:rPr>
          <w:rFonts w:cstheme="minorHAnsi"/>
        </w:rPr>
        <w:t>....1</w:t>
      </w:r>
      <w:r w:rsidR="00841824">
        <w:rPr>
          <w:rFonts w:cstheme="minorHAnsi"/>
        </w:rPr>
        <w:t>1</w:t>
      </w:r>
    </w:p>
    <w:p w:rsidR="00724465" w:rsidRPr="00A52FB9" w:rsidRDefault="00724465" w:rsidP="00724465">
      <w:pPr>
        <w:kinsoku w:val="0"/>
        <w:overflowPunct w:val="0"/>
        <w:autoSpaceDE w:val="0"/>
        <w:autoSpaceDN w:val="0"/>
        <w:adjustRightInd w:val="0"/>
        <w:spacing w:after="0" w:line="230" w:lineRule="exact"/>
        <w:rPr>
          <w:rFonts w:cstheme="minorHAnsi"/>
          <w:b/>
        </w:rPr>
      </w:pPr>
      <w:r w:rsidRPr="00A52FB9">
        <w:rPr>
          <w:rFonts w:cstheme="minorHAnsi"/>
          <w:b/>
        </w:rPr>
        <w:t>Chapter 6</w:t>
      </w:r>
    </w:p>
    <w:p w:rsidR="00BF681E" w:rsidRPr="00A52FB9" w:rsidRDefault="00BF681E" w:rsidP="001138AE">
      <w:pPr>
        <w:kinsoku w:val="0"/>
        <w:overflowPunct w:val="0"/>
        <w:autoSpaceDE w:val="0"/>
        <w:autoSpaceDN w:val="0"/>
        <w:adjustRightInd w:val="0"/>
        <w:spacing w:after="0" w:line="240" w:lineRule="auto"/>
        <w:ind w:left="399"/>
        <w:rPr>
          <w:rFonts w:cstheme="minorHAnsi"/>
          <w:spacing w:val="53"/>
        </w:rPr>
      </w:pPr>
      <w:r w:rsidRPr="00A52FB9">
        <w:rPr>
          <w:rFonts w:cstheme="minorHAnsi"/>
          <w:spacing w:val="-1"/>
        </w:rPr>
        <w:t>Range Operations Guide</w:t>
      </w:r>
      <w:r w:rsidR="001138AE" w:rsidRPr="00A52FB9">
        <w:rPr>
          <w:rFonts w:cstheme="minorHAnsi"/>
          <w:spacing w:val="-1"/>
        </w:rPr>
        <w:t>………………………………………………………………………</w:t>
      </w:r>
      <w:r w:rsidR="00143E70">
        <w:rPr>
          <w:rFonts w:cstheme="minorHAnsi"/>
          <w:spacing w:val="-1"/>
        </w:rPr>
        <w:t>…………………………….</w:t>
      </w:r>
      <w:r w:rsidRPr="00A52FB9">
        <w:rPr>
          <w:rFonts w:cstheme="minorHAnsi"/>
          <w:spacing w:val="-1"/>
        </w:rPr>
        <w:t>.</w:t>
      </w:r>
      <w:r w:rsidR="001138AE" w:rsidRPr="00A52FB9">
        <w:rPr>
          <w:rFonts w:cstheme="minorHAnsi"/>
          <w:spacing w:val="-1"/>
        </w:rPr>
        <w:t>……...</w:t>
      </w:r>
      <w:r w:rsidRPr="00A52FB9">
        <w:rPr>
          <w:rFonts w:cstheme="minorHAnsi"/>
          <w:spacing w:val="-1"/>
        </w:rPr>
        <w:t>1</w:t>
      </w:r>
      <w:r w:rsidR="00841824">
        <w:rPr>
          <w:rFonts w:cstheme="minorHAnsi"/>
          <w:spacing w:val="-1"/>
        </w:rPr>
        <w:t>4</w:t>
      </w:r>
      <w:r w:rsidR="001138AE" w:rsidRPr="00A52FB9">
        <w:rPr>
          <w:rFonts w:cstheme="minorHAnsi"/>
          <w:spacing w:val="53"/>
        </w:rPr>
        <w:t xml:space="preserve"> </w:t>
      </w:r>
    </w:p>
    <w:p w:rsidR="001138AE" w:rsidRPr="00A52FB9" w:rsidRDefault="00BF681E" w:rsidP="00BF681E">
      <w:pPr>
        <w:kinsoku w:val="0"/>
        <w:overflowPunct w:val="0"/>
        <w:autoSpaceDE w:val="0"/>
        <w:autoSpaceDN w:val="0"/>
        <w:adjustRightInd w:val="0"/>
        <w:spacing w:after="0" w:line="240" w:lineRule="auto"/>
        <w:ind w:left="399" w:firstLine="321"/>
        <w:rPr>
          <w:rFonts w:cstheme="minorHAnsi"/>
        </w:rPr>
      </w:pPr>
      <w:r w:rsidRPr="00A52FB9">
        <w:rPr>
          <w:rFonts w:cstheme="minorHAnsi"/>
          <w:spacing w:val="-1"/>
        </w:rPr>
        <w:t>General………</w:t>
      </w:r>
      <w:r w:rsidR="001138AE" w:rsidRPr="00A52FB9">
        <w:rPr>
          <w:rFonts w:cstheme="minorHAnsi"/>
        </w:rPr>
        <w:t>..............................................................................................................</w:t>
      </w:r>
      <w:r w:rsidRPr="00A52FB9">
        <w:rPr>
          <w:rFonts w:cstheme="minorHAnsi"/>
        </w:rPr>
        <w:t>.</w:t>
      </w:r>
      <w:r w:rsidR="001138AE" w:rsidRPr="00A52FB9">
        <w:rPr>
          <w:rFonts w:cstheme="minorHAnsi"/>
        </w:rPr>
        <w:t>...............1</w:t>
      </w:r>
      <w:r w:rsidR="00841824">
        <w:rPr>
          <w:rFonts w:cstheme="minorHAnsi"/>
        </w:rPr>
        <w:t>4</w:t>
      </w:r>
    </w:p>
    <w:p w:rsidR="00BF681E" w:rsidRPr="00A52FB9" w:rsidRDefault="00BF681E" w:rsidP="00BF681E">
      <w:pPr>
        <w:kinsoku w:val="0"/>
        <w:overflowPunct w:val="0"/>
        <w:autoSpaceDE w:val="0"/>
        <w:autoSpaceDN w:val="0"/>
        <w:adjustRightInd w:val="0"/>
        <w:spacing w:after="0" w:line="229" w:lineRule="exact"/>
        <w:ind w:firstLine="720"/>
        <w:rPr>
          <w:rFonts w:cstheme="minorHAnsi"/>
        </w:rPr>
      </w:pPr>
      <w:r w:rsidRPr="00A52FB9">
        <w:rPr>
          <w:rFonts w:cstheme="minorHAnsi"/>
        </w:rPr>
        <w:t>Facilities for Use…………………………………………………………………………….…</w:t>
      </w:r>
      <w:r w:rsidR="00143E70">
        <w:rPr>
          <w:rFonts w:cstheme="minorHAnsi"/>
        </w:rPr>
        <w:t>……………………………..…</w:t>
      </w:r>
      <w:r w:rsidRPr="00A52FB9">
        <w:rPr>
          <w:rFonts w:cstheme="minorHAnsi"/>
        </w:rPr>
        <w:t>…1</w:t>
      </w:r>
      <w:r w:rsidR="00841824">
        <w:rPr>
          <w:rFonts w:cstheme="minorHAnsi"/>
        </w:rPr>
        <w:t>4</w:t>
      </w:r>
    </w:p>
    <w:p w:rsidR="00BF681E" w:rsidRPr="00A52FB9" w:rsidRDefault="00BF681E" w:rsidP="00BF681E">
      <w:pPr>
        <w:kinsoku w:val="0"/>
        <w:overflowPunct w:val="0"/>
        <w:autoSpaceDE w:val="0"/>
        <w:autoSpaceDN w:val="0"/>
        <w:adjustRightInd w:val="0"/>
        <w:spacing w:after="0" w:line="229" w:lineRule="exact"/>
        <w:ind w:firstLine="720"/>
        <w:rPr>
          <w:rFonts w:cstheme="minorHAnsi"/>
        </w:rPr>
      </w:pPr>
      <w:r w:rsidRPr="00A52FB9">
        <w:rPr>
          <w:rFonts w:cstheme="minorHAnsi"/>
        </w:rPr>
        <w:t>Range Limitations and Safety Requirements…………………………………………………</w:t>
      </w:r>
      <w:r w:rsidR="00143E70">
        <w:rPr>
          <w:rFonts w:cstheme="minorHAnsi"/>
        </w:rPr>
        <w:t>…………………..</w:t>
      </w:r>
      <w:r w:rsidRPr="00A52FB9">
        <w:rPr>
          <w:rFonts w:cstheme="minorHAnsi"/>
        </w:rPr>
        <w:t>….1</w:t>
      </w:r>
      <w:r w:rsidR="00841824">
        <w:rPr>
          <w:rFonts w:cstheme="minorHAnsi"/>
        </w:rPr>
        <w:t>4</w:t>
      </w:r>
    </w:p>
    <w:p w:rsidR="00BF681E" w:rsidRPr="00A52FB9" w:rsidRDefault="00BF681E" w:rsidP="00BF681E">
      <w:pPr>
        <w:kinsoku w:val="0"/>
        <w:overflowPunct w:val="0"/>
        <w:autoSpaceDE w:val="0"/>
        <w:autoSpaceDN w:val="0"/>
        <w:adjustRightInd w:val="0"/>
        <w:spacing w:after="0" w:line="229" w:lineRule="exact"/>
        <w:ind w:firstLine="720"/>
        <w:rPr>
          <w:rFonts w:cstheme="minorHAnsi"/>
        </w:rPr>
      </w:pPr>
      <w:r w:rsidRPr="00A52FB9">
        <w:rPr>
          <w:rFonts w:cstheme="minorHAnsi"/>
        </w:rPr>
        <w:t>Prohibited Guns……………………………………………………………………………</w:t>
      </w:r>
      <w:r w:rsidR="00143E70">
        <w:rPr>
          <w:rFonts w:cstheme="minorHAnsi"/>
        </w:rPr>
        <w:t>………………………………</w:t>
      </w:r>
      <w:r w:rsidRPr="00A52FB9">
        <w:rPr>
          <w:rFonts w:cstheme="minorHAnsi"/>
        </w:rPr>
        <w:t>…</w:t>
      </w:r>
      <w:r w:rsidR="00143E70">
        <w:rPr>
          <w:rFonts w:cstheme="minorHAnsi"/>
        </w:rPr>
        <w:t>..</w:t>
      </w:r>
      <w:r w:rsidR="00185B93" w:rsidRPr="00A52FB9">
        <w:rPr>
          <w:rFonts w:cstheme="minorHAnsi"/>
        </w:rPr>
        <w:t>….</w:t>
      </w:r>
      <w:r w:rsidR="00841824">
        <w:rPr>
          <w:rFonts w:cstheme="minorHAnsi"/>
        </w:rPr>
        <w:t>14</w:t>
      </w:r>
    </w:p>
    <w:p w:rsidR="00BF681E" w:rsidRPr="00A52FB9" w:rsidRDefault="00BF681E" w:rsidP="00BF681E">
      <w:pPr>
        <w:kinsoku w:val="0"/>
        <w:overflowPunct w:val="0"/>
        <w:autoSpaceDE w:val="0"/>
        <w:autoSpaceDN w:val="0"/>
        <w:adjustRightInd w:val="0"/>
        <w:spacing w:after="0" w:line="229" w:lineRule="exact"/>
        <w:ind w:firstLine="720"/>
        <w:rPr>
          <w:rFonts w:cstheme="minorHAnsi"/>
        </w:rPr>
      </w:pPr>
      <w:r w:rsidRPr="00A52FB9">
        <w:rPr>
          <w:rFonts w:cstheme="minorHAnsi"/>
        </w:rPr>
        <w:t>Authorized Personnel…………………………………………………………………………</w:t>
      </w:r>
      <w:r w:rsidR="00143E70">
        <w:rPr>
          <w:rFonts w:cstheme="minorHAnsi"/>
        </w:rPr>
        <w:t>…………………………….….</w:t>
      </w:r>
      <w:r w:rsidRPr="00A52FB9">
        <w:rPr>
          <w:rFonts w:cstheme="minorHAnsi"/>
        </w:rPr>
        <w:t>1</w:t>
      </w:r>
      <w:r w:rsidR="001707DE" w:rsidRPr="00A52FB9">
        <w:rPr>
          <w:rFonts w:cstheme="minorHAnsi"/>
        </w:rPr>
        <w:t>4</w:t>
      </w:r>
    </w:p>
    <w:p w:rsidR="00BF681E" w:rsidRPr="00A52FB9" w:rsidRDefault="00BF681E" w:rsidP="00BF681E">
      <w:pPr>
        <w:kinsoku w:val="0"/>
        <w:overflowPunct w:val="0"/>
        <w:autoSpaceDE w:val="0"/>
        <w:autoSpaceDN w:val="0"/>
        <w:adjustRightInd w:val="0"/>
        <w:spacing w:after="0" w:line="229" w:lineRule="exact"/>
        <w:ind w:firstLine="720"/>
        <w:rPr>
          <w:rFonts w:cstheme="minorHAnsi"/>
        </w:rPr>
      </w:pPr>
      <w:r w:rsidRPr="00A52FB9">
        <w:rPr>
          <w:rFonts w:cstheme="minorHAnsi"/>
        </w:rPr>
        <w:t>Personnel Responsibilities</w:t>
      </w:r>
    </w:p>
    <w:p w:rsidR="00BF681E" w:rsidRPr="00A52FB9" w:rsidRDefault="00BF681E" w:rsidP="00BF681E">
      <w:pPr>
        <w:kinsoku w:val="0"/>
        <w:overflowPunct w:val="0"/>
        <w:autoSpaceDE w:val="0"/>
        <w:autoSpaceDN w:val="0"/>
        <w:adjustRightInd w:val="0"/>
        <w:spacing w:after="0" w:line="229" w:lineRule="exact"/>
        <w:ind w:firstLine="720"/>
        <w:rPr>
          <w:rFonts w:cstheme="minorHAnsi"/>
        </w:rPr>
      </w:pPr>
      <w:r w:rsidRPr="00A52FB9">
        <w:rPr>
          <w:rFonts w:cstheme="minorHAnsi"/>
        </w:rPr>
        <w:tab/>
        <w:t>Camp Director……………………</w:t>
      </w:r>
      <w:r w:rsidR="00470464" w:rsidRPr="00A52FB9">
        <w:rPr>
          <w:rFonts w:cstheme="minorHAnsi"/>
        </w:rPr>
        <w:t>………</w:t>
      </w:r>
      <w:r w:rsidRPr="00A52FB9">
        <w:rPr>
          <w:rFonts w:cstheme="minorHAnsi"/>
        </w:rPr>
        <w:t>………………………………………</w:t>
      </w:r>
      <w:r w:rsidR="00143E70">
        <w:rPr>
          <w:rFonts w:cstheme="minorHAnsi"/>
        </w:rPr>
        <w:t>………………………….……</w:t>
      </w:r>
      <w:r w:rsidRPr="00A52FB9">
        <w:rPr>
          <w:rFonts w:cstheme="minorHAnsi"/>
        </w:rPr>
        <w:t>…...1</w:t>
      </w:r>
      <w:r w:rsidR="00841824">
        <w:rPr>
          <w:rFonts w:cstheme="minorHAnsi"/>
        </w:rPr>
        <w:t>5</w:t>
      </w:r>
    </w:p>
    <w:p w:rsidR="00BF681E" w:rsidRPr="00A52FB9" w:rsidRDefault="00BF681E" w:rsidP="00BF681E">
      <w:pPr>
        <w:kinsoku w:val="0"/>
        <w:overflowPunct w:val="0"/>
        <w:autoSpaceDE w:val="0"/>
        <w:autoSpaceDN w:val="0"/>
        <w:adjustRightInd w:val="0"/>
        <w:spacing w:after="0" w:line="229" w:lineRule="exact"/>
        <w:ind w:firstLine="720"/>
        <w:rPr>
          <w:rFonts w:cstheme="minorHAnsi"/>
        </w:rPr>
      </w:pPr>
      <w:r w:rsidRPr="00A52FB9">
        <w:rPr>
          <w:rFonts w:cstheme="minorHAnsi"/>
        </w:rPr>
        <w:tab/>
        <w:t>Chief Range Safety Officer (CRSO)…………………………………………………</w:t>
      </w:r>
      <w:r w:rsidR="00143E70">
        <w:rPr>
          <w:rFonts w:cstheme="minorHAnsi"/>
        </w:rPr>
        <w:t>………………………</w:t>
      </w:r>
      <w:r w:rsidR="00185B93" w:rsidRPr="00A52FB9">
        <w:rPr>
          <w:rFonts w:cstheme="minorHAnsi"/>
        </w:rPr>
        <w:t>…</w:t>
      </w:r>
      <w:r w:rsidR="00841824">
        <w:rPr>
          <w:rFonts w:cstheme="minorHAnsi"/>
        </w:rPr>
        <w:t xml:space="preserve"> </w:t>
      </w:r>
      <w:r w:rsidRPr="00A52FB9">
        <w:rPr>
          <w:rFonts w:cstheme="minorHAnsi"/>
        </w:rPr>
        <w:t>1</w:t>
      </w:r>
      <w:r w:rsidR="00841824">
        <w:rPr>
          <w:rFonts w:cstheme="minorHAnsi"/>
        </w:rPr>
        <w:t>5</w:t>
      </w:r>
    </w:p>
    <w:p w:rsidR="00BF681E" w:rsidRPr="00A52FB9" w:rsidRDefault="00BF681E" w:rsidP="00BF681E">
      <w:pPr>
        <w:kinsoku w:val="0"/>
        <w:overflowPunct w:val="0"/>
        <w:autoSpaceDE w:val="0"/>
        <w:autoSpaceDN w:val="0"/>
        <w:adjustRightInd w:val="0"/>
        <w:spacing w:after="0" w:line="229" w:lineRule="exact"/>
        <w:ind w:firstLine="720"/>
        <w:rPr>
          <w:rFonts w:cstheme="minorHAnsi"/>
        </w:rPr>
      </w:pPr>
      <w:r w:rsidRPr="00A52FB9">
        <w:rPr>
          <w:rFonts w:cstheme="minorHAnsi"/>
        </w:rPr>
        <w:tab/>
        <w:t>Range Safety Officer (RSO)………………………………………………………</w:t>
      </w:r>
      <w:r w:rsidR="00143E70">
        <w:rPr>
          <w:rFonts w:cstheme="minorHAnsi"/>
        </w:rPr>
        <w:t>…………………………</w:t>
      </w:r>
      <w:r w:rsidRPr="00A52FB9">
        <w:rPr>
          <w:rFonts w:cstheme="minorHAnsi"/>
        </w:rPr>
        <w:t>…</w:t>
      </w:r>
      <w:r w:rsidR="00185B93" w:rsidRPr="00A52FB9">
        <w:rPr>
          <w:rFonts w:cstheme="minorHAnsi"/>
        </w:rPr>
        <w:t>….</w:t>
      </w:r>
      <w:r w:rsidRPr="00A52FB9">
        <w:rPr>
          <w:rFonts w:cstheme="minorHAnsi"/>
        </w:rPr>
        <w:t>1</w:t>
      </w:r>
      <w:r w:rsidR="00841824">
        <w:rPr>
          <w:rFonts w:cstheme="minorHAnsi"/>
        </w:rPr>
        <w:t>5</w:t>
      </w:r>
    </w:p>
    <w:p w:rsidR="00BF681E" w:rsidRPr="00A52FB9" w:rsidRDefault="00BF681E" w:rsidP="00BF681E">
      <w:pPr>
        <w:kinsoku w:val="0"/>
        <w:overflowPunct w:val="0"/>
        <w:autoSpaceDE w:val="0"/>
        <w:autoSpaceDN w:val="0"/>
        <w:adjustRightInd w:val="0"/>
        <w:spacing w:after="0" w:line="229" w:lineRule="exact"/>
        <w:ind w:firstLine="720"/>
        <w:rPr>
          <w:rFonts w:cstheme="minorHAnsi"/>
        </w:rPr>
      </w:pPr>
      <w:r w:rsidRPr="00A52FB9">
        <w:rPr>
          <w:rFonts w:cstheme="minorHAnsi"/>
        </w:rPr>
        <w:tab/>
        <w:t>Individuals Shooting</w:t>
      </w:r>
      <w:r w:rsidR="002A726F" w:rsidRPr="00A52FB9">
        <w:rPr>
          <w:rFonts w:cstheme="minorHAnsi"/>
        </w:rPr>
        <w:t>….</w:t>
      </w:r>
      <w:r w:rsidRPr="00A52FB9">
        <w:rPr>
          <w:rFonts w:cstheme="minorHAnsi"/>
        </w:rPr>
        <w:t>……………………</w:t>
      </w:r>
      <w:r w:rsidR="002A726F" w:rsidRPr="00A52FB9">
        <w:rPr>
          <w:rFonts w:cstheme="minorHAnsi"/>
        </w:rPr>
        <w:t>…</w:t>
      </w:r>
      <w:r w:rsidRPr="00A52FB9">
        <w:rPr>
          <w:rFonts w:cstheme="minorHAnsi"/>
        </w:rPr>
        <w:t>………………………………</w:t>
      </w:r>
      <w:r w:rsidR="002A726F" w:rsidRPr="00A52FB9">
        <w:rPr>
          <w:rFonts w:cstheme="minorHAnsi"/>
        </w:rPr>
        <w:t>…</w:t>
      </w:r>
      <w:r w:rsidRPr="00A52FB9">
        <w:rPr>
          <w:rFonts w:cstheme="minorHAnsi"/>
        </w:rPr>
        <w:t>……</w:t>
      </w:r>
      <w:r w:rsidR="00143E70">
        <w:rPr>
          <w:rFonts w:cstheme="minorHAnsi"/>
        </w:rPr>
        <w:t>………………………..</w:t>
      </w:r>
      <w:r w:rsidRPr="00A52FB9">
        <w:rPr>
          <w:rFonts w:cstheme="minorHAnsi"/>
        </w:rPr>
        <w:t>...</w:t>
      </w:r>
      <w:r w:rsidR="002A726F" w:rsidRPr="00A52FB9">
        <w:rPr>
          <w:rFonts w:cstheme="minorHAnsi"/>
        </w:rPr>
        <w:t xml:space="preserve">  </w:t>
      </w:r>
      <w:r w:rsidRPr="00A52FB9">
        <w:rPr>
          <w:rFonts w:cstheme="minorHAnsi"/>
        </w:rPr>
        <w:t>1</w:t>
      </w:r>
      <w:r w:rsidR="00841824">
        <w:rPr>
          <w:rFonts w:cstheme="minorHAnsi"/>
        </w:rPr>
        <w:t>6</w:t>
      </w:r>
    </w:p>
    <w:p w:rsidR="002A726F" w:rsidRPr="00A52FB9" w:rsidRDefault="002A726F" w:rsidP="00BF681E">
      <w:pPr>
        <w:kinsoku w:val="0"/>
        <w:overflowPunct w:val="0"/>
        <w:autoSpaceDE w:val="0"/>
        <w:autoSpaceDN w:val="0"/>
        <w:adjustRightInd w:val="0"/>
        <w:spacing w:after="0" w:line="229" w:lineRule="exact"/>
        <w:ind w:firstLine="720"/>
        <w:rPr>
          <w:rFonts w:cstheme="minorHAnsi"/>
        </w:rPr>
      </w:pPr>
      <w:r w:rsidRPr="00A52FB9">
        <w:rPr>
          <w:rFonts w:cstheme="minorHAnsi"/>
        </w:rPr>
        <w:t>Hours of Operation…………………………………………………………………………</w:t>
      </w:r>
      <w:r w:rsidR="00143E70">
        <w:rPr>
          <w:rFonts w:cstheme="minorHAnsi"/>
        </w:rPr>
        <w:t>……………………………..</w:t>
      </w:r>
      <w:r w:rsidRPr="00A52FB9">
        <w:rPr>
          <w:rFonts w:cstheme="minorHAnsi"/>
        </w:rPr>
        <w:t>…….1</w:t>
      </w:r>
      <w:r w:rsidR="00841824">
        <w:rPr>
          <w:rFonts w:cstheme="minorHAnsi"/>
        </w:rPr>
        <w:t>7</w:t>
      </w:r>
    </w:p>
    <w:p w:rsidR="002A726F" w:rsidRPr="00A52FB9" w:rsidRDefault="002A726F" w:rsidP="00BF681E">
      <w:pPr>
        <w:kinsoku w:val="0"/>
        <w:overflowPunct w:val="0"/>
        <w:autoSpaceDE w:val="0"/>
        <w:autoSpaceDN w:val="0"/>
        <w:adjustRightInd w:val="0"/>
        <w:spacing w:after="0" w:line="229" w:lineRule="exact"/>
        <w:ind w:firstLine="720"/>
        <w:rPr>
          <w:rFonts w:cstheme="minorHAnsi"/>
        </w:rPr>
      </w:pPr>
      <w:r w:rsidRPr="00A52FB9">
        <w:rPr>
          <w:rFonts w:cstheme="minorHAnsi"/>
        </w:rPr>
        <w:t>Alcoholic Beverages and Drugs……………………………………………………………</w:t>
      </w:r>
      <w:r w:rsidR="00143E70">
        <w:rPr>
          <w:rFonts w:cstheme="minorHAnsi"/>
        </w:rPr>
        <w:t>…………………………</w:t>
      </w:r>
      <w:r w:rsidRPr="00A52FB9">
        <w:rPr>
          <w:rFonts w:cstheme="minorHAnsi"/>
        </w:rPr>
        <w:t>…….1</w:t>
      </w:r>
      <w:r w:rsidR="00841824">
        <w:rPr>
          <w:rFonts w:cstheme="minorHAnsi"/>
        </w:rPr>
        <w:t>7</w:t>
      </w:r>
    </w:p>
    <w:p w:rsidR="002A726F" w:rsidRPr="00A52FB9" w:rsidRDefault="002A726F" w:rsidP="00BF681E">
      <w:pPr>
        <w:kinsoku w:val="0"/>
        <w:overflowPunct w:val="0"/>
        <w:autoSpaceDE w:val="0"/>
        <w:autoSpaceDN w:val="0"/>
        <w:adjustRightInd w:val="0"/>
        <w:spacing w:after="0" w:line="229" w:lineRule="exact"/>
        <w:ind w:firstLine="720"/>
        <w:rPr>
          <w:rFonts w:cstheme="minorHAnsi"/>
        </w:rPr>
      </w:pPr>
      <w:r w:rsidRPr="00A52FB9">
        <w:rPr>
          <w:rFonts w:cstheme="minorHAnsi"/>
        </w:rPr>
        <w:t>Medical Support………………………………………………………………………………</w:t>
      </w:r>
      <w:r w:rsidR="00185B93" w:rsidRPr="00A52FB9">
        <w:rPr>
          <w:rFonts w:cstheme="minorHAnsi"/>
        </w:rPr>
        <w:t>…</w:t>
      </w:r>
      <w:r w:rsidR="00143E70">
        <w:rPr>
          <w:rFonts w:cstheme="minorHAnsi"/>
        </w:rPr>
        <w:t>……………………………….</w:t>
      </w:r>
      <w:r w:rsidR="00185B93" w:rsidRPr="00A52FB9">
        <w:rPr>
          <w:rFonts w:cstheme="minorHAnsi"/>
        </w:rPr>
        <w:t>.</w:t>
      </w:r>
      <w:r w:rsidRPr="00A52FB9">
        <w:rPr>
          <w:rFonts w:cstheme="minorHAnsi"/>
        </w:rPr>
        <w:t>1</w:t>
      </w:r>
      <w:r w:rsidR="00841824">
        <w:rPr>
          <w:rFonts w:cstheme="minorHAnsi"/>
        </w:rPr>
        <w:t>7</w:t>
      </w:r>
    </w:p>
    <w:p w:rsidR="002A726F" w:rsidRPr="00A52FB9" w:rsidRDefault="00B64018" w:rsidP="00BF681E">
      <w:pPr>
        <w:kinsoku w:val="0"/>
        <w:overflowPunct w:val="0"/>
        <w:autoSpaceDE w:val="0"/>
        <w:autoSpaceDN w:val="0"/>
        <w:adjustRightInd w:val="0"/>
        <w:spacing w:after="0" w:line="229" w:lineRule="exact"/>
        <w:ind w:firstLine="720"/>
        <w:rPr>
          <w:rFonts w:cstheme="minorHAnsi"/>
        </w:rPr>
      </w:pPr>
      <w:r w:rsidRPr="00A52FB9">
        <w:rPr>
          <w:rFonts w:cstheme="minorHAnsi"/>
        </w:rPr>
        <w:t>Release, Waiver, Indemnification, Hold Harmless, Assumption of Risk Agreement Form.....</w:t>
      </w:r>
      <w:r w:rsidR="002A726F" w:rsidRPr="00A52FB9">
        <w:rPr>
          <w:rFonts w:cstheme="minorHAnsi"/>
        </w:rPr>
        <w:t>..1</w:t>
      </w:r>
      <w:r w:rsidR="00841824">
        <w:rPr>
          <w:rFonts w:cstheme="minorHAnsi"/>
        </w:rPr>
        <w:t>7</w:t>
      </w:r>
    </w:p>
    <w:p w:rsidR="001138AE" w:rsidRPr="00A52FB9" w:rsidRDefault="001138AE" w:rsidP="001138AE">
      <w:pPr>
        <w:kinsoku w:val="0"/>
        <w:overflowPunct w:val="0"/>
        <w:autoSpaceDE w:val="0"/>
        <w:autoSpaceDN w:val="0"/>
        <w:adjustRightInd w:val="0"/>
        <w:spacing w:after="0" w:line="228" w:lineRule="exact"/>
        <w:ind w:left="400"/>
        <w:rPr>
          <w:rFonts w:cstheme="minorHAnsi"/>
        </w:rPr>
      </w:pPr>
      <w:r w:rsidRPr="00A52FB9">
        <w:rPr>
          <w:rFonts w:cstheme="minorHAnsi"/>
          <w:b/>
          <w:spacing w:val="-1"/>
        </w:rPr>
        <w:t>Appendi</w:t>
      </w:r>
      <w:r w:rsidR="00B64018" w:rsidRPr="00A52FB9">
        <w:rPr>
          <w:rFonts w:cstheme="minorHAnsi"/>
          <w:b/>
          <w:spacing w:val="-1"/>
        </w:rPr>
        <w:t>ces</w:t>
      </w:r>
      <w:r w:rsidRPr="00A52FB9">
        <w:rPr>
          <w:rFonts w:cstheme="minorHAnsi"/>
          <w:b/>
          <w:spacing w:val="-19"/>
        </w:rPr>
        <w:t xml:space="preserve"> </w:t>
      </w:r>
      <w:r w:rsidR="0010531B" w:rsidRPr="00A52FB9">
        <w:rPr>
          <w:rFonts w:cstheme="minorHAnsi"/>
        </w:rPr>
        <w:t>....</w:t>
      </w:r>
      <w:r w:rsidRPr="00A52FB9">
        <w:rPr>
          <w:rFonts w:cstheme="minorHAnsi"/>
        </w:rPr>
        <w:t>................................................................................................................................</w:t>
      </w:r>
      <w:r w:rsidR="00250BEF">
        <w:rPr>
          <w:rFonts w:cstheme="minorHAnsi"/>
        </w:rPr>
        <w:t>18</w:t>
      </w:r>
    </w:p>
    <w:p w:rsidR="00917BE8" w:rsidRPr="00A52FB9" w:rsidRDefault="00917BE8" w:rsidP="001138AE">
      <w:pPr>
        <w:numPr>
          <w:ilvl w:val="0"/>
          <w:numId w:val="1"/>
        </w:numPr>
        <w:tabs>
          <w:tab w:val="left" w:pos="1114"/>
        </w:tabs>
        <w:kinsoku w:val="0"/>
        <w:overflowPunct w:val="0"/>
        <w:autoSpaceDE w:val="0"/>
        <w:autoSpaceDN w:val="0"/>
        <w:adjustRightInd w:val="0"/>
        <w:spacing w:after="0" w:line="240" w:lineRule="auto"/>
        <w:ind w:hanging="293"/>
        <w:rPr>
          <w:rFonts w:cstheme="minorHAnsi"/>
          <w:spacing w:val="-1"/>
        </w:rPr>
      </w:pPr>
      <w:r w:rsidRPr="00A52FB9">
        <w:rPr>
          <w:rFonts w:cstheme="minorHAnsi"/>
          <w:spacing w:val="-1"/>
        </w:rPr>
        <w:t>Definitions</w:t>
      </w:r>
    </w:p>
    <w:p w:rsidR="00B64018" w:rsidRPr="00A52FB9" w:rsidRDefault="00B64018" w:rsidP="001138AE">
      <w:pPr>
        <w:numPr>
          <w:ilvl w:val="0"/>
          <w:numId w:val="1"/>
        </w:numPr>
        <w:tabs>
          <w:tab w:val="left" w:pos="1114"/>
        </w:tabs>
        <w:kinsoku w:val="0"/>
        <w:overflowPunct w:val="0"/>
        <w:autoSpaceDE w:val="0"/>
        <w:autoSpaceDN w:val="0"/>
        <w:adjustRightInd w:val="0"/>
        <w:spacing w:after="0" w:line="240" w:lineRule="auto"/>
        <w:ind w:hanging="293"/>
        <w:rPr>
          <w:rFonts w:cstheme="minorHAnsi"/>
          <w:spacing w:val="-1"/>
        </w:rPr>
      </w:pPr>
      <w:r w:rsidRPr="00A52FB9">
        <w:rPr>
          <w:rFonts w:cstheme="minorHAnsi"/>
          <w:spacing w:val="-1"/>
        </w:rPr>
        <w:t xml:space="preserve">National Area Capital Standard Operating Procedure for </w:t>
      </w:r>
      <w:r w:rsidR="00E7504C" w:rsidRPr="00A52FB9">
        <w:rPr>
          <w:rFonts w:cstheme="minorHAnsi"/>
          <w:spacing w:val="-1"/>
        </w:rPr>
        <w:t>Archery Ranges</w:t>
      </w:r>
    </w:p>
    <w:p w:rsidR="0051289B" w:rsidRPr="00A52FB9" w:rsidRDefault="0051289B" w:rsidP="001138AE">
      <w:pPr>
        <w:numPr>
          <w:ilvl w:val="0"/>
          <w:numId w:val="1"/>
        </w:numPr>
        <w:tabs>
          <w:tab w:val="left" w:pos="1114"/>
        </w:tabs>
        <w:kinsoku w:val="0"/>
        <w:overflowPunct w:val="0"/>
        <w:autoSpaceDE w:val="0"/>
        <w:autoSpaceDN w:val="0"/>
        <w:adjustRightInd w:val="0"/>
        <w:spacing w:after="0" w:line="240" w:lineRule="auto"/>
        <w:ind w:hanging="293"/>
        <w:rPr>
          <w:rFonts w:cstheme="minorHAnsi"/>
          <w:spacing w:val="-1"/>
        </w:rPr>
      </w:pPr>
      <w:r w:rsidRPr="00A52FB9">
        <w:rPr>
          <w:rFonts w:cstheme="minorHAnsi"/>
          <w:spacing w:val="-1"/>
        </w:rPr>
        <w:t>National Capital Area Council Standard Operating Procedure for BB &amp; Pellet Gun</w:t>
      </w:r>
    </w:p>
    <w:p w:rsidR="00992863" w:rsidRPr="00A52FB9" w:rsidRDefault="0051289B" w:rsidP="00992863">
      <w:pPr>
        <w:numPr>
          <w:ilvl w:val="0"/>
          <w:numId w:val="1"/>
        </w:numPr>
        <w:tabs>
          <w:tab w:val="left" w:pos="1105"/>
        </w:tabs>
        <w:kinsoku w:val="0"/>
        <w:overflowPunct w:val="0"/>
        <w:autoSpaceDE w:val="0"/>
        <w:autoSpaceDN w:val="0"/>
        <w:adjustRightInd w:val="0"/>
        <w:spacing w:after="0" w:line="230" w:lineRule="exact"/>
        <w:ind w:hanging="284"/>
        <w:rPr>
          <w:rFonts w:cstheme="minorHAnsi"/>
          <w:spacing w:val="-1"/>
        </w:rPr>
      </w:pPr>
      <w:r w:rsidRPr="00A52FB9">
        <w:rPr>
          <w:rFonts w:cstheme="minorHAnsi"/>
          <w:spacing w:val="-1"/>
        </w:rPr>
        <w:t xml:space="preserve">National Capital Area Council </w:t>
      </w:r>
      <w:r w:rsidR="00DC7946" w:rsidRPr="00A52FB9">
        <w:rPr>
          <w:rFonts w:cstheme="minorHAnsi"/>
          <w:spacing w:val="-1"/>
        </w:rPr>
        <w:t>Standard</w:t>
      </w:r>
      <w:r w:rsidRPr="00A52FB9">
        <w:rPr>
          <w:rFonts w:cstheme="minorHAnsi"/>
          <w:spacing w:val="-1"/>
        </w:rPr>
        <w:t xml:space="preserve"> Operating Procedure for Cub Scout Day Camp/Resident Camps</w:t>
      </w:r>
      <w:r w:rsidR="00992863" w:rsidRPr="00A52FB9">
        <w:rPr>
          <w:rFonts w:cstheme="minorHAnsi"/>
          <w:spacing w:val="-1"/>
        </w:rPr>
        <w:t xml:space="preserve"> </w:t>
      </w:r>
    </w:p>
    <w:p w:rsidR="00D45114" w:rsidRPr="00A52FB9" w:rsidRDefault="00992863" w:rsidP="00D45114">
      <w:pPr>
        <w:numPr>
          <w:ilvl w:val="0"/>
          <w:numId w:val="1"/>
        </w:numPr>
        <w:tabs>
          <w:tab w:val="left" w:pos="1105"/>
        </w:tabs>
        <w:kinsoku w:val="0"/>
        <w:overflowPunct w:val="0"/>
        <w:autoSpaceDE w:val="0"/>
        <w:autoSpaceDN w:val="0"/>
        <w:adjustRightInd w:val="0"/>
        <w:spacing w:after="0" w:line="230" w:lineRule="exact"/>
        <w:rPr>
          <w:rFonts w:cstheme="minorHAnsi"/>
          <w:spacing w:val="-1"/>
        </w:rPr>
      </w:pPr>
      <w:r w:rsidRPr="00A52FB9">
        <w:rPr>
          <w:rFonts w:cstheme="minorHAnsi"/>
          <w:spacing w:val="-1"/>
        </w:rPr>
        <w:t>National Capital Area Council</w:t>
      </w:r>
      <w:r w:rsidR="00E05E79" w:rsidRPr="00A52FB9">
        <w:rPr>
          <w:rFonts w:cstheme="minorHAnsi"/>
          <w:spacing w:val="-1"/>
        </w:rPr>
        <w:t xml:space="preserve"> Standard Operating Procedure Cub Scout Unit Shooting</w:t>
      </w:r>
    </w:p>
    <w:p w:rsidR="00D45114" w:rsidRPr="00A52FB9" w:rsidRDefault="00D45114" w:rsidP="00D45114">
      <w:pPr>
        <w:numPr>
          <w:ilvl w:val="0"/>
          <w:numId w:val="1"/>
        </w:numPr>
        <w:tabs>
          <w:tab w:val="left" w:pos="1105"/>
        </w:tabs>
        <w:kinsoku w:val="0"/>
        <w:overflowPunct w:val="0"/>
        <w:autoSpaceDE w:val="0"/>
        <w:autoSpaceDN w:val="0"/>
        <w:adjustRightInd w:val="0"/>
        <w:spacing w:after="0" w:line="230" w:lineRule="exact"/>
        <w:rPr>
          <w:rFonts w:cstheme="minorHAnsi"/>
          <w:spacing w:val="-1"/>
        </w:rPr>
      </w:pPr>
      <w:r w:rsidRPr="00A52FB9">
        <w:rPr>
          <w:rFonts w:cstheme="minorHAnsi"/>
          <w:spacing w:val="-1"/>
        </w:rPr>
        <w:t>National Capital Area Council Standard Operating Procedure for Muzzle Loading</w:t>
      </w:r>
    </w:p>
    <w:p w:rsidR="00992863" w:rsidRPr="00A52FB9" w:rsidRDefault="00D45114" w:rsidP="00D45114">
      <w:pPr>
        <w:numPr>
          <w:ilvl w:val="0"/>
          <w:numId w:val="1"/>
        </w:numPr>
        <w:tabs>
          <w:tab w:val="left" w:pos="1105"/>
        </w:tabs>
        <w:kinsoku w:val="0"/>
        <w:overflowPunct w:val="0"/>
        <w:autoSpaceDE w:val="0"/>
        <w:autoSpaceDN w:val="0"/>
        <w:adjustRightInd w:val="0"/>
        <w:spacing w:after="0" w:line="230" w:lineRule="exact"/>
        <w:rPr>
          <w:rFonts w:cstheme="minorHAnsi"/>
          <w:spacing w:val="-1"/>
        </w:rPr>
      </w:pPr>
      <w:r w:rsidRPr="00A52FB9">
        <w:rPr>
          <w:rFonts w:cstheme="minorHAnsi"/>
          <w:spacing w:val="-1"/>
        </w:rPr>
        <w:t xml:space="preserve">National Capital Area Council Standard Operating Procedure for </w:t>
      </w:r>
      <w:r w:rsidR="003F05B6" w:rsidRPr="00A52FB9">
        <w:rPr>
          <w:rFonts w:cstheme="minorHAnsi"/>
          <w:spacing w:val="-1"/>
        </w:rPr>
        <w:t>Handgun</w:t>
      </w:r>
      <w:r w:rsidRPr="00A52FB9">
        <w:rPr>
          <w:rFonts w:cstheme="minorHAnsi"/>
          <w:spacing w:val="-1"/>
        </w:rPr>
        <w:t xml:space="preserve"> Ranges</w:t>
      </w:r>
    </w:p>
    <w:p w:rsidR="00E05E79" w:rsidRPr="00A52FB9" w:rsidRDefault="00E05E79" w:rsidP="00D45114">
      <w:pPr>
        <w:numPr>
          <w:ilvl w:val="0"/>
          <w:numId w:val="1"/>
        </w:numPr>
        <w:tabs>
          <w:tab w:val="left" w:pos="1105"/>
        </w:tabs>
        <w:kinsoku w:val="0"/>
        <w:overflowPunct w:val="0"/>
        <w:autoSpaceDE w:val="0"/>
        <w:autoSpaceDN w:val="0"/>
        <w:adjustRightInd w:val="0"/>
        <w:spacing w:after="0" w:line="230" w:lineRule="exact"/>
        <w:ind w:hanging="284"/>
        <w:rPr>
          <w:rFonts w:cstheme="minorHAnsi"/>
          <w:spacing w:val="-1"/>
        </w:rPr>
      </w:pPr>
      <w:r w:rsidRPr="00A52FB9">
        <w:rPr>
          <w:rFonts w:cstheme="minorHAnsi"/>
          <w:spacing w:val="-1"/>
        </w:rPr>
        <w:t>National Capital Area Council Standard Operating Procedure Rifle Ranges</w:t>
      </w:r>
    </w:p>
    <w:p w:rsidR="00E05E79" w:rsidRPr="00A52FB9" w:rsidRDefault="00E05E79" w:rsidP="00D45114">
      <w:pPr>
        <w:numPr>
          <w:ilvl w:val="0"/>
          <w:numId w:val="1"/>
        </w:numPr>
        <w:tabs>
          <w:tab w:val="left" w:pos="1105"/>
        </w:tabs>
        <w:kinsoku w:val="0"/>
        <w:overflowPunct w:val="0"/>
        <w:autoSpaceDE w:val="0"/>
        <w:autoSpaceDN w:val="0"/>
        <w:adjustRightInd w:val="0"/>
        <w:spacing w:after="0" w:line="230" w:lineRule="exact"/>
        <w:ind w:hanging="284"/>
        <w:rPr>
          <w:rFonts w:cstheme="minorHAnsi"/>
          <w:spacing w:val="-1"/>
        </w:rPr>
      </w:pPr>
      <w:r w:rsidRPr="00A52FB9">
        <w:rPr>
          <w:rFonts w:cstheme="minorHAnsi"/>
          <w:spacing w:val="-1"/>
        </w:rPr>
        <w:t>National Capital Area Council Standard Operating Procedure Shotgun Ranges</w:t>
      </w:r>
    </w:p>
    <w:p w:rsidR="00E05E79" w:rsidRPr="00A52FB9" w:rsidRDefault="00E05E79" w:rsidP="00D45114">
      <w:pPr>
        <w:numPr>
          <w:ilvl w:val="0"/>
          <w:numId w:val="1"/>
        </w:numPr>
        <w:tabs>
          <w:tab w:val="left" w:pos="1105"/>
        </w:tabs>
        <w:kinsoku w:val="0"/>
        <w:overflowPunct w:val="0"/>
        <w:autoSpaceDE w:val="0"/>
        <w:autoSpaceDN w:val="0"/>
        <w:adjustRightInd w:val="0"/>
        <w:spacing w:after="0" w:line="230" w:lineRule="exact"/>
        <w:ind w:hanging="284"/>
        <w:rPr>
          <w:rFonts w:cstheme="minorHAnsi"/>
          <w:spacing w:val="-1"/>
        </w:rPr>
      </w:pPr>
      <w:r w:rsidRPr="00A52FB9">
        <w:rPr>
          <w:rFonts w:cstheme="minorHAnsi"/>
          <w:spacing w:val="-1"/>
        </w:rPr>
        <w:t>National Capital Area Council Standard Operating Procedure for Slingshot &amp; Wrist Rocket</w:t>
      </w:r>
    </w:p>
    <w:p w:rsidR="00E05E79" w:rsidRPr="00A52FB9" w:rsidRDefault="00E05E79" w:rsidP="00D45114">
      <w:pPr>
        <w:numPr>
          <w:ilvl w:val="0"/>
          <w:numId w:val="1"/>
        </w:numPr>
        <w:tabs>
          <w:tab w:val="left" w:pos="1105"/>
        </w:tabs>
        <w:kinsoku w:val="0"/>
        <w:overflowPunct w:val="0"/>
        <w:autoSpaceDE w:val="0"/>
        <w:autoSpaceDN w:val="0"/>
        <w:adjustRightInd w:val="0"/>
        <w:spacing w:after="0" w:line="230" w:lineRule="exact"/>
        <w:ind w:hanging="284"/>
        <w:rPr>
          <w:rFonts w:cstheme="minorHAnsi"/>
          <w:spacing w:val="-1"/>
        </w:rPr>
      </w:pPr>
      <w:r w:rsidRPr="00A52FB9">
        <w:rPr>
          <w:rFonts w:cstheme="minorHAnsi"/>
          <w:spacing w:val="-1"/>
        </w:rPr>
        <w:t>National Capital Area Council Standard Operating Procedure for Tomahawk Throwing</w:t>
      </w:r>
    </w:p>
    <w:p w:rsidR="00B54445" w:rsidRPr="00A52FB9" w:rsidRDefault="00B54445" w:rsidP="00D45114">
      <w:pPr>
        <w:numPr>
          <w:ilvl w:val="0"/>
          <w:numId w:val="1"/>
        </w:numPr>
        <w:tabs>
          <w:tab w:val="left" w:pos="1105"/>
        </w:tabs>
        <w:kinsoku w:val="0"/>
        <w:overflowPunct w:val="0"/>
        <w:autoSpaceDE w:val="0"/>
        <w:autoSpaceDN w:val="0"/>
        <w:adjustRightInd w:val="0"/>
        <w:spacing w:after="0" w:line="230" w:lineRule="exact"/>
        <w:ind w:hanging="284"/>
        <w:rPr>
          <w:rFonts w:cstheme="minorHAnsi"/>
          <w:spacing w:val="-1"/>
        </w:rPr>
      </w:pPr>
      <w:r w:rsidRPr="00A52FB9">
        <w:rPr>
          <w:rFonts w:cstheme="minorHAnsi"/>
          <w:spacing w:val="-1"/>
        </w:rPr>
        <w:t>National Capital Area Council Standard Operating Procedure for Water Bottle Rockets</w:t>
      </w:r>
    </w:p>
    <w:p w:rsidR="001138AE" w:rsidRPr="00A52FB9" w:rsidRDefault="00B64018" w:rsidP="00D45114">
      <w:pPr>
        <w:numPr>
          <w:ilvl w:val="0"/>
          <w:numId w:val="1"/>
        </w:numPr>
        <w:tabs>
          <w:tab w:val="left" w:pos="1105"/>
        </w:tabs>
        <w:kinsoku w:val="0"/>
        <w:overflowPunct w:val="0"/>
        <w:autoSpaceDE w:val="0"/>
        <w:autoSpaceDN w:val="0"/>
        <w:adjustRightInd w:val="0"/>
        <w:spacing w:after="0" w:line="230" w:lineRule="exact"/>
        <w:ind w:hanging="284"/>
        <w:rPr>
          <w:rFonts w:cstheme="minorHAnsi"/>
          <w:spacing w:val="-1"/>
        </w:rPr>
      </w:pPr>
      <w:r w:rsidRPr="00A52FB9">
        <w:rPr>
          <w:rFonts w:cstheme="minorHAnsi"/>
        </w:rPr>
        <w:t>Release, Waiver, Indemnification, Hold Harmless, Assumption of Risk Agreement Form</w:t>
      </w:r>
    </w:p>
    <w:p w:rsidR="001707DE" w:rsidRPr="00A52FB9" w:rsidRDefault="001707DE" w:rsidP="00D45114">
      <w:pPr>
        <w:numPr>
          <w:ilvl w:val="0"/>
          <w:numId w:val="1"/>
        </w:numPr>
        <w:tabs>
          <w:tab w:val="left" w:pos="1106"/>
        </w:tabs>
        <w:kinsoku w:val="0"/>
        <w:overflowPunct w:val="0"/>
        <w:autoSpaceDE w:val="0"/>
        <w:autoSpaceDN w:val="0"/>
        <w:adjustRightInd w:val="0"/>
        <w:spacing w:after="0" w:line="230" w:lineRule="exact"/>
        <w:ind w:left="1105" w:hanging="285"/>
        <w:rPr>
          <w:rFonts w:cstheme="minorHAnsi"/>
          <w:spacing w:val="-1"/>
        </w:rPr>
      </w:pPr>
      <w:r w:rsidRPr="00A52FB9">
        <w:rPr>
          <w:rFonts w:cstheme="minorHAnsi"/>
          <w:spacing w:val="-1"/>
        </w:rPr>
        <w:t>Shooter Range Safety Rules</w:t>
      </w:r>
    </w:p>
    <w:p w:rsidR="001138AE" w:rsidRPr="00A52FB9" w:rsidRDefault="00B64018" w:rsidP="00D45114">
      <w:pPr>
        <w:numPr>
          <w:ilvl w:val="0"/>
          <w:numId w:val="1"/>
        </w:numPr>
        <w:tabs>
          <w:tab w:val="left" w:pos="1106"/>
        </w:tabs>
        <w:kinsoku w:val="0"/>
        <w:overflowPunct w:val="0"/>
        <w:autoSpaceDE w:val="0"/>
        <w:autoSpaceDN w:val="0"/>
        <w:adjustRightInd w:val="0"/>
        <w:spacing w:after="0" w:line="230" w:lineRule="exact"/>
        <w:ind w:left="1105" w:hanging="285"/>
        <w:rPr>
          <w:rFonts w:cstheme="minorHAnsi"/>
          <w:spacing w:val="-1"/>
        </w:rPr>
      </w:pPr>
      <w:r w:rsidRPr="00A52FB9">
        <w:rPr>
          <w:rFonts w:cstheme="minorHAnsi"/>
          <w:spacing w:val="-1"/>
        </w:rPr>
        <w:t>Range Safety Briefing for Shooters and Others</w:t>
      </w:r>
    </w:p>
    <w:p w:rsidR="007D214F" w:rsidRPr="00A52FB9" w:rsidRDefault="003755C0" w:rsidP="00D45114">
      <w:pPr>
        <w:numPr>
          <w:ilvl w:val="0"/>
          <w:numId w:val="1"/>
        </w:numPr>
        <w:tabs>
          <w:tab w:val="left" w:pos="1106"/>
        </w:tabs>
        <w:kinsoku w:val="0"/>
        <w:overflowPunct w:val="0"/>
        <w:autoSpaceDE w:val="0"/>
        <w:autoSpaceDN w:val="0"/>
        <w:adjustRightInd w:val="0"/>
        <w:spacing w:after="0" w:line="230" w:lineRule="exact"/>
        <w:ind w:left="1105" w:hanging="285"/>
        <w:rPr>
          <w:rFonts w:cstheme="minorHAnsi"/>
          <w:spacing w:val="-1"/>
        </w:rPr>
      </w:pPr>
      <w:r w:rsidRPr="00A52FB9">
        <w:rPr>
          <w:rFonts w:cstheme="minorHAnsi"/>
          <w:spacing w:val="-1"/>
        </w:rPr>
        <w:t xml:space="preserve">Firing Line Commands </w:t>
      </w:r>
    </w:p>
    <w:p w:rsidR="00B64018" w:rsidRPr="00A52FB9" w:rsidRDefault="003755C0" w:rsidP="00D45114">
      <w:pPr>
        <w:numPr>
          <w:ilvl w:val="0"/>
          <w:numId w:val="1"/>
        </w:numPr>
        <w:tabs>
          <w:tab w:val="left" w:pos="1106"/>
        </w:tabs>
        <w:kinsoku w:val="0"/>
        <w:overflowPunct w:val="0"/>
        <w:autoSpaceDE w:val="0"/>
        <w:autoSpaceDN w:val="0"/>
        <w:adjustRightInd w:val="0"/>
        <w:spacing w:after="0" w:line="230" w:lineRule="exact"/>
        <w:ind w:left="1105" w:hanging="285"/>
        <w:rPr>
          <w:rFonts w:cstheme="minorHAnsi"/>
          <w:spacing w:val="-1"/>
        </w:rPr>
      </w:pPr>
      <w:r w:rsidRPr="00A52FB9">
        <w:rPr>
          <w:rFonts w:cstheme="minorHAnsi"/>
          <w:spacing w:val="-1"/>
        </w:rPr>
        <w:t xml:space="preserve">Emergency Report </w:t>
      </w:r>
      <w:r w:rsidR="00B52FA4" w:rsidRPr="00A52FB9">
        <w:rPr>
          <w:rFonts w:cstheme="minorHAnsi"/>
          <w:spacing w:val="-1"/>
        </w:rPr>
        <w:t>Sheet</w:t>
      </w:r>
    </w:p>
    <w:p w:rsidR="001138AE" w:rsidRPr="00A52FB9" w:rsidRDefault="003755C0" w:rsidP="00D45114">
      <w:pPr>
        <w:numPr>
          <w:ilvl w:val="0"/>
          <w:numId w:val="1"/>
        </w:numPr>
        <w:tabs>
          <w:tab w:val="left" w:pos="1115"/>
        </w:tabs>
        <w:kinsoku w:val="0"/>
        <w:overflowPunct w:val="0"/>
        <w:autoSpaceDE w:val="0"/>
        <w:autoSpaceDN w:val="0"/>
        <w:adjustRightInd w:val="0"/>
        <w:spacing w:after="0" w:line="240" w:lineRule="auto"/>
        <w:ind w:left="1114"/>
        <w:rPr>
          <w:rFonts w:cstheme="minorHAnsi"/>
        </w:rPr>
      </w:pPr>
      <w:r w:rsidRPr="00A52FB9">
        <w:rPr>
          <w:rFonts w:cstheme="minorHAnsi"/>
          <w:spacing w:val="-1"/>
        </w:rPr>
        <w:t>I</w:t>
      </w:r>
      <w:r w:rsidR="00B52FA4" w:rsidRPr="00A52FB9">
        <w:rPr>
          <w:rFonts w:cstheme="minorHAnsi"/>
          <w:spacing w:val="-1"/>
        </w:rPr>
        <w:t>ncident</w:t>
      </w:r>
      <w:r w:rsidRPr="00A52FB9">
        <w:rPr>
          <w:rFonts w:cstheme="minorHAnsi"/>
          <w:spacing w:val="-1"/>
        </w:rPr>
        <w:t xml:space="preserve"> Report Form</w:t>
      </w:r>
    </w:p>
    <w:p w:rsidR="003755C0" w:rsidRPr="00A52FB9" w:rsidRDefault="00B662E4" w:rsidP="00D45114">
      <w:pPr>
        <w:numPr>
          <w:ilvl w:val="0"/>
          <w:numId w:val="1"/>
        </w:numPr>
        <w:tabs>
          <w:tab w:val="left" w:pos="1115"/>
        </w:tabs>
        <w:kinsoku w:val="0"/>
        <w:overflowPunct w:val="0"/>
        <w:autoSpaceDE w:val="0"/>
        <w:autoSpaceDN w:val="0"/>
        <w:adjustRightInd w:val="0"/>
        <w:spacing w:after="0" w:line="240" w:lineRule="auto"/>
        <w:ind w:left="1114"/>
        <w:rPr>
          <w:rFonts w:cstheme="minorHAnsi"/>
        </w:rPr>
      </w:pPr>
      <w:r w:rsidRPr="00A52FB9">
        <w:rPr>
          <w:rFonts w:cstheme="minorHAnsi"/>
          <w:spacing w:val="-1"/>
        </w:rPr>
        <w:t>Outdoor Range Inspection Checklis</w:t>
      </w:r>
      <w:r w:rsidR="00DC7946" w:rsidRPr="00A52FB9">
        <w:rPr>
          <w:rFonts w:cstheme="minorHAnsi"/>
          <w:spacing w:val="-1"/>
        </w:rPr>
        <w:t>t</w:t>
      </w:r>
    </w:p>
    <w:p w:rsidR="0009517D" w:rsidRPr="00A52FB9" w:rsidRDefault="00B662E4" w:rsidP="00D45114">
      <w:pPr>
        <w:numPr>
          <w:ilvl w:val="0"/>
          <w:numId w:val="1"/>
        </w:numPr>
        <w:tabs>
          <w:tab w:val="left" w:pos="1115"/>
        </w:tabs>
        <w:kinsoku w:val="0"/>
        <w:overflowPunct w:val="0"/>
        <w:autoSpaceDE w:val="0"/>
        <w:autoSpaceDN w:val="0"/>
        <w:adjustRightInd w:val="0"/>
        <w:spacing w:after="0" w:line="240" w:lineRule="auto"/>
        <w:ind w:left="1114"/>
        <w:rPr>
          <w:rFonts w:cstheme="minorHAnsi"/>
        </w:rPr>
      </w:pPr>
      <w:r w:rsidRPr="00A52FB9">
        <w:rPr>
          <w:rFonts w:cstheme="minorHAnsi"/>
          <w:spacing w:val="-1"/>
        </w:rPr>
        <w:t>Shotgun Range Inspection Range Checklist</w:t>
      </w:r>
    </w:p>
    <w:p w:rsidR="0009517D" w:rsidRPr="00A52FB9" w:rsidRDefault="0009517D" w:rsidP="00D45114">
      <w:pPr>
        <w:numPr>
          <w:ilvl w:val="0"/>
          <w:numId w:val="1"/>
        </w:numPr>
        <w:tabs>
          <w:tab w:val="left" w:pos="1115"/>
        </w:tabs>
        <w:kinsoku w:val="0"/>
        <w:overflowPunct w:val="0"/>
        <w:autoSpaceDE w:val="0"/>
        <w:autoSpaceDN w:val="0"/>
        <w:adjustRightInd w:val="0"/>
        <w:spacing w:after="0" w:line="240" w:lineRule="auto"/>
        <w:ind w:left="1114"/>
        <w:rPr>
          <w:rFonts w:cstheme="minorHAnsi"/>
        </w:rPr>
      </w:pPr>
      <w:r w:rsidRPr="00A52FB9">
        <w:rPr>
          <w:rFonts w:cstheme="minorHAnsi"/>
        </w:rPr>
        <w:t>Archery Range Checklist</w:t>
      </w:r>
    </w:p>
    <w:p w:rsidR="00E05E79" w:rsidRPr="00A52FB9" w:rsidRDefault="0009517D" w:rsidP="00A87650">
      <w:pPr>
        <w:numPr>
          <w:ilvl w:val="0"/>
          <w:numId w:val="1"/>
        </w:numPr>
        <w:tabs>
          <w:tab w:val="left" w:pos="1115"/>
        </w:tabs>
        <w:kinsoku w:val="0"/>
        <w:overflowPunct w:val="0"/>
        <w:autoSpaceDE w:val="0"/>
        <w:autoSpaceDN w:val="0"/>
        <w:adjustRightInd w:val="0"/>
        <w:spacing w:after="0" w:line="240" w:lineRule="auto"/>
        <w:ind w:left="1114"/>
        <w:rPr>
          <w:rFonts w:cstheme="minorHAnsi"/>
        </w:rPr>
      </w:pPr>
      <w:r w:rsidRPr="00A52FB9">
        <w:rPr>
          <w:rFonts w:cstheme="minorHAnsi"/>
        </w:rPr>
        <w:t>Muzzle Loading Range Checklist</w:t>
      </w:r>
      <w:r w:rsidR="00E05E79" w:rsidRPr="00A52FB9">
        <w:rPr>
          <w:rFonts w:cstheme="minorHAnsi"/>
        </w:rPr>
        <w:br w:type="page"/>
      </w:r>
    </w:p>
    <w:p w:rsidR="00B662E4" w:rsidRPr="007460FB" w:rsidRDefault="00B662E4" w:rsidP="00B662E4">
      <w:pPr>
        <w:jc w:val="center"/>
        <w:rPr>
          <w:rFonts w:ascii="Arial" w:hAnsi="Arial" w:cs="Arial"/>
          <w:b/>
        </w:rPr>
      </w:pPr>
      <w:r w:rsidRPr="007460FB">
        <w:rPr>
          <w:rFonts w:ascii="Arial" w:hAnsi="Arial" w:cs="Arial"/>
          <w:b/>
          <w:sz w:val="36"/>
          <w:szCs w:val="36"/>
        </w:rPr>
        <w:lastRenderedPageBreak/>
        <w:t>STANDARD OPERATING PROCEDURES</w:t>
      </w:r>
      <w:r w:rsidR="001138AE" w:rsidRPr="007460FB">
        <w:rPr>
          <w:rFonts w:ascii="Arial" w:hAnsi="Arial" w:cs="Arial"/>
          <w:b/>
          <w:sz w:val="36"/>
          <w:szCs w:val="36"/>
        </w:rPr>
        <w:t xml:space="preserve"> </w:t>
      </w:r>
      <w:r w:rsidRPr="007460FB">
        <w:rPr>
          <w:rFonts w:ascii="Arial" w:hAnsi="Arial" w:cs="Arial"/>
          <w:b/>
          <w:sz w:val="36"/>
          <w:szCs w:val="36"/>
        </w:rPr>
        <w:t>APPROVAL</w:t>
      </w:r>
    </w:p>
    <w:p w:rsidR="00B662E4" w:rsidRPr="007460FB" w:rsidRDefault="00425A94" w:rsidP="00B662E4">
      <w:pPr>
        <w:pStyle w:val="NoSpacing"/>
        <w:ind w:left="3600"/>
        <w:rPr>
          <w:rFonts w:ascii="Arial" w:hAnsi="Arial" w:cs="Arial"/>
          <w:b/>
        </w:rPr>
      </w:pPr>
      <w:r w:rsidRPr="007460FB">
        <w:rPr>
          <w:rFonts w:ascii="Arial" w:hAnsi="Arial" w:cs="Arial"/>
          <w:b/>
        </w:rPr>
        <w:t xml:space="preserve">Boy Scouts of America </w:t>
      </w:r>
    </w:p>
    <w:p w:rsidR="004F276B" w:rsidRPr="007460FB" w:rsidRDefault="004F276B" w:rsidP="00B662E4">
      <w:pPr>
        <w:pStyle w:val="NoSpacing"/>
        <w:ind w:left="3600"/>
        <w:rPr>
          <w:rFonts w:ascii="Arial" w:hAnsi="Arial" w:cs="Arial"/>
          <w:b/>
        </w:rPr>
      </w:pPr>
      <w:r w:rsidRPr="007460FB">
        <w:rPr>
          <w:rFonts w:ascii="Arial" w:hAnsi="Arial" w:cs="Arial"/>
          <w:b/>
        </w:rPr>
        <w:t>National Capital Area Council</w:t>
      </w:r>
    </w:p>
    <w:p w:rsidR="0091460A" w:rsidRPr="007460FB" w:rsidRDefault="0091460A" w:rsidP="00B662E4">
      <w:pPr>
        <w:pStyle w:val="NoSpacing"/>
        <w:ind w:left="3600"/>
        <w:rPr>
          <w:rFonts w:ascii="Arial" w:hAnsi="Arial" w:cs="Arial"/>
          <w:b/>
        </w:rPr>
      </w:pPr>
      <w:r w:rsidRPr="007460FB">
        <w:rPr>
          <w:rFonts w:ascii="Arial" w:hAnsi="Arial" w:cs="Arial"/>
          <w:b/>
        </w:rPr>
        <w:t>9190 Rockville Pike</w:t>
      </w:r>
    </w:p>
    <w:p w:rsidR="0091460A" w:rsidRPr="007460FB" w:rsidRDefault="0091460A" w:rsidP="00B662E4">
      <w:pPr>
        <w:pStyle w:val="NoSpacing"/>
        <w:ind w:left="3600"/>
        <w:rPr>
          <w:rFonts w:ascii="Arial" w:hAnsi="Arial" w:cs="Arial"/>
          <w:b/>
        </w:rPr>
      </w:pPr>
      <w:r w:rsidRPr="007460FB">
        <w:rPr>
          <w:rFonts w:ascii="Arial" w:hAnsi="Arial" w:cs="Arial"/>
          <w:b/>
        </w:rPr>
        <w:t>Bethesda, MD 20814-3897</w:t>
      </w:r>
    </w:p>
    <w:p w:rsidR="0091460A" w:rsidRPr="007460FB" w:rsidRDefault="0091460A" w:rsidP="00990B2A">
      <w:pPr>
        <w:pStyle w:val="NoSpacing"/>
        <w:tabs>
          <w:tab w:val="right" w:pos="9360"/>
        </w:tabs>
        <w:ind w:left="3600"/>
        <w:rPr>
          <w:rFonts w:ascii="Arial" w:hAnsi="Arial" w:cs="Arial"/>
          <w:b/>
        </w:rPr>
      </w:pPr>
      <w:r w:rsidRPr="007460FB">
        <w:rPr>
          <w:rFonts w:ascii="Arial" w:hAnsi="Arial" w:cs="Arial"/>
          <w:b/>
        </w:rPr>
        <w:t>Phone: 301-530-9360 </w:t>
      </w:r>
      <w:r w:rsidR="00990B2A">
        <w:rPr>
          <w:rFonts w:ascii="Arial" w:hAnsi="Arial" w:cs="Arial"/>
          <w:b/>
        </w:rPr>
        <w:tab/>
      </w:r>
    </w:p>
    <w:p w:rsidR="0091460A" w:rsidRPr="007460FB" w:rsidRDefault="0091460A" w:rsidP="00B662E4">
      <w:pPr>
        <w:pStyle w:val="NoSpacing"/>
        <w:ind w:left="3600"/>
        <w:rPr>
          <w:rFonts w:ascii="Arial" w:hAnsi="Arial" w:cs="Arial"/>
          <w:b/>
        </w:rPr>
      </w:pPr>
      <w:r w:rsidRPr="007460FB">
        <w:rPr>
          <w:rFonts w:ascii="Arial" w:hAnsi="Arial" w:cs="Arial"/>
          <w:b/>
        </w:rPr>
        <w:t>Fax: 301-564-9513</w:t>
      </w:r>
    </w:p>
    <w:p w:rsidR="00525165" w:rsidRPr="007460FB" w:rsidRDefault="00990B2A" w:rsidP="004F276B">
      <w:pPr>
        <w:spacing w:after="0" w:line="240" w:lineRule="auto"/>
        <w:rPr>
          <w:rFonts w:ascii="Arial" w:hAnsi="Arial" w:cs="Arial"/>
        </w:rPr>
      </w:pPr>
      <w:r w:rsidRPr="000D053F">
        <w:rPr>
          <w:rFonts w:ascii="Arial" w:hAnsi="Arial" w:cs="Arial"/>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75565</wp:posOffset>
            </wp:positionV>
            <wp:extent cx="5943600" cy="1324159"/>
            <wp:effectExtent l="57150" t="76200" r="38100" b="476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324159"/>
                    </a:xfrm>
                    <a:prstGeom prst="rect">
                      <a:avLst/>
                    </a:prstGeom>
                    <a:noFill/>
                    <a:ln>
                      <a:noFill/>
                    </a:ln>
                    <a:scene3d>
                      <a:camera prst="orthographicFront">
                        <a:rot lat="0" lon="0" rev="21570000"/>
                      </a:camera>
                      <a:lightRig rig="threePt" dir="t"/>
                    </a:scene3d>
                  </pic:spPr>
                </pic:pic>
              </a:graphicData>
            </a:graphic>
            <wp14:sizeRelH relativeFrom="page">
              <wp14:pctWidth>0</wp14:pctWidth>
            </wp14:sizeRelH>
            <wp14:sizeRelV relativeFrom="page">
              <wp14:pctHeight>0</wp14:pctHeight>
            </wp14:sizeRelV>
          </wp:anchor>
        </w:drawing>
      </w:r>
    </w:p>
    <w:p w:rsidR="005705E4" w:rsidRPr="007460FB" w:rsidRDefault="005705E4" w:rsidP="00297A23">
      <w:pPr>
        <w:spacing w:after="0" w:line="240" w:lineRule="auto"/>
        <w:ind w:left="720" w:hanging="720"/>
        <w:rPr>
          <w:rFonts w:ascii="Arial" w:hAnsi="Arial" w:cs="Arial"/>
        </w:rPr>
      </w:pPr>
    </w:p>
    <w:p w:rsidR="008A05B1" w:rsidRDefault="00C53D1C" w:rsidP="008A05B1">
      <w:pPr>
        <w:spacing w:after="0" w:line="240" w:lineRule="auto"/>
        <w:ind w:left="720" w:hanging="720"/>
        <w:jc w:val="both"/>
        <w:rPr>
          <w:rFonts w:ascii="Arial" w:hAnsi="Arial" w:cs="Arial"/>
        </w:rPr>
      </w:pPr>
      <w:r w:rsidRPr="007460FB">
        <w:rPr>
          <w:rFonts w:ascii="Arial" w:hAnsi="Arial" w:cs="Arial"/>
        </w:rPr>
        <w:t>__________________________</w:t>
      </w:r>
      <w:r w:rsidR="00AD4946" w:rsidRPr="007460FB">
        <w:rPr>
          <w:rFonts w:ascii="Arial" w:hAnsi="Arial" w:cs="Arial"/>
        </w:rPr>
        <w:t>_____</w:t>
      </w:r>
      <w:r w:rsidRPr="007460FB">
        <w:rPr>
          <w:rFonts w:ascii="Arial" w:hAnsi="Arial" w:cs="Arial"/>
        </w:rPr>
        <w:t>_</w:t>
      </w:r>
      <w:r w:rsidRPr="007460FB">
        <w:rPr>
          <w:rFonts w:ascii="Arial" w:hAnsi="Arial" w:cs="Arial"/>
        </w:rPr>
        <w:tab/>
      </w:r>
      <w:r w:rsidRPr="007460FB">
        <w:rPr>
          <w:rFonts w:ascii="Arial" w:hAnsi="Arial" w:cs="Arial"/>
        </w:rPr>
        <w:tab/>
      </w:r>
      <w:r w:rsidRPr="007460FB">
        <w:rPr>
          <w:rFonts w:ascii="Arial" w:hAnsi="Arial" w:cs="Arial"/>
        </w:rPr>
        <w:tab/>
        <w:t>______________________</w:t>
      </w:r>
      <w:r w:rsidR="005705E4" w:rsidRPr="007460FB">
        <w:rPr>
          <w:rFonts w:ascii="Arial" w:hAnsi="Arial" w:cs="Arial"/>
        </w:rPr>
        <w:t>___</w:t>
      </w:r>
      <w:r w:rsidR="008A05B1">
        <w:rPr>
          <w:rFonts w:ascii="Arial" w:hAnsi="Arial" w:cs="Arial"/>
        </w:rPr>
        <w:t>_</w:t>
      </w:r>
    </w:p>
    <w:p w:rsidR="00C53D1C" w:rsidRPr="007460FB" w:rsidRDefault="008A05B1" w:rsidP="008A05B1">
      <w:pPr>
        <w:spacing w:after="0" w:line="240" w:lineRule="auto"/>
        <w:ind w:left="720" w:hanging="720"/>
        <w:jc w:val="both"/>
        <w:rPr>
          <w:rFonts w:ascii="Arial" w:hAnsi="Arial" w:cs="Arial"/>
        </w:rPr>
      </w:pPr>
      <w:r>
        <w:rPr>
          <w:rFonts w:ascii="Arial" w:hAnsi="Arial" w:cs="Arial"/>
        </w:rPr>
        <w:t xml:space="preserve">    </w:t>
      </w:r>
      <w:r w:rsidR="008F694F" w:rsidRPr="007460FB">
        <w:rPr>
          <w:rFonts w:ascii="Arial" w:hAnsi="Arial" w:cs="Arial"/>
        </w:rPr>
        <w:t>N</w:t>
      </w:r>
      <w:r>
        <w:rPr>
          <w:rFonts w:ascii="Arial" w:hAnsi="Arial" w:cs="Arial"/>
        </w:rPr>
        <w:t>CAC Director of Camping Service</w:t>
      </w:r>
      <w:r w:rsidR="00C53D1C" w:rsidRPr="007460FB">
        <w:rPr>
          <w:rFonts w:ascii="Arial" w:hAnsi="Arial" w:cs="Arial"/>
        </w:rPr>
        <w:tab/>
      </w:r>
      <w:r w:rsidR="00C53D1C" w:rsidRPr="007460FB">
        <w:rPr>
          <w:rFonts w:ascii="Arial" w:hAnsi="Arial" w:cs="Arial"/>
        </w:rPr>
        <w:tab/>
      </w:r>
      <w:r w:rsidR="00C53D1C" w:rsidRPr="007460FB">
        <w:rPr>
          <w:rFonts w:ascii="Arial" w:hAnsi="Arial" w:cs="Arial"/>
        </w:rPr>
        <w:tab/>
      </w:r>
      <w:r w:rsidR="00C53D1C" w:rsidRPr="007460FB">
        <w:rPr>
          <w:rFonts w:ascii="Arial" w:hAnsi="Arial" w:cs="Arial"/>
        </w:rPr>
        <w:tab/>
      </w:r>
      <w:r w:rsidR="00C53D1C" w:rsidRPr="007460FB">
        <w:rPr>
          <w:rFonts w:ascii="Arial" w:hAnsi="Arial" w:cs="Arial"/>
        </w:rPr>
        <w:tab/>
        <w:t>Date</w:t>
      </w:r>
    </w:p>
    <w:p w:rsidR="00C53D1C" w:rsidRPr="007460FB" w:rsidRDefault="00C53D1C" w:rsidP="008A05B1">
      <w:pPr>
        <w:spacing w:after="0" w:line="240" w:lineRule="auto"/>
        <w:jc w:val="both"/>
        <w:rPr>
          <w:rFonts w:ascii="Arial" w:hAnsi="Arial" w:cs="Arial"/>
        </w:rPr>
      </w:pPr>
    </w:p>
    <w:p w:rsidR="00C53D1C" w:rsidRPr="007460FB" w:rsidRDefault="00C53D1C" w:rsidP="00C53D1C">
      <w:pPr>
        <w:spacing w:after="0" w:line="240" w:lineRule="auto"/>
        <w:rPr>
          <w:rFonts w:ascii="Arial" w:hAnsi="Arial" w:cs="Arial"/>
        </w:rPr>
      </w:pPr>
      <w:r w:rsidRPr="007460FB">
        <w:rPr>
          <w:rFonts w:ascii="Arial" w:hAnsi="Arial" w:cs="Arial"/>
        </w:rPr>
        <w:t>________________________________</w:t>
      </w:r>
      <w:r w:rsidRPr="007460FB">
        <w:rPr>
          <w:rFonts w:ascii="Arial" w:hAnsi="Arial" w:cs="Arial"/>
        </w:rPr>
        <w:tab/>
      </w:r>
      <w:r w:rsidRPr="007460FB">
        <w:rPr>
          <w:rFonts w:ascii="Arial" w:hAnsi="Arial" w:cs="Arial"/>
        </w:rPr>
        <w:tab/>
      </w:r>
      <w:r w:rsidRPr="007460FB">
        <w:rPr>
          <w:rFonts w:ascii="Arial" w:hAnsi="Arial" w:cs="Arial"/>
        </w:rPr>
        <w:tab/>
        <w:t>__________________________</w:t>
      </w:r>
    </w:p>
    <w:p w:rsidR="00C53D1C" w:rsidRPr="007460FB" w:rsidRDefault="008F694F" w:rsidP="00C53D1C">
      <w:pPr>
        <w:spacing w:after="0" w:line="240" w:lineRule="auto"/>
        <w:rPr>
          <w:rFonts w:ascii="Arial" w:hAnsi="Arial" w:cs="Arial"/>
        </w:rPr>
      </w:pPr>
      <w:r w:rsidRPr="007460FB">
        <w:rPr>
          <w:rFonts w:ascii="Arial" w:hAnsi="Arial" w:cs="Arial"/>
        </w:rPr>
        <w:t xml:space="preserve">   Shooting Sports Committee Chairman</w:t>
      </w:r>
      <w:r w:rsidR="00C53D1C" w:rsidRPr="007460FB">
        <w:rPr>
          <w:rFonts w:ascii="Arial" w:hAnsi="Arial" w:cs="Arial"/>
        </w:rPr>
        <w:tab/>
      </w:r>
      <w:r w:rsidR="00C53D1C" w:rsidRPr="007460FB">
        <w:rPr>
          <w:rFonts w:ascii="Arial" w:hAnsi="Arial" w:cs="Arial"/>
        </w:rPr>
        <w:tab/>
      </w:r>
      <w:r w:rsidR="00C53D1C" w:rsidRPr="007460FB">
        <w:rPr>
          <w:rFonts w:ascii="Arial" w:hAnsi="Arial" w:cs="Arial"/>
        </w:rPr>
        <w:tab/>
      </w:r>
      <w:r w:rsidR="00C53D1C" w:rsidRPr="007460FB">
        <w:rPr>
          <w:rFonts w:ascii="Arial" w:hAnsi="Arial" w:cs="Arial"/>
        </w:rPr>
        <w:tab/>
      </w:r>
      <w:r w:rsidR="00C53D1C" w:rsidRPr="007460FB">
        <w:rPr>
          <w:rFonts w:ascii="Arial" w:hAnsi="Arial" w:cs="Arial"/>
        </w:rPr>
        <w:tab/>
        <w:t>Date</w:t>
      </w:r>
    </w:p>
    <w:p w:rsidR="005E68F4" w:rsidRPr="007460FB" w:rsidRDefault="005E68F4" w:rsidP="005E68F4">
      <w:pPr>
        <w:pStyle w:val="NoSpacing"/>
        <w:rPr>
          <w:rFonts w:ascii="Arial" w:hAnsi="Arial" w:cs="Arial"/>
        </w:rPr>
      </w:pPr>
      <w:r w:rsidRPr="007460FB">
        <w:rPr>
          <w:rFonts w:ascii="Arial" w:hAnsi="Arial" w:cs="Arial"/>
        </w:rPr>
        <w:t xml:space="preserve">    NRA Chief RSO Number 80571449</w:t>
      </w:r>
    </w:p>
    <w:p w:rsidR="00B662E4" w:rsidRPr="007460FB" w:rsidRDefault="00B662E4" w:rsidP="00525165">
      <w:pPr>
        <w:spacing w:after="0" w:line="240" w:lineRule="auto"/>
        <w:jc w:val="center"/>
        <w:rPr>
          <w:rFonts w:ascii="Arial" w:hAnsi="Arial" w:cs="Arial"/>
          <w:b/>
        </w:rPr>
      </w:pPr>
    </w:p>
    <w:p w:rsidR="00525165" w:rsidRPr="007460FB" w:rsidRDefault="00525165" w:rsidP="00525165">
      <w:pPr>
        <w:spacing w:after="0" w:line="240" w:lineRule="auto"/>
        <w:jc w:val="center"/>
        <w:rPr>
          <w:rFonts w:ascii="Arial" w:hAnsi="Arial" w:cs="Arial"/>
          <w:b/>
        </w:rPr>
      </w:pPr>
      <w:r w:rsidRPr="007460FB">
        <w:rPr>
          <w:rFonts w:ascii="Arial" w:hAnsi="Arial" w:cs="Arial"/>
          <w:b/>
        </w:rPr>
        <w:t>RECORD OF CHANGES</w:t>
      </w:r>
    </w:p>
    <w:p w:rsidR="00525165" w:rsidRPr="007460FB" w:rsidRDefault="00525165" w:rsidP="00525165">
      <w:pPr>
        <w:spacing w:after="0" w:line="240" w:lineRule="auto"/>
        <w:jc w:val="center"/>
        <w:rPr>
          <w:rFonts w:ascii="Arial" w:hAnsi="Arial" w:cs="Arial"/>
          <w:b/>
        </w:rPr>
      </w:pPr>
    </w:p>
    <w:tbl>
      <w:tblPr>
        <w:tblStyle w:val="TableGrid"/>
        <w:tblW w:w="0" w:type="auto"/>
        <w:tblLook w:val="04A0" w:firstRow="1" w:lastRow="0" w:firstColumn="1" w:lastColumn="0" w:noHBand="0" w:noVBand="1"/>
      </w:tblPr>
      <w:tblGrid>
        <w:gridCol w:w="1877"/>
        <w:gridCol w:w="1848"/>
        <w:gridCol w:w="5851"/>
      </w:tblGrid>
      <w:tr w:rsidR="00525165" w:rsidRPr="007460FB" w:rsidTr="00525165">
        <w:trPr>
          <w:trHeight w:val="413"/>
        </w:trPr>
        <w:tc>
          <w:tcPr>
            <w:tcW w:w="1908" w:type="dxa"/>
            <w:shd w:val="clear" w:color="auto" w:fill="D9D9D9" w:themeFill="background1" w:themeFillShade="D9"/>
          </w:tcPr>
          <w:p w:rsidR="00525165" w:rsidRPr="007460FB" w:rsidRDefault="00525165" w:rsidP="00A0346B">
            <w:pPr>
              <w:jc w:val="center"/>
              <w:rPr>
                <w:rFonts w:ascii="Arial" w:hAnsi="Arial" w:cs="Arial"/>
                <w:b/>
              </w:rPr>
            </w:pPr>
            <w:r w:rsidRPr="007460FB">
              <w:rPr>
                <w:rFonts w:ascii="Arial" w:hAnsi="Arial" w:cs="Arial"/>
                <w:b/>
              </w:rPr>
              <w:t>Change No.</w:t>
            </w:r>
          </w:p>
        </w:tc>
        <w:tc>
          <w:tcPr>
            <w:tcW w:w="1890" w:type="dxa"/>
            <w:shd w:val="clear" w:color="auto" w:fill="D9D9D9" w:themeFill="background1" w:themeFillShade="D9"/>
          </w:tcPr>
          <w:p w:rsidR="00525165" w:rsidRPr="007460FB" w:rsidRDefault="00525165" w:rsidP="00A0346B">
            <w:pPr>
              <w:jc w:val="center"/>
              <w:rPr>
                <w:rFonts w:ascii="Arial" w:hAnsi="Arial" w:cs="Arial"/>
                <w:b/>
              </w:rPr>
            </w:pPr>
            <w:r w:rsidRPr="007460FB">
              <w:rPr>
                <w:rFonts w:ascii="Arial" w:hAnsi="Arial" w:cs="Arial"/>
                <w:b/>
              </w:rPr>
              <w:t>Date</w:t>
            </w:r>
          </w:p>
        </w:tc>
        <w:tc>
          <w:tcPr>
            <w:tcW w:w="6018" w:type="dxa"/>
            <w:shd w:val="clear" w:color="auto" w:fill="D9D9D9" w:themeFill="background1" w:themeFillShade="D9"/>
          </w:tcPr>
          <w:p w:rsidR="00525165" w:rsidRPr="007460FB" w:rsidRDefault="00525165" w:rsidP="00A0346B">
            <w:pPr>
              <w:jc w:val="center"/>
              <w:rPr>
                <w:rFonts w:ascii="Arial" w:hAnsi="Arial" w:cs="Arial"/>
                <w:b/>
              </w:rPr>
            </w:pPr>
            <w:r w:rsidRPr="007460FB">
              <w:rPr>
                <w:rFonts w:ascii="Arial" w:hAnsi="Arial" w:cs="Arial"/>
                <w:b/>
              </w:rPr>
              <w:t>Changes Recorded By</w:t>
            </w:r>
          </w:p>
        </w:tc>
      </w:tr>
      <w:tr w:rsidR="00525165" w:rsidRPr="007460FB" w:rsidTr="00A0346B">
        <w:trPr>
          <w:trHeight w:val="440"/>
        </w:trPr>
        <w:tc>
          <w:tcPr>
            <w:tcW w:w="1908" w:type="dxa"/>
          </w:tcPr>
          <w:p w:rsidR="00525165" w:rsidRPr="007460FB" w:rsidRDefault="00525165" w:rsidP="00A0346B">
            <w:pPr>
              <w:rPr>
                <w:rFonts w:ascii="Arial" w:hAnsi="Arial" w:cs="Arial"/>
                <w:b/>
              </w:rPr>
            </w:pPr>
          </w:p>
        </w:tc>
        <w:tc>
          <w:tcPr>
            <w:tcW w:w="1890" w:type="dxa"/>
          </w:tcPr>
          <w:p w:rsidR="00525165" w:rsidRPr="007460FB" w:rsidRDefault="00525165" w:rsidP="00A0346B">
            <w:pPr>
              <w:rPr>
                <w:rFonts w:ascii="Arial" w:hAnsi="Arial" w:cs="Arial"/>
                <w:b/>
              </w:rPr>
            </w:pPr>
          </w:p>
        </w:tc>
        <w:tc>
          <w:tcPr>
            <w:tcW w:w="6018" w:type="dxa"/>
          </w:tcPr>
          <w:p w:rsidR="00525165" w:rsidRPr="007460FB" w:rsidRDefault="00525165" w:rsidP="00A0346B">
            <w:pPr>
              <w:rPr>
                <w:rFonts w:ascii="Arial" w:hAnsi="Arial" w:cs="Arial"/>
                <w:b/>
              </w:rPr>
            </w:pPr>
          </w:p>
        </w:tc>
      </w:tr>
      <w:tr w:rsidR="00525165" w:rsidRPr="007460FB" w:rsidTr="00A0346B">
        <w:trPr>
          <w:trHeight w:val="440"/>
        </w:trPr>
        <w:tc>
          <w:tcPr>
            <w:tcW w:w="1908" w:type="dxa"/>
          </w:tcPr>
          <w:p w:rsidR="00525165" w:rsidRPr="007460FB" w:rsidRDefault="00525165" w:rsidP="00A0346B">
            <w:pPr>
              <w:rPr>
                <w:rFonts w:ascii="Arial" w:hAnsi="Arial" w:cs="Arial"/>
                <w:b/>
              </w:rPr>
            </w:pPr>
          </w:p>
        </w:tc>
        <w:tc>
          <w:tcPr>
            <w:tcW w:w="1890" w:type="dxa"/>
          </w:tcPr>
          <w:p w:rsidR="00525165" w:rsidRPr="007460FB" w:rsidRDefault="00525165" w:rsidP="00A0346B">
            <w:pPr>
              <w:rPr>
                <w:rFonts w:ascii="Arial" w:hAnsi="Arial" w:cs="Arial"/>
                <w:b/>
              </w:rPr>
            </w:pPr>
          </w:p>
        </w:tc>
        <w:tc>
          <w:tcPr>
            <w:tcW w:w="6018" w:type="dxa"/>
          </w:tcPr>
          <w:p w:rsidR="00525165" w:rsidRPr="007460FB" w:rsidRDefault="00525165" w:rsidP="00A0346B">
            <w:pPr>
              <w:rPr>
                <w:rFonts w:ascii="Arial" w:hAnsi="Arial" w:cs="Arial"/>
                <w:b/>
              </w:rPr>
            </w:pPr>
          </w:p>
        </w:tc>
      </w:tr>
      <w:tr w:rsidR="00525165" w:rsidRPr="007460FB" w:rsidTr="00A0346B">
        <w:trPr>
          <w:trHeight w:val="440"/>
        </w:trPr>
        <w:tc>
          <w:tcPr>
            <w:tcW w:w="1908" w:type="dxa"/>
          </w:tcPr>
          <w:p w:rsidR="00525165" w:rsidRPr="007460FB" w:rsidRDefault="00525165" w:rsidP="00A0346B">
            <w:pPr>
              <w:rPr>
                <w:rFonts w:ascii="Arial" w:hAnsi="Arial" w:cs="Arial"/>
                <w:b/>
              </w:rPr>
            </w:pPr>
          </w:p>
        </w:tc>
        <w:tc>
          <w:tcPr>
            <w:tcW w:w="1890" w:type="dxa"/>
          </w:tcPr>
          <w:p w:rsidR="00525165" w:rsidRPr="007460FB" w:rsidRDefault="00525165" w:rsidP="00A0346B">
            <w:pPr>
              <w:rPr>
                <w:rFonts w:ascii="Arial" w:hAnsi="Arial" w:cs="Arial"/>
                <w:b/>
              </w:rPr>
            </w:pPr>
          </w:p>
        </w:tc>
        <w:tc>
          <w:tcPr>
            <w:tcW w:w="6018" w:type="dxa"/>
          </w:tcPr>
          <w:p w:rsidR="00525165" w:rsidRPr="007460FB" w:rsidRDefault="00525165" w:rsidP="00A0346B">
            <w:pPr>
              <w:rPr>
                <w:rFonts w:ascii="Arial" w:hAnsi="Arial" w:cs="Arial"/>
                <w:b/>
              </w:rPr>
            </w:pPr>
          </w:p>
        </w:tc>
      </w:tr>
      <w:tr w:rsidR="00525165" w:rsidRPr="007460FB" w:rsidTr="00A0346B">
        <w:trPr>
          <w:trHeight w:val="440"/>
        </w:trPr>
        <w:tc>
          <w:tcPr>
            <w:tcW w:w="1908" w:type="dxa"/>
          </w:tcPr>
          <w:p w:rsidR="00525165" w:rsidRPr="007460FB" w:rsidRDefault="00525165" w:rsidP="00A0346B">
            <w:pPr>
              <w:rPr>
                <w:rFonts w:ascii="Arial" w:hAnsi="Arial" w:cs="Arial"/>
                <w:b/>
              </w:rPr>
            </w:pPr>
          </w:p>
        </w:tc>
        <w:tc>
          <w:tcPr>
            <w:tcW w:w="1890" w:type="dxa"/>
          </w:tcPr>
          <w:p w:rsidR="00525165" w:rsidRPr="007460FB" w:rsidRDefault="00525165" w:rsidP="00A0346B">
            <w:pPr>
              <w:rPr>
                <w:rFonts w:ascii="Arial" w:hAnsi="Arial" w:cs="Arial"/>
                <w:b/>
              </w:rPr>
            </w:pPr>
          </w:p>
        </w:tc>
        <w:tc>
          <w:tcPr>
            <w:tcW w:w="6018" w:type="dxa"/>
          </w:tcPr>
          <w:p w:rsidR="00525165" w:rsidRPr="007460FB" w:rsidRDefault="00525165" w:rsidP="00A0346B">
            <w:pPr>
              <w:rPr>
                <w:rFonts w:ascii="Arial" w:hAnsi="Arial" w:cs="Arial"/>
                <w:b/>
              </w:rPr>
            </w:pPr>
          </w:p>
        </w:tc>
      </w:tr>
      <w:tr w:rsidR="00525165" w:rsidRPr="007460FB" w:rsidTr="00A0346B">
        <w:trPr>
          <w:trHeight w:val="440"/>
        </w:trPr>
        <w:tc>
          <w:tcPr>
            <w:tcW w:w="1908" w:type="dxa"/>
          </w:tcPr>
          <w:p w:rsidR="00525165" w:rsidRPr="007460FB" w:rsidRDefault="00525165" w:rsidP="00A0346B">
            <w:pPr>
              <w:rPr>
                <w:rFonts w:ascii="Arial" w:hAnsi="Arial" w:cs="Arial"/>
                <w:b/>
                <w:sz w:val="24"/>
                <w:szCs w:val="24"/>
              </w:rPr>
            </w:pPr>
          </w:p>
        </w:tc>
        <w:tc>
          <w:tcPr>
            <w:tcW w:w="1890" w:type="dxa"/>
          </w:tcPr>
          <w:p w:rsidR="00525165" w:rsidRPr="007460FB" w:rsidRDefault="00525165" w:rsidP="00A0346B">
            <w:pPr>
              <w:rPr>
                <w:rFonts w:ascii="Arial" w:hAnsi="Arial" w:cs="Arial"/>
                <w:b/>
                <w:sz w:val="24"/>
                <w:szCs w:val="24"/>
              </w:rPr>
            </w:pPr>
          </w:p>
        </w:tc>
        <w:tc>
          <w:tcPr>
            <w:tcW w:w="6018" w:type="dxa"/>
          </w:tcPr>
          <w:p w:rsidR="00525165" w:rsidRPr="007460FB" w:rsidRDefault="00525165" w:rsidP="00A0346B">
            <w:pPr>
              <w:rPr>
                <w:rFonts w:ascii="Arial" w:hAnsi="Arial" w:cs="Arial"/>
                <w:b/>
                <w:sz w:val="24"/>
                <w:szCs w:val="24"/>
              </w:rPr>
            </w:pPr>
          </w:p>
        </w:tc>
      </w:tr>
      <w:tr w:rsidR="00525165" w:rsidRPr="007460FB" w:rsidTr="00A0346B">
        <w:trPr>
          <w:trHeight w:val="440"/>
        </w:trPr>
        <w:tc>
          <w:tcPr>
            <w:tcW w:w="1908" w:type="dxa"/>
          </w:tcPr>
          <w:p w:rsidR="00525165" w:rsidRPr="007460FB" w:rsidRDefault="00525165" w:rsidP="00A0346B">
            <w:pPr>
              <w:rPr>
                <w:rFonts w:ascii="Arial" w:hAnsi="Arial" w:cs="Arial"/>
                <w:b/>
                <w:sz w:val="24"/>
                <w:szCs w:val="24"/>
              </w:rPr>
            </w:pPr>
          </w:p>
        </w:tc>
        <w:tc>
          <w:tcPr>
            <w:tcW w:w="1890" w:type="dxa"/>
          </w:tcPr>
          <w:p w:rsidR="00525165" w:rsidRPr="007460FB" w:rsidRDefault="00525165" w:rsidP="00A0346B">
            <w:pPr>
              <w:rPr>
                <w:rFonts w:ascii="Arial" w:hAnsi="Arial" w:cs="Arial"/>
                <w:b/>
                <w:sz w:val="24"/>
                <w:szCs w:val="24"/>
              </w:rPr>
            </w:pPr>
          </w:p>
        </w:tc>
        <w:tc>
          <w:tcPr>
            <w:tcW w:w="6018" w:type="dxa"/>
          </w:tcPr>
          <w:p w:rsidR="00525165" w:rsidRPr="007460FB" w:rsidRDefault="00525165" w:rsidP="00A0346B">
            <w:pPr>
              <w:rPr>
                <w:rFonts w:ascii="Arial" w:hAnsi="Arial" w:cs="Arial"/>
                <w:b/>
                <w:sz w:val="24"/>
                <w:szCs w:val="24"/>
              </w:rPr>
            </w:pPr>
          </w:p>
        </w:tc>
      </w:tr>
      <w:tr w:rsidR="00525165" w:rsidRPr="007460FB" w:rsidTr="00A0346B">
        <w:trPr>
          <w:trHeight w:val="350"/>
        </w:trPr>
        <w:tc>
          <w:tcPr>
            <w:tcW w:w="1908" w:type="dxa"/>
          </w:tcPr>
          <w:p w:rsidR="00525165" w:rsidRPr="007460FB" w:rsidRDefault="00525165" w:rsidP="00A0346B">
            <w:pPr>
              <w:rPr>
                <w:rFonts w:ascii="Arial" w:hAnsi="Arial" w:cs="Arial"/>
                <w:b/>
                <w:sz w:val="24"/>
                <w:szCs w:val="24"/>
              </w:rPr>
            </w:pPr>
          </w:p>
        </w:tc>
        <w:tc>
          <w:tcPr>
            <w:tcW w:w="1890" w:type="dxa"/>
          </w:tcPr>
          <w:p w:rsidR="00525165" w:rsidRPr="007460FB" w:rsidRDefault="00525165" w:rsidP="00A0346B">
            <w:pPr>
              <w:rPr>
                <w:rFonts w:ascii="Arial" w:hAnsi="Arial" w:cs="Arial"/>
                <w:b/>
                <w:sz w:val="24"/>
                <w:szCs w:val="24"/>
              </w:rPr>
            </w:pPr>
          </w:p>
        </w:tc>
        <w:tc>
          <w:tcPr>
            <w:tcW w:w="6018" w:type="dxa"/>
          </w:tcPr>
          <w:p w:rsidR="00525165" w:rsidRPr="007460FB" w:rsidRDefault="00525165" w:rsidP="00A0346B">
            <w:pPr>
              <w:rPr>
                <w:rFonts w:ascii="Arial" w:hAnsi="Arial" w:cs="Arial"/>
                <w:b/>
                <w:sz w:val="24"/>
                <w:szCs w:val="24"/>
              </w:rPr>
            </w:pPr>
          </w:p>
        </w:tc>
      </w:tr>
      <w:tr w:rsidR="00525165" w:rsidRPr="007460FB" w:rsidTr="00A0346B">
        <w:trPr>
          <w:trHeight w:val="350"/>
        </w:trPr>
        <w:tc>
          <w:tcPr>
            <w:tcW w:w="1908" w:type="dxa"/>
          </w:tcPr>
          <w:p w:rsidR="00525165" w:rsidRPr="007460FB" w:rsidRDefault="00525165" w:rsidP="00A0346B">
            <w:pPr>
              <w:rPr>
                <w:rFonts w:ascii="Arial" w:hAnsi="Arial" w:cs="Arial"/>
                <w:b/>
                <w:sz w:val="24"/>
                <w:szCs w:val="24"/>
              </w:rPr>
            </w:pPr>
          </w:p>
        </w:tc>
        <w:tc>
          <w:tcPr>
            <w:tcW w:w="1890" w:type="dxa"/>
          </w:tcPr>
          <w:p w:rsidR="00525165" w:rsidRPr="007460FB" w:rsidRDefault="00525165" w:rsidP="00A0346B">
            <w:pPr>
              <w:rPr>
                <w:rFonts w:ascii="Arial" w:hAnsi="Arial" w:cs="Arial"/>
                <w:b/>
                <w:sz w:val="24"/>
                <w:szCs w:val="24"/>
              </w:rPr>
            </w:pPr>
          </w:p>
        </w:tc>
        <w:tc>
          <w:tcPr>
            <w:tcW w:w="6018" w:type="dxa"/>
          </w:tcPr>
          <w:p w:rsidR="00525165" w:rsidRPr="007460FB" w:rsidRDefault="00525165" w:rsidP="00A0346B">
            <w:pPr>
              <w:rPr>
                <w:rFonts w:ascii="Arial" w:hAnsi="Arial" w:cs="Arial"/>
                <w:b/>
                <w:sz w:val="24"/>
                <w:szCs w:val="24"/>
              </w:rPr>
            </w:pPr>
          </w:p>
        </w:tc>
      </w:tr>
      <w:tr w:rsidR="00525165" w:rsidRPr="007460FB" w:rsidTr="00A0346B">
        <w:trPr>
          <w:trHeight w:val="350"/>
        </w:trPr>
        <w:tc>
          <w:tcPr>
            <w:tcW w:w="1908" w:type="dxa"/>
          </w:tcPr>
          <w:p w:rsidR="00525165" w:rsidRPr="007460FB" w:rsidRDefault="00525165" w:rsidP="00A0346B">
            <w:pPr>
              <w:rPr>
                <w:rFonts w:ascii="Arial" w:hAnsi="Arial" w:cs="Arial"/>
                <w:b/>
                <w:sz w:val="24"/>
                <w:szCs w:val="24"/>
              </w:rPr>
            </w:pPr>
          </w:p>
        </w:tc>
        <w:tc>
          <w:tcPr>
            <w:tcW w:w="1890" w:type="dxa"/>
          </w:tcPr>
          <w:p w:rsidR="00525165" w:rsidRPr="007460FB" w:rsidRDefault="00525165" w:rsidP="00A0346B">
            <w:pPr>
              <w:rPr>
                <w:rFonts w:ascii="Arial" w:hAnsi="Arial" w:cs="Arial"/>
                <w:b/>
                <w:sz w:val="24"/>
                <w:szCs w:val="24"/>
              </w:rPr>
            </w:pPr>
          </w:p>
        </w:tc>
        <w:tc>
          <w:tcPr>
            <w:tcW w:w="6018" w:type="dxa"/>
          </w:tcPr>
          <w:p w:rsidR="00525165" w:rsidRPr="007460FB" w:rsidRDefault="00525165" w:rsidP="00A0346B">
            <w:pPr>
              <w:rPr>
                <w:rFonts w:ascii="Arial" w:hAnsi="Arial" w:cs="Arial"/>
                <w:b/>
                <w:sz w:val="24"/>
                <w:szCs w:val="24"/>
              </w:rPr>
            </w:pPr>
          </w:p>
        </w:tc>
      </w:tr>
      <w:tr w:rsidR="00525165" w:rsidRPr="007460FB" w:rsidTr="00A0346B">
        <w:trPr>
          <w:trHeight w:val="350"/>
        </w:trPr>
        <w:tc>
          <w:tcPr>
            <w:tcW w:w="1908" w:type="dxa"/>
          </w:tcPr>
          <w:p w:rsidR="00525165" w:rsidRPr="007460FB" w:rsidRDefault="00525165" w:rsidP="00A0346B">
            <w:pPr>
              <w:rPr>
                <w:rFonts w:ascii="Arial" w:hAnsi="Arial" w:cs="Arial"/>
                <w:b/>
                <w:sz w:val="24"/>
                <w:szCs w:val="24"/>
              </w:rPr>
            </w:pPr>
          </w:p>
        </w:tc>
        <w:tc>
          <w:tcPr>
            <w:tcW w:w="1890" w:type="dxa"/>
          </w:tcPr>
          <w:p w:rsidR="00525165" w:rsidRPr="007460FB" w:rsidRDefault="00525165" w:rsidP="00A0346B">
            <w:pPr>
              <w:rPr>
                <w:rFonts w:ascii="Arial" w:hAnsi="Arial" w:cs="Arial"/>
                <w:b/>
                <w:sz w:val="24"/>
                <w:szCs w:val="24"/>
              </w:rPr>
            </w:pPr>
          </w:p>
        </w:tc>
        <w:tc>
          <w:tcPr>
            <w:tcW w:w="6018" w:type="dxa"/>
          </w:tcPr>
          <w:p w:rsidR="00525165" w:rsidRPr="007460FB" w:rsidRDefault="00525165" w:rsidP="00A0346B">
            <w:pPr>
              <w:rPr>
                <w:rFonts w:ascii="Arial" w:hAnsi="Arial" w:cs="Arial"/>
                <w:b/>
                <w:sz w:val="24"/>
                <w:szCs w:val="24"/>
              </w:rPr>
            </w:pPr>
          </w:p>
        </w:tc>
      </w:tr>
      <w:tr w:rsidR="00525165" w:rsidRPr="007460FB" w:rsidTr="00A0346B">
        <w:trPr>
          <w:trHeight w:val="350"/>
        </w:trPr>
        <w:tc>
          <w:tcPr>
            <w:tcW w:w="1908" w:type="dxa"/>
          </w:tcPr>
          <w:p w:rsidR="00525165" w:rsidRPr="007460FB" w:rsidRDefault="00525165" w:rsidP="00A0346B">
            <w:pPr>
              <w:rPr>
                <w:rFonts w:ascii="Arial" w:hAnsi="Arial" w:cs="Arial"/>
                <w:b/>
                <w:sz w:val="24"/>
                <w:szCs w:val="24"/>
              </w:rPr>
            </w:pPr>
          </w:p>
        </w:tc>
        <w:tc>
          <w:tcPr>
            <w:tcW w:w="1890" w:type="dxa"/>
          </w:tcPr>
          <w:p w:rsidR="00525165" w:rsidRPr="007460FB" w:rsidRDefault="00525165" w:rsidP="00A0346B">
            <w:pPr>
              <w:rPr>
                <w:rFonts w:ascii="Arial" w:hAnsi="Arial" w:cs="Arial"/>
                <w:b/>
                <w:sz w:val="24"/>
                <w:szCs w:val="24"/>
              </w:rPr>
            </w:pPr>
          </w:p>
        </w:tc>
        <w:tc>
          <w:tcPr>
            <w:tcW w:w="6018" w:type="dxa"/>
          </w:tcPr>
          <w:p w:rsidR="00525165" w:rsidRPr="007460FB" w:rsidRDefault="00525165" w:rsidP="00A0346B">
            <w:pPr>
              <w:rPr>
                <w:rFonts w:ascii="Arial" w:hAnsi="Arial" w:cs="Arial"/>
                <w:b/>
                <w:sz w:val="24"/>
                <w:szCs w:val="24"/>
              </w:rPr>
            </w:pPr>
          </w:p>
        </w:tc>
      </w:tr>
      <w:tr w:rsidR="00525165" w:rsidRPr="007460FB" w:rsidTr="00A0346B">
        <w:trPr>
          <w:trHeight w:val="350"/>
        </w:trPr>
        <w:tc>
          <w:tcPr>
            <w:tcW w:w="1908" w:type="dxa"/>
          </w:tcPr>
          <w:p w:rsidR="00525165" w:rsidRPr="007460FB" w:rsidRDefault="00525165" w:rsidP="00A0346B">
            <w:pPr>
              <w:rPr>
                <w:rFonts w:ascii="Arial" w:hAnsi="Arial" w:cs="Arial"/>
                <w:b/>
                <w:sz w:val="24"/>
                <w:szCs w:val="24"/>
              </w:rPr>
            </w:pPr>
          </w:p>
        </w:tc>
        <w:tc>
          <w:tcPr>
            <w:tcW w:w="1890" w:type="dxa"/>
          </w:tcPr>
          <w:p w:rsidR="00525165" w:rsidRPr="007460FB" w:rsidRDefault="00525165" w:rsidP="00A0346B">
            <w:pPr>
              <w:rPr>
                <w:rFonts w:ascii="Arial" w:hAnsi="Arial" w:cs="Arial"/>
                <w:b/>
                <w:sz w:val="24"/>
                <w:szCs w:val="24"/>
              </w:rPr>
            </w:pPr>
          </w:p>
        </w:tc>
        <w:tc>
          <w:tcPr>
            <w:tcW w:w="6018" w:type="dxa"/>
          </w:tcPr>
          <w:p w:rsidR="00525165" w:rsidRPr="007460FB" w:rsidRDefault="00525165" w:rsidP="00A0346B">
            <w:pPr>
              <w:rPr>
                <w:rFonts w:ascii="Arial" w:hAnsi="Arial" w:cs="Arial"/>
                <w:b/>
                <w:sz w:val="24"/>
                <w:szCs w:val="24"/>
              </w:rPr>
            </w:pPr>
          </w:p>
        </w:tc>
      </w:tr>
      <w:tr w:rsidR="00525165" w:rsidRPr="007460FB" w:rsidTr="00A0346B">
        <w:trPr>
          <w:trHeight w:val="350"/>
        </w:trPr>
        <w:tc>
          <w:tcPr>
            <w:tcW w:w="1908" w:type="dxa"/>
          </w:tcPr>
          <w:p w:rsidR="00525165" w:rsidRPr="007460FB" w:rsidRDefault="00525165" w:rsidP="00A0346B">
            <w:pPr>
              <w:rPr>
                <w:rFonts w:ascii="Arial" w:hAnsi="Arial" w:cs="Arial"/>
                <w:b/>
                <w:sz w:val="24"/>
                <w:szCs w:val="24"/>
              </w:rPr>
            </w:pPr>
          </w:p>
        </w:tc>
        <w:tc>
          <w:tcPr>
            <w:tcW w:w="1890" w:type="dxa"/>
          </w:tcPr>
          <w:p w:rsidR="00525165" w:rsidRPr="007460FB" w:rsidRDefault="00525165" w:rsidP="00A0346B">
            <w:pPr>
              <w:rPr>
                <w:rFonts w:ascii="Arial" w:hAnsi="Arial" w:cs="Arial"/>
                <w:b/>
                <w:sz w:val="24"/>
                <w:szCs w:val="24"/>
              </w:rPr>
            </w:pPr>
          </w:p>
        </w:tc>
        <w:tc>
          <w:tcPr>
            <w:tcW w:w="6018" w:type="dxa"/>
          </w:tcPr>
          <w:p w:rsidR="00525165" w:rsidRPr="007460FB" w:rsidRDefault="00525165" w:rsidP="00A0346B">
            <w:pPr>
              <w:rPr>
                <w:rFonts w:ascii="Arial" w:hAnsi="Arial" w:cs="Arial"/>
                <w:b/>
                <w:sz w:val="24"/>
                <w:szCs w:val="24"/>
              </w:rPr>
            </w:pPr>
          </w:p>
        </w:tc>
      </w:tr>
      <w:tr w:rsidR="00525165" w:rsidRPr="00180E67" w:rsidTr="00A0346B">
        <w:trPr>
          <w:trHeight w:val="350"/>
        </w:trPr>
        <w:tc>
          <w:tcPr>
            <w:tcW w:w="1908" w:type="dxa"/>
          </w:tcPr>
          <w:p w:rsidR="00525165" w:rsidRPr="00180E67" w:rsidRDefault="00525165" w:rsidP="00A0346B">
            <w:pPr>
              <w:rPr>
                <w:rFonts w:ascii="Times New Roman" w:hAnsi="Times New Roman" w:cs="Times New Roman"/>
                <w:b/>
                <w:sz w:val="24"/>
                <w:szCs w:val="24"/>
              </w:rPr>
            </w:pPr>
          </w:p>
        </w:tc>
        <w:tc>
          <w:tcPr>
            <w:tcW w:w="1890" w:type="dxa"/>
          </w:tcPr>
          <w:p w:rsidR="00525165" w:rsidRPr="00180E67" w:rsidRDefault="00525165" w:rsidP="00A0346B">
            <w:pPr>
              <w:rPr>
                <w:rFonts w:ascii="Times New Roman" w:hAnsi="Times New Roman" w:cs="Times New Roman"/>
                <w:b/>
                <w:sz w:val="24"/>
                <w:szCs w:val="24"/>
              </w:rPr>
            </w:pPr>
          </w:p>
        </w:tc>
        <w:tc>
          <w:tcPr>
            <w:tcW w:w="6018" w:type="dxa"/>
          </w:tcPr>
          <w:p w:rsidR="00525165" w:rsidRPr="00180E67" w:rsidRDefault="00525165" w:rsidP="00A0346B">
            <w:pPr>
              <w:rPr>
                <w:rFonts w:ascii="Times New Roman" w:hAnsi="Times New Roman" w:cs="Times New Roman"/>
                <w:b/>
                <w:sz w:val="24"/>
                <w:szCs w:val="24"/>
              </w:rPr>
            </w:pPr>
          </w:p>
        </w:tc>
      </w:tr>
    </w:tbl>
    <w:p w:rsidR="00C82732" w:rsidRDefault="00C82732" w:rsidP="00525165">
      <w:pPr>
        <w:spacing w:after="0" w:line="240" w:lineRule="auto"/>
        <w:rPr>
          <w:rFonts w:ascii="Times New Roman" w:hAnsi="Times New Roman" w:cs="Times New Roman"/>
          <w:b/>
          <w:sz w:val="24"/>
          <w:szCs w:val="24"/>
        </w:rPr>
      </w:pPr>
    </w:p>
    <w:p w:rsidR="00C82732" w:rsidRDefault="00C82732">
      <w:pPr>
        <w:rPr>
          <w:rFonts w:ascii="Times New Roman" w:hAnsi="Times New Roman" w:cs="Times New Roman"/>
          <w:b/>
          <w:sz w:val="24"/>
          <w:szCs w:val="24"/>
        </w:rPr>
      </w:pPr>
      <w:r>
        <w:rPr>
          <w:rFonts w:ascii="Times New Roman" w:hAnsi="Times New Roman" w:cs="Times New Roman"/>
          <w:b/>
          <w:sz w:val="24"/>
          <w:szCs w:val="24"/>
        </w:rPr>
        <w:br w:type="page"/>
      </w:r>
    </w:p>
    <w:p w:rsidR="00C82732" w:rsidRPr="007460FB" w:rsidRDefault="00C82732" w:rsidP="00C82732">
      <w:pPr>
        <w:spacing w:after="0" w:line="240" w:lineRule="auto"/>
        <w:jc w:val="center"/>
        <w:rPr>
          <w:rFonts w:ascii="Arial" w:hAnsi="Arial" w:cs="Arial"/>
          <w:b/>
          <w:sz w:val="32"/>
          <w:szCs w:val="32"/>
        </w:rPr>
      </w:pPr>
      <w:r w:rsidRPr="007460FB">
        <w:rPr>
          <w:rFonts w:ascii="Arial" w:hAnsi="Arial" w:cs="Arial"/>
          <w:b/>
          <w:sz w:val="32"/>
          <w:szCs w:val="32"/>
        </w:rPr>
        <w:lastRenderedPageBreak/>
        <w:t>CHAPTER 1</w:t>
      </w:r>
    </w:p>
    <w:p w:rsidR="00C82732" w:rsidRPr="007460FB" w:rsidRDefault="00C82732" w:rsidP="00C82732">
      <w:pPr>
        <w:spacing w:after="0" w:line="240" w:lineRule="auto"/>
        <w:jc w:val="center"/>
        <w:rPr>
          <w:rFonts w:ascii="Arial" w:hAnsi="Arial" w:cs="Arial"/>
          <w:b/>
          <w:sz w:val="32"/>
          <w:szCs w:val="32"/>
        </w:rPr>
      </w:pPr>
    </w:p>
    <w:p w:rsidR="00C82732" w:rsidRPr="007460FB" w:rsidRDefault="00C82732" w:rsidP="00C82732">
      <w:pPr>
        <w:spacing w:after="0" w:line="240" w:lineRule="auto"/>
        <w:jc w:val="center"/>
        <w:rPr>
          <w:rFonts w:ascii="Arial" w:hAnsi="Arial" w:cs="Arial"/>
          <w:b/>
          <w:sz w:val="32"/>
          <w:szCs w:val="32"/>
        </w:rPr>
      </w:pPr>
      <w:r w:rsidRPr="007460FB">
        <w:rPr>
          <w:rFonts w:ascii="Arial" w:hAnsi="Arial" w:cs="Arial"/>
          <w:b/>
          <w:sz w:val="32"/>
          <w:szCs w:val="32"/>
        </w:rPr>
        <w:t>PREAMBLE</w:t>
      </w:r>
    </w:p>
    <w:p w:rsidR="00C82732" w:rsidRPr="007460FB" w:rsidRDefault="00C82732" w:rsidP="00C82732">
      <w:pPr>
        <w:spacing w:after="0" w:line="240" w:lineRule="auto"/>
        <w:jc w:val="center"/>
        <w:rPr>
          <w:rFonts w:ascii="Arial" w:hAnsi="Arial" w:cs="Arial"/>
          <w:b/>
          <w:sz w:val="36"/>
          <w:szCs w:val="36"/>
        </w:rPr>
      </w:pPr>
    </w:p>
    <w:p w:rsidR="00014ADD" w:rsidRPr="007460FB" w:rsidRDefault="00014ADD" w:rsidP="00C82732">
      <w:pPr>
        <w:autoSpaceDE w:val="0"/>
        <w:autoSpaceDN w:val="0"/>
        <w:adjustRightInd w:val="0"/>
        <w:spacing w:after="0" w:line="240" w:lineRule="auto"/>
        <w:rPr>
          <w:rFonts w:ascii="Arial" w:hAnsi="Arial" w:cs="Arial"/>
          <w:sz w:val="24"/>
          <w:szCs w:val="24"/>
        </w:rPr>
      </w:pPr>
    </w:p>
    <w:p w:rsidR="00C82732" w:rsidRPr="007460FB" w:rsidRDefault="00C82732" w:rsidP="00EB1DAD">
      <w:pPr>
        <w:autoSpaceDE w:val="0"/>
        <w:autoSpaceDN w:val="0"/>
        <w:adjustRightInd w:val="0"/>
        <w:spacing w:after="0" w:line="240" w:lineRule="auto"/>
        <w:jc w:val="both"/>
        <w:rPr>
          <w:rFonts w:ascii="Arial" w:hAnsi="Arial" w:cs="Arial"/>
        </w:rPr>
      </w:pPr>
      <w:r w:rsidRPr="007460FB">
        <w:rPr>
          <w:rFonts w:ascii="Arial" w:hAnsi="Arial" w:cs="Arial"/>
        </w:rPr>
        <w:t xml:space="preserve">This </w:t>
      </w:r>
      <w:r w:rsidR="00047A33" w:rsidRPr="007460FB">
        <w:rPr>
          <w:rFonts w:ascii="Arial" w:hAnsi="Arial" w:cs="Arial"/>
        </w:rPr>
        <w:t xml:space="preserve">range Standard Operating Procedure (SOP) provides guidelines </w:t>
      </w:r>
      <w:r w:rsidR="00175F6E" w:rsidRPr="007460FB">
        <w:rPr>
          <w:rFonts w:ascii="Arial" w:hAnsi="Arial" w:cs="Arial"/>
        </w:rPr>
        <w:t xml:space="preserve">and rules </w:t>
      </w:r>
      <w:r w:rsidR="00047A33" w:rsidRPr="007460FB">
        <w:rPr>
          <w:rFonts w:ascii="Arial" w:hAnsi="Arial" w:cs="Arial"/>
        </w:rPr>
        <w:t xml:space="preserve">for all shooting sport activities </w:t>
      </w:r>
      <w:r w:rsidR="009C3230" w:rsidRPr="007460FB">
        <w:rPr>
          <w:rFonts w:ascii="Arial" w:hAnsi="Arial" w:cs="Arial"/>
        </w:rPr>
        <w:t xml:space="preserve">to include </w:t>
      </w:r>
      <w:r w:rsidR="00150F43" w:rsidRPr="007460FB">
        <w:rPr>
          <w:rFonts w:ascii="Arial" w:hAnsi="Arial" w:cs="Arial"/>
        </w:rPr>
        <w:t xml:space="preserve">archery, pistol, </w:t>
      </w:r>
      <w:r w:rsidR="009C3230" w:rsidRPr="007460FB">
        <w:rPr>
          <w:rFonts w:ascii="Arial" w:hAnsi="Arial" w:cs="Arial"/>
        </w:rPr>
        <w:t xml:space="preserve">rifle shotgun shooting </w:t>
      </w:r>
      <w:r w:rsidR="00047A33" w:rsidRPr="007460FB">
        <w:rPr>
          <w:rFonts w:ascii="Arial" w:hAnsi="Arial" w:cs="Arial"/>
        </w:rPr>
        <w:t xml:space="preserve">that occur on the grounds of </w:t>
      </w:r>
      <w:r w:rsidR="00F63A6D" w:rsidRPr="007460FB">
        <w:rPr>
          <w:rFonts w:ascii="Arial" w:hAnsi="Arial" w:cs="Arial"/>
        </w:rPr>
        <w:t>the National Capital Ar</w:t>
      </w:r>
      <w:r w:rsidR="002F314C" w:rsidRPr="007460FB">
        <w:rPr>
          <w:rFonts w:ascii="Arial" w:hAnsi="Arial" w:cs="Arial"/>
        </w:rPr>
        <w:t>ea Council (</w:t>
      </w:r>
      <w:r w:rsidR="00F63A6D" w:rsidRPr="007460FB">
        <w:rPr>
          <w:rFonts w:ascii="Arial" w:hAnsi="Arial" w:cs="Arial"/>
        </w:rPr>
        <w:t xml:space="preserve">NCAC) Camp William B. Snyder </w:t>
      </w:r>
      <w:r w:rsidR="00AD4946" w:rsidRPr="007460FB">
        <w:rPr>
          <w:rFonts w:ascii="Arial" w:hAnsi="Arial" w:cs="Arial"/>
        </w:rPr>
        <w:t>or</w:t>
      </w:r>
      <w:r w:rsidR="00B662E4" w:rsidRPr="007460FB">
        <w:rPr>
          <w:rFonts w:ascii="Arial" w:hAnsi="Arial" w:cs="Arial"/>
        </w:rPr>
        <w:t xml:space="preserve"> Goshen Scout Reservation</w:t>
      </w:r>
      <w:r w:rsidR="00150F43" w:rsidRPr="007460FB">
        <w:rPr>
          <w:rFonts w:ascii="Arial" w:hAnsi="Arial" w:cs="Arial"/>
        </w:rPr>
        <w:t xml:space="preserve"> </w:t>
      </w:r>
      <w:r w:rsidR="00114AEF" w:rsidRPr="007460FB">
        <w:rPr>
          <w:rFonts w:ascii="Arial" w:hAnsi="Arial" w:cs="Arial"/>
        </w:rPr>
        <w:t>(herein after named “</w:t>
      </w:r>
      <w:r w:rsidR="00C5644D" w:rsidRPr="007460FB">
        <w:rPr>
          <w:rFonts w:ascii="Arial" w:hAnsi="Arial" w:cs="Arial"/>
        </w:rPr>
        <w:t>Facility</w:t>
      </w:r>
      <w:r w:rsidR="00114AEF" w:rsidRPr="007460FB">
        <w:rPr>
          <w:rFonts w:ascii="Arial" w:hAnsi="Arial" w:cs="Arial"/>
        </w:rPr>
        <w:t xml:space="preserve">”) </w:t>
      </w:r>
      <w:r w:rsidR="00F63A6D" w:rsidRPr="007460FB">
        <w:rPr>
          <w:rFonts w:ascii="Arial" w:hAnsi="Arial" w:cs="Arial"/>
        </w:rPr>
        <w:t xml:space="preserve">grounds and/or facilities, and the </w:t>
      </w:r>
      <w:r w:rsidRPr="007460FB">
        <w:rPr>
          <w:rFonts w:ascii="Arial" w:hAnsi="Arial" w:cs="Arial"/>
        </w:rPr>
        <w:t>community at large.</w:t>
      </w:r>
      <w:r w:rsidR="00047A33" w:rsidRPr="007460FB">
        <w:rPr>
          <w:rFonts w:ascii="Arial" w:hAnsi="Arial" w:cs="Arial"/>
        </w:rPr>
        <w:t xml:space="preserve"> </w:t>
      </w:r>
    </w:p>
    <w:p w:rsidR="00C82732" w:rsidRPr="007460FB" w:rsidRDefault="00C82732" w:rsidP="00EB1DAD">
      <w:pPr>
        <w:autoSpaceDE w:val="0"/>
        <w:autoSpaceDN w:val="0"/>
        <w:adjustRightInd w:val="0"/>
        <w:spacing w:after="0" w:line="240" w:lineRule="auto"/>
        <w:jc w:val="both"/>
        <w:rPr>
          <w:rFonts w:ascii="Arial" w:hAnsi="Arial" w:cs="Arial"/>
        </w:rPr>
      </w:pPr>
    </w:p>
    <w:p w:rsidR="00047A33" w:rsidRPr="007460FB" w:rsidRDefault="00C82732" w:rsidP="00EB1DAD">
      <w:pPr>
        <w:autoSpaceDE w:val="0"/>
        <w:autoSpaceDN w:val="0"/>
        <w:adjustRightInd w:val="0"/>
        <w:spacing w:after="0" w:line="240" w:lineRule="auto"/>
        <w:jc w:val="both"/>
        <w:rPr>
          <w:rFonts w:ascii="Arial" w:hAnsi="Arial" w:cs="Arial"/>
        </w:rPr>
      </w:pPr>
      <w:r w:rsidRPr="007460FB">
        <w:rPr>
          <w:rFonts w:ascii="Arial" w:hAnsi="Arial" w:cs="Arial"/>
        </w:rPr>
        <w:t xml:space="preserve">This </w:t>
      </w:r>
      <w:r w:rsidR="00047A33" w:rsidRPr="007460FB">
        <w:rPr>
          <w:rFonts w:ascii="Arial" w:hAnsi="Arial" w:cs="Arial"/>
        </w:rPr>
        <w:t>SOP includes shooting range rules, emergency response plans, and other information needed to conduct safe shooting activities and range operations</w:t>
      </w:r>
      <w:r w:rsidR="00A21512" w:rsidRPr="007460FB">
        <w:rPr>
          <w:rFonts w:ascii="Arial" w:hAnsi="Arial" w:cs="Arial"/>
        </w:rPr>
        <w:t>.</w:t>
      </w:r>
      <w:r w:rsidR="00047A33" w:rsidRPr="007460FB">
        <w:rPr>
          <w:rFonts w:ascii="Arial" w:hAnsi="Arial" w:cs="Arial"/>
        </w:rPr>
        <w:t xml:space="preserve"> </w:t>
      </w:r>
    </w:p>
    <w:p w:rsidR="00A21512" w:rsidRPr="007460FB" w:rsidRDefault="00A21512" w:rsidP="00EB1DAD">
      <w:pPr>
        <w:autoSpaceDE w:val="0"/>
        <w:autoSpaceDN w:val="0"/>
        <w:adjustRightInd w:val="0"/>
        <w:spacing w:after="0" w:line="240" w:lineRule="auto"/>
        <w:jc w:val="both"/>
        <w:rPr>
          <w:rFonts w:ascii="Arial" w:hAnsi="Arial" w:cs="Arial"/>
        </w:rPr>
      </w:pPr>
    </w:p>
    <w:p w:rsidR="00C82732" w:rsidRPr="007460FB" w:rsidRDefault="00047A33" w:rsidP="00EB1DAD">
      <w:pPr>
        <w:autoSpaceDE w:val="0"/>
        <w:autoSpaceDN w:val="0"/>
        <w:adjustRightInd w:val="0"/>
        <w:spacing w:after="0" w:line="240" w:lineRule="auto"/>
        <w:jc w:val="both"/>
        <w:rPr>
          <w:rFonts w:ascii="Arial" w:hAnsi="Arial" w:cs="Arial"/>
        </w:rPr>
      </w:pPr>
      <w:r w:rsidRPr="007460FB">
        <w:rPr>
          <w:rFonts w:ascii="Arial" w:hAnsi="Arial" w:cs="Arial"/>
        </w:rPr>
        <w:t>S</w:t>
      </w:r>
      <w:r w:rsidR="00C82732" w:rsidRPr="007460FB">
        <w:rPr>
          <w:rFonts w:ascii="Arial" w:hAnsi="Arial" w:cs="Arial"/>
        </w:rPr>
        <w:t>pecifically</w:t>
      </w:r>
      <w:r w:rsidR="00A21512" w:rsidRPr="007460FB">
        <w:rPr>
          <w:rFonts w:ascii="Arial" w:hAnsi="Arial" w:cs="Arial"/>
        </w:rPr>
        <w:t>,</w:t>
      </w:r>
      <w:r w:rsidR="00C82732" w:rsidRPr="007460FB">
        <w:rPr>
          <w:rFonts w:ascii="Arial" w:hAnsi="Arial" w:cs="Arial"/>
        </w:rPr>
        <w:t xml:space="preserve"> </w:t>
      </w:r>
      <w:r w:rsidRPr="007460FB">
        <w:rPr>
          <w:rFonts w:ascii="Arial" w:hAnsi="Arial" w:cs="Arial"/>
        </w:rPr>
        <w:t xml:space="preserve">it </w:t>
      </w:r>
      <w:r w:rsidR="00C82732" w:rsidRPr="007460FB">
        <w:rPr>
          <w:rFonts w:ascii="Arial" w:hAnsi="Arial" w:cs="Arial"/>
        </w:rPr>
        <w:t>addresses safety issues, and is required study for all range personnel</w:t>
      </w:r>
      <w:r w:rsidR="00F63A6D" w:rsidRPr="007460FB">
        <w:rPr>
          <w:rFonts w:ascii="Arial" w:hAnsi="Arial" w:cs="Arial"/>
        </w:rPr>
        <w:t xml:space="preserve"> and individuals who desire to use </w:t>
      </w:r>
      <w:r w:rsidRPr="007460FB">
        <w:rPr>
          <w:rFonts w:ascii="Arial" w:hAnsi="Arial" w:cs="Arial"/>
        </w:rPr>
        <w:t xml:space="preserve">the facility </w:t>
      </w:r>
      <w:r w:rsidR="00F63A6D" w:rsidRPr="007460FB">
        <w:rPr>
          <w:rFonts w:ascii="Arial" w:hAnsi="Arial" w:cs="Arial"/>
        </w:rPr>
        <w:t xml:space="preserve">for shooting events.  Facility </w:t>
      </w:r>
      <w:r w:rsidR="00C82732" w:rsidRPr="007460FB">
        <w:rPr>
          <w:rFonts w:ascii="Arial" w:hAnsi="Arial" w:cs="Arial"/>
        </w:rPr>
        <w:t>Range personnel will be required to demonstrate proficiency and k</w:t>
      </w:r>
      <w:r w:rsidR="00F63A6D" w:rsidRPr="007460FB">
        <w:rPr>
          <w:rFonts w:ascii="Arial" w:hAnsi="Arial" w:cs="Arial"/>
        </w:rPr>
        <w:t xml:space="preserve">nowledge of this directive both </w:t>
      </w:r>
      <w:r w:rsidR="00C82732" w:rsidRPr="007460FB">
        <w:rPr>
          <w:rFonts w:ascii="Arial" w:hAnsi="Arial" w:cs="Arial"/>
        </w:rPr>
        <w:t xml:space="preserve">orally and written. </w:t>
      </w:r>
      <w:r w:rsidR="00F63A6D" w:rsidRPr="007460FB">
        <w:rPr>
          <w:rFonts w:ascii="Arial" w:hAnsi="Arial" w:cs="Arial"/>
        </w:rPr>
        <w:t xml:space="preserve">Others who have a need for use of this facility for shooting shall </w:t>
      </w:r>
      <w:r w:rsidR="00881856" w:rsidRPr="007460FB">
        <w:rPr>
          <w:rFonts w:ascii="Arial" w:hAnsi="Arial" w:cs="Arial"/>
        </w:rPr>
        <w:t>be required to prove proficiency and knowledge of range safety rules and regulations.</w:t>
      </w:r>
    </w:p>
    <w:p w:rsidR="00FC3E69" w:rsidRPr="007460FB" w:rsidRDefault="00FC3E69" w:rsidP="00EB1DAD">
      <w:pPr>
        <w:autoSpaceDE w:val="0"/>
        <w:autoSpaceDN w:val="0"/>
        <w:adjustRightInd w:val="0"/>
        <w:spacing w:after="0" w:line="240" w:lineRule="auto"/>
        <w:jc w:val="both"/>
        <w:rPr>
          <w:rFonts w:ascii="Arial" w:hAnsi="Arial" w:cs="Arial"/>
        </w:rPr>
      </w:pPr>
    </w:p>
    <w:p w:rsidR="00FC3E69" w:rsidRPr="007460FB" w:rsidRDefault="00FC3E69" w:rsidP="00EB1DAD">
      <w:pPr>
        <w:autoSpaceDE w:val="0"/>
        <w:autoSpaceDN w:val="0"/>
        <w:adjustRightInd w:val="0"/>
        <w:spacing w:after="0" w:line="240" w:lineRule="auto"/>
        <w:jc w:val="both"/>
        <w:rPr>
          <w:rFonts w:ascii="Arial" w:hAnsi="Arial" w:cs="Arial"/>
        </w:rPr>
      </w:pPr>
      <w:r w:rsidRPr="007460FB">
        <w:rPr>
          <w:rFonts w:ascii="Arial" w:hAnsi="Arial" w:cs="Arial"/>
        </w:rPr>
        <w:t>Safety is a function of education and training and cooperation between the facility range management, its operating personnel, and visitors. This plan is perpetual and complements both the facility and any of its permanent and/or temporary design and management. The use of guns on this facility demands that every precaution must be taken to promote range operating personnel are properly trained to include visiting personnel who participate in events as Range Safety Officers and/or shooting instructors and that they and their visitors are continually reminded of firearm safety.</w:t>
      </w:r>
    </w:p>
    <w:p w:rsidR="0007148D" w:rsidRPr="007460FB" w:rsidRDefault="0007148D" w:rsidP="00FC3E69">
      <w:pPr>
        <w:autoSpaceDE w:val="0"/>
        <w:autoSpaceDN w:val="0"/>
        <w:adjustRightInd w:val="0"/>
        <w:spacing w:after="0" w:line="240" w:lineRule="auto"/>
        <w:rPr>
          <w:rFonts w:ascii="Arial" w:hAnsi="Arial" w:cs="Arial"/>
          <w:sz w:val="24"/>
          <w:szCs w:val="24"/>
        </w:rPr>
      </w:pPr>
    </w:p>
    <w:p w:rsidR="00014ADD" w:rsidRPr="007460FB" w:rsidRDefault="00014ADD" w:rsidP="00FC3E69">
      <w:pPr>
        <w:autoSpaceDE w:val="0"/>
        <w:autoSpaceDN w:val="0"/>
        <w:adjustRightInd w:val="0"/>
        <w:spacing w:after="0" w:line="240" w:lineRule="auto"/>
        <w:rPr>
          <w:rFonts w:ascii="Arial" w:hAnsi="Arial" w:cs="Arial"/>
          <w:b/>
        </w:rPr>
      </w:pPr>
      <w:r w:rsidRPr="007460FB">
        <w:rPr>
          <w:rFonts w:ascii="Arial" w:hAnsi="Arial" w:cs="Arial"/>
          <w:b/>
        </w:rPr>
        <w:t xml:space="preserve">Premise for </w:t>
      </w:r>
      <w:r w:rsidR="00470464" w:rsidRPr="007460FB">
        <w:rPr>
          <w:rFonts w:ascii="Arial" w:hAnsi="Arial" w:cs="Arial"/>
          <w:b/>
        </w:rPr>
        <w:t xml:space="preserve">NCAC </w:t>
      </w:r>
      <w:r w:rsidRPr="007460FB">
        <w:rPr>
          <w:rFonts w:ascii="Arial" w:hAnsi="Arial" w:cs="Arial"/>
          <w:b/>
        </w:rPr>
        <w:t xml:space="preserve">Camp </w:t>
      </w:r>
      <w:r w:rsidR="00277E8B" w:rsidRPr="007460FB">
        <w:rPr>
          <w:rFonts w:ascii="Arial" w:hAnsi="Arial" w:cs="Arial"/>
          <w:b/>
        </w:rPr>
        <w:t>Shooting Sports Standing Operating Procedure</w:t>
      </w:r>
    </w:p>
    <w:p w:rsidR="00277E8B" w:rsidRPr="007460FB" w:rsidRDefault="00277E8B" w:rsidP="00FC3E69">
      <w:pPr>
        <w:autoSpaceDE w:val="0"/>
        <w:autoSpaceDN w:val="0"/>
        <w:adjustRightInd w:val="0"/>
        <w:spacing w:after="0" w:line="240" w:lineRule="auto"/>
        <w:rPr>
          <w:rFonts w:ascii="Arial" w:hAnsi="Arial" w:cs="Arial"/>
        </w:rPr>
      </w:pPr>
    </w:p>
    <w:p w:rsidR="00277E8B" w:rsidRPr="007460FB" w:rsidRDefault="00277E8B" w:rsidP="00EB1DAD">
      <w:pPr>
        <w:autoSpaceDE w:val="0"/>
        <w:autoSpaceDN w:val="0"/>
        <w:adjustRightInd w:val="0"/>
        <w:spacing w:after="0" w:line="240" w:lineRule="auto"/>
        <w:jc w:val="both"/>
        <w:rPr>
          <w:rFonts w:ascii="Arial" w:hAnsi="Arial" w:cs="Arial"/>
        </w:rPr>
      </w:pPr>
      <w:r w:rsidRPr="007460FB">
        <w:rPr>
          <w:rFonts w:ascii="Arial" w:hAnsi="Arial" w:cs="Arial"/>
        </w:rPr>
        <w:t xml:space="preserve">BSA Camp </w:t>
      </w:r>
      <w:r w:rsidR="00B662E4" w:rsidRPr="007460FB">
        <w:rPr>
          <w:rFonts w:ascii="Arial" w:hAnsi="Arial" w:cs="Arial"/>
        </w:rPr>
        <w:t>Snyder and Goshen Scout Reservation</w:t>
      </w:r>
      <w:r w:rsidR="00AD4946" w:rsidRPr="007460FB">
        <w:rPr>
          <w:rFonts w:ascii="Arial" w:hAnsi="Arial" w:cs="Arial"/>
        </w:rPr>
        <w:t xml:space="preserve"> are </w:t>
      </w:r>
      <w:r w:rsidRPr="007460FB">
        <w:rPr>
          <w:rFonts w:ascii="Arial" w:hAnsi="Arial" w:cs="Arial"/>
        </w:rPr>
        <w:t>following the NCAC Standing Oper</w:t>
      </w:r>
      <w:r w:rsidR="005D59E7" w:rsidRPr="007460FB">
        <w:rPr>
          <w:rFonts w:ascii="Arial" w:hAnsi="Arial" w:cs="Arial"/>
        </w:rPr>
        <w:t xml:space="preserve">ating Procedures (SOP) </w:t>
      </w:r>
      <w:r w:rsidR="00AD4946" w:rsidRPr="007460FB">
        <w:rPr>
          <w:rFonts w:ascii="Arial" w:hAnsi="Arial" w:cs="Arial"/>
        </w:rPr>
        <w:t xml:space="preserve">as define in </w:t>
      </w:r>
      <w:r w:rsidR="00837018" w:rsidRPr="007460FB">
        <w:rPr>
          <w:rFonts w:ascii="Arial" w:hAnsi="Arial" w:cs="Arial"/>
        </w:rPr>
        <w:t xml:space="preserve">this document </w:t>
      </w:r>
      <w:r w:rsidR="005D59E7" w:rsidRPr="007460FB">
        <w:rPr>
          <w:rFonts w:ascii="Arial" w:hAnsi="Arial" w:cs="Arial"/>
        </w:rPr>
        <w:t xml:space="preserve">for </w:t>
      </w:r>
      <w:r w:rsidR="00AD4946" w:rsidRPr="007460FB">
        <w:rPr>
          <w:rFonts w:ascii="Arial" w:hAnsi="Arial" w:cs="Arial"/>
        </w:rPr>
        <w:t>Archer</w:t>
      </w:r>
      <w:r w:rsidR="00A21512" w:rsidRPr="007460FB">
        <w:rPr>
          <w:rFonts w:ascii="Arial" w:hAnsi="Arial" w:cs="Arial"/>
        </w:rPr>
        <w:t>y</w:t>
      </w:r>
      <w:r w:rsidR="00AD4946" w:rsidRPr="007460FB">
        <w:rPr>
          <w:rFonts w:ascii="Arial" w:hAnsi="Arial" w:cs="Arial"/>
        </w:rPr>
        <w:t>, Air Rifle, Air Pistol, BB Gun, Shotgun, Sling Shot, Small Bore Pistol, Small Bore Rifle</w:t>
      </w:r>
      <w:r w:rsidRPr="007460FB">
        <w:rPr>
          <w:rFonts w:ascii="Arial" w:hAnsi="Arial" w:cs="Arial"/>
        </w:rPr>
        <w:t xml:space="preserve"> Ranges </w:t>
      </w:r>
      <w:r w:rsidR="00A21512" w:rsidRPr="007460FB">
        <w:rPr>
          <w:rFonts w:ascii="Arial" w:hAnsi="Arial" w:cs="Arial"/>
        </w:rPr>
        <w:t xml:space="preserve">and </w:t>
      </w:r>
      <w:r w:rsidR="00B1539E" w:rsidRPr="007460FB">
        <w:rPr>
          <w:rFonts w:ascii="Arial" w:hAnsi="Arial" w:cs="Arial"/>
        </w:rPr>
        <w:t>Muzzle</w:t>
      </w:r>
      <w:r w:rsidR="00A21512" w:rsidRPr="007460FB">
        <w:rPr>
          <w:rFonts w:ascii="Arial" w:hAnsi="Arial" w:cs="Arial"/>
        </w:rPr>
        <w:t xml:space="preserve"> Loading Rifle [Goshen only]</w:t>
      </w:r>
      <w:r w:rsidR="00B1539E" w:rsidRPr="007460FB">
        <w:rPr>
          <w:rFonts w:ascii="Arial" w:hAnsi="Arial" w:cs="Arial"/>
        </w:rPr>
        <w:t xml:space="preserve"> </w:t>
      </w:r>
      <w:r w:rsidRPr="007460FB">
        <w:rPr>
          <w:rFonts w:ascii="Arial" w:hAnsi="Arial" w:cs="Arial"/>
        </w:rPr>
        <w:t>(See Appendix A</w:t>
      </w:r>
      <w:r w:rsidR="00B662E4" w:rsidRPr="007460FB">
        <w:rPr>
          <w:rFonts w:ascii="Arial" w:hAnsi="Arial" w:cs="Arial"/>
        </w:rPr>
        <w:t xml:space="preserve"> thru </w:t>
      </w:r>
      <w:r w:rsidR="00250BEF">
        <w:rPr>
          <w:rFonts w:ascii="Arial" w:hAnsi="Arial" w:cs="Arial"/>
        </w:rPr>
        <w:t>L</w:t>
      </w:r>
      <w:r w:rsidRPr="007460FB">
        <w:rPr>
          <w:rFonts w:ascii="Arial" w:hAnsi="Arial" w:cs="Arial"/>
        </w:rPr>
        <w:t>)</w:t>
      </w:r>
      <w:r w:rsidR="00AD4946" w:rsidRPr="007460FB">
        <w:rPr>
          <w:rFonts w:ascii="Arial" w:hAnsi="Arial" w:cs="Arial"/>
        </w:rPr>
        <w:t>.</w:t>
      </w:r>
      <w:r w:rsidR="00837018" w:rsidRPr="007460FB">
        <w:rPr>
          <w:rFonts w:ascii="Arial" w:hAnsi="Arial" w:cs="Arial"/>
        </w:rPr>
        <w:t xml:space="preserve"> These operating procedures</w:t>
      </w:r>
      <w:r w:rsidR="007D0E58" w:rsidRPr="007460FB">
        <w:rPr>
          <w:rFonts w:ascii="Arial" w:hAnsi="Arial" w:cs="Arial"/>
        </w:rPr>
        <w:t>,</w:t>
      </w:r>
      <w:r w:rsidR="00837018" w:rsidRPr="007460FB">
        <w:rPr>
          <w:rFonts w:ascii="Arial" w:hAnsi="Arial" w:cs="Arial"/>
        </w:rPr>
        <w:t xml:space="preserve"> </w:t>
      </w:r>
      <w:r w:rsidR="00185B93" w:rsidRPr="007460FB">
        <w:rPr>
          <w:rFonts w:ascii="Arial" w:hAnsi="Arial" w:cs="Arial"/>
        </w:rPr>
        <w:t>follow</w:t>
      </w:r>
      <w:r w:rsidR="00837018" w:rsidRPr="007460FB">
        <w:rPr>
          <w:rFonts w:ascii="Arial" w:hAnsi="Arial" w:cs="Arial"/>
        </w:rPr>
        <w:t xml:space="preserve"> the BSA National Shooting Sports Manual,</w:t>
      </w:r>
    </w:p>
    <w:p w:rsidR="00AD4946" w:rsidRPr="007460FB" w:rsidRDefault="00AD4946" w:rsidP="0007148D">
      <w:pPr>
        <w:autoSpaceDE w:val="0"/>
        <w:autoSpaceDN w:val="0"/>
        <w:adjustRightInd w:val="0"/>
        <w:spacing w:after="0" w:line="240" w:lineRule="auto"/>
        <w:rPr>
          <w:rFonts w:ascii="Arial" w:hAnsi="Arial" w:cs="Arial"/>
          <w:b/>
          <w:bCs/>
        </w:rPr>
      </w:pPr>
    </w:p>
    <w:p w:rsidR="0007148D" w:rsidRPr="007460FB" w:rsidRDefault="0007148D" w:rsidP="0007148D">
      <w:pPr>
        <w:autoSpaceDE w:val="0"/>
        <w:autoSpaceDN w:val="0"/>
        <w:adjustRightInd w:val="0"/>
        <w:spacing w:after="0" w:line="240" w:lineRule="auto"/>
        <w:rPr>
          <w:rFonts w:ascii="Arial" w:hAnsi="Arial" w:cs="Arial"/>
          <w:b/>
          <w:bCs/>
        </w:rPr>
      </w:pPr>
      <w:r w:rsidRPr="007460FB">
        <w:rPr>
          <w:rFonts w:ascii="Arial" w:hAnsi="Arial" w:cs="Arial"/>
          <w:b/>
          <w:bCs/>
        </w:rPr>
        <w:t>Objectives</w:t>
      </w:r>
      <w:r w:rsidR="00014ADD" w:rsidRPr="007460FB">
        <w:rPr>
          <w:rFonts w:ascii="Arial" w:hAnsi="Arial" w:cs="Arial"/>
          <w:b/>
          <w:bCs/>
        </w:rPr>
        <w:t xml:space="preserve"> of </w:t>
      </w:r>
      <w:r w:rsidR="00FB6662" w:rsidRPr="007460FB">
        <w:rPr>
          <w:rFonts w:ascii="Arial" w:hAnsi="Arial" w:cs="Arial"/>
          <w:b/>
          <w:bCs/>
        </w:rPr>
        <w:t>the NCAC Shooting Sports Program</w:t>
      </w:r>
    </w:p>
    <w:p w:rsidR="00563C19" w:rsidRPr="007460FB" w:rsidRDefault="00563C19" w:rsidP="0007148D">
      <w:pPr>
        <w:autoSpaceDE w:val="0"/>
        <w:autoSpaceDN w:val="0"/>
        <w:adjustRightInd w:val="0"/>
        <w:spacing w:after="0" w:line="240" w:lineRule="auto"/>
        <w:rPr>
          <w:rFonts w:ascii="Arial" w:hAnsi="Arial" w:cs="Arial"/>
        </w:rPr>
      </w:pPr>
    </w:p>
    <w:p w:rsidR="00563C19" w:rsidRPr="007460FB" w:rsidRDefault="0007148D" w:rsidP="00EB1DAD">
      <w:pPr>
        <w:autoSpaceDE w:val="0"/>
        <w:autoSpaceDN w:val="0"/>
        <w:adjustRightInd w:val="0"/>
        <w:spacing w:after="0" w:line="240" w:lineRule="auto"/>
        <w:jc w:val="both"/>
        <w:rPr>
          <w:rFonts w:ascii="Arial" w:hAnsi="Arial" w:cs="Arial"/>
        </w:rPr>
      </w:pPr>
      <w:r w:rsidRPr="007460FB">
        <w:rPr>
          <w:rFonts w:ascii="Arial" w:hAnsi="Arial" w:cs="Arial"/>
        </w:rPr>
        <w:t xml:space="preserve">The </w:t>
      </w:r>
      <w:r w:rsidR="00B1539E" w:rsidRPr="007460FB">
        <w:rPr>
          <w:rFonts w:ascii="Arial" w:hAnsi="Arial" w:cs="Arial"/>
        </w:rPr>
        <w:t xml:space="preserve">NCAC </w:t>
      </w:r>
      <w:r w:rsidR="00563C19" w:rsidRPr="007460FB">
        <w:rPr>
          <w:rFonts w:ascii="Arial" w:hAnsi="Arial" w:cs="Arial"/>
          <w:b/>
        </w:rPr>
        <w:t>Boy Scouts of America</w:t>
      </w:r>
      <w:r w:rsidR="00D85B67" w:rsidRPr="007460FB">
        <w:rPr>
          <w:rFonts w:ascii="Arial" w:hAnsi="Arial" w:cs="Arial"/>
          <w:b/>
          <w:bCs/>
        </w:rPr>
        <w:t xml:space="preserve"> </w:t>
      </w:r>
      <w:r w:rsidRPr="007460FB">
        <w:rPr>
          <w:rFonts w:ascii="Arial" w:hAnsi="Arial" w:cs="Arial"/>
        </w:rPr>
        <w:t>is a non-profit corporation</w:t>
      </w:r>
      <w:r w:rsidR="00563C19" w:rsidRPr="007460FB">
        <w:rPr>
          <w:rFonts w:ascii="Arial" w:hAnsi="Arial" w:cs="Arial"/>
        </w:rPr>
        <w:t>.</w:t>
      </w:r>
      <w:r w:rsidRPr="007460FB">
        <w:rPr>
          <w:rFonts w:ascii="Arial" w:hAnsi="Arial" w:cs="Arial"/>
        </w:rPr>
        <w:t xml:space="preserve"> </w:t>
      </w:r>
      <w:r w:rsidR="00900B04" w:rsidRPr="007460FB">
        <w:rPr>
          <w:rFonts w:ascii="Arial" w:hAnsi="Arial" w:cs="Arial"/>
        </w:rPr>
        <w:t xml:space="preserve"> </w:t>
      </w:r>
      <w:r w:rsidR="00DC7946" w:rsidRPr="007460FB">
        <w:rPr>
          <w:rFonts w:ascii="Arial" w:hAnsi="Arial" w:cs="Arial"/>
        </w:rPr>
        <w:t>One of its primary objectives is to maintain a place to train Cub Scouts, Boy Scouts, Scouters and other individuals involved in the NCAC programs on the safe and proper use of archery and small arm rifles and pistols (i.e., Archery, BB, Air Gun, BB gun, Small Bore and Shotguns).</w:t>
      </w:r>
    </w:p>
    <w:p w:rsidR="00D85B67" w:rsidRPr="007460FB" w:rsidRDefault="00D85B67" w:rsidP="00EB1DAD">
      <w:pPr>
        <w:autoSpaceDE w:val="0"/>
        <w:autoSpaceDN w:val="0"/>
        <w:adjustRightInd w:val="0"/>
        <w:spacing w:after="0" w:line="240" w:lineRule="auto"/>
        <w:jc w:val="both"/>
        <w:rPr>
          <w:rFonts w:ascii="Arial" w:hAnsi="Arial" w:cs="Arial"/>
        </w:rPr>
      </w:pPr>
    </w:p>
    <w:p w:rsidR="00D85B67" w:rsidRPr="007460FB" w:rsidRDefault="00D85B67" w:rsidP="00EB1DAD">
      <w:pPr>
        <w:autoSpaceDE w:val="0"/>
        <w:autoSpaceDN w:val="0"/>
        <w:adjustRightInd w:val="0"/>
        <w:spacing w:after="0" w:line="240" w:lineRule="auto"/>
        <w:jc w:val="both"/>
        <w:rPr>
          <w:rFonts w:ascii="Arial" w:hAnsi="Arial" w:cs="Arial"/>
        </w:rPr>
      </w:pPr>
      <w:r w:rsidRPr="007460FB">
        <w:rPr>
          <w:rFonts w:ascii="Arial" w:hAnsi="Arial" w:cs="Arial"/>
        </w:rPr>
        <w:t xml:space="preserve">The secondary purpose is </w:t>
      </w:r>
      <w:r w:rsidR="00047A33" w:rsidRPr="007460FB">
        <w:rPr>
          <w:rFonts w:ascii="Arial" w:hAnsi="Arial" w:cs="Arial"/>
        </w:rPr>
        <w:t xml:space="preserve">to </w:t>
      </w:r>
      <w:r w:rsidRPr="007460FB">
        <w:rPr>
          <w:rFonts w:ascii="Arial" w:hAnsi="Arial" w:cs="Arial"/>
        </w:rPr>
        <w:t>house a safe facility whereby, District Troops</w:t>
      </w:r>
      <w:r w:rsidR="00837018" w:rsidRPr="007460FB">
        <w:rPr>
          <w:rFonts w:ascii="Arial" w:hAnsi="Arial" w:cs="Arial"/>
        </w:rPr>
        <w:t xml:space="preserve"> and Crews</w:t>
      </w:r>
      <w:r w:rsidRPr="007460FB">
        <w:rPr>
          <w:rFonts w:ascii="Arial" w:hAnsi="Arial" w:cs="Arial"/>
        </w:rPr>
        <w:t xml:space="preserve"> and </w:t>
      </w:r>
      <w:r w:rsidR="00837018" w:rsidRPr="007460FB">
        <w:rPr>
          <w:rFonts w:ascii="Arial" w:hAnsi="Arial" w:cs="Arial"/>
        </w:rPr>
        <w:t xml:space="preserve">the </w:t>
      </w:r>
      <w:r w:rsidRPr="007460FB">
        <w:rPr>
          <w:rFonts w:ascii="Arial" w:hAnsi="Arial" w:cs="Arial"/>
        </w:rPr>
        <w:t xml:space="preserve">NCAC Council can </w:t>
      </w:r>
      <w:r w:rsidR="00114AEF" w:rsidRPr="007460FB">
        <w:rPr>
          <w:rFonts w:ascii="Arial" w:hAnsi="Arial" w:cs="Arial"/>
        </w:rPr>
        <w:t>use the facility</w:t>
      </w:r>
      <w:r w:rsidR="00047A33" w:rsidRPr="007460FB">
        <w:rPr>
          <w:rFonts w:ascii="Arial" w:hAnsi="Arial" w:cs="Arial"/>
        </w:rPr>
        <w:t xml:space="preserve"> to</w:t>
      </w:r>
      <w:r w:rsidR="00114AEF" w:rsidRPr="007460FB">
        <w:rPr>
          <w:rFonts w:ascii="Arial" w:hAnsi="Arial" w:cs="Arial"/>
        </w:rPr>
        <w:t xml:space="preserve"> </w:t>
      </w:r>
      <w:r w:rsidRPr="007460FB">
        <w:rPr>
          <w:rFonts w:ascii="Arial" w:hAnsi="Arial" w:cs="Arial"/>
        </w:rPr>
        <w:t xml:space="preserve">hold shooting </w:t>
      </w:r>
      <w:r w:rsidR="00AD4946" w:rsidRPr="007460FB">
        <w:rPr>
          <w:rFonts w:ascii="Arial" w:hAnsi="Arial" w:cs="Arial"/>
        </w:rPr>
        <w:t xml:space="preserve">and other </w:t>
      </w:r>
      <w:r w:rsidRPr="007460FB">
        <w:rPr>
          <w:rFonts w:ascii="Arial" w:hAnsi="Arial" w:cs="Arial"/>
        </w:rPr>
        <w:t xml:space="preserve">events. </w:t>
      </w:r>
    </w:p>
    <w:p w:rsidR="00926782" w:rsidRPr="007460FB" w:rsidRDefault="00926782" w:rsidP="00EB1DAD">
      <w:pPr>
        <w:autoSpaceDE w:val="0"/>
        <w:autoSpaceDN w:val="0"/>
        <w:adjustRightInd w:val="0"/>
        <w:spacing w:after="0" w:line="240" w:lineRule="auto"/>
        <w:jc w:val="both"/>
        <w:rPr>
          <w:rFonts w:ascii="Arial" w:hAnsi="Arial" w:cs="Arial"/>
        </w:rPr>
      </w:pPr>
    </w:p>
    <w:p w:rsidR="00114AEF" w:rsidRPr="007460FB" w:rsidRDefault="00AD4946" w:rsidP="00EB1DAD">
      <w:pPr>
        <w:autoSpaceDE w:val="0"/>
        <w:autoSpaceDN w:val="0"/>
        <w:adjustRightInd w:val="0"/>
        <w:spacing w:after="0" w:line="240" w:lineRule="auto"/>
        <w:jc w:val="both"/>
        <w:rPr>
          <w:rFonts w:ascii="Arial" w:hAnsi="Arial" w:cs="Arial"/>
        </w:rPr>
      </w:pPr>
      <w:r w:rsidRPr="007460FB">
        <w:rPr>
          <w:rFonts w:ascii="Arial" w:hAnsi="Arial" w:cs="Arial"/>
        </w:rPr>
        <w:t>P</w:t>
      </w:r>
      <w:r w:rsidR="00114AEF" w:rsidRPr="007460FB">
        <w:rPr>
          <w:rFonts w:ascii="Arial" w:hAnsi="Arial" w:cs="Arial"/>
        </w:rPr>
        <w:t>roperly designed and managed shooting ranges opera</w:t>
      </w:r>
      <w:r w:rsidR="00900B04" w:rsidRPr="007460FB">
        <w:rPr>
          <w:rFonts w:ascii="Arial" w:hAnsi="Arial" w:cs="Arial"/>
        </w:rPr>
        <w:t xml:space="preserve">ted under strict guidelines and </w:t>
      </w:r>
      <w:r w:rsidR="00114AEF" w:rsidRPr="007460FB">
        <w:rPr>
          <w:rFonts w:ascii="Arial" w:hAnsi="Arial" w:cs="Arial"/>
        </w:rPr>
        <w:t>safety rules that are enforced, together, constitute a safe operati</w:t>
      </w:r>
      <w:r w:rsidR="00900B04" w:rsidRPr="007460FB">
        <w:rPr>
          <w:rFonts w:ascii="Arial" w:hAnsi="Arial" w:cs="Arial"/>
        </w:rPr>
        <w:t xml:space="preserve">on. Safety is not a function of </w:t>
      </w:r>
      <w:r w:rsidR="00114AEF" w:rsidRPr="007460FB">
        <w:rPr>
          <w:rFonts w:ascii="Arial" w:hAnsi="Arial" w:cs="Arial"/>
        </w:rPr>
        <w:t>design alone, but rather one of proper range use and operating procedures.</w:t>
      </w:r>
    </w:p>
    <w:p w:rsidR="00900B04" w:rsidRPr="007460FB" w:rsidRDefault="00900B04" w:rsidP="00EB1DAD">
      <w:pPr>
        <w:autoSpaceDE w:val="0"/>
        <w:autoSpaceDN w:val="0"/>
        <w:adjustRightInd w:val="0"/>
        <w:spacing w:after="0" w:line="240" w:lineRule="auto"/>
        <w:jc w:val="both"/>
        <w:rPr>
          <w:rFonts w:ascii="Arial" w:hAnsi="Arial" w:cs="Arial"/>
        </w:rPr>
      </w:pPr>
    </w:p>
    <w:p w:rsidR="00900B04" w:rsidRPr="007460FB" w:rsidRDefault="00FB6662" w:rsidP="00EB1DAD">
      <w:pPr>
        <w:autoSpaceDE w:val="0"/>
        <w:autoSpaceDN w:val="0"/>
        <w:adjustRightInd w:val="0"/>
        <w:spacing w:after="0" w:line="240" w:lineRule="auto"/>
        <w:jc w:val="both"/>
        <w:rPr>
          <w:rFonts w:ascii="Arial" w:hAnsi="Arial" w:cs="Arial"/>
        </w:rPr>
      </w:pPr>
      <w:r w:rsidRPr="007460FB">
        <w:rPr>
          <w:rFonts w:ascii="Arial" w:hAnsi="Arial" w:cs="Arial"/>
        </w:rPr>
        <w:lastRenderedPageBreak/>
        <w:t>I</w:t>
      </w:r>
      <w:r w:rsidR="00900B04" w:rsidRPr="007460FB">
        <w:rPr>
          <w:rFonts w:ascii="Arial" w:hAnsi="Arial" w:cs="Arial"/>
        </w:rPr>
        <w:t xml:space="preserve">t is the responsibility of </w:t>
      </w:r>
      <w:r w:rsidR="00DA77C6" w:rsidRPr="007460FB">
        <w:rPr>
          <w:rFonts w:ascii="Arial" w:hAnsi="Arial" w:cs="Arial"/>
        </w:rPr>
        <w:t>the Facility Chief Range Safety Officer t</w:t>
      </w:r>
      <w:r w:rsidR="00900B04" w:rsidRPr="007460FB">
        <w:rPr>
          <w:rFonts w:ascii="Arial" w:hAnsi="Arial" w:cs="Arial"/>
        </w:rPr>
        <w:t xml:space="preserve">o instruct </w:t>
      </w:r>
      <w:r w:rsidRPr="007460FB">
        <w:rPr>
          <w:rFonts w:ascii="Arial" w:hAnsi="Arial" w:cs="Arial"/>
        </w:rPr>
        <w:t>and coach the</w:t>
      </w:r>
      <w:r w:rsidR="00DA77C6" w:rsidRPr="007460FB">
        <w:rPr>
          <w:rFonts w:ascii="Arial" w:hAnsi="Arial" w:cs="Arial"/>
        </w:rPr>
        <w:t xml:space="preserve"> individuals</w:t>
      </w:r>
      <w:r w:rsidRPr="007460FB">
        <w:rPr>
          <w:rFonts w:ascii="Arial" w:hAnsi="Arial" w:cs="Arial"/>
        </w:rPr>
        <w:t xml:space="preserve"> using the shooting facilities </w:t>
      </w:r>
      <w:r w:rsidR="00DA77C6" w:rsidRPr="007460FB">
        <w:rPr>
          <w:rFonts w:ascii="Arial" w:hAnsi="Arial" w:cs="Arial"/>
        </w:rPr>
        <w:t xml:space="preserve">in the </w:t>
      </w:r>
      <w:r w:rsidR="00900B04" w:rsidRPr="007460FB">
        <w:rPr>
          <w:rFonts w:ascii="Arial" w:hAnsi="Arial" w:cs="Arial"/>
        </w:rPr>
        <w:t xml:space="preserve">basic range design parameters; i.e., letting them know precisely how the facilities </w:t>
      </w:r>
      <w:r w:rsidR="00DA77C6" w:rsidRPr="007460FB">
        <w:rPr>
          <w:rFonts w:ascii="Arial" w:hAnsi="Arial" w:cs="Arial"/>
        </w:rPr>
        <w:t xml:space="preserve">must be used, </w:t>
      </w:r>
      <w:r w:rsidR="00900B04" w:rsidRPr="007460FB">
        <w:rPr>
          <w:rFonts w:ascii="Arial" w:hAnsi="Arial" w:cs="Arial"/>
        </w:rPr>
        <w:t xml:space="preserve">which will be dictated by the type of shooting the specific range </w:t>
      </w:r>
      <w:r w:rsidR="00DA77C6" w:rsidRPr="007460FB">
        <w:rPr>
          <w:rFonts w:ascii="Arial" w:hAnsi="Arial" w:cs="Arial"/>
        </w:rPr>
        <w:t xml:space="preserve">was designed. This ensures that </w:t>
      </w:r>
      <w:r w:rsidR="00900B04" w:rsidRPr="007460FB">
        <w:rPr>
          <w:rFonts w:ascii="Arial" w:hAnsi="Arial" w:cs="Arial"/>
        </w:rPr>
        <w:t xml:space="preserve">each shooter understands what </w:t>
      </w:r>
      <w:r w:rsidR="00900B04" w:rsidRPr="007460FB">
        <w:rPr>
          <w:rFonts w:ascii="Arial" w:hAnsi="Arial" w:cs="Arial"/>
          <w:b/>
          <w:bCs/>
          <w:i/>
          <w:iCs/>
        </w:rPr>
        <w:t xml:space="preserve">is </w:t>
      </w:r>
      <w:r w:rsidR="00900B04" w:rsidRPr="007460FB">
        <w:rPr>
          <w:rFonts w:ascii="Arial" w:hAnsi="Arial" w:cs="Arial"/>
        </w:rPr>
        <w:t xml:space="preserve">and </w:t>
      </w:r>
      <w:r w:rsidR="00900B04" w:rsidRPr="007460FB">
        <w:rPr>
          <w:rFonts w:ascii="Arial" w:hAnsi="Arial" w:cs="Arial"/>
          <w:b/>
          <w:bCs/>
          <w:i/>
          <w:iCs/>
        </w:rPr>
        <w:t xml:space="preserve">is not </w:t>
      </w:r>
      <w:r w:rsidR="00900B04" w:rsidRPr="007460FB">
        <w:rPr>
          <w:rFonts w:ascii="Arial" w:hAnsi="Arial" w:cs="Arial"/>
        </w:rPr>
        <w:t>permitted on each range they desire to use.</w:t>
      </w:r>
    </w:p>
    <w:p w:rsidR="00900B04" w:rsidRPr="007460FB" w:rsidRDefault="00900B04" w:rsidP="00EB1DAD">
      <w:pPr>
        <w:autoSpaceDE w:val="0"/>
        <w:autoSpaceDN w:val="0"/>
        <w:adjustRightInd w:val="0"/>
        <w:spacing w:after="0" w:line="240" w:lineRule="auto"/>
        <w:jc w:val="both"/>
        <w:rPr>
          <w:rFonts w:ascii="Arial" w:hAnsi="Arial" w:cs="Arial"/>
          <w:sz w:val="16"/>
          <w:szCs w:val="16"/>
        </w:rPr>
      </w:pPr>
    </w:p>
    <w:p w:rsidR="00900B04" w:rsidRPr="007460FB" w:rsidRDefault="00900B04" w:rsidP="00EB1DAD">
      <w:pPr>
        <w:autoSpaceDE w:val="0"/>
        <w:autoSpaceDN w:val="0"/>
        <w:adjustRightInd w:val="0"/>
        <w:spacing w:after="0" w:line="240" w:lineRule="auto"/>
        <w:jc w:val="both"/>
        <w:rPr>
          <w:rFonts w:ascii="Arial" w:hAnsi="Arial" w:cs="Arial"/>
        </w:rPr>
      </w:pPr>
      <w:r w:rsidRPr="007460FB">
        <w:rPr>
          <w:rFonts w:ascii="Arial" w:hAnsi="Arial" w:cs="Arial"/>
        </w:rPr>
        <w:t xml:space="preserve">Under no circumstances should any </w:t>
      </w:r>
      <w:r w:rsidR="00DA77C6" w:rsidRPr="007460FB">
        <w:rPr>
          <w:rFonts w:ascii="Arial" w:hAnsi="Arial" w:cs="Arial"/>
        </w:rPr>
        <w:t xml:space="preserve">NCAC Facility </w:t>
      </w:r>
      <w:r w:rsidRPr="007460FB">
        <w:rPr>
          <w:rFonts w:ascii="Arial" w:hAnsi="Arial" w:cs="Arial"/>
        </w:rPr>
        <w:t>operator or employee ass</w:t>
      </w:r>
      <w:r w:rsidR="00104B6A" w:rsidRPr="007460FB">
        <w:rPr>
          <w:rFonts w:ascii="Arial" w:hAnsi="Arial" w:cs="Arial"/>
        </w:rPr>
        <w:t xml:space="preserve">ume that a shooter has read (or </w:t>
      </w:r>
      <w:r w:rsidRPr="007460FB">
        <w:rPr>
          <w:rFonts w:ascii="Arial" w:hAnsi="Arial" w:cs="Arial"/>
        </w:rPr>
        <w:t xml:space="preserve">can read), understands, or will comply with safety rules as posted </w:t>
      </w:r>
      <w:r w:rsidR="00104B6A" w:rsidRPr="007460FB">
        <w:rPr>
          <w:rFonts w:ascii="Arial" w:hAnsi="Arial" w:cs="Arial"/>
        </w:rPr>
        <w:t xml:space="preserve">or published. Hence, steps must </w:t>
      </w:r>
      <w:r w:rsidRPr="007460FB">
        <w:rPr>
          <w:rFonts w:ascii="Arial" w:hAnsi="Arial" w:cs="Arial"/>
        </w:rPr>
        <w:t xml:space="preserve">be taken to ensure that they understand the safety rules. Safety </w:t>
      </w:r>
      <w:r w:rsidR="00104B6A" w:rsidRPr="007460FB">
        <w:rPr>
          <w:rFonts w:ascii="Arial" w:hAnsi="Arial" w:cs="Arial"/>
        </w:rPr>
        <w:t xml:space="preserve">requires constant vigilance and </w:t>
      </w:r>
      <w:r w:rsidRPr="007460FB">
        <w:rPr>
          <w:rFonts w:ascii="Arial" w:hAnsi="Arial" w:cs="Arial"/>
        </w:rPr>
        <w:t>cannot be left to chance! If shooters are given a copy of the range r</w:t>
      </w:r>
      <w:r w:rsidR="00104B6A" w:rsidRPr="007460FB">
        <w:rPr>
          <w:rFonts w:ascii="Arial" w:hAnsi="Arial" w:cs="Arial"/>
        </w:rPr>
        <w:t xml:space="preserve">ules to read, then it is best that they be </w:t>
      </w:r>
      <w:r w:rsidRPr="007460FB">
        <w:rPr>
          <w:rFonts w:ascii="Arial" w:hAnsi="Arial" w:cs="Arial"/>
        </w:rPr>
        <w:t>asked 1-2 questions about those rules to ensure they, in fact, understand them.</w:t>
      </w:r>
    </w:p>
    <w:p w:rsidR="00A36764" w:rsidRPr="007460FB" w:rsidRDefault="00A36764" w:rsidP="00EB1DAD">
      <w:pPr>
        <w:autoSpaceDE w:val="0"/>
        <w:autoSpaceDN w:val="0"/>
        <w:adjustRightInd w:val="0"/>
        <w:spacing w:after="0" w:line="240" w:lineRule="auto"/>
        <w:jc w:val="both"/>
        <w:rPr>
          <w:rFonts w:ascii="Arial" w:hAnsi="Arial" w:cs="Arial"/>
        </w:rPr>
      </w:pPr>
    </w:p>
    <w:p w:rsidR="00A36764" w:rsidRPr="007460FB" w:rsidRDefault="00A36764" w:rsidP="00A36764">
      <w:pPr>
        <w:autoSpaceDE w:val="0"/>
        <w:autoSpaceDN w:val="0"/>
        <w:adjustRightInd w:val="0"/>
        <w:spacing w:after="0" w:line="240" w:lineRule="auto"/>
        <w:rPr>
          <w:rFonts w:ascii="Arial" w:hAnsi="Arial" w:cs="Arial"/>
          <w:b/>
          <w:bCs/>
        </w:rPr>
      </w:pPr>
      <w:r w:rsidRPr="007460FB">
        <w:rPr>
          <w:rFonts w:ascii="Arial" w:hAnsi="Arial" w:cs="Arial"/>
          <w:b/>
          <w:bCs/>
        </w:rPr>
        <w:t>Control</w:t>
      </w:r>
    </w:p>
    <w:p w:rsidR="00C53D1C" w:rsidRPr="007460FB" w:rsidRDefault="00C53D1C" w:rsidP="00A36764">
      <w:pPr>
        <w:autoSpaceDE w:val="0"/>
        <w:autoSpaceDN w:val="0"/>
        <w:adjustRightInd w:val="0"/>
        <w:spacing w:after="0" w:line="240" w:lineRule="auto"/>
        <w:rPr>
          <w:rFonts w:ascii="Arial" w:hAnsi="Arial" w:cs="Arial"/>
          <w:sz w:val="16"/>
          <w:szCs w:val="16"/>
        </w:rPr>
      </w:pPr>
    </w:p>
    <w:p w:rsidR="00A36764" w:rsidRPr="007460FB" w:rsidRDefault="00A36764" w:rsidP="00EB1DAD">
      <w:pPr>
        <w:autoSpaceDE w:val="0"/>
        <w:autoSpaceDN w:val="0"/>
        <w:adjustRightInd w:val="0"/>
        <w:spacing w:after="0" w:line="240" w:lineRule="auto"/>
        <w:jc w:val="both"/>
        <w:rPr>
          <w:rFonts w:ascii="Arial" w:hAnsi="Arial" w:cs="Arial"/>
        </w:rPr>
      </w:pPr>
      <w:r w:rsidRPr="007460FB">
        <w:rPr>
          <w:rFonts w:ascii="Arial" w:hAnsi="Arial" w:cs="Arial"/>
        </w:rPr>
        <w:t>Both positive and passive controls ensure range facilities are</w:t>
      </w:r>
      <w:r w:rsidR="00C53D1C" w:rsidRPr="007460FB">
        <w:rPr>
          <w:rFonts w:ascii="Arial" w:hAnsi="Arial" w:cs="Arial"/>
        </w:rPr>
        <w:t xml:space="preserve"> used properly. </w:t>
      </w:r>
      <w:r w:rsidRPr="007460FB">
        <w:rPr>
          <w:rFonts w:ascii="Arial" w:hAnsi="Arial" w:cs="Arial"/>
        </w:rPr>
        <w:t xml:space="preserve">Each user shall be </w:t>
      </w:r>
      <w:r w:rsidR="00C53D1C" w:rsidRPr="007460FB">
        <w:rPr>
          <w:rFonts w:ascii="Arial" w:hAnsi="Arial" w:cs="Arial"/>
        </w:rPr>
        <w:t xml:space="preserve">provided with a printed copy of </w:t>
      </w:r>
      <w:r w:rsidRPr="007460FB">
        <w:rPr>
          <w:rFonts w:ascii="Arial" w:hAnsi="Arial" w:cs="Arial"/>
        </w:rPr>
        <w:t>the general range rules and specific rules for the range they desire t</w:t>
      </w:r>
      <w:r w:rsidR="00C53D1C" w:rsidRPr="007460FB">
        <w:rPr>
          <w:rFonts w:ascii="Arial" w:hAnsi="Arial" w:cs="Arial"/>
        </w:rPr>
        <w:t xml:space="preserve">o </w:t>
      </w:r>
      <w:r w:rsidR="00185B93" w:rsidRPr="007460FB">
        <w:rPr>
          <w:rFonts w:ascii="Arial" w:hAnsi="Arial" w:cs="Arial"/>
        </w:rPr>
        <w:t>use,</w:t>
      </w:r>
      <w:r w:rsidR="00C53D1C" w:rsidRPr="007460FB">
        <w:rPr>
          <w:rFonts w:ascii="Arial" w:hAnsi="Arial" w:cs="Arial"/>
        </w:rPr>
        <w:t xml:space="preserve"> and each will be asked to </w:t>
      </w:r>
      <w:r w:rsidRPr="007460FB">
        <w:rPr>
          <w:rFonts w:ascii="Arial" w:hAnsi="Arial" w:cs="Arial"/>
        </w:rPr>
        <w:t>read them and then sign the hold-harmless agreement verifying tha</w:t>
      </w:r>
      <w:r w:rsidR="00C53D1C" w:rsidRPr="007460FB">
        <w:rPr>
          <w:rFonts w:ascii="Arial" w:hAnsi="Arial" w:cs="Arial"/>
        </w:rPr>
        <w:t xml:space="preserve">t they have received, read, and </w:t>
      </w:r>
      <w:r w:rsidRPr="007460FB">
        <w:rPr>
          <w:rFonts w:ascii="Arial" w:hAnsi="Arial" w:cs="Arial"/>
        </w:rPr>
        <w:t xml:space="preserve">will comply with the provisions contained therein. </w:t>
      </w:r>
      <w:r w:rsidR="00C53D1C" w:rsidRPr="007460FB">
        <w:rPr>
          <w:rFonts w:ascii="Arial" w:hAnsi="Arial" w:cs="Arial"/>
        </w:rPr>
        <w:t xml:space="preserve">(See Appendix </w:t>
      </w:r>
      <w:r w:rsidR="00250BEF">
        <w:rPr>
          <w:rFonts w:ascii="Arial" w:hAnsi="Arial" w:cs="Arial"/>
        </w:rPr>
        <w:t>M</w:t>
      </w:r>
      <w:r w:rsidR="00C53D1C" w:rsidRPr="007460FB">
        <w:rPr>
          <w:rFonts w:ascii="Arial" w:hAnsi="Arial" w:cs="Arial"/>
        </w:rPr>
        <w:t xml:space="preserve">).   </w:t>
      </w:r>
    </w:p>
    <w:p w:rsidR="00C53D1C" w:rsidRPr="007460FB" w:rsidRDefault="00C53D1C" w:rsidP="00EB1DAD">
      <w:pPr>
        <w:autoSpaceDE w:val="0"/>
        <w:autoSpaceDN w:val="0"/>
        <w:adjustRightInd w:val="0"/>
        <w:spacing w:after="0" w:line="240" w:lineRule="auto"/>
        <w:jc w:val="both"/>
        <w:rPr>
          <w:rFonts w:ascii="Arial" w:hAnsi="Arial" w:cs="Arial"/>
          <w:sz w:val="16"/>
          <w:szCs w:val="16"/>
        </w:rPr>
      </w:pPr>
    </w:p>
    <w:p w:rsidR="00C53D1C" w:rsidRPr="007460FB" w:rsidRDefault="00C53D1C" w:rsidP="00EB1DAD">
      <w:pPr>
        <w:autoSpaceDE w:val="0"/>
        <w:autoSpaceDN w:val="0"/>
        <w:adjustRightInd w:val="0"/>
        <w:spacing w:after="0" w:line="240" w:lineRule="auto"/>
        <w:jc w:val="both"/>
        <w:rPr>
          <w:rFonts w:ascii="Arial" w:hAnsi="Arial" w:cs="Arial"/>
        </w:rPr>
      </w:pPr>
      <w:r w:rsidRPr="007460FB">
        <w:rPr>
          <w:rFonts w:ascii="Arial" w:hAnsi="Arial" w:cs="Arial"/>
        </w:rPr>
        <w:t>Staff performing this function should be alert for signs that a customer may not be able to read the rules or the hold-harmless agreement.  If this situation is suspected, determine as discretely as</w:t>
      </w:r>
      <w:r w:rsidR="00FB6662" w:rsidRPr="007460FB">
        <w:rPr>
          <w:rFonts w:ascii="Arial" w:hAnsi="Arial" w:cs="Arial"/>
        </w:rPr>
        <w:t xml:space="preserve"> </w:t>
      </w:r>
      <w:r w:rsidRPr="007460FB">
        <w:rPr>
          <w:rFonts w:ascii="Arial" w:hAnsi="Arial" w:cs="Arial"/>
        </w:rPr>
        <w:t xml:space="preserve">possible the accuracy of this observation, then off to one side, verbally explain the rules, the hold harmless agreement and then if the instructions are understood have the shooter sign the hold harmless agreement. If a signature is not possible, have another staff member witness the </w:t>
      </w:r>
      <w:r w:rsidR="00185B93" w:rsidRPr="007460FB">
        <w:rPr>
          <w:rFonts w:ascii="Arial" w:hAnsi="Arial" w:cs="Arial"/>
        </w:rPr>
        <w:t>mark</w:t>
      </w:r>
      <w:r w:rsidRPr="007460FB">
        <w:rPr>
          <w:rFonts w:ascii="Arial" w:hAnsi="Arial" w:cs="Arial"/>
        </w:rPr>
        <w:t>’</w:t>
      </w:r>
      <w:r w:rsidR="00FB6662" w:rsidRPr="007460FB">
        <w:rPr>
          <w:rFonts w:ascii="Arial" w:hAnsi="Arial" w:cs="Arial"/>
        </w:rPr>
        <w:t xml:space="preserve"> </w:t>
      </w:r>
      <w:r w:rsidRPr="007460FB">
        <w:rPr>
          <w:rFonts w:ascii="Arial" w:hAnsi="Arial" w:cs="Arial"/>
        </w:rPr>
        <w:t>by the shooter indicating they understood the verbal explanations.</w:t>
      </w:r>
    </w:p>
    <w:p w:rsidR="00C53D1C" w:rsidRPr="007460FB" w:rsidRDefault="00C53D1C" w:rsidP="00C53D1C">
      <w:pPr>
        <w:autoSpaceDE w:val="0"/>
        <w:autoSpaceDN w:val="0"/>
        <w:adjustRightInd w:val="0"/>
        <w:spacing w:after="0" w:line="240" w:lineRule="auto"/>
        <w:rPr>
          <w:rFonts w:ascii="Arial" w:hAnsi="Arial" w:cs="Arial"/>
        </w:rPr>
      </w:pPr>
    </w:p>
    <w:p w:rsidR="00C53D1C" w:rsidRPr="007460FB" w:rsidRDefault="00C53D1C" w:rsidP="00EB1DAD">
      <w:pPr>
        <w:autoSpaceDE w:val="0"/>
        <w:autoSpaceDN w:val="0"/>
        <w:adjustRightInd w:val="0"/>
        <w:spacing w:after="0" w:line="240" w:lineRule="auto"/>
        <w:jc w:val="both"/>
        <w:rPr>
          <w:rFonts w:ascii="Arial" w:hAnsi="Arial" w:cs="Arial"/>
        </w:rPr>
      </w:pPr>
      <w:r w:rsidRPr="007460FB">
        <w:rPr>
          <w:rFonts w:ascii="Arial" w:hAnsi="Arial" w:cs="Arial"/>
        </w:rPr>
        <w:t>It is the duty of all range personnel to make each shooter's visit to the facility as pleasant as possible, but at the same time provide those who are unskilled in the use of firearms with an opportunity to obtain basic instruction without embarrassment. Enforcement of safety is paramount.</w:t>
      </w:r>
    </w:p>
    <w:p w:rsidR="00C53D1C" w:rsidRPr="007460FB" w:rsidRDefault="00C53D1C" w:rsidP="00EB1DAD">
      <w:pPr>
        <w:autoSpaceDE w:val="0"/>
        <w:autoSpaceDN w:val="0"/>
        <w:adjustRightInd w:val="0"/>
        <w:spacing w:after="0" w:line="240" w:lineRule="auto"/>
        <w:jc w:val="both"/>
        <w:rPr>
          <w:rFonts w:ascii="Arial" w:hAnsi="Arial" w:cs="Arial"/>
        </w:rPr>
      </w:pPr>
    </w:p>
    <w:p w:rsidR="00C53D1C" w:rsidRPr="007460FB" w:rsidRDefault="00C53D1C" w:rsidP="00EB1DAD">
      <w:pPr>
        <w:autoSpaceDE w:val="0"/>
        <w:autoSpaceDN w:val="0"/>
        <w:adjustRightInd w:val="0"/>
        <w:spacing w:after="0" w:line="240" w:lineRule="auto"/>
        <w:jc w:val="both"/>
        <w:rPr>
          <w:rFonts w:ascii="Arial" w:hAnsi="Arial" w:cs="Arial"/>
        </w:rPr>
      </w:pPr>
      <w:r w:rsidRPr="007460FB">
        <w:rPr>
          <w:rFonts w:ascii="Arial" w:hAnsi="Arial" w:cs="Arial"/>
        </w:rPr>
        <w:t>Range rules will be prominently posted at strategic points, at multiple points on each range and in</w:t>
      </w:r>
      <w:r w:rsidR="00250BEF">
        <w:rPr>
          <w:rFonts w:ascii="Arial" w:hAnsi="Arial" w:cs="Arial"/>
        </w:rPr>
        <w:t xml:space="preserve"> </w:t>
      </w:r>
      <w:r w:rsidRPr="007460FB">
        <w:rPr>
          <w:rFonts w:ascii="Arial" w:hAnsi="Arial" w:cs="Arial"/>
        </w:rPr>
        <w:t>“any defined shooting houses” around the facility to inform persons entering or leaving the facility that safety is paramount. Range personnel and shooters/users alike, must act in a responsible manner and each one must know through clear and concise communications the penalties that may be imposed if they disregard the fundamental rules of safety and good conduct.</w:t>
      </w:r>
    </w:p>
    <w:p w:rsidR="00295A80" w:rsidRPr="007460FB" w:rsidRDefault="00295A80" w:rsidP="00EB1DAD">
      <w:pPr>
        <w:autoSpaceDE w:val="0"/>
        <w:autoSpaceDN w:val="0"/>
        <w:adjustRightInd w:val="0"/>
        <w:spacing w:after="0" w:line="240" w:lineRule="auto"/>
        <w:jc w:val="both"/>
        <w:rPr>
          <w:rFonts w:ascii="Arial" w:hAnsi="Arial" w:cs="Arial"/>
        </w:rPr>
      </w:pPr>
    </w:p>
    <w:p w:rsidR="007B31CC" w:rsidRPr="007460FB" w:rsidRDefault="00C3560E" w:rsidP="007B31CC">
      <w:pPr>
        <w:autoSpaceDE w:val="0"/>
        <w:autoSpaceDN w:val="0"/>
        <w:adjustRightInd w:val="0"/>
        <w:spacing w:after="0" w:line="240" w:lineRule="auto"/>
        <w:rPr>
          <w:rFonts w:ascii="Arial" w:hAnsi="Arial" w:cs="Arial"/>
          <w:b/>
          <w:bCs/>
        </w:rPr>
      </w:pPr>
      <w:r w:rsidRPr="007460FB">
        <w:rPr>
          <w:rFonts w:ascii="Arial" w:hAnsi="Arial" w:cs="Arial"/>
          <w:b/>
          <w:bCs/>
        </w:rPr>
        <w:t>Range Safety E</w:t>
      </w:r>
      <w:r w:rsidR="00FB6662" w:rsidRPr="007460FB">
        <w:rPr>
          <w:rFonts w:ascii="Arial" w:hAnsi="Arial" w:cs="Arial"/>
          <w:b/>
          <w:bCs/>
        </w:rPr>
        <w:t>nforcement</w:t>
      </w:r>
    </w:p>
    <w:p w:rsidR="007B31CC" w:rsidRPr="007460FB" w:rsidRDefault="007B31CC" w:rsidP="007B31CC">
      <w:pPr>
        <w:autoSpaceDE w:val="0"/>
        <w:autoSpaceDN w:val="0"/>
        <w:adjustRightInd w:val="0"/>
        <w:spacing w:after="0" w:line="240" w:lineRule="auto"/>
        <w:rPr>
          <w:rFonts w:ascii="Arial" w:hAnsi="Arial" w:cs="Arial"/>
          <w:b/>
          <w:bCs/>
        </w:rPr>
      </w:pPr>
    </w:p>
    <w:p w:rsidR="007B31CC" w:rsidRPr="007460FB" w:rsidRDefault="007B31CC" w:rsidP="00EB1DAD">
      <w:pPr>
        <w:autoSpaceDE w:val="0"/>
        <w:autoSpaceDN w:val="0"/>
        <w:adjustRightInd w:val="0"/>
        <w:spacing w:after="0" w:line="240" w:lineRule="auto"/>
        <w:jc w:val="both"/>
        <w:rPr>
          <w:rFonts w:ascii="Arial" w:hAnsi="Arial" w:cs="Arial"/>
        </w:rPr>
      </w:pPr>
      <w:r w:rsidRPr="007460FB">
        <w:rPr>
          <w:rFonts w:ascii="Arial" w:hAnsi="Arial" w:cs="Arial"/>
        </w:rPr>
        <w:t>Safety is not complete without enforcement. Enforcement is the glue that holds the entire range safety plan together. Without it, this plan (or any plan) is worthless.</w:t>
      </w:r>
    </w:p>
    <w:p w:rsidR="007B31CC" w:rsidRPr="007460FB" w:rsidRDefault="007B31CC" w:rsidP="00EB1DAD">
      <w:pPr>
        <w:autoSpaceDE w:val="0"/>
        <w:autoSpaceDN w:val="0"/>
        <w:adjustRightInd w:val="0"/>
        <w:spacing w:after="0" w:line="240" w:lineRule="auto"/>
        <w:jc w:val="both"/>
        <w:rPr>
          <w:rFonts w:ascii="Arial" w:hAnsi="Arial" w:cs="Arial"/>
        </w:rPr>
      </w:pPr>
    </w:p>
    <w:p w:rsidR="007B31CC" w:rsidRPr="007460FB" w:rsidRDefault="007B31CC" w:rsidP="00EB1DAD">
      <w:pPr>
        <w:autoSpaceDE w:val="0"/>
        <w:autoSpaceDN w:val="0"/>
        <w:adjustRightInd w:val="0"/>
        <w:spacing w:after="0" w:line="240" w:lineRule="auto"/>
        <w:jc w:val="both"/>
        <w:rPr>
          <w:rFonts w:ascii="Arial" w:hAnsi="Arial" w:cs="Arial"/>
        </w:rPr>
      </w:pPr>
      <w:r w:rsidRPr="007460FB">
        <w:rPr>
          <w:rFonts w:ascii="Arial" w:hAnsi="Arial" w:cs="Arial"/>
        </w:rPr>
        <w:t xml:space="preserve">Range operating personnel and shooters must be continually reminded that ranges are only as safe as the </w:t>
      </w:r>
      <w:r w:rsidR="00185B93" w:rsidRPr="007460FB">
        <w:rPr>
          <w:rFonts w:ascii="Arial" w:hAnsi="Arial" w:cs="Arial"/>
        </w:rPr>
        <w:t>way</w:t>
      </w:r>
      <w:r w:rsidRPr="007460FB">
        <w:rPr>
          <w:rFonts w:ascii="Arial" w:hAnsi="Arial" w:cs="Arial"/>
        </w:rPr>
        <w:t xml:space="preserve"> they are used.  It is the duty of every Range Safety Officer and range employee to be on the alert for safety violations, both in the work environment and as we entertain our guests.</w:t>
      </w:r>
    </w:p>
    <w:p w:rsidR="007B31CC" w:rsidRPr="007460FB" w:rsidRDefault="007B31CC" w:rsidP="00EB1DAD">
      <w:pPr>
        <w:autoSpaceDE w:val="0"/>
        <w:autoSpaceDN w:val="0"/>
        <w:adjustRightInd w:val="0"/>
        <w:spacing w:after="0" w:line="240" w:lineRule="auto"/>
        <w:jc w:val="both"/>
        <w:rPr>
          <w:rFonts w:ascii="Arial" w:hAnsi="Arial" w:cs="Arial"/>
          <w:b/>
          <w:bCs/>
        </w:rPr>
      </w:pPr>
    </w:p>
    <w:p w:rsidR="00143E70" w:rsidRPr="007460FB" w:rsidRDefault="00143E70">
      <w:pPr>
        <w:rPr>
          <w:rFonts w:ascii="Arial" w:hAnsi="Arial" w:cs="Arial"/>
          <w:b/>
          <w:bCs/>
        </w:rPr>
      </w:pPr>
      <w:r w:rsidRPr="007460FB">
        <w:rPr>
          <w:rFonts w:ascii="Arial" w:hAnsi="Arial" w:cs="Arial"/>
          <w:b/>
          <w:bCs/>
        </w:rPr>
        <w:br w:type="page"/>
      </w:r>
    </w:p>
    <w:p w:rsidR="00295A80" w:rsidRPr="007460FB" w:rsidRDefault="00295A80" w:rsidP="00295A80">
      <w:pPr>
        <w:autoSpaceDE w:val="0"/>
        <w:autoSpaceDN w:val="0"/>
        <w:adjustRightInd w:val="0"/>
        <w:spacing w:after="0" w:line="240" w:lineRule="auto"/>
        <w:rPr>
          <w:rFonts w:ascii="Arial" w:hAnsi="Arial" w:cs="Arial"/>
          <w:b/>
          <w:bCs/>
        </w:rPr>
      </w:pPr>
      <w:r w:rsidRPr="007460FB">
        <w:rPr>
          <w:rFonts w:ascii="Arial" w:hAnsi="Arial" w:cs="Arial"/>
          <w:b/>
          <w:bCs/>
        </w:rPr>
        <w:lastRenderedPageBreak/>
        <w:t>Think Safety</w:t>
      </w:r>
    </w:p>
    <w:p w:rsidR="00295A80" w:rsidRPr="007460FB" w:rsidRDefault="00295A80" w:rsidP="00295A80">
      <w:pPr>
        <w:autoSpaceDE w:val="0"/>
        <w:autoSpaceDN w:val="0"/>
        <w:adjustRightInd w:val="0"/>
        <w:spacing w:after="0" w:line="240" w:lineRule="auto"/>
        <w:rPr>
          <w:rFonts w:ascii="Arial" w:hAnsi="Arial" w:cs="Arial"/>
        </w:rPr>
      </w:pPr>
    </w:p>
    <w:p w:rsidR="001D72D7" w:rsidRPr="007460FB" w:rsidRDefault="00295A80" w:rsidP="00EB1DAD">
      <w:pPr>
        <w:autoSpaceDE w:val="0"/>
        <w:autoSpaceDN w:val="0"/>
        <w:adjustRightInd w:val="0"/>
        <w:spacing w:after="0" w:line="240" w:lineRule="auto"/>
        <w:jc w:val="both"/>
        <w:rPr>
          <w:rFonts w:ascii="Arial" w:hAnsi="Arial" w:cs="Arial"/>
        </w:rPr>
      </w:pPr>
      <w:r w:rsidRPr="007460FB">
        <w:rPr>
          <w:rFonts w:ascii="Arial" w:hAnsi="Arial" w:cs="Arial"/>
        </w:rPr>
        <w:t xml:space="preserve">Every member of the Facility has the authority and responsibility to monitor safety and to enforce established rules and regulations. This may include disciplinary action, such as temporary or permanent suspension or revocation of range privileges, which may be necessary to correct errant behavior. Range Safety Officers (RSOs) have the authority to terminate a shooter's use of a range for cause, and the responsibility to report said action immediately to Facility management for appropriate disciplinary action if warranted. </w:t>
      </w:r>
    </w:p>
    <w:p w:rsidR="00143E70" w:rsidRPr="007460FB" w:rsidRDefault="00143E70">
      <w:pPr>
        <w:rPr>
          <w:rFonts w:ascii="Arial" w:hAnsi="Arial" w:cs="Arial"/>
          <w:b/>
          <w:sz w:val="32"/>
          <w:szCs w:val="32"/>
        </w:rPr>
      </w:pPr>
      <w:r w:rsidRPr="007460FB">
        <w:rPr>
          <w:rFonts w:ascii="Arial" w:hAnsi="Arial" w:cs="Arial"/>
          <w:b/>
          <w:sz w:val="32"/>
          <w:szCs w:val="32"/>
        </w:rPr>
        <w:br w:type="page"/>
      </w:r>
    </w:p>
    <w:p w:rsidR="001D72D7" w:rsidRPr="007460FB" w:rsidRDefault="001D72D7" w:rsidP="001D72D7">
      <w:pPr>
        <w:spacing w:after="0" w:line="240" w:lineRule="auto"/>
        <w:jc w:val="center"/>
        <w:rPr>
          <w:rFonts w:ascii="Arial" w:hAnsi="Arial" w:cs="Arial"/>
          <w:b/>
          <w:sz w:val="32"/>
          <w:szCs w:val="32"/>
        </w:rPr>
      </w:pPr>
      <w:r w:rsidRPr="007460FB">
        <w:rPr>
          <w:rFonts w:ascii="Arial" w:hAnsi="Arial" w:cs="Arial"/>
          <w:b/>
          <w:sz w:val="32"/>
          <w:szCs w:val="32"/>
        </w:rPr>
        <w:lastRenderedPageBreak/>
        <w:t>CHAPTER 2</w:t>
      </w:r>
    </w:p>
    <w:p w:rsidR="001D72D7" w:rsidRPr="007460FB" w:rsidRDefault="001D72D7" w:rsidP="001D72D7">
      <w:pPr>
        <w:spacing w:after="0" w:line="240" w:lineRule="auto"/>
        <w:jc w:val="center"/>
        <w:rPr>
          <w:rFonts w:ascii="Arial" w:hAnsi="Arial" w:cs="Arial"/>
          <w:b/>
          <w:sz w:val="32"/>
          <w:szCs w:val="32"/>
        </w:rPr>
      </w:pPr>
    </w:p>
    <w:p w:rsidR="00295A80" w:rsidRPr="007460FB" w:rsidRDefault="001D72D7" w:rsidP="001D72D7">
      <w:pPr>
        <w:autoSpaceDE w:val="0"/>
        <w:autoSpaceDN w:val="0"/>
        <w:adjustRightInd w:val="0"/>
        <w:spacing w:after="0" w:line="240" w:lineRule="auto"/>
        <w:jc w:val="center"/>
        <w:rPr>
          <w:rFonts w:ascii="Arial" w:hAnsi="Arial" w:cs="Arial"/>
          <w:b/>
          <w:sz w:val="32"/>
          <w:szCs w:val="32"/>
        </w:rPr>
      </w:pPr>
      <w:r w:rsidRPr="007460FB">
        <w:rPr>
          <w:rFonts w:ascii="Arial" w:hAnsi="Arial" w:cs="Arial"/>
          <w:b/>
          <w:sz w:val="32"/>
          <w:szCs w:val="32"/>
        </w:rPr>
        <w:t>CONSTITUTION</w:t>
      </w:r>
    </w:p>
    <w:p w:rsidR="002714DE" w:rsidRPr="007460FB" w:rsidRDefault="002714DE" w:rsidP="001D72D7">
      <w:pPr>
        <w:autoSpaceDE w:val="0"/>
        <w:autoSpaceDN w:val="0"/>
        <w:adjustRightInd w:val="0"/>
        <w:spacing w:after="0" w:line="240" w:lineRule="auto"/>
        <w:jc w:val="center"/>
        <w:rPr>
          <w:rFonts w:ascii="Arial" w:hAnsi="Arial" w:cs="Arial"/>
          <w:b/>
          <w:sz w:val="36"/>
          <w:szCs w:val="36"/>
        </w:rPr>
      </w:pPr>
    </w:p>
    <w:p w:rsidR="002714DE" w:rsidRPr="007460FB" w:rsidRDefault="002714DE" w:rsidP="002714DE">
      <w:pPr>
        <w:autoSpaceDE w:val="0"/>
        <w:autoSpaceDN w:val="0"/>
        <w:adjustRightInd w:val="0"/>
        <w:spacing w:after="0" w:line="240" w:lineRule="auto"/>
        <w:rPr>
          <w:rFonts w:ascii="Arial" w:hAnsi="Arial" w:cs="Arial"/>
          <w:b/>
        </w:rPr>
      </w:pPr>
      <w:r w:rsidRPr="007460FB">
        <w:rPr>
          <w:rFonts w:ascii="Arial" w:hAnsi="Arial" w:cs="Arial"/>
          <w:b/>
        </w:rPr>
        <w:t>Charter and Bylaws</w:t>
      </w:r>
    </w:p>
    <w:p w:rsidR="002714DE" w:rsidRPr="007460FB" w:rsidRDefault="002714DE" w:rsidP="002714DE">
      <w:pPr>
        <w:autoSpaceDE w:val="0"/>
        <w:autoSpaceDN w:val="0"/>
        <w:adjustRightInd w:val="0"/>
        <w:spacing w:after="0" w:line="240" w:lineRule="auto"/>
        <w:rPr>
          <w:rFonts w:ascii="Arial" w:hAnsi="Arial" w:cs="Arial"/>
          <w:b/>
        </w:rPr>
      </w:pPr>
    </w:p>
    <w:p w:rsidR="002714DE" w:rsidRPr="007460FB" w:rsidRDefault="002714DE" w:rsidP="00EB1DAD">
      <w:pPr>
        <w:autoSpaceDE w:val="0"/>
        <w:autoSpaceDN w:val="0"/>
        <w:adjustRightInd w:val="0"/>
        <w:spacing w:after="0" w:line="240" w:lineRule="auto"/>
        <w:jc w:val="both"/>
        <w:rPr>
          <w:rFonts w:ascii="Arial" w:hAnsi="Arial" w:cs="Arial"/>
        </w:rPr>
      </w:pPr>
      <w:r w:rsidRPr="007460FB">
        <w:rPr>
          <w:rFonts w:ascii="Arial" w:hAnsi="Arial" w:cs="Arial"/>
        </w:rPr>
        <w:t>The Charter and BYLAWS of the Boy Scouts of America can be found in two published documents:</w:t>
      </w:r>
    </w:p>
    <w:p w:rsidR="002714DE" w:rsidRPr="007460FB" w:rsidRDefault="002714DE" w:rsidP="00EB1DAD">
      <w:pPr>
        <w:autoSpaceDE w:val="0"/>
        <w:autoSpaceDN w:val="0"/>
        <w:adjustRightInd w:val="0"/>
        <w:spacing w:after="0" w:line="240" w:lineRule="auto"/>
        <w:jc w:val="both"/>
        <w:rPr>
          <w:rFonts w:ascii="Arial" w:hAnsi="Arial" w:cs="Arial"/>
        </w:rPr>
      </w:pPr>
    </w:p>
    <w:p w:rsidR="002714DE" w:rsidRPr="007460FB" w:rsidRDefault="002714DE" w:rsidP="00EB1DAD">
      <w:pPr>
        <w:autoSpaceDE w:val="0"/>
        <w:autoSpaceDN w:val="0"/>
        <w:adjustRightInd w:val="0"/>
        <w:spacing w:after="0" w:line="240" w:lineRule="auto"/>
        <w:jc w:val="both"/>
        <w:rPr>
          <w:rFonts w:ascii="Arial" w:hAnsi="Arial" w:cs="Arial"/>
        </w:rPr>
      </w:pPr>
      <w:r w:rsidRPr="007460FB">
        <w:rPr>
          <w:rFonts w:ascii="Arial" w:hAnsi="Arial" w:cs="Arial"/>
        </w:rPr>
        <w:t xml:space="preserve">57-491 </w:t>
      </w:r>
      <w:r w:rsidRPr="007460FB">
        <w:rPr>
          <w:rFonts w:ascii="Arial" w:hAnsi="Arial" w:cs="Arial"/>
          <w:i/>
        </w:rPr>
        <w:t>Charter and Bylaws of the Boy Scouts of America</w:t>
      </w:r>
    </w:p>
    <w:p w:rsidR="002714DE" w:rsidRPr="007460FB" w:rsidRDefault="002714DE" w:rsidP="00EB1DAD">
      <w:pPr>
        <w:autoSpaceDE w:val="0"/>
        <w:autoSpaceDN w:val="0"/>
        <w:adjustRightInd w:val="0"/>
        <w:spacing w:after="0" w:line="240" w:lineRule="auto"/>
        <w:jc w:val="both"/>
        <w:rPr>
          <w:rFonts w:ascii="Arial" w:hAnsi="Arial" w:cs="Arial"/>
          <w:i/>
        </w:rPr>
      </w:pPr>
      <w:r w:rsidRPr="007460FB">
        <w:rPr>
          <w:rFonts w:ascii="Arial" w:hAnsi="Arial" w:cs="Arial"/>
        </w:rPr>
        <w:t xml:space="preserve">57-492 </w:t>
      </w:r>
      <w:r w:rsidRPr="007460FB">
        <w:rPr>
          <w:rFonts w:ascii="Arial" w:hAnsi="Arial" w:cs="Arial"/>
          <w:i/>
        </w:rPr>
        <w:t>Rules and Regulations of Boy Scouts of America</w:t>
      </w:r>
    </w:p>
    <w:p w:rsidR="002714DE" w:rsidRPr="007460FB" w:rsidRDefault="002714DE" w:rsidP="00EB1DAD">
      <w:pPr>
        <w:autoSpaceDE w:val="0"/>
        <w:autoSpaceDN w:val="0"/>
        <w:adjustRightInd w:val="0"/>
        <w:spacing w:after="0" w:line="240" w:lineRule="auto"/>
        <w:jc w:val="both"/>
        <w:rPr>
          <w:rFonts w:ascii="Arial" w:hAnsi="Arial" w:cs="Arial"/>
          <w:i/>
        </w:rPr>
      </w:pPr>
    </w:p>
    <w:p w:rsidR="002714DE" w:rsidRPr="007460FB" w:rsidRDefault="002714DE" w:rsidP="00EB1DAD">
      <w:pPr>
        <w:autoSpaceDE w:val="0"/>
        <w:autoSpaceDN w:val="0"/>
        <w:adjustRightInd w:val="0"/>
        <w:spacing w:after="0" w:line="240" w:lineRule="auto"/>
        <w:jc w:val="both"/>
        <w:rPr>
          <w:rFonts w:ascii="Arial" w:hAnsi="Arial" w:cs="Arial"/>
        </w:rPr>
      </w:pPr>
      <w:r w:rsidRPr="007460FB">
        <w:rPr>
          <w:rFonts w:ascii="Arial" w:hAnsi="Arial" w:cs="Arial"/>
        </w:rPr>
        <w:t>These documents may be o</w:t>
      </w:r>
      <w:r w:rsidR="00014ADD" w:rsidRPr="007460FB">
        <w:rPr>
          <w:rFonts w:ascii="Arial" w:hAnsi="Arial" w:cs="Arial"/>
        </w:rPr>
        <w:t xml:space="preserve">btained </w:t>
      </w:r>
      <w:r w:rsidRPr="007460FB">
        <w:rPr>
          <w:rFonts w:ascii="Arial" w:hAnsi="Arial" w:cs="Arial"/>
        </w:rPr>
        <w:t xml:space="preserve">by contacting the National Capital Area Council by requesting the NCAC to forward the request and payment to:  Boy Scouts of America, Office of the Chief Executive Suite 400, P.O. Box 152079, Irving, Texas 75015-20179.  </w:t>
      </w:r>
    </w:p>
    <w:p w:rsidR="002714DE" w:rsidRPr="007460FB" w:rsidRDefault="002714DE" w:rsidP="002714DE">
      <w:pPr>
        <w:autoSpaceDE w:val="0"/>
        <w:autoSpaceDN w:val="0"/>
        <w:adjustRightInd w:val="0"/>
        <w:spacing w:after="0" w:line="240" w:lineRule="auto"/>
        <w:rPr>
          <w:rFonts w:ascii="Arial" w:hAnsi="Arial" w:cs="Arial"/>
        </w:rPr>
      </w:pPr>
    </w:p>
    <w:p w:rsidR="00C3560E" w:rsidRPr="007460FB" w:rsidRDefault="00C3560E" w:rsidP="00C3560E">
      <w:pPr>
        <w:autoSpaceDE w:val="0"/>
        <w:autoSpaceDN w:val="0"/>
        <w:adjustRightInd w:val="0"/>
        <w:spacing w:after="0" w:line="240" w:lineRule="auto"/>
        <w:rPr>
          <w:rFonts w:ascii="Arial" w:hAnsi="Arial" w:cs="Arial"/>
          <w:b/>
        </w:rPr>
      </w:pPr>
      <w:r w:rsidRPr="007460FB">
        <w:rPr>
          <w:rFonts w:ascii="Arial" w:hAnsi="Arial" w:cs="Arial"/>
          <w:b/>
        </w:rPr>
        <w:t>Other Documents</w:t>
      </w:r>
    </w:p>
    <w:p w:rsidR="00C3560E" w:rsidRPr="007460FB" w:rsidRDefault="00C3560E" w:rsidP="002714DE">
      <w:pPr>
        <w:autoSpaceDE w:val="0"/>
        <w:autoSpaceDN w:val="0"/>
        <w:adjustRightInd w:val="0"/>
        <w:spacing w:after="0" w:line="240" w:lineRule="auto"/>
        <w:rPr>
          <w:rFonts w:ascii="Arial" w:hAnsi="Arial" w:cs="Arial"/>
        </w:rPr>
      </w:pPr>
    </w:p>
    <w:p w:rsidR="005441F8" w:rsidRPr="007460FB" w:rsidRDefault="005441F8" w:rsidP="00EB1DAD">
      <w:pPr>
        <w:autoSpaceDE w:val="0"/>
        <w:autoSpaceDN w:val="0"/>
        <w:adjustRightInd w:val="0"/>
        <w:spacing w:after="0" w:line="240" w:lineRule="auto"/>
        <w:jc w:val="both"/>
        <w:rPr>
          <w:rFonts w:ascii="Arial" w:hAnsi="Arial" w:cs="Arial"/>
        </w:rPr>
      </w:pPr>
      <w:r w:rsidRPr="007460FB">
        <w:rPr>
          <w:rFonts w:ascii="Arial" w:hAnsi="Arial" w:cs="Arial"/>
        </w:rPr>
        <w:t>Boy Scouts of America</w:t>
      </w:r>
      <w:r w:rsidR="0038212E" w:rsidRPr="007460FB">
        <w:rPr>
          <w:rFonts w:ascii="Arial" w:hAnsi="Arial" w:cs="Arial"/>
        </w:rPr>
        <w:t xml:space="preserve"> – Outdoor Programs</w:t>
      </w:r>
      <w:r w:rsidR="00FB6662" w:rsidRPr="007460FB">
        <w:rPr>
          <w:rFonts w:ascii="Arial" w:hAnsi="Arial" w:cs="Arial"/>
        </w:rPr>
        <w:t xml:space="preserve"> </w:t>
      </w:r>
      <w:r w:rsidRPr="007460FB">
        <w:rPr>
          <w:rFonts w:ascii="Arial" w:hAnsi="Arial" w:cs="Arial"/>
        </w:rPr>
        <w:t>Private Property Approval for Shooting Sports by Units, Districts, and Councils</w:t>
      </w:r>
    </w:p>
    <w:p w:rsidR="00C100FB" w:rsidRPr="007460FB" w:rsidRDefault="00C100FB" w:rsidP="00EB1DAD">
      <w:pPr>
        <w:autoSpaceDE w:val="0"/>
        <w:autoSpaceDN w:val="0"/>
        <w:adjustRightInd w:val="0"/>
        <w:spacing w:after="0" w:line="240" w:lineRule="auto"/>
        <w:jc w:val="both"/>
        <w:rPr>
          <w:rFonts w:ascii="Arial" w:hAnsi="Arial" w:cs="Arial"/>
        </w:rPr>
      </w:pPr>
    </w:p>
    <w:p w:rsidR="005441F8" w:rsidRPr="007460FB" w:rsidRDefault="003B3B49" w:rsidP="00EB1DAD">
      <w:pPr>
        <w:autoSpaceDE w:val="0"/>
        <w:autoSpaceDN w:val="0"/>
        <w:adjustRightInd w:val="0"/>
        <w:spacing w:after="0" w:line="240" w:lineRule="auto"/>
        <w:jc w:val="both"/>
        <w:rPr>
          <w:rFonts w:ascii="Arial" w:hAnsi="Arial" w:cs="Arial"/>
          <w:b/>
        </w:rPr>
      </w:pPr>
      <w:hyperlink r:id="rId12" w:history="1">
        <w:r w:rsidR="005441F8" w:rsidRPr="007460FB">
          <w:rPr>
            <w:rStyle w:val="Hyperlink"/>
            <w:rFonts w:ascii="Arial" w:hAnsi="Arial" w:cs="Arial"/>
            <w:b/>
          </w:rPr>
          <w:t>http://www.scouting.org/filestore/Outdoor%20Program/Shooting%20Sports/430-065_WB.pdf</w:t>
        </w:r>
      </w:hyperlink>
    </w:p>
    <w:p w:rsidR="005441F8" w:rsidRPr="007460FB" w:rsidRDefault="005441F8" w:rsidP="00EB1DAD">
      <w:pPr>
        <w:autoSpaceDE w:val="0"/>
        <w:autoSpaceDN w:val="0"/>
        <w:adjustRightInd w:val="0"/>
        <w:spacing w:after="0" w:line="240" w:lineRule="auto"/>
        <w:jc w:val="both"/>
        <w:rPr>
          <w:rFonts w:ascii="Arial" w:hAnsi="Arial" w:cs="Arial"/>
          <w:b/>
        </w:rPr>
      </w:pPr>
    </w:p>
    <w:p w:rsidR="002F1CD1" w:rsidRPr="007460FB" w:rsidRDefault="002F1CD1" w:rsidP="00EB1DAD">
      <w:pPr>
        <w:pStyle w:val="BodyText"/>
        <w:widowControl w:val="0"/>
        <w:tabs>
          <w:tab w:val="left" w:pos="460"/>
        </w:tabs>
        <w:autoSpaceDE/>
        <w:autoSpaceDN/>
        <w:adjustRightInd/>
        <w:ind w:left="0" w:right="115"/>
        <w:jc w:val="both"/>
        <w:rPr>
          <w:rFonts w:ascii="Arial" w:hAnsi="Arial" w:cs="Arial"/>
          <w:sz w:val="22"/>
          <w:szCs w:val="22"/>
        </w:rPr>
      </w:pPr>
      <w:r w:rsidRPr="007460FB">
        <w:rPr>
          <w:rFonts w:ascii="Arial" w:hAnsi="Arial" w:cs="Arial"/>
          <w:sz w:val="22"/>
          <w:szCs w:val="22"/>
        </w:rPr>
        <w:t xml:space="preserve">Boy Scouts of America </w:t>
      </w:r>
      <w:r w:rsidRPr="007460FB">
        <w:rPr>
          <w:rFonts w:ascii="Arial" w:hAnsi="Arial" w:cs="Arial"/>
          <w:i/>
          <w:sz w:val="22"/>
          <w:szCs w:val="22"/>
        </w:rPr>
        <w:t>National Shooting Sports Manual</w:t>
      </w:r>
      <w:r w:rsidR="00FB6662" w:rsidRPr="007460FB">
        <w:rPr>
          <w:rFonts w:ascii="Arial" w:hAnsi="Arial" w:cs="Arial"/>
          <w:sz w:val="22"/>
          <w:szCs w:val="22"/>
        </w:rPr>
        <w:t>, 2015</w:t>
      </w:r>
      <w:r w:rsidRPr="007460FB">
        <w:rPr>
          <w:rFonts w:ascii="Arial" w:hAnsi="Arial" w:cs="Arial"/>
          <w:sz w:val="22"/>
          <w:szCs w:val="22"/>
        </w:rPr>
        <w:t xml:space="preserve"> Printing, </w:t>
      </w:r>
      <w:r w:rsidRPr="00250BEF">
        <w:rPr>
          <w:rFonts w:ascii="Arial" w:hAnsi="Arial" w:cs="Arial"/>
          <w:sz w:val="22"/>
          <w:szCs w:val="22"/>
        </w:rPr>
        <w:t>Appendix</w:t>
      </w:r>
      <w:r w:rsidRPr="007460FB">
        <w:rPr>
          <w:rFonts w:ascii="Arial" w:hAnsi="Arial" w:cs="Arial"/>
          <w:sz w:val="22"/>
          <w:szCs w:val="22"/>
        </w:rPr>
        <w:t xml:space="preserve"> 3, entitled “Standing Operating Procedures for Rifle, Shotgun and Pistol Ranges.”</w:t>
      </w:r>
    </w:p>
    <w:p w:rsidR="002F1CD1" w:rsidRPr="007460FB" w:rsidRDefault="002F1CD1" w:rsidP="006F026E">
      <w:pPr>
        <w:autoSpaceDE w:val="0"/>
        <w:autoSpaceDN w:val="0"/>
        <w:adjustRightInd w:val="0"/>
        <w:spacing w:after="0" w:line="240" w:lineRule="auto"/>
        <w:rPr>
          <w:rFonts w:ascii="Arial" w:hAnsi="Arial" w:cs="Arial"/>
          <w:b/>
        </w:rPr>
      </w:pPr>
    </w:p>
    <w:p w:rsidR="007460FB" w:rsidRDefault="007460FB">
      <w:pPr>
        <w:rPr>
          <w:rFonts w:ascii="Arial" w:hAnsi="Arial" w:cs="Arial"/>
          <w:sz w:val="24"/>
          <w:szCs w:val="24"/>
        </w:rPr>
      </w:pPr>
      <w:r>
        <w:rPr>
          <w:rFonts w:ascii="Arial" w:hAnsi="Arial" w:cs="Arial"/>
          <w:sz w:val="24"/>
          <w:szCs w:val="24"/>
        </w:rPr>
        <w:br w:type="page"/>
      </w:r>
    </w:p>
    <w:p w:rsidR="005C4FE2" w:rsidRPr="007460FB" w:rsidRDefault="005C4FE2" w:rsidP="005C4FE2">
      <w:pPr>
        <w:spacing w:after="0" w:line="240" w:lineRule="auto"/>
        <w:jc w:val="center"/>
        <w:rPr>
          <w:rFonts w:ascii="Arial" w:hAnsi="Arial" w:cs="Arial"/>
          <w:b/>
          <w:sz w:val="32"/>
          <w:szCs w:val="32"/>
        </w:rPr>
      </w:pPr>
      <w:r w:rsidRPr="007460FB">
        <w:rPr>
          <w:rFonts w:ascii="Arial" w:hAnsi="Arial" w:cs="Arial"/>
          <w:b/>
          <w:sz w:val="32"/>
          <w:szCs w:val="32"/>
        </w:rPr>
        <w:lastRenderedPageBreak/>
        <w:t>CHAPTER 3</w:t>
      </w:r>
    </w:p>
    <w:p w:rsidR="005C4FE2" w:rsidRPr="007460FB" w:rsidRDefault="005C4FE2" w:rsidP="002F314C">
      <w:pPr>
        <w:spacing w:after="0" w:line="240" w:lineRule="auto"/>
        <w:jc w:val="right"/>
        <w:rPr>
          <w:rFonts w:ascii="Arial" w:hAnsi="Arial" w:cs="Arial"/>
          <w:b/>
          <w:sz w:val="32"/>
          <w:szCs w:val="32"/>
        </w:rPr>
      </w:pPr>
    </w:p>
    <w:p w:rsidR="005C4FE2" w:rsidRPr="007460FB" w:rsidRDefault="005C4FE2" w:rsidP="005C4FE2">
      <w:pPr>
        <w:autoSpaceDE w:val="0"/>
        <w:autoSpaceDN w:val="0"/>
        <w:adjustRightInd w:val="0"/>
        <w:spacing w:after="0" w:line="240" w:lineRule="auto"/>
        <w:jc w:val="center"/>
        <w:rPr>
          <w:rFonts w:ascii="Arial" w:hAnsi="Arial" w:cs="Arial"/>
          <w:b/>
          <w:sz w:val="32"/>
          <w:szCs w:val="32"/>
        </w:rPr>
      </w:pPr>
      <w:r w:rsidRPr="007460FB">
        <w:rPr>
          <w:rFonts w:ascii="Arial" w:hAnsi="Arial" w:cs="Arial"/>
          <w:b/>
          <w:sz w:val="32"/>
          <w:szCs w:val="32"/>
        </w:rPr>
        <w:t>ORGANIZATIONAL CHART</w:t>
      </w:r>
    </w:p>
    <w:p w:rsidR="005C4FE2" w:rsidRPr="007460FB" w:rsidRDefault="005C4FE2" w:rsidP="005C4FE2">
      <w:pPr>
        <w:autoSpaceDE w:val="0"/>
        <w:autoSpaceDN w:val="0"/>
        <w:adjustRightInd w:val="0"/>
        <w:spacing w:after="0" w:line="240" w:lineRule="auto"/>
        <w:jc w:val="center"/>
        <w:rPr>
          <w:rFonts w:ascii="Arial" w:hAnsi="Arial" w:cs="Arial"/>
          <w:b/>
          <w:sz w:val="24"/>
          <w:szCs w:val="24"/>
        </w:rPr>
      </w:pPr>
    </w:p>
    <w:p w:rsidR="00A96AB9" w:rsidRPr="007460FB" w:rsidRDefault="005C4FE2" w:rsidP="00EB1DAD">
      <w:pPr>
        <w:autoSpaceDE w:val="0"/>
        <w:autoSpaceDN w:val="0"/>
        <w:adjustRightInd w:val="0"/>
        <w:spacing w:after="0" w:line="240" w:lineRule="auto"/>
        <w:jc w:val="both"/>
        <w:rPr>
          <w:rFonts w:ascii="Arial" w:hAnsi="Arial" w:cs="Arial"/>
        </w:rPr>
      </w:pPr>
      <w:r w:rsidRPr="007460FB">
        <w:rPr>
          <w:rFonts w:ascii="Arial" w:hAnsi="Arial" w:cs="Arial"/>
        </w:rPr>
        <w:t xml:space="preserve">The following organizational chart illustrates how the NCAC and </w:t>
      </w:r>
      <w:r w:rsidR="003B4D16" w:rsidRPr="007460FB">
        <w:rPr>
          <w:rFonts w:ascii="Arial" w:hAnsi="Arial" w:cs="Arial"/>
        </w:rPr>
        <w:t>its Scout Camps</w:t>
      </w:r>
      <w:r w:rsidRPr="007460FB">
        <w:rPr>
          <w:rFonts w:ascii="Arial" w:hAnsi="Arial" w:cs="Arial"/>
        </w:rPr>
        <w:t xml:space="preserve"> are organized.  Refer to the BSA bylaws (Chapter 2)</w:t>
      </w:r>
      <w:r w:rsidR="003B4D16" w:rsidRPr="007460FB">
        <w:rPr>
          <w:rFonts w:ascii="Arial" w:hAnsi="Arial" w:cs="Arial"/>
        </w:rPr>
        <w:t xml:space="preserve"> and the BSA National Shooting Sports Manual (Chapter 2)</w:t>
      </w:r>
      <w:r w:rsidRPr="007460FB">
        <w:rPr>
          <w:rFonts w:ascii="Arial" w:hAnsi="Arial" w:cs="Arial"/>
        </w:rPr>
        <w:t xml:space="preserve"> to provide additional information.  This chart provides a progression of duties and responsibilities </w:t>
      </w:r>
      <w:r w:rsidR="00A96AB9" w:rsidRPr="007460FB">
        <w:rPr>
          <w:rFonts w:ascii="Arial" w:hAnsi="Arial" w:cs="Arial"/>
        </w:rPr>
        <w:t>of the National Capi</w:t>
      </w:r>
      <w:r w:rsidR="00C3560E" w:rsidRPr="007460FB">
        <w:rPr>
          <w:rFonts w:ascii="Arial" w:hAnsi="Arial" w:cs="Arial"/>
        </w:rPr>
        <w:t>tal Area Council</w:t>
      </w:r>
      <w:r w:rsidR="00A96AB9" w:rsidRPr="007460FB">
        <w:rPr>
          <w:rFonts w:ascii="Arial" w:hAnsi="Arial" w:cs="Arial"/>
        </w:rPr>
        <w:t xml:space="preserve"> as it relates to shooting sport activities being conducted at Camp Snyder</w:t>
      </w:r>
      <w:r w:rsidR="003B4D16" w:rsidRPr="007460FB">
        <w:rPr>
          <w:rFonts w:ascii="Arial" w:hAnsi="Arial" w:cs="Arial"/>
        </w:rPr>
        <w:t xml:space="preserve"> and the Goshen Scout</w:t>
      </w:r>
      <w:r w:rsidR="00B662E4" w:rsidRPr="007460FB">
        <w:rPr>
          <w:rFonts w:ascii="Arial" w:hAnsi="Arial" w:cs="Arial"/>
        </w:rPr>
        <w:t xml:space="preserve"> Reservation</w:t>
      </w:r>
      <w:r w:rsidR="00A96AB9" w:rsidRPr="007460FB">
        <w:rPr>
          <w:rFonts w:ascii="Arial" w:hAnsi="Arial" w:cs="Arial"/>
        </w:rPr>
        <w:t>.</w:t>
      </w:r>
    </w:p>
    <w:p w:rsidR="00A96AB9" w:rsidRPr="007460FB" w:rsidRDefault="00A96AB9" w:rsidP="005C4FE2">
      <w:pPr>
        <w:autoSpaceDE w:val="0"/>
        <w:autoSpaceDN w:val="0"/>
        <w:adjustRightInd w:val="0"/>
        <w:spacing w:after="0" w:line="240" w:lineRule="auto"/>
        <w:rPr>
          <w:rFonts w:ascii="Arial" w:hAnsi="Arial" w:cs="Arial"/>
          <w:b/>
          <w:sz w:val="28"/>
          <w:szCs w:val="28"/>
        </w:rPr>
      </w:pPr>
    </w:p>
    <w:p w:rsidR="005C4FE2" w:rsidRPr="007460FB" w:rsidRDefault="00FA5A6A" w:rsidP="00A96AB9">
      <w:pPr>
        <w:autoSpaceDE w:val="0"/>
        <w:autoSpaceDN w:val="0"/>
        <w:adjustRightInd w:val="0"/>
        <w:spacing w:after="0" w:line="240" w:lineRule="auto"/>
        <w:jc w:val="center"/>
        <w:rPr>
          <w:rFonts w:ascii="Arial" w:hAnsi="Arial" w:cs="Arial"/>
          <w:b/>
          <w:sz w:val="28"/>
          <w:szCs w:val="28"/>
        </w:rPr>
      </w:pPr>
      <w:r w:rsidRPr="007460FB">
        <w:rPr>
          <w:rFonts w:ascii="Arial" w:hAnsi="Arial" w:cs="Arial"/>
          <w:b/>
          <w:sz w:val="28"/>
          <w:szCs w:val="28"/>
        </w:rPr>
        <w:t xml:space="preserve">NCAC Shooting Sports </w:t>
      </w:r>
      <w:r w:rsidR="00A96AB9" w:rsidRPr="007460FB">
        <w:rPr>
          <w:rFonts w:ascii="Arial" w:hAnsi="Arial" w:cs="Arial"/>
          <w:b/>
          <w:sz w:val="28"/>
          <w:szCs w:val="28"/>
        </w:rPr>
        <w:t>Organizational Chart</w:t>
      </w:r>
    </w:p>
    <w:p w:rsidR="00A80483" w:rsidRPr="007460FB" w:rsidRDefault="00A80483" w:rsidP="00A96AB9">
      <w:pPr>
        <w:autoSpaceDE w:val="0"/>
        <w:autoSpaceDN w:val="0"/>
        <w:adjustRightInd w:val="0"/>
        <w:spacing w:after="0" w:line="240" w:lineRule="auto"/>
        <w:jc w:val="center"/>
        <w:rPr>
          <w:rFonts w:ascii="Arial" w:hAnsi="Arial" w:cs="Arial"/>
          <w:b/>
          <w:sz w:val="28"/>
          <w:szCs w:val="28"/>
        </w:rPr>
      </w:pPr>
    </w:p>
    <w:p w:rsidR="00014ADD" w:rsidRPr="007460FB" w:rsidRDefault="003B3B49" w:rsidP="005E68F4">
      <w:pPr>
        <w:jc w:val="both"/>
        <w:rPr>
          <w:rFonts w:ascii="Arial" w:hAnsi="Arial" w:cs="Arial"/>
          <w:b/>
          <w:sz w:val="24"/>
          <w:szCs w:val="24"/>
        </w:rPr>
      </w:pPr>
      <w:r>
        <w:rPr>
          <w:rFonts w:ascii="Arial" w:hAnsi="Arial" w:cs="Arial"/>
          <w:b/>
          <w:noProof/>
          <w:sz w:val="24"/>
          <w:szCs w:val="24"/>
        </w:rPr>
        <w:pict>
          <v:shapetype id="_x0000_t202" coordsize="21600,21600" o:spt="202" path="m,l,21600r21600,l21600,xe">
            <v:stroke joinstyle="miter"/>
            <v:path gradientshapeok="t" o:connecttype="rect"/>
          </v:shapetype>
          <v:shape id="Text Box 9" o:spid="_x0000_s1026" type="#_x0000_t202" style="position:absolute;left:0;text-align:left;margin-left:136.15pt;margin-top:14.65pt;width:178.05pt;height:41.25pt;z-index:2516674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JecKgIAAFAEAAAOAAAAZHJzL2Uyb0RvYy54bWysVNtu2zAMfR+wfxD0vjhx4zYx4hRdugwD&#10;ugvQ7gNkWbaFyaImKbGzrx8lu1l2exnmB4EUqUPykPTmdugUOQrrJOiCLmZzSoTmUEndFPTz0/7V&#10;ihLnma6YAi0KehKO3m5fvtj0JhcptKAqYQmCaJf3pqCt9yZPEsdb0TE3AyM0GmuwHfOo2iapLOsR&#10;vVNJOp9fJz3Yyljgwjm8vR+NdBvx61pw/7GunfBEFRRz8/G08SzDmWw3LG8sM63kUxrsH7LomNQY&#10;9Ax1zzwjByt/g+okt+Cg9jMOXQJ1LbmINWA1i/kv1Ty2zIhYC5LjzJkm9/9g+YfjJ0tkVdA1JZp1&#10;2KInMXjyGgayDuz0xuXo9GjQzQ94jV2OlTrzAPyLIxp2LdONuLMW+lawCrNbhJfJxdMRxwWQsn8P&#10;FYZhBw8RaKhtF6hDMgiiY5dO586EVDhepun1Ir3KKOFoy9Kr1U0WQ7D8+bWxzr8V0JEgFNRi5yM6&#10;Oz44H7Jh+bNLCOZAyWovlYqKbcqdsuTIcEr28ZvQf3JTmvTIU5ZmIwF/hZjH708QnfQ47kp2BV2d&#10;nVgeaHujqziMnkk1ypiy0hOPgbqRRD+Uw9SXEqoTMmphHGtcQxRasN8o6XGkC+q+HpgVlKh3Gruy&#10;XiyXYQeissxuUlTspaW8tDDNEaqgnpJR3Plxbw7GyqbFSOMcaLjDTtYykhxaPmY15Y1jG7mfVizs&#10;xaUevX78CLbfAQAA//8DAFBLAwQUAAYACAAAACEAgt0m4t8AAAAKAQAADwAAAGRycy9kb3ducmV2&#10;LnhtbEyPwU7DMAyG70i8Q2QkLoilW6FbS9MJIYHYDQaCa9Z4bUXjlCTrytvjneBkW/70+3O5nmwv&#10;RvShc6RgPktAINXOdNQoeH97vF6BCFGT0b0jVPCDAdbV+VmpC+OO9IrjNjaCQygUWkEb41BIGeoW&#10;rQ4zNyDxbu+81ZFH30jj9ZHDbS8XSZJJqzviC60e8KHF+mt7sApWN8/jZ9ikLx91tu/zeLUcn769&#10;UpcX0/0diIhT/IPhpM/qULHTzh3IBNErWORLVo/cnCoD2W2ag9gxOU9SkFUp/79Q/QIAAP//AwBQ&#10;SwECLQAUAAYACAAAACEAtoM4kv4AAADhAQAAEwAAAAAAAAAAAAAAAAAAAAAAW0NvbnRlbnRfVHlw&#10;ZXNdLnhtbFBLAQItABQABgAIAAAAIQA4/SH/1gAAAJQBAAALAAAAAAAAAAAAAAAAAC8BAABfcmVs&#10;cy8ucmVsc1BLAQItABQABgAIAAAAIQA02JecKgIAAFAEAAAOAAAAAAAAAAAAAAAAAC4CAABkcnMv&#10;ZTJvRG9jLnhtbFBLAQItABQABgAIAAAAIQCC3Sbi3wAAAAoBAAAPAAAAAAAAAAAAAAAAAIQEAABk&#10;cnMvZG93bnJldi54bWxQSwUGAAAAAAQABADzAAAAkAUAAAAA&#10;">
            <v:textbox>
              <w:txbxContent>
                <w:p w:rsidR="00FD37A6" w:rsidRPr="00C3560E" w:rsidRDefault="00FD37A6" w:rsidP="00A80483">
                  <w:pPr>
                    <w:pStyle w:val="NoSpacing"/>
                    <w:jc w:val="center"/>
                    <w:rPr>
                      <w:b/>
                      <w:sz w:val="24"/>
                      <w:szCs w:val="24"/>
                    </w:rPr>
                  </w:pPr>
                  <w:r w:rsidRPr="00C3560E">
                    <w:rPr>
                      <w:b/>
                      <w:sz w:val="24"/>
                      <w:szCs w:val="24"/>
                    </w:rPr>
                    <w:t>National Capital Area Council</w:t>
                  </w:r>
                </w:p>
                <w:p w:rsidR="00FD37A6" w:rsidRPr="00C3560E" w:rsidRDefault="00FD37A6" w:rsidP="00A80483">
                  <w:pPr>
                    <w:pStyle w:val="NoSpacing"/>
                    <w:jc w:val="center"/>
                    <w:rPr>
                      <w:b/>
                      <w:sz w:val="24"/>
                      <w:szCs w:val="24"/>
                    </w:rPr>
                  </w:pPr>
                  <w:r w:rsidRPr="00C3560E">
                    <w:rPr>
                      <w:b/>
                      <w:sz w:val="24"/>
                      <w:szCs w:val="24"/>
                    </w:rPr>
                    <w:t>Board of Directors</w:t>
                  </w:r>
                </w:p>
              </w:txbxContent>
            </v:textbox>
          </v:shape>
        </w:pict>
      </w:r>
    </w:p>
    <w:p w:rsidR="00A96AB9" w:rsidRPr="007460FB" w:rsidRDefault="00A96AB9" w:rsidP="005E68F4">
      <w:pPr>
        <w:jc w:val="both"/>
        <w:rPr>
          <w:rFonts w:ascii="Arial" w:hAnsi="Arial" w:cs="Arial"/>
          <w:b/>
          <w:sz w:val="24"/>
          <w:szCs w:val="24"/>
        </w:rPr>
      </w:pPr>
    </w:p>
    <w:p w:rsidR="000C4DBE" w:rsidRPr="007460FB" w:rsidRDefault="003B3B49" w:rsidP="005E68F4">
      <w:pPr>
        <w:spacing w:after="0" w:line="240" w:lineRule="auto"/>
        <w:jc w:val="both"/>
        <w:rPr>
          <w:rFonts w:ascii="Arial" w:hAnsi="Arial" w:cs="Arial"/>
          <w:b/>
          <w:sz w:val="32"/>
          <w:szCs w:val="32"/>
        </w:rPr>
      </w:pPr>
      <w:r>
        <w:rPr>
          <w:rFonts w:ascii="Arial" w:hAnsi="Arial" w:cs="Arial"/>
          <w:b/>
          <w:noProof/>
          <w:sz w:val="32"/>
          <w:szCs w:val="32"/>
        </w:rPr>
        <w:pict>
          <v:shapetype id="_x0000_t32" coordsize="21600,21600" o:spt="32" o:oned="t" path="m,l21600,21600e" filled="f">
            <v:path arrowok="t" fillok="f" o:connecttype="none"/>
            <o:lock v:ext="edit" shapetype="t"/>
          </v:shapetype>
          <v:shape id="_x0000_s1044" type="#_x0000_t32" style="position:absolute;left:0;text-align:left;margin-left:221.25pt;margin-top:4.15pt;width:0;height:18.7pt;z-index:251696128" o:connectortype="straight"/>
        </w:pict>
      </w:r>
    </w:p>
    <w:p w:rsidR="00A80483" w:rsidRPr="007460FB" w:rsidRDefault="003B3B49" w:rsidP="005E68F4">
      <w:pPr>
        <w:spacing w:after="0" w:line="240" w:lineRule="auto"/>
        <w:jc w:val="both"/>
        <w:rPr>
          <w:rFonts w:ascii="Arial" w:hAnsi="Arial" w:cs="Arial"/>
          <w:b/>
          <w:sz w:val="32"/>
          <w:szCs w:val="32"/>
        </w:rPr>
      </w:pPr>
      <w:r>
        <w:rPr>
          <w:rFonts w:ascii="Arial" w:hAnsi="Arial" w:cs="Arial"/>
          <w:b/>
          <w:noProof/>
          <w:sz w:val="32"/>
          <w:szCs w:val="32"/>
        </w:rPr>
        <w:pict>
          <v:shape id="_x0000_s1043" type="#_x0000_t32" style="position:absolute;left:0;text-align:left;margin-left:94.5pt;margin-top:5.95pt;width:0;height:19.55pt;z-index:251695104" o:connectortype="straight"/>
        </w:pict>
      </w:r>
      <w:r>
        <w:rPr>
          <w:rFonts w:ascii="Arial" w:hAnsi="Arial" w:cs="Arial"/>
          <w:b/>
          <w:noProof/>
          <w:sz w:val="32"/>
          <w:szCs w:val="32"/>
        </w:rPr>
        <w:pict>
          <v:shape id="_x0000_s1042" type="#_x0000_t32" style="position:absolute;left:0;text-align:left;margin-left:326.25pt;margin-top:5.95pt;width:0;height:18pt;z-index:251694080" o:connectortype="straight"/>
        </w:pict>
      </w:r>
      <w:r>
        <w:rPr>
          <w:rFonts w:ascii="Arial" w:hAnsi="Arial" w:cs="Arial"/>
          <w:b/>
          <w:noProof/>
          <w:sz w:val="32"/>
          <w:szCs w:val="32"/>
        </w:rPr>
        <w:pict>
          <v:shape id="_x0000_s1041" type="#_x0000_t32" style="position:absolute;left:0;text-align:left;margin-left:93.05pt;margin-top:5.2pt;width:234.7pt;height:0;z-index:251693056" o:connectortype="straight"/>
        </w:pict>
      </w:r>
    </w:p>
    <w:p w:rsidR="000C4DBE" w:rsidRPr="007460FB" w:rsidRDefault="003B3B49" w:rsidP="005E68F4">
      <w:pPr>
        <w:spacing w:after="0" w:line="240" w:lineRule="auto"/>
        <w:jc w:val="both"/>
        <w:rPr>
          <w:rFonts w:ascii="Arial" w:hAnsi="Arial" w:cs="Arial"/>
          <w:b/>
          <w:sz w:val="32"/>
          <w:szCs w:val="32"/>
        </w:rPr>
      </w:pPr>
      <w:r>
        <w:rPr>
          <w:rFonts w:ascii="Arial" w:hAnsi="Arial" w:cs="Arial"/>
          <w:noProof/>
        </w:rPr>
        <w:pict>
          <v:shape id="Text Box 2" o:spid="_x0000_s1035" type="#_x0000_t202" style="position:absolute;left:0;text-align:left;margin-left:236.25pt;margin-top:5.65pt;width:185.45pt;height:25.1pt;z-index:251689984;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xUKAIAAE4EAAAOAAAAZHJzL2Uyb0RvYy54bWysVNuO2yAQfa/Uf0C8N75sLhsrzmqbbapK&#10;24u02w/AGMeomKFAYqdf3wEnabRtX6r6ATHMcJg5Z8aru6FT5CCsk6BLmk1SSoTmUEu9K+nX5+2b&#10;W0qcZ7pmCrQo6VE4erd+/WrVm0Lk0IKqhSUIol3Rm5K23psiSRxvRcfcBIzQ6GzAdsyjaXdJbVmP&#10;6J1K8jSdJz3Y2ljgwjk8fRiddB3xm0Zw/7lpnPBElRRz83G1ca3CmqxXrNhZZlrJT2mwf8iiY1Lj&#10;oxeoB+YZ2Vv5G1QnuQUHjZ9w6BJoGslFrAGrydIX1Ty1zIhYC5LjzIUm9/9g+afDF0tkXdI8W1Ci&#10;WYciPYvBk7cwkDzw0xtXYNiTwUA/4DHqHGt15hH4N0c0bFqmd+LeWuhbwWrMLws3k6urI44LIFX/&#10;EWp8hu09RKChsV0gD+kgiI46HS/ahFQ4HuY383R5gy6OvmyaTud5VC9hxfm6sc6/F9CRsCmpRfEj&#10;PDs8Oh/SYcU5JLzmQMl6K5WKht1VG2XJgWGjbOMXK3gRpjTpS7qc5bORgb9CpPH7E0QnPXa8kl1J&#10;by9BrAi8vdN17EfPpBr3mLLSJyIDdyOLfqiGqNnirE8F9RGZtTA2OA4kblqwPyjpsblL6r7vmRWU&#10;qA8a1Vlm02mYhmhMZwukkthrT3XtYZojVEk9JeN24+MERd7MPaq4lZHfIPeYySllbNpI+2nAwlRc&#10;2zHq129g/RM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rssxUKAIAAE4EAAAOAAAAAAAAAAAAAAAAAC4CAABkcnMvZTJvRG9j&#10;LnhtbFBLAQItABQABgAIAAAAIQBIWydy2wAAAAcBAAAPAAAAAAAAAAAAAAAAAIIEAABkcnMvZG93&#10;bnJldi54bWxQSwUGAAAAAAQABADzAAAAigUAAAAA&#10;">
            <v:textbox style="mso-next-textbox:#Text Box 2">
              <w:txbxContent>
                <w:p w:rsidR="00FD37A6" w:rsidRPr="005E68F4" w:rsidRDefault="00FD37A6" w:rsidP="00A80483">
                  <w:pPr>
                    <w:jc w:val="center"/>
                    <w:rPr>
                      <w:b/>
                      <w:sz w:val="24"/>
                      <w:szCs w:val="24"/>
                    </w:rPr>
                  </w:pPr>
                  <w:r w:rsidRPr="005E68F4">
                    <w:rPr>
                      <w:b/>
                      <w:sz w:val="24"/>
                      <w:szCs w:val="24"/>
                    </w:rPr>
                    <w:t>Scout Executive</w:t>
                  </w:r>
                </w:p>
                <w:p w:rsidR="00FD37A6" w:rsidRDefault="00FD37A6"/>
                <w:p w:rsidR="00FD37A6" w:rsidRDefault="00FD37A6"/>
              </w:txbxContent>
            </v:textbox>
            <w10:wrap type="square"/>
          </v:shape>
        </w:pict>
      </w:r>
      <w:r>
        <w:rPr>
          <w:rFonts w:ascii="Arial" w:hAnsi="Arial" w:cs="Arial"/>
          <w:b/>
          <w:noProof/>
          <w:sz w:val="32"/>
          <w:szCs w:val="32"/>
        </w:rPr>
        <w:pict>
          <v:shape id="Text Box 12" o:spid="_x0000_s1027" type="#_x0000_t202" style="position:absolute;left:0;text-align:left;margin-left:11.2pt;margin-top:7.15pt;width:178.5pt;height:24.35pt;z-index:2516695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DsCLAIAAFgEAAAOAAAAZHJzL2Uyb0RvYy54bWysVNtu2zAMfR+wfxD0vjjxkrQx4hRdugwD&#10;ugvQ7gNkWbaFSaImKbGzrx8lp2l2exnmB4EUqUPykPT6ZtCKHITzEkxJZ5MpJcJwqKVpS/rlcffq&#10;mhIfmKmZAiNKehSe3mxevlj3thA5dKBq4QiCGF/0tqRdCLbIMs87oZmfgBUGjQ04zQKqrs1qx3pE&#10;1yrLp9Nl1oOrrQMuvMfbu9FINwm/aQQPn5rGi0BUSTG3kE6Xziqe2WbNitYx20l+SoP9QxaaSYNB&#10;z1B3LDCyd/I3KC25Aw9NmHDQGTSN5CLVgNXMpr9U89AxK1ItSI63Z5r8/4PlHw+fHZF1Sa8oMUxj&#10;ix7FEMgbGMgsj/T01hfo9WDRLwx4j21OpXp7D/yrJwa2HTOtuHUO+k6wGtObxZfZxdMRx0eQqv8A&#10;NcZh+wAJaGicjtwhGwTRsU3Hc2tiLhwv83y5XC3QxNH2errK54sUghVPr63z4Z0ATaJQUoetT+js&#10;cO9DzIYVTy4xmAcl651UKimurbbKkQPDMdml74T+k5sypC/papEvRgL+CjFN358gtAw470rqkl6f&#10;nVgRaXtr6jSNgUk1ypiyMiceI3UjiWGohtSxRHLkuIL6iMQ6GMcb1xGFDtx3Snoc7ZL6b3vmBCXq&#10;vcHmrGbzedyFpMwXVzkq7tJSXVqY4QhV0kDJKG7DuD9762TbYaRxHAzcYkMbmbh+zuqUPo5vasFp&#10;1eJ+XOrJ6/mHsPkBAAD//wMAUEsDBBQABgAIAAAAIQCY1eT53wAAAAkBAAAPAAAAZHJzL2Rvd25y&#10;ZXYueG1sTI/BTsMwDIbvSLxDZCQuaEtZWVhL0wkhgdgNNgTXrMnaisQpSdaVt8ec4Gj/n35/rtaT&#10;s2w0IfYeJVzPM2AGG697bCW87R5nK2AxKdTKejQSvk2EdX1+VqlS+xO+mnGbWkYlGEsloUtpKDmP&#10;TWecinM/GKTs4INTicbQch3Uicqd5YssE9ypHulCpwbz0Jnmc3t0ElY3z+NH3OQv74042CJd3Y5P&#10;X0HKy4vp/g5YMlP6g+FXn9ShJqe9P6KOzEpYFKIglIJMACNALHNa7CUsixx4XfH/H9Q/AAAA//8D&#10;AFBLAQItABQABgAIAAAAIQC2gziS/gAAAOEBAAATAAAAAAAAAAAAAAAAAAAAAABbQ29udGVudF9U&#10;eXBlc10ueG1sUEsBAi0AFAAGAAgAAAAhADj9If/WAAAAlAEAAAsAAAAAAAAAAAAAAAAALwEAAF9y&#10;ZWxzLy5yZWxzUEsBAi0AFAAGAAgAAAAhALwcOwIsAgAAWAQAAA4AAAAAAAAAAAAAAAAALgIAAGRy&#10;cy9lMm9Eb2MueG1sUEsBAi0AFAAGAAgAAAAhAJjV5PnfAAAACQEAAA8AAAAAAAAAAAAAAAAAhgQA&#10;AGRycy9kb3ducmV2LnhtbFBLBQYAAAAABAAEAPMAAACSBQAAAAA=&#10;">
            <v:textbox>
              <w:txbxContent>
                <w:p w:rsidR="00FD37A6" w:rsidRPr="003B4D16" w:rsidRDefault="00FD37A6" w:rsidP="003B4D16">
                  <w:pPr>
                    <w:pStyle w:val="NoSpacing"/>
                    <w:jc w:val="center"/>
                    <w:rPr>
                      <w:b/>
                      <w:sz w:val="24"/>
                      <w:szCs w:val="24"/>
                    </w:rPr>
                  </w:pPr>
                  <w:r w:rsidRPr="003B4D16">
                    <w:rPr>
                      <w:b/>
                      <w:sz w:val="24"/>
                      <w:szCs w:val="24"/>
                    </w:rPr>
                    <w:t>Outdoor Adventure Committee</w:t>
                  </w:r>
                </w:p>
              </w:txbxContent>
            </v:textbox>
          </v:shape>
        </w:pict>
      </w:r>
    </w:p>
    <w:p w:rsidR="000C4DBE" w:rsidRPr="007460FB" w:rsidRDefault="003B3B49" w:rsidP="005E68F4">
      <w:pPr>
        <w:jc w:val="both"/>
        <w:rPr>
          <w:rFonts w:ascii="Arial" w:hAnsi="Arial" w:cs="Arial"/>
          <w:b/>
          <w:sz w:val="32"/>
          <w:szCs w:val="32"/>
        </w:rPr>
      </w:pPr>
      <w:r>
        <w:rPr>
          <w:noProof/>
        </w:rPr>
        <w:pict>
          <v:shape id="_x0000_s1046" type="#_x0000_t202" style="position:absolute;left:0;text-align:left;margin-left:231.15pt;margin-top:70.55pt;width:185.6pt;height:25.9pt;z-index:251698176;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ckKQIAAE4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R5dkuJ&#10;Zh2K9CwGT97CQPLAT29cgWFPBgP9gMeoc6zVmUfg3xzRsGmZ3ol7a6FvBasxvyzcTK6ujjgugFT9&#10;R6jxGbb3EIGGxnaBPKSDIDrqdLxoE1LheJjfzNPlDbo4+rJpOp3nUb2EFefrxjr/XkBHwqakFsWP&#10;8Ozw6HxIhxXnkPCaAyXrrVQqGnZXbZQlB4aNso1frOBFmNKkL+lyls9GBv4KkcbvTxCd9NjxSnYl&#10;XVyCWBF4e6fr2I+eSTXuMWWlT0QG7kYW/VANUbPFWZ8K6iMya2FscBxI3LRgf1DSY3OX1H3fMyso&#10;UR80qrPMptMwDdGYzm6RSmKvPdW1h2mOUCX1lIzbjY8TFHkz96jiVkZ+g9xjJqeUsWkj7acBC1Nx&#10;bceoX7+B9U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QhjnJCkCAABOBAAADgAAAAAAAAAAAAAAAAAuAgAAZHJzL2Uyb0Rv&#10;Yy54bWxQSwECLQAUAAYACAAAACEASFsnctsAAAAHAQAADwAAAAAAAAAAAAAAAACDBAAAZHJzL2Rv&#10;d25yZXYueG1sUEsFBgAAAAAEAAQA8wAAAIsFAAAAAA==&#10;">
            <v:textbox>
              <w:txbxContent>
                <w:p w:rsidR="00FD37A6" w:rsidRPr="008A05B1" w:rsidRDefault="00FD37A6" w:rsidP="008A05B1">
                  <w:pPr>
                    <w:jc w:val="center"/>
                    <w:rPr>
                      <w:b/>
                    </w:rPr>
                  </w:pPr>
                  <w:r w:rsidRPr="008A05B1">
                    <w:rPr>
                      <w:b/>
                    </w:rPr>
                    <w:t>Camp Director</w:t>
                  </w:r>
                </w:p>
              </w:txbxContent>
            </v:textbox>
            <w10:wrap type="square"/>
          </v:shape>
        </w:pict>
      </w:r>
      <w:r>
        <w:rPr>
          <w:rFonts w:ascii="Arial" w:hAnsi="Arial" w:cs="Arial"/>
          <w:noProof/>
        </w:rPr>
        <w:pict>
          <v:shape id="_x0000_s1039" type="#_x0000_t32" style="position:absolute;left:0;text-align:left;margin-left:93.05pt;margin-top:12.05pt;width:0;height:108.75pt;z-index:251685888" o:connectortype="straight"/>
        </w:pict>
      </w:r>
      <w:r>
        <w:rPr>
          <w:rFonts w:ascii="Arial" w:hAnsi="Arial" w:cs="Arial"/>
          <w:noProof/>
        </w:rPr>
        <w:pict>
          <v:shape id="_x0000_s1038" type="#_x0000_t32" style="position:absolute;left:0;text-align:left;margin-left:327pt;margin-top:5.3pt;width:0;height:114.75pt;z-index:251684864" o:connectortype="straight"/>
        </w:pict>
      </w:r>
      <w:r>
        <w:rPr>
          <w:rFonts w:ascii="Arial" w:hAnsi="Arial" w:cs="Arial"/>
          <w:noProof/>
        </w:rPr>
        <w:pict>
          <v:shape id="_x0000_s1037" type="#_x0000_t32" style="position:absolute;left:0;text-align:left;margin-left:93.05pt;margin-top:119.3pt;width:232.45pt;height:.8pt;z-index:251683840" o:connectortype="straight"/>
        </w:pict>
      </w:r>
      <w:r>
        <w:rPr>
          <w:rFonts w:ascii="Arial" w:hAnsi="Arial" w:cs="Arial"/>
          <w:noProof/>
        </w:rPr>
        <w:pict>
          <v:shape id="_x0000_s1040" type="#_x0000_t32" style="position:absolute;left:0;text-align:left;margin-left:210.75pt;margin-top:120.8pt;width:.75pt;height:75pt;flip:x;z-index:251686912" o:connectortype="straight"/>
        </w:pict>
      </w:r>
      <w:r>
        <w:rPr>
          <w:rFonts w:ascii="Arial" w:hAnsi="Arial" w:cs="Arial"/>
          <w:noProof/>
        </w:rPr>
        <w:pict>
          <v:shape id="Text Box 17" o:spid="_x0000_s1028" type="#_x0000_t202" style="position:absolute;left:0;text-align:left;margin-left:85.2pt;margin-top:192.8pt;width:247.85pt;height:22.6pt;z-index:25167872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PCLQIAAFgEAAAOAAAAZHJzL2Uyb0RvYy54bWysVNuO2yAQfa/Uf0C8N74o2WStOKtttqkq&#10;bS/Sbj8AY2yjYoYCiZ1+fQecpNG2fanqBwTMcGbmnBmv78ZekYOwToIuaTZLKRGaQy11W9Kvz7s3&#10;K0qcZ7pmCrQo6VE4erd5/Wo9mELk0IGqhSUIol0xmJJ23psiSRzvRM/cDIzQaGzA9szj0bZJbdmA&#10;6L1K8jS9SQawtbHAhXN4+zAZ6SbiN43g/nPTOOGJKinm5uNq41qFNdmsWdFaZjrJT2mwf8iiZ1Jj&#10;0AvUA/OM7K38DaqX3IKDxs849Ak0jeQi1oDVZOmLap46ZkSsBclx5kKT+3+w/NPhiyWyLukNJZr1&#10;KNGzGD15CyPJloGewbgCvZ4M+vkR71HmWKozj8C/OaJh2zHdintrYegEqzG9LLxMrp5OOC6AVMNH&#10;qDEO23uIQGNj+8AdskEQHWU6XqQJuXC8zBfLLMsWlHC05atlmkftElacXxvr/HsBPQmbklqUPqKz&#10;w6PzIRtWnF1CMAdK1jupVDzYttoqSw4M22QXv1jACzelyVDS20W+mAj4K0Qavz9B9NJjvyvZl3R1&#10;cWJFoO2drmM3eibVtMeUlT7xGKibSPRjNUbF8rM8FdRHJNbC1N44jrjpwP6gZMDWLqn7vmdWUKI+&#10;aBTnNpvPwyzEw3yxRCqJvbZU1xamOUKV1FMybbd+mp+9sbLtMNK5He5R0J2MXAflp6xO6WP7RglO&#10;oxbm4/ocvX79EDY/AQAA//8DAFBLAwQUAAYACAAAACEAqHstv98AAAALAQAADwAAAGRycy9kb3du&#10;cmV2LnhtbEyPQU+DQBCF7yb+h82YeGnsAgpFZGm0SU+eiu19y45AZGeR3bb03zue9DYz7+XN98r1&#10;bAdxxsn3jhTEywgEUuNMT62C/cf2IQfhgyajB0eo4Ioe1tXtTakL4y60w3MdWsEh5AutoAthLKT0&#10;TYdW+6UbkVj7dJPVgdeplWbSFw63g0yiKJNW98QfOj3ipsPmqz5ZBdl3/bh4P5gF7a7bt6mxqdns&#10;U6Xu7+bXFxAB5/Bnhl98RoeKmY7uRMaLQUGSJzFbFTylMXdgR5avuN2RL888yKqU/ztUPwAAAP//&#10;AwBQSwECLQAUAAYACAAAACEAtoM4kv4AAADhAQAAEwAAAAAAAAAAAAAAAAAAAAAAW0NvbnRlbnRf&#10;VHlwZXNdLnhtbFBLAQItABQABgAIAAAAIQA4/SH/1gAAAJQBAAALAAAAAAAAAAAAAAAAAC8BAABf&#10;cmVscy8ucmVsc1BLAQItABQABgAIAAAAIQB/4vPCLQIAAFgEAAAOAAAAAAAAAAAAAAAAAC4CAABk&#10;cnMvZTJvRG9jLnhtbFBLAQItABQABgAIAAAAIQCoey2/3wAAAAsBAAAPAAAAAAAAAAAAAAAAAIcE&#10;AABkcnMvZG93bnJldi54bWxQSwUGAAAAAAQABADzAAAAkwUAAAAA&#10;">
            <v:textbox style="mso-next-textbox:#Text Box 17;mso-fit-shape-to-text:t">
              <w:txbxContent>
                <w:p w:rsidR="00FD37A6" w:rsidRPr="008F694F" w:rsidRDefault="00FD37A6" w:rsidP="00A80483">
                  <w:pPr>
                    <w:pStyle w:val="NoSpacing"/>
                    <w:jc w:val="center"/>
                    <w:rPr>
                      <w:b/>
                      <w:sz w:val="24"/>
                      <w:szCs w:val="24"/>
                    </w:rPr>
                  </w:pPr>
                  <w:r w:rsidRPr="008F694F">
                    <w:rPr>
                      <w:b/>
                      <w:sz w:val="24"/>
                      <w:szCs w:val="24"/>
                    </w:rPr>
                    <w:t>Range RSO and Certified Instructor</w:t>
                  </w:r>
                  <w:r>
                    <w:rPr>
                      <w:b/>
                      <w:sz w:val="24"/>
                      <w:szCs w:val="24"/>
                    </w:rPr>
                    <w:t>(s)</w:t>
                  </w:r>
                </w:p>
              </w:txbxContent>
            </v:textbox>
          </v:shape>
        </w:pict>
      </w:r>
      <w:r>
        <w:rPr>
          <w:rFonts w:ascii="Arial" w:hAnsi="Arial" w:cs="Arial"/>
          <w:noProof/>
        </w:rPr>
        <w:pict>
          <v:shape id="Text Box 16" o:spid="_x0000_s1029" type="#_x0000_t202" style="position:absolute;left:0;text-align:left;margin-left:85.5pt;margin-top:143.3pt;width:249.05pt;height:22.6pt;z-index:251687936;visibility:visible;mso-height-percent:200;mso-wrap-distance-left:9pt;mso-wrap-distance-top:0;mso-wrap-distance-right:9pt;mso-wrap-distance-bottom:0;mso-position-horizontal-relative:text;mso-position-vertical-relative:text;mso-height-percent:200;mso-width-relative:margin;mso-height-relative:margin;v-text-anchor:top" fillcolor="white [3212]">
            <v:textbox style="mso-next-textbox:#Text Box 16;mso-fit-shape-to-text:t">
              <w:txbxContent>
                <w:p w:rsidR="00FD37A6" w:rsidRPr="003B4D16" w:rsidRDefault="00FD37A6" w:rsidP="005E68F4">
                  <w:pPr>
                    <w:pStyle w:val="NoSpacing"/>
                    <w:jc w:val="center"/>
                    <w:rPr>
                      <w:b/>
                      <w:sz w:val="24"/>
                      <w:szCs w:val="24"/>
                    </w:rPr>
                  </w:pPr>
                  <w:r w:rsidRPr="003B4D16">
                    <w:rPr>
                      <w:b/>
                      <w:sz w:val="24"/>
                      <w:szCs w:val="24"/>
                    </w:rPr>
                    <w:t>Camp</w:t>
                  </w:r>
                  <w:r>
                    <w:rPr>
                      <w:b/>
                      <w:sz w:val="24"/>
                      <w:szCs w:val="24"/>
                    </w:rPr>
                    <w:t xml:space="preserve"> </w:t>
                  </w:r>
                  <w:r w:rsidRPr="003B4D16">
                    <w:rPr>
                      <w:b/>
                      <w:sz w:val="24"/>
                      <w:szCs w:val="24"/>
                    </w:rPr>
                    <w:t>NCS Shooting Sports Director</w:t>
                  </w:r>
                </w:p>
              </w:txbxContent>
            </v:textbox>
          </v:shape>
        </w:pict>
      </w:r>
      <w:r>
        <w:rPr>
          <w:rFonts w:ascii="Arial" w:hAnsi="Arial" w:cs="Arial"/>
          <w:b/>
          <w:noProof/>
          <w:sz w:val="32"/>
          <w:szCs w:val="32"/>
        </w:rPr>
        <w:pict>
          <v:shape id="Text Box 15" o:spid="_x0000_s1030" type="#_x0000_t202" style="position:absolute;left:0;text-align:left;margin-left:234.35pt;margin-top:31.15pt;width:184.45pt;height:22.6pt;z-index:251688960;visibility:visible;mso-height-percent:200;mso-wrap-distance-left:9pt;mso-wrap-distance-top:0;mso-wrap-distance-right:9pt;mso-wrap-distance-bottom:0;mso-position-horizontal-relative:text;mso-position-vertical-relative:text;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IDLgIAAFoEAAAOAAAAZHJzL2Uyb0RvYy54bWysVNtu2zAMfR+wfxD0vtjxkjQ14hRdugwD&#10;ugvQ7gNkWbaFyZJGKbG7ry8lO1nQbS/D/CCIInVEnkN6czN0ihwFOGl0QeezlBKhuamkbgr67XH/&#10;Zk2J80xXTBktCvokHL3Zvn616W0uMtMaVQkgCKJd3tuCtt7bPEkcb0XH3MxYodFZG+iYRxOapALW&#10;I3qnkixNV0lvoLJguHAOT+9GJ91G/LoW3H+payc8UQXF3HxcIa5lWJPthuUNMNtKPqXB/iGLjkmN&#10;j56h7phn5ADyN6hOcjDO1H7GTZeYupZcxBqwmnn6opqHllkRa0FynD3T5P4fLP98/ApEVgVdUKJZ&#10;hxI9isGTd2Yg82Wgp7cux6gHi3F+wHOUOZbq7L3h3x3RZtcy3YhbANO3glWY3jzcTC6ujjgugJT9&#10;J1PhO+zgTQQaaugCd8gGQXSU6eksTciF42GWrVZvMSHC0Zetr9Isapew/HTbgvMfhOlI2BQUUPqI&#10;zo73zodsWH4KCY85o2S1l0pFA5pyp4AcGbbJPn6xgBdhSpO+oNfLbDkS8FeINH5/guikx35Xsivo&#10;+hzE8kDbe13FbvRMqnGPKSs98RioG0n0QzlMik3ylKZ6QmLBjO2N44ib1sBPSnps7YK6HwcGghL1&#10;UaM41/PFIsxCNBbLK6SSwKWnvPQwzRGqoNwDJaOx8+MEHSzIpsW3Tg1xi5LuZWQ7aD/mNRWADRxF&#10;mIYtTMilHaN+/RK2zwAAAP//AwBQSwMEFAAGAAgAAAAhAHUfUwHgAAAACwEAAA8AAABkcnMvZG93&#10;bnJldi54bWxMj01PwzAMhu9I/IfISNxYunYtW2k6oUkgcUJsCIlb1pq20DhVknXh32NOcPPHo9eP&#10;q200o5jR+cGSguUiAYHU2HagTsHr4eFmDcIHTa0eLaGCb/SwrS8vKl229kwvOO9DJziEfKkV9CFM&#10;pZS+6dFov7ATEu8+rDM6cOs62Tp95nAzyjRJCmn0QHyh1xPuemy+9iejIGwOn4+NW/l8jnr3FJ/f&#10;3mlllLq+ivd3IALG8AfDrz6rQ81OR3ui1otRQbopUka5yLIMBBNFni1BHHlyu85B1pX8/0P9AwAA&#10;//8DAFBLAQItABQABgAIAAAAIQC2gziS/gAAAOEBAAATAAAAAAAAAAAAAAAAAAAAAABbQ29udGVu&#10;dF9UeXBlc10ueG1sUEsBAi0AFAAGAAgAAAAhADj9If/WAAAAlAEAAAsAAAAAAAAAAAAAAAAALwEA&#10;AF9yZWxzLy5yZWxzUEsBAi0AFAAGAAgAAAAhAB1GsgMuAgAAWgQAAA4AAAAAAAAAAAAAAAAALgIA&#10;AGRycy9lMm9Eb2MueG1sUEsBAi0AFAAGAAgAAAAhAHUfUwHgAAAACwEAAA8AAAAAAAAAAAAAAAAA&#10;iAQAAGRycy9kb3ducmV2LnhtbFBLBQYAAAAABAAEAPMAAACVBQAAAAA=&#10;">
            <v:textbox style="mso-fit-shape-to-text:t">
              <w:txbxContent>
                <w:p w:rsidR="00FD37A6" w:rsidRPr="003B4D16" w:rsidRDefault="00FD37A6" w:rsidP="003B4D16">
                  <w:pPr>
                    <w:pStyle w:val="NoSpacing"/>
                    <w:jc w:val="center"/>
                    <w:rPr>
                      <w:b/>
                      <w:sz w:val="24"/>
                      <w:szCs w:val="24"/>
                    </w:rPr>
                  </w:pPr>
                  <w:r w:rsidRPr="003B4D16">
                    <w:rPr>
                      <w:b/>
                      <w:sz w:val="24"/>
                      <w:szCs w:val="24"/>
                    </w:rPr>
                    <w:t>Director</w:t>
                  </w:r>
                  <w:r>
                    <w:rPr>
                      <w:b/>
                      <w:sz w:val="24"/>
                      <w:szCs w:val="24"/>
                    </w:rPr>
                    <w:t xml:space="preserve"> of Camping Service</w:t>
                  </w:r>
                </w:p>
              </w:txbxContent>
            </v:textbox>
          </v:shape>
        </w:pict>
      </w:r>
      <w:r>
        <w:rPr>
          <w:rFonts w:ascii="Arial" w:hAnsi="Arial" w:cs="Arial"/>
          <w:b/>
          <w:noProof/>
          <w:sz w:val="32"/>
          <w:szCs w:val="32"/>
        </w:rPr>
        <w:pict>
          <v:shape id="Text Box 13" o:spid="_x0000_s1032" type="#_x0000_t202" style="position:absolute;left:0;text-align:left;margin-left:10.5pt;margin-top:30.4pt;width:179.25pt;height:22.6pt;z-index:25169100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jgbLQIAAFgEAAAOAAAAZHJzL2Uyb0RvYy54bWysVNuO0zAQfUfiHyy/06Sht42arpYuRUjL&#10;RdrlAxzHSSwc24zdJuXrd+y0pVrgBZEHy/aMz8ycM5P17dApchDgpNEFnU5SSoTmppK6Kei3p92b&#10;FSXOM10xZbQo6FE4ert5/Wrd21xkpjWqEkAQRLu8twVtvbd5kjjeio65ibFCo7E20DGPR2iSCliP&#10;6J1KsjRdJL2ByoLhwjm8vR+NdBPx61pw/6WunfBEFRRz83GFuJZhTTZrljfAbCv5KQ32D1l0TGoM&#10;eoG6Z56RPcjfoDrJwThT+wk3XWLqWnIRa8BqpumLah5bZkWsBclx9kKT+3+w/PPhKxBZFTSjRLMO&#10;JXoSgyfvzECmbwM9vXU5ej1a9PMD3qPMsVRnHwz/7og225bpRtwBmL4VrML0puFlcvV0xHEBpOw/&#10;mQrjsL03EWiooQvcIRsE0VGm40WakAvHyyxbLmbLOSUcbdlqmWZRu4Tl59cWnP8gTEfCpqCA0kd0&#10;dnhwPmTD8rNLCOaMktVOKhUP0JRbBeTAsE128YsFvHBTmvQFvZln85GAv0Kk8fsTRCc99ruSXUFX&#10;FyeWB9re6yp2o2dSjXtMWekTj4G6kUQ/lENUbHGWpzTVEYkFM7Y3jiNuWgM/KemxtQvqfuwZCErU&#10;R43i3ExnszAL8TCbL5FKAteW8trCNEeognpKxu3Wj/OztyCbFiOd2+EOBd3JyHVQfszqlD62b5Tg&#10;NGphPq7P0evXD2HzDAAA//8DAFBLAwQUAAYACAAAACEAmPhvfN0AAAAKAQAADwAAAGRycy9kb3du&#10;cmV2LnhtbEyPwU7DMBBE70j8g7VIXCpq05KIhjgVVOqJU0O5u/GSRMTrYLtt+vcsJ3pc7dObmXI9&#10;uUGcMMTek4bHuQKB1HjbU6th/7F9eAYRkyFrBk+o4YIR1tXtTWkK68+0w1OdWsESioXR0KU0FlLG&#10;pkNn4tyPSPz78sGZxGdopQ3mzHI3yIVSuXSmJ07ozIibDpvv+ug05D/1cvb+aWe0u2zfQuMyu9ln&#10;Wt/fTa8vIBJO6R+Gv/pcHSrudPBHslEMGhar7IlRlimewECeLVcgDkyqXIGsSnk9ofoFAAD//wMA&#10;UEsBAi0AFAAGAAgAAAAhALaDOJL+AAAA4QEAABMAAAAAAAAAAAAAAAAAAAAAAFtDb250ZW50X1R5&#10;cGVzXS54bWxQSwECLQAUAAYACAAAACEAOP0h/9YAAACUAQAACwAAAAAAAAAAAAAAAAAvAQAAX3Jl&#10;bHMvLnJlbHNQSwECLQAUAAYACAAAACEA0L44Gy0CAABYBAAADgAAAAAAAAAAAAAAAAAuAgAAZHJz&#10;L2Uyb0RvYy54bWxQSwECLQAUAAYACAAAACEAmPhvfN0AAAAKAQAADwAAAAAAAAAAAAAAAACHBAAA&#10;ZHJzL2Rvd25yZXYueG1sUEsFBgAAAAAEAAQA8wAAAJEFAAAAAA==&#10;">
            <v:textbox style="mso-fit-shape-to-text:t">
              <w:txbxContent>
                <w:p w:rsidR="00FD37A6" w:rsidRPr="003B4D16" w:rsidRDefault="00FD37A6" w:rsidP="003B4D16">
                  <w:pPr>
                    <w:pStyle w:val="NoSpacing"/>
                    <w:jc w:val="center"/>
                    <w:rPr>
                      <w:b/>
                      <w:sz w:val="24"/>
                      <w:szCs w:val="24"/>
                    </w:rPr>
                  </w:pPr>
                  <w:r w:rsidRPr="003B4D16">
                    <w:rPr>
                      <w:b/>
                      <w:sz w:val="24"/>
                      <w:szCs w:val="24"/>
                    </w:rPr>
                    <w:t>Camping Committee</w:t>
                  </w:r>
                </w:p>
              </w:txbxContent>
            </v:textbox>
          </v:shape>
        </w:pict>
      </w:r>
      <w:r>
        <w:rPr>
          <w:rFonts w:ascii="Arial" w:hAnsi="Arial" w:cs="Arial"/>
          <w:b/>
          <w:noProof/>
          <w:sz w:val="32"/>
          <w:szCs w:val="32"/>
        </w:rPr>
        <w:pict>
          <v:shape id="Text Box 14" o:spid="_x0000_s1031" type="#_x0000_t202" style="position:absolute;left:0;text-align:left;margin-left:9pt;margin-top:73.9pt;width:178.85pt;height:22.6pt;z-index:251692032;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jnKLgIAAFgEAAAOAAAAZHJzL2Uyb0RvYy54bWysVNuO2yAQfa/Uf0C8N75s0iRWnNU221SV&#10;thdptx8wxjhGxUCBxE6/fgecpNG2fanqBwTMcGbmnBmvbodOkgO3TmhV0mySUsIV07VQu5J+e9q+&#10;WVDiPKgapFa8pEfu6O369atVbwqe61bLmluCIMoVvSlp670pksSxlnfgJtpwhcZG2w48Hu0uqS30&#10;iN7JJE/Tt0mvbW2sZtw5vL0fjXQd8ZuGM/+laRz3RJYUc/NxtXGtwpqsV1DsLJhWsFMa8A9ZdCAU&#10;Br1A3YMHsrfiN6hOMKudbvyE6S7RTSMYjzVgNVn6oprHFgyPtSA5zlxocv8Pln0+fLVE1CW9oURB&#10;hxI98cGTd3og2TTQ0xtXoNejQT8/4D3KHEt15kGz744ovWlB7fidtbpvOdSYXhZeJldPRxwXQKr+&#10;k64xDuy9jkBDY7vAHbJBEB1lOl6kCbkwvMzzeXaznFHC0JYv5mketUugOL821vkPXHckbEpqUfqI&#10;DocH50M2UJxdQjCnpai3Qsp4sLtqIy05ALbJNn6xgBduUpG+pMtZPhsJ+CtEGr8/QXTCY79L0ZV0&#10;cXGCItD2XtWxGz0IOe4xZalOPAbqRhL9UA1RsdlZnkrXRyTW6rG9cRxx02r7k5IeW7uk7sceLKdE&#10;flQozjKbTsMsxMN0Nkcqib22VNcWUAyhSuopGbcbP87P3lixazHSuR3uUNCtiFwH5cesTulj+0YJ&#10;TqMW5uP6HL1+/RDWzwAAAP//AwBQSwMEFAAGAAgAAAAhAL0ljmLeAAAACwEAAA8AAABkcnMvZG93&#10;bnJldi54bWxMj8FOwzAQRO9I/IO1SFwqalNISkOcCir1xKmh3N14SSLidbDdNv17lhMcd2Y0O69c&#10;T24QJwyx96Thfq5AIDXe9tRq2L9v755AxGTImsETarhghHV1fVWawvoz7fBUp1ZwCcXCaOhSGgsp&#10;Y9OhM3HuRyT2Pn1wJvEZWmmDOXO5G+RCqVw60xN/6MyImw6br/roNOTf9cPs7cPOaHfZvobGZXaz&#10;z7S+vZlenkEknNJfGH7n83SoeNPBH8lGMWhYrJbMktjIFDNwIs8elyAOrKxyBbIq5X+G6gcAAP//&#10;AwBQSwECLQAUAAYACAAAACEAtoM4kv4AAADhAQAAEwAAAAAAAAAAAAAAAAAAAAAAW0NvbnRlbnRf&#10;VHlwZXNdLnhtbFBLAQItABQABgAIAAAAIQA4/SH/1gAAAJQBAAALAAAAAAAAAAAAAAAAAC8BAABf&#10;cmVscy8ucmVsc1BLAQItABQABgAIAAAAIQD32jnKLgIAAFgEAAAOAAAAAAAAAAAAAAAAAC4CAABk&#10;cnMvZTJvRG9jLnhtbFBLAQItABQABgAIAAAAIQC9JY5i3gAAAAsBAAAPAAAAAAAAAAAAAAAAAIgE&#10;AABkcnMvZG93bnJldi54bWxQSwUGAAAAAAQABADzAAAAkwUAAAAA&#10;">
            <v:textbox style="mso-fit-shape-to-text:t">
              <w:txbxContent>
                <w:p w:rsidR="00FD37A6" w:rsidRPr="003B4D16" w:rsidRDefault="00FD37A6" w:rsidP="003B4D16">
                  <w:pPr>
                    <w:pStyle w:val="NoSpacing"/>
                    <w:jc w:val="center"/>
                    <w:rPr>
                      <w:b/>
                      <w:sz w:val="24"/>
                      <w:szCs w:val="24"/>
                    </w:rPr>
                  </w:pPr>
                  <w:r w:rsidRPr="003B4D16">
                    <w:rPr>
                      <w:b/>
                      <w:sz w:val="24"/>
                      <w:szCs w:val="24"/>
                    </w:rPr>
                    <w:t>Shooting Sports Committee</w:t>
                  </w:r>
                </w:p>
              </w:txbxContent>
            </v:textbox>
          </v:shape>
        </w:pict>
      </w:r>
      <w:r w:rsidR="000C4DBE" w:rsidRPr="007460FB">
        <w:rPr>
          <w:rFonts w:ascii="Arial" w:hAnsi="Arial" w:cs="Arial"/>
          <w:b/>
          <w:sz w:val="32"/>
          <w:szCs w:val="32"/>
        </w:rPr>
        <w:br w:type="page"/>
      </w:r>
    </w:p>
    <w:p w:rsidR="00295A80" w:rsidRPr="007460FB" w:rsidRDefault="00295A80" w:rsidP="00FA5A6A">
      <w:pPr>
        <w:spacing w:after="0" w:line="240" w:lineRule="auto"/>
        <w:jc w:val="center"/>
        <w:rPr>
          <w:rFonts w:ascii="Arial" w:hAnsi="Arial" w:cs="Arial"/>
          <w:b/>
          <w:sz w:val="32"/>
          <w:szCs w:val="32"/>
        </w:rPr>
      </w:pPr>
      <w:r w:rsidRPr="007460FB">
        <w:rPr>
          <w:rFonts w:ascii="Arial" w:hAnsi="Arial" w:cs="Arial"/>
          <w:b/>
          <w:sz w:val="32"/>
          <w:szCs w:val="32"/>
        </w:rPr>
        <w:lastRenderedPageBreak/>
        <w:t xml:space="preserve">CHAPTER </w:t>
      </w:r>
      <w:r w:rsidR="000F2526" w:rsidRPr="007460FB">
        <w:rPr>
          <w:rFonts w:ascii="Arial" w:hAnsi="Arial" w:cs="Arial"/>
          <w:b/>
          <w:sz w:val="32"/>
          <w:szCs w:val="32"/>
        </w:rPr>
        <w:t>4</w:t>
      </w:r>
    </w:p>
    <w:p w:rsidR="00295A80" w:rsidRPr="007460FB" w:rsidRDefault="000F2526" w:rsidP="00295A80">
      <w:pPr>
        <w:autoSpaceDE w:val="0"/>
        <w:autoSpaceDN w:val="0"/>
        <w:adjustRightInd w:val="0"/>
        <w:spacing w:after="0" w:line="240" w:lineRule="auto"/>
        <w:jc w:val="center"/>
        <w:rPr>
          <w:rFonts w:ascii="Arial" w:hAnsi="Arial" w:cs="Arial"/>
          <w:sz w:val="32"/>
          <w:szCs w:val="32"/>
        </w:rPr>
      </w:pPr>
      <w:r w:rsidRPr="007460FB">
        <w:rPr>
          <w:rFonts w:ascii="Arial" w:hAnsi="Arial" w:cs="Arial"/>
          <w:b/>
          <w:sz w:val="32"/>
          <w:szCs w:val="32"/>
        </w:rPr>
        <w:t>NON-PROFIT ORGANIZATION</w:t>
      </w:r>
    </w:p>
    <w:p w:rsidR="000F2526" w:rsidRPr="007460FB" w:rsidRDefault="000F2526" w:rsidP="000F2526">
      <w:pPr>
        <w:pStyle w:val="Heading2"/>
        <w:spacing w:before="0" w:line="240" w:lineRule="auto"/>
        <w:rPr>
          <w:rFonts w:ascii="Arial" w:hAnsi="Arial" w:cs="Arial"/>
          <w:bCs w:val="0"/>
          <w:color w:val="auto"/>
          <w:sz w:val="24"/>
          <w:szCs w:val="24"/>
        </w:rPr>
      </w:pPr>
      <w:r w:rsidRPr="007460FB">
        <w:rPr>
          <w:rFonts w:ascii="Arial" w:hAnsi="Arial" w:cs="Arial"/>
          <w:bCs w:val="0"/>
          <w:color w:val="auto"/>
          <w:sz w:val="24"/>
          <w:szCs w:val="24"/>
        </w:rPr>
        <w:t>BSA Structure</w:t>
      </w:r>
    </w:p>
    <w:p w:rsidR="000F2526" w:rsidRPr="007460FB" w:rsidRDefault="000F2526" w:rsidP="000F2526">
      <w:pPr>
        <w:spacing w:after="0" w:line="240" w:lineRule="auto"/>
        <w:rPr>
          <w:rFonts w:ascii="Arial" w:hAnsi="Arial" w:cs="Arial"/>
          <w:sz w:val="24"/>
          <w:szCs w:val="24"/>
        </w:rPr>
      </w:pPr>
    </w:p>
    <w:p w:rsidR="000F2526" w:rsidRPr="007460FB" w:rsidRDefault="000F2526" w:rsidP="00EB1DAD">
      <w:pPr>
        <w:spacing w:after="0" w:line="240" w:lineRule="auto"/>
        <w:jc w:val="both"/>
        <w:rPr>
          <w:rFonts w:ascii="Arial" w:hAnsi="Arial" w:cs="Arial"/>
        </w:rPr>
      </w:pPr>
      <w:r w:rsidRPr="007460FB">
        <w:rPr>
          <w:rFonts w:ascii="Arial" w:hAnsi="Arial" w:cs="Arial"/>
        </w:rPr>
        <w:t xml:space="preserve">The Boy Scouts of America </w:t>
      </w:r>
      <w:r w:rsidR="00BA0ED4" w:rsidRPr="007460FB">
        <w:rPr>
          <w:rFonts w:ascii="Arial" w:hAnsi="Arial" w:cs="Arial"/>
        </w:rPr>
        <w:t xml:space="preserve">(BSA) </w:t>
      </w:r>
      <w:r w:rsidRPr="007460FB">
        <w:rPr>
          <w:rFonts w:ascii="Arial" w:hAnsi="Arial" w:cs="Arial"/>
        </w:rPr>
        <w:t xml:space="preserve">was </w:t>
      </w:r>
      <w:r w:rsidR="00BA0ED4" w:rsidRPr="007460FB">
        <w:rPr>
          <w:rFonts w:ascii="Arial" w:hAnsi="Arial" w:cs="Arial"/>
        </w:rPr>
        <w:t>incorporated on</w:t>
      </w:r>
      <w:r w:rsidRPr="007460FB">
        <w:rPr>
          <w:rFonts w:ascii="Arial" w:hAnsi="Arial" w:cs="Arial"/>
        </w:rPr>
        <w:t xml:space="preserve"> February 8, 1910 and chartered by Congress in 1916 with a mission to provide an educational program for boys and young adults to build character, to train in the responsibilities of participating citizenship, and to develop personal fitness.</w:t>
      </w:r>
    </w:p>
    <w:p w:rsidR="000F2526" w:rsidRPr="007460FB" w:rsidRDefault="000F2526" w:rsidP="000F2526">
      <w:pPr>
        <w:spacing w:after="0" w:line="240" w:lineRule="auto"/>
        <w:rPr>
          <w:rFonts w:ascii="Arial" w:hAnsi="Arial" w:cs="Arial"/>
          <w:sz w:val="24"/>
          <w:szCs w:val="24"/>
        </w:rPr>
      </w:pPr>
    </w:p>
    <w:p w:rsidR="000F2526" w:rsidRPr="007460FB" w:rsidRDefault="000F2526" w:rsidP="000F2526">
      <w:pPr>
        <w:spacing w:after="0" w:line="240" w:lineRule="auto"/>
        <w:rPr>
          <w:rFonts w:ascii="Arial" w:hAnsi="Arial" w:cs="Arial"/>
          <w:b/>
          <w:sz w:val="24"/>
          <w:szCs w:val="24"/>
        </w:rPr>
      </w:pPr>
      <w:r w:rsidRPr="007460FB">
        <w:rPr>
          <w:rFonts w:ascii="Arial" w:hAnsi="Arial" w:cs="Arial"/>
          <w:b/>
          <w:sz w:val="24"/>
          <w:szCs w:val="24"/>
        </w:rPr>
        <w:t>National Council</w:t>
      </w:r>
    </w:p>
    <w:p w:rsidR="000F2526" w:rsidRPr="00FD37A6" w:rsidRDefault="000F2526" w:rsidP="000F2526">
      <w:pPr>
        <w:spacing w:after="0" w:line="240" w:lineRule="auto"/>
        <w:rPr>
          <w:rFonts w:ascii="Arial" w:hAnsi="Arial" w:cs="Arial"/>
        </w:rPr>
      </w:pPr>
    </w:p>
    <w:p w:rsidR="000F2526" w:rsidRPr="00FD37A6" w:rsidRDefault="000F2526" w:rsidP="00EB1DAD">
      <w:pPr>
        <w:spacing w:after="0" w:line="240" w:lineRule="auto"/>
        <w:jc w:val="both"/>
        <w:rPr>
          <w:rFonts w:ascii="Arial" w:hAnsi="Arial" w:cs="Arial"/>
        </w:rPr>
      </w:pPr>
      <w:r w:rsidRPr="00FD37A6">
        <w:rPr>
          <w:rFonts w:ascii="Arial" w:hAnsi="Arial" w:cs="Arial"/>
        </w:rPr>
        <w:t xml:space="preserve">The National Council is the corporate </w:t>
      </w:r>
      <w:r w:rsidR="0039533E" w:rsidRPr="00FD37A6">
        <w:rPr>
          <w:rFonts w:ascii="Arial" w:hAnsi="Arial" w:cs="Arial"/>
        </w:rPr>
        <w:t>organization</w:t>
      </w:r>
      <w:r w:rsidRPr="00FD37A6">
        <w:rPr>
          <w:rFonts w:ascii="Arial" w:hAnsi="Arial" w:cs="Arial"/>
        </w:rPr>
        <w:t xml:space="preserve"> of the BSA </w:t>
      </w:r>
      <w:r w:rsidR="0039533E" w:rsidRPr="00FD37A6">
        <w:rPr>
          <w:rFonts w:ascii="Arial" w:hAnsi="Arial" w:cs="Arial"/>
        </w:rPr>
        <w:t>th</w:t>
      </w:r>
      <w:r w:rsidRPr="00FD37A6">
        <w:rPr>
          <w:rFonts w:ascii="Arial" w:hAnsi="Arial" w:cs="Arial"/>
        </w:rPr>
        <w:t xml:space="preserve">at is chartered by the United States Congress to operate the BSA program.  The National Council is registered as a non-profit private corporation and is funded from private donations, membership dues, </w:t>
      </w:r>
      <w:r w:rsidR="0039533E" w:rsidRPr="00FD37A6">
        <w:rPr>
          <w:rFonts w:ascii="Arial" w:hAnsi="Arial" w:cs="Arial"/>
        </w:rPr>
        <w:t xml:space="preserve">local council charter fees, </w:t>
      </w:r>
      <w:r w:rsidRPr="00FD37A6">
        <w:rPr>
          <w:rFonts w:ascii="Arial" w:hAnsi="Arial" w:cs="Arial"/>
        </w:rPr>
        <w:t>corporate sponsors, and special events.</w:t>
      </w:r>
    </w:p>
    <w:p w:rsidR="003D0D53" w:rsidRPr="00FD37A6" w:rsidRDefault="003D0D53" w:rsidP="000F2526">
      <w:pPr>
        <w:spacing w:after="0" w:line="240" w:lineRule="auto"/>
        <w:rPr>
          <w:rFonts w:ascii="Arial" w:hAnsi="Arial" w:cs="Arial"/>
        </w:rPr>
      </w:pPr>
    </w:p>
    <w:p w:rsidR="003D0D53" w:rsidRPr="007460FB" w:rsidRDefault="003D0D53" w:rsidP="000F2526">
      <w:pPr>
        <w:spacing w:after="0" w:line="240" w:lineRule="auto"/>
        <w:rPr>
          <w:rFonts w:ascii="Arial" w:hAnsi="Arial" w:cs="Arial"/>
          <w:b/>
          <w:sz w:val="24"/>
          <w:szCs w:val="24"/>
        </w:rPr>
      </w:pPr>
      <w:r w:rsidRPr="007460FB">
        <w:rPr>
          <w:rFonts w:ascii="Arial" w:hAnsi="Arial" w:cs="Arial"/>
          <w:b/>
          <w:sz w:val="24"/>
          <w:szCs w:val="24"/>
        </w:rPr>
        <w:t>National Capital Area Council</w:t>
      </w:r>
    </w:p>
    <w:p w:rsidR="003D0D53" w:rsidRPr="007460FB" w:rsidRDefault="003D0D53" w:rsidP="000F2526">
      <w:pPr>
        <w:spacing w:after="0" w:line="240" w:lineRule="auto"/>
        <w:rPr>
          <w:rFonts w:ascii="Arial" w:hAnsi="Arial" w:cs="Arial"/>
          <w:sz w:val="24"/>
          <w:szCs w:val="24"/>
        </w:rPr>
      </w:pPr>
    </w:p>
    <w:p w:rsidR="00734B32" w:rsidRPr="00FD37A6" w:rsidRDefault="00D244C5" w:rsidP="00FD37A6">
      <w:pPr>
        <w:rPr>
          <w:rFonts w:ascii="Arial" w:hAnsi="Arial" w:cs="Arial"/>
        </w:rPr>
      </w:pPr>
      <w:r w:rsidRPr="00FD37A6">
        <w:rPr>
          <w:rFonts w:ascii="Arial" w:hAnsi="Arial" w:cs="Arial"/>
        </w:rPr>
        <w:t>The National Capital Area Council</w:t>
      </w:r>
      <w:r w:rsidR="00BA0ED4" w:rsidRPr="00FD37A6">
        <w:rPr>
          <w:rFonts w:ascii="Arial" w:hAnsi="Arial" w:cs="Arial"/>
        </w:rPr>
        <w:t xml:space="preserve"> (NCAC)</w:t>
      </w:r>
      <w:r w:rsidRPr="00FD37A6">
        <w:rPr>
          <w:rFonts w:ascii="Arial" w:hAnsi="Arial" w:cs="Arial"/>
        </w:rPr>
        <w:t xml:space="preserve">, BSA </w:t>
      </w:r>
      <w:r w:rsidR="001D72D7" w:rsidRPr="00FD37A6">
        <w:rPr>
          <w:rFonts w:ascii="Arial" w:hAnsi="Arial" w:cs="Arial"/>
        </w:rPr>
        <w:t xml:space="preserve">headquartered in Bethesda, Maryland </w:t>
      </w:r>
      <w:r w:rsidR="00BA0ED4" w:rsidRPr="00FD37A6">
        <w:rPr>
          <w:rFonts w:ascii="Arial" w:hAnsi="Arial" w:cs="Arial"/>
        </w:rPr>
        <w:t xml:space="preserve">was </w:t>
      </w:r>
      <w:r w:rsidRPr="00FD37A6">
        <w:rPr>
          <w:rFonts w:ascii="Arial" w:hAnsi="Arial" w:cs="Arial"/>
        </w:rPr>
        <w:t>founded in 1911 in Washington, DC</w:t>
      </w:r>
      <w:r w:rsidR="00BA0ED4" w:rsidRPr="00FD37A6">
        <w:rPr>
          <w:rFonts w:ascii="Arial" w:hAnsi="Arial" w:cs="Arial"/>
        </w:rPr>
        <w:t xml:space="preserve">. </w:t>
      </w:r>
      <w:r w:rsidR="0039533E" w:rsidRPr="00FD37A6">
        <w:rPr>
          <w:rFonts w:ascii="Arial" w:hAnsi="Arial" w:cs="Arial"/>
        </w:rPr>
        <w:t xml:space="preserve"> The NCAC is registered as a non-profit organization. </w:t>
      </w:r>
      <w:r w:rsidR="00BA0ED4" w:rsidRPr="00FD37A6">
        <w:rPr>
          <w:rFonts w:ascii="Arial" w:hAnsi="Arial" w:cs="Arial"/>
        </w:rPr>
        <w:t>It</w:t>
      </w:r>
      <w:r w:rsidRPr="00FD37A6">
        <w:rPr>
          <w:rFonts w:ascii="Arial" w:hAnsi="Arial" w:cs="Arial"/>
        </w:rPr>
        <w:t xml:space="preserve"> is currently one of nearly </w:t>
      </w:r>
      <w:r w:rsidR="007B1164" w:rsidRPr="00FD37A6">
        <w:rPr>
          <w:rFonts w:ascii="Arial" w:hAnsi="Arial" w:cs="Arial"/>
        </w:rPr>
        <w:t>250</w:t>
      </w:r>
      <w:r w:rsidRPr="00FD37A6">
        <w:rPr>
          <w:rFonts w:ascii="Arial" w:hAnsi="Arial" w:cs="Arial"/>
        </w:rPr>
        <w:t xml:space="preserve"> local councils chartered by the National Council, BS</w:t>
      </w:r>
      <w:r w:rsidR="00BA0ED4" w:rsidRPr="00FD37A6">
        <w:rPr>
          <w:rFonts w:ascii="Arial" w:hAnsi="Arial" w:cs="Arial"/>
        </w:rPr>
        <w:t>A</w:t>
      </w:r>
      <w:r w:rsidRPr="00FD37A6">
        <w:rPr>
          <w:rFonts w:ascii="Arial" w:hAnsi="Arial" w:cs="Arial"/>
        </w:rPr>
        <w:t>.</w:t>
      </w:r>
      <w:r w:rsidR="00BA0ED4" w:rsidRPr="00FD37A6">
        <w:rPr>
          <w:rFonts w:ascii="Arial" w:hAnsi="Arial" w:cs="Arial"/>
        </w:rPr>
        <w:t xml:space="preserve"> </w:t>
      </w:r>
      <w:r w:rsidRPr="00FD37A6">
        <w:rPr>
          <w:rFonts w:ascii="Arial" w:hAnsi="Arial" w:cs="Arial"/>
        </w:rPr>
        <w:t xml:space="preserve"> It is a Class 200 council, (one of the largest) and is geographically comprised of ten counties in Northern Virginia, six counties in Maryland, the District of Columbia and the U.S. Virgin </w:t>
      </w:r>
      <w:r w:rsidR="003D0D53" w:rsidRPr="00FD37A6">
        <w:rPr>
          <w:rFonts w:ascii="Arial" w:hAnsi="Arial" w:cs="Arial"/>
        </w:rPr>
        <w:t>Islands. Districts</w:t>
      </w:r>
      <w:r w:rsidRPr="00FD37A6">
        <w:rPr>
          <w:rFonts w:ascii="Arial" w:hAnsi="Arial" w:cs="Arial"/>
        </w:rPr>
        <w:t xml:space="preserve"> assist with the implementation of Scouting and the NCAC's Strategic Long-Range Plan. Support is provided to 22 districts serving the metropolitan National Capital area. It is the mission of the Boy Scouts of America to prepare young people to make ethical and moral choices over their lifetime by instilling in them the values of the Scout Oath and Law.</w:t>
      </w:r>
    </w:p>
    <w:p w:rsidR="00734B32" w:rsidRPr="00FD37A6" w:rsidRDefault="00D244C5" w:rsidP="00FD37A6">
      <w:pPr>
        <w:rPr>
          <w:rFonts w:ascii="Arial" w:hAnsi="Arial" w:cs="Arial"/>
        </w:rPr>
      </w:pPr>
      <w:r w:rsidRPr="00FD37A6">
        <w:rPr>
          <w:rFonts w:ascii="Arial" w:hAnsi="Arial" w:cs="Arial"/>
        </w:rPr>
        <w:t>NCAC serves the District of Columbia; Frederick, Montgomery, Prince George's, Calvert, Charles, and St. Mary's counties in Maryland; Virginia: Arlington, Fairfax, Prince William, Loudoun, Fauquier, Spotsylvania, Caroline, King George, Stafford, and Culpeper counties and the independent cities of Alexandria, Falls Church, Fairfax, Manassas, Manassas Park, and Fredericksburg; U.S. Virgin Islands.</w:t>
      </w:r>
    </w:p>
    <w:p w:rsidR="00D244C5" w:rsidRPr="007460FB" w:rsidRDefault="00BA0ED4" w:rsidP="00D244C5">
      <w:pPr>
        <w:autoSpaceDE w:val="0"/>
        <w:autoSpaceDN w:val="0"/>
        <w:adjustRightInd w:val="0"/>
        <w:spacing w:after="0" w:line="240" w:lineRule="auto"/>
        <w:rPr>
          <w:rFonts w:ascii="Arial" w:hAnsi="Arial" w:cs="Arial"/>
          <w:b/>
          <w:sz w:val="24"/>
          <w:szCs w:val="24"/>
        </w:rPr>
      </w:pPr>
      <w:r w:rsidRPr="007460FB">
        <w:rPr>
          <w:rFonts w:ascii="Arial" w:hAnsi="Arial" w:cs="Arial"/>
          <w:b/>
          <w:sz w:val="24"/>
          <w:szCs w:val="24"/>
        </w:rPr>
        <w:t>Camp William B. Snyder</w:t>
      </w:r>
    </w:p>
    <w:p w:rsidR="00BA0ED4" w:rsidRPr="007460FB" w:rsidRDefault="00BA0ED4" w:rsidP="00D244C5">
      <w:pPr>
        <w:autoSpaceDE w:val="0"/>
        <w:autoSpaceDN w:val="0"/>
        <w:adjustRightInd w:val="0"/>
        <w:spacing w:after="0" w:line="240" w:lineRule="auto"/>
        <w:rPr>
          <w:rFonts w:ascii="Arial" w:hAnsi="Arial" w:cs="Arial"/>
          <w:sz w:val="24"/>
          <w:szCs w:val="24"/>
        </w:rPr>
      </w:pPr>
    </w:p>
    <w:p w:rsidR="00A74A42" w:rsidRPr="00841824" w:rsidRDefault="00BA0ED4" w:rsidP="00EB1DAD">
      <w:pPr>
        <w:autoSpaceDE w:val="0"/>
        <w:autoSpaceDN w:val="0"/>
        <w:adjustRightInd w:val="0"/>
        <w:spacing w:after="0" w:line="240" w:lineRule="auto"/>
        <w:jc w:val="both"/>
        <w:rPr>
          <w:rFonts w:ascii="Arial" w:hAnsi="Arial" w:cs="Arial"/>
        </w:rPr>
      </w:pPr>
      <w:r w:rsidRPr="00841824">
        <w:rPr>
          <w:rFonts w:ascii="Arial" w:hAnsi="Arial" w:cs="Arial"/>
        </w:rPr>
        <w:t>Camp William B. Snyder, also known as “Camp Snyder,” is a 325-acre BSA Camp locate</w:t>
      </w:r>
      <w:r w:rsidR="001D72D7" w:rsidRPr="00841824">
        <w:rPr>
          <w:rFonts w:ascii="Arial" w:hAnsi="Arial" w:cs="Arial"/>
        </w:rPr>
        <w:t>d</w:t>
      </w:r>
      <w:r w:rsidRPr="00841824">
        <w:rPr>
          <w:rFonts w:ascii="Arial" w:hAnsi="Arial" w:cs="Arial"/>
        </w:rPr>
        <w:t xml:space="preserve"> in Ha</w:t>
      </w:r>
      <w:r w:rsidR="00195C44" w:rsidRPr="00841824">
        <w:rPr>
          <w:rFonts w:ascii="Arial" w:hAnsi="Arial" w:cs="Arial"/>
        </w:rPr>
        <w:t xml:space="preserve">ymarket, Prince William County </w:t>
      </w:r>
      <w:r w:rsidRPr="00841824">
        <w:rPr>
          <w:rFonts w:ascii="Arial" w:hAnsi="Arial" w:cs="Arial"/>
        </w:rPr>
        <w:t>Virginia.  It is the latest camping area offered by the NC</w:t>
      </w:r>
      <w:r w:rsidR="001D72D7" w:rsidRPr="00841824">
        <w:rPr>
          <w:rFonts w:ascii="Arial" w:hAnsi="Arial" w:cs="Arial"/>
        </w:rPr>
        <w:t>A</w:t>
      </w:r>
      <w:r w:rsidRPr="00841824">
        <w:rPr>
          <w:rFonts w:ascii="Arial" w:hAnsi="Arial" w:cs="Arial"/>
        </w:rPr>
        <w:t>C</w:t>
      </w:r>
      <w:r w:rsidR="001D72D7" w:rsidRPr="00841824">
        <w:rPr>
          <w:rFonts w:ascii="Arial" w:hAnsi="Arial" w:cs="Arial"/>
        </w:rPr>
        <w:t xml:space="preserve">.  Camp Snyder open since 2008 serves as a multi-functional camp that can meet the needs packs, troops, crews, </w:t>
      </w:r>
      <w:r w:rsidR="00A80483" w:rsidRPr="00841824">
        <w:rPr>
          <w:rFonts w:ascii="Arial" w:hAnsi="Arial" w:cs="Arial"/>
        </w:rPr>
        <w:t xml:space="preserve">and </w:t>
      </w:r>
      <w:r w:rsidR="001D72D7" w:rsidRPr="00841824">
        <w:rPr>
          <w:rFonts w:ascii="Arial" w:hAnsi="Arial" w:cs="Arial"/>
        </w:rPr>
        <w:t xml:space="preserve">teams, </w:t>
      </w:r>
      <w:r w:rsidR="00A80483" w:rsidRPr="00841824">
        <w:rPr>
          <w:rFonts w:ascii="Arial" w:hAnsi="Arial" w:cs="Arial"/>
        </w:rPr>
        <w:t>districts</w:t>
      </w:r>
      <w:r w:rsidR="001D72D7" w:rsidRPr="00841824">
        <w:rPr>
          <w:rFonts w:ascii="Arial" w:hAnsi="Arial" w:cs="Arial"/>
        </w:rPr>
        <w:t>, and other outside organizations looking to develop a partnership or quality outdoor experience.</w:t>
      </w:r>
    </w:p>
    <w:p w:rsidR="008F694F" w:rsidRPr="00841824" w:rsidRDefault="008F694F" w:rsidP="00734B32">
      <w:pPr>
        <w:autoSpaceDE w:val="0"/>
        <w:autoSpaceDN w:val="0"/>
        <w:adjustRightInd w:val="0"/>
        <w:spacing w:after="0" w:line="240" w:lineRule="auto"/>
        <w:rPr>
          <w:rFonts w:ascii="Arial" w:hAnsi="Arial" w:cs="Arial"/>
        </w:rPr>
      </w:pPr>
    </w:p>
    <w:p w:rsidR="008F694F" w:rsidRPr="007460FB" w:rsidRDefault="008F694F" w:rsidP="00734B32">
      <w:pPr>
        <w:autoSpaceDE w:val="0"/>
        <w:autoSpaceDN w:val="0"/>
        <w:adjustRightInd w:val="0"/>
        <w:spacing w:after="0" w:line="240" w:lineRule="auto"/>
        <w:rPr>
          <w:rFonts w:ascii="Arial" w:hAnsi="Arial" w:cs="Arial"/>
          <w:b/>
          <w:sz w:val="24"/>
          <w:szCs w:val="24"/>
        </w:rPr>
      </w:pPr>
      <w:r w:rsidRPr="007460FB">
        <w:rPr>
          <w:rFonts w:ascii="Arial" w:hAnsi="Arial" w:cs="Arial"/>
          <w:b/>
          <w:sz w:val="24"/>
          <w:szCs w:val="24"/>
        </w:rPr>
        <w:t xml:space="preserve">Goshen Scout </w:t>
      </w:r>
      <w:r w:rsidR="00723304" w:rsidRPr="007460FB">
        <w:rPr>
          <w:rFonts w:ascii="Arial" w:hAnsi="Arial" w:cs="Arial"/>
          <w:b/>
          <w:sz w:val="24"/>
          <w:szCs w:val="24"/>
        </w:rPr>
        <w:t>Re</w:t>
      </w:r>
      <w:r w:rsidRPr="007460FB">
        <w:rPr>
          <w:rFonts w:ascii="Arial" w:hAnsi="Arial" w:cs="Arial"/>
          <w:b/>
          <w:sz w:val="24"/>
          <w:szCs w:val="24"/>
        </w:rPr>
        <w:t>servation</w:t>
      </w:r>
    </w:p>
    <w:p w:rsidR="008F694F" w:rsidRPr="007460FB" w:rsidRDefault="008F694F" w:rsidP="00734B32">
      <w:pPr>
        <w:autoSpaceDE w:val="0"/>
        <w:autoSpaceDN w:val="0"/>
        <w:adjustRightInd w:val="0"/>
        <w:spacing w:after="0" w:line="240" w:lineRule="auto"/>
        <w:rPr>
          <w:rFonts w:ascii="Arial" w:hAnsi="Arial" w:cs="Arial"/>
          <w:sz w:val="24"/>
          <w:szCs w:val="24"/>
        </w:rPr>
      </w:pPr>
    </w:p>
    <w:p w:rsidR="008F694F" w:rsidRPr="007460FB" w:rsidRDefault="008F694F" w:rsidP="00EB1DAD">
      <w:pPr>
        <w:jc w:val="both"/>
        <w:rPr>
          <w:rFonts w:ascii="Arial" w:hAnsi="Arial" w:cs="Arial"/>
          <w:color w:val="000000"/>
        </w:rPr>
      </w:pPr>
      <w:r w:rsidRPr="007460FB">
        <w:rPr>
          <w:rFonts w:ascii="Arial" w:hAnsi="Arial" w:cs="Arial"/>
          <w:color w:val="000000"/>
        </w:rPr>
        <w:t xml:space="preserve">Goshen Scout Reservation, a fully accredited camp, is the home of three resident Boy Scout camps, two resident Webelos camps, and the Lenhok'sin High Adventure Base, all centrally located around beautiful, </w:t>
      </w:r>
      <w:r w:rsidR="00185B93" w:rsidRPr="007460FB">
        <w:rPr>
          <w:rFonts w:ascii="Arial" w:hAnsi="Arial" w:cs="Arial"/>
          <w:color w:val="000000"/>
        </w:rPr>
        <w:t>450-acre</w:t>
      </w:r>
      <w:r w:rsidRPr="007460FB">
        <w:rPr>
          <w:rFonts w:ascii="Arial" w:hAnsi="Arial" w:cs="Arial"/>
          <w:color w:val="000000"/>
        </w:rPr>
        <w:t xml:space="preserve">, Lake Merriweather. Each summer, Goshen Scout </w:t>
      </w:r>
      <w:r w:rsidRPr="007460FB">
        <w:rPr>
          <w:rFonts w:ascii="Arial" w:hAnsi="Arial" w:cs="Arial"/>
          <w:color w:val="000000"/>
        </w:rPr>
        <w:lastRenderedPageBreak/>
        <w:t xml:space="preserve">Reservation welcomes thousands of </w:t>
      </w:r>
      <w:r w:rsidR="00A80483" w:rsidRPr="007460FB">
        <w:rPr>
          <w:rFonts w:ascii="Arial" w:hAnsi="Arial" w:cs="Arial"/>
          <w:color w:val="000000"/>
        </w:rPr>
        <w:t xml:space="preserve">Cub Scouts, </w:t>
      </w:r>
      <w:r w:rsidRPr="007460FB">
        <w:rPr>
          <w:rFonts w:ascii="Arial" w:hAnsi="Arial" w:cs="Arial"/>
          <w:color w:val="000000"/>
        </w:rPr>
        <w:t xml:space="preserve">Webelos Scouts, Boy Scouts, Venturers, and adult leaders. In continuous operation since 1967, Goshen Scout Reservation provides the premier summer camp experience in our area. </w:t>
      </w:r>
    </w:p>
    <w:p w:rsidR="00A74A42" w:rsidRPr="007460FB" w:rsidRDefault="00A74A42" w:rsidP="008F694F">
      <w:pPr>
        <w:jc w:val="center"/>
        <w:rPr>
          <w:rFonts w:ascii="Arial" w:hAnsi="Arial" w:cs="Arial"/>
          <w:b/>
          <w:sz w:val="32"/>
          <w:szCs w:val="32"/>
        </w:rPr>
      </w:pPr>
      <w:r w:rsidRPr="007460FB">
        <w:rPr>
          <w:rFonts w:ascii="Arial" w:hAnsi="Arial" w:cs="Arial"/>
          <w:sz w:val="24"/>
          <w:szCs w:val="24"/>
        </w:rPr>
        <w:br w:type="page"/>
      </w:r>
      <w:r w:rsidRPr="007460FB">
        <w:rPr>
          <w:rFonts w:ascii="Arial" w:hAnsi="Arial" w:cs="Arial"/>
          <w:b/>
          <w:sz w:val="32"/>
          <w:szCs w:val="32"/>
        </w:rPr>
        <w:lastRenderedPageBreak/>
        <w:t>CHAPTER 5</w:t>
      </w:r>
    </w:p>
    <w:p w:rsidR="00A74A42" w:rsidRPr="007460FB" w:rsidRDefault="00A74A42" w:rsidP="00A74A42">
      <w:pPr>
        <w:autoSpaceDE w:val="0"/>
        <w:autoSpaceDN w:val="0"/>
        <w:adjustRightInd w:val="0"/>
        <w:spacing w:after="0" w:line="240" w:lineRule="auto"/>
        <w:jc w:val="center"/>
        <w:rPr>
          <w:rFonts w:ascii="Arial" w:hAnsi="Arial" w:cs="Arial"/>
          <w:b/>
          <w:sz w:val="32"/>
          <w:szCs w:val="32"/>
        </w:rPr>
      </w:pPr>
      <w:r w:rsidRPr="007460FB">
        <w:rPr>
          <w:rFonts w:ascii="Arial" w:hAnsi="Arial" w:cs="Arial"/>
          <w:b/>
          <w:sz w:val="32"/>
          <w:szCs w:val="32"/>
        </w:rPr>
        <w:t>SAFETY PLAN</w:t>
      </w:r>
    </w:p>
    <w:p w:rsidR="00A74A42" w:rsidRPr="007460FB" w:rsidRDefault="00A74A42" w:rsidP="00A74A42">
      <w:pPr>
        <w:autoSpaceDE w:val="0"/>
        <w:autoSpaceDN w:val="0"/>
        <w:adjustRightInd w:val="0"/>
        <w:spacing w:after="0" w:line="240" w:lineRule="auto"/>
        <w:jc w:val="center"/>
        <w:rPr>
          <w:rFonts w:ascii="Arial" w:hAnsi="Arial" w:cs="Arial"/>
          <w:b/>
          <w:sz w:val="36"/>
          <w:szCs w:val="36"/>
        </w:rPr>
      </w:pPr>
    </w:p>
    <w:p w:rsidR="00DA6828" w:rsidRPr="007460FB" w:rsidRDefault="00DA6828" w:rsidP="00EB1DAD">
      <w:pPr>
        <w:spacing w:after="0" w:line="240" w:lineRule="auto"/>
        <w:jc w:val="both"/>
        <w:rPr>
          <w:rFonts w:ascii="Arial" w:hAnsi="Arial" w:cs="Arial"/>
          <w:b/>
        </w:rPr>
      </w:pPr>
      <w:r w:rsidRPr="007460FB">
        <w:rPr>
          <w:rFonts w:ascii="Arial" w:hAnsi="Arial" w:cs="Arial"/>
          <w:b/>
        </w:rPr>
        <w:t xml:space="preserve">Purpose:  </w:t>
      </w:r>
      <w:r w:rsidRPr="007460FB">
        <w:rPr>
          <w:rFonts w:ascii="Arial" w:hAnsi="Arial" w:cs="Arial"/>
        </w:rPr>
        <w:t xml:space="preserve">These rules and procedures are for the safety and comfort of all visitors to </w:t>
      </w:r>
      <w:r w:rsidR="00470464" w:rsidRPr="007460FB">
        <w:rPr>
          <w:rFonts w:ascii="Arial" w:hAnsi="Arial" w:cs="Arial"/>
        </w:rPr>
        <w:t>NCAC c</w:t>
      </w:r>
      <w:r w:rsidRPr="007460FB">
        <w:rPr>
          <w:rFonts w:ascii="Arial" w:hAnsi="Arial" w:cs="Arial"/>
        </w:rPr>
        <w:t>amp</w:t>
      </w:r>
      <w:r w:rsidR="00470464" w:rsidRPr="007460FB">
        <w:rPr>
          <w:rFonts w:ascii="Arial" w:hAnsi="Arial" w:cs="Arial"/>
        </w:rPr>
        <w:t>s</w:t>
      </w:r>
      <w:r w:rsidRPr="007460FB">
        <w:rPr>
          <w:rFonts w:ascii="Arial" w:hAnsi="Arial" w:cs="Arial"/>
        </w:rPr>
        <w:t xml:space="preserve">, including guests, the surrounding community, and the environment, and to preserve </w:t>
      </w:r>
      <w:r w:rsidR="00470464" w:rsidRPr="007460FB">
        <w:rPr>
          <w:rFonts w:ascii="Arial" w:hAnsi="Arial" w:cs="Arial"/>
        </w:rPr>
        <w:t>c</w:t>
      </w:r>
      <w:r w:rsidRPr="007460FB">
        <w:rPr>
          <w:rFonts w:ascii="Arial" w:hAnsi="Arial" w:cs="Arial"/>
        </w:rPr>
        <w:t>amp as a facility for the safe use of firearms.</w:t>
      </w:r>
      <w:r w:rsidRPr="007460FB">
        <w:rPr>
          <w:rFonts w:ascii="Arial" w:hAnsi="Arial" w:cs="Arial"/>
          <w:b/>
        </w:rPr>
        <w:t xml:space="preserve">  </w:t>
      </w:r>
    </w:p>
    <w:p w:rsidR="00DA6828" w:rsidRPr="007460FB" w:rsidRDefault="00DA6828" w:rsidP="00DA6828">
      <w:pPr>
        <w:spacing w:after="0" w:line="240" w:lineRule="auto"/>
        <w:jc w:val="center"/>
        <w:rPr>
          <w:rFonts w:ascii="Arial" w:hAnsi="Arial" w:cs="Arial"/>
        </w:rPr>
      </w:pPr>
    </w:p>
    <w:p w:rsidR="00DA6828" w:rsidRPr="007460FB" w:rsidRDefault="00DA6828" w:rsidP="00EB1DAD">
      <w:pPr>
        <w:pStyle w:val="ListParagraph"/>
        <w:numPr>
          <w:ilvl w:val="0"/>
          <w:numId w:val="4"/>
        </w:numPr>
        <w:spacing w:after="0" w:line="240" w:lineRule="auto"/>
        <w:jc w:val="both"/>
        <w:rPr>
          <w:rFonts w:ascii="Arial" w:hAnsi="Arial" w:cs="Arial"/>
        </w:rPr>
      </w:pPr>
      <w:r w:rsidRPr="007460FB">
        <w:rPr>
          <w:rFonts w:ascii="Arial" w:hAnsi="Arial" w:cs="Arial"/>
        </w:rPr>
        <w:t xml:space="preserve">Eye and Ear protection is </w:t>
      </w:r>
      <w:r w:rsidRPr="007460FB">
        <w:rPr>
          <w:rFonts w:ascii="Arial" w:hAnsi="Arial" w:cs="Arial"/>
          <w:b/>
        </w:rPr>
        <w:t>REQUIRED</w:t>
      </w:r>
      <w:r w:rsidRPr="007460FB">
        <w:rPr>
          <w:rFonts w:ascii="Arial" w:hAnsi="Arial" w:cs="Arial"/>
        </w:rPr>
        <w:t xml:space="preserve"> for all shooting.  You assume all responsibility for any injury you incur by not wearing adequate ear and eye protection.</w:t>
      </w:r>
    </w:p>
    <w:p w:rsidR="00DA6828" w:rsidRPr="007460FB" w:rsidRDefault="00DA6828" w:rsidP="00EB1DAD">
      <w:pPr>
        <w:pStyle w:val="ListParagraph"/>
        <w:spacing w:after="0" w:line="240" w:lineRule="auto"/>
        <w:jc w:val="both"/>
        <w:rPr>
          <w:rFonts w:ascii="Arial" w:hAnsi="Arial" w:cs="Arial"/>
        </w:rPr>
      </w:pPr>
    </w:p>
    <w:p w:rsidR="00DA6828" w:rsidRPr="007460FB" w:rsidRDefault="00DA6828" w:rsidP="00EB1DAD">
      <w:pPr>
        <w:pStyle w:val="ListParagraph"/>
        <w:numPr>
          <w:ilvl w:val="0"/>
          <w:numId w:val="4"/>
        </w:numPr>
        <w:spacing w:after="0" w:line="240" w:lineRule="auto"/>
        <w:jc w:val="both"/>
        <w:rPr>
          <w:rFonts w:ascii="Arial" w:hAnsi="Arial" w:cs="Arial"/>
        </w:rPr>
      </w:pPr>
      <w:r w:rsidRPr="007460FB">
        <w:rPr>
          <w:rFonts w:ascii="Arial" w:hAnsi="Arial" w:cs="Arial"/>
        </w:rPr>
        <w:t>All posted signs must be obeyed.</w:t>
      </w:r>
    </w:p>
    <w:p w:rsidR="00DA6828" w:rsidRPr="007460FB" w:rsidRDefault="00DA6828" w:rsidP="00EB1DAD">
      <w:pPr>
        <w:pStyle w:val="ListParagraph"/>
        <w:spacing w:after="0" w:line="240" w:lineRule="auto"/>
        <w:jc w:val="both"/>
        <w:rPr>
          <w:rFonts w:ascii="Arial" w:hAnsi="Arial" w:cs="Arial"/>
        </w:rPr>
      </w:pPr>
    </w:p>
    <w:p w:rsidR="00DA6828" w:rsidRPr="007460FB" w:rsidRDefault="00DA6828" w:rsidP="00EB1DAD">
      <w:pPr>
        <w:pStyle w:val="ListParagraph"/>
        <w:numPr>
          <w:ilvl w:val="0"/>
          <w:numId w:val="4"/>
        </w:numPr>
        <w:spacing w:after="0" w:line="240" w:lineRule="auto"/>
        <w:jc w:val="both"/>
        <w:rPr>
          <w:rFonts w:ascii="Arial" w:hAnsi="Arial" w:cs="Arial"/>
        </w:rPr>
      </w:pPr>
      <w:r w:rsidRPr="007460FB">
        <w:rPr>
          <w:rFonts w:ascii="Arial" w:hAnsi="Arial" w:cs="Arial"/>
          <w:b/>
        </w:rPr>
        <w:t>OBSERVE THE NRA GUN SAFETY RULES</w:t>
      </w:r>
      <w:r w:rsidRPr="007460FB">
        <w:rPr>
          <w:rFonts w:ascii="Arial" w:hAnsi="Arial" w:cs="Arial"/>
        </w:rPr>
        <w:t>.</w:t>
      </w:r>
    </w:p>
    <w:p w:rsidR="00DA6828" w:rsidRPr="007460FB" w:rsidRDefault="00DA6828" w:rsidP="00EB1DAD">
      <w:pPr>
        <w:pStyle w:val="ListParagraph"/>
        <w:numPr>
          <w:ilvl w:val="1"/>
          <w:numId w:val="4"/>
        </w:numPr>
        <w:spacing w:after="0" w:line="240" w:lineRule="auto"/>
        <w:jc w:val="both"/>
        <w:rPr>
          <w:rFonts w:ascii="Arial" w:hAnsi="Arial" w:cs="Arial"/>
        </w:rPr>
      </w:pPr>
      <w:r w:rsidRPr="007460FB">
        <w:rPr>
          <w:rFonts w:ascii="Arial" w:hAnsi="Arial" w:cs="Arial"/>
        </w:rPr>
        <w:t>Always keep the gun pointed in a safe direction.</w:t>
      </w:r>
    </w:p>
    <w:p w:rsidR="00DA6828" w:rsidRPr="007460FB" w:rsidRDefault="00DA6828" w:rsidP="00EB1DAD">
      <w:pPr>
        <w:pStyle w:val="ListParagraph"/>
        <w:numPr>
          <w:ilvl w:val="1"/>
          <w:numId w:val="4"/>
        </w:numPr>
        <w:spacing w:after="0" w:line="240" w:lineRule="auto"/>
        <w:jc w:val="both"/>
        <w:rPr>
          <w:rFonts w:ascii="Arial" w:hAnsi="Arial" w:cs="Arial"/>
        </w:rPr>
      </w:pPr>
      <w:r w:rsidRPr="007460FB">
        <w:rPr>
          <w:rFonts w:ascii="Arial" w:hAnsi="Arial" w:cs="Arial"/>
        </w:rPr>
        <w:t>Always keep your finger off the trigger until ready to shoot.</w:t>
      </w:r>
    </w:p>
    <w:p w:rsidR="00DA6828" w:rsidRPr="007460FB" w:rsidRDefault="00DA6828" w:rsidP="00EB1DAD">
      <w:pPr>
        <w:pStyle w:val="ListParagraph"/>
        <w:numPr>
          <w:ilvl w:val="1"/>
          <w:numId w:val="4"/>
        </w:numPr>
        <w:spacing w:after="0" w:line="240" w:lineRule="auto"/>
        <w:jc w:val="both"/>
        <w:rPr>
          <w:rFonts w:ascii="Arial" w:hAnsi="Arial" w:cs="Arial"/>
        </w:rPr>
      </w:pPr>
      <w:r w:rsidRPr="007460FB">
        <w:rPr>
          <w:rFonts w:ascii="Arial" w:hAnsi="Arial" w:cs="Arial"/>
        </w:rPr>
        <w:t>Always keep the gun unloaded until ready to use.</w:t>
      </w:r>
    </w:p>
    <w:p w:rsidR="00DA6828" w:rsidRPr="007460FB" w:rsidRDefault="00DA6828" w:rsidP="00EB1DAD">
      <w:pPr>
        <w:pStyle w:val="ListParagraph"/>
        <w:spacing w:after="0" w:line="240" w:lineRule="auto"/>
        <w:ind w:left="1440"/>
        <w:jc w:val="both"/>
        <w:rPr>
          <w:rFonts w:ascii="Arial" w:hAnsi="Arial" w:cs="Arial"/>
        </w:rPr>
      </w:pPr>
    </w:p>
    <w:p w:rsidR="00DA6828" w:rsidRPr="007460FB" w:rsidRDefault="00DA6828" w:rsidP="00EB1DAD">
      <w:pPr>
        <w:pStyle w:val="ListParagraph"/>
        <w:numPr>
          <w:ilvl w:val="0"/>
          <w:numId w:val="4"/>
        </w:numPr>
        <w:spacing w:after="0" w:line="240" w:lineRule="auto"/>
        <w:jc w:val="both"/>
        <w:rPr>
          <w:rFonts w:ascii="Arial" w:hAnsi="Arial" w:cs="Arial"/>
        </w:rPr>
      </w:pPr>
      <w:r w:rsidRPr="007460FB">
        <w:rPr>
          <w:rFonts w:ascii="Arial" w:hAnsi="Arial" w:cs="Arial"/>
          <w:b/>
        </w:rPr>
        <w:t>WHEN USING OR STORING A GUN, ALWAYS FOLLOW THESE NRA RULES</w:t>
      </w:r>
      <w:r w:rsidRPr="007460FB">
        <w:rPr>
          <w:rFonts w:ascii="Arial" w:hAnsi="Arial" w:cs="Arial"/>
        </w:rPr>
        <w:t>:</w:t>
      </w:r>
    </w:p>
    <w:p w:rsidR="00DA6828" w:rsidRPr="007460FB" w:rsidRDefault="00DA6828" w:rsidP="00EB1DAD">
      <w:pPr>
        <w:pStyle w:val="ListParagraph"/>
        <w:numPr>
          <w:ilvl w:val="1"/>
          <w:numId w:val="4"/>
        </w:numPr>
        <w:spacing w:after="0" w:line="240" w:lineRule="auto"/>
        <w:jc w:val="both"/>
        <w:rPr>
          <w:rFonts w:ascii="Arial" w:hAnsi="Arial" w:cs="Arial"/>
        </w:rPr>
      </w:pPr>
      <w:r w:rsidRPr="007460FB">
        <w:rPr>
          <w:rFonts w:ascii="Arial" w:hAnsi="Arial" w:cs="Arial"/>
        </w:rPr>
        <w:t>Know your target and what is beyond.</w:t>
      </w:r>
    </w:p>
    <w:p w:rsidR="00DA6828" w:rsidRPr="007460FB" w:rsidRDefault="00DA6828" w:rsidP="00EB1DAD">
      <w:pPr>
        <w:pStyle w:val="ListParagraph"/>
        <w:numPr>
          <w:ilvl w:val="1"/>
          <w:numId w:val="4"/>
        </w:numPr>
        <w:spacing w:after="0" w:line="240" w:lineRule="auto"/>
        <w:jc w:val="both"/>
        <w:rPr>
          <w:rFonts w:ascii="Arial" w:hAnsi="Arial" w:cs="Arial"/>
        </w:rPr>
      </w:pPr>
      <w:r w:rsidRPr="007460FB">
        <w:rPr>
          <w:rFonts w:ascii="Arial" w:hAnsi="Arial" w:cs="Arial"/>
        </w:rPr>
        <w:t>Know how to use the gun safely.</w:t>
      </w:r>
    </w:p>
    <w:p w:rsidR="00DA6828" w:rsidRPr="007460FB" w:rsidRDefault="00DA6828" w:rsidP="00EB1DAD">
      <w:pPr>
        <w:pStyle w:val="ListParagraph"/>
        <w:numPr>
          <w:ilvl w:val="1"/>
          <w:numId w:val="4"/>
        </w:numPr>
        <w:spacing w:after="0" w:line="240" w:lineRule="auto"/>
        <w:jc w:val="both"/>
        <w:rPr>
          <w:rFonts w:ascii="Arial" w:hAnsi="Arial" w:cs="Arial"/>
        </w:rPr>
      </w:pPr>
      <w:r w:rsidRPr="007460FB">
        <w:rPr>
          <w:rFonts w:ascii="Arial" w:hAnsi="Arial" w:cs="Arial"/>
        </w:rPr>
        <w:t>Be sure the gun is safe to operate.</w:t>
      </w:r>
    </w:p>
    <w:p w:rsidR="00DA6828" w:rsidRPr="007460FB" w:rsidRDefault="00DA6828" w:rsidP="00EB1DAD">
      <w:pPr>
        <w:pStyle w:val="ListParagraph"/>
        <w:numPr>
          <w:ilvl w:val="1"/>
          <w:numId w:val="4"/>
        </w:numPr>
        <w:spacing w:after="0" w:line="240" w:lineRule="auto"/>
        <w:jc w:val="both"/>
        <w:rPr>
          <w:rFonts w:ascii="Arial" w:hAnsi="Arial" w:cs="Arial"/>
        </w:rPr>
      </w:pPr>
      <w:r w:rsidRPr="007460FB">
        <w:rPr>
          <w:rFonts w:ascii="Arial" w:hAnsi="Arial" w:cs="Arial"/>
        </w:rPr>
        <w:t>Use only the correct ammunition for your gun.</w:t>
      </w:r>
    </w:p>
    <w:p w:rsidR="00DA6828" w:rsidRPr="007460FB" w:rsidRDefault="00DA6828" w:rsidP="00EB1DAD">
      <w:pPr>
        <w:pStyle w:val="ListParagraph"/>
        <w:numPr>
          <w:ilvl w:val="1"/>
          <w:numId w:val="4"/>
        </w:numPr>
        <w:spacing w:after="0" w:line="240" w:lineRule="auto"/>
        <w:jc w:val="both"/>
        <w:rPr>
          <w:rFonts w:ascii="Arial" w:hAnsi="Arial" w:cs="Arial"/>
        </w:rPr>
      </w:pPr>
      <w:r w:rsidRPr="007460FB">
        <w:rPr>
          <w:rFonts w:ascii="Arial" w:hAnsi="Arial" w:cs="Arial"/>
        </w:rPr>
        <w:t>Wear ear and eye protection as appropriate.</w:t>
      </w:r>
    </w:p>
    <w:p w:rsidR="00DA6828" w:rsidRPr="007460FB" w:rsidRDefault="00DA6828" w:rsidP="00EB1DAD">
      <w:pPr>
        <w:pStyle w:val="ListParagraph"/>
        <w:numPr>
          <w:ilvl w:val="1"/>
          <w:numId w:val="4"/>
        </w:numPr>
        <w:spacing w:after="0" w:line="240" w:lineRule="auto"/>
        <w:jc w:val="both"/>
        <w:rPr>
          <w:rFonts w:ascii="Arial" w:hAnsi="Arial" w:cs="Arial"/>
        </w:rPr>
      </w:pPr>
      <w:r w:rsidRPr="007460FB">
        <w:rPr>
          <w:rFonts w:ascii="Arial" w:hAnsi="Arial" w:cs="Arial"/>
        </w:rPr>
        <w:t>Never use alcohol or drugs before or while shooting.</w:t>
      </w:r>
    </w:p>
    <w:p w:rsidR="00DA6828" w:rsidRPr="007460FB" w:rsidRDefault="00DA6828" w:rsidP="00EB1DAD">
      <w:pPr>
        <w:pStyle w:val="ListParagraph"/>
        <w:numPr>
          <w:ilvl w:val="1"/>
          <w:numId w:val="4"/>
        </w:numPr>
        <w:spacing w:after="0" w:line="240" w:lineRule="auto"/>
        <w:jc w:val="both"/>
        <w:rPr>
          <w:rFonts w:ascii="Arial" w:hAnsi="Arial" w:cs="Arial"/>
        </w:rPr>
      </w:pPr>
      <w:r w:rsidRPr="007460FB">
        <w:rPr>
          <w:rFonts w:ascii="Arial" w:hAnsi="Arial" w:cs="Arial"/>
        </w:rPr>
        <w:t>Store your guns so that they are not accessible to unauthorized persons.</w:t>
      </w:r>
    </w:p>
    <w:p w:rsidR="00DA6828" w:rsidRPr="007460FB" w:rsidRDefault="00DA6828" w:rsidP="00EB1DAD">
      <w:pPr>
        <w:pStyle w:val="ListParagraph"/>
        <w:numPr>
          <w:ilvl w:val="1"/>
          <w:numId w:val="4"/>
        </w:numPr>
        <w:spacing w:after="0" w:line="240" w:lineRule="auto"/>
        <w:jc w:val="both"/>
        <w:rPr>
          <w:rFonts w:ascii="Arial" w:hAnsi="Arial" w:cs="Arial"/>
        </w:rPr>
      </w:pPr>
      <w:r w:rsidRPr="007460FB">
        <w:rPr>
          <w:rFonts w:ascii="Arial" w:hAnsi="Arial" w:cs="Arial"/>
        </w:rPr>
        <w:t>Be aware that certain types of guns and many shooting activities require additional safety precautions.</w:t>
      </w:r>
    </w:p>
    <w:p w:rsidR="00DA6828" w:rsidRPr="007460FB" w:rsidRDefault="00DA6828" w:rsidP="00EB1DAD">
      <w:pPr>
        <w:pStyle w:val="ListParagraph"/>
        <w:spacing w:after="0" w:line="240" w:lineRule="auto"/>
        <w:ind w:left="1440"/>
        <w:jc w:val="both"/>
        <w:rPr>
          <w:rFonts w:ascii="Arial" w:hAnsi="Arial" w:cs="Arial"/>
        </w:rPr>
      </w:pPr>
    </w:p>
    <w:p w:rsidR="00DA6828" w:rsidRPr="007460FB" w:rsidRDefault="00DA6828" w:rsidP="00EB1DAD">
      <w:pPr>
        <w:pStyle w:val="ListParagraph"/>
        <w:numPr>
          <w:ilvl w:val="0"/>
          <w:numId w:val="4"/>
        </w:numPr>
        <w:spacing w:after="0" w:line="240" w:lineRule="auto"/>
        <w:jc w:val="both"/>
        <w:rPr>
          <w:rFonts w:ascii="Arial" w:hAnsi="Arial" w:cs="Arial"/>
        </w:rPr>
      </w:pPr>
      <w:r w:rsidRPr="007460FB">
        <w:rPr>
          <w:rFonts w:ascii="Arial" w:hAnsi="Arial" w:cs="Arial"/>
        </w:rPr>
        <w:t xml:space="preserve">No alcoholic beverages, illegal drugs, or illegal substances are permitted on </w:t>
      </w:r>
      <w:r w:rsidR="00723304" w:rsidRPr="007460FB">
        <w:rPr>
          <w:rFonts w:ascii="Arial" w:hAnsi="Arial" w:cs="Arial"/>
        </w:rPr>
        <w:t xml:space="preserve">NCAC Camp </w:t>
      </w:r>
      <w:r w:rsidRPr="007460FB">
        <w:rPr>
          <w:rFonts w:ascii="Arial" w:hAnsi="Arial" w:cs="Arial"/>
        </w:rPr>
        <w:t xml:space="preserve">property.  Persons under the influence of alcohol, drugs, or other intoxicants are not permitted on </w:t>
      </w:r>
      <w:r w:rsidR="00C100FB" w:rsidRPr="007460FB">
        <w:rPr>
          <w:rFonts w:ascii="Arial" w:hAnsi="Arial" w:cs="Arial"/>
        </w:rPr>
        <w:t>NCAC Camp</w:t>
      </w:r>
      <w:r w:rsidRPr="007460FB">
        <w:rPr>
          <w:rFonts w:ascii="Arial" w:hAnsi="Arial" w:cs="Arial"/>
        </w:rPr>
        <w:t xml:space="preserve"> property.  Persons who appear to be under the influence of alcohol, drugs, or o</w:t>
      </w:r>
      <w:r w:rsidR="00723304" w:rsidRPr="007460FB">
        <w:rPr>
          <w:rFonts w:ascii="Arial" w:hAnsi="Arial" w:cs="Arial"/>
        </w:rPr>
        <w:t xml:space="preserve">ther intoxicants on Camp </w:t>
      </w:r>
      <w:r w:rsidRPr="007460FB">
        <w:rPr>
          <w:rFonts w:ascii="Arial" w:hAnsi="Arial" w:cs="Arial"/>
        </w:rPr>
        <w:t>property will be asked to leave.</w:t>
      </w:r>
    </w:p>
    <w:p w:rsidR="00DA6828" w:rsidRPr="007460FB" w:rsidRDefault="00DA6828" w:rsidP="00EB1DAD">
      <w:pPr>
        <w:pStyle w:val="ListParagraph"/>
        <w:spacing w:after="0" w:line="240" w:lineRule="auto"/>
        <w:jc w:val="both"/>
        <w:rPr>
          <w:rFonts w:ascii="Arial" w:hAnsi="Arial" w:cs="Arial"/>
        </w:rPr>
      </w:pPr>
    </w:p>
    <w:p w:rsidR="00DA6828" w:rsidRPr="007460FB" w:rsidRDefault="00DA6828" w:rsidP="00EB1DAD">
      <w:pPr>
        <w:pStyle w:val="ListParagraph"/>
        <w:numPr>
          <w:ilvl w:val="0"/>
          <w:numId w:val="4"/>
        </w:numPr>
        <w:spacing w:after="0" w:line="240" w:lineRule="auto"/>
        <w:jc w:val="both"/>
        <w:rPr>
          <w:rFonts w:ascii="Arial" w:hAnsi="Arial" w:cs="Arial"/>
        </w:rPr>
      </w:pPr>
      <w:r w:rsidRPr="007460FB">
        <w:rPr>
          <w:rFonts w:ascii="Arial" w:hAnsi="Arial" w:cs="Arial"/>
        </w:rPr>
        <w:t xml:space="preserve">Disruptive activities, such as loud music or horseplay, </w:t>
      </w:r>
      <w:r w:rsidR="00723304" w:rsidRPr="007460FB">
        <w:rPr>
          <w:rFonts w:ascii="Arial" w:hAnsi="Arial" w:cs="Arial"/>
        </w:rPr>
        <w:t>are not permitted on Camp</w:t>
      </w:r>
      <w:r w:rsidRPr="007460FB">
        <w:rPr>
          <w:rFonts w:ascii="Arial" w:hAnsi="Arial" w:cs="Arial"/>
        </w:rPr>
        <w:t xml:space="preserve"> property.</w:t>
      </w:r>
    </w:p>
    <w:p w:rsidR="00DA6828" w:rsidRPr="007460FB" w:rsidRDefault="00DA6828" w:rsidP="00EB1DAD">
      <w:pPr>
        <w:pStyle w:val="ListParagraph"/>
        <w:jc w:val="both"/>
        <w:rPr>
          <w:rFonts w:ascii="Arial" w:hAnsi="Arial" w:cs="Arial"/>
        </w:rPr>
      </w:pPr>
    </w:p>
    <w:p w:rsidR="00DA6828" w:rsidRPr="007460FB" w:rsidRDefault="00DA6828" w:rsidP="00EB1DAD">
      <w:pPr>
        <w:pStyle w:val="ListParagraph"/>
        <w:numPr>
          <w:ilvl w:val="0"/>
          <w:numId w:val="4"/>
        </w:numPr>
        <w:spacing w:after="0" w:line="240" w:lineRule="auto"/>
        <w:jc w:val="both"/>
        <w:rPr>
          <w:rFonts w:ascii="Arial" w:hAnsi="Arial" w:cs="Arial"/>
        </w:rPr>
      </w:pPr>
      <w:r w:rsidRPr="007460FB">
        <w:rPr>
          <w:rFonts w:ascii="Arial" w:hAnsi="Arial" w:cs="Arial"/>
          <w:b/>
        </w:rPr>
        <w:t>ANYONE UNDER THE AGE OF 18</w:t>
      </w:r>
      <w:r w:rsidR="00C100FB" w:rsidRPr="007460FB">
        <w:rPr>
          <w:rFonts w:ascii="Arial" w:hAnsi="Arial" w:cs="Arial"/>
        </w:rPr>
        <w:t xml:space="preserve"> </w:t>
      </w:r>
      <w:r w:rsidRPr="007460FB">
        <w:rPr>
          <w:rFonts w:ascii="Arial" w:hAnsi="Arial" w:cs="Arial"/>
        </w:rPr>
        <w:t xml:space="preserve">must </w:t>
      </w:r>
      <w:r w:rsidR="00185B93" w:rsidRPr="007460FB">
        <w:rPr>
          <w:rFonts w:ascii="Arial" w:hAnsi="Arial" w:cs="Arial"/>
        </w:rPr>
        <w:t xml:space="preserve">always </w:t>
      </w:r>
      <w:r w:rsidRPr="007460FB">
        <w:rPr>
          <w:rFonts w:ascii="Arial" w:hAnsi="Arial" w:cs="Arial"/>
        </w:rPr>
        <w:t>be accompanied by an adult</w:t>
      </w:r>
      <w:r w:rsidR="006904B3" w:rsidRPr="007460FB">
        <w:rPr>
          <w:rFonts w:ascii="Arial" w:hAnsi="Arial" w:cs="Arial"/>
        </w:rPr>
        <w:t>.</w:t>
      </w:r>
      <w:r w:rsidRPr="007460FB">
        <w:rPr>
          <w:rFonts w:ascii="Arial" w:hAnsi="Arial" w:cs="Arial"/>
        </w:rPr>
        <w:t xml:space="preserve"> </w:t>
      </w:r>
      <w:r w:rsidR="006904B3" w:rsidRPr="007460FB">
        <w:rPr>
          <w:rFonts w:ascii="Arial" w:hAnsi="Arial" w:cs="Arial"/>
        </w:rPr>
        <w:t>T</w:t>
      </w:r>
      <w:r w:rsidRPr="007460FB">
        <w:rPr>
          <w:rFonts w:ascii="Arial" w:hAnsi="Arial" w:cs="Arial"/>
        </w:rPr>
        <w:t xml:space="preserve">he responsible adult will closely supervise their shooting and firearms handling and will be responsible for the minor’s actions.  </w:t>
      </w:r>
    </w:p>
    <w:p w:rsidR="00DA6828" w:rsidRPr="007460FB" w:rsidRDefault="00DA6828" w:rsidP="00EB1DAD">
      <w:pPr>
        <w:pStyle w:val="ListParagraph"/>
        <w:spacing w:after="0" w:line="240" w:lineRule="auto"/>
        <w:jc w:val="both"/>
        <w:rPr>
          <w:rFonts w:ascii="Arial" w:hAnsi="Arial" w:cs="Arial"/>
        </w:rPr>
      </w:pPr>
    </w:p>
    <w:p w:rsidR="00DA6828" w:rsidRPr="007460FB" w:rsidRDefault="00DA6828" w:rsidP="00EB1DAD">
      <w:pPr>
        <w:pStyle w:val="ListParagraph"/>
        <w:numPr>
          <w:ilvl w:val="0"/>
          <w:numId w:val="4"/>
        </w:numPr>
        <w:spacing w:after="0" w:line="240" w:lineRule="auto"/>
        <w:jc w:val="both"/>
        <w:rPr>
          <w:rFonts w:ascii="Arial" w:hAnsi="Arial" w:cs="Arial"/>
        </w:rPr>
      </w:pPr>
      <w:r w:rsidRPr="007460FB">
        <w:rPr>
          <w:rFonts w:ascii="Arial" w:hAnsi="Arial" w:cs="Arial"/>
        </w:rPr>
        <w:t xml:space="preserve">Except when shooting on </w:t>
      </w:r>
      <w:r w:rsidR="006904B3" w:rsidRPr="007460FB">
        <w:rPr>
          <w:rFonts w:ascii="Arial" w:hAnsi="Arial" w:cs="Arial"/>
        </w:rPr>
        <w:t>a</w:t>
      </w:r>
      <w:r w:rsidRPr="007460FB">
        <w:rPr>
          <w:rFonts w:ascii="Arial" w:hAnsi="Arial" w:cs="Arial"/>
        </w:rPr>
        <w:t xml:space="preserve"> designated range</w:t>
      </w:r>
      <w:r w:rsidR="00B1539E" w:rsidRPr="007460FB">
        <w:rPr>
          <w:rFonts w:ascii="Arial" w:hAnsi="Arial" w:cs="Arial"/>
        </w:rPr>
        <w:t>.</w:t>
      </w:r>
      <w:r w:rsidRPr="007460FB">
        <w:rPr>
          <w:rFonts w:ascii="Arial" w:hAnsi="Arial" w:cs="Arial"/>
        </w:rPr>
        <w:t xml:space="preserve"> </w:t>
      </w:r>
      <w:r w:rsidRPr="007460FB">
        <w:rPr>
          <w:rFonts w:ascii="Arial" w:hAnsi="Arial" w:cs="Arial"/>
          <w:b/>
        </w:rPr>
        <w:t>NO</w:t>
      </w:r>
      <w:r w:rsidRPr="007460FB">
        <w:rPr>
          <w:rFonts w:ascii="Arial" w:hAnsi="Arial" w:cs="Arial"/>
        </w:rPr>
        <w:t xml:space="preserve"> loaded gu</w:t>
      </w:r>
      <w:r w:rsidR="00723304" w:rsidRPr="007460FB">
        <w:rPr>
          <w:rFonts w:ascii="Arial" w:hAnsi="Arial" w:cs="Arial"/>
        </w:rPr>
        <w:t xml:space="preserve">ns may be carried on camp </w:t>
      </w:r>
      <w:r w:rsidRPr="007460FB">
        <w:rPr>
          <w:rFonts w:ascii="Arial" w:hAnsi="Arial" w:cs="Arial"/>
        </w:rPr>
        <w:t>property except by a uniformed law enforcement personnel or U.S. military personnel, or citizens and law enforc</w:t>
      </w:r>
      <w:r w:rsidR="00723304" w:rsidRPr="007460FB">
        <w:rPr>
          <w:rFonts w:ascii="Arial" w:hAnsi="Arial" w:cs="Arial"/>
        </w:rPr>
        <w:t>ement personnel who are required</w:t>
      </w:r>
      <w:r w:rsidRPr="007460FB">
        <w:rPr>
          <w:rFonts w:ascii="Arial" w:hAnsi="Arial" w:cs="Arial"/>
        </w:rPr>
        <w:t xml:space="preserve"> to carry a concealed firearm under Virginia or federal statute.  Proper documentation must be sho</w:t>
      </w:r>
      <w:r w:rsidR="00723304" w:rsidRPr="007460FB">
        <w:rPr>
          <w:rFonts w:ascii="Arial" w:hAnsi="Arial" w:cs="Arial"/>
        </w:rPr>
        <w:t>wn and recorded with camp management</w:t>
      </w:r>
      <w:r w:rsidRPr="007460FB">
        <w:rPr>
          <w:rFonts w:ascii="Arial" w:hAnsi="Arial" w:cs="Arial"/>
        </w:rPr>
        <w:t>.  All guns shall be carried or resting with safety on, unloaded chamber open or broken down, in full display of being safe.</w:t>
      </w:r>
    </w:p>
    <w:p w:rsidR="00DA6828" w:rsidRPr="007460FB" w:rsidRDefault="00DA6828" w:rsidP="00EB1DAD">
      <w:pPr>
        <w:pStyle w:val="ListParagraph"/>
        <w:spacing w:after="0" w:line="240" w:lineRule="auto"/>
        <w:jc w:val="both"/>
        <w:rPr>
          <w:rFonts w:ascii="Arial" w:hAnsi="Arial" w:cs="Arial"/>
        </w:rPr>
      </w:pPr>
    </w:p>
    <w:p w:rsidR="00DA6828" w:rsidRPr="007460FB" w:rsidRDefault="00DA6828" w:rsidP="00EB1DAD">
      <w:pPr>
        <w:pStyle w:val="ListParagraph"/>
        <w:numPr>
          <w:ilvl w:val="0"/>
          <w:numId w:val="4"/>
        </w:numPr>
        <w:spacing w:after="0" w:line="240" w:lineRule="auto"/>
        <w:jc w:val="both"/>
        <w:rPr>
          <w:rFonts w:ascii="Arial" w:hAnsi="Arial" w:cs="Arial"/>
        </w:rPr>
      </w:pPr>
      <w:r w:rsidRPr="007460FB">
        <w:rPr>
          <w:rFonts w:ascii="Arial" w:hAnsi="Arial" w:cs="Arial"/>
        </w:rPr>
        <w:lastRenderedPageBreak/>
        <w:t>Guns may be loaded ONLY on the firing line.  Guns not on the firing line must have their actions open, be broken down, and magazines removed, unless the gun is cased or holstered.  Uncased guns carried behind the firing line should have their muzzles pointed up.  Guns must not be pointed at persons or property.</w:t>
      </w:r>
    </w:p>
    <w:p w:rsidR="00DA6828" w:rsidRPr="007460FB" w:rsidRDefault="00DA6828" w:rsidP="00EB1DAD">
      <w:pPr>
        <w:pStyle w:val="ListParagraph"/>
        <w:jc w:val="both"/>
        <w:rPr>
          <w:rFonts w:ascii="Arial" w:hAnsi="Arial" w:cs="Arial"/>
        </w:rPr>
      </w:pPr>
    </w:p>
    <w:p w:rsidR="00DA6828" w:rsidRPr="007460FB" w:rsidRDefault="00DA6828" w:rsidP="00EB1DAD">
      <w:pPr>
        <w:pStyle w:val="ListParagraph"/>
        <w:numPr>
          <w:ilvl w:val="0"/>
          <w:numId w:val="4"/>
        </w:numPr>
        <w:spacing w:after="0" w:line="240" w:lineRule="auto"/>
        <w:jc w:val="both"/>
        <w:rPr>
          <w:rFonts w:ascii="Arial" w:hAnsi="Arial" w:cs="Arial"/>
        </w:rPr>
      </w:pPr>
      <w:r w:rsidRPr="007460FB">
        <w:rPr>
          <w:rFonts w:ascii="Arial" w:hAnsi="Arial" w:cs="Arial"/>
        </w:rPr>
        <w:t>All shooting will be on designated ranges ONLY.</w:t>
      </w:r>
    </w:p>
    <w:p w:rsidR="00DA6828" w:rsidRPr="007460FB" w:rsidRDefault="00DA6828" w:rsidP="00EB1DAD">
      <w:pPr>
        <w:pStyle w:val="ListParagraph"/>
        <w:jc w:val="both"/>
        <w:rPr>
          <w:rFonts w:ascii="Arial" w:hAnsi="Arial" w:cs="Arial"/>
        </w:rPr>
      </w:pPr>
    </w:p>
    <w:p w:rsidR="00DA6828" w:rsidRPr="007460FB" w:rsidRDefault="00DA6828" w:rsidP="00EB1DAD">
      <w:pPr>
        <w:pStyle w:val="ListParagraph"/>
        <w:numPr>
          <w:ilvl w:val="0"/>
          <w:numId w:val="4"/>
        </w:numPr>
        <w:spacing w:after="0" w:line="240" w:lineRule="auto"/>
        <w:jc w:val="both"/>
        <w:rPr>
          <w:rFonts w:ascii="Arial" w:hAnsi="Arial" w:cs="Arial"/>
        </w:rPr>
      </w:pPr>
      <w:r w:rsidRPr="007460FB">
        <w:rPr>
          <w:rFonts w:ascii="Arial" w:hAnsi="Arial" w:cs="Arial"/>
        </w:rPr>
        <w:t>There shall be no firing at or from range buildings.  Bullet impacts off the range, into side berms, into structures, or into other range features which are unauthorized for bullet impacts are strictly prohibited.</w:t>
      </w:r>
    </w:p>
    <w:p w:rsidR="00DA6828" w:rsidRPr="007460FB" w:rsidRDefault="00DA6828" w:rsidP="00EB1DAD">
      <w:pPr>
        <w:pStyle w:val="ListParagraph"/>
        <w:jc w:val="both"/>
        <w:rPr>
          <w:rFonts w:ascii="Arial" w:hAnsi="Arial" w:cs="Arial"/>
        </w:rPr>
      </w:pPr>
    </w:p>
    <w:p w:rsidR="00DA6828" w:rsidRPr="007460FB" w:rsidRDefault="00DA6828" w:rsidP="00EB1DAD">
      <w:pPr>
        <w:pStyle w:val="ListParagraph"/>
        <w:numPr>
          <w:ilvl w:val="0"/>
          <w:numId w:val="4"/>
        </w:numPr>
        <w:spacing w:after="0" w:line="240" w:lineRule="auto"/>
        <w:jc w:val="both"/>
        <w:rPr>
          <w:rFonts w:ascii="Arial" w:hAnsi="Arial" w:cs="Arial"/>
        </w:rPr>
      </w:pPr>
      <w:r w:rsidRPr="007460FB">
        <w:rPr>
          <w:rFonts w:ascii="Arial" w:hAnsi="Arial" w:cs="Arial"/>
        </w:rPr>
        <w:t>No airborne targets may be used except for regulation clay targets on the skeet, trap, and/or sporting clay shotgun ranges or targets that have prope</w:t>
      </w:r>
      <w:r w:rsidR="00723304" w:rsidRPr="007460FB">
        <w:rPr>
          <w:rFonts w:ascii="Arial" w:hAnsi="Arial" w:cs="Arial"/>
        </w:rPr>
        <w:t xml:space="preserve">r approval from the Camp </w:t>
      </w:r>
      <w:r w:rsidRPr="007460FB">
        <w:rPr>
          <w:rFonts w:ascii="Arial" w:hAnsi="Arial" w:cs="Arial"/>
        </w:rPr>
        <w:t>management.</w:t>
      </w:r>
    </w:p>
    <w:p w:rsidR="00DA6828" w:rsidRPr="007460FB" w:rsidRDefault="00DA6828" w:rsidP="00EB1DAD">
      <w:pPr>
        <w:pStyle w:val="ListParagraph"/>
        <w:jc w:val="both"/>
        <w:rPr>
          <w:rFonts w:ascii="Arial" w:hAnsi="Arial" w:cs="Arial"/>
        </w:rPr>
      </w:pPr>
    </w:p>
    <w:p w:rsidR="00DA6828" w:rsidRPr="007460FB" w:rsidRDefault="00DA6828" w:rsidP="00EB1DAD">
      <w:pPr>
        <w:pStyle w:val="ListParagraph"/>
        <w:numPr>
          <w:ilvl w:val="0"/>
          <w:numId w:val="4"/>
        </w:numPr>
        <w:spacing w:after="0" w:line="240" w:lineRule="auto"/>
        <w:jc w:val="both"/>
        <w:rPr>
          <w:rFonts w:ascii="Arial" w:hAnsi="Arial" w:cs="Arial"/>
        </w:rPr>
      </w:pPr>
      <w:r w:rsidRPr="007460FB">
        <w:rPr>
          <w:rFonts w:ascii="Arial" w:hAnsi="Arial" w:cs="Arial"/>
        </w:rPr>
        <w:t xml:space="preserve">Shooting </w:t>
      </w:r>
      <w:r w:rsidR="00185B93" w:rsidRPr="007460FB">
        <w:rPr>
          <w:rFonts w:ascii="Arial" w:hAnsi="Arial" w:cs="Arial"/>
        </w:rPr>
        <w:t>cross</w:t>
      </w:r>
      <w:r w:rsidRPr="007460FB">
        <w:rPr>
          <w:rFonts w:ascii="Arial" w:hAnsi="Arial" w:cs="Arial"/>
        </w:rPr>
        <w:t>-range at extreme angles on ranges with multiple firing points is prohibited.</w:t>
      </w:r>
    </w:p>
    <w:p w:rsidR="00DA6828" w:rsidRPr="007460FB" w:rsidRDefault="00DA6828" w:rsidP="00EB1DAD">
      <w:pPr>
        <w:pStyle w:val="ListParagraph"/>
        <w:jc w:val="both"/>
        <w:rPr>
          <w:rFonts w:ascii="Arial" w:hAnsi="Arial" w:cs="Arial"/>
        </w:rPr>
      </w:pPr>
    </w:p>
    <w:p w:rsidR="00DA6828" w:rsidRPr="007460FB" w:rsidRDefault="00DA6828" w:rsidP="00EB1DAD">
      <w:pPr>
        <w:pStyle w:val="ListParagraph"/>
        <w:numPr>
          <w:ilvl w:val="0"/>
          <w:numId w:val="4"/>
        </w:numPr>
        <w:spacing w:after="0" w:line="240" w:lineRule="auto"/>
        <w:jc w:val="both"/>
        <w:rPr>
          <w:rFonts w:ascii="Arial" w:hAnsi="Arial" w:cs="Arial"/>
        </w:rPr>
      </w:pPr>
      <w:r w:rsidRPr="007460FB">
        <w:rPr>
          <w:rFonts w:ascii="Arial" w:hAnsi="Arial" w:cs="Arial"/>
        </w:rPr>
        <w:t>Shooting at wildlife is strictly prohibited.</w:t>
      </w:r>
    </w:p>
    <w:p w:rsidR="00DA6828" w:rsidRPr="007460FB" w:rsidRDefault="00DA6828" w:rsidP="00EB1DAD">
      <w:pPr>
        <w:spacing w:after="0" w:line="240" w:lineRule="auto"/>
        <w:jc w:val="both"/>
        <w:rPr>
          <w:rFonts w:ascii="Arial" w:hAnsi="Arial" w:cs="Arial"/>
        </w:rPr>
      </w:pPr>
    </w:p>
    <w:p w:rsidR="00DA6828" w:rsidRPr="007460FB" w:rsidRDefault="00DA6828" w:rsidP="00EB1DAD">
      <w:pPr>
        <w:pStyle w:val="ListParagraph"/>
        <w:numPr>
          <w:ilvl w:val="0"/>
          <w:numId w:val="4"/>
        </w:numPr>
        <w:spacing w:after="0" w:line="240" w:lineRule="auto"/>
        <w:jc w:val="both"/>
        <w:rPr>
          <w:rFonts w:ascii="Arial" w:hAnsi="Arial" w:cs="Arial"/>
        </w:rPr>
      </w:pPr>
      <w:r w:rsidRPr="007460FB">
        <w:rPr>
          <w:rFonts w:ascii="Arial" w:hAnsi="Arial" w:cs="Arial"/>
        </w:rPr>
        <w:t xml:space="preserve">Live or misfired ammo must be removed from the range, and NOT be placed in any disposal container on the property.  </w:t>
      </w:r>
      <w:r w:rsidRPr="007460FB">
        <w:rPr>
          <w:rFonts w:ascii="Arial" w:hAnsi="Arial" w:cs="Arial"/>
          <w:b/>
        </w:rPr>
        <w:t>CLEAN UP THE RANGE BEFORE LEAVING</w:t>
      </w:r>
      <w:r w:rsidRPr="007460FB">
        <w:rPr>
          <w:rFonts w:ascii="Arial" w:hAnsi="Arial" w:cs="Arial"/>
        </w:rPr>
        <w:t>.</w:t>
      </w:r>
    </w:p>
    <w:p w:rsidR="00DA6828" w:rsidRPr="007460FB" w:rsidRDefault="00DA6828" w:rsidP="00EB1DAD">
      <w:pPr>
        <w:pStyle w:val="ListParagraph"/>
        <w:jc w:val="both"/>
        <w:rPr>
          <w:rFonts w:ascii="Arial" w:hAnsi="Arial" w:cs="Arial"/>
        </w:rPr>
      </w:pPr>
    </w:p>
    <w:p w:rsidR="00DA6828" w:rsidRPr="007460FB" w:rsidRDefault="00DA6828" w:rsidP="00EB1DAD">
      <w:pPr>
        <w:pStyle w:val="ListParagraph"/>
        <w:numPr>
          <w:ilvl w:val="0"/>
          <w:numId w:val="4"/>
        </w:numPr>
        <w:spacing w:after="0" w:line="240" w:lineRule="auto"/>
        <w:jc w:val="both"/>
        <w:rPr>
          <w:rFonts w:ascii="Arial" w:hAnsi="Arial" w:cs="Arial"/>
        </w:rPr>
      </w:pPr>
      <w:r w:rsidRPr="007460FB">
        <w:rPr>
          <w:rFonts w:ascii="Arial" w:hAnsi="Arial" w:cs="Arial"/>
        </w:rPr>
        <w:t>Fully automat</w:t>
      </w:r>
      <w:r w:rsidR="00723304" w:rsidRPr="007460FB">
        <w:rPr>
          <w:rFonts w:ascii="Arial" w:hAnsi="Arial" w:cs="Arial"/>
        </w:rPr>
        <w:t>ic firearms are not allowed on camp</w:t>
      </w:r>
      <w:r w:rsidRPr="007460FB">
        <w:rPr>
          <w:rFonts w:ascii="Arial" w:hAnsi="Arial" w:cs="Arial"/>
        </w:rPr>
        <w:t xml:space="preserve"> property. </w:t>
      </w:r>
      <w:r w:rsidRPr="007460FB">
        <w:rPr>
          <w:rFonts w:ascii="Arial" w:hAnsi="Arial" w:cs="Arial"/>
          <w:b/>
        </w:rPr>
        <w:t>NO HIGH BRASS AMMUNITION IS ALLOWED</w:t>
      </w:r>
      <w:r w:rsidRPr="007460FB">
        <w:rPr>
          <w:rFonts w:ascii="Arial" w:hAnsi="Arial" w:cs="Arial"/>
        </w:rPr>
        <w:t>.</w:t>
      </w:r>
    </w:p>
    <w:p w:rsidR="00DA6828" w:rsidRPr="007460FB" w:rsidRDefault="00DA6828" w:rsidP="00EB1DAD">
      <w:pPr>
        <w:pStyle w:val="ListParagraph"/>
        <w:jc w:val="both"/>
        <w:rPr>
          <w:rFonts w:ascii="Arial" w:hAnsi="Arial" w:cs="Arial"/>
        </w:rPr>
      </w:pPr>
    </w:p>
    <w:p w:rsidR="00DA6828" w:rsidRPr="007460FB" w:rsidRDefault="00DA6828" w:rsidP="00EB1DAD">
      <w:pPr>
        <w:pStyle w:val="ListParagraph"/>
        <w:numPr>
          <w:ilvl w:val="0"/>
          <w:numId w:val="4"/>
        </w:numPr>
        <w:spacing w:after="0" w:line="240" w:lineRule="auto"/>
        <w:jc w:val="both"/>
        <w:rPr>
          <w:rFonts w:ascii="Arial" w:hAnsi="Arial" w:cs="Arial"/>
        </w:rPr>
      </w:pPr>
      <w:r w:rsidRPr="007460FB">
        <w:rPr>
          <w:rFonts w:ascii="Arial" w:hAnsi="Arial" w:cs="Arial"/>
        </w:rPr>
        <w:t>All shooting must be deliberate, controlled, and aim fired.  Uncontrolled firing is firing from the hip, or any other firing where the gun is not aimed by having the shooter’s eye aligned with the gun sights.  Shotguns must be fired while the butt of the stock is against the shoulder.</w:t>
      </w:r>
    </w:p>
    <w:p w:rsidR="00DA6828" w:rsidRPr="007460FB" w:rsidRDefault="00DA6828" w:rsidP="00EB1DAD">
      <w:pPr>
        <w:pStyle w:val="ListParagraph"/>
        <w:jc w:val="both"/>
        <w:rPr>
          <w:rFonts w:ascii="Arial" w:hAnsi="Arial" w:cs="Arial"/>
        </w:rPr>
      </w:pPr>
    </w:p>
    <w:p w:rsidR="00DA6828" w:rsidRPr="007460FB" w:rsidRDefault="00DA6828" w:rsidP="00EB1DAD">
      <w:pPr>
        <w:pStyle w:val="ListParagraph"/>
        <w:numPr>
          <w:ilvl w:val="0"/>
          <w:numId w:val="4"/>
        </w:numPr>
        <w:spacing w:after="0" w:line="240" w:lineRule="auto"/>
        <w:jc w:val="both"/>
        <w:rPr>
          <w:rFonts w:ascii="Arial" w:hAnsi="Arial" w:cs="Arial"/>
        </w:rPr>
      </w:pPr>
      <w:r w:rsidRPr="007460FB">
        <w:rPr>
          <w:rFonts w:ascii="Arial" w:hAnsi="Arial" w:cs="Arial"/>
        </w:rPr>
        <w:t>Guns may never sweep or be pointed at anyone at any time, regardless of the loaded or unloaded condition of the gun.</w:t>
      </w:r>
    </w:p>
    <w:p w:rsidR="00DA6828" w:rsidRPr="007460FB" w:rsidRDefault="00DA6828" w:rsidP="00EB1DAD">
      <w:pPr>
        <w:pStyle w:val="ListParagraph"/>
        <w:jc w:val="both"/>
        <w:rPr>
          <w:rFonts w:ascii="Arial" w:hAnsi="Arial" w:cs="Arial"/>
        </w:rPr>
      </w:pPr>
    </w:p>
    <w:p w:rsidR="00DA6828" w:rsidRPr="007460FB" w:rsidRDefault="00DA6828" w:rsidP="00EB1DAD">
      <w:pPr>
        <w:pStyle w:val="ListParagraph"/>
        <w:numPr>
          <w:ilvl w:val="0"/>
          <w:numId w:val="4"/>
        </w:numPr>
        <w:spacing w:after="0" w:line="240" w:lineRule="auto"/>
        <w:jc w:val="both"/>
        <w:rPr>
          <w:rFonts w:ascii="Arial" w:hAnsi="Arial" w:cs="Arial"/>
        </w:rPr>
      </w:pPr>
      <w:r w:rsidRPr="007460FB">
        <w:rPr>
          <w:rFonts w:ascii="Arial" w:hAnsi="Arial" w:cs="Arial"/>
        </w:rPr>
        <w:t xml:space="preserve">Anytime someone is down range, all guns must be grounded, benched, or placed in the gun’s rack.  There is to be no gun handling during this </w:t>
      </w:r>
      <w:r w:rsidR="006904B3" w:rsidRPr="007460FB">
        <w:rPr>
          <w:rFonts w:ascii="Arial" w:hAnsi="Arial" w:cs="Arial"/>
        </w:rPr>
        <w:t>period</w:t>
      </w:r>
      <w:r w:rsidRPr="007460FB">
        <w:rPr>
          <w:rFonts w:ascii="Arial" w:hAnsi="Arial" w:cs="Arial"/>
        </w:rPr>
        <w:t>.</w:t>
      </w:r>
    </w:p>
    <w:p w:rsidR="00DA6828" w:rsidRPr="007460FB" w:rsidRDefault="00DA6828" w:rsidP="00EB1DAD">
      <w:pPr>
        <w:pStyle w:val="ListParagraph"/>
        <w:jc w:val="both"/>
        <w:rPr>
          <w:rFonts w:ascii="Arial" w:hAnsi="Arial" w:cs="Arial"/>
        </w:rPr>
      </w:pPr>
    </w:p>
    <w:p w:rsidR="00DA6828" w:rsidRPr="007460FB" w:rsidRDefault="00DA6828" w:rsidP="00EB1DAD">
      <w:pPr>
        <w:pStyle w:val="ListParagraph"/>
        <w:numPr>
          <w:ilvl w:val="0"/>
          <w:numId w:val="4"/>
        </w:numPr>
        <w:spacing w:after="0" w:line="240" w:lineRule="auto"/>
        <w:jc w:val="both"/>
        <w:rPr>
          <w:rFonts w:ascii="Arial" w:hAnsi="Arial" w:cs="Arial"/>
        </w:rPr>
      </w:pPr>
      <w:r w:rsidRPr="007460FB">
        <w:rPr>
          <w:rFonts w:ascii="Arial" w:hAnsi="Arial" w:cs="Arial"/>
        </w:rPr>
        <w:t>Smoking is prohibited on line, within any building or on the range.</w:t>
      </w:r>
    </w:p>
    <w:p w:rsidR="00050C90" w:rsidRPr="007460FB" w:rsidRDefault="00050C90" w:rsidP="00EB1DAD">
      <w:pPr>
        <w:spacing w:after="0" w:line="240" w:lineRule="auto"/>
        <w:jc w:val="both"/>
        <w:rPr>
          <w:rFonts w:ascii="Arial" w:hAnsi="Arial" w:cs="Arial"/>
        </w:rPr>
      </w:pPr>
    </w:p>
    <w:p w:rsidR="00DA6828" w:rsidRPr="007460FB" w:rsidRDefault="00DA6828" w:rsidP="00EB1DAD">
      <w:pPr>
        <w:pStyle w:val="ListParagraph"/>
        <w:numPr>
          <w:ilvl w:val="0"/>
          <w:numId w:val="4"/>
        </w:numPr>
        <w:spacing w:after="0" w:line="240" w:lineRule="auto"/>
        <w:jc w:val="both"/>
        <w:rPr>
          <w:rFonts w:ascii="Arial" w:hAnsi="Arial" w:cs="Arial"/>
        </w:rPr>
      </w:pPr>
      <w:r w:rsidRPr="007460FB">
        <w:rPr>
          <w:rFonts w:ascii="Arial" w:hAnsi="Arial" w:cs="Arial"/>
        </w:rPr>
        <w:t xml:space="preserve">Any exceptions, modifications, or additions to </w:t>
      </w:r>
      <w:r w:rsidR="00470464" w:rsidRPr="007460FB">
        <w:rPr>
          <w:rFonts w:ascii="Arial" w:hAnsi="Arial" w:cs="Arial"/>
        </w:rPr>
        <w:t>c</w:t>
      </w:r>
      <w:r w:rsidRPr="007460FB">
        <w:rPr>
          <w:rFonts w:ascii="Arial" w:hAnsi="Arial" w:cs="Arial"/>
        </w:rPr>
        <w:t xml:space="preserve">amp rules and procedures for activities must be approved by </w:t>
      </w:r>
      <w:r w:rsidR="00470464" w:rsidRPr="007460FB">
        <w:rPr>
          <w:rFonts w:ascii="Arial" w:hAnsi="Arial" w:cs="Arial"/>
        </w:rPr>
        <w:t>c</w:t>
      </w:r>
      <w:r w:rsidRPr="007460FB">
        <w:rPr>
          <w:rFonts w:ascii="Arial" w:hAnsi="Arial" w:cs="Arial"/>
        </w:rPr>
        <w:t>amp management.</w:t>
      </w:r>
    </w:p>
    <w:p w:rsidR="00DA6828" w:rsidRPr="007460FB" w:rsidRDefault="00DA6828" w:rsidP="00EB1DAD">
      <w:pPr>
        <w:pStyle w:val="ListParagraph"/>
        <w:spacing w:after="0" w:line="240" w:lineRule="auto"/>
        <w:jc w:val="both"/>
        <w:rPr>
          <w:rFonts w:ascii="Arial" w:hAnsi="Arial" w:cs="Arial"/>
        </w:rPr>
      </w:pPr>
    </w:p>
    <w:p w:rsidR="00DA6828" w:rsidRPr="007460FB" w:rsidRDefault="00DA6828" w:rsidP="00EB1DAD">
      <w:pPr>
        <w:pStyle w:val="ListParagraph"/>
        <w:numPr>
          <w:ilvl w:val="0"/>
          <w:numId w:val="4"/>
        </w:numPr>
        <w:spacing w:after="0" w:line="240" w:lineRule="auto"/>
        <w:jc w:val="both"/>
        <w:rPr>
          <w:rFonts w:ascii="Arial" w:hAnsi="Arial" w:cs="Arial"/>
        </w:rPr>
      </w:pPr>
      <w:r w:rsidRPr="007460FB">
        <w:rPr>
          <w:rFonts w:ascii="Arial" w:hAnsi="Arial" w:cs="Arial"/>
        </w:rPr>
        <w:t>Any fees, rules and material are subject to change without warning.</w:t>
      </w:r>
    </w:p>
    <w:p w:rsidR="00DA6828" w:rsidRPr="007460FB" w:rsidRDefault="00DA6828" w:rsidP="00EB1DAD">
      <w:pPr>
        <w:pStyle w:val="ListParagraph"/>
        <w:jc w:val="both"/>
        <w:rPr>
          <w:rFonts w:ascii="Arial" w:hAnsi="Arial" w:cs="Arial"/>
        </w:rPr>
      </w:pPr>
    </w:p>
    <w:p w:rsidR="00B17E00" w:rsidRPr="007460FB" w:rsidRDefault="00B17E00">
      <w:pPr>
        <w:rPr>
          <w:rFonts w:ascii="Arial" w:hAnsi="Arial" w:cs="Arial"/>
          <w:b/>
        </w:rPr>
      </w:pPr>
      <w:r w:rsidRPr="007460FB">
        <w:rPr>
          <w:rFonts w:ascii="Arial" w:hAnsi="Arial" w:cs="Arial"/>
          <w:b/>
        </w:rPr>
        <w:br w:type="page"/>
      </w:r>
    </w:p>
    <w:p w:rsidR="00DA6828" w:rsidRPr="007460FB" w:rsidRDefault="00DA6828" w:rsidP="00EB1DAD">
      <w:pPr>
        <w:pStyle w:val="ListParagraph"/>
        <w:numPr>
          <w:ilvl w:val="0"/>
          <w:numId w:val="4"/>
        </w:numPr>
        <w:spacing w:after="0" w:line="240" w:lineRule="auto"/>
        <w:jc w:val="both"/>
        <w:rPr>
          <w:rFonts w:ascii="Arial" w:hAnsi="Arial" w:cs="Arial"/>
          <w:b/>
        </w:rPr>
      </w:pPr>
      <w:r w:rsidRPr="007460FB">
        <w:rPr>
          <w:rFonts w:ascii="Arial" w:hAnsi="Arial" w:cs="Arial"/>
          <w:b/>
        </w:rPr>
        <w:lastRenderedPageBreak/>
        <w:t>CEASE FIRE PROCEDURE</w:t>
      </w:r>
    </w:p>
    <w:p w:rsidR="0013378B" w:rsidRPr="007460FB" w:rsidRDefault="0013378B" w:rsidP="00EB1DAD">
      <w:pPr>
        <w:spacing w:after="0" w:line="240" w:lineRule="auto"/>
        <w:jc w:val="both"/>
        <w:rPr>
          <w:rFonts w:ascii="Arial" w:hAnsi="Arial" w:cs="Arial"/>
          <w:b/>
        </w:rPr>
      </w:pPr>
    </w:p>
    <w:p w:rsidR="00DA6828" w:rsidRPr="007460FB" w:rsidRDefault="00DA6828" w:rsidP="00EB1DAD">
      <w:pPr>
        <w:pStyle w:val="ListParagraph"/>
        <w:numPr>
          <w:ilvl w:val="1"/>
          <w:numId w:val="4"/>
        </w:numPr>
        <w:spacing w:after="0" w:line="240" w:lineRule="auto"/>
        <w:jc w:val="both"/>
        <w:rPr>
          <w:rFonts w:ascii="Arial" w:hAnsi="Arial" w:cs="Arial"/>
        </w:rPr>
      </w:pPr>
      <w:r w:rsidRPr="007460FB">
        <w:rPr>
          <w:rFonts w:ascii="Arial" w:hAnsi="Arial" w:cs="Arial"/>
        </w:rPr>
        <w:t>The purpose of the “Cease Fire” command is to make the range safe when shooters are on the firing line.  As such, the Cease Fire command may be issued by anyone who is on the range!</w:t>
      </w:r>
    </w:p>
    <w:p w:rsidR="00DA6828" w:rsidRPr="007460FB" w:rsidRDefault="00DA6828" w:rsidP="00EB1DAD">
      <w:pPr>
        <w:pStyle w:val="ListParagraph"/>
        <w:numPr>
          <w:ilvl w:val="1"/>
          <w:numId w:val="4"/>
        </w:numPr>
        <w:spacing w:after="0" w:line="240" w:lineRule="auto"/>
        <w:jc w:val="both"/>
        <w:rPr>
          <w:rFonts w:ascii="Arial" w:hAnsi="Arial" w:cs="Arial"/>
        </w:rPr>
      </w:pPr>
      <w:r w:rsidRPr="007460FB">
        <w:rPr>
          <w:rFonts w:ascii="Arial" w:hAnsi="Arial" w:cs="Arial"/>
        </w:rPr>
        <w:t>A Cease Fire command shall be issued when any of the following occur:</w:t>
      </w:r>
    </w:p>
    <w:p w:rsidR="00DA6828" w:rsidRPr="007460FB" w:rsidRDefault="00DA6828" w:rsidP="00EB1DAD">
      <w:pPr>
        <w:pStyle w:val="ListParagraph"/>
        <w:numPr>
          <w:ilvl w:val="2"/>
          <w:numId w:val="4"/>
        </w:numPr>
        <w:spacing w:after="0" w:line="240" w:lineRule="auto"/>
        <w:jc w:val="both"/>
        <w:rPr>
          <w:rFonts w:ascii="Arial" w:hAnsi="Arial" w:cs="Arial"/>
        </w:rPr>
      </w:pPr>
      <w:r w:rsidRPr="007460FB">
        <w:rPr>
          <w:rFonts w:ascii="Arial" w:hAnsi="Arial" w:cs="Arial"/>
        </w:rPr>
        <w:t>A safety violation has occurred.</w:t>
      </w:r>
    </w:p>
    <w:p w:rsidR="00DA6828" w:rsidRPr="007460FB" w:rsidRDefault="00DA6828" w:rsidP="00EB1DAD">
      <w:pPr>
        <w:pStyle w:val="ListParagraph"/>
        <w:numPr>
          <w:ilvl w:val="2"/>
          <w:numId w:val="4"/>
        </w:numPr>
        <w:spacing w:after="0" w:line="240" w:lineRule="auto"/>
        <w:jc w:val="both"/>
        <w:rPr>
          <w:rFonts w:ascii="Arial" w:hAnsi="Arial" w:cs="Arial"/>
        </w:rPr>
      </w:pPr>
      <w:r w:rsidRPr="007460FB">
        <w:rPr>
          <w:rFonts w:ascii="Arial" w:hAnsi="Arial" w:cs="Arial"/>
        </w:rPr>
        <w:t>Any other time that the range needs to become safe for others on or entering the range.</w:t>
      </w:r>
    </w:p>
    <w:p w:rsidR="00DA6828" w:rsidRPr="007460FB" w:rsidRDefault="00DA6828" w:rsidP="00EB1DAD">
      <w:pPr>
        <w:pStyle w:val="ListParagraph"/>
        <w:numPr>
          <w:ilvl w:val="1"/>
          <w:numId w:val="4"/>
        </w:numPr>
        <w:spacing w:after="0" w:line="240" w:lineRule="auto"/>
        <w:jc w:val="both"/>
        <w:rPr>
          <w:rFonts w:ascii="Arial" w:hAnsi="Arial" w:cs="Arial"/>
        </w:rPr>
      </w:pPr>
      <w:r w:rsidRPr="007460FB">
        <w:rPr>
          <w:rFonts w:ascii="Arial" w:hAnsi="Arial" w:cs="Arial"/>
        </w:rPr>
        <w:t>When the Cease Fire command is heard, all guns shall immediately be unloaded.  The actions shall be fixed open and benched, grounded and secured, with muzzle pointing downrange for the duration of the Cease Fire.</w:t>
      </w:r>
    </w:p>
    <w:p w:rsidR="00DA6828" w:rsidRPr="000E625A" w:rsidRDefault="00DA6828" w:rsidP="00EB1DAD">
      <w:pPr>
        <w:pStyle w:val="ListParagraph"/>
        <w:numPr>
          <w:ilvl w:val="1"/>
          <w:numId w:val="4"/>
        </w:numPr>
        <w:spacing w:after="0" w:line="240" w:lineRule="auto"/>
        <w:jc w:val="both"/>
        <w:rPr>
          <w:rFonts w:ascii="Times New Roman" w:hAnsi="Times New Roman" w:cs="Times New Roman"/>
          <w:sz w:val="24"/>
          <w:szCs w:val="24"/>
        </w:rPr>
      </w:pPr>
      <w:r w:rsidRPr="007460FB">
        <w:rPr>
          <w:rFonts w:ascii="Arial" w:hAnsi="Arial" w:cs="Arial"/>
        </w:rPr>
        <w:t xml:space="preserve">When a Cease Fire is called, the safe range condition must be verbally acknowledged by the </w:t>
      </w:r>
      <w:r w:rsidR="007B1164" w:rsidRPr="007460FB">
        <w:rPr>
          <w:rFonts w:ascii="Arial" w:hAnsi="Arial" w:cs="Arial"/>
        </w:rPr>
        <w:t>Range Safety Officer</w:t>
      </w:r>
      <w:r w:rsidRPr="007460FB">
        <w:rPr>
          <w:rFonts w:ascii="Arial" w:hAnsi="Arial" w:cs="Arial"/>
        </w:rPr>
        <w:t xml:space="preserve"> on that range.</w:t>
      </w:r>
      <w:r w:rsidR="000E625A" w:rsidRPr="007460FB">
        <w:rPr>
          <w:rFonts w:ascii="Arial" w:hAnsi="Arial" w:cs="Arial"/>
        </w:rPr>
        <w:t xml:space="preserve"> </w:t>
      </w:r>
      <w:r w:rsidRPr="007460FB">
        <w:rPr>
          <w:rFonts w:ascii="Arial" w:hAnsi="Arial" w:cs="Arial"/>
        </w:rPr>
        <w:t>During a Cease Fire, no guns may be handled.</w:t>
      </w:r>
      <w:r w:rsidRPr="000E625A">
        <w:rPr>
          <w:rFonts w:ascii="Times New Roman" w:hAnsi="Times New Roman" w:cs="Times New Roman"/>
          <w:sz w:val="24"/>
          <w:szCs w:val="24"/>
        </w:rPr>
        <w:br w:type="page"/>
      </w:r>
    </w:p>
    <w:p w:rsidR="00DA6828" w:rsidRPr="007460FB" w:rsidRDefault="00DA6828" w:rsidP="00DA6828">
      <w:pPr>
        <w:jc w:val="center"/>
        <w:rPr>
          <w:rFonts w:ascii="Arial" w:hAnsi="Arial" w:cs="Arial"/>
          <w:b/>
          <w:sz w:val="32"/>
          <w:szCs w:val="32"/>
        </w:rPr>
      </w:pPr>
      <w:r w:rsidRPr="00B17E00">
        <w:rPr>
          <w:rFonts w:cstheme="minorHAnsi"/>
          <w:b/>
          <w:sz w:val="32"/>
          <w:szCs w:val="32"/>
        </w:rPr>
        <w:lastRenderedPageBreak/>
        <w:t>C</w:t>
      </w:r>
      <w:r w:rsidRPr="007460FB">
        <w:rPr>
          <w:rFonts w:ascii="Arial" w:hAnsi="Arial" w:cs="Arial"/>
          <w:b/>
          <w:sz w:val="32"/>
          <w:szCs w:val="32"/>
        </w:rPr>
        <w:t>HAPTER 6</w:t>
      </w:r>
    </w:p>
    <w:p w:rsidR="00DA6828" w:rsidRPr="007460FB" w:rsidRDefault="00DA6828" w:rsidP="00DA6828">
      <w:pPr>
        <w:autoSpaceDE w:val="0"/>
        <w:autoSpaceDN w:val="0"/>
        <w:adjustRightInd w:val="0"/>
        <w:spacing w:after="0" w:line="240" w:lineRule="auto"/>
        <w:jc w:val="center"/>
        <w:rPr>
          <w:rFonts w:ascii="Arial" w:hAnsi="Arial" w:cs="Arial"/>
          <w:b/>
          <w:sz w:val="32"/>
          <w:szCs w:val="32"/>
        </w:rPr>
      </w:pPr>
      <w:r w:rsidRPr="007460FB">
        <w:rPr>
          <w:rFonts w:ascii="Arial" w:hAnsi="Arial" w:cs="Arial"/>
          <w:b/>
          <w:sz w:val="32"/>
          <w:szCs w:val="32"/>
        </w:rPr>
        <w:t>RANGE OPERATIONS</w:t>
      </w:r>
      <w:r w:rsidR="00E864FA" w:rsidRPr="007460FB">
        <w:rPr>
          <w:rFonts w:ascii="Arial" w:hAnsi="Arial" w:cs="Arial"/>
          <w:b/>
          <w:sz w:val="32"/>
          <w:szCs w:val="32"/>
        </w:rPr>
        <w:t xml:space="preserve"> GUIDE</w:t>
      </w:r>
    </w:p>
    <w:p w:rsidR="00E864FA" w:rsidRPr="007460FB" w:rsidRDefault="00E864FA" w:rsidP="00DA6828">
      <w:pPr>
        <w:autoSpaceDE w:val="0"/>
        <w:autoSpaceDN w:val="0"/>
        <w:adjustRightInd w:val="0"/>
        <w:spacing w:after="0" w:line="240" w:lineRule="auto"/>
        <w:jc w:val="center"/>
        <w:rPr>
          <w:rFonts w:ascii="Arial" w:hAnsi="Arial" w:cs="Arial"/>
          <w:b/>
          <w:sz w:val="36"/>
          <w:szCs w:val="36"/>
        </w:rPr>
      </w:pPr>
    </w:p>
    <w:p w:rsidR="00F93FCA" w:rsidRPr="007460FB" w:rsidRDefault="00F93FCA" w:rsidP="00014E5D">
      <w:pPr>
        <w:pStyle w:val="ListParagraph"/>
        <w:numPr>
          <w:ilvl w:val="0"/>
          <w:numId w:val="5"/>
        </w:numPr>
        <w:autoSpaceDE w:val="0"/>
        <w:autoSpaceDN w:val="0"/>
        <w:adjustRightInd w:val="0"/>
        <w:spacing w:after="0" w:line="240" w:lineRule="auto"/>
        <w:rPr>
          <w:rFonts w:ascii="Arial" w:hAnsi="Arial" w:cs="Arial"/>
        </w:rPr>
      </w:pPr>
      <w:r w:rsidRPr="007460FB">
        <w:rPr>
          <w:rFonts w:ascii="Arial" w:hAnsi="Arial" w:cs="Arial"/>
          <w:b/>
        </w:rPr>
        <w:t>General</w:t>
      </w:r>
      <w:r w:rsidRPr="007460FB">
        <w:rPr>
          <w:rFonts w:ascii="Arial" w:hAnsi="Arial" w:cs="Arial"/>
        </w:rPr>
        <w:t>.  Live firing conducted at Camp William B. Snyder</w:t>
      </w:r>
      <w:r w:rsidR="00050C90" w:rsidRPr="007460FB">
        <w:rPr>
          <w:rFonts w:ascii="Arial" w:hAnsi="Arial" w:cs="Arial"/>
        </w:rPr>
        <w:t xml:space="preserve"> o</w:t>
      </w:r>
      <w:r w:rsidR="00B662E4" w:rsidRPr="007460FB">
        <w:rPr>
          <w:rFonts w:ascii="Arial" w:hAnsi="Arial" w:cs="Arial"/>
        </w:rPr>
        <w:t>r Goshen Scout Reservation</w:t>
      </w:r>
      <w:r w:rsidR="00470464" w:rsidRPr="007460FB">
        <w:rPr>
          <w:rFonts w:ascii="Arial" w:hAnsi="Arial" w:cs="Arial"/>
        </w:rPr>
        <w:t xml:space="preserve"> Camp</w:t>
      </w:r>
      <w:r w:rsidR="00050C90" w:rsidRPr="007460FB">
        <w:rPr>
          <w:rFonts w:ascii="Arial" w:hAnsi="Arial" w:cs="Arial"/>
        </w:rPr>
        <w:t xml:space="preserve"> </w:t>
      </w:r>
      <w:r w:rsidRPr="007460FB">
        <w:rPr>
          <w:rFonts w:ascii="Arial" w:hAnsi="Arial" w:cs="Arial"/>
        </w:rPr>
        <w:t xml:space="preserve">is designed to provide a safe place to train Cub Scouts, Boy Scouts, </w:t>
      </w:r>
      <w:r w:rsidR="00412B18" w:rsidRPr="007460FB">
        <w:rPr>
          <w:rFonts w:ascii="Arial" w:hAnsi="Arial" w:cs="Arial"/>
        </w:rPr>
        <w:t xml:space="preserve">Venturers, Sea Scouts, Explorers, </w:t>
      </w:r>
      <w:r w:rsidRPr="007460FB">
        <w:rPr>
          <w:rFonts w:ascii="Arial" w:hAnsi="Arial" w:cs="Arial"/>
        </w:rPr>
        <w:t xml:space="preserve">Scouters and other individuals the safe and proper use of </w:t>
      </w:r>
      <w:r w:rsidR="00050C90" w:rsidRPr="007460FB">
        <w:rPr>
          <w:rFonts w:ascii="Arial" w:hAnsi="Arial" w:cs="Arial"/>
        </w:rPr>
        <w:t xml:space="preserve">archery, </w:t>
      </w:r>
      <w:r w:rsidRPr="007460FB">
        <w:rPr>
          <w:rFonts w:ascii="Arial" w:hAnsi="Arial" w:cs="Arial"/>
        </w:rPr>
        <w:t xml:space="preserve">small arm rifles (i.e., BB and Air Gun, and .22 rifle) and shotguns </w:t>
      </w:r>
      <w:r w:rsidR="006904B3" w:rsidRPr="007460FB">
        <w:rPr>
          <w:rFonts w:ascii="Arial" w:hAnsi="Arial" w:cs="Arial"/>
        </w:rPr>
        <w:t>and</w:t>
      </w:r>
      <w:r w:rsidRPr="007460FB">
        <w:rPr>
          <w:rFonts w:ascii="Arial" w:hAnsi="Arial" w:cs="Arial"/>
        </w:rPr>
        <w:t xml:space="preserve"> a place whereby</w:t>
      </w:r>
      <w:r w:rsidR="00412B18" w:rsidRPr="007460FB">
        <w:rPr>
          <w:rFonts w:ascii="Arial" w:hAnsi="Arial" w:cs="Arial"/>
        </w:rPr>
        <w:t xml:space="preserve">, Districts, </w:t>
      </w:r>
      <w:r w:rsidRPr="007460FB">
        <w:rPr>
          <w:rFonts w:ascii="Arial" w:hAnsi="Arial" w:cs="Arial"/>
        </w:rPr>
        <w:t xml:space="preserve">Troops </w:t>
      </w:r>
      <w:r w:rsidR="00412B18" w:rsidRPr="007460FB">
        <w:rPr>
          <w:rFonts w:ascii="Arial" w:hAnsi="Arial" w:cs="Arial"/>
        </w:rPr>
        <w:t xml:space="preserve">Crews, Ships Posts </w:t>
      </w:r>
      <w:r w:rsidRPr="007460FB">
        <w:rPr>
          <w:rFonts w:ascii="Arial" w:hAnsi="Arial" w:cs="Arial"/>
        </w:rPr>
        <w:t xml:space="preserve">and NCAC Council can use the facility to hold shooting events. </w:t>
      </w:r>
    </w:p>
    <w:p w:rsidR="00F93FCA" w:rsidRPr="007460FB" w:rsidRDefault="00F93FCA" w:rsidP="00F93FCA">
      <w:pPr>
        <w:pStyle w:val="ListParagraph"/>
        <w:autoSpaceDE w:val="0"/>
        <w:autoSpaceDN w:val="0"/>
        <w:adjustRightInd w:val="0"/>
        <w:spacing w:after="0" w:line="240" w:lineRule="auto"/>
        <w:ind w:left="780"/>
        <w:rPr>
          <w:rFonts w:ascii="Arial" w:hAnsi="Arial" w:cs="Arial"/>
        </w:rPr>
      </w:pPr>
    </w:p>
    <w:p w:rsidR="00F93FCA" w:rsidRPr="007460FB" w:rsidRDefault="00F93FCA" w:rsidP="00014E5D">
      <w:pPr>
        <w:pStyle w:val="ListParagraph"/>
        <w:numPr>
          <w:ilvl w:val="0"/>
          <w:numId w:val="5"/>
        </w:numPr>
        <w:autoSpaceDE w:val="0"/>
        <w:autoSpaceDN w:val="0"/>
        <w:adjustRightInd w:val="0"/>
        <w:spacing w:after="0" w:line="240" w:lineRule="auto"/>
        <w:rPr>
          <w:rFonts w:ascii="Arial" w:hAnsi="Arial" w:cs="Arial"/>
        </w:rPr>
      </w:pPr>
      <w:r w:rsidRPr="007460FB">
        <w:rPr>
          <w:rFonts w:ascii="Arial" w:hAnsi="Arial" w:cs="Arial"/>
          <w:b/>
        </w:rPr>
        <w:t>Facilities for Use</w:t>
      </w:r>
      <w:r w:rsidRPr="007460FB">
        <w:rPr>
          <w:rFonts w:ascii="Arial" w:hAnsi="Arial" w:cs="Arial"/>
        </w:rPr>
        <w:t>.  Range availability is at t</w:t>
      </w:r>
      <w:r w:rsidR="00050C90" w:rsidRPr="007460FB">
        <w:rPr>
          <w:rFonts w:ascii="Arial" w:hAnsi="Arial" w:cs="Arial"/>
        </w:rPr>
        <w:t>he discretion of the Camp</w:t>
      </w:r>
      <w:r w:rsidRPr="007460FB">
        <w:rPr>
          <w:rFonts w:ascii="Arial" w:hAnsi="Arial" w:cs="Arial"/>
        </w:rPr>
        <w:t xml:space="preserve"> Director.  Live-fire shooting is normally limited to the following ranges and equipment:</w:t>
      </w:r>
    </w:p>
    <w:p w:rsidR="00F93FCA" w:rsidRPr="007460FB" w:rsidRDefault="00F93FCA" w:rsidP="00014E5D">
      <w:pPr>
        <w:pStyle w:val="ListParagraph"/>
        <w:numPr>
          <w:ilvl w:val="1"/>
          <w:numId w:val="5"/>
        </w:numPr>
        <w:autoSpaceDE w:val="0"/>
        <w:autoSpaceDN w:val="0"/>
        <w:adjustRightInd w:val="0"/>
        <w:spacing w:after="0" w:line="240" w:lineRule="auto"/>
        <w:rPr>
          <w:rFonts w:ascii="Arial" w:hAnsi="Arial" w:cs="Arial"/>
        </w:rPr>
      </w:pPr>
      <w:r w:rsidRPr="007460FB">
        <w:rPr>
          <w:rFonts w:ascii="Arial" w:hAnsi="Arial" w:cs="Arial"/>
        </w:rPr>
        <w:t xml:space="preserve">Outdoor Range – Guns </w:t>
      </w:r>
      <w:r w:rsidR="000F1E04" w:rsidRPr="007460FB">
        <w:rPr>
          <w:rFonts w:ascii="Arial" w:hAnsi="Arial" w:cs="Arial"/>
        </w:rPr>
        <w:t>(i.e., BB guns, Air rifles, air pistols,</w:t>
      </w:r>
      <w:r w:rsidR="00062EAE" w:rsidRPr="007460FB">
        <w:rPr>
          <w:rFonts w:ascii="Arial" w:hAnsi="Arial" w:cs="Arial"/>
        </w:rPr>
        <w:t xml:space="preserve"> </w:t>
      </w:r>
      <w:r w:rsidR="000F1E04" w:rsidRPr="007460FB">
        <w:rPr>
          <w:rFonts w:ascii="Arial" w:hAnsi="Arial" w:cs="Arial"/>
        </w:rPr>
        <w:t>.22 caliber rifles</w:t>
      </w:r>
      <w:r w:rsidR="00062EAE" w:rsidRPr="007460FB">
        <w:rPr>
          <w:rFonts w:ascii="Arial" w:hAnsi="Arial" w:cs="Arial"/>
        </w:rPr>
        <w:t>, .22 caliber handguns</w:t>
      </w:r>
      <w:r w:rsidR="000F1E04" w:rsidRPr="007460FB">
        <w:rPr>
          <w:rFonts w:ascii="Arial" w:hAnsi="Arial" w:cs="Arial"/>
        </w:rPr>
        <w:t xml:space="preserve">) equal to or </w:t>
      </w:r>
      <w:r w:rsidRPr="007460FB">
        <w:rPr>
          <w:rFonts w:ascii="Arial" w:hAnsi="Arial" w:cs="Arial"/>
        </w:rPr>
        <w:t xml:space="preserve">smaller </w:t>
      </w:r>
      <w:r w:rsidR="000F1E04" w:rsidRPr="007460FB">
        <w:rPr>
          <w:rFonts w:ascii="Arial" w:hAnsi="Arial" w:cs="Arial"/>
        </w:rPr>
        <w:t xml:space="preserve">than </w:t>
      </w:r>
      <w:r w:rsidRPr="007460FB">
        <w:rPr>
          <w:rFonts w:ascii="Arial" w:hAnsi="Arial" w:cs="Arial"/>
        </w:rPr>
        <w:t>.22 caliber.</w:t>
      </w:r>
    </w:p>
    <w:p w:rsidR="000F1E04" w:rsidRPr="007460FB" w:rsidRDefault="000F1E04" w:rsidP="00014E5D">
      <w:pPr>
        <w:pStyle w:val="ListParagraph"/>
        <w:numPr>
          <w:ilvl w:val="1"/>
          <w:numId w:val="5"/>
        </w:numPr>
        <w:autoSpaceDE w:val="0"/>
        <w:autoSpaceDN w:val="0"/>
        <w:adjustRightInd w:val="0"/>
        <w:spacing w:after="0" w:line="240" w:lineRule="auto"/>
        <w:rPr>
          <w:rFonts w:ascii="Arial" w:hAnsi="Arial" w:cs="Arial"/>
        </w:rPr>
      </w:pPr>
      <w:r w:rsidRPr="007460FB">
        <w:rPr>
          <w:rFonts w:ascii="Arial" w:hAnsi="Arial" w:cs="Arial"/>
        </w:rPr>
        <w:t>Trap/Skeet, Sporting Clay Range – Shotguns only.  (Up to #7 ½ steel shot)</w:t>
      </w:r>
    </w:p>
    <w:p w:rsidR="000F1E04" w:rsidRPr="007460FB" w:rsidRDefault="000F1E04" w:rsidP="000F1E04">
      <w:pPr>
        <w:pStyle w:val="ListParagraph"/>
        <w:autoSpaceDE w:val="0"/>
        <w:autoSpaceDN w:val="0"/>
        <w:adjustRightInd w:val="0"/>
        <w:spacing w:after="0" w:line="240" w:lineRule="auto"/>
        <w:ind w:left="1500"/>
        <w:rPr>
          <w:rFonts w:ascii="Arial" w:hAnsi="Arial" w:cs="Arial"/>
        </w:rPr>
      </w:pPr>
    </w:p>
    <w:p w:rsidR="000F1E04" w:rsidRPr="007460FB" w:rsidRDefault="000F1E04" w:rsidP="00014E5D">
      <w:pPr>
        <w:pStyle w:val="ListParagraph"/>
        <w:numPr>
          <w:ilvl w:val="0"/>
          <w:numId w:val="5"/>
        </w:numPr>
        <w:autoSpaceDE w:val="0"/>
        <w:autoSpaceDN w:val="0"/>
        <w:adjustRightInd w:val="0"/>
        <w:spacing w:after="0" w:line="240" w:lineRule="auto"/>
        <w:rPr>
          <w:rFonts w:ascii="Arial" w:hAnsi="Arial" w:cs="Arial"/>
        </w:rPr>
      </w:pPr>
      <w:r w:rsidRPr="007460FB">
        <w:rPr>
          <w:rFonts w:ascii="Arial" w:hAnsi="Arial" w:cs="Arial"/>
          <w:b/>
        </w:rPr>
        <w:t>Range Limitations and Safety Requirements</w:t>
      </w:r>
      <w:r w:rsidRPr="007460FB">
        <w:rPr>
          <w:rFonts w:ascii="Arial" w:hAnsi="Arial" w:cs="Arial"/>
        </w:rPr>
        <w:t>.</w:t>
      </w:r>
    </w:p>
    <w:p w:rsidR="000F1E04" w:rsidRPr="007460FB" w:rsidRDefault="000F1E04" w:rsidP="000F1E04">
      <w:pPr>
        <w:autoSpaceDE w:val="0"/>
        <w:autoSpaceDN w:val="0"/>
        <w:adjustRightInd w:val="0"/>
        <w:spacing w:after="0" w:line="240" w:lineRule="auto"/>
        <w:ind w:left="780"/>
        <w:rPr>
          <w:rFonts w:ascii="Arial" w:hAnsi="Arial" w:cs="Arial"/>
        </w:rPr>
      </w:pPr>
      <w:r w:rsidRPr="007460FB">
        <w:rPr>
          <w:rFonts w:ascii="Arial" w:hAnsi="Arial" w:cs="Arial"/>
        </w:rPr>
        <w:t>Live-fire shooters will:</w:t>
      </w:r>
    </w:p>
    <w:p w:rsidR="000F1E04" w:rsidRPr="007460FB" w:rsidRDefault="000F1E04" w:rsidP="00014E5D">
      <w:pPr>
        <w:pStyle w:val="ListParagraph"/>
        <w:numPr>
          <w:ilvl w:val="1"/>
          <w:numId w:val="5"/>
        </w:numPr>
        <w:autoSpaceDE w:val="0"/>
        <w:autoSpaceDN w:val="0"/>
        <w:adjustRightInd w:val="0"/>
        <w:spacing w:after="0" w:line="240" w:lineRule="auto"/>
        <w:rPr>
          <w:rFonts w:ascii="Arial" w:hAnsi="Arial" w:cs="Arial"/>
        </w:rPr>
      </w:pPr>
      <w:r w:rsidRPr="007460FB">
        <w:rPr>
          <w:rFonts w:ascii="Arial" w:hAnsi="Arial" w:cs="Arial"/>
        </w:rPr>
        <w:t>Fire only on scheduled ranges that have a Range Safety Officer (RSO) present.</w:t>
      </w:r>
    </w:p>
    <w:p w:rsidR="000F1E04" w:rsidRPr="007460FB" w:rsidRDefault="000F1E04" w:rsidP="00014E5D">
      <w:pPr>
        <w:pStyle w:val="ListParagraph"/>
        <w:numPr>
          <w:ilvl w:val="1"/>
          <w:numId w:val="5"/>
        </w:numPr>
        <w:autoSpaceDE w:val="0"/>
        <w:autoSpaceDN w:val="0"/>
        <w:adjustRightInd w:val="0"/>
        <w:spacing w:after="0" w:line="240" w:lineRule="auto"/>
        <w:rPr>
          <w:rFonts w:ascii="Arial" w:hAnsi="Arial" w:cs="Arial"/>
        </w:rPr>
      </w:pPr>
      <w:r w:rsidRPr="007460FB">
        <w:rPr>
          <w:rFonts w:ascii="Arial" w:hAnsi="Arial" w:cs="Arial"/>
        </w:rPr>
        <w:t>Fire only authorized guns and ammunition.</w:t>
      </w:r>
    </w:p>
    <w:p w:rsidR="000F1E04" w:rsidRPr="007460FB" w:rsidRDefault="000F1E04" w:rsidP="00014E5D">
      <w:pPr>
        <w:pStyle w:val="ListParagraph"/>
        <w:numPr>
          <w:ilvl w:val="1"/>
          <w:numId w:val="5"/>
        </w:numPr>
        <w:autoSpaceDE w:val="0"/>
        <w:autoSpaceDN w:val="0"/>
        <w:adjustRightInd w:val="0"/>
        <w:spacing w:after="0" w:line="240" w:lineRule="auto"/>
        <w:rPr>
          <w:rFonts w:ascii="Arial" w:hAnsi="Arial" w:cs="Arial"/>
        </w:rPr>
      </w:pPr>
      <w:r w:rsidRPr="007460FB">
        <w:rPr>
          <w:rFonts w:ascii="Arial" w:hAnsi="Arial" w:cs="Arial"/>
        </w:rPr>
        <w:t>Fire at authorized targets only.</w:t>
      </w:r>
    </w:p>
    <w:p w:rsidR="000F1E04" w:rsidRPr="007460FB" w:rsidRDefault="000F1E04" w:rsidP="00014E5D">
      <w:pPr>
        <w:pStyle w:val="ListParagraph"/>
        <w:numPr>
          <w:ilvl w:val="1"/>
          <w:numId w:val="5"/>
        </w:numPr>
        <w:autoSpaceDE w:val="0"/>
        <w:autoSpaceDN w:val="0"/>
        <w:adjustRightInd w:val="0"/>
        <w:spacing w:after="0" w:line="240" w:lineRule="auto"/>
        <w:rPr>
          <w:rFonts w:ascii="Arial" w:hAnsi="Arial" w:cs="Arial"/>
        </w:rPr>
      </w:pPr>
      <w:r w:rsidRPr="007460FB">
        <w:rPr>
          <w:rFonts w:ascii="Arial" w:hAnsi="Arial" w:cs="Arial"/>
        </w:rPr>
        <w:t>Fire only after completing a “hold harmless” agreement.  (Required for each visitor to Camp Snyder</w:t>
      </w:r>
      <w:r w:rsidR="00470464" w:rsidRPr="007460FB">
        <w:rPr>
          <w:rFonts w:ascii="Arial" w:hAnsi="Arial" w:cs="Arial"/>
        </w:rPr>
        <w:t xml:space="preserve"> or Goshen Scout Reservation camp</w:t>
      </w:r>
      <w:r w:rsidRPr="007460FB">
        <w:rPr>
          <w:rFonts w:ascii="Arial" w:hAnsi="Arial" w:cs="Arial"/>
        </w:rPr>
        <w:t>).</w:t>
      </w:r>
    </w:p>
    <w:p w:rsidR="000F1E04" w:rsidRPr="007460FB" w:rsidRDefault="000F1E04" w:rsidP="00014E5D">
      <w:pPr>
        <w:pStyle w:val="ListParagraph"/>
        <w:numPr>
          <w:ilvl w:val="1"/>
          <w:numId w:val="5"/>
        </w:numPr>
        <w:autoSpaceDE w:val="0"/>
        <w:autoSpaceDN w:val="0"/>
        <w:adjustRightInd w:val="0"/>
        <w:spacing w:after="0" w:line="240" w:lineRule="auto"/>
        <w:rPr>
          <w:rFonts w:ascii="Arial" w:hAnsi="Arial" w:cs="Arial"/>
        </w:rPr>
      </w:pPr>
      <w:r w:rsidRPr="007460FB">
        <w:rPr>
          <w:rFonts w:ascii="Arial" w:hAnsi="Arial" w:cs="Arial"/>
        </w:rPr>
        <w:t>Ensure all projectiles impact within the established range safety limits.</w:t>
      </w:r>
    </w:p>
    <w:p w:rsidR="000F1E04" w:rsidRPr="007460FB" w:rsidRDefault="000F1E04" w:rsidP="00014E5D">
      <w:pPr>
        <w:pStyle w:val="ListParagraph"/>
        <w:numPr>
          <w:ilvl w:val="1"/>
          <w:numId w:val="5"/>
        </w:numPr>
        <w:autoSpaceDE w:val="0"/>
        <w:autoSpaceDN w:val="0"/>
        <w:adjustRightInd w:val="0"/>
        <w:spacing w:after="0" w:line="240" w:lineRule="auto"/>
        <w:rPr>
          <w:rFonts w:ascii="Arial" w:hAnsi="Arial" w:cs="Arial"/>
        </w:rPr>
      </w:pPr>
      <w:r w:rsidRPr="007460FB">
        <w:rPr>
          <w:rFonts w:ascii="Arial" w:hAnsi="Arial" w:cs="Arial"/>
        </w:rPr>
        <w:t>Ensure range flags are displayed at the firing line at the Outdoor Range and the Shotgun shooting ranges.</w:t>
      </w:r>
    </w:p>
    <w:p w:rsidR="003549AA" w:rsidRPr="007460FB" w:rsidRDefault="00944047" w:rsidP="00014E5D">
      <w:pPr>
        <w:pStyle w:val="ListParagraph"/>
        <w:numPr>
          <w:ilvl w:val="1"/>
          <w:numId w:val="5"/>
        </w:numPr>
        <w:autoSpaceDE w:val="0"/>
        <w:autoSpaceDN w:val="0"/>
        <w:adjustRightInd w:val="0"/>
        <w:spacing w:after="0" w:line="240" w:lineRule="auto"/>
        <w:rPr>
          <w:rFonts w:ascii="Arial" w:hAnsi="Arial" w:cs="Arial"/>
        </w:rPr>
      </w:pPr>
      <w:r w:rsidRPr="007460FB">
        <w:rPr>
          <w:rFonts w:ascii="Arial" w:hAnsi="Arial" w:cs="Arial"/>
        </w:rPr>
        <w:t>Call “Cease Firing” and make safe all guns before a shooter (Outdoor Range Shooters Only) moves forward of the firing line or during any unsafe condition.</w:t>
      </w:r>
    </w:p>
    <w:p w:rsidR="00944047" w:rsidRPr="007460FB" w:rsidRDefault="00944047" w:rsidP="00014E5D">
      <w:pPr>
        <w:pStyle w:val="ListParagraph"/>
        <w:numPr>
          <w:ilvl w:val="1"/>
          <w:numId w:val="5"/>
        </w:numPr>
        <w:autoSpaceDE w:val="0"/>
        <w:autoSpaceDN w:val="0"/>
        <w:adjustRightInd w:val="0"/>
        <w:spacing w:after="0" w:line="240" w:lineRule="auto"/>
        <w:rPr>
          <w:rFonts w:ascii="Arial" w:hAnsi="Arial" w:cs="Arial"/>
        </w:rPr>
      </w:pPr>
      <w:r w:rsidRPr="007460FB">
        <w:rPr>
          <w:rFonts w:ascii="Arial" w:hAnsi="Arial" w:cs="Arial"/>
        </w:rPr>
        <w:t>Call (Cease Firing” if a firing line becomes staggered (one shooter forward of another) anywhere on the complex.</w:t>
      </w:r>
    </w:p>
    <w:p w:rsidR="00944047" w:rsidRPr="007460FB" w:rsidRDefault="00944047" w:rsidP="00014E5D">
      <w:pPr>
        <w:pStyle w:val="ListParagraph"/>
        <w:numPr>
          <w:ilvl w:val="1"/>
          <w:numId w:val="5"/>
        </w:numPr>
        <w:autoSpaceDE w:val="0"/>
        <w:autoSpaceDN w:val="0"/>
        <w:adjustRightInd w:val="0"/>
        <w:spacing w:after="0" w:line="240" w:lineRule="auto"/>
        <w:rPr>
          <w:rFonts w:ascii="Arial" w:hAnsi="Arial" w:cs="Arial"/>
        </w:rPr>
      </w:pPr>
      <w:r w:rsidRPr="007460FB">
        <w:rPr>
          <w:rFonts w:ascii="Arial" w:hAnsi="Arial" w:cs="Arial"/>
        </w:rPr>
        <w:t xml:space="preserve">Use appropriate ear protection (foam inserts or hard muffs).  </w:t>
      </w:r>
    </w:p>
    <w:p w:rsidR="00944047" w:rsidRPr="007460FB" w:rsidRDefault="00944047" w:rsidP="00014E5D">
      <w:pPr>
        <w:pStyle w:val="ListParagraph"/>
        <w:numPr>
          <w:ilvl w:val="1"/>
          <w:numId w:val="5"/>
        </w:numPr>
        <w:autoSpaceDE w:val="0"/>
        <w:autoSpaceDN w:val="0"/>
        <w:adjustRightInd w:val="0"/>
        <w:spacing w:after="0" w:line="240" w:lineRule="auto"/>
        <w:rPr>
          <w:rFonts w:ascii="Arial" w:hAnsi="Arial" w:cs="Arial"/>
        </w:rPr>
      </w:pPr>
      <w:r w:rsidRPr="007460FB">
        <w:rPr>
          <w:rFonts w:ascii="Arial" w:hAnsi="Arial" w:cs="Arial"/>
        </w:rPr>
        <w:t>Wear appropriate eye protection.</w:t>
      </w:r>
    </w:p>
    <w:p w:rsidR="00944047" w:rsidRPr="007460FB" w:rsidRDefault="00050C90" w:rsidP="00014E5D">
      <w:pPr>
        <w:pStyle w:val="ListParagraph"/>
        <w:numPr>
          <w:ilvl w:val="1"/>
          <w:numId w:val="5"/>
        </w:numPr>
        <w:autoSpaceDE w:val="0"/>
        <w:autoSpaceDN w:val="0"/>
        <w:adjustRightInd w:val="0"/>
        <w:spacing w:after="0" w:line="240" w:lineRule="auto"/>
        <w:rPr>
          <w:rFonts w:ascii="Arial" w:hAnsi="Arial" w:cs="Arial"/>
        </w:rPr>
      </w:pPr>
      <w:r w:rsidRPr="007460FB">
        <w:rPr>
          <w:rFonts w:ascii="Arial" w:hAnsi="Arial" w:cs="Arial"/>
        </w:rPr>
        <w:t xml:space="preserve">Notify the RSO </w:t>
      </w:r>
      <w:r w:rsidR="00944047" w:rsidRPr="007460FB">
        <w:rPr>
          <w:rFonts w:ascii="Arial" w:hAnsi="Arial" w:cs="Arial"/>
        </w:rPr>
        <w:t>of any safety infractions.</w:t>
      </w:r>
    </w:p>
    <w:p w:rsidR="00944047" w:rsidRPr="007460FB" w:rsidRDefault="00944047" w:rsidP="00014E5D">
      <w:pPr>
        <w:pStyle w:val="ListParagraph"/>
        <w:numPr>
          <w:ilvl w:val="1"/>
          <w:numId w:val="5"/>
        </w:numPr>
        <w:autoSpaceDE w:val="0"/>
        <w:autoSpaceDN w:val="0"/>
        <w:adjustRightInd w:val="0"/>
        <w:spacing w:after="0" w:line="240" w:lineRule="auto"/>
        <w:rPr>
          <w:rFonts w:ascii="Arial" w:hAnsi="Arial" w:cs="Arial"/>
        </w:rPr>
      </w:pPr>
      <w:r w:rsidRPr="007460FB">
        <w:rPr>
          <w:rFonts w:ascii="Arial" w:hAnsi="Arial" w:cs="Arial"/>
        </w:rPr>
        <w:t>Police all brass, paper, and other debris that accumulates on the range.  Dispose of them in the containers provided.</w:t>
      </w:r>
      <w:r w:rsidRPr="007460FB">
        <w:rPr>
          <w:rFonts w:ascii="Arial" w:hAnsi="Arial" w:cs="Arial"/>
        </w:rPr>
        <w:tab/>
      </w:r>
    </w:p>
    <w:p w:rsidR="00944047" w:rsidRPr="007460FB" w:rsidRDefault="00944047" w:rsidP="00944047">
      <w:pPr>
        <w:pStyle w:val="ListParagraph"/>
        <w:autoSpaceDE w:val="0"/>
        <w:autoSpaceDN w:val="0"/>
        <w:adjustRightInd w:val="0"/>
        <w:spacing w:after="0" w:line="240" w:lineRule="auto"/>
        <w:ind w:left="1500"/>
        <w:rPr>
          <w:rFonts w:ascii="Arial" w:hAnsi="Arial" w:cs="Arial"/>
        </w:rPr>
      </w:pPr>
    </w:p>
    <w:p w:rsidR="00944047" w:rsidRPr="007460FB" w:rsidRDefault="00944047" w:rsidP="00014E5D">
      <w:pPr>
        <w:pStyle w:val="ListParagraph"/>
        <w:numPr>
          <w:ilvl w:val="0"/>
          <w:numId w:val="5"/>
        </w:numPr>
        <w:autoSpaceDE w:val="0"/>
        <w:autoSpaceDN w:val="0"/>
        <w:adjustRightInd w:val="0"/>
        <w:spacing w:after="0" w:line="240" w:lineRule="auto"/>
        <w:rPr>
          <w:rFonts w:ascii="Arial" w:hAnsi="Arial" w:cs="Arial"/>
        </w:rPr>
      </w:pPr>
      <w:r w:rsidRPr="007460FB">
        <w:rPr>
          <w:rFonts w:ascii="Arial" w:hAnsi="Arial" w:cs="Arial"/>
          <w:b/>
        </w:rPr>
        <w:t>Prohibited Guns</w:t>
      </w:r>
      <w:r w:rsidRPr="007460FB">
        <w:rPr>
          <w:rFonts w:ascii="Arial" w:hAnsi="Arial" w:cs="Arial"/>
        </w:rPr>
        <w:t xml:space="preserve">.  </w:t>
      </w:r>
      <w:r w:rsidR="005F5A85" w:rsidRPr="007460FB">
        <w:rPr>
          <w:rFonts w:ascii="Arial" w:hAnsi="Arial" w:cs="Arial"/>
        </w:rPr>
        <w:t>Muzzle Loaders</w:t>
      </w:r>
      <w:r w:rsidR="001707DE" w:rsidRPr="007460FB">
        <w:rPr>
          <w:rFonts w:ascii="Arial" w:hAnsi="Arial" w:cs="Arial"/>
        </w:rPr>
        <w:t>,</w:t>
      </w:r>
      <w:r w:rsidR="005F5A85" w:rsidRPr="007460FB">
        <w:rPr>
          <w:rFonts w:ascii="Arial" w:hAnsi="Arial" w:cs="Arial"/>
        </w:rPr>
        <w:t xml:space="preserve"> </w:t>
      </w:r>
      <w:r w:rsidRPr="007460FB">
        <w:rPr>
          <w:rFonts w:ascii="Arial" w:hAnsi="Arial" w:cs="Arial"/>
        </w:rPr>
        <w:t>Full-automatic guns</w:t>
      </w:r>
      <w:r w:rsidR="001707DE" w:rsidRPr="007460FB">
        <w:rPr>
          <w:rFonts w:ascii="Arial" w:hAnsi="Arial" w:cs="Arial"/>
        </w:rPr>
        <w:t xml:space="preserve">, any </w:t>
      </w:r>
      <w:r w:rsidR="00C90EE0" w:rsidRPr="007460FB">
        <w:rPr>
          <w:rFonts w:ascii="Arial" w:hAnsi="Arial" w:cs="Arial"/>
        </w:rPr>
        <w:t xml:space="preserve">rifle </w:t>
      </w:r>
      <w:r w:rsidR="00AD007D" w:rsidRPr="007460FB">
        <w:rPr>
          <w:rFonts w:ascii="Arial" w:hAnsi="Arial" w:cs="Arial"/>
        </w:rPr>
        <w:t xml:space="preserve">over .22 </w:t>
      </w:r>
      <w:r w:rsidR="001707DE" w:rsidRPr="007460FB">
        <w:rPr>
          <w:rFonts w:ascii="Arial" w:hAnsi="Arial" w:cs="Arial"/>
        </w:rPr>
        <w:t xml:space="preserve">caliber </w:t>
      </w:r>
      <w:r w:rsidRPr="007460FB">
        <w:rPr>
          <w:rFonts w:ascii="Arial" w:hAnsi="Arial" w:cs="Arial"/>
        </w:rPr>
        <w:t>are prohibited.</w:t>
      </w:r>
    </w:p>
    <w:p w:rsidR="00944047" w:rsidRPr="007460FB" w:rsidRDefault="00944047" w:rsidP="00944047">
      <w:pPr>
        <w:pStyle w:val="ListParagraph"/>
        <w:autoSpaceDE w:val="0"/>
        <w:autoSpaceDN w:val="0"/>
        <w:adjustRightInd w:val="0"/>
        <w:spacing w:after="0" w:line="240" w:lineRule="auto"/>
        <w:ind w:left="780"/>
        <w:rPr>
          <w:rFonts w:ascii="Arial" w:hAnsi="Arial" w:cs="Arial"/>
        </w:rPr>
      </w:pPr>
    </w:p>
    <w:p w:rsidR="00944047" w:rsidRPr="007460FB" w:rsidRDefault="00944047" w:rsidP="00014E5D">
      <w:pPr>
        <w:pStyle w:val="ListParagraph"/>
        <w:numPr>
          <w:ilvl w:val="0"/>
          <w:numId w:val="5"/>
        </w:numPr>
        <w:autoSpaceDE w:val="0"/>
        <w:autoSpaceDN w:val="0"/>
        <w:adjustRightInd w:val="0"/>
        <w:spacing w:after="0" w:line="240" w:lineRule="auto"/>
        <w:rPr>
          <w:rFonts w:ascii="Arial" w:hAnsi="Arial" w:cs="Arial"/>
        </w:rPr>
      </w:pPr>
      <w:r w:rsidRPr="007460FB">
        <w:rPr>
          <w:rFonts w:ascii="Arial" w:hAnsi="Arial" w:cs="Arial"/>
          <w:b/>
        </w:rPr>
        <w:t>Authorized Personnel</w:t>
      </w:r>
      <w:r w:rsidRPr="007460FB">
        <w:rPr>
          <w:rFonts w:ascii="Arial" w:hAnsi="Arial" w:cs="Arial"/>
        </w:rPr>
        <w:t xml:space="preserve">.  The following persons </w:t>
      </w:r>
      <w:r w:rsidR="006904B3" w:rsidRPr="007460FB">
        <w:rPr>
          <w:rFonts w:ascii="Arial" w:hAnsi="Arial" w:cs="Arial"/>
        </w:rPr>
        <w:t>can</w:t>
      </w:r>
      <w:r w:rsidRPr="007460FB">
        <w:rPr>
          <w:rFonts w:ascii="Arial" w:hAnsi="Arial" w:cs="Arial"/>
        </w:rPr>
        <w:t xml:space="preserve"> fire:</w:t>
      </w:r>
    </w:p>
    <w:p w:rsidR="00812E0D" w:rsidRPr="007460FB" w:rsidRDefault="00812E0D" w:rsidP="00014E5D">
      <w:pPr>
        <w:pStyle w:val="ListParagraph"/>
        <w:numPr>
          <w:ilvl w:val="1"/>
          <w:numId w:val="5"/>
        </w:numPr>
        <w:autoSpaceDE w:val="0"/>
        <w:autoSpaceDN w:val="0"/>
        <w:adjustRightInd w:val="0"/>
        <w:spacing w:after="0" w:line="240" w:lineRule="auto"/>
        <w:rPr>
          <w:rFonts w:ascii="Arial" w:hAnsi="Arial" w:cs="Arial"/>
        </w:rPr>
      </w:pPr>
      <w:r w:rsidRPr="007460FB">
        <w:rPr>
          <w:rFonts w:ascii="Arial" w:hAnsi="Arial" w:cs="Arial"/>
        </w:rPr>
        <w:t>District</w:t>
      </w:r>
      <w:r w:rsidR="00FD37A6">
        <w:rPr>
          <w:rFonts w:ascii="Arial" w:hAnsi="Arial" w:cs="Arial"/>
        </w:rPr>
        <w:t>s,</w:t>
      </w:r>
      <w:r w:rsidRPr="007460FB">
        <w:rPr>
          <w:rFonts w:ascii="Arial" w:hAnsi="Arial" w:cs="Arial"/>
        </w:rPr>
        <w:t xml:space="preserve"> Troops</w:t>
      </w:r>
      <w:r w:rsidR="00FD37A6">
        <w:rPr>
          <w:rFonts w:ascii="Arial" w:hAnsi="Arial" w:cs="Arial"/>
        </w:rPr>
        <w:t xml:space="preserve">, </w:t>
      </w:r>
      <w:r w:rsidR="00AD007D" w:rsidRPr="007460FB">
        <w:rPr>
          <w:rFonts w:ascii="Arial" w:hAnsi="Arial" w:cs="Arial"/>
        </w:rPr>
        <w:t>Crews, Ships, Posts</w:t>
      </w:r>
      <w:r w:rsidRPr="007460FB">
        <w:rPr>
          <w:rFonts w:ascii="Arial" w:hAnsi="Arial" w:cs="Arial"/>
        </w:rPr>
        <w:t xml:space="preserve"> and NCAC Council can use the facility to hold shooting events.</w:t>
      </w:r>
    </w:p>
    <w:p w:rsidR="00812E0D" w:rsidRPr="007460FB" w:rsidRDefault="00812E0D" w:rsidP="00014E5D">
      <w:pPr>
        <w:pStyle w:val="ListParagraph"/>
        <w:numPr>
          <w:ilvl w:val="1"/>
          <w:numId w:val="5"/>
        </w:numPr>
        <w:autoSpaceDE w:val="0"/>
        <w:autoSpaceDN w:val="0"/>
        <w:adjustRightInd w:val="0"/>
        <w:spacing w:after="0" w:line="240" w:lineRule="auto"/>
        <w:rPr>
          <w:rFonts w:ascii="Arial" w:hAnsi="Arial" w:cs="Arial"/>
        </w:rPr>
      </w:pPr>
      <w:r w:rsidRPr="007460FB">
        <w:rPr>
          <w:rFonts w:ascii="Arial" w:hAnsi="Arial" w:cs="Arial"/>
        </w:rPr>
        <w:t xml:space="preserve">Stipulation – that </w:t>
      </w:r>
      <w:r w:rsidR="00AD007D" w:rsidRPr="007460FB">
        <w:rPr>
          <w:rFonts w:ascii="Arial" w:hAnsi="Arial" w:cs="Arial"/>
        </w:rPr>
        <w:t xml:space="preserve">certified </w:t>
      </w:r>
      <w:r w:rsidRPr="007460FB">
        <w:rPr>
          <w:rFonts w:ascii="Arial" w:hAnsi="Arial" w:cs="Arial"/>
        </w:rPr>
        <w:t>adult</w:t>
      </w:r>
      <w:r w:rsidR="00AD007D" w:rsidRPr="007460FB">
        <w:rPr>
          <w:rFonts w:ascii="Arial" w:hAnsi="Arial" w:cs="Arial"/>
        </w:rPr>
        <w:t xml:space="preserve"> Instructor</w:t>
      </w:r>
      <w:r w:rsidRPr="007460FB">
        <w:rPr>
          <w:rFonts w:ascii="Arial" w:hAnsi="Arial" w:cs="Arial"/>
        </w:rPr>
        <w:t xml:space="preserve"> and RSO super</w:t>
      </w:r>
      <w:r w:rsidR="00AD007D" w:rsidRPr="007460FB">
        <w:rPr>
          <w:rFonts w:ascii="Arial" w:hAnsi="Arial" w:cs="Arial"/>
        </w:rPr>
        <w:t xml:space="preserve">vision is provided for </w:t>
      </w:r>
      <w:r w:rsidRPr="007460FB">
        <w:rPr>
          <w:rFonts w:ascii="Arial" w:hAnsi="Arial" w:cs="Arial"/>
        </w:rPr>
        <w:t>District</w:t>
      </w:r>
      <w:r w:rsidR="00FD37A6">
        <w:rPr>
          <w:rFonts w:ascii="Arial" w:hAnsi="Arial" w:cs="Arial"/>
        </w:rPr>
        <w:t>s,</w:t>
      </w:r>
      <w:r w:rsidRPr="007460FB">
        <w:rPr>
          <w:rFonts w:ascii="Arial" w:hAnsi="Arial" w:cs="Arial"/>
        </w:rPr>
        <w:t xml:space="preserve"> </w:t>
      </w:r>
      <w:r w:rsidR="00AD007D" w:rsidRPr="007460FB">
        <w:rPr>
          <w:rFonts w:ascii="Arial" w:hAnsi="Arial" w:cs="Arial"/>
        </w:rPr>
        <w:t xml:space="preserve">Packs, Troops, </w:t>
      </w:r>
      <w:r w:rsidRPr="007460FB">
        <w:rPr>
          <w:rFonts w:ascii="Arial" w:hAnsi="Arial" w:cs="Arial"/>
        </w:rPr>
        <w:t>Crews</w:t>
      </w:r>
      <w:r w:rsidR="00AD007D" w:rsidRPr="007460FB">
        <w:rPr>
          <w:rFonts w:ascii="Arial" w:hAnsi="Arial" w:cs="Arial"/>
        </w:rPr>
        <w:t>, Teams and Posts</w:t>
      </w:r>
      <w:r w:rsidRPr="007460FB">
        <w:rPr>
          <w:rFonts w:ascii="Arial" w:hAnsi="Arial" w:cs="Arial"/>
        </w:rPr>
        <w:t>.</w:t>
      </w:r>
    </w:p>
    <w:p w:rsidR="00812E0D" w:rsidRPr="007460FB" w:rsidRDefault="00812E0D" w:rsidP="00014E5D">
      <w:pPr>
        <w:pStyle w:val="ListParagraph"/>
        <w:numPr>
          <w:ilvl w:val="1"/>
          <w:numId w:val="5"/>
        </w:numPr>
        <w:autoSpaceDE w:val="0"/>
        <w:autoSpaceDN w:val="0"/>
        <w:adjustRightInd w:val="0"/>
        <w:spacing w:after="0" w:line="240" w:lineRule="auto"/>
        <w:rPr>
          <w:rFonts w:ascii="Arial" w:hAnsi="Arial" w:cs="Arial"/>
        </w:rPr>
      </w:pPr>
      <w:r w:rsidRPr="007460FB">
        <w:rPr>
          <w:rFonts w:ascii="Arial" w:hAnsi="Arial" w:cs="Arial"/>
        </w:rPr>
        <w:t xml:space="preserve">Stipulation – that NCAC Council can use the facility to hold shooting events as long a </w:t>
      </w:r>
      <w:r w:rsidR="00050C90" w:rsidRPr="007460FB">
        <w:rPr>
          <w:rFonts w:ascii="Arial" w:hAnsi="Arial" w:cs="Arial"/>
        </w:rPr>
        <w:t>NCS Shooting Sports Director</w:t>
      </w:r>
      <w:r w:rsidRPr="007460FB">
        <w:rPr>
          <w:rFonts w:ascii="Arial" w:hAnsi="Arial" w:cs="Arial"/>
        </w:rPr>
        <w:t xml:space="preserve"> and an appropriate number of NRA Certified RSO’s work the event.</w:t>
      </w:r>
    </w:p>
    <w:p w:rsidR="00180E67" w:rsidRPr="007460FB" w:rsidRDefault="00180E67">
      <w:pPr>
        <w:rPr>
          <w:rFonts w:ascii="Arial" w:hAnsi="Arial" w:cs="Arial"/>
        </w:rPr>
      </w:pPr>
      <w:r w:rsidRPr="007460FB">
        <w:rPr>
          <w:rFonts w:ascii="Arial" w:hAnsi="Arial" w:cs="Arial"/>
        </w:rPr>
        <w:br w:type="page"/>
      </w:r>
    </w:p>
    <w:p w:rsidR="00812E0D" w:rsidRPr="007460FB" w:rsidRDefault="00812E0D" w:rsidP="00014E5D">
      <w:pPr>
        <w:pStyle w:val="ListParagraph"/>
        <w:numPr>
          <w:ilvl w:val="0"/>
          <w:numId w:val="5"/>
        </w:numPr>
        <w:autoSpaceDE w:val="0"/>
        <w:autoSpaceDN w:val="0"/>
        <w:adjustRightInd w:val="0"/>
        <w:spacing w:after="0" w:line="240" w:lineRule="auto"/>
        <w:rPr>
          <w:rFonts w:ascii="Arial" w:hAnsi="Arial" w:cs="Arial"/>
        </w:rPr>
      </w:pPr>
      <w:r w:rsidRPr="007460FB">
        <w:rPr>
          <w:rFonts w:ascii="Arial" w:hAnsi="Arial" w:cs="Arial"/>
          <w:b/>
        </w:rPr>
        <w:lastRenderedPageBreak/>
        <w:t>Personnel Responsibilities.</w:t>
      </w:r>
    </w:p>
    <w:p w:rsidR="00F63EEA" w:rsidRPr="007460FB" w:rsidRDefault="00F63EEA" w:rsidP="00F63EEA">
      <w:pPr>
        <w:pStyle w:val="ListParagraph"/>
        <w:autoSpaceDE w:val="0"/>
        <w:autoSpaceDN w:val="0"/>
        <w:adjustRightInd w:val="0"/>
        <w:spacing w:after="0" w:line="240" w:lineRule="auto"/>
        <w:ind w:left="780"/>
        <w:rPr>
          <w:rFonts w:ascii="Arial" w:hAnsi="Arial" w:cs="Arial"/>
        </w:rPr>
      </w:pPr>
    </w:p>
    <w:p w:rsidR="00812E0D" w:rsidRPr="007460FB" w:rsidRDefault="00050C90" w:rsidP="00014E5D">
      <w:pPr>
        <w:pStyle w:val="ListParagraph"/>
        <w:numPr>
          <w:ilvl w:val="1"/>
          <w:numId w:val="5"/>
        </w:numPr>
        <w:autoSpaceDE w:val="0"/>
        <w:autoSpaceDN w:val="0"/>
        <w:adjustRightInd w:val="0"/>
        <w:spacing w:after="0" w:line="240" w:lineRule="auto"/>
        <w:rPr>
          <w:rFonts w:ascii="Arial" w:hAnsi="Arial" w:cs="Arial"/>
          <w:b/>
        </w:rPr>
      </w:pPr>
      <w:r w:rsidRPr="007460FB">
        <w:rPr>
          <w:rFonts w:ascii="Arial" w:hAnsi="Arial" w:cs="Arial"/>
          <w:b/>
        </w:rPr>
        <w:t xml:space="preserve">Camp </w:t>
      </w:r>
      <w:r w:rsidR="00F63EEA" w:rsidRPr="007460FB">
        <w:rPr>
          <w:rFonts w:ascii="Arial" w:hAnsi="Arial" w:cs="Arial"/>
          <w:b/>
        </w:rPr>
        <w:t>Director</w:t>
      </w:r>
    </w:p>
    <w:p w:rsidR="00F63EEA" w:rsidRPr="007460FB" w:rsidRDefault="00050C90" w:rsidP="00014E5D">
      <w:pPr>
        <w:pStyle w:val="ListParagraph"/>
        <w:numPr>
          <w:ilvl w:val="2"/>
          <w:numId w:val="5"/>
        </w:numPr>
        <w:autoSpaceDE w:val="0"/>
        <w:autoSpaceDN w:val="0"/>
        <w:adjustRightInd w:val="0"/>
        <w:spacing w:after="0" w:line="240" w:lineRule="auto"/>
        <w:rPr>
          <w:rFonts w:ascii="Arial" w:hAnsi="Arial" w:cs="Arial"/>
        </w:rPr>
      </w:pPr>
      <w:r w:rsidRPr="007460FB">
        <w:rPr>
          <w:rFonts w:ascii="Arial" w:hAnsi="Arial" w:cs="Arial"/>
        </w:rPr>
        <w:t xml:space="preserve">Maintain the Camp </w:t>
      </w:r>
      <w:r w:rsidR="00F63EEA" w:rsidRPr="007460FB">
        <w:rPr>
          <w:rFonts w:ascii="Arial" w:hAnsi="Arial" w:cs="Arial"/>
        </w:rPr>
        <w:t>permanent and/or temporary ranges.</w:t>
      </w:r>
    </w:p>
    <w:p w:rsidR="00F63EEA" w:rsidRPr="007460FB" w:rsidRDefault="00050C90" w:rsidP="00014E5D">
      <w:pPr>
        <w:pStyle w:val="ListParagraph"/>
        <w:numPr>
          <w:ilvl w:val="2"/>
          <w:numId w:val="5"/>
        </w:numPr>
        <w:autoSpaceDE w:val="0"/>
        <w:autoSpaceDN w:val="0"/>
        <w:adjustRightInd w:val="0"/>
        <w:spacing w:after="0" w:line="240" w:lineRule="auto"/>
        <w:rPr>
          <w:rFonts w:ascii="Arial" w:hAnsi="Arial" w:cs="Arial"/>
        </w:rPr>
      </w:pPr>
      <w:r w:rsidRPr="007460FB">
        <w:rPr>
          <w:rFonts w:ascii="Arial" w:hAnsi="Arial" w:cs="Arial"/>
        </w:rPr>
        <w:t>Ensures that the NCS Shooting Sports Director</w:t>
      </w:r>
      <w:r w:rsidR="00F63EEA" w:rsidRPr="007460FB">
        <w:rPr>
          <w:rFonts w:ascii="Arial" w:hAnsi="Arial" w:cs="Arial"/>
        </w:rPr>
        <w:t xml:space="preserve"> receives written range time and date schedules.  Schedules should include recreational fire and any special instructions (i.e., helping to determine where temporary 1-station range; 5-station range; and/or 12-station sporting clay range could all be setup).</w:t>
      </w:r>
    </w:p>
    <w:p w:rsidR="00027759" w:rsidRPr="007460FB" w:rsidRDefault="00027759" w:rsidP="00014E5D">
      <w:pPr>
        <w:pStyle w:val="ListParagraph"/>
        <w:numPr>
          <w:ilvl w:val="2"/>
          <w:numId w:val="5"/>
        </w:numPr>
        <w:autoSpaceDE w:val="0"/>
        <w:autoSpaceDN w:val="0"/>
        <w:adjustRightInd w:val="0"/>
        <w:spacing w:after="0" w:line="240" w:lineRule="auto"/>
        <w:rPr>
          <w:rFonts w:ascii="Arial" w:hAnsi="Arial" w:cs="Arial"/>
        </w:rPr>
      </w:pPr>
      <w:r w:rsidRPr="007460FB">
        <w:rPr>
          <w:rFonts w:ascii="Arial" w:hAnsi="Arial" w:cs="Arial"/>
        </w:rPr>
        <w:t>Keeps CRSO and RSO credentials on file in Camp Records.</w:t>
      </w:r>
    </w:p>
    <w:p w:rsidR="005F5A85" w:rsidRPr="007460FB" w:rsidRDefault="00027759" w:rsidP="00014E5D">
      <w:pPr>
        <w:pStyle w:val="ListParagraph"/>
        <w:numPr>
          <w:ilvl w:val="2"/>
          <w:numId w:val="5"/>
        </w:numPr>
        <w:autoSpaceDE w:val="0"/>
        <w:autoSpaceDN w:val="0"/>
        <w:adjustRightInd w:val="0"/>
        <w:spacing w:after="0" w:line="240" w:lineRule="auto"/>
        <w:rPr>
          <w:rFonts w:ascii="Arial" w:hAnsi="Arial" w:cs="Arial"/>
        </w:rPr>
      </w:pPr>
      <w:r w:rsidRPr="007460FB">
        <w:rPr>
          <w:rFonts w:ascii="Arial" w:hAnsi="Arial" w:cs="Arial"/>
        </w:rPr>
        <w:t>Maintains a record of Certified NRA Rifle an</w:t>
      </w:r>
      <w:r w:rsidR="00AD007D" w:rsidRPr="007460FB">
        <w:rPr>
          <w:rFonts w:ascii="Arial" w:hAnsi="Arial" w:cs="Arial"/>
        </w:rPr>
        <w:t>d Shotgun Instructors or USA Archery Instructors on file</w:t>
      </w:r>
      <w:r w:rsidR="00D54D37" w:rsidRPr="007460FB">
        <w:rPr>
          <w:rFonts w:ascii="Arial" w:hAnsi="Arial" w:cs="Arial"/>
        </w:rPr>
        <w:t xml:space="preserve">. </w:t>
      </w:r>
      <w:r w:rsidR="005F5A85" w:rsidRPr="007460FB">
        <w:rPr>
          <w:rFonts w:ascii="Arial" w:hAnsi="Arial" w:cs="Arial"/>
        </w:rPr>
        <w:t xml:space="preserve">Ensures that all </w:t>
      </w:r>
      <w:r w:rsidR="00050C90" w:rsidRPr="007460FB">
        <w:rPr>
          <w:rFonts w:ascii="Arial" w:hAnsi="Arial" w:cs="Arial"/>
        </w:rPr>
        <w:t>shooters (youth and adult)</w:t>
      </w:r>
      <w:r w:rsidR="005F5A85" w:rsidRPr="007460FB">
        <w:rPr>
          <w:rFonts w:ascii="Arial" w:hAnsi="Arial" w:cs="Arial"/>
        </w:rPr>
        <w:t xml:space="preserve">, RSOs and any others participating in the camp shooting sports programs sign the </w:t>
      </w:r>
      <w:r w:rsidR="00FA5A6A" w:rsidRPr="00250BEF">
        <w:rPr>
          <w:rFonts w:ascii="Arial" w:hAnsi="Arial" w:cs="Arial"/>
        </w:rPr>
        <w:t>Appendix</w:t>
      </w:r>
      <w:r w:rsidR="00FA5A6A" w:rsidRPr="007460FB">
        <w:rPr>
          <w:rFonts w:ascii="Arial" w:hAnsi="Arial" w:cs="Arial"/>
        </w:rPr>
        <w:t xml:space="preserve"> </w:t>
      </w:r>
      <w:r w:rsidR="00250BEF">
        <w:rPr>
          <w:rFonts w:ascii="Arial" w:hAnsi="Arial" w:cs="Arial"/>
        </w:rPr>
        <w:t>M</w:t>
      </w:r>
      <w:r w:rsidR="00DA05C3" w:rsidRPr="007460FB">
        <w:rPr>
          <w:rFonts w:ascii="Arial" w:hAnsi="Arial" w:cs="Arial"/>
        </w:rPr>
        <w:t xml:space="preserve"> </w:t>
      </w:r>
      <w:r w:rsidR="005F5A85" w:rsidRPr="007460FB">
        <w:rPr>
          <w:rFonts w:ascii="Arial" w:hAnsi="Arial" w:cs="Arial"/>
          <w:b/>
        </w:rPr>
        <w:t>RELEASE, WAIVER, INDEMNIFICATION, HOLDHARMLESS, AND ASSUMPTION OF RISK AGREEMENT</w:t>
      </w:r>
      <w:r w:rsidR="00DA05C3" w:rsidRPr="007460FB">
        <w:rPr>
          <w:rFonts w:ascii="Arial" w:hAnsi="Arial" w:cs="Arial"/>
          <w:b/>
        </w:rPr>
        <w:t xml:space="preserve"> Form</w:t>
      </w:r>
    </w:p>
    <w:p w:rsidR="005F5A85" w:rsidRPr="007460FB" w:rsidRDefault="005F5A85" w:rsidP="00014E5D">
      <w:pPr>
        <w:pStyle w:val="ListParagraph"/>
        <w:numPr>
          <w:ilvl w:val="2"/>
          <w:numId w:val="5"/>
        </w:numPr>
        <w:autoSpaceDE w:val="0"/>
        <w:autoSpaceDN w:val="0"/>
        <w:adjustRightInd w:val="0"/>
        <w:spacing w:after="0" w:line="240" w:lineRule="auto"/>
        <w:rPr>
          <w:rFonts w:ascii="Arial" w:hAnsi="Arial" w:cs="Arial"/>
        </w:rPr>
      </w:pPr>
      <w:r w:rsidRPr="007460FB">
        <w:rPr>
          <w:rFonts w:ascii="Arial" w:hAnsi="Arial" w:cs="Arial"/>
        </w:rPr>
        <w:t xml:space="preserve">  </w:t>
      </w:r>
      <w:r w:rsidR="00DA05C3" w:rsidRPr="007460FB">
        <w:rPr>
          <w:rFonts w:ascii="Arial" w:hAnsi="Arial" w:cs="Arial"/>
        </w:rPr>
        <w:t xml:space="preserve">Ensures that the </w:t>
      </w:r>
      <w:r w:rsidR="00FA5A6A" w:rsidRPr="007460FB">
        <w:rPr>
          <w:rFonts w:ascii="Arial" w:hAnsi="Arial" w:cs="Arial"/>
        </w:rPr>
        <w:t xml:space="preserve">Appendix </w:t>
      </w:r>
      <w:r w:rsidR="00250BEF">
        <w:rPr>
          <w:rFonts w:ascii="Arial" w:hAnsi="Arial" w:cs="Arial"/>
        </w:rPr>
        <w:t>M</w:t>
      </w:r>
      <w:r w:rsidR="00DA05C3" w:rsidRPr="007460FB">
        <w:rPr>
          <w:rFonts w:ascii="Arial" w:hAnsi="Arial" w:cs="Arial"/>
        </w:rPr>
        <w:t xml:space="preserve"> </w:t>
      </w:r>
      <w:r w:rsidR="00DA05C3" w:rsidRPr="007460FB">
        <w:rPr>
          <w:rFonts w:ascii="Arial" w:hAnsi="Arial" w:cs="Arial"/>
          <w:b/>
        </w:rPr>
        <w:t xml:space="preserve">RELEASE, WAIVER, INDEMNIFICATION, HOLDHARMLESS, AND ASSUMPTION OF RISK AGREEMENT Form </w:t>
      </w:r>
      <w:r w:rsidR="00DA05C3" w:rsidRPr="007460FB">
        <w:rPr>
          <w:rFonts w:ascii="Arial" w:hAnsi="Arial" w:cs="Arial"/>
        </w:rPr>
        <w:t>remai</w:t>
      </w:r>
      <w:r w:rsidR="00AD007D" w:rsidRPr="007460FB">
        <w:rPr>
          <w:rFonts w:ascii="Arial" w:hAnsi="Arial" w:cs="Arial"/>
        </w:rPr>
        <w:t>n on file at Camp for at least 5</w:t>
      </w:r>
      <w:r w:rsidR="00DA05C3" w:rsidRPr="007460FB">
        <w:rPr>
          <w:rFonts w:ascii="Arial" w:hAnsi="Arial" w:cs="Arial"/>
        </w:rPr>
        <w:t xml:space="preserve"> years.</w:t>
      </w:r>
    </w:p>
    <w:p w:rsidR="00DA05C3" w:rsidRPr="007460FB" w:rsidRDefault="00DA05C3" w:rsidP="00014E5D">
      <w:pPr>
        <w:pStyle w:val="ListParagraph"/>
        <w:numPr>
          <w:ilvl w:val="2"/>
          <w:numId w:val="5"/>
        </w:numPr>
        <w:autoSpaceDE w:val="0"/>
        <w:autoSpaceDN w:val="0"/>
        <w:adjustRightInd w:val="0"/>
        <w:spacing w:after="0" w:line="240" w:lineRule="auto"/>
        <w:rPr>
          <w:rFonts w:ascii="Arial" w:hAnsi="Arial" w:cs="Arial"/>
        </w:rPr>
      </w:pPr>
      <w:r w:rsidRPr="007460FB">
        <w:rPr>
          <w:rFonts w:ascii="Arial" w:hAnsi="Arial" w:cs="Arial"/>
        </w:rPr>
        <w:t>Ensures that all documented Injury Report Forms (</w:t>
      </w:r>
      <w:r w:rsidR="008A6B68" w:rsidRPr="007460FB">
        <w:rPr>
          <w:rFonts w:ascii="Arial" w:hAnsi="Arial" w:cs="Arial"/>
        </w:rPr>
        <w:t xml:space="preserve">Appendix </w:t>
      </w:r>
      <w:r w:rsidR="00250BEF">
        <w:rPr>
          <w:rFonts w:ascii="Arial" w:hAnsi="Arial" w:cs="Arial"/>
        </w:rPr>
        <w:t>Q</w:t>
      </w:r>
      <w:r w:rsidR="00DC7946" w:rsidRPr="007460FB">
        <w:rPr>
          <w:rFonts w:ascii="Arial" w:hAnsi="Arial" w:cs="Arial"/>
        </w:rPr>
        <w:t xml:space="preserve"> and </w:t>
      </w:r>
      <w:r w:rsidR="00250BEF">
        <w:rPr>
          <w:rFonts w:ascii="Arial" w:hAnsi="Arial" w:cs="Arial"/>
        </w:rPr>
        <w:t>R</w:t>
      </w:r>
      <w:r w:rsidRPr="007460FB">
        <w:rPr>
          <w:rFonts w:ascii="Arial" w:hAnsi="Arial" w:cs="Arial"/>
        </w:rPr>
        <w:t>) remain on file for at least 5 years.</w:t>
      </w:r>
    </w:p>
    <w:p w:rsidR="00F63EEA" w:rsidRPr="007460FB" w:rsidRDefault="00F63EEA" w:rsidP="00F63EEA">
      <w:pPr>
        <w:pStyle w:val="ListParagraph"/>
        <w:autoSpaceDE w:val="0"/>
        <w:autoSpaceDN w:val="0"/>
        <w:adjustRightInd w:val="0"/>
        <w:spacing w:after="0" w:line="240" w:lineRule="auto"/>
        <w:ind w:left="2400"/>
        <w:rPr>
          <w:rFonts w:ascii="Arial" w:hAnsi="Arial" w:cs="Arial"/>
        </w:rPr>
      </w:pPr>
    </w:p>
    <w:p w:rsidR="00812E0D" w:rsidRPr="007460FB" w:rsidRDefault="00FE4CF0" w:rsidP="00014E5D">
      <w:pPr>
        <w:pStyle w:val="ListParagraph"/>
        <w:numPr>
          <w:ilvl w:val="1"/>
          <w:numId w:val="5"/>
        </w:numPr>
        <w:autoSpaceDE w:val="0"/>
        <w:autoSpaceDN w:val="0"/>
        <w:adjustRightInd w:val="0"/>
        <w:spacing w:after="0" w:line="240" w:lineRule="auto"/>
        <w:rPr>
          <w:rFonts w:ascii="Arial" w:hAnsi="Arial" w:cs="Arial"/>
          <w:b/>
        </w:rPr>
      </w:pPr>
      <w:r w:rsidRPr="007460FB">
        <w:rPr>
          <w:rFonts w:ascii="Arial" w:hAnsi="Arial" w:cs="Arial"/>
          <w:b/>
        </w:rPr>
        <w:t xml:space="preserve">National Camping School Shooting Sports Director </w:t>
      </w:r>
    </w:p>
    <w:p w:rsidR="006F1155" w:rsidRPr="007460FB" w:rsidRDefault="006F1155" w:rsidP="00014E5D">
      <w:pPr>
        <w:pStyle w:val="ListParagraph"/>
        <w:numPr>
          <w:ilvl w:val="2"/>
          <w:numId w:val="5"/>
        </w:numPr>
        <w:rPr>
          <w:rFonts w:ascii="Arial" w:hAnsi="Arial" w:cs="Arial"/>
        </w:rPr>
      </w:pPr>
      <w:r w:rsidRPr="007460FB">
        <w:rPr>
          <w:rFonts w:ascii="Arial" w:hAnsi="Arial" w:cs="Arial"/>
          <w:u w:val="single"/>
        </w:rPr>
        <w:t>General</w:t>
      </w:r>
      <w:r w:rsidRPr="007460FB">
        <w:rPr>
          <w:rFonts w:ascii="Arial" w:hAnsi="Arial" w:cs="Arial"/>
        </w:rPr>
        <w:t xml:space="preserve">.  The </w:t>
      </w:r>
      <w:r w:rsidR="00FE4CF0" w:rsidRPr="007460FB">
        <w:rPr>
          <w:rFonts w:ascii="Arial" w:hAnsi="Arial" w:cs="Arial"/>
          <w:b/>
        </w:rPr>
        <w:t>NCS Shooting Sports Director</w:t>
      </w:r>
      <w:r w:rsidRPr="007460FB">
        <w:rPr>
          <w:rFonts w:ascii="Arial" w:hAnsi="Arial" w:cs="Arial"/>
        </w:rPr>
        <w:t xml:space="preserve"> has overall responsibility for the safe handling and shooting of guns anywhere on </w:t>
      </w:r>
      <w:r w:rsidR="00470464" w:rsidRPr="007460FB">
        <w:rPr>
          <w:rFonts w:ascii="Arial" w:hAnsi="Arial" w:cs="Arial"/>
        </w:rPr>
        <w:t>NCAC c</w:t>
      </w:r>
      <w:r w:rsidRPr="007460FB">
        <w:rPr>
          <w:rFonts w:ascii="Arial" w:hAnsi="Arial" w:cs="Arial"/>
        </w:rPr>
        <w:t>amp property</w:t>
      </w:r>
      <w:r w:rsidR="0002283D" w:rsidRPr="007460FB">
        <w:rPr>
          <w:rFonts w:ascii="Arial" w:hAnsi="Arial" w:cs="Arial"/>
        </w:rPr>
        <w:t>, and</w:t>
      </w:r>
      <w:r w:rsidR="00FE4CF0" w:rsidRPr="007460FB">
        <w:rPr>
          <w:rFonts w:ascii="Arial" w:hAnsi="Arial" w:cs="Arial"/>
        </w:rPr>
        <w:t xml:space="preserve"> </w:t>
      </w:r>
      <w:r w:rsidRPr="007460FB">
        <w:rPr>
          <w:rFonts w:ascii="Arial" w:hAnsi="Arial" w:cs="Arial"/>
        </w:rPr>
        <w:t>trains, coordinates, and supervises RSOs.</w:t>
      </w:r>
    </w:p>
    <w:p w:rsidR="00F63EEA" w:rsidRPr="007460FB" w:rsidRDefault="006F1155" w:rsidP="00014E5D">
      <w:pPr>
        <w:pStyle w:val="ListParagraph"/>
        <w:numPr>
          <w:ilvl w:val="2"/>
          <w:numId w:val="5"/>
        </w:numPr>
        <w:autoSpaceDE w:val="0"/>
        <w:autoSpaceDN w:val="0"/>
        <w:adjustRightInd w:val="0"/>
        <w:spacing w:after="0" w:line="240" w:lineRule="auto"/>
        <w:rPr>
          <w:rFonts w:ascii="Arial" w:hAnsi="Arial" w:cs="Arial"/>
        </w:rPr>
      </w:pPr>
      <w:r w:rsidRPr="007460FB">
        <w:rPr>
          <w:rFonts w:ascii="Arial" w:hAnsi="Arial" w:cs="Arial"/>
          <w:u w:val="single"/>
        </w:rPr>
        <w:t>Specific</w:t>
      </w:r>
      <w:r w:rsidRPr="007460FB">
        <w:rPr>
          <w:rFonts w:ascii="Arial" w:hAnsi="Arial" w:cs="Arial"/>
        </w:rPr>
        <w:t xml:space="preserve">.  </w:t>
      </w:r>
    </w:p>
    <w:p w:rsidR="006F1155" w:rsidRPr="007460FB" w:rsidRDefault="006F1155" w:rsidP="00014E5D">
      <w:pPr>
        <w:pStyle w:val="ListParagraph"/>
        <w:numPr>
          <w:ilvl w:val="3"/>
          <w:numId w:val="5"/>
        </w:numPr>
        <w:autoSpaceDE w:val="0"/>
        <w:autoSpaceDN w:val="0"/>
        <w:adjustRightInd w:val="0"/>
        <w:spacing w:after="0" w:line="240" w:lineRule="auto"/>
        <w:rPr>
          <w:rFonts w:ascii="Arial" w:hAnsi="Arial" w:cs="Arial"/>
        </w:rPr>
      </w:pPr>
      <w:r w:rsidRPr="007460FB">
        <w:rPr>
          <w:rFonts w:ascii="Arial" w:hAnsi="Arial" w:cs="Arial"/>
        </w:rPr>
        <w:t xml:space="preserve">Report for duty one hour prior to the </w:t>
      </w:r>
      <w:r w:rsidR="00287DF7" w:rsidRPr="007460FB">
        <w:rPr>
          <w:rFonts w:ascii="Arial" w:hAnsi="Arial" w:cs="Arial"/>
        </w:rPr>
        <w:t>scheduled</w:t>
      </w:r>
      <w:r w:rsidRPr="007460FB">
        <w:rPr>
          <w:rFonts w:ascii="Arial" w:hAnsi="Arial" w:cs="Arial"/>
        </w:rPr>
        <w:t xml:space="preserve"> live fire.</w:t>
      </w:r>
    </w:p>
    <w:p w:rsidR="00FE4CF0" w:rsidRPr="007460FB" w:rsidRDefault="00FE4CF0" w:rsidP="00014E5D">
      <w:pPr>
        <w:pStyle w:val="ListParagraph"/>
        <w:numPr>
          <w:ilvl w:val="3"/>
          <w:numId w:val="5"/>
        </w:numPr>
        <w:autoSpaceDE w:val="0"/>
        <w:autoSpaceDN w:val="0"/>
        <w:adjustRightInd w:val="0"/>
        <w:spacing w:after="0" w:line="240" w:lineRule="auto"/>
        <w:rPr>
          <w:rFonts w:ascii="Arial" w:hAnsi="Arial" w:cs="Arial"/>
        </w:rPr>
      </w:pPr>
      <w:r w:rsidRPr="007460FB">
        <w:rPr>
          <w:rFonts w:ascii="Arial" w:hAnsi="Arial" w:cs="Arial"/>
        </w:rPr>
        <w:t>Ensures that the proper number of instructors and RSO are available as defined in the BSA National Shooting Sports Manual.</w:t>
      </w:r>
    </w:p>
    <w:p w:rsidR="00287DF7" w:rsidRPr="007460FB" w:rsidRDefault="00287DF7" w:rsidP="00014E5D">
      <w:pPr>
        <w:pStyle w:val="ListParagraph"/>
        <w:numPr>
          <w:ilvl w:val="3"/>
          <w:numId w:val="5"/>
        </w:numPr>
        <w:autoSpaceDE w:val="0"/>
        <w:autoSpaceDN w:val="0"/>
        <w:adjustRightInd w:val="0"/>
        <w:spacing w:after="0" w:line="240" w:lineRule="auto"/>
        <w:rPr>
          <w:rFonts w:ascii="Arial" w:hAnsi="Arial" w:cs="Arial"/>
        </w:rPr>
      </w:pPr>
      <w:r w:rsidRPr="007460FB">
        <w:rPr>
          <w:rFonts w:ascii="Arial" w:hAnsi="Arial" w:cs="Arial"/>
        </w:rPr>
        <w:t>Ensure that at least 2 RSO’s are available for Outdoor Range Shoot.</w:t>
      </w:r>
    </w:p>
    <w:p w:rsidR="00287DF7" w:rsidRPr="007460FB" w:rsidRDefault="00287DF7" w:rsidP="00014E5D">
      <w:pPr>
        <w:pStyle w:val="ListParagraph"/>
        <w:numPr>
          <w:ilvl w:val="3"/>
          <w:numId w:val="5"/>
        </w:numPr>
        <w:autoSpaceDE w:val="0"/>
        <w:autoSpaceDN w:val="0"/>
        <w:adjustRightInd w:val="0"/>
        <w:spacing w:after="0" w:line="240" w:lineRule="auto"/>
        <w:rPr>
          <w:rFonts w:ascii="Arial" w:hAnsi="Arial" w:cs="Arial"/>
        </w:rPr>
      </w:pPr>
      <w:r w:rsidRPr="007460FB">
        <w:rPr>
          <w:rFonts w:ascii="Arial" w:hAnsi="Arial" w:cs="Arial"/>
        </w:rPr>
        <w:t>Ensure that at least 2 RSO’s are available for 1-Station or 5-Station Shotgun Shoot.</w:t>
      </w:r>
    </w:p>
    <w:p w:rsidR="00287DF7" w:rsidRPr="007460FB" w:rsidRDefault="00287DF7" w:rsidP="00014E5D">
      <w:pPr>
        <w:pStyle w:val="ListParagraph"/>
        <w:numPr>
          <w:ilvl w:val="3"/>
          <w:numId w:val="5"/>
        </w:numPr>
        <w:autoSpaceDE w:val="0"/>
        <w:autoSpaceDN w:val="0"/>
        <w:adjustRightInd w:val="0"/>
        <w:spacing w:after="0" w:line="240" w:lineRule="auto"/>
        <w:rPr>
          <w:rFonts w:ascii="Arial" w:hAnsi="Arial" w:cs="Arial"/>
        </w:rPr>
      </w:pPr>
      <w:r w:rsidRPr="007460FB">
        <w:rPr>
          <w:rFonts w:ascii="Arial" w:hAnsi="Arial" w:cs="Arial"/>
        </w:rPr>
        <w:t>Ensure that at least 7 RSO’s are available for a “special event” District and/or Council shoot.</w:t>
      </w:r>
    </w:p>
    <w:p w:rsidR="006F1155" w:rsidRPr="007460FB" w:rsidRDefault="006F1155" w:rsidP="00014E5D">
      <w:pPr>
        <w:pStyle w:val="ListParagraph"/>
        <w:numPr>
          <w:ilvl w:val="3"/>
          <w:numId w:val="5"/>
        </w:numPr>
        <w:autoSpaceDE w:val="0"/>
        <w:autoSpaceDN w:val="0"/>
        <w:adjustRightInd w:val="0"/>
        <w:spacing w:after="0" w:line="240" w:lineRule="auto"/>
        <w:rPr>
          <w:rFonts w:ascii="Arial" w:hAnsi="Arial" w:cs="Arial"/>
        </w:rPr>
      </w:pPr>
      <w:r w:rsidRPr="007460FB">
        <w:rPr>
          <w:rFonts w:ascii="Arial" w:hAnsi="Arial" w:cs="Arial"/>
        </w:rPr>
        <w:t>Ensure each RSO understands and can execute live-fire procedures.  (Live fire must be conducted in accordance with this chapter.)</w:t>
      </w:r>
    </w:p>
    <w:p w:rsidR="006F1155" w:rsidRPr="007460FB" w:rsidRDefault="006F1155" w:rsidP="00014E5D">
      <w:pPr>
        <w:pStyle w:val="ListParagraph"/>
        <w:numPr>
          <w:ilvl w:val="3"/>
          <w:numId w:val="5"/>
        </w:numPr>
        <w:autoSpaceDE w:val="0"/>
        <w:autoSpaceDN w:val="0"/>
        <w:adjustRightInd w:val="0"/>
        <w:spacing w:after="0" w:line="240" w:lineRule="auto"/>
        <w:rPr>
          <w:rFonts w:ascii="Arial" w:hAnsi="Arial" w:cs="Arial"/>
        </w:rPr>
      </w:pPr>
      <w:r w:rsidRPr="007460FB">
        <w:rPr>
          <w:rFonts w:ascii="Arial" w:hAnsi="Arial" w:cs="Arial"/>
        </w:rPr>
        <w:t>Ensure the RSO checks in prior to going down range.</w:t>
      </w:r>
    </w:p>
    <w:p w:rsidR="006F1155" w:rsidRPr="007460FB" w:rsidRDefault="006F1155" w:rsidP="00014E5D">
      <w:pPr>
        <w:pStyle w:val="ListParagraph"/>
        <w:numPr>
          <w:ilvl w:val="3"/>
          <w:numId w:val="5"/>
        </w:numPr>
        <w:autoSpaceDE w:val="0"/>
        <w:autoSpaceDN w:val="0"/>
        <w:adjustRightInd w:val="0"/>
        <w:spacing w:after="0" w:line="240" w:lineRule="auto"/>
        <w:rPr>
          <w:rFonts w:ascii="Arial" w:hAnsi="Arial" w:cs="Arial"/>
        </w:rPr>
      </w:pPr>
      <w:r w:rsidRPr="007460FB">
        <w:rPr>
          <w:rFonts w:ascii="Arial" w:hAnsi="Arial" w:cs="Arial"/>
        </w:rPr>
        <w:t xml:space="preserve">Ensure the RSO has NRA </w:t>
      </w:r>
      <w:r w:rsidR="00BE3EF7" w:rsidRPr="007460FB">
        <w:rPr>
          <w:rFonts w:ascii="Arial" w:hAnsi="Arial" w:cs="Arial"/>
        </w:rPr>
        <w:t xml:space="preserve">Certified RSO </w:t>
      </w:r>
      <w:r w:rsidRPr="007460FB">
        <w:rPr>
          <w:rFonts w:ascii="Arial" w:hAnsi="Arial" w:cs="Arial"/>
        </w:rPr>
        <w:t>Credentials with person’s name, NRA ID#, and current expiration date.</w:t>
      </w:r>
    </w:p>
    <w:p w:rsidR="006F1155" w:rsidRPr="007460FB" w:rsidRDefault="006F1155" w:rsidP="00014E5D">
      <w:pPr>
        <w:pStyle w:val="ListParagraph"/>
        <w:numPr>
          <w:ilvl w:val="3"/>
          <w:numId w:val="5"/>
        </w:numPr>
        <w:autoSpaceDE w:val="0"/>
        <w:autoSpaceDN w:val="0"/>
        <w:adjustRightInd w:val="0"/>
        <w:spacing w:after="0" w:line="240" w:lineRule="auto"/>
        <w:rPr>
          <w:rFonts w:ascii="Arial" w:hAnsi="Arial" w:cs="Arial"/>
        </w:rPr>
      </w:pPr>
      <w:r w:rsidRPr="007460FB">
        <w:rPr>
          <w:rFonts w:ascii="Arial" w:hAnsi="Arial" w:cs="Arial"/>
        </w:rPr>
        <w:t>Ensure that RSO is and/or will be listed in the CSRO’s binder.</w:t>
      </w:r>
    </w:p>
    <w:p w:rsidR="006F1155" w:rsidRPr="007460FB" w:rsidRDefault="006F1155" w:rsidP="00014E5D">
      <w:pPr>
        <w:pStyle w:val="ListParagraph"/>
        <w:numPr>
          <w:ilvl w:val="3"/>
          <w:numId w:val="5"/>
        </w:numPr>
        <w:autoSpaceDE w:val="0"/>
        <w:autoSpaceDN w:val="0"/>
        <w:adjustRightInd w:val="0"/>
        <w:spacing w:after="0" w:line="240" w:lineRule="auto"/>
        <w:rPr>
          <w:rFonts w:ascii="Arial" w:hAnsi="Arial" w:cs="Arial"/>
        </w:rPr>
      </w:pPr>
      <w:r w:rsidRPr="007460FB">
        <w:rPr>
          <w:rFonts w:ascii="Arial" w:hAnsi="Arial" w:cs="Arial"/>
        </w:rPr>
        <w:t>Ensure that RSO is dressed in blaze orange vest and hat.</w:t>
      </w:r>
    </w:p>
    <w:p w:rsidR="00D54D37" w:rsidRPr="007460FB" w:rsidRDefault="006F1155" w:rsidP="00B17E00">
      <w:pPr>
        <w:pStyle w:val="ListParagraph"/>
        <w:numPr>
          <w:ilvl w:val="3"/>
          <w:numId w:val="5"/>
        </w:numPr>
        <w:autoSpaceDE w:val="0"/>
        <w:autoSpaceDN w:val="0"/>
        <w:adjustRightInd w:val="0"/>
        <w:spacing w:after="0" w:line="240" w:lineRule="auto"/>
        <w:rPr>
          <w:rFonts w:ascii="Arial" w:hAnsi="Arial" w:cs="Arial"/>
        </w:rPr>
      </w:pPr>
      <w:r w:rsidRPr="007460FB">
        <w:rPr>
          <w:rFonts w:ascii="Arial" w:hAnsi="Arial" w:cs="Arial"/>
        </w:rPr>
        <w:t xml:space="preserve">Have RSO sign-out one radio, </w:t>
      </w:r>
      <w:r w:rsidR="00287DF7" w:rsidRPr="007460FB">
        <w:rPr>
          <w:rFonts w:ascii="Arial" w:hAnsi="Arial" w:cs="Arial"/>
        </w:rPr>
        <w:t>appropriate keys, required range flags, Hold Harmless Agreements, SOP Binder, and first-aid kit.</w:t>
      </w:r>
    </w:p>
    <w:p w:rsidR="00D54D37" w:rsidRPr="007460FB" w:rsidRDefault="00D54D37" w:rsidP="00287DF7">
      <w:pPr>
        <w:pStyle w:val="ListParagraph"/>
        <w:autoSpaceDE w:val="0"/>
        <w:autoSpaceDN w:val="0"/>
        <w:adjustRightInd w:val="0"/>
        <w:spacing w:after="0" w:line="240" w:lineRule="auto"/>
        <w:ind w:left="2940"/>
        <w:rPr>
          <w:rFonts w:ascii="Arial" w:hAnsi="Arial" w:cs="Arial"/>
        </w:rPr>
      </w:pPr>
    </w:p>
    <w:p w:rsidR="00287DF7" w:rsidRPr="007460FB" w:rsidRDefault="00287DF7" w:rsidP="00014E5D">
      <w:pPr>
        <w:pStyle w:val="ListParagraph"/>
        <w:numPr>
          <w:ilvl w:val="1"/>
          <w:numId w:val="5"/>
        </w:numPr>
        <w:autoSpaceDE w:val="0"/>
        <w:autoSpaceDN w:val="0"/>
        <w:adjustRightInd w:val="0"/>
        <w:spacing w:after="0" w:line="240" w:lineRule="auto"/>
        <w:rPr>
          <w:rFonts w:ascii="Arial" w:hAnsi="Arial" w:cs="Arial"/>
          <w:b/>
        </w:rPr>
      </w:pPr>
      <w:r w:rsidRPr="007460FB">
        <w:rPr>
          <w:rFonts w:ascii="Arial" w:hAnsi="Arial" w:cs="Arial"/>
          <w:b/>
        </w:rPr>
        <w:t xml:space="preserve">Range Safety Officer </w:t>
      </w:r>
    </w:p>
    <w:p w:rsidR="00287DF7" w:rsidRPr="007460FB" w:rsidRDefault="00287DF7" w:rsidP="00014E5D">
      <w:pPr>
        <w:pStyle w:val="ListParagraph"/>
        <w:numPr>
          <w:ilvl w:val="2"/>
          <w:numId w:val="5"/>
        </w:numPr>
        <w:autoSpaceDE w:val="0"/>
        <w:autoSpaceDN w:val="0"/>
        <w:adjustRightInd w:val="0"/>
        <w:spacing w:after="0" w:line="240" w:lineRule="auto"/>
        <w:rPr>
          <w:rFonts w:ascii="Arial" w:hAnsi="Arial" w:cs="Arial"/>
        </w:rPr>
      </w:pPr>
      <w:r w:rsidRPr="007460FB">
        <w:rPr>
          <w:rFonts w:ascii="Arial" w:hAnsi="Arial" w:cs="Arial"/>
          <w:u w:val="single"/>
        </w:rPr>
        <w:t>General</w:t>
      </w:r>
      <w:r w:rsidRPr="007460FB">
        <w:rPr>
          <w:rFonts w:ascii="Arial" w:hAnsi="Arial" w:cs="Arial"/>
        </w:rPr>
        <w:t xml:space="preserve">.  The </w:t>
      </w:r>
      <w:r w:rsidRPr="007460FB">
        <w:rPr>
          <w:rFonts w:ascii="Arial" w:hAnsi="Arial" w:cs="Arial"/>
          <w:b/>
        </w:rPr>
        <w:t xml:space="preserve">RSO </w:t>
      </w:r>
      <w:r w:rsidRPr="007460FB">
        <w:rPr>
          <w:rFonts w:ascii="Arial" w:hAnsi="Arial" w:cs="Arial"/>
        </w:rPr>
        <w:t xml:space="preserve">supervises shooting activities as prescribed by this facility SOP.  The </w:t>
      </w:r>
      <w:r w:rsidRPr="007460FB">
        <w:rPr>
          <w:rFonts w:ascii="Arial" w:hAnsi="Arial" w:cs="Arial"/>
          <w:b/>
        </w:rPr>
        <w:t>RSO</w:t>
      </w:r>
      <w:r w:rsidRPr="007460FB">
        <w:rPr>
          <w:rFonts w:ascii="Arial" w:hAnsi="Arial" w:cs="Arial"/>
        </w:rPr>
        <w:t xml:space="preserve"> needs to be on the firing line and/or in a location that allows the best control of the firing line.  It is the </w:t>
      </w:r>
      <w:r w:rsidRPr="007460FB">
        <w:rPr>
          <w:rFonts w:ascii="Arial" w:hAnsi="Arial" w:cs="Arial"/>
          <w:b/>
        </w:rPr>
        <w:t>RSO</w:t>
      </w:r>
      <w:r w:rsidRPr="007460FB">
        <w:rPr>
          <w:rFonts w:ascii="Arial" w:hAnsi="Arial" w:cs="Arial"/>
        </w:rPr>
        <w:t xml:space="preserve"> duty </w:t>
      </w:r>
      <w:r w:rsidRPr="007460FB">
        <w:rPr>
          <w:rFonts w:ascii="Arial" w:hAnsi="Arial" w:cs="Arial"/>
        </w:rPr>
        <w:lastRenderedPageBreak/>
        <w:t xml:space="preserve">to maintain order on the range assigned to.  The </w:t>
      </w:r>
      <w:r w:rsidRPr="007460FB">
        <w:rPr>
          <w:rFonts w:ascii="Arial" w:hAnsi="Arial" w:cs="Arial"/>
          <w:b/>
        </w:rPr>
        <w:t>RSO</w:t>
      </w:r>
      <w:r w:rsidRPr="007460FB">
        <w:rPr>
          <w:rFonts w:ascii="Arial" w:hAnsi="Arial" w:cs="Arial"/>
        </w:rPr>
        <w:t xml:space="preserve"> ensures that the shooters follow the range regulations which prevent possible property damage and personal injury.  The security of guns and equipment on the range(s) primarily the responsibility of </w:t>
      </w:r>
      <w:r w:rsidR="00470464" w:rsidRPr="007460FB">
        <w:rPr>
          <w:rFonts w:ascii="Arial" w:hAnsi="Arial" w:cs="Arial"/>
        </w:rPr>
        <w:t>c</w:t>
      </w:r>
      <w:r w:rsidRPr="007460FB">
        <w:rPr>
          <w:rFonts w:ascii="Arial" w:hAnsi="Arial" w:cs="Arial"/>
        </w:rPr>
        <w:t xml:space="preserve">amp </w:t>
      </w:r>
      <w:r w:rsidR="00470464" w:rsidRPr="007460FB">
        <w:rPr>
          <w:rFonts w:ascii="Arial" w:hAnsi="Arial" w:cs="Arial"/>
        </w:rPr>
        <w:t>management</w:t>
      </w:r>
      <w:r w:rsidRPr="007460FB">
        <w:rPr>
          <w:rFonts w:ascii="Arial" w:hAnsi="Arial" w:cs="Arial"/>
        </w:rPr>
        <w:t xml:space="preserve">, however, the </w:t>
      </w:r>
      <w:r w:rsidRPr="007460FB">
        <w:rPr>
          <w:rFonts w:ascii="Arial" w:hAnsi="Arial" w:cs="Arial"/>
          <w:b/>
        </w:rPr>
        <w:t>RSO</w:t>
      </w:r>
      <w:r w:rsidRPr="007460FB">
        <w:rPr>
          <w:rFonts w:ascii="Arial" w:hAnsi="Arial" w:cs="Arial"/>
        </w:rPr>
        <w:t xml:space="preserve"> and other shooters should be concerned for each other.</w:t>
      </w:r>
    </w:p>
    <w:p w:rsidR="00FE4CF0" w:rsidRPr="007460FB" w:rsidRDefault="00FE4CF0" w:rsidP="00FE4CF0">
      <w:pPr>
        <w:autoSpaceDE w:val="0"/>
        <w:autoSpaceDN w:val="0"/>
        <w:adjustRightInd w:val="0"/>
        <w:spacing w:after="0" w:line="240" w:lineRule="auto"/>
        <w:rPr>
          <w:rFonts w:ascii="Arial" w:hAnsi="Arial" w:cs="Arial"/>
        </w:rPr>
      </w:pPr>
    </w:p>
    <w:p w:rsidR="00FE4CF0" w:rsidRPr="007460FB" w:rsidRDefault="00FE4CF0" w:rsidP="00FE4CF0">
      <w:pPr>
        <w:autoSpaceDE w:val="0"/>
        <w:autoSpaceDN w:val="0"/>
        <w:adjustRightInd w:val="0"/>
        <w:spacing w:after="0" w:line="240" w:lineRule="auto"/>
        <w:ind w:left="2400"/>
        <w:rPr>
          <w:rFonts w:ascii="Arial" w:hAnsi="Arial" w:cs="Arial"/>
        </w:rPr>
      </w:pPr>
      <w:r w:rsidRPr="007460FB">
        <w:rPr>
          <w:rFonts w:ascii="Arial" w:hAnsi="Arial" w:cs="Arial"/>
        </w:rPr>
        <w:t>The RSO may not serve as an instructor while performing RSO duties.</w:t>
      </w:r>
    </w:p>
    <w:p w:rsidR="00FE4CF0" w:rsidRPr="007460FB" w:rsidRDefault="00FE4CF0" w:rsidP="00FE4CF0">
      <w:pPr>
        <w:autoSpaceDE w:val="0"/>
        <w:autoSpaceDN w:val="0"/>
        <w:adjustRightInd w:val="0"/>
        <w:spacing w:after="0" w:line="240" w:lineRule="auto"/>
        <w:ind w:left="2400"/>
        <w:rPr>
          <w:rFonts w:ascii="Arial" w:hAnsi="Arial" w:cs="Arial"/>
        </w:rPr>
      </w:pPr>
    </w:p>
    <w:p w:rsidR="00287DF7" w:rsidRPr="007460FB" w:rsidRDefault="00287DF7" w:rsidP="00014E5D">
      <w:pPr>
        <w:pStyle w:val="ListParagraph"/>
        <w:numPr>
          <w:ilvl w:val="2"/>
          <w:numId w:val="5"/>
        </w:numPr>
        <w:autoSpaceDE w:val="0"/>
        <w:autoSpaceDN w:val="0"/>
        <w:adjustRightInd w:val="0"/>
        <w:spacing w:after="0" w:line="240" w:lineRule="auto"/>
        <w:rPr>
          <w:rFonts w:ascii="Arial" w:hAnsi="Arial" w:cs="Arial"/>
        </w:rPr>
      </w:pPr>
      <w:r w:rsidRPr="007460FB">
        <w:rPr>
          <w:rFonts w:ascii="Arial" w:hAnsi="Arial" w:cs="Arial"/>
          <w:u w:val="single"/>
        </w:rPr>
        <w:t>Specific</w:t>
      </w:r>
      <w:r w:rsidRPr="007460FB">
        <w:rPr>
          <w:rFonts w:ascii="Arial" w:hAnsi="Arial" w:cs="Arial"/>
        </w:rPr>
        <w:t xml:space="preserve">. </w:t>
      </w:r>
    </w:p>
    <w:p w:rsidR="00BE3EF7" w:rsidRPr="007460FB" w:rsidRDefault="00BE3EF7" w:rsidP="00BE3EF7">
      <w:pPr>
        <w:autoSpaceDE w:val="0"/>
        <w:autoSpaceDN w:val="0"/>
        <w:adjustRightInd w:val="0"/>
        <w:spacing w:after="0" w:line="240" w:lineRule="auto"/>
        <w:ind w:left="2880"/>
        <w:rPr>
          <w:rFonts w:ascii="Arial" w:hAnsi="Arial" w:cs="Arial"/>
        </w:rPr>
      </w:pPr>
      <w:r w:rsidRPr="007460FB">
        <w:rPr>
          <w:rFonts w:ascii="Arial" w:hAnsi="Arial" w:cs="Arial"/>
          <w:b/>
        </w:rPr>
        <w:t>Note</w:t>
      </w:r>
      <w:r w:rsidRPr="007460FB">
        <w:rPr>
          <w:rFonts w:ascii="Arial" w:hAnsi="Arial" w:cs="Arial"/>
        </w:rPr>
        <w:t>:  RSO’s should be made aware that live fire cannot occur unless it has been scheduled by the Camp</w:t>
      </w:r>
      <w:r w:rsidR="00FE4CF0" w:rsidRPr="007460FB">
        <w:rPr>
          <w:rFonts w:ascii="Arial" w:hAnsi="Arial" w:cs="Arial"/>
        </w:rPr>
        <w:t xml:space="preserve"> Director and/or the NCS Shooting Sports Director</w:t>
      </w:r>
      <w:r w:rsidRPr="007460FB">
        <w:rPr>
          <w:rFonts w:ascii="Arial" w:hAnsi="Arial" w:cs="Arial"/>
        </w:rPr>
        <w:t>.</w:t>
      </w:r>
    </w:p>
    <w:p w:rsidR="00287DF7" w:rsidRPr="007460FB" w:rsidRDefault="00FE4CF0" w:rsidP="00014E5D">
      <w:pPr>
        <w:pStyle w:val="ListParagraph"/>
        <w:numPr>
          <w:ilvl w:val="3"/>
          <w:numId w:val="5"/>
        </w:numPr>
        <w:autoSpaceDE w:val="0"/>
        <w:autoSpaceDN w:val="0"/>
        <w:adjustRightInd w:val="0"/>
        <w:spacing w:after="0" w:line="240" w:lineRule="auto"/>
        <w:rPr>
          <w:rFonts w:ascii="Arial" w:hAnsi="Arial" w:cs="Arial"/>
        </w:rPr>
      </w:pPr>
      <w:r w:rsidRPr="007460FB">
        <w:rPr>
          <w:rFonts w:ascii="Arial" w:hAnsi="Arial" w:cs="Arial"/>
        </w:rPr>
        <w:t>Check-in with the NCS Shooting Sports Director</w:t>
      </w:r>
      <w:r w:rsidR="00BE3EF7" w:rsidRPr="007460FB">
        <w:rPr>
          <w:rFonts w:ascii="Arial" w:hAnsi="Arial" w:cs="Arial"/>
        </w:rPr>
        <w:t xml:space="preserve"> a </w:t>
      </w:r>
      <w:r w:rsidR="006904B3" w:rsidRPr="007460FB">
        <w:rPr>
          <w:rFonts w:ascii="Arial" w:hAnsi="Arial" w:cs="Arial"/>
        </w:rPr>
        <w:t>one-half</w:t>
      </w:r>
      <w:r w:rsidR="00BE3EF7" w:rsidRPr="007460FB">
        <w:rPr>
          <w:rFonts w:ascii="Arial" w:hAnsi="Arial" w:cs="Arial"/>
        </w:rPr>
        <w:t xml:space="preserve"> hour prior to the first scheduled live fire.</w:t>
      </w:r>
    </w:p>
    <w:p w:rsidR="00BE3EF7" w:rsidRPr="007460FB" w:rsidRDefault="00BE3EF7" w:rsidP="00014E5D">
      <w:pPr>
        <w:pStyle w:val="ListParagraph"/>
        <w:numPr>
          <w:ilvl w:val="3"/>
          <w:numId w:val="5"/>
        </w:numPr>
        <w:autoSpaceDE w:val="0"/>
        <w:autoSpaceDN w:val="0"/>
        <w:adjustRightInd w:val="0"/>
        <w:spacing w:after="0" w:line="240" w:lineRule="auto"/>
        <w:rPr>
          <w:rFonts w:ascii="Arial" w:hAnsi="Arial" w:cs="Arial"/>
        </w:rPr>
      </w:pPr>
      <w:r w:rsidRPr="007460FB">
        <w:rPr>
          <w:rFonts w:ascii="Arial" w:hAnsi="Arial" w:cs="Arial"/>
        </w:rPr>
        <w:t>Present NRA Certified RSO Credentials with person’s name, NRA ID#, and current expiration date.</w:t>
      </w:r>
    </w:p>
    <w:p w:rsidR="00BE3EF7" w:rsidRPr="007460FB" w:rsidRDefault="00BE3EF7" w:rsidP="00014E5D">
      <w:pPr>
        <w:pStyle w:val="ListParagraph"/>
        <w:numPr>
          <w:ilvl w:val="3"/>
          <w:numId w:val="5"/>
        </w:numPr>
        <w:autoSpaceDE w:val="0"/>
        <w:autoSpaceDN w:val="0"/>
        <w:adjustRightInd w:val="0"/>
        <w:spacing w:after="0" w:line="240" w:lineRule="auto"/>
        <w:rPr>
          <w:rFonts w:ascii="Arial" w:hAnsi="Arial" w:cs="Arial"/>
        </w:rPr>
      </w:pPr>
      <w:r w:rsidRPr="007460FB">
        <w:rPr>
          <w:rFonts w:ascii="Arial" w:hAnsi="Arial" w:cs="Arial"/>
        </w:rPr>
        <w:t>Obtain the following:  special instructions, one radio, appropriate keys, required range flags, Hold Harmless Agreements, SOP Binder, and first-aid kit.</w:t>
      </w:r>
    </w:p>
    <w:p w:rsidR="00BE3EF7" w:rsidRPr="007460FB" w:rsidRDefault="00BE3EF7" w:rsidP="00014E5D">
      <w:pPr>
        <w:pStyle w:val="ListParagraph"/>
        <w:numPr>
          <w:ilvl w:val="3"/>
          <w:numId w:val="5"/>
        </w:numPr>
        <w:autoSpaceDE w:val="0"/>
        <w:autoSpaceDN w:val="0"/>
        <w:adjustRightInd w:val="0"/>
        <w:spacing w:after="0" w:line="240" w:lineRule="auto"/>
        <w:rPr>
          <w:rFonts w:ascii="Arial" w:hAnsi="Arial" w:cs="Arial"/>
        </w:rPr>
      </w:pPr>
      <w:r w:rsidRPr="007460FB">
        <w:rPr>
          <w:rFonts w:ascii="Arial" w:hAnsi="Arial" w:cs="Arial"/>
        </w:rPr>
        <w:t>Test the radio to ensure it works.</w:t>
      </w:r>
    </w:p>
    <w:p w:rsidR="00BE3EF7" w:rsidRPr="007460FB" w:rsidRDefault="006C693F" w:rsidP="00014E5D">
      <w:pPr>
        <w:pStyle w:val="ListParagraph"/>
        <w:numPr>
          <w:ilvl w:val="3"/>
          <w:numId w:val="5"/>
        </w:numPr>
        <w:autoSpaceDE w:val="0"/>
        <w:autoSpaceDN w:val="0"/>
        <w:adjustRightInd w:val="0"/>
        <w:spacing w:after="0" w:line="240" w:lineRule="auto"/>
        <w:rPr>
          <w:rFonts w:ascii="Arial" w:hAnsi="Arial" w:cs="Arial"/>
        </w:rPr>
      </w:pPr>
      <w:r w:rsidRPr="007460FB">
        <w:rPr>
          <w:rFonts w:ascii="Arial" w:hAnsi="Arial" w:cs="Arial"/>
        </w:rPr>
        <w:t xml:space="preserve">Conduct range inspections using checklists found in Outdoor </w:t>
      </w:r>
      <w:r w:rsidR="005F5A85" w:rsidRPr="007460FB">
        <w:rPr>
          <w:rFonts w:ascii="Arial" w:hAnsi="Arial" w:cs="Arial"/>
        </w:rPr>
        <w:t xml:space="preserve">Ranges </w:t>
      </w:r>
      <w:r w:rsidRPr="00250BEF">
        <w:rPr>
          <w:rFonts w:ascii="Arial" w:hAnsi="Arial" w:cs="Arial"/>
        </w:rPr>
        <w:t>Appendix</w:t>
      </w:r>
      <w:r w:rsidRPr="007460FB">
        <w:rPr>
          <w:rFonts w:ascii="Arial" w:hAnsi="Arial" w:cs="Arial"/>
        </w:rPr>
        <w:t xml:space="preserve"> </w:t>
      </w:r>
      <w:r w:rsidR="00250BEF">
        <w:rPr>
          <w:rFonts w:ascii="Arial" w:hAnsi="Arial" w:cs="Arial"/>
        </w:rPr>
        <w:t>H</w:t>
      </w:r>
      <w:r w:rsidR="00237FCB" w:rsidRPr="007460FB">
        <w:rPr>
          <w:rFonts w:ascii="Arial" w:hAnsi="Arial" w:cs="Arial"/>
        </w:rPr>
        <w:t xml:space="preserve"> </w:t>
      </w:r>
      <w:r w:rsidRPr="007460FB">
        <w:rPr>
          <w:rFonts w:ascii="Arial" w:hAnsi="Arial" w:cs="Arial"/>
        </w:rPr>
        <w:t xml:space="preserve">and Shotgun Range(s) Appendix </w:t>
      </w:r>
      <w:r w:rsidR="00250BEF">
        <w:rPr>
          <w:rFonts w:ascii="Arial" w:hAnsi="Arial" w:cs="Arial"/>
        </w:rPr>
        <w:t>I</w:t>
      </w:r>
      <w:r w:rsidR="00237FCB" w:rsidRPr="007460FB">
        <w:rPr>
          <w:rFonts w:ascii="Arial" w:hAnsi="Arial" w:cs="Arial"/>
        </w:rPr>
        <w:t>.</w:t>
      </w:r>
    </w:p>
    <w:p w:rsidR="006C693F" w:rsidRPr="007460FB" w:rsidRDefault="006C693F" w:rsidP="00014E5D">
      <w:pPr>
        <w:pStyle w:val="ListParagraph"/>
        <w:numPr>
          <w:ilvl w:val="3"/>
          <w:numId w:val="5"/>
        </w:numPr>
        <w:autoSpaceDE w:val="0"/>
        <w:autoSpaceDN w:val="0"/>
        <w:adjustRightInd w:val="0"/>
        <w:spacing w:after="0" w:line="240" w:lineRule="auto"/>
        <w:rPr>
          <w:rFonts w:ascii="Arial" w:hAnsi="Arial" w:cs="Arial"/>
        </w:rPr>
      </w:pPr>
      <w:r w:rsidRPr="007460FB">
        <w:rPr>
          <w:rFonts w:ascii="Arial" w:hAnsi="Arial" w:cs="Arial"/>
        </w:rPr>
        <w:t>Check and ensure that all shooters and observers have filled out “Hold Harmless” Agreements.</w:t>
      </w:r>
    </w:p>
    <w:p w:rsidR="006C693F" w:rsidRPr="007460FB" w:rsidRDefault="006C693F" w:rsidP="00014E5D">
      <w:pPr>
        <w:pStyle w:val="ListParagraph"/>
        <w:numPr>
          <w:ilvl w:val="3"/>
          <w:numId w:val="5"/>
        </w:numPr>
        <w:autoSpaceDE w:val="0"/>
        <w:autoSpaceDN w:val="0"/>
        <w:adjustRightInd w:val="0"/>
        <w:spacing w:after="0" w:line="240" w:lineRule="auto"/>
        <w:rPr>
          <w:rFonts w:ascii="Arial" w:hAnsi="Arial" w:cs="Arial"/>
        </w:rPr>
      </w:pPr>
      <w:r w:rsidRPr="007460FB">
        <w:rPr>
          <w:rFonts w:ascii="Arial" w:hAnsi="Arial" w:cs="Arial"/>
        </w:rPr>
        <w:t>Ensure that at least two individuals (RSO + 1</w:t>
      </w:r>
      <w:r w:rsidR="00FE4CF0" w:rsidRPr="007460FB">
        <w:rPr>
          <w:rFonts w:ascii="Arial" w:hAnsi="Arial" w:cs="Arial"/>
        </w:rPr>
        <w:t xml:space="preserve"> instructor</w:t>
      </w:r>
      <w:r w:rsidRPr="007460FB">
        <w:rPr>
          <w:rFonts w:ascii="Arial" w:hAnsi="Arial" w:cs="Arial"/>
        </w:rPr>
        <w:t xml:space="preserve">) are </w:t>
      </w:r>
      <w:r w:rsidR="006904B3" w:rsidRPr="007460FB">
        <w:rPr>
          <w:rFonts w:ascii="Arial" w:hAnsi="Arial" w:cs="Arial"/>
        </w:rPr>
        <w:t xml:space="preserve">always </w:t>
      </w:r>
      <w:r w:rsidRPr="007460FB">
        <w:rPr>
          <w:rFonts w:ascii="Arial" w:hAnsi="Arial" w:cs="Arial"/>
        </w:rPr>
        <w:t xml:space="preserve">on the range.  </w:t>
      </w:r>
      <w:r w:rsidRPr="007460FB">
        <w:rPr>
          <w:rFonts w:ascii="Arial" w:hAnsi="Arial" w:cs="Arial"/>
          <w:b/>
        </w:rPr>
        <w:t>Note</w:t>
      </w:r>
      <w:r w:rsidRPr="007460FB">
        <w:rPr>
          <w:rFonts w:ascii="Arial" w:hAnsi="Arial" w:cs="Arial"/>
        </w:rPr>
        <w:t>:  This number will vary according to the range(s) assigned.</w:t>
      </w:r>
    </w:p>
    <w:p w:rsidR="002C661E" w:rsidRPr="007460FB" w:rsidRDefault="002C661E" w:rsidP="00014E5D">
      <w:pPr>
        <w:pStyle w:val="ListParagraph"/>
        <w:numPr>
          <w:ilvl w:val="3"/>
          <w:numId w:val="5"/>
        </w:numPr>
        <w:autoSpaceDE w:val="0"/>
        <w:autoSpaceDN w:val="0"/>
        <w:adjustRightInd w:val="0"/>
        <w:spacing w:after="0" w:line="240" w:lineRule="auto"/>
        <w:rPr>
          <w:rFonts w:ascii="Arial" w:hAnsi="Arial" w:cs="Arial"/>
        </w:rPr>
      </w:pPr>
      <w:r w:rsidRPr="007460FB">
        <w:rPr>
          <w:rFonts w:ascii="Arial" w:hAnsi="Arial" w:cs="Arial"/>
        </w:rPr>
        <w:t xml:space="preserve">Provides each shooter with a set of Range Safety Rules </w:t>
      </w:r>
      <w:r w:rsidR="008A6B68" w:rsidRPr="007460FB">
        <w:rPr>
          <w:rFonts w:ascii="Arial" w:hAnsi="Arial" w:cs="Arial"/>
        </w:rPr>
        <w:t xml:space="preserve">(Appendix </w:t>
      </w:r>
      <w:r w:rsidR="00250BEF">
        <w:rPr>
          <w:rFonts w:ascii="Arial" w:hAnsi="Arial" w:cs="Arial"/>
        </w:rPr>
        <w:t>N</w:t>
      </w:r>
      <w:r w:rsidR="00BF2316" w:rsidRPr="007460FB">
        <w:rPr>
          <w:rFonts w:ascii="Arial" w:hAnsi="Arial" w:cs="Arial"/>
        </w:rPr>
        <w:t xml:space="preserve">) </w:t>
      </w:r>
      <w:r w:rsidRPr="007460FB">
        <w:rPr>
          <w:rFonts w:ascii="Arial" w:hAnsi="Arial" w:cs="Arial"/>
        </w:rPr>
        <w:t xml:space="preserve">and </w:t>
      </w:r>
      <w:r w:rsidRPr="007460FB">
        <w:rPr>
          <w:rFonts w:ascii="Arial" w:hAnsi="Arial" w:cs="Arial"/>
          <w:b/>
        </w:rPr>
        <w:t>RELEASE, WAIVER, INDEMNIFICATION, HOLDHARMLESS, AND ASSUMPTION OF RISK AGREEMENT Form</w:t>
      </w:r>
      <w:r w:rsidR="006A75C2" w:rsidRPr="007460FB">
        <w:rPr>
          <w:rFonts w:ascii="Arial" w:hAnsi="Arial" w:cs="Arial"/>
          <w:b/>
        </w:rPr>
        <w:t xml:space="preserve"> (</w:t>
      </w:r>
      <w:r w:rsidR="006A75C2" w:rsidRPr="007460FB">
        <w:rPr>
          <w:rFonts w:ascii="Arial" w:hAnsi="Arial" w:cs="Arial"/>
        </w:rPr>
        <w:t xml:space="preserve">Appendix </w:t>
      </w:r>
      <w:r w:rsidR="002713C9" w:rsidRPr="007460FB">
        <w:rPr>
          <w:rFonts w:ascii="Arial" w:hAnsi="Arial" w:cs="Arial"/>
        </w:rPr>
        <w:t>M</w:t>
      </w:r>
      <w:r w:rsidR="006A75C2" w:rsidRPr="007460FB">
        <w:rPr>
          <w:rFonts w:ascii="Arial" w:hAnsi="Arial" w:cs="Arial"/>
        </w:rPr>
        <w:t>)</w:t>
      </w:r>
      <w:r w:rsidR="007E0A6C" w:rsidRPr="007460FB">
        <w:rPr>
          <w:rFonts w:ascii="Arial" w:hAnsi="Arial" w:cs="Arial"/>
          <w:b/>
        </w:rPr>
        <w:t>.</w:t>
      </w:r>
    </w:p>
    <w:p w:rsidR="002C661E" w:rsidRPr="007460FB" w:rsidRDefault="002C661E" w:rsidP="00014E5D">
      <w:pPr>
        <w:pStyle w:val="ListParagraph"/>
        <w:numPr>
          <w:ilvl w:val="3"/>
          <w:numId w:val="5"/>
        </w:numPr>
        <w:autoSpaceDE w:val="0"/>
        <w:autoSpaceDN w:val="0"/>
        <w:adjustRightInd w:val="0"/>
        <w:spacing w:after="0" w:line="240" w:lineRule="auto"/>
        <w:rPr>
          <w:rFonts w:ascii="Arial" w:hAnsi="Arial" w:cs="Arial"/>
        </w:rPr>
      </w:pPr>
      <w:r w:rsidRPr="007460FB">
        <w:rPr>
          <w:rFonts w:ascii="Arial" w:hAnsi="Arial" w:cs="Arial"/>
        </w:rPr>
        <w:t xml:space="preserve">Accounts for each </w:t>
      </w:r>
      <w:r w:rsidR="008A6B68" w:rsidRPr="007460FB">
        <w:rPr>
          <w:rFonts w:ascii="Arial" w:hAnsi="Arial" w:cs="Arial"/>
        </w:rPr>
        <w:t xml:space="preserve">Appendix </w:t>
      </w:r>
      <w:r w:rsidR="002713C9" w:rsidRPr="007460FB">
        <w:rPr>
          <w:rFonts w:ascii="Arial" w:hAnsi="Arial" w:cs="Arial"/>
        </w:rPr>
        <w:t>M</w:t>
      </w:r>
      <w:r w:rsidRPr="007460FB">
        <w:rPr>
          <w:rFonts w:ascii="Arial" w:hAnsi="Arial" w:cs="Arial"/>
        </w:rPr>
        <w:t xml:space="preserve"> form.</w:t>
      </w:r>
    </w:p>
    <w:p w:rsidR="00BF2316" w:rsidRPr="007460FB" w:rsidRDefault="00BF2316" w:rsidP="00014E5D">
      <w:pPr>
        <w:pStyle w:val="ListParagraph"/>
        <w:numPr>
          <w:ilvl w:val="3"/>
          <w:numId w:val="5"/>
        </w:numPr>
        <w:autoSpaceDE w:val="0"/>
        <w:autoSpaceDN w:val="0"/>
        <w:adjustRightInd w:val="0"/>
        <w:spacing w:after="0" w:line="240" w:lineRule="auto"/>
        <w:rPr>
          <w:rFonts w:ascii="Arial" w:hAnsi="Arial" w:cs="Arial"/>
        </w:rPr>
      </w:pPr>
      <w:r w:rsidRPr="007460FB">
        <w:rPr>
          <w:rFonts w:ascii="Arial" w:hAnsi="Arial" w:cs="Arial"/>
        </w:rPr>
        <w:t xml:space="preserve">Conducts range safety briefing according to Appendix </w:t>
      </w:r>
      <w:r w:rsidR="00250BEF">
        <w:rPr>
          <w:rFonts w:ascii="Arial" w:hAnsi="Arial" w:cs="Arial"/>
        </w:rPr>
        <w:t>O</w:t>
      </w:r>
      <w:r w:rsidRPr="007460FB">
        <w:rPr>
          <w:rFonts w:ascii="Arial" w:hAnsi="Arial" w:cs="Arial"/>
        </w:rPr>
        <w:t xml:space="preserve"> prior to any shooting.</w:t>
      </w:r>
    </w:p>
    <w:p w:rsidR="006C693F" w:rsidRPr="007460FB" w:rsidRDefault="006C693F" w:rsidP="00014E5D">
      <w:pPr>
        <w:pStyle w:val="ListParagraph"/>
        <w:numPr>
          <w:ilvl w:val="3"/>
          <w:numId w:val="5"/>
        </w:numPr>
        <w:autoSpaceDE w:val="0"/>
        <w:autoSpaceDN w:val="0"/>
        <w:adjustRightInd w:val="0"/>
        <w:spacing w:after="0" w:line="240" w:lineRule="auto"/>
        <w:rPr>
          <w:rFonts w:ascii="Arial" w:hAnsi="Arial" w:cs="Arial"/>
        </w:rPr>
      </w:pPr>
      <w:r w:rsidRPr="007460FB">
        <w:rPr>
          <w:rFonts w:ascii="Arial" w:hAnsi="Arial" w:cs="Arial"/>
        </w:rPr>
        <w:t>Request p</w:t>
      </w:r>
      <w:r w:rsidR="00FE4CF0" w:rsidRPr="007460FB">
        <w:rPr>
          <w:rFonts w:ascii="Arial" w:hAnsi="Arial" w:cs="Arial"/>
        </w:rPr>
        <w:t xml:space="preserve">ermission to live-fire from NCS </w:t>
      </w:r>
      <w:r w:rsidR="00DC7946" w:rsidRPr="007460FB">
        <w:rPr>
          <w:rFonts w:ascii="Arial" w:hAnsi="Arial" w:cs="Arial"/>
        </w:rPr>
        <w:t>Shooting</w:t>
      </w:r>
      <w:r w:rsidR="00FE4CF0" w:rsidRPr="007460FB">
        <w:rPr>
          <w:rFonts w:ascii="Arial" w:hAnsi="Arial" w:cs="Arial"/>
        </w:rPr>
        <w:t xml:space="preserve"> Sports Director</w:t>
      </w:r>
      <w:r w:rsidRPr="007460FB">
        <w:rPr>
          <w:rFonts w:ascii="Arial" w:hAnsi="Arial" w:cs="Arial"/>
        </w:rPr>
        <w:t>.</w:t>
      </w:r>
    </w:p>
    <w:p w:rsidR="006C693F" w:rsidRPr="007460FB" w:rsidRDefault="006C693F" w:rsidP="00014E5D">
      <w:pPr>
        <w:pStyle w:val="ListParagraph"/>
        <w:numPr>
          <w:ilvl w:val="3"/>
          <w:numId w:val="5"/>
        </w:numPr>
        <w:autoSpaceDE w:val="0"/>
        <w:autoSpaceDN w:val="0"/>
        <w:adjustRightInd w:val="0"/>
        <w:spacing w:after="0" w:line="240" w:lineRule="auto"/>
        <w:rPr>
          <w:rFonts w:ascii="Arial" w:hAnsi="Arial" w:cs="Arial"/>
        </w:rPr>
      </w:pPr>
      <w:r w:rsidRPr="007460FB">
        <w:rPr>
          <w:rFonts w:ascii="Arial" w:hAnsi="Arial" w:cs="Arial"/>
        </w:rPr>
        <w:t xml:space="preserve">Conduct live-fire in accordance with section 6 d. of this chapter.  </w:t>
      </w:r>
    </w:p>
    <w:p w:rsidR="006C693F" w:rsidRPr="007460FB" w:rsidRDefault="006C693F" w:rsidP="00014E5D">
      <w:pPr>
        <w:pStyle w:val="ListParagraph"/>
        <w:numPr>
          <w:ilvl w:val="3"/>
          <w:numId w:val="5"/>
        </w:numPr>
        <w:autoSpaceDE w:val="0"/>
        <w:autoSpaceDN w:val="0"/>
        <w:adjustRightInd w:val="0"/>
        <w:spacing w:after="0" w:line="240" w:lineRule="auto"/>
        <w:rPr>
          <w:rFonts w:ascii="Arial" w:hAnsi="Arial" w:cs="Arial"/>
        </w:rPr>
      </w:pPr>
      <w:r w:rsidRPr="007460FB">
        <w:rPr>
          <w:rFonts w:ascii="Arial" w:hAnsi="Arial" w:cs="Arial"/>
        </w:rPr>
        <w:t>Failure of shooters to abide by the procedures listed in section 6 d. will result in immediate eviction from the range.  Report all incidents to the RSO.</w:t>
      </w:r>
    </w:p>
    <w:p w:rsidR="006C693F" w:rsidRPr="007460FB" w:rsidRDefault="00FE4CF0" w:rsidP="00014E5D">
      <w:pPr>
        <w:pStyle w:val="ListParagraph"/>
        <w:numPr>
          <w:ilvl w:val="3"/>
          <w:numId w:val="5"/>
        </w:numPr>
        <w:autoSpaceDE w:val="0"/>
        <w:autoSpaceDN w:val="0"/>
        <w:adjustRightInd w:val="0"/>
        <w:spacing w:after="0" w:line="240" w:lineRule="auto"/>
        <w:rPr>
          <w:rFonts w:ascii="Arial" w:hAnsi="Arial" w:cs="Arial"/>
        </w:rPr>
      </w:pPr>
      <w:r w:rsidRPr="007460FB">
        <w:rPr>
          <w:rFonts w:ascii="Arial" w:hAnsi="Arial" w:cs="Arial"/>
        </w:rPr>
        <w:t>Notify NCS Shooting Sports Director</w:t>
      </w:r>
      <w:r w:rsidR="006C693F" w:rsidRPr="007460FB">
        <w:rPr>
          <w:rFonts w:ascii="Arial" w:hAnsi="Arial" w:cs="Arial"/>
        </w:rPr>
        <w:t xml:space="preserve"> by radio when live fire is finished and request a range inspection.</w:t>
      </w:r>
    </w:p>
    <w:p w:rsidR="006C693F" w:rsidRPr="007460FB" w:rsidRDefault="006C693F" w:rsidP="00014E5D">
      <w:pPr>
        <w:pStyle w:val="ListParagraph"/>
        <w:numPr>
          <w:ilvl w:val="3"/>
          <w:numId w:val="5"/>
        </w:numPr>
        <w:autoSpaceDE w:val="0"/>
        <w:autoSpaceDN w:val="0"/>
        <w:adjustRightInd w:val="0"/>
        <w:spacing w:after="0" w:line="240" w:lineRule="auto"/>
        <w:rPr>
          <w:rFonts w:ascii="Arial" w:hAnsi="Arial" w:cs="Arial"/>
        </w:rPr>
      </w:pPr>
      <w:r w:rsidRPr="007460FB">
        <w:rPr>
          <w:rFonts w:ascii="Arial" w:hAnsi="Arial" w:cs="Arial"/>
        </w:rPr>
        <w:t>Turn</w:t>
      </w:r>
      <w:r w:rsidR="002C661E" w:rsidRPr="007460FB">
        <w:rPr>
          <w:rFonts w:ascii="Arial" w:hAnsi="Arial" w:cs="Arial"/>
        </w:rPr>
        <w:t>s</w:t>
      </w:r>
      <w:r w:rsidRPr="007460FB">
        <w:rPr>
          <w:rFonts w:ascii="Arial" w:hAnsi="Arial" w:cs="Arial"/>
        </w:rPr>
        <w:t xml:space="preserve"> in all gear</w:t>
      </w:r>
      <w:r w:rsidR="002C661E" w:rsidRPr="007460FB">
        <w:rPr>
          <w:rFonts w:ascii="Arial" w:hAnsi="Arial" w:cs="Arial"/>
        </w:rPr>
        <w:t xml:space="preserve"> to include all the </w:t>
      </w:r>
      <w:r w:rsidR="008A6B68" w:rsidRPr="00250BEF">
        <w:rPr>
          <w:rFonts w:ascii="Arial" w:hAnsi="Arial" w:cs="Arial"/>
        </w:rPr>
        <w:t>Appendix</w:t>
      </w:r>
      <w:r w:rsidR="008A6B68" w:rsidRPr="007460FB">
        <w:rPr>
          <w:rFonts w:ascii="Arial" w:hAnsi="Arial" w:cs="Arial"/>
        </w:rPr>
        <w:t xml:space="preserve"> </w:t>
      </w:r>
      <w:r w:rsidR="00250BEF">
        <w:rPr>
          <w:rFonts w:ascii="Arial" w:hAnsi="Arial" w:cs="Arial"/>
        </w:rPr>
        <w:t>M</w:t>
      </w:r>
      <w:r w:rsidR="007E0A6C" w:rsidRPr="007460FB">
        <w:rPr>
          <w:rFonts w:ascii="Arial" w:hAnsi="Arial" w:cs="Arial"/>
        </w:rPr>
        <w:t xml:space="preserve"> </w:t>
      </w:r>
      <w:r w:rsidR="007E0A6C" w:rsidRPr="007460FB">
        <w:rPr>
          <w:rFonts w:ascii="Arial" w:hAnsi="Arial" w:cs="Arial"/>
          <w:b/>
        </w:rPr>
        <w:t xml:space="preserve">RELEASE, WAIVER, INDEMNIFICATION, HOLDHARMLESS, </w:t>
      </w:r>
      <w:r w:rsidR="00237FCB" w:rsidRPr="007460FB">
        <w:rPr>
          <w:rFonts w:ascii="Arial" w:hAnsi="Arial" w:cs="Arial"/>
          <w:b/>
        </w:rPr>
        <w:t>and</w:t>
      </w:r>
      <w:r w:rsidR="007E0A6C" w:rsidRPr="007460FB">
        <w:rPr>
          <w:rFonts w:ascii="Arial" w:hAnsi="Arial" w:cs="Arial"/>
          <w:b/>
        </w:rPr>
        <w:t xml:space="preserve"> ASSUMPTION OF RISK AGREEMENT Form </w:t>
      </w:r>
      <w:r w:rsidR="007E0A6C" w:rsidRPr="007460FB">
        <w:rPr>
          <w:rFonts w:ascii="Arial" w:hAnsi="Arial" w:cs="Arial"/>
        </w:rPr>
        <w:t>for each shoot handled</w:t>
      </w:r>
      <w:r w:rsidRPr="007460FB">
        <w:rPr>
          <w:rFonts w:ascii="Arial" w:hAnsi="Arial" w:cs="Arial"/>
        </w:rPr>
        <w:t>.</w:t>
      </w:r>
    </w:p>
    <w:p w:rsidR="009C6B98" w:rsidRPr="007460FB" w:rsidRDefault="009C6B98" w:rsidP="009C6B98">
      <w:pPr>
        <w:pStyle w:val="ListParagraph"/>
        <w:autoSpaceDE w:val="0"/>
        <w:autoSpaceDN w:val="0"/>
        <w:adjustRightInd w:val="0"/>
        <w:spacing w:after="0" w:line="240" w:lineRule="auto"/>
        <w:ind w:left="2940"/>
        <w:rPr>
          <w:rFonts w:ascii="Arial" w:hAnsi="Arial" w:cs="Arial"/>
        </w:rPr>
      </w:pPr>
    </w:p>
    <w:p w:rsidR="009C6B98" w:rsidRPr="007460FB" w:rsidRDefault="009C6B98" w:rsidP="00014E5D">
      <w:pPr>
        <w:pStyle w:val="ListParagraph"/>
        <w:numPr>
          <w:ilvl w:val="1"/>
          <w:numId w:val="5"/>
        </w:numPr>
        <w:autoSpaceDE w:val="0"/>
        <w:autoSpaceDN w:val="0"/>
        <w:adjustRightInd w:val="0"/>
        <w:spacing w:after="0" w:line="240" w:lineRule="auto"/>
        <w:rPr>
          <w:rFonts w:ascii="Arial" w:hAnsi="Arial" w:cs="Arial"/>
          <w:b/>
        </w:rPr>
      </w:pPr>
      <w:r w:rsidRPr="007460FB">
        <w:rPr>
          <w:rFonts w:ascii="Arial" w:hAnsi="Arial" w:cs="Arial"/>
          <w:b/>
        </w:rPr>
        <w:t>Individuals Shooting</w:t>
      </w:r>
    </w:p>
    <w:p w:rsidR="009C6B98" w:rsidRPr="007460FB" w:rsidRDefault="009C6B98" w:rsidP="00014E5D">
      <w:pPr>
        <w:pStyle w:val="ListParagraph"/>
        <w:numPr>
          <w:ilvl w:val="2"/>
          <w:numId w:val="5"/>
        </w:numPr>
        <w:autoSpaceDE w:val="0"/>
        <w:autoSpaceDN w:val="0"/>
        <w:adjustRightInd w:val="0"/>
        <w:spacing w:after="0" w:line="240" w:lineRule="auto"/>
        <w:rPr>
          <w:rFonts w:ascii="Arial" w:hAnsi="Arial" w:cs="Arial"/>
        </w:rPr>
      </w:pPr>
      <w:r w:rsidRPr="007460FB">
        <w:rPr>
          <w:rFonts w:ascii="Arial" w:hAnsi="Arial" w:cs="Arial"/>
        </w:rPr>
        <w:t>All shooters must check-in with the designated RSO on the scheduled range.</w:t>
      </w:r>
    </w:p>
    <w:p w:rsidR="009C6B98" w:rsidRPr="007460FB" w:rsidRDefault="009C6B98" w:rsidP="00014E5D">
      <w:pPr>
        <w:pStyle w:val="ListParagraph"/>
        <w:numPr>
          <w:ilvl w:val="2"/>
          <w:numId w:val="5"/>
        </w:numPr>
        <w:autoSpaceDE w:val="0"/>
        <w:autoSpaceDN w:val="0"/>
        <w:adjustRightInd w:val="0"/>
        <w:spacing w:after="0" w:line="240" w:lineRule="auto"/>
        <w:rPr>
          <w:rFonts w:ascii="Arial" w:hAnsi="Arial" w:cs="Arial"/>
        </w:rPr>
      </w:pPr>
      <w:r w:rsidRPr="007460FB">
        <w:rPr>
          <w:rFonts w:ascii="Arial" w:hAnsi="Arial" w:cs="Arial"/>
        </w:rPr>
        <w:lastRenderedPageBreak/>
        <w:t>All shooters and spectators must fill out “hold harmless” agreements.</w:t>
      </w:r>
    </w:p>
    <w:p w:rsidR="009C6B98" w:rsidRPr="007460FB" w:rsidRDefault="009C6B98" w:rsidP="00014E5D">
      <w:pPr>
        <w:pStyle w:val="ListParagraph"/>
        <w:numPr>
          <w:ilvl w:val="2"/>
          <w:numId w:val="5"/>
        </w:numPr>
        <w:autoSpaceDE w:val="0"/>
        <w:autoSpaceDN w:val="0"/>
        <w:adjustRightInd w:val="0"/>
        <w:spacing w:after="0" w:line="240" w:lineRule="auto"/>
        <w:rPr>
          <w:rFonts w:ascii="Arial" w:hAnsi="Arial" w:cs="Arial"/>
        </w:rPr>
      </w:pPr>
      <w:r w:rsidRPr="007460FB">
        <w:rPr>
          <w:rFonts w:ascii="Arial" w:hAnsi="Arial" w:cs="Arial"/>
        </w:rPr>
        <w:t xml:space="preserve">Shooters will </w:t>
      </w:r>
      <w:r w:rsidR="006904B3" w:rsidRPr="007460FB">
        <w:rPr>
          <w:rFonts w:ascii="Arial" w:hAnsi="Arial" w:cs="Arial"/>
        </w:rPr>
        <w:t xml:space="preserve">always </w:t>
      </w:r>
      <w:r w:rsidRPr="007460FB">
        <w:rPr>
          <w:rFonts w:ascii="Arial" w:hAnsi="Arial" w:cs="Arial"/>
        </w:rPr>
        <w:t>conduct themselves in an orderly manner</w:t>
      </w:r>
      <w:r w:rsidR="006904B3" w:rsidRPr="007460FB">
        <w:rPr>
          <w:rFonts w:ascii="Arial" w:hAnsi="Arial" w:cs="Arial"/>
        </w:rPr>
        <w:t xml:space="preserve">, </w:t>
      </w:r>
      <w:r w:rsidRPr="007460FB">
        <w:rPr>
          <w:rFonts w:ascii="Arial" w:hAnsi="Arial" w:cs="Arial"/>
        </w:rPr>
        <w:t>and will be responsible for the conduct of any guests that they bring.</w:t>
      </w:r>
    </w:p>
    <w:p w:rsidR="009C6B98" w:rsidRPr="007460FB" w:rsidRDefault="009C6B98" w:rsidP="00014E5D">
      <w:pPr>
        <w:pStyle w:val="ListParagraph"/>
        <w:numPr>
          <w:ilvl w:val="2"/>
          <w:numId w:val="5"/>
        </w:numPr>
        <w:autoSpaceDE w:val="0"/>
        <w:autoSpaceDN w:val="0"/>
        <w:adjustRightInd w:val="0"/>
        <w:spacing w:after="0" w:line="240" w:lineRule="auto"/>
        <w:rPr>
          <w:rFonts w:ascii="Arial" w:hAnsi="Arial" w:cs="Arial"/>
        </w:rPr>
      </w:pPr>
      <w:r w:rsidRPr="007460FB">
        <w:rPr>
          <w:rFonts w:ascii="Arial" w:hAnsi="Arial" w:cs="Arial"/>
        </w:rPr>
        <w:t xml:space="preserve">All shooters are responsible for their guns and ammunition while on the grounds of </w:t>
      </w:r>
      <w:r w:rsidR="00470464" w:rsidRPr="007460FB">
        <w:rPr>
          <w:rFonts w:ascii="Arial" w:hAnsi="Arial" w:cs="Arial"/>
        </w:rPr>
        <w:t>NCAC c</w:t>
      </w:r>
      <w:r w:rsidRPr="007460FB">
        <w:rPr>
          <w:rFonts w:ascii="Arial" w:hAnsi="Arial" w:cs="Arial"/>
        </w:rPr>
        <w:t xml:space="preserve">amp </w:t>
      </w:r>
      <w:r w:rsidR="00470464" w:rsidRPr="007460FB">
        <w:rPr>
          <w:rFonts w:ascii="Arial" w:hAnsi="Arial" w:cs="Arial"/>
        </w:rPr>
        <w:t>property</w:t>
      </w:r>
      <w:r w:rsidRPr="007460FB">
        <w:rPr>
          <w:rFonts w:ascii="Arial" w:hAnsi="Arial" w:cs="Arial"/>
        </w:rPr>
        <w:t>.</w:t>
      </w:r>
    </w:p>
    <w:p w:rsidR="009C6B98" w:rsidRPr="007460FB" w:rsidRDefault="009C6B98" w:rsidP="00014E5D">
      <w:pPr>
        <w:pStyle w:val="ListParagraph"/>
        <w:numPr>
          <w:ilvl w:val="2"/>
          <w:numId w:val="5"/>
        </w:numPr>
        <w:autoSpaceDE w:val="0"/>
        <w:autoSpaceDN w:val="0"/>
        <w:adjustRightInd w:val="0"/>
        <w:spacing w:after="0" w:line="240" w:lineRule="auto"/>
        <w:rPr>
          <w:rFonts w:ascii="Arial" w:hAnsi="Arial" w:cs="Arial"/>
        </w:rPr>
      </w:pPr>
      <w:r w:rsidRPr="007460FB">
        <w:rPr>
          <w:rFonts w:ascii="Arial" w:hAnsi="Arial" w:cs="Arial"/>
        </w:rPr>
        <w:t>Guns that are out of the case and not being fired must be benched and/or placed in a shooting rack. (Actions open and facing up, chambers empty, muzzles down range (if on bench) and muzzles pointed up (if in rack), and safeties on.)</w:t>
      </w:r>
    </w:p>
    <w:p w:rsidR="009C6B98" w:rsidRPr="007460FB" w:rsidRDefault="009C6B98" w:rsidP="00014E5D">
      <w:pPr>
        <w:pStyle w:val="ListParagraph"/>
        <w:numPr>
          <w:ilvl w:val="2"/>
          <w:numId w:val="5"/>
        </w:numPr>
        <w:autoSpaceDE w:val="0"/>
        <w:autoSpaceDN w:val="0"/>
        <w:adjustRightInd w:val="0"/>
        <w:spacing w:after="0" w:line="240" w:lineRule="auto"/>
        <w:rPr>
          <w:rFonts w:ascii="Arial" w:hAnsi="Arial" w:cs="Arial"/>
        </w:rPr>
      </w:pPr>
      <w:r w:rsidRPr="007460FB">
        <w:rPr>
          <w:rFonts w:ascii="Arial" w:hAnsi="Arial" w:cs="Arial"/>
        </w:rPr>
        <w:t>Shooters moving from shooting position (5-position range) and/or temporary sporting clay stands must walk with guns pointed up.</w:t>
      </w:r>
    </w:p>
    <w:p w:rsidR="009C6B98" w:rsidRPr="007460FB" w:rsidRDefault="009C6B98" w:rsidP="00014E5D">
      <w:pPr>
        <w:pStyle w:val="ListParagraph"/>
        <w:numPr>
          <w:ilvl w:val="2"/>
          <w:numId w:val="5"/>
        </w:numPr>
        <w:autoSpaceDE w:val="0"/>
        <w:autoSpaceDN w:val="0"/>
        <w:adjustRightInd w:val="0"/>
        <w:spacing w:after="0" w:line="240" w:lineRule="auto"/>
        <w:rPr>
          <w:rFonts w:ascii="Arial" w:hAnsi="Arial" w:cs="Arial"/>
        </w:rPr>
      </w:pPr>
      <w:r w:rsidRPr="007460FB">
        <w:rPr>
          <w:rFonts w:ascii="Arial" w:hAnsi="Arial" w:cs="Arial"/>
        </w:rPr>
        <w:t xml:space="preserve">Only load guns on the firing line </w:t>
      </w:r>
      <w:r w:rsidR="008B153D" w:rsidRPr="007460FB">
        <w:rPr>
          <w:rFonts w:ascii="Arial" w:hAnsi="Arial" w:cs="Arial"/>
        </w:rPr>
        <w:t>(rifle range) after RSO has given the command to shoot.</w:t>
      </w:r>
    </w:p>
    <w:p w:rsidR="008B153D" w:rsidRPr="007460FB" w:rsidRDefault="008B153D" w:rsidP="00014E5D">
      <w:pPr>
        <w:pStyle w:val="ListParagraph"/>
        <w:numPr>
          <w:ilvl w:val="2"/>
          <w:numId w:val="5"/>
        </w:numPr>
        <w:autoSpaceDE w:val="0"/>
        <w:autoSpaceDN w:val="0"/>
        <w:adjustRightInd w:val="0"/>
        <w:spacing w:after="0" w:line="240" w:lineRule="auto"/>
        <w:rPr>
          <w:rFonts w:ascii="Arial" w:hAnsi="Arial" w:cs="Arial"/>
        </w:rPr>
      </w:pPr>
      <w:r w:rsidRPr="007460FB">
        <w:rPr>
          <w:rFonts w:ascii="Arial" w:hAnsi="Arial" w:cs="Arial"/>
        </w:rPr>
        <w:t>Only load guns at shotgun positions/stations when either an instructor and/or “trapper” give permission to load.</w:t>
      </w:r>
    </w:p>
    <w:p w:rsidR="008B153D" w:rsidRPr="007460FB" w:rsidRDefault="008B153D" w:rsidP="00014E5D">
      <w:pPr>
        <w:pStyle w:val="ListParagraph"/>
        <w:numPr>
          <w:ilvl w:val="2"/>
          <w:numId w:val="5"/>
        </w:numPr>
        <w:autoSpaceDE w:val="0"/>
        <w:autoSpaceDN w:val="0"/>
        <w:adjustRightInd w:val="0"/>
        <w:spacing w:after="0" w:line="240" w:lineRule="auto"/>
        <w:rPr>
          <w:rFonts w:ascii="Arial" w:hAnsi="Arial" w:cs="Arial"/>
        </w:rPr>
      </w:pPr>
      <w:r w:rsidRPr="007460FB">
        <w:rPr>
          <w:rFonts w:ascii="Arial" w:hAnsi="Arial" w:cs="Arial"/>
        </w:rPr>
        <w:t>Do not point guns at anything other than the authorized targets.</w:t>
      </w:r>
    </w:p>
    <w:p w:rsidR="008B153D" w:rsidRPr="007460FB" w:rsidRDefault="008B153D" w:rsidP="00014E5D">
      <w:pPr>
        <w:pStyle w:val="ListParagraph"/>
        <w:numPr>
          <w:ilvl w:val="2"/>
          <w:numId w:val="5"/>
        </w:numPr>
        <w:autoSpaceDE w:val="0"/>
        <w:autoSpaceDN w:val="0"/>
        <w:adjustRightInd w:val="0"/>
        <w:spacing w:after="0" w:line="240" w:lineRule="auto"/>
        <w:rPr>
          <w:rFonts w:ascii="Arial" w:hAnsi="Arial" w:cs="Arial"/>
        </w:rPr>
      </w:pPr>
      <w:r w:rsidRPr="007460FB">
        <w:rPr>
          <w:rFonts w:ascii="Arial" w:hAnsi="Arial" w:cs="Arial"/>
        </w:rPr>
        <w:t>Follow all instructions from the RSO.</w:t>
      </w:r>
    </w:p>
    <w:p w:rsidR="008B153D" w:rsidRPr="007460FB" w:rsidRDefault="008B153D" w:rsidP="00014E5D">
      <w:pPr>
        <w:pStyle w:val="ListParagraph"/>
        <w:numPr>
          <w:ilvl w:val="2"/>
          <w:numId w:val="5"/>
        </w:numPr>
        <w:autoSpaceDE w:val="0"/>
        <w:autoSpaceDN w:val="0"/>
        <w:adjustRightInd w:val="0"/>
        <w:spacing w:after="0" w:line="240" w:lineRule="auto"/>
        <w:rPr>
          <w:rFonts w:ascii="Arial" w:hAnsi="Arial" w:cs="Arial"/>
        </w:rPr>
      </w:pPr>
      <w:r w:rsidRPr="007460FB">
        <w:rPr>
          <w:rFonts w:ascii="Arial" w:hAnsi="Arial" w:cs="Arial"/>
        </w:rPr>
        <w:t>Assist in policing the area of brass and any other debris.</w:t>
      </w:r>
    </w:p>
    <w:p w:rsidR="008B153D" w:rsidRPr="007460FB" w:rsidRDefault="008B153D" w:rsidP="00014E5D">
      <w:pPr>
        <w:pStyle w:val="ListParagraph"/>
        <w:numPr>
          <w:ilvl w:val="2"/>
          <w:numId w:val="5"/>
        </w:numPr>
        <w:autoSpaceDE w:val="0"/>
        <w:autoSpaceDN w:val="0"/>
        <w:adjustRightInd w:val="0"/>
        <w:spacing w:after="0" w:line="240" w:lineRule="auto"/>
        <w:rPr>
          <w:rFonts w:ascii="Arial" w:hAnsi="Arial" w:cs="Arial"/>
        </w:rPr>
      </w:pPr>
      <w:r w:rsidRPr="007460FB">
        <w:rPr>
          <w:rFonts w:ascii="Arial" w:hAnsi="Arial" w:cs="Arial"/>
        </w:rPr>
        <w:t>No pets are allowed on ranges.</w:t>
      </w:r>
    </w:p>
    <w:p w:rsidR="008B153D" w:rsidRPr="007460FB" w:rsidRDefault="008B153D" w:rsidP="008B153D">
      <w:pPr>
        <w:pStyle w:val="ListParagraph"/>
        <w:autoSpaceDE w:val="0"/>
        <w:autoSpaceDN w:val="0"/>
        <w:adjustRightInd w:val="0"/>
        <w:spacing w:after="0" w:line="240" w:lineRule="auto"/>
        <w:ind w:left="2400"/>
        <w:rPr>
          <w:rFonts w:ascii="Arial" w:hAnsi="Arial" w:cs="Arial"/>
        </w:rPr>
      </w:pPr>
    </w:p>
    <w:p w:rsidR="008B153D" w:rsidRPr="007460FB" w:rsidRDefault="008B153D" w:rsidP="00014E5D">
      <w:pPr>
        <w:pStyle w:val="ListParagraph"/>
        <w:numPr>
          <w:ilvl w:val="0"/>
          <w:numId w:val="5"/>
        </w:numPr>
        <w:autoSpaceDE w:val="0"/>
        <w:autoSpaceDN w:val="0"/>
        <w:adjustRightInd w:val="0"/>
        <w:spacing w:after="0" w:line="240" w:lineRule="auto"/>
        <w:rPr>
          <w:rFonts w:ascii="Arial" w:hAnsi="Arial" w:cs="Arial"/>
        </w:rPr>
      </w:pPr>
      <w:r w:rsidRPr="007460FB">
        <w:rPr>
          <w:rFonts w:ascii="Arial" w:hAnsi="Arial" w:cs="Arial"/>
          <w:b/>
        </w:rPr>
        <w:t>Hours of Operation and Scheduling</w:t>
      </w:r>
      <w:r w:rsidR="00FE4CF0" w:rsidRPr="007460FB">
        <w:rPr>
          <w:rFonts w:ascii="Arial" w:hAnsi="Arial" w:cs="Arial"/>
        </w:rPr>
        <w:t>.  The Camp NCS Shooting Sports</w:t>
      </w:r>
      <w:r w:rsidRPr="007460FB">
        <w:rPr>
          <w:rFonts w:ascii="Arial" w:hAnsi="Arial" w:cs="Arial"/>
        </w:rPr>
        <w:t xml:space="preserve"> Director develops a special event live-fire schedule based on requests received and posts it on the first of each month.  RSO’s desiring to work an event must notify the </w:t>
      </w:r>
      <w:r w:rsidR="00470464" w:rsidRPr="007460FB">
        <w:rPr>
          <w:rFonts w:ascii="Arial" w:hAnsi="Arial" w:cs="Arial"/>
        </w:rPr>
        <w:t>C</w:t>
      </w:r>
      <w:r w:rsidRPr="007460FB">
        <w:rPr>
          <w:rFonts w:ascii="Arial" w:hAnsi="Arial" w:cs="Arial"/>
        </w:rPr>
        <w:t xml:space="preserve">amp Director </w:t>
      </w:r>
      <w:r w:rsidR="006904B3" w:rsidRPr="007460FB">
        <w:rPr>
          <w:rFonts w:ascii="Arial" w:hAnsi="Arial" w:cs="Arial"/>
        </w:rPr>
        <w:t>to</w:t>
      </w:r>
      <w:r w:rsidRPr="007460FB">
        <w:rPr>
          <w:rFonts w:ascii="Arial" w:hAnsi="Arial" w:cs="Arial"/>
        </w:rPr>
        <w:t xml:space="preserve"> be placed on the operations schedule.  </w:t>
      </w:r>
    </w:p>
    <w:p w:rsidR="00C4087B" w:rsidRPr="007460FB" w:rsidRDefault="00C4087B" w:rsidP="00C4087B">
      <w:pPr>
        <w:autoSpaceDE w:val="0"/>
        <w:autoSpaceDN w:val="0"/>
        <w:adjustRightInd w:val="0"/>
        <w:spacing w:after="0" w:line="240" w:lineRule="auto"/>
        <w:ind w:left="420"/>
        <w:rPr>
          <w:rFonts w:ascii="Arial" w:hAnsi="Arial" w:cs="Arial"/>
        </w:rPr>
      </w:pPr>
    </w:p>
    <w:p w:rsidR="00C4087B" w:rsidRPr="007460FB" w:rsidRDefault="00C4087B" w:rsidP="00014E5D">
      <w:pPr>
        <w:pStyle w:val="ListParagraph"/>
        <w:numPr>
          <w:ilvl w:val="0"/>
          <w:numId w:val="5"/>
        </w:numPr>
        <w:autoSpaceDE w:val="0"/>
        <w:autoSpaceDN w:val="0"/>
        <w:adjustRightInd w:val="0"/>
        <w:spacing w:after="0" w:line="240" w:lineRule="auto"/>
        <w:rPr>
          <w:rFonts w:ascii="Arial" w:hAnsi="Arial" w:cs="Arial"/>
        </w:rPr>
      </w:pPr>
      <w:r w:rsidRPr="007460FB">
        <w:rPr>
          <w:rFonts w:ascii="Arial" w:hAnsi="Arial" w:cs="Arial"/>
          <w:b/>
        </w:rPr>
        <w:t>Alcoholic Beverages and Drugs</w:t>
      </w:r>
      <w:r w:rsidRPr="007460FB">
        <w:rPr>
          <w:rFonts w:ascii="Arial" w:hAnsi="Arial" w:cs="Arial"/>
        </w:rPr>
        <w:t xml:space="preserve">.  Shooters may NOT consume alcoholic beverages or drugs (including prescriptions and-over-the-counter medications) before </w:t>
      </w:r>
      <w:r w:rsidR="00FE4CF0" w:rsidRPr="007460FB">
        <w:rPr>
          <w:rFonts w:ascii="Arial" w:hAnsi="Arial" w:cs="Arial"/>
        </w:rPr>
        <w:t>or during live firing.  The NCS Shooting Sports Director</w:t>
      </w:r>
      <w:r w:rsidRPr="007460FB">
        <w:rPr>
          <w:rFonts w:ascii="Arial" w:hAnsi="Arial" w:cs="Arial"/>
        </w:rPr>
        <w:t xml:space="preserve"> or RSO will deny range access to anyone in violation.  </w:t>
      </w:r>
    </w:p>
    <w:p w:rsidR="00C4087B" w:rsidRPr="007460FB" w:rsidRDefault="00C4087B" w:rsidP="00C4087B">
      <w:pPr>
        <w:pStyle w:val="ListParagraph"/>
        <w:rPr>
          <w:rFonts w:ascii="Arial" w:hAnsi="Arial" w:cs="Arial"/>
        </w:rPr>
      </w:pPr>
    </w:p>
    <w:p w:rsidR="00C4087B" w:rsidRPr="007460FB" w:rsidRDefault="00C4087B" w:rsidP="00014E5D">
      <w:pPr>
        <w:pStyle w:val="ListParagraph"/>
        <w:numPr>
          <w:ilvl w:val="0"/>
          <w:numId w:val="5"/>
        </w:numPr>
        <w:autoSpaceDE w:val="0"/>
        <w:autoSpaceDN w:val="0"/>
        <w:adjustRightInd w:val="0"/>
        <w:spacing w:after="0" w:line="240" w:lineRule="auto"/>
        <w:rPr>
          <w:rFonts w:ascii="Arial" w:hAnsi="Arial" w:cs="Arial"/>
        </w:rPr>
      </w:pPr>
      <w:r w:rsidRPr="007460FB">
        <w:rPr>
          <w:rFonts w:ascii="Arial" w:hAnsi="Arial" w:cs="Arial"/>
          <w:b/>
        </w:rPr>
        <w:t>Medical Support</w:t>
      </w:r>
      <w:r w:rsidRPr="007460FB">
        <w:rPr>
          <w:rFonts w:ascii="Arial" w:hAnsi="Arial" w:cs="Arial"/>
        </w:rPr>
        <w:t xml:space="preserve">.  In the event of a medical emergency, call 911 and notify the </w:t>
      </w:r>
      <w:r w:rsidR="00957B96">
        <w:rPr>
          <w:rFonts w:ascii="Arial" w:hAnsi="Arial" w:cs="Arial"/>
        </w:rPr>
        <w:t>Camp Director</w:t>
      </w:r>
      <w:r w:rsidRPr="007460FB">
        <w:rPr>
          <w:rFonts w:ascii="Arial" w:hAnsi="Arial" w:cs="Arial"/>
        </w:rPr>
        <w:t xml:space="preserve"> immediately.</w:t>
      </w:r>
    </w:p>
    <w:p w:rsidR="00237FCB" w:rsidRPr="007460FB" w:rsidRDefault="00237FCB" w:rsidP="00237FCB">
      <w:pPr>
        <w:pStyle w:val="ListParagraph"/>
        <w:rPr>
          <w:rFonts w:ascii="Arial" w:hAnsi="Arial" w:cs="Arial"/>
        </w:rPr>
      </w:pPr>
    </w:p>
    <w:p w:rsidR="009A7A1B" w:rsidRDefault="00180E67" w:rsidP="009A7A1B">
      <w:pPr>
        <w:pStyle w:val="ListParagraph"/>
        <w:numPr>
          <w:ilvl w:val="0"/>
          <w:numId w:val="5"/>
        </w:numPr>
        <w:autoSpaceDE w:val="0"/>
        <w:autoSpaceDN w:val="0"/>
        <w:adjustRightInd w:val="0"/>
        <w:spacing w:after="0" w:line="240" w:lineRule="auto"/>
        <w:rPr>
          <w:rFonts w:ascii="Arial" w:hAnsi="Arial" w:cs="Arial"/>
        </w:rPr>
      </w:pPr>
      <w:r w:rsidRPr="007460FB">
        <w:rPr>
          <w:rFonts w:ascii="Arial" w:hAnsi="Arial" w:cs="Arial"/>
          <w:b/>
        </w:rPr>
        <w:t xml:space="preserve">Release, Waiver, Indemnification, Hold </w:t>
      </w:r>
      <w:r w:rsidR="00C4087B" w:rsidRPr="007460FB">
        <w:rPr>
          <w:rFonts w:ascii="Arial" w:hAnsi="Arial" w:cs="Arial"/>
          <w:b/>
        </w:rPr>
        <w:t>Harmless</w:t>
      </w:r>
      <w:r w:rsidRPr="007460FB">
        <w:rPr>
          <w:rFonts w:ascii="Arial" w:hAnsi="Arial" w:cs="Arial"/>
          <w:b/>
        </w:rPr>
        <w:t>, Assumption of Risk Agreement Form</w:t>
      </w:r>
      <w:r w:rsidR="00C4087B" w:rsidRPr="007460FB">
        <w:rPr>
          <w:rFonts w:ascii="Arial" w:hAnsi="Arial" w:cs="Arial"/>
        </w:rPr>
        <w:t xml:space="preserve">.  A </w:t>
      </w:r>
      <w:r w:rsidRPr="007460FB">
        <w:rPr>
          <w:rFonts w:ascii="Arial" w:hAnsi="Arial" w:cs="Arial"/>
        </w:rPr>
        <w:t xml:space="preserve">Release, Waiver, Indemnification, Hold Harmless, Assumption of Risk Agreement </w:t>
      </w:r>
      <w:r w:rsidR="00B64018" w:rsidRPr="007460FB">
        <w:rPr>
          <w:rFonts w:ascii="Arial" w:hAnsi="Arial" w:cs="Arial"/>
        </w:rPr>
        <w:t>F</w:t>
      </w:r>
      <w:r w:rsidRPr="007460FB">
        <w:rPr>
          <w:rFonts w:ascii="Arial" w:hAnsi="Arial" w:cs="Arial"/>
        </w:rPr>
        <w:t xml:space="preserve">orm </w:t>
      </w:r>
      <w:r w:rsidR="00C4087B" w:rsidRPr="007460FB">
        <w:rPr>
          <w:rFonts w:ascii="Arial" w:hAnsi="Arial" w:cs="Arial"/>
        </w:rPr>
        <w:t>will be completed by each RSO and gi</w:t>
      </w:r>
      <w:r w:rsidR="00FE4CF0" w:rsidRPr="007460FB">
        <w:rPr>
          <w:rFonts w:ascii="Arial" w:hAnsi="Arial" w:cs="Arial"/>
        </w:rPr>
        <w:t>ven to Camp</w:t>
      </w:r>
      <w:r w:rsidR="00C4087B" w:rsidRPr="007460FB">
        <w:rPr>
          <w:rFonts w:ascii="Arial" w:hAnsi="Arial" w:cs="Arial"/>
        </w:rPr>
        <w:t xml:space="preserve"> Director for Camp records.  See </w:t>
      </w:r>
      <w:r w:rsidR="00C4087B" w:rsidRPr="00250BEF">
        <w:rPr>
          <w:rFonts w:ascii="Arial" w:hAnsi="Arial" w:cs="Arial"/>
        </w:rPr>
        <w:t>Appendix</w:t>
      </w:r>
      <w:r w:rsidR="00C4087B" w:rsidRPr="007460FB">
        <w:rPr>
          <w:rFonts w:ascii="Arial" w:hAnsi="Arial" w:cs="Arial"/>
        </w:rPr>
        <w:t xml:space="preserve"> </w:t>
      </w:r>
      <w:r w:rsidR="002713C9" w:rsidRPr="007460FB">
        <w:rPr>
          <w:rFonts w:ascii="Arial" w:hAnsi="Arial" w:cs="Arial"/>
        </w:rPr>
        <w:t>M</w:t>
      </w:r>
      <w:r w:rsidRPr="007460FB">
        <w:rPr>
          <w:rFonts w:ascii="Arial" w:hAnsi="Arial" w:cs="Arial"/>
        </w:rPr>
        <w:t>.</w:t>
      </w:r>
    </w:p>
    <w:p w:rsidR="009A7A1B" w:rsidRPr="009A7A1B" w:rsidRDefault="009A7A1B" w:rsidP="009A7A1B">
      <w:pPr>
        <w:pStyle w:val="ListParagraph"/>
        <w:rPr>
          <w:rFonts w:ascii="Arial" w:hAnsi="Arial" w:cs="Arial"/>
        </w:rPr>
      </w:pPr>
    </w:p>
    <w:p w:rsidR="009A7A1B" w:rsidRPr="00584682" w:rsidRDefault="009A7A1B" w:rsidP="009A7A1B">
      <w:pPr>
        <w:pStyle w:val="ListParagraph"/>
        <w:numPr>
          <w:ilvl w:val="0"/>
          <w:numId w:val="5"/>
        </w:numPr>
        <w:autoSpaceDE w:val="0"/>
        <w:autoSpaceDN w:val="0"/>
        <w:adjustRightInd w:val="0"/>
        <w:spacing w:after="0" w:line="240" w:lineRule="auto"/>
        <w:rPr>
          <w:rFonts w:ascii="Arial" w:hAnsi="Arial" w:cs="Arial"/>
          <w:b/>
        </w:rPr>
      </w:pPr>
      <w:r w:rsidRPr="00584682">
        <w:rPr>
          <w:rFonts w:ascii="Arial" w:hAnsi="Arial" w:cs="Arial"/>
          <w:b/>
        </w:rPr>
        <w:t>Hunting on NCAC Camp Properties</w:t>
      </w:r>
    </w:p>
    <w:p w:rsidR="001707DE" w:rsidRPr="009A7A1B" w:rsidRDefault="009A7A1B" w:rsidP="009A7A1B">
      <w:pPr>
        <w:autoSpaceDE w:val="0"/>
        <w:autoSpaceDN w:val="0"/>
        <w:adjustRightInd w:val="0"/>
        <w:spacing w:after="0" w:line="240" w:lineRule="auto"/>
        <w:ind w:left="360"/>
        <w:rPr>
          <w:rFonts w:ascii="Times New Roman" w:hAnsi="Times New Roman" w:cs="Times New Roman"/>
          <w:sz w:val="32"/>
          <w:szCs w:val="32"/>
        </w:rPr>
      </w:pPr>
      <w:r w:rsidRPr="009A7A1B">
        <w:rPr>
          <w:rFonts w:ascii="Arial" w:hAnsi="Arial" w:cs="Arial"/>
        </w:rPr>
        <w:t>Hunting on C</w:t>
      </w:r>
      <w:r>
        <w:rPr>
          <w:rFonts w:ascii="Arial" w:hAnsi="Arial" w:cs="Arial"/>
        </w:rPr>
        <w:t xml:space="preserve">WBS is not permitted in any from.  Current Hunting information for GSR may be obtained by contacting the </w:t>
      </w:r>
      <w:r w:rsidRPr="009A7A1B">
        <w:rPr>
          <w:rStyle w:val="s1"/>
          <w:rFonts w:ascii="Arial" w:hAnsi="Arial" w:cs="Arial"/>
          <w:b/>
        </w:rPr>
        <w:t>Director of Conservation Partnerships &amp; Special Events</w:t>
      </w:r>
      <w:r>
        <w:rPr>
          <w:rStyle w:val="s1"/>
          <w:rFonts w:ascii="Arial" w:hAnsi="Arial" w:cs="Arial"/>
          <w:b/>
        </w:rPr>
        <w:t xml:space="preserve"> </w:t>
      </w:r>
      <w:r w:rsidRPr="009A7A1B">
        <w:rPr>
          <w:rStyle w:val="s1"/>
          <w:rFonts w:ascii="Arial" w:hAnsi="Arial" w:cs="Arial"/>
        </w:rPr>
        <w:t xml:space="preserve">at </w:t>
      </w:r>
      <w:r>
        <w:rPr>
          <w:rStyle w:val="s1"/>
          <w:rFonts w:ascii="Arial" w:hAnsi="Arial" w:cs="Arial"/>
        </w:rPr>
        <w:t xml:space="preserve">the council office </w:t>
      </w:r>
      <w:r w:rsidRPr="009A7A1B">
        <w:rPr>
          <w:rFonts w:ascii="Arial" w:hAnsi="Arial" w:cs="Arial"/>
        </w:rPr>
        <w:t>301-214-9170</w:t>
      </w:r>
      <w:r>
        <w:t>.</w:t>
      </w:r>
    </w:p>
    <w:p w:rsidR="001707DE" w:rsidRDefault="001707DE">
      <w:pPr>
        <w:rPr>
          <w:rFonts w:ascii="Times New Roman" w:hAnsi="Times New Roman" w:cs="Times New Roman"/>
          <w:b/>
          <w:sz w:val="32"/>
          <w:szCs w:val="32"/>
        </w:rPr>
      </w:pPr>
    </w:p>
    <w:p w:rsidR="001707DE" w:rsidRDefault="001707DE">
      <w:pPr>
        <w:rPr>
          <w:rFonts w:ascii="Times New Roman" w:hAnsi="Times New Roman" w:cs="Times New Roman"/>
          <w:b/>
          <w:sz w:val="32"/>
          <w:szCs w:val="32"/>
        </w:rPr>
      </w:pPr>
    </w:p>
    <w:p w:rsidR="00B17E00" w:rsidRDefault="00B17E00">
      <w:pPr>
        <w:rPr>
          <w:rFonts w:ascii="Times New Roman" w:hAnsi="Times New Roman" w:cs="Times New Roman"/>
          <w:b/>
          <w:sz w:val="32"/>
          <w:szCs w:val="32"/>
        </w:rPr>
      </w:pPr>
    </w:p>
    <w:p w:rsidR="00B17E00" w:rsidRDefault="00B17E00">
      <w:pPr>
        <w:rPr>
          <w:rFonts w:ascii="Times New Roman" w:hAnsi="Times New Roman" w:cs="Times New Roman"/>
          <w:b/>
          <w:sz w:val="32"/>
          <w:szCs w:val="32"/>
        </w:rPr>
      </w:pPr>
    </w:p>
    <w:p w:rsidR="00B17E00" w:rsidRDefault="00B17E00">
      <w:pPr>
        <w:rPr>
          <w:rFonts w:ascii="Times New Roman" w:hAnsi="Times New Roman" w:cs="Times New Roman"/>
          <w:b/>
          <w:sz w:val="32"/>
          <w:szCs w:val="32"/>
        </w:rPr>
      </w:pPr>
    </w:p>
    <w:p w:rsidR="00B17E00" w:rsidRDefault="00B17E00">
      <w:pPr>
        <w:rPr>
          <w:rFonts w:ascii="Times New Roman" w:hAnsi="Times New Roman" w:cs="Times New Roman"/>
          <w:b/>
          <w:sz w:val="32"/>
          <w:szCs w:val="32"/>
        </w:rPr>
      </w:pPr>
    </w:p>
    <w:p w:rsidR="001707DE" w:rsidRDefault="001707DE">
      <w:pPr>
        <w:rPr>
          <w:rFonts w:ascii="Times New Roman" w:hAnsi="Times New Roman" w:cs="Times New Roman"/>
          <w:b/>
          <w:sz w:val="32"/>
          <w:szCs w:val="32"/>
        </w:rPr>
      </w:pPr>
    </w:p>
    <w:p w:rsidR="001707DE" w:rsidRDefault="001707DE">
      <w:pPr>
        <w:rPr>
          <w:rFonts w:ascii="Times New Roman" w:hAnsi="Times New Roman" w:cs="Times New Roman"/>
          <w:b/>
          <w:sz w:val="32"/>
          <w:szCs w:val="32"/>
        </w:rPr>
      </w:pPr>
    </w:p>
    <w:p w:rsidR="001707DE" w:rsidRPr="007460FB" w:rsidRDefault="001707DE" w:rsidP="001707DE">
      <w:pPr>
        <w:jc w:val="center"/>
        <w:rPr>
          <w:rFonts w:ascii="Arial" w:hAnsi="Arial" w:cs="Arial"/>
          <w:b/>
          <w:sz w:val="36"/>
          <w:szCs w:val="36"/>
        </w:rPr>
      </w:pPr>
      <w:r w:rsidRPr="007460FB">
        <w:rPr>
          <w:rFonts w:ascii="Arial" w:hAnsi="Arial" w:cs="Arial"/>
          <w:b/>
          <w:sz w:val="36"/>
          <w:szCs w:val="36"/>
        </w:rPr>
        <w:t>APPENDICES</w:t>
      </w:r>
    </w:p>
    <w:p w:rsidR="001707DE" w:rsidRDefault="001707DE">
      <w:pPr>
        <w:rPr>
          <w:rFonts w:ascii="Times New Roman" w:hAnsi="Times New Roman" w:cs="Times New Roman"/>
          <w:b/>
          <w:sz w:val="32"/>
          <w:szCs w:val="32"/>
        </w:rPr>
      </w:pPr>
    </w:p>
    <w:p w:rsidR="00600B5D" w:rsidRDefault="00600B5D" w:rsidP="0018118B">
      <w:pPr>
        <w:jc w:val="center"/>
        <w:rPr>
          <w:rFonts w:ascii="Times New Roman" w:eastAsia="Times New Roman" w:hAnsi="Times New Roman" w:cs="Times New Roman"/>
          <w:b/>
          <w:bCs/>
          <w:color w:val="000000"/>
          <w:sz w:val="28"/>
          <w:szCs w:val="28"/>
          <w:shd w:val="clear" w:color="auto" w:fill="FFFFFF"/>
        </w:rPr>
        <w:sectPr w:rsidR="00600B5D" w:rsidSect="008A6B68">
          <w:headerReference w:type="default" r:id="rId13"/>
          <w:footerReference w:type="default" r:id="rId14"/>
          <w:pgSz w:w="12240" w:h="15840"/>
          <w:pgMar w:top="1008" w:right="1440" w:bottom="1008" w:left="1440" w:header="720" w:footer="720" w:gutter="0"/>
          <w:cols w:space="720"/>
          <w:noEndnote/>
          <w:docGrid w:linePitch="299"/>
        </w:sectPr>
      </w:pPr>
    </w:p>
    <w:p w:rsidR="0018118B" w:rsidRPr="00B21519" w:rsidRDefault="00600B5D" w:rsidP="00D45114">
      <w:pPr>
        <w:pStyle w:val="Heading1"/>
        <w:jc w:val="center"/>
        <w:rPr>
          <w:rFonts w:ascii="Arial" w:hAnsi="Arial" w:cs="Arial"/>
          <w:sz w:val="24"/>
          <w:szCs w:val="24"/>
          <w:shd w:val="clear" w:color="auto" w:fill="FFFFFF"/>
        </w:rPr>
      </w:pPr>
      <w:r w:rsidRPr="00B21519">
        <w:rPr>
          <w:rFonts w:ascii="Arial" w:hAnsi="Arial" w:cs="Arial"/>
          <w:sz w:val="24"/>
          <w:szCs w:val="24"/>
          <w:shd w:val="clear" w:color="auto" w:fill="FFFFFF"/>
        </w:rPr>
        <w:lastRenderedPageBreak/>
        <w:t>APPENDIX</w:t>
      </w:r>
      <w:r w:rsidR="0018118B" w:rsidRPr="00B21519">
        <w:rPr>
          <w:rFonts w:ascii="Arial" w:hAnsi="Arial" w:cs="Arial"/>
          <w:sz w:val="24"/>
          <w:szCs w:val="24"/>
          <w:shd w:val="clear" w:color="auto" w:fill="FFFFFF"/>
        </w:rPr>
        <w:t xml:space="preserve"> A</w:t>
      </w:r>
    </w:p>
    <w:p w:rsidR="004F0BED" w:rsidRPr="00B21519" w:rsidRDefault="004F0BED" w:rsidP="00D45114">
      <w:pPr>
        <w:pStyle w:val="Heading1"/>
        <w:jc w:val="center"/>
        <w:rPr>
          <w:rFonts w:ascii="Arial" w:hAnsi="Arial" w:cs="Arial"/>
          <w:sz w:val="24"/>
          <w:szCs w:val="24"/>
          <w:shd w:val="clear" w:color="auto" w:fill="FFFFFF"/>
        </w:rPr>
      </w:pPr>
    </w:p>
    <w:p w:rsidR="0018118B" w:rsidRPr="00B21519" w:rsidRDefault="0018118B" w:rsidP="004F0BED">
      <w:pPr>
        <w:pStyle w:val="Heading1"/>
        <w:jc w:val="center"/>
        <w:rPr>
          <w:rFonts w:ascii="Arial" w:hAnsi="Arial" w:cs="Arial"/>
          <w:sz w:val="24"/>
          <w:szCs w:val="24"/>
          <w:shd w:val="clear" w:color="auto" w:fill="FFFFFF"/>
        </w:rPr>
      </w:pPr>
      <w:r w:rsidRPr="00B21519">
        <w:rPr>
          <w:rFonts w:ascii="Arial" w:hAnsi="Arial" w:cs="Arial"/>
          <w:sz w:val="24"/>
          <w:szCs w:val="24"/>
          <w:shd w:val="clear" w:color="auto" w:fill="FFFFFF"/>
        </w:rPr>
        <w:t>DEFINITIONS</w:t>
      </w:r>
    </w:p>
    <w:p w:rsidR="004F0BED" w:rsidRPr="007460FB" w:rsidRDefault="004F0BED" w:rsidP="004F0BED">
      <w:pPr>
        <w:rPr>
          <w:rFonts w:ascii="Arial" w:hAnsi="Arial" w:cs="Arial"/>
        </w:rPr>
      </w:pPr>
    </w:p>
    <w:p w:rsidR="0018118B" w:rsidRPr="00957B96" w:rsidRDefault="0018118B" w:rsidP="00EB1DAD">
      <w:pPr>
        <w:jc w:val="both"/>
        <w:rPr>
          <w:rFonts w:ascii="Arial" w:hAnsi="Arial" w:cs="Arial"/>
          <w:b/>
          <w:color w:val="000000"/>
          <w:shd w:val="clear" w:color="auto" w:fill="FFFFFF"/>
        </w:rPr>
      </w:pPr>
      <w:r w:rsidRPr="00957B96">
        <w:rPr>
          <w:rFonts w:ascii="Arial" w:hAnsi="Arial" w:cs="Arial"/>
          <w:b/>
          <w:color w:val="000000"/>
          <w:shd w:val="clear" w:color="auto" w:fill="FFFFFF"/>
        </w:rPr>
        <w:t>Ammunition</w:t>
      </w:r>
      <w:r w:rsidRPr="00957B96">
        <w:rPr>
          <w:rFonts w:ascii="Arial" w:hAnsi="Arial" w:cs="Arial"/>
          <w:color w:val="000000"/>
          <w:shd w:val="clear" w:color="auto" w:fill="FFFFFF"/>
        </w:rPr>
        <w:t xml:space="preserve"> for</w:t>
      </w:r>
      <w:r w:rsidRPr="00957B96">
        <w:rPr>
          <w:rFonts w:ascii="Arial" w:hAnsi="Arial" w:cs="Arial"/>
          <w:b/>
          <w:color w:val="000000"/>
          <w:shd w:val="clear" w:color="auto" w:fill="FFFFFF"/>
        </w:rPr>
        <w:t xml:space="preserve"> </w:t>
      </w:r>
      <w:r w:rsidRPr="00957B96">
        <w:rPr>
          <w:rFonts w:ascii="Arial" w:hAnsi="Arial" w:cs="Arial"/>
          <w:color w:val="000000"/>
          <w:shd w:val="clear" w:color="auto" w:fill="FFFFFF"/>
        </w:rPr>
        <w:t>shotgun clay shooting</w:t>
      </w:r>
      <w:r w:rsidRPr="00957B96">
        <w:rPr>
          <w:rFonts w:ascii="Arial" w:hAnsi="Arial" w:cs="Arial"/>
          <w:b/>
          <w:color w:val="000000"/>
          <w:shd w:val="clear" w:color="auto" w:fill="FFFFFF"/>
        </w:rPr>
        <w:t xml:space="preserve"> </w:t>
      </w:r>
      <w:r w:rsidRPr="00957B96">
        <w:rPr>
          <w:rFonts w:ascii="Arial" w:hAnsi="Arial" w:cs="Arial"/>
          <w:color w:val="000000"/>
          <w:shd w:val="clear" w:color="auto" w:fill="FFFFFF"/>
        </w:rPr>
        <w:t>typically uses lead or steel shot ammunition, with shot sizes ranging between # 7 1/2 and #9. The major components of a shot shell are the "hull" (casing), "primer" (ignition device), "powder" (smokeless gunpowder), "wad" (shot cup and cushion), and "shot" (round pellets). The "shot" in a "shot shell" consists of 300-450 +/- small spheres. Shot shells are allowed a maximum payload weight of 1-1/8 oz. (32 g) of shot. Velocity may vary, but is limited based upon shot mass: 1290 ft./s (393 m/s) for 1-1/8 oz. (32 g), 1325 ft./s (404 m/s) for 1 oz. (28 g), and 1350 ft./s (414 m/s) for 7/8 oz. (24 g). Maximum loads are generally only needed for longer "handicap" yardages or the second shot in Doubles Trap. When required at certain trap clubs or ranges, steel shot is used with slightly larger shot size. (e.g., #6 or #7).</w:t>
      </w:r>
    </w:p>
    <w:p w:rsidR="0018118B" w:rsidRPr="00957B96" w:rsidRDefault="0018118B" w:rsidP="00EB1DAD">
      <w:pPr>
        <w:jc w:val="both"/>
        <w:rPr>
          <w:rFonts w:ascii="Arial" w:hAnsi="Arial" w:cs="Arial"/>
        </w:rPr>
      </w:pPr>
      <w:r w:rsidRPr="00957B96">
        <w:rPr>
          <w:rFonts w:ascii="Arial" w:hAnsi="Arial" w:cs="Arial"/>
          <w:b/>
        </w:rPr>
        <w:t>Backstop</w:t>
      </w:r>
      <w:r w:rsidRPr="00957B96">
        <w:rPr>
          <w:rFonts w:ascii="Arial" w:hAnsi="Arial" w:cs="Arial"/>
        </w:rPr>
        <w:t>:  A backstop is an area (berm or device) constructed to stop or re-direct bullets fired on a range.</w:t>
      </w:r>
    </w:p>
    <w:p w:rsidR="0018118B" w:rsidRPr="00957B96" w:rsidRDefault="0018118B" w:rsidP="00EB1DAD">
      <w:pPr>
        <w:jc w:val="both"/>
        <w:rPr>
          <w:rFonts w:ascii="Arial" w:hAnsi="Arial" w:cs="Arial"/>
          <w:color w:val="000000"/>
          <w:shd w:val="clear" w:color="auto" w:fill="FFFFFF"/>
        </w:rPr>
      </w:pPr>
      <w:r w:rsidRPr="00957B96">
        <w:rPr>
          <w:rFonts w:ascii="Arial" w:hAnsi="Arial" w:cs="Arial"/>
          <w:b/>
          <w:bCs/>
          <w:color w:val="000000"/>
        </w:rPr>
        <w:t>Clay Pigeon Shooting</w:t>
      </w:r>
      <w:r w:rsidRPr="00957B96">
        <w:rPr>
          <w:rFonts w:ascii="Arial" w:hAnsi="Arial" w:cs="Arial"/>
          <w:color w:val="000000"/>
          <w:shd w:val="clear" w:color="auto" w:fill="FFFFFF"/>
        </w:rPr>
        <w:t>, also known as clay target shooting, and formally known as Inanimate Bird Shooting, is the art of shooting at special flying targets, known as clay pigeons or clay targets, with a</w:t>
      </w:r>
      <w:r w:rsidRPr="00957B96">
        <w:rPr>
          <w:rStyle w:val="apple-converted-space"/>
          <w:rFonts w:ascii="Arial" w:hAnsi="Arial" w:cs="Arial"/>
          <w:color w:val="000000"/>
          <w:shd w:val="clear" w:color="auto" w:fill="FFFFFF"/>
        </w:rPr>
        <w:t> shotgun </w:t>
      </w:r>
      <w:r w:rsidRPr="00957B96">
        <w:rPr>
          <w:rFonts w:ascii="Arial" w:hAnsi="Arial" w:cs="Arial"/>
          <w:color w:val="000000"/>
          <w:shd w:val="clear" w:color="auto" w:fill="FFFFFF"/>
        </w:rPr>
        <w:t>or any type of firearm.</w:t>
      </w:r>
    </w:p>
    <w:p w:rsidR="0018118B" w:rsidRPr="00957B96" w:rsidRDefault="0018118B" w:rsidP="0018118B">
      <w:pPr>
        <w:textAlignment w:val="baseline"/>
        <w:rPr>
          <w:rFonts w:ascii="Arial" w:eastAsia="Times New Roman" w:hAnsi="Arial" w:cs="Arial"/>
          <w:b/>
          <w:color w:val="000000"/>
        </w:rPr>
      </w:pPr>
      <w:r w:rsidRPr="00957B96">
        <w:rPr>
          <w:rFonts w:ascii="Arial" w:eastAsia="Times New Roman" w:hAnsi="Arial" w:cs="Arial"/>
          <w:b/>
          <w:color w:val="000000"/>
        </w:rPr>
        <w:t>Cold / Hot Range</w:t>
      </w:r>
    </w:p>
    <w:p w:rsidR="0018118B" w:rsidRPr="00957B96" w:rsidRDefault="0018118B" w:rsidP="00EB1DAD">
      <w:pPr>
        <w:pStyle w:val="ListParagraph"/>
        <w:widowControl w:val="0"/>
        <w:numPr>
          <w:ilvl w:val="0"/>
          <w:numId w:val="36"/>
        </w:numPr>
        <w:spacing w:after="0" w:line="240" w:lineRule="auto"/>
        <w:contextualSpacing w:val="0"/>
        <w:jc w:val="both"/>
        <w:textAlignment w:val="baseline"/>
        <w:rPr>
          <w:rFonts w:ascii="Arial" w:eastAsia="Times New Roman" w:hAnsi="Arial" w:cs="Arial"/>
          <w:color w:val="000000"/>
        </w:rPr>
      </w:pPr>
      <w:r w:rsidRPr="00957B96">
        <w:rPr>
          <w:rFonts w:ascii="Arial" w:eastAsia="Times New Roman" w:hAnsi="Arial" w:cs="Arial"/>
          <w:color w:val="000000"/>
        </w:rPr>
        <w:t xml:space="preserve">A </w:t>
      </w:r>
      <w:r w:rsidRPr="00957B96">
        <w:rPr>
          <w:rFonts w:ascii="Arial" w:eastAsia="Times New Roman" w:hAnsi="Arial" w:cs="Arial"/>
          <w:b/>
          <w:color w:val="000000"/>
        </w:rPr>
        <w:t>cold range</w:t>
      </w:r>
      <w:r w:rsidRPr="00957B96">
        <w:rPr>
          <w:rFonts w:ascii="Arial" w:eastAsia="Times New Roman" w:hAnsi="Arial" w:cs="Arial"/>
          <w:color w:val="000000"/>
        </w:rPr>
        <w:t xml:space="preserve"> is a range on which all firearms are </w:t>
      </w:r>
      <w:r w:rsidR="006904B3" w:rsidRPr="00957B96">
        <w:rPr>
          <w:rFonts w:ascii="Arial" w:eastAsia="Times New Roman" w:hAnsi="Arial" w:cs="Arial"/>
          <w:color w:val="000000"/>
        </w:rPr>
        <w:t xml:space="preserve">always </w:t>
      </w:r>
      <w:r w:rsidRPr="00957B96">
        <w:rPr>
          <w:rFonts w:ascii="Arial" w:eastAsia="Times New Roman" w:hAnsi="Arial" w:cs="Arial"/>
          <w:color w:val="000000"/>
        </w:rPr>
        <w:t xml:space="preserve">unloaded, unless the shooters are </w:t>
      </w:r>
      <w:r w:rsidR="006904B3" w:rsidRPr="00957B96">
        <w:rPr>
          <w:rFonts w:ascii="Arial" w:eastAsia="Times New Roman" w:hAnsi="Arial" w:cs="Arial"/>
          <w:color w:val="000000"/>
        </w:rPr>
        <w:t>standing</w:t>
      </w:r>
      <w:r w:rsidRPr="00957B96">
        <w:rPr>
          <w:rFonts w:ascii="Arial" w:eastAsia="Times New Roman" w:hAnsi="Arial" w:cs="Arial"/>
          <w:color w:val="000000"/>
        </w:rPr>
        <w:t xml:space="preserve"> on the firing line.  This also means that all firearms anywhere on range property, including the Firing Line, shall </w:t>
      </w:r>
      <w:r w:rsidR="006904B3" w:rsidRPr="00957B96">
        <w:rPr>
          <w:rFonts w:ascii="Arial" w:eastAsia="Times New Roman" w:hAnsi="Arial" w:cs="Arial"/>
          <w:color w:val="000000"/>
        </w:rPr>
        <w:t>always</w:t>
      </w:r>
      <w:r w:rsidRPr="00957B96">
        <w:rPr>
          <w:rFonts w:ascii="Arial" w:eastAsia="Times New Roman" w:hAnsi="Arial" w:cs="Arial"/>
          <w:color w:val="000000"/>
        </w:rPr>
        <w:t xml:space="preserve"> be and remain (A) unloaded, (B) the actions open and (C) detachable magazines removed ("Rendered Safe"). The ONLY EXCEPTION is for firearms properly present on the Firing Line during such time as the line is Hot (see below). In this regard, all firearms brought to the range must be Rendered Safe before passing through the gate</w:t>
      </w:r>
    </w:p>
    <w:p w:rsidR="0018118B" w:rsidRPr="00957B96" w:rsidRDefault="0018118B" w:rsidP="00EB1DAD">
      <w:pPr>
        <w:pStyle w:val="ListParagraph"/>
        <w:widowControl w:val="0"/>
        <w:numPr>
          <w:ilvl w:val="0"/>
          <w:numId w:val="36"/>
        </w:numPr>
        <w:spacing w:after="0" w:line="240" w:lineRule="auto"/>
        <w:contextualSpacing w:val="0"/>
        <w:jc w:val="both"/>
        <w:textAlignment w:val="baseline"/>
        <w:rPr>
          <w:rFonts w:ascii="Arial" w:eastAsia="Times New Roman" w:hAnsi="Arial" w:cs="Arial"/>
          <w:color w:val="000000"/>
        </w:rPr>
      </w:pPr>
      <w:r w:rsidRPr="00957B96">
        <w:rPr>
          <w:rFonts w:ascii="Arial" w:eastAsia="Times New Roman" w:hAnsi="Arial" w:cs="Arial"/>
          <w:color w:val="000000"/>
        </w:rPr>
        <w:t xml:space="preserve">A </w:t>
      </w:r>
      <w:r w:rsidRPr="00957B96">
        <w:rPr>
          <w:rFonts w:ascii="Arial" w:eastAsia="Times New Roman" w:hAnsi="Arial" w:cs="Arial"/>
          <w:b/>
          <w:color w:val="000000"/>
        </w:rPr>
        <w:t>hot range</w:t>
      </w:r>
      <w:r w:rsidRPr="00957B96">
        <w:rPr>
          <w:rFonts w:ascii="Arial" w:eastAsia="Times New Roman" w:hAnsi="Arial" w:cs="Arial"/>
          <w:color w:val="000000"/>
        </w:rPr>
        <w:t xml:space="preserve"> is a range on which all firearms are </w:t>
      </w:r>
      <w:r w:rsidR="006904B3" w:rsidRPr="00957B96">
        <w:rPr>
          <w:rFonts w:ascii="Arial" w:eastAsia="Times New Roman" w:hAnsi="Arial" w:cs="Arial"/>
          <w:color w:val="000000"/>
        </w:rPr>
        <w:t xml:space="preserve">always </w:t>
      </w:r>
      <w:r w:rsidRPr="00957B96">
        <w:rPr>
          <w:rFonts w:ascii="Arial" w:eastAsia="Times New Roman" w:hAnsi="Arial" w:cs="Arial"/>
          <w:color w:val="000000"/>
        </w:rPr>
        <w:t>(presumed to be/allowed to be) loaded.</w:t>
      </w:r>
    </w:p>
    <w:p w:rsidR="0018118B" w:rsidRPr="00957B96" w:rsidRDefault="0018118B" w:rsidP="00EB1DAD">
      <w:pPr>
        <w:spacing w:after="0" w:line="240" w:lineRule="auto"/>
        <w:jc w:val="both"/>
        <w:textAlignment w:val="baseline"/>
        <w:rPr>
          <w:rFonts w:ascii="Arial" w:eastAsia="Times New Roman" w:hAnsi="Arial" w:cs="Arial"/>
          <w:b/>
          <w:color w:val="000000"/>
        </w:rPr>
      </w:pPr>
    </w:p>
    <w:p w:rsidR="0018118B" w:rsidRPr="00957B96" w:rsidRDefault="0018118B" w:rsidP="00EB1DAD">
      <w:pPr>
        <w:spacing w:after="0" w:line="240" w:lineRule="auto"/>
        <w:jc w:val="both"/>
        <w:textAlignment w:val="baseline"/>
        <w:rPr>
          <w:rFonts w:ascii="Arial" w:eastAsia="Times New Roman" w:hAnsi="Arial" w:cs="Arial"/>
          <w:color w:val="000000"/>
        </w:rPr>
      </w:pPr>
      <w:r w:rsidRPr="00957B96">
        <w:rPr>
          <w:rFonts w:ascii="Arial" w:eastAsia="Times New Roman" w:hAnsi="Arial" w:cs="Arial"/>
          <w:b/>
          <w:color w:val="000000"/>
        </w:rPr>
        <w:t>Compliance</w:t>
      </w:r>
      <w:r w:rsidRPr="00957B96">
        <w:rPr>
          <w:rFonts w:ascii="Arial" w:eastAsia="Times New Roman" w:hAnsi="Arial" w:cs="Arial"/>
          <w:color w:val="000000"/>
        </w:rPr>
        <w:t>. The shooting sports facility, its plans, rules, procedures and its management and staff shall comply with the applicable safety guidelines and provisions in the latest edition of “the Range Source Book” (National Rifle Association of America: Fairfax, Virginia) or its successor, as appropriate to the type of facility involved.</w:t>
      </w:r>
    </w:p>
    <w:p w:rsidR="0018118B" w:rsidRPr="00957B96" w:rsidRDefault="0018118B" w:rsidP="00EB1DAD">
      <w:pPr>
        <w:spacing w:after="0" w:line="240" w:lineRule="auto"/>
        <w:jc w:val="both"/>
        <w:rPr>
          <w:rFonts w:ascii="Arial" w:hAnsi="Arial" w:cs="Arial"/>
          <w:b/>
        </w:rPr>
      </w:pPr>
    </w:p>
    <w:p w:rsidR="0018118B" w:rsidRPr="00957B96" w:rsidRDefault="0018118B" w:rsidP="00EB1DAD">
      <w:pPr>
        <w:spacing w:after="0" w:line="240" w:lineRule="auto"/>
        <w:jc w:val="both"/>
        <w:rPr>
          <w:rFonts w:ascii="Arial" w:hAnsi="Arial" w:cs="Arial"/>
        </w:rPr>
      </w:pPr>
      <w:r w:rsidRPr="00957B96">
        <w:rPr>
          <w:rFonts w:ascii="Arial" w:hAnsi="Arial" w:cs="Arial"/>
          <w:b/>
        </w:rPr>
        <w:t xml:space="preserve">Educational shooting ranges </w:t>
      </w:r>
      <w:r w:rsidRPr="00957B96">
        <w:rPr>
          <w:rFonts w:ascii="Arial" w:hAnsi="Arial" w:cs="Arial"/>
        </w:rPr>
        <w:t>are those that are built with an intent being to provide training to shooters. Two of the common types of ranges constructed for educational purposes are .22 ranges, and a five-stand trap shooting range.</w:t>
      </w:r>
    </w:p>
    <w:p w:rsidR="002713C9" w:rsidRPr="00957B96" w:rsidRDefault="002713C9" w:rsidP="00EB1DAD">
      <w:pPr>
        <w:spacing w:after="0" w:line="240" w:lineRule="auto"/>
        <w:jc w:val="both"/>
        <w:rPr>
          <w:rFonts w:ascii="Arial" w:hAnsi="Arial" w:cs="Arial"/>
        </w:rPr>
      </w:pPr>
    </w:p>
    <w:p w:rsidR="0018118B" w:rsidRPr="00957B96" w:rsidRDefault="0018118B" w:rsidP="00EB1DAD">
      <w:pPr>
        <w:jc w:val="both"/>
        <w:rPr>
          <w:rFonts w:ascii="Arial" w:hAnsi="Arial" w:cs="Arial"/>
        </w:rPr>
      </w:pPr>
      <w:r w:rsidRPr="00957B96">
        <w:rPr>
          <w:rFonts w:ascii="Arial" w:hAnsi="Arial" w:cs="Arial"/>
          <w:b/>
        </w:rPr>
        <w:t>Firing Line</w:t>
      </w:r>
      <w:r w:rsidRPr="00957B96">
        <w:rPr>
          <w:rFonts w:ascii="Arial" w:hAnsi="Arial" w:cs="Arial"/>
        </w:rPr>
        <w:t>:  Firing line is a parallel line behind which shooter are seated and/or standing, and from which bullets are discharged toward targets.  A firing line enclosure (shooting cage) is a structure on the firing line, one or more firing points.</w:t>
      </w:r>
    </w:p>
    <w:p w:rsidR="0018118B" w:rsidRPr="00957B96" w:rsidRDefault="0018118B" w:rsidP="00EB1DAD">
      <w:pPr>
        <w:jc w:val="both"/>
        <w:rPr>
          <w:rFonts w:ascii="Arial" w:hAnsi="Arial" w:cs="Arial"/>
          <w:color w:val="000000"/>
          <w:shd w:val="clear" w:color="auto" w:fill="FFFFFF"/>
        </w:rPr>
      </w:pPr>
      <w:r w:rsidRPr="00957B96">
        <w:rPr>
          <w:rFonts w:ascii="Arial" w:hAnsi="Arial" w:cs="Arial"/>
          <w:b/>
          <w:bCs/>
          <w:color w:val="000000"/>
        </w:rPr>
        <w:t>Five Stand</w:t>
      </w:r>
      <w:r w:rsidRPr="00957B96">
        <w:rPr>
          <w:rStyle w:val="apple-converted-space"/>
          <w:rFonts w:ascii="Arial" w:hAnsi="Arial" w:cs="Arial"/>
          <w:color w:val="000000"/>
          <w:shd w:val="clear" w:color="auto" w:fill="FFFFFF"/>
        </w:rPr>
        <w:t> </w:t>
      </w:r>
      <w:r w:rsidRPr="00957B96">
        <w:rPr>
          <w:rFonts w:ascii="Arial" w:hAnsi="Arial" w:cs="Arial"/>
          <w:color w:val="000000"/>
          <w:shd w:val="clear" w:color="auto" w:fill="FFFFFF"/>
        </w:rPr>
        <w:t>is a type of</w:t>
      </w:r>
      <w:r w:rsidRPr="00957B96">
        <w:rPr>
          <w:rStyle w:val="apple-converted-space"/>
          <w:rFonts w:ascii="Arial" w:hAnsi="Arial" w:cs="Arial"/>
          <w:color w:val="000000"/>
          <w:shd w:val="clear" w:color="auto" w:fill="FFFFFF"/>
        </w:rPr>
        <w:t> shotgun sport shooting </w:t>
      </w:r>
      <w:r w:rsidR="006904B3" w:rsidRPr="00957B96">
        <w:rPr>
          <w:rFonts w:ascii="Arial" w:hAnsi="Arial" w:cs="Arial"/>
          <w:color w:val="000000"/>
          <w:shd w:val="clear" w:color="auto" w:fill="FFFFFF"/>
        </w:rPr>
        <w:t>like</w:t>
      </w:r>
      <w:r w:rsidRPr="00957B96">
        <w:rPr>
          <w:rStyle w:val="apple-converted-space"/>
          <w:rFonts w:ascii="Arial" w:hAnsi="Arial" w:cs="Arial"/>
          <w:color w:val="000000"/>
          <w:shd w:val="clear" w:color="auto" w:fill="FFFFFF"/>
        </w:rPr>
        <w:t> sporting clays, trap or skeet.</w:t>
      </w:r>
      <w:r w:rsidRPr="00957B96">
        <w:rPr>
          <w:rFonts w:ascii="Arial" w:hAnsi="Arial" w:cs="Arial"/>
          <w:color w:val="000000"/>
          <w:shd w:val="clear" w:color="auto" w:fill="FFFFFF"/>
        </w:rPr>
        <w:t xml:space="preserve"> There are five stations, or</w:t>
      </w:r>
      <w:r w:rsidRPr="00957B96">
        <w:rPr>
          <w:rStyle w:val="apple-converted-space"/>
          <w:rFonts w:ascii="Arial" w:hAnsi="Arial" w:cs="Arial"/>
          <w:color w:val="000000"/>
          <w:shd w:val="clear" w:color="auto" w:fill="FFFFFF"/>
        </w:rPr>
        <w:t> </w:t>
      </w:r>
      <w:r w:rsidRPr="00957B96">
        <w:rPr>
          <w:rFonts w:ascii="Arial" w:hAnsi="Arial" w:cs="Arial"/>
          <w:i/>
          <w:iCs/>
          <w:color w:val="000000"/>
        </w:rPr>
        <w:t>stands</w:t>
      </w:r>
      <w:r w:rsidRPr="00957B96">
        <w:rPr>
          <w:rStyle w:val="apple-converted-space"/>
          <w:rFonts w:ascii="Arial" w:hAnsi="Arial" w:cs="Arial"/>
          <w:color w:val="000000"/>
          <w:shd w:val="clear" w:color="auto" w:fill="FFFFFF"/>
        </w:rPr>
        <w:t> </w:t>
      </w:r>
      <w:r w:rsidRPr="00957B96">
        <w:rPr>
          <w:rFonts w:ascii="Arial" w:hAnsi="Arial" w:cs="Arial"/>
          <w:color w:val="000000"/>
          <w:shd w:val="clear" w:color="auto" w:fill="FFFFFF"/>
        </w:rPr>
        <w:t xml:space="preserve">and six to eight strategically placed clay target throwers (called traps). </w:t>
      </w:r>
      <w:r w:rsidRPr="00957B96">
        <w:rPr>
          <w:rFonts w:ascii="Arial" w:hAnsi="Arial" w:cs="Arial"/>
          <w:color w:val="000000"/>
          <w:shd w:val="clear" w:color="auto" w:fill="FFFFFF"/>
        </w:rPr>
        <w:lastRenderedPageBreak/>
        <w:t>Shooters shoot in turn at various combinations of clay birds. Each station will have a menu card that lets the shooter know the sequence of clay birds he or she will be shooting at (i.e. which trap the clay bird will be coming from).</w:t>
      </w:r>
    </w:p>
    <w:p w:rsidR="0018118B" w:rsidRPr="00957B96" w:rsidRDefault="0018118B" w:rsidP="0018118B">
      <w:pPr>
        <w:rPr>
          <w:rFonts w:ascii="Arial" w:hAnsi="Arial" w:cs="Arial"/>
        </w:rPr>
      </w:pPr>
      <w:r w:rsidRPr="00957B96">
        <w:rPr>
          <w:rFonts w:ascii="Arial" w:hAnsi="Arial" w:cs="Arial"/>
          <w:b/>
        </w:rPr>
        <w:t>Gating/Fencing</w:t>
      </w:r>
    </w:p>
    <w:p w:rsidR="0018118B" w:rsidRPr="00957B96" w:rsidRDefault="0018118B" w:rsidP="00014E5D">
      <w:pPr>
        <w:pStyle w:val="ListParagraph"/>
        <w:numPr>
          <w:ilvl w:val="0"/>
          <w:numId w:val="39"/>
        </w:numPr>
        <w:spacing w:after="0" w:line="240" w:lineRule="auto"/>
        <w:rPr>
          <w:rFonts w:ascii="Arial" w:hAnsi="Arial" w:cs="Arial"/>
          <w:b/>
        </w:rPr>
      </w:pPr>
      <w:r w:rsidRPr="00957B96">
        <w:rPr>
          <w:rFonts w:ascii="Arial" w:hAnsi="Arial" w:cs="Arial"/>
          <w:b/>
        </w:rPr>
        <w:t>Fencing</w:t>
      </w:r>
      <w:r w:rsidRPr="00957B96">
        <w:rPr>
          <w:rFonts w:ascii="Arial" w:hAnsi="Arial" w:cs="Arial"/>
        </w:rPr>
        <w:t xml:space="preserve"> is the upright barrier that once installed, serves as a barrier to range entry except through a designated point. </w:t>
      </w:r>
      <w:r w:rsidRPr="00957B96">
        <w:rPr>
          <w:rFonts w:ascii="Arial" w:hAnsi="Arial" w:cs="Arial"/>
          <w:b/>
        </w:rPr>
        <w:t xml:space="preserve"> </w:t>
      </w:r>
    </w:p>
    <w:p w:rsidR="0018118B" w:rsidRPr="00957B96" w:rsidRDefault="0018118B" w:rsidP="00014E5D">
      <w:pPr>
        <w:pStyle w:val="ListParagraph"/>
        <w:numPr>
          <w:ilvl w:val="0"/>
          <w:numId w:val="39"/>
        </w:numPr>
        <w:spacing w:after="0" w:line="240" w:lineRule="auto"/>
        <w:rPr>
          <w:rFonts w:ascii="Arial" w:hAnsi="Arial" w:cs="Arial"/>
          <w:b/>
        </w:rPr>
      </w:pPr>
      <w:r w:rsidRPr="00957B96">
        <w:rPr>
          <w:rFonts w:ascii="Arial" w:hAnsi="Arial" w:cs="Arial"/>
          <w:b/>
        </w:rPr>
        <w:t xml:space="preserve">Gating </w:t>
      </w:r>
      <w:r w:rsidRPr="00957B96">
        <w:rPr>
          <w:rFonts w:ascii="Arial" w:hAnsi="Arial" w:cs="Arial"/>
        </w:rPr>
        <w:t>is the entrance through the gate at a designated ingress-egress point</w:t>
      </w:r>
      <w:r w:rsidRPr="00957B96">
        <w:rPr>
          <w:rFonts w:ascii="Arial" w:hAnsi="Arial" w:cs="Arial"/>
          <w:b/>
        </w:rPr>
        <w:t>.</w:t>
      </w:r>
    </w:p>
    <w:p w:rsidR="008942FC" w:rsidRPr="00957B96" w:rsidRDefault="008942FC" w:rsidP="008942FC">
      <w:pPr>
        <w:spacing w:after="0" w:line="240" w:lineRule="auto"/>
        <w:rPr>
          <w:rFonts w:ascii="Arial" w:hAnsi="Arial" w:cs="Arial"/>
          <w:b/>
        </w:rPr>
      </w:pPr>
    </w:p>
    <w:p w:rsidR="008942FC" w:rsidRPr="00957B96" w:rsidRDefault="008942FC" w:rsidP="00EB1DAD">
      <w:pPr>
        <w:spacing w:after="0" w:line="240" w:lineRule="auto"/>
        <w:jc w:val="both"/>
        <w:rPr>
          <w:rFonts w:ascii="Arial" w:hAnsi="Arial" w:cs="Arial"/>
        </w:rPr>
      </w:pPr>
      <w:r w:rsidRPr="00957B96">
        <w:rPr>
          <w:rFonts w:ascii="Arial" w:hAnsi="Arial" w:cs="Arial"/>
          <w:b/>
        </w:rPr>
        <w:t xml:space="preserve">NCS Shooting Sports Director </w:t>
      </w:r>
      <w:r w:rsidR="00DC7946" w:rsidRPr="00957B96">
        <w:rPr>
          <w:rFonts w:ascii="Arial" w:hAnsi="Arial" w:cs="Arial"/>
        </w:rPr>
        <w:t>means an</w:t>
      </w:r>
      <w:r w:rsidRPr="00957B96">
        <w:rPr>
          <w:rFonts w:ascii="Arial" w:hAnsi="Arial" w:cs="Arial"/>
        </w:rPr>
        <w:t xml:space="preserve"> individual holding a current Shooting Sports Director certificate from the BSA National Camping School.</w:t>
      </w:r>
    </w:p>
    <w:p w:rsidR="0018118B" w:rsidRPr="00957B96" w:rsidRDefault="0018118B" w:rsidP="00EB1DAD">
      <w:pPr>
        <w:spacing w:after="0" w:line="240" w:lineRule="auto"/>
        <w:jc w:val="both"/>
        <w:rPr>
          <w:rFonts w:ascii="Arial" w:hAnsi="Arial" w:cs="Arial"/>
          <w:bCs/>
          <w:color w:val="000000"/>
        </w:rPr>
      </w:pPr>
    </w:p>
    <w:p w:rsidR="0018118B" w:rsidRPr="00957B96" w:rsidRDefault="0018118B" w:rsidP="00EB1DAD">
      <w:pPr>
        <w:spacing w:after="0" w:line="240" w:lineRule="auto"/>
        <w:jc w:val="both"/>
        <w:textAlignment w:val="baseline"/>
        <w:rPr>
          <w:rFonts w:ascii="Arial" w:eastAsia="Times New Roman" w:hAnsi="Arial" w:cs="Arial"/>
          <w:color w:val="000000"/>
        </w:rPr>
      </w:pPr>
      <w:r w:rsidRPr="00957B96">
        <w:rPr>
          <w:rFonts w:ascii="Arial" w:eastAsia="Times New Roman" w:hAnsi="Arial" w:cs="Arial"/>
          <w:b/>
          <w:color w:val="000000"/>
        </w:rPr>
        <w:t>Operations Plan</w:t>
      </w:r>
      <w:r w:rsidRPr="00957B96">
        <w:rPr>
          <w:rFonts w:ascii="Arial" w:eastAsia="Times New Roman" w:hAnsi="Arial" w:cs="Arial"/>
          <w:color w:val="000000"/>
        </w:rPr>
        <w:t>.  An operations plan shall be submitted that includes the rules for each range, sign-in procedures, and restrictions on activities in the use of ranges. Every operations plan shall prohibit loaded firearms except as provided by the range safety specifications and operating procedures.</w:t>
      </w:r>
    </w:p>
    <w:p w:rsidR="008942FC" w:rsidRPr="00957B96" w:rsidRDefault="008942FC" w:rsidP="00EB1DAD">
      <w:pPr>
        <w:spacing w:after="0" w:line="240" w:lineRule="auto"/>
        <w:jc w:val="both"/>
        <w:textAlignment w:val="baseline"/>
        <w:rPr>
          <w:rFonts w:ascii="Arial" w:eastAsia="Times New Roman" w:hAnsi="Arial" w:cs="Arial"/>
          <w:color w:val="000000"/>
        </w:rPr>
      </w:pPr>
    </w:p>
    <w:p w:rsidR="0018118B" w:rsidRPr="00957B96" w:rsidRDefault="0018118B" w:rsidP="00EB1DAD">
      <w:pPr>
        <w:jc w:val="both"/>
        <w:rPr>
          <w:rFonts w:ascii="Arial" w:hAnsi="Arial" w:cs="Arial"/>
        </w:rPr>
      </w:pPr>
      <w:r w:rsidRPr="00957B96">
        <w:rPr>
          <w:rFonts w:ascii="Arial" w:hAnsi="Arial" w:cs="Arial"/>
          <w:b/>
        </w:rPr>
        <w:t xml:space="preserve">Outside Terrain: </w:t>
      </w:r>
      <w:r w:rsidRPr="00957B96">
        <w:rPr>
          <w:rFonts w:ascii="Arial" w:hAnsi="Arial" w:cs="Arial"/>
        </w:rPr>
        <w:t>Terrain around the entrance of the camp that prevents outside entry</w:t>
      </w:r>
      <w:r w:rsidRPr="00957B96">
        <w:rPr>
          <w:rFonts w:ascii="Arial" w:hAnsi="Arial" w:cs="Arial"/>
          <w:b/>
        </w:rPr>
        <w:t>.</w:t>
      </w:r>
    </w:p>
    <w:p w:rsidR="0018118B" w:rsidRPr="00957B96" w:rsidRDefault="0018118B" w:rsidP="00EB1DAD">
      <w:pPr>
        <w:jc w:val="both"/>
        <w:rPr>
          <w:rFonts w:ascii="Arial" w:hAnsi="Arial" w:cs="Arial"/>
          <w:color w:val="000000"/>
        </w:rPr>
      </w:pPr>
      <w:r w:rsidRPr="00957B96">
        <w:rPr>
          <w:rFonts w:ascii="Arial" w:hAnsi="Arial" w:cs="Arial"/>
          <w:b/>
          <w:color w:val="000000"/>
        </w:rPr>
        <w:t>Range</w:t>
      </w:r>
      <w:r w:rsidRPr="00957B96">
        <w:rPr>
          <w:rFonts w:ascii="Arial" w:hAnsi="Arial" w:cs="Arial"/>
          <w:color w:val="000000"/>
        </w:rPr>
        <w:t xml:space="preserve"> means any individual or group of firing positions </w:t>
      </w:r>
      <w:r w:rsidR="00A65418" w:rsidRPr="00957B96">
        <w:rPr>
          <w:rFonts w:ascii="Arial" w:hAnsi="Arial" w:cs="Arial"/>
          <w:color w:val="000000"/>
        </w:rPr>
        <w:t xml:space="preserve">and associated safety backstops </w:t>
      </w:r>
      <w:r w:rsidRPr="00957B96">
        <w:rPr>
          <w:rFonts w:ascii="Arial" w:hAnsi="Arial" w:cs="Arial"/>
          <w:color w:val="000000"/>
        </w:rPr>
        <w:t>for a specific shooting type.</w:t>
      </w:r>
    </w:p>
    <w:p w:rsidR="0018118B" w:rsidRPr="00957B96" w:rsidRDefault="0018118B" w:rsidP="00EB1DAD">
      <w:pPr>
        <w:jc w:val="both"/>
        <w:rPr>
          <w:rFonts w:ascii="Arial" w:hAnsi="Arial" w:cs="Arial"/>
          <w:color w:val="000000"/>
        </w:rPr>
      </w:pPr>
      <w:r w:rsidRPr="00957B96">
        <w:rPr>
          <w:rFonts w:ascii="Arial" w:hAnsi="Arial" w:cs="Arial"/>
          <w:b/>
          <w:color w:val="000000"/>
        </w:rPr>
        <w:t xml:space="preserve">Range master </w:t>
      </w:r>
      <w:r w:rsidRPr="00957B96">
        <w:rPr>
          <w:rFonts w:ascii="Arial" w:hAnsi="Arial" w:cs="Arial"/>
          <w:color w:val="000000"/>
        </w:rPr>
        <w:t xml:space="preserve">means a person or persons trained and appointed by the operators of a </w:t>
      </w:r>
      <w:r w:rsidR="002713C9" w:rsidRPr="00957B96">
        <w:rPr>
          <w:rFonts w:ascii="Arial" w:hAnsi="Arial" w:cs="Arial"/>
          <w:color w:val="000000"/>
        </w:rPr>
        <w:t xml:space="preserve">BB gun or archery </w:t>
      </w:r>
      <w:r w:rsidRPr="00957B96">
        <w:rPr>
          <w:rFonts w:ascii="Arial" w:hAnsi="Arial" w:cs="Arial"/>
          <w:color w:val="000000"/>
        </w:rPr>
        <w:t xml:space="preserve">shooting sports facility in accordance with the safety specifications of the Boy Scouts of America and any additional safety specifications that may be adopted by the operators of the shooting sports facility.  Range masters shall complete the necessary training and obtain certification from the </w:t>
      </w:r>
      <w:r w:rsidR="002713C9" w:rsidRPr="00957B96">
        <w:rPr>
          <w:rFonts w:ascii="Arial" w:hAnsi="Arial" w:cs="Arial"/>
          <w:color w:val="000000"/>
        </w:rPr>
        <w:t>Boy Scouts of America</w:t>
      </w:r>
      <w:r w:rsidRPr="00957B96">
        <w:rPr>
          <w:rFonts w:ascii="Arial" w:hAnsi="Arial" w:cs="Arial"/>
          <w:color w:val="000000"/>
        </w:rPr>
        <w:t xml:space="preserve"> to be a range master.</w:t>
      </w:r>
      <w:r w:rsidR="00A65418" w:rsidRPr="00957B96">
        <w:rPr>
          <w:rFonts w:ascii="Arial" w:hAnsi="Arial" w:cs="Arial"/>
          <w:color w:val="000000"/>
        </w:rPr>
        <w:t xml:space="preserve">  This individual is restricted to Cub Scout shooting activities.</w:t>
      </w:r>
    </w:p>
    <w:p w:rsidR="0018118B" w:rsidRPr="00957B96" w:rsidRDefault="0018118B" w:rsidP="00EB1DAD">
      <w:pPr>
        <w:autoSpaceDE w:val="0"/>
        <w:autoSpaceDN w:val="0"/>
        <w:adjustRightInd w:val="0"/>
        <w:spacing w:after="0" w:line="240" w:lineRule="auto"/>
        <w:jc w:val="both"/>
        <w:rPr>
          <w:rFonts w:ascii="Arial" w:hAnsi="Arial" w:cs="Arial"/>
          <w:b/>
        </w:rPr>
      </w:pPr>
      <w:r w:rsidRPr="00957B96">
        <w:rPr>
          <w:rFonts w:ascii="Arial" w:hAnsi="Arial" w:cs="Arial"/>
          <w:b/>
        </w:rPr>
        <w:t xml:space="preserve">Range Safety Officer.  </w:t>
      </w:r>
      <w:r w:rsidRPr="00957B96">
        <w:rPr>
          <w:rFonts w:ascii="Arial" w:hAnsi="Arial" w:cs="Arial"/>
        </w:rPr>
        <w:t xml:space="preserve">The </w:t>
      </w:r>
      <w:r w:rsidRPr="00957B96">
        <w:rPr>
          <w:rFonts w:ascii="Arial" w:hAnsi="Arial" w:cs="Arial"/>
          <w:b/>
        </w:rPr>
        <w:t xml:space="preserve">RSO </w:t>
      </w:r>
      <w:r w:rsidRPr="00957B96">
        <w:rPr>
          <w:rFonts w:ascii="Arial" w:hAnsi="Arial" w:cs="Arial"/>
        </w:rPr>
        <w:t xml:space="preserve">supervises shooting activities as prescribed by this facility SOP.  The </w:t>
      </w:r>
      <w:r w:rsidRPr="00957B96">
        <w:rPr>
          <w:rFonts w:ascii="Arial" w:hAnsi="Arial" w:cs="Arial"/>
          <w:b/>
        </w:rPr>
        <w:t>RSO</w:t>
      </w:r>
      <w:r w:rsidRPr="00957B96">
        <w:rPr>
          <w:rFonts w:ascii="Arial" w:hAnsi="Arial" w:cs="Arial"/>
        </w:rPr>
        <w:t xml:space="preserve"> needs to be on the firing line and/or in a location that allows the best control of the firing line.  It is the </w:t>
      </w:r>
      <w:r w:rsidRPr="00957B96">
        <w:rPr>
          <w:rFonts w:ascii="Arial" w:hAnsi="Arial" w:cs="Arial"/>
          <w:b/>
        </w:rPr>
        <w:t>RSO</w:t>
      </w:r>
      <w:r w:rsidRPr="00957B96">
        <w:rPr>
          <w:rFonts w:ascii="Arial" w:hAnsi="Arial" w:cs="Arial"/>
        </w:rPr>
        <w:t xml:space="preserve"> duty to maintain order on the range assigned to.  The </w:t>
      </w:r>
      <w:r w:rsidRPr="00957B96">
        <w:rPr>
          <w:rFonts w:ascii="Arial" w:hAnsi="Arial" w:cs="Arial"/>
          <w:b/>
        </w:rPr>
        <w:t>RSO</w:t>
      </w:r>
      <w:r w:rsidRPr="00957B96">
        <w:rPr>
          <w:rFonts w:ascii="Arial" w:hAnsi="Arial" w:cs="Arial"/>
        </w:rPr>
        <w:t xml:space="preserve"> ensures that the shooters follow the range regulations which prevent possible property damage and personal injury.  The security of guns and equipment on the range(s) primarily the responsibility of </w:t>
      </w:r>
      <w:r w:rsidR="00470464" w:rsidRPr="00957B96">
        <w:rPr>
          <w:rFonts w:ascii="Arial" w:hAnsi="Arial" w:cs="Arial"/>
        </w:rPr>
        <w:t>c</w:t>
      </w:r>
      <w:r w:rsidRPr="00957B96">
        <w:rPr>
          <w:rFonts w:ascii="Arial" w:hAnsi="Arial" w:cs="Arial"/>
        </w:rPr>
        <w:t xml:space="preserve">amp </w:t>
      </w:r>
      <w:r w:rsidR="00470464" w:rsidRPr="00957B96">
        <w:rPr>
          <w:rFonts w:ascii="Arial" w:hAnsi="Arial" w:cs="Arial"/>
        </w:rPr>
        <w:t>management</w:t>
      </w:r>
      <w:r w:rsidRPr="00957B96">
        <w:rPr>
          <w:rFonts w:ascii="Arial" w:hAnsi="Arial" w:cs="Arial"/>
        </w:rPr>
        <w:t xml:space="preserve">, however, the </w:t>
      </w:r>
      <w:r w:rsidRPr="00957B96">
        <w:rPr>
          <w:rFonts w:ascii="Arial" w:hAnsi="Arial" w:cs="Arial"/>
          <w:b/>
        </w:rPr>
        <w:t>RSO</w:t>
      </w:r>
      <w:r w:rsidRPr="00957B96">
        <w:rPr>
          <w:rFonts w:ascii="Arial" w:hAnsi="Arial" w:cs="Arial"/>
        </w:rPr>
        <w:t xml:space="preserve"> and other shooters should be concerned for each other.</w:t>
      </w:r>
    </w:p>
    <w:p w:rsidR="0018118B" w:rsidRPr="00957B96" w:rsidRDefault="0018118B" w:rsidP="00EB1DAD">
      <w:pPr>
        <w:spacing w:after="0" w:line="240" w:lineRule="auto"/>
        <w:jc w:val="both"/>
        <w:rPr>
          <w:rFonts w:ascii="Arial" w:hAnsi="Arial" w:cs="Arial"/>
          <w:color w:val="000000"/>
          <w:shd w:val="clear" w:color="auto" w:fill="FFFFFF"/>
        </w:rPr>
      </w:pPr>
    </w:p>
    <w:p w:rsidR="0018118B" w:rsidRPr="00957B96" w:rsidRDefault="0018118B" w:rsidP="00EB1DAD">
      <w:pPr>
        <w:spacing w:after="0" w:line="240" w:lineRule="auto"/>
        <w:jc w:val="both"/>
        <w:rPr>
          <w:rFonts w:ascii="Arial" w:hAnsi="Arial" w:cs="Arial"/>
          <w:color w:val="000000"/>
          <w:shd w:val="clear" w:color="auto" w:fill="FFFFFF"/>
        </w:rPr>
      </w:pPr>
      <w:r w:rsidRPr="00957B96">
        <w:rPr>
          <w:rFonts w:ascii="Arial" w:hAnsi="Arial" w:cs="Arial"/>
          <w:b/>
          <w:color w:val="000000"/>
          <w:shd w:val="clear" w:color="auto" w:fill="FFFFFF"/>
        </w:rPr>
        <w:t>Range Safety Officers (NRA) Requirement.</w:t>
      </w:r>
      <w:r w:rsidRPr="00957B96">
        <w:rPr>
          <w:rFonts w:ascii="Arial" w:hAnsi="Arial" w:cs="Arial"/>
          <w:color w:val="000000"/>
          <w:shd w:val="clear" w:color="auto" w:fill="FFFFFF"/>
        </w:rPr>
        <w:t xml:space="preserve">  RSOs are people who possess the knowledge, skills, and attitude essential to organizing, conducting, and supervising safe shooting activities and range operations. NRA Range Safety Officers must be 21 years of age or older</w:t>
      </w:r>
      <w:r w:rsidR="00A65418" w:rsidRPr="00957B96">
        <w:rPr>
          <w:rFonts w:ascii="Arial" w:hAnsi="Arial" w:cs="Arial"/>
          <w:color w:val="000000"/>
          <w:shd w:val="clear" w:color="auto" w:fill="FFFFFF"/>
        </w:rPr>
        <w:t xml:space="preserve"> and hold a current NRA RSO </w:t>
      </w:r>
      <w:r w:rsidR="006904B3" w:rsidRPr="00957B96">
        <w:rPr>
          <w:rFonts w:ascii="Arial" w:hAnsi="Arial" w:cs="Arial"/>
          <w:color w:val="000000"/>
          <w:shd w:val="clear" w:color="auto" w:fill="FFFFFF"/>
        </w:rPr>
        <w:t>certification.</w:t>
      </w:r>
    </w:p>
    <w:p w:rsidR="0018118B" w:rsidRPr="00957B96" w:rsidRDefault="0018118B" w:rsidP="00EB1DAD">
      <w:pPr>
        <w:jc w:val="both"/>
        <w:textAlignment w:val="baseline"/>
        <w:rPr>
          <w:rFonts w:ascii="Arial" w:eastAsia="Times New Roman" w:hAnsi="Arial" w:cs="Arial"/>
          <w:color w:val="000000"/>
        </w:rPr>
      </w:pPr>
      <w:r w:rsidRPr="00957B96">
        <w:rPr>
          <w:rFonts w:ascii="Arial" w:eastAsia="Times New Roman" w:hAnsi="Arial" w:cs="Arial"/>
          <w:b/>
          <w:color w:val="000000"/>
        </w:rPr>
        <w:t>Range Site Design</w:t>
      </w:r>
      <w:r w:rsidRPr="00957B96">
        <w:rPr>
          <w:rFonts w:ascii="Arial" w:eastAsia="Times New Roman" w:hAnsi="Arial" w:cs="Arial"/>
          <w:color w:val="000000"/>
        </w:rPr>
        <w:t xml:space="preserve"> features and safety procedures shall be installed and maintained to prevent errant rounds from escaping all shooting positions, when such positions are used in accordance with range safety rules and practices.</w:t>
      </w:r>
    </w:p>
    <w:p w:rsidR="0018118B" w:rsidRPr="00957B96" w:rsidRDefault="0018118B" w:rsidP="00EB1DAD">
      <w:pPr>
        <w:jc w:val="both"/>
        <w:rPr>
          <w:rFonts w:ascii="Arial" w:hAnsi="Arial" w:cs="Arial"/>
          <w:b/>
          <w:bCs/>
          <w:color w:val="000000"/>
        </w:rPr>
      </w:pPr>
      <w:r w:rsidRPr="00957B96">
        <w:rPr>
          <w:rFonts w:ascii="Arial" w:hAnsi="Arial" w:cs="Arial"/>
          <w:b/>
          <w:color w:val="000000"/>
          <w:shd w:val="clear" w:color="auto" w:fill="FFFFFF"/>
        </w:rPr>
        <w:t>Safe Range (Area):</w:t>
      </w:r>
      <w:r w:rsidRPr="00957B96">
        <w:rPr>
          <w:rFonts w:ascii="Arial" w:hAnsi="Arial" w:cs="Arial"/>
          <w:color w:val="000000"/>
          <w:shd w:val="clear" w:color="auto" w:fill="FFFFFF"/>
        </w:rPr>
        <w:t xml:space="preserve">  The term "safe range" is based on the assumption that all shooting takes place in the direction of the targets, that users always keep their firearms unloaded and actions open when arriving or departing a range; that firearms are always unloaded except when the </w:t>
      </w:r>
      <w:r w:rsidRPr="00957B96">
        <w:rPr>
          <w:rFonts w:ascii="Arial" w:hAnsi="Arial" w:cs="Arial"/>
          <w:color w:val="000000"/>
          <w:shd w:val="clear" w:color="auto" w:fill="FFFFFF"/>
        </w:rPr>
        <w:lastRenderedPageBreak/>
        <w:t>shooter is in position on the firing line; that users will use only firearms with which they are familiar and will always use the proper ammunition.</w:t>
      </w:r>
      <w:r w:rsidRPr="00957B96">
        <w:rPr>
          <w:rStyle w:val="apple-converted-space"/>
          <w:rFonts w:ascii="Arial" w:hAnsi="Arial" w:cs="Arial"/>
          <w:color w:val="000000"/>
          <w:shd w:val="clear" w:color="auto" w:fill="FFFFFF"/>
        </w:rPr>
        <w:t> </w:t>
      </w:r>
    </w:p>
    <w:p w:rsidR="0018118B" w:rsidRPr="00957B96" w:rsidRDefault="0018118B" w:rsidP="00EB1DAD">
      <w:pPr>
        <w:jc w:val="both"/>
        <w:rPr>
          <w:rFonts w:ascii="Arial" w:hAnsi="Arial" w:cs="Arial"/>
          <w:color w:val="000000"/>
          <w:shd w:val="clear" w:color="auto" w:fill="FFFFFF"/>
        </w:rPr>
      </w:pPr>
      <w:r w:rsidRPr="00957B96">
        <w:rPr>
          <w:rFonts w:ascii="Arial" w:hAnsi="Arial" w:cs="Arial"/>
          <w:b/>
          <w:bCs/>
          <w:color w:val="000000"/>
        </w:rPr>
        <w:t>Shooting</w:t>
      </w:r>
      <w:r w:rsidRPr="00957B96">
        <w:rPr>
          <w:rStyle w:val="apple-converted-space"/>
          <w:rFonts w:ascii="Arial" w:hAnsi="Arial" w:cs="Arial"/>
          <w:color w:val="000000"/>
          <w:shd w:val="clear" w:color="auto" w:fill="FFFFFF"/>
        </w:rPr>
        <w:t> </w:t>
      </w:r>
      <w:r w:rsidRPr="00957B96">
        <w:rPr>
          <w:rFonts w:ascii="Arial" w:hAnsi="Arial" w:cs="Arial"/>
          <w:color w:val="000000"/>
          <w:shd w:val="clear" w:color="auto" w:fill="FFFFFF"/>
        </w:rPr>
        <w:t>is the act or process of firing</w:t>
      </w:r>
      <w:r w:rsidRPr="00957B96">
        <w:rPr>
          <w:rStyle w:val="apple-converted-space"/>
          <w:rFonts w:ascii="Arial" w:hAnsi="Arial" w:cs="Arial"/>
          <w:color w:val="000000"/>
          <w:shd w:val="clear" w:color="auto" w:fill="FFFFFF"/>
        </w:rPr>
        <w:t> rifle, shotguns, o</w:t>
      </w:r>
      <w:r w:rsidRPr="00957B96">
        <w:rPr>
          <w:rFonts w:ascii="Arial" w:hAnsi="Arial" w:cs="Arial"/>
          <w:color w:val="000000"/>
          <w:shd w:val="clear" w:color="auto" w:fill="FFFFFF"/>
        </w:rPr>
        <w:t>r other projectile weapons such projectile weapons</w:t>
      </w:r>
      <w:r w:rsidRPr="00957B96">
        <w:rPr>
          <w:rStyle w:val="apple-converted-space"/>
          <w:rFonts w:ascii="Arial" w:hAnsi="Arial" w:cs="Arial"/>
          <w:color w:val="000000"/>
          <w:shd w:val="clear" w:color="auto" w:fill="FFFFFF"/>
        </w:rPr>
        <w:t> </w:t>
      </w:r>
      <w:r w:rsidRPr="00957B96">
        <w:rPr>
          <w:rFonts w:ascii="Arial" w:hAnsi="Arial" w:cs="Arial"/>
          <w:color w:val="000000"/>
          <w:shd w:val="clear" w:color="auto" w:fill="FFFFFF"/>
        </w:rPr>
        <w:t>such as</w:t>
      </w:r>
      <w:r w:rsidRPr="00957B96">
        <w:rPr>
          <w:rStyle w:val="apple-converted-space"/>
          <w:rFonts w:ascii="Arial" w:hAnsi="Arial" w:cs="Arial"/>
          <w:color w:val="000000"/>
          <w:shd w:val="clear" w:color="auto" w:fill="FFFFFF"/>
        </w:rPr>
        <w:t xml:space="preserve"> bows or arrows.  </w:t>
      </w:r>
      <w:r w:rsidRPr="00957B96">
        <w:rPr>
          <w:rFonts w:ascii="Arial" w:hAnsi="Arial" w:cs="Arial"/>
          <w:color w:val="000000"/>
          <w:shd w:val="clear" w:color="auto" w:fill="FFFFFF"/>
        </w:rPr>
        <w:t>Even the firing of</w:t>
      </w:r>
      <w:r w:rsidRPr="00957B96">
        <w:rPr>
          <w:rStyle w:val="apple-converted-space"/>
          <w:rFonts w:ascii="Arial" w:hAnsi="Arial" w:cs="Arial"/>
          <w:color w:val="000000"/>
          <w:shd w:val="clear" w:color="auto" w:fill="FFFFFF"/>
        </w:rPr>
        <w:t xml:space="preserve"> artillery, rockets, and missiles </w:t>
      </w:r>
      <w:r w:rsidRPr="00957B96">
        <w:rPr>
          <w:rFonts w:ascii="Arial" w:hAnsi="Arial" w:cs="Arial"/>
          <w:color w:val="000000"/>
          <w:shd w:val="clear" w:color="auto" w:fill="FFFFFF"/>
        </w:rPr>
        <w:t>can be called shooting. A person who specializes in shooting is a</w:t>
      </w:r>
      <w:r w:rsidRPr="00957B96">
        <w:rPr>
          <w:rStyle w:val="apple-converted-space"/>
          <w:rFonts w:ascii="Arial" w:hAnsi="Arial" w:cs="Arial"/>
          <w:color w:val="000000"/>
          <w:shd w:val="clear" w:color="auto" w:fill="FFFFFF"/>
        </w:rPr>
        <w:t> marksman</w:t>
      </w:r>
      <w:r w:rsidRPr="00957B96">
        <w:rPr>
          <w:rFonts w:ascii="Arial" w:hAnsi="Arial" w:cs="Arial"/>
          <w:color w:val="000000"/>
          <w:shd w:val="clear" w:color="auto" w:fill="FFFFFF"/>
        </w:rPr>
        <w:t>. Shooting can take place in a</w:t>
      </w:r>
      <w:r w:rsidRPr="00957B96">
        <w:rPr>
          <w:rStyle w:val="apple-converted-space"/>
          <w:rFonts w:ascii="Arial" w:hAnsi="Arial" w:cs="Arial"/>
          <w:color w:val="000000"/>
          <w:shd w:val="clear" w:color="auto" w:fill="FFFFFF"/>
        </w:rPr>
        <w:t> shooting range </w:t>
      </w:r>
      <w:r w:rsidRPr="00957B96">
        <w:rPr>
          <w:rFonts w:ascii="Arial" w:hAnsi="Arial" w:cs="Arial"/>
          <w:color w:val="000000"/>
          <w:shd w:val="clear" w:color="auto" w:fill="FFFFFF"/>
        </w:rPr>
        <w:t>or in the field in</w:t>
      </w:r>
      <w:r w:rsidRPr="00957B96">
        <w:rPr>
          <w:rStyle w:val="apple-converted-space"/>
          <w:rFonts w:ascii="Arial" w:hAnsi="Arial" w:cs="Arial"/>
          <w:color w:val="000000"/>
          <w:shd w:val="clear" w:color="auto" w:fill="FFFFFF"/>
        </w:rPr>
        <w:t> hunting, in shooting sports or in combat</w:t>
      </w:r>
      <w:r w:rsidRPr="00957B96">
        <w:rPr>
          <w:rFonts w:ascii="Arial" w:hAnsi="Arial" w:cs="Arial"/>
          <w:color w:val="000000"/>
          <w:shd w:val="clear" w:color="auto" w:fill="FFFFFF"/>
        </w:rPr>
        <w:t>.</w:t>
      </w:r>
    </w:p>
    <w:p w:rsidR="0018118B" w:rsidRPr="00957B96" w:rsidRDefault="0018118B" w:rsidP="00EB1DAD">
      <w:pPr>
        <w:jc w:val="both"/>
        <w:textAlignment w:val="baseline"/>
        <w:rPr>
          <w:rFonts w:ascii="Arial" w:eastAsia="Times New Roman" w:hAnsi="Arial" w:cs="Arial"/>
          <w:color w:val="000000"/>
        </w:rPr>
      </w:pPr>
      <w:r w:rsidRPr="00957B96">
        <w:rPr>
          <w:rFonts w:ascii="Arial" w:eastAsia="Times New Roman" w:hAnsi="Arial" w:cs="Arial"/>
          <w:b/>
          <w:color w:val="000000"/>
        </w:rPr>
        <w:t>Shooting Sports Standard Operating Procedures</w:t>
      </w:r>
      <w:r w:rsidRPr="00957B96">
        <w:rPr>
          <w:rFonts w:ascii="Arial" w:eastAsia="Times New Roman" w:hAnsi="Arial" w:cs="Arial"/>
          <w:color w:val="000000"/>
        </w:rPr>
        <w:t xml:space="preserve"> is a document that includes procedures for shooting operations on the facility designated ranges.  This document is kept on site and shall </w:t>
      </w:r>
      <w:r w:rsidR="006904B3" w:rsidRPr="00957B96">
        <w:rPr>
          <w:rFonts w:ascii="Arial" w:eastAsia="Times New Roman" w:hAnsi="Arial" w:cs="Arial"/>
          <w:color w:val="000000"/>
        </w:rPr>
        <w:t xml:space="preserve">always </w:t>
      </w:r>
      <w:r w:rsidRPr="00957B96">
        <w:rPr>
          <w:rFonts w:ascii="Arial" w:eastAsia="Times New Roman" w:hAnsi="Arial" w:cs="Arial"/>
          <w:color w:val="000000"/>
        </w:rPr>
        <w:t>be accessible to those using the shooting sports facility.</w:t>
      </w:r>
    </w:p>
    <w:p w:rsidR="0018118B" w:rsidRPr="00957B96" w:rsidRDefault="0018118B" w:rsidP="00EB1DAD">
      <w:pPr>
        <w:jc w:val="both"/>
        <w:textAlignment w:val="baseline"/>
        <w:rPr>
          <w:rFonts w:ascii="Arial" w:eastAsia="Times New Roman" w:hAnsi="Arial" w:cs="Arial"/>
          <w:color w:val="000000"/>
        </w:rPr>
      </w:pPr>
      <w:r w:rsidRPr="00957B96">
        <w:rPr>
          <w:rFonts w:ascii="Arial" w:eastAsia="Times New Roman" w:hAnsi="Arial" w:cs="Arial"/>
          <w:b/>
          <w:color w:val="000000"/>
        </w:rPr>
        <w:t>Site Plan</w:t>
      </w:r>
      <w:r w:rsidRPr="00957B96">
        <w:rPr>
          <w:rFonts w:ascii="Arial" w:eastAsia="Times New Roman" w:hAnsi="Arial" w:cs="Arial"/>
          <w:color w:val="000000"/>
        </w:rPr>
        <w:t xml:space="preserve"> shall be submitted with the license application which shows the location of all buildings, parking areas and access points; safety features of the firing range; elevations of the range showing target area, backdrops or butts; and approximate location of buildings on adjoining properties. The site plan shall also include the location of all hazardous material storage and use locations. </w:t>
      </w:r>
    </w:p>
    <w:p w:rsidR="0018118B" w:rsidRPr="00957B96" w:rsidRDefault="0018118B" w:rsidP="00EB1DAD">
      <w:pPr>
        <w:spacing w:line="225" w:lineRule="atLeast"/>
        <w:jc w:val="both"/>
        <w:rPr>
          <w:rFonts w:ascii="Arial" w:eastAsia="Times New Roman" w:hAnsi="Arial" w:cs="Arial"/>
          <w:color w:val="3A2A34"/>
        </w:rPr>
      </w:pPr>
      <w:r w:rsidRPr="00957B96">
        <w:rPr>
          <w:rFonts w:ascii="Arial" w:eastAsia="Times New Roman" w:hAnsi="Arial" w:cs="Arial"/>
          <w:b/>
          <w:bCs/>
          <w:color w:val="3A2A34"/>
        </w:rPr>
        <w:t>Sporting clays</w:t>
      </w:r>
      <w:r w:rsidRPr="00957B96">
        <w:rPr>
          <w:rFonts w:ascii="Arial" w:eastAsia="Times New Roman" w:hAnsi="Arial" w:cs="Arial"/>
          <w:color w:val="3A2A34"/>
        </w:rPr>
        <w:t> is a form of clay pigeon shooting, often described as "golf with a shotgun" because a typical course includes from 10 to 15 different shooting stations laid out over natural terrain. For safety, the course size is often no smaller than 35 acres.  Unlike </w:t>
      </w:r>
      <w:hyperlink r:id="rId15" w:history="1">
        <w:r w:rsidRPr="00957B96">
          <w:rPr>
            <w:rFonts w:ascii="Arial" w:eastAsia="Times New Roman" w:hAnsi="Arial" w:cs="Arial"/>
            <w:color w:val="003399"/>
          </w:rPr>
          <w:t>trap</w:t>
        </w:r>
      </w:hyperlink>
      <w:r w:rsidRPr="00957B96">
        <w:rPr>
          <w:rFonts w:ascii="Arial" w:eastAsia="Times New Roman" w:hAnsi="Arial" w:cs="Arial"/>
          <w:color w:val="3A2A34"/>
        </w:rPr>
        <w:t> and </w:t>
      </w:r>
      <w:hyperlink r:id="rId16" w:history="1">
        <w:r w:rsidRPr="00957B96">
          <w:rPr>
            <w:rFonts w:ascii="Arial" w:eastAsia="Times New Roman" w:hAnsi="Arial" w:cs="Arial"/>
            <w:color w:val="003399"/>
          </w:rPr>
          <w:t>skeet</w:t>
        </w:r>
      </w:hyperlink>
      <w:r w:rsidRPr="00957B96">
        <w:rPr>
          <w:rFonts w:ascii="Arial" w:eastAsia="Times New Roman" w:hAnsi="Arial" w:cs="Arial"/>
          <w:color w:val="3A2A34"/>
        </w:rPr>
        <w:t>, which are games of repeatable target presentations, sporting clays simulates the unpredictability of live-quarry shooting, offering a great variety of trajectories, angles, speeds, elevations, distances, and target sizes</w:t>
      </w:r>
    </w:p>
    <w:p w:rsidR="0018118B" w:rsidRPr="00957B96" w:rsidRDefault="0018118B" w:rsidP="00EB1DAD">
      <w:pPr>
        <w:spacing w:after="150"/>
        <w:jc w:val="both"/>
        <w:outlineLvl w:val="1"/>
        <w:rPr>
          <w:rFonts w:ascii="Arial" w:eastAsia="Times New Roman" w:hAnsi="Arial" w:cs="Arial"/>
          <w:color w:val="3A2A34"/>
        </w:rPr>
      </w:pPr>
      <w:r w:rsidRPr="00957B96">
        <w:rPr>
          <w:rFonts w:ascii="Arial" w:eastAsia="Times New Roman" w:hAnsi="Arial" w:cs="Arial"/>
          <w:b/>
          <w:bCs/>
          <w:color w:val="000000"/>
        </w:rPr>
        <w:t xml:space="preserve">Sporting Clays Course layout and play.  </w:t>
      </w:r>
      <w:r w:rsidRPr="00957B96">
        <w:rPr>
          <w:rFonts w:ascii="Arial" w:eastAsia="Times New Roman" w:hAnsi="Arial" w:cs="Arial"/>
          <w:color w:val="3A2A34"/>
        </w:rPr>
        <w:t>A typical course consists of 10 to 15 stations, with each station presenting targets from </w:t>
      </w:r>
      <w:hyperlink r:id="rId17" w:history="1">
        <w:r w:rsidRPr="00957B96">
          <w:rPr>
            <w:rFonts w:ascii="Arial" w:eastAsia="Times New Roman" w:hAnsi="Arial" w:cs="Arial"/>
            <w:color w:val="003399"/>
          </w:rPr>
          <w:t>trap machines</w:t>
        </w:r>
      </w:hyperlink>
      <w:r w:rsidRPr="00957B96">
        <w:rPr>
          <w:rFonts w:ascii="Arial" w:eastAsia="Times New Roman" w:hAnsi="Arial" w:cs="Arial"/>
          <w:color w:val="3A2A34"/>
        </w:rPr>
        <w:t>. Usually 5 to 10 targets are shot at each station by a squad of up to six shooters for a total outing of 50 to 100 targets per person. Targets are thrown as singles and pairs. A pair of targets may be thrown as a </w:t>
      </w:r>
      <w:r w:rsidRPr="00957B96">
        <w:rPr>
          <w:rFonts w:ascii="Arial" w:eastAsia="Times New Roman" w:hAnsi="Arial" w:cs="Arial"/>
          <w:i/>
          <w:iCs/>
          <w:color w:val="3A2A34"/>
        </w:rPr>
        <w:t>true pair</w:t>
      </w:r>
      <w:r w:rsidRPr="00957B96">
        <w:rPr>
          <w:rFonts w:ascii="Arial" w:eastAsia="Times New Roman" w:hAnsi="Arial" w:cs="Arial"/>
          <w:color w:val="3A2A34"/>
        </w:rPr>
        <w:t> (or</w:t>
      </w:r>
      <w:r w:rsidR="00DC7946" w:rsidRPr="00957B96">
        <w:rPr>
          <w:rFonts w:ascii="Arial" w:eastAsia="Times New Roman" w:hAnsi="Arial" w:cs="Arial"/>
          <w:color w:val="3A2A34"/>
        </w:rPr>
        <w:t xml:space="preserve"> </w:t>
      </w:r>
      <w:r w:rsidRPr="00957B96">
        <w:rPr>
          <w:rFonts w:ascii="Arial" w:eastAsia="Times New Roman" w:hAnsi="Arial" w:cs="Arial"/>
          <w:i/>
          <w:iCs/>
          <w:color w:val="3A2A34"/>
        </w:rPr>
        <w:t>sim pair</w:t>
      </w:r>
      <w:r w:rsidRPr="00957B96">
        <w:rPr>
          <w:rFonts w:ascii="Arial" w:eastAsia="Times New Roman" w:hAnsi="Arial" w:cs="Arial"/>
          <w:color w:val="3A2A34"/>
        </w:rPr>
        <w:t>, i.e., thrown at the same time), as a </w:t>
      </w:r>
      <w:r w:rsidRPr="00957B96">
        <w:rPr>
          <w:rFonts w:ascii="Arial" w:eastAsia="Times New Roman" w:hAnsi="Arial" w:cs="Arial"/>
          <w:i/>
          <w:iCs/>
          <w:color w:val="3A2A34"/>
        </w:rPr>
        <w:t>following pair</w:t>
      </w:r>
      <w:r w:rsidRPr="00957B96">
        <w:rPr>
          <w:rFonts w:ascii="Arial" w:eastAsia="Times New Roman" w:hAnsi="Arial" w:cs="Arial"/>
          <w:color w:val="3A2A34"/>
        </w:rPr>
        <w:t> (thrown sequentially), or </w:t>
      </w:r>
      <w:r w:rsidRPr="00957B96">
        <w:rPr>
          <w:rFonts w:ascii="Arial" w:eastAsia="Times New Roman" w:hAnsi="Arial" w:cs="Arial"/>
          <w:i/>
          <w:iCs/>
          <w:color w:val="3A2A34"/>
        </w:rPr>
        <w:t>on report</w:t>
      </w:r>
      <w:r w:rsidRPr="00957B96">
        <w:rPr>
          <w:rFonts w:ascii="Arial" w:eastAsia="Times New Roman" w:hAnsi="Arial" w:cs="Arial"/>
          <w:color w:val="3A2A34"/>
        </w:rPr>
        <w:t> (the second clay launched on the report of the shooter’s gun).  Numerous hunting conditions can be simulated by combining various speeds and angles with different types of clay targets.  Each station is unique. Throughout a course, the shooters might see targets crossing from either side, coming inward, going outward, flying straight up, rolling on the ground, arcing high in the air, or thrown from towers.  The possible target presentations are limited only by safety considerations, the terrain, and the imagination of the course designer. The configuration of the stations is often changed to maintain interest for the shooters and for environmental preservation of the course.</w:t>
      </w:r>
    </w:p>
    <w:p w:rsidR="0018118B" w:rsidRPr="00957B96" w:rsidRDefault="0018118B" w:rsidP="00EB1DAD">
      <w:pPr>
        <w:jc w:val="both"/>
        <w:rPr>
          <w:rFonts w:ascii="Arial" w:eastAsia="Times New Roman" w:hAnsi="Arial" w:cs="Arial"/>
          <w:color w:val="000000"/>
        </w:rPr>
      </w:pPr>
      <w:r w:rsidRPr="00957B96">
        <w:rPr>
          <w:rFonts w:ascii="Arial" w:eastAsia="Times New Roman" w:hAnsi="Arial" w:cs="Arial"/>
          <w:b/>
          <w:bCs/>
          <w:color w:val="000000"/>
          <w:shd w:val="clear" w:color="auto" w:fill="FFFFFF"/>
        </w:rPr>
        <w:t>Shooting Range</w:t>
      </w:r>
      <w:r w:rsidRPr="00957B96">
        <w:rPr>
          <w:rFonts w:ascii="Arial" w:eastAsia="Times New Roman" w:hAnsi="Arial" w:cs="Arial"/>
          <w:color w:val="000000"/>
          <w:shd w:val="clear" w:color="auto" w:fill="FFFFFF"/>
        </w:rPr>
        <w:t xml:space="preserve"> is a </w:t>
      </w:r>
      <w:r w:rsidRPr="00957B96">
        <w:rPr>
          <w:rFonts w:ascii="Arial" w:eastAsia="Times New Roman" w:hAnsi="Arial" w:cs="Arial"/>
          <w:color w:val="000000"/>
        </w:rPr>
        <w:t>camp facility for shooting at targets with air or BB guns,</w:t>
      </w:r>
      <w:r w:rsidR="006904B3" w:rsidRPr="00957B96">
        <w:rPr>
          <w:rFonts w:ascii="Arial" w:eastAsia="Times New Roman" w:hAnsi="Arial" w:cs="Arial"/>
          <w:color w:val="000000"/>
        </w:rPr>
        <w:t xml:space="preserve"> </w:t>
      </w:r>
      <w:r w:rsidRPr="00957B96">
        <w:rPr>
          <w:rFonts w:ascii="Arial" w:eastAsia="Times New Roman" w:hAnsi="Arial" w:cs="Arial"/>
          <w:color w:val="000000"/>
        </w:rPr>
        <w:t xml:space="preserve">pistols, rifles or shotguns for instruction, practice or competition. A shooting range consists of a gallery with a </w:t>
      </w:r>
      <w:r w:rsidRPr="00957B96">
        <w:rPr>
          <w:rFonts w:ascii="Arial" w:eastAsia="Times New Roman" w:hAnsi="Arial" w:cs="Arial"/>
          <w:b/>
          <w:color w:val="000000"/>
        </w:rPr>
        <w:t>firing line</w:t>
      </w:r>
      <w:r w:rsidRPr="00957B96">
        <w:rPr>
          <w:rFonts w:ascii="Arial" w:eastAsia="Times New Roman" w:hAnsi="Arial" w:cs="Arial"/>
          <w:color w:val="000000"/>
        </w:rPr>
        <w:t xml:space="preserve">, a </w:t>
      </w:r>
      <w:r w:rsidRPr="00957B96">
        <w:rPr>
          <w:rFonts w:ascii="Arial" w:eastAsia="Times New Roman" w:hAnsi="Arial" w:cs="Arial"/>
          <w:b/>
          <w:color w:val="000000"/>
        </w:rPr>
        <w:t>firing zone</w:t>
      </w:r>
      <w:r w:rsidRPr="00957B96">
        <w:rPr>
          <w:rFonts w:ascii="Arial" w:eastAsia="Times New Roman" w:hAnsi="Arial" w:cs="Arial"/>
          <w:color w:val="000000"/>
        </w:rPr>
        <w:t xml:space="preserve"> measuring</w:t>
      </w:r>
      <w:r w:rsidR="00BB531A" w:rsidRPr="00957B96">
        <w:rPr>
          <w:rFonts w:ascii="Arial" w:eastAsia="Times New Roman" w:hAnsi="Arial" w:cs="Arial"/>
          <w:color w:val="000000"/>
        </w:rPr>
        <w:t>,</w:t>
      </w:r>
      <w:r w:rsidRPr="00957B96">
        <w:rPr>
          <w:rFonts w:ascii="Arial" w:eastAsia="Times New Roman" w:hAnsi="Arial" w:cs="Arial"/>
          <w:color w:val="000000"/>
        </w:rPr>
        <w:t xml:space="preserve"> as long as</w:t>
      </w:r>
      <w:r w:rsidR="00BB531A" w:rsidRPr="00957B96">
        <w:rPr>
          <w:rFonts w:ascii="Arial" w:eastAsia="Times New Roman" w:hAnsi="Arial" w:cs="Arial"/>
          <w:color w:val="000000"/>
        </w:rPr>
        <w:t>,</w:t>
      </w:r>
      <w:r w:rsidRPr="00957B96">
        <w:rPr>
          <w:rFonts w:ascii="Arial" w:eastAsia="Times New Roman" w:hAnsi="Arial" w:cs="Arial"/>
          <w:color w:val="000000"/>
        </w:rPr>
        <w:t xml:space="preserve"> the shooting distance, targets, as well as storage space for guns and cartridges. Depending on the size of the shooting range, shooting is allowed at distances of 10–</w:t>
      </w:r>
      <w:r w:rsidR="00BB531A" w:rsidRPr="00957B96">
        <w:rPr>
          <w:rFonts w:ascii="Arial" w:eastAsia="Times New Roman" w:hAnsi="Arial" w:cs="Arial"/>
          <w:color w:val="000000"/>
        </w:rPr>
        <w:t>50</w:t>
      </w:r>
      <w:r w:rsidRPr="00957B96">
        <w:rPr>
          <w:rFonts w:ascii="Arial" w:eastAsia="Times New Roman" w:hAnsi="Arial" w:cs="Arial"/>
          <w:color w:val="000000"/>
        </w:rPr>
        <w:t xml:space="preserve"> m. The shooting range may be indoors, outdoors, or partially enclosed.</w:t>
      </w:r>
    </w:p>
    <w:p w:rsidR="0018118B" w:rsidRPr="00957B96" w:rsidRDefault="0018118B" w:rsidP="00EB1DAD">
      <w:pPr>
        <w:spacing w:after="0" w:line="240" w:lineRule="auto"/>
        <w:jc w:val="both"/>
        <w:textAlignment w:val="baseline"/>
        <w:rPr>
          <w:rFonts w:ascii="Arial" w:hAnsi="Arial" w:cs="Arial"/>
          <w:b/>
          <w:color w:val="000000"/>
          <w:shd w:val="clear" w:color="auto" w:fill="FFFFFF"/>
        </w:rPr>
      </w:pPr>
      <w:r w:rsidRPr="00957B96">
        <w:rPr>
          <w:rFonts w:ascii="Arial" w:hAnsi="Arial" w:cs="Arial"/>
          <w:b/>
          <w:color w:val="000000"/>
          <w:shd w:val="clear" w:color="auto" w:fill="FFFFFF"/>
        </w:rPr>
        <w:t xml:space="preserve">Spectator Area.  </w:t>
      </w:r>
      <w:r w:rsidRPr="00957B96">
        <w:rPr>
          <w:rFonts w:ascii="Arial" w:hAnsi="Arial" w:cs="Arial"/>
          <w:color w:val="000000"/>
          <w:shd w:val="clear" w:color="auto" w:fill="FFFFFF"/>
        </w:rPr>
        <w:t>A spectator area is a clearly defined area where spectators can observe/</w:t>
      </w:r>
      <w:r w:rsidR="00BB531A" w:rsidRPr="00957B96">
        <w:rPr>
          <w:rFonts w:ascii="Arial" w:hAnsi="Arial" w:cs="Arial"/>
          <w:color w:val="000000"/>
          <w:shd w:val="clear" w:color="auto" w:fill="FFFFFF"/>
        </w:rPr>
        <w:t>watch a</w:t>
      </w:r>
      <w:r w:rsidRPr="00957B96">
        <w:rPr>
          <w:rFonts w:ascii="Arial" w:hAnsi="Arial" w:cs="Arial"/>
          <w:color w:val="000000"/>
          <w:shd w:val="clear" w:color="auto" w:fill="FFFFFF"/>
        </w:rPr>
        <w:t xml:space="preserve"> shooter event.</w:t>
      </w:r>
    </w:p>
    <w:p w:rsidR="0018118B" w:rsidRPr="00957B96" w:rsidRDefault="0018118B" w:rsidP="00EB1DAD">
      <w:pPr>
        <w:spacing w:after="0" w:line="240" w:lineRule="auto"/>
        <w:jc w:val="both"/>
        <w:textAlignment w:val="baseline"/>
        <w:rPr>
          <w:rFonts w:ascii="Arial" w:hAnsi="Arial" w:cs="Arial"/>
          <w:b/>
          <w:color w:val="000000"/>
          <w:shd w:val="clear" w:color="auto" w:fill="FFFFFF"/>
        </w:rPr>
      </w:pPr>
    </w:p>
    <w:p w:rsidR="0018118B" w:rsidRPr="00957B96" w:rsidRDefault="0018118B" w:rsidP="00EB1DAD">
      <w:pPr>
        <w:spacing w:after="0" w:line="240" w:lineRule="auto"/>
        <w:jc w:val="both"/>
        <w:textAlignment w:val="baseline"/>
        <w:rPr>
          <w:rFonts w:ascii="Arial" w:eastAsia="Times New Roman" w:hAnsi="Arial" w:cs="Arial"/>
          <w:color w:val="000000"/>
        </w:rPr>
      </w:pPr>
      <w:r w:rsidRPr="00957B96">
        <w:rPr>
          <w:rFonts w:ascii="Arial" w:hAnsi="Arial" w:cs="Arial"/>
          <w:b/>
          <w:color w:val="000000"/>
          <w:shd w:val="clear" w:color="auto" w:fill="FFFFFF"/>
        </w:rPr>
        <w:lastRenderedPageBreak/>
        <w:t>Structures</w:t>
      </w:r>
      <w:r w:rsidRPr="00957B96">
        <w:rPr>
          <w:rFonts w:ascii="Arial" w:hAnsi="Arial" w:cs="Arial"/>
          <w:color w:val="000000"/>
          <w:shd w:val="clear" w:color="auto" w:fill="FFFFFF"/>
        </w:rPr>
        <w:t xml:space="preserve">.  </w:t>
      </w:r>
      <w:r w:rsidRPr="00957B96">
        <w:rPr>
          <w:rFonts w:ascii="Arial" w:eastAsia="Times New Roman" w:hAnsi="Arial" w:cs="Arial"/>
          <w:color w:val="000000"/>
        </w:rPr>
        <w:t>All structures, installations, operations and activities shall be located at such a distance from property lines as will protect off-site properties from hazards, when the ranges are used in accordance with range safety rules and practices.</w:t>
      </w:r>
    </w:p>
    <w:p w:rsidR="0018118B" w:rsidRPr="00957B96" w:rsidRDefault="0018118B" w:rsidP="00EB1DAD">
      <w:pPr>
        <w:spacing w:after="0" w:line="240" w:lineRule="auto"/>
        <w:jc w:val="both"/>
        <w:rPr>
          <w:rFonts w:ascii="Arial" w:eastAsia="Times New Roman" w:hAnsi="Arial" w:cs="Arial"/>
        </w:rPr>
      </w:pPr>
    </w:p>
    <w:p w:rsidR="0018118B" w:rsidRPr="00957B96" w:rsidRDefault="0018118B" w:rsidP="00EB1DAD">
      <w:pPr>
        <w:shd w:val="clear" w:color="auto" w:fill="FFFFFF"/>
        <w:spacing w:after="0" w:line="240" w:lineRule="auto"/>
        <w:jc w:val="both"/>
        <w:rPr>
          <w:rFonts w:ascii="Arial" w:eastAsia="Times New Roman" w:hAnsi="Arial" w:cs="Arial"/>
          <w:color w:val="000000"/>
        </w:rPr>
      </w:pPr>
      <w:r w:rsidRPr="00957B96">
        <w:rPr>
          <w:rFonts w:ascii="Arial" w:eastAsia="Times New Roman" w:hAnsi="Arial" w:cs="Arial"/>
          <w:b/>
          <w:bCs/>
          <w:color w:val="000000"/>
        </w:rPr>
        <w:t>Trapshooting</w:t>
      </w:r>
      <w:r w:rsidRPr="00957B96">
        <w:rPr>
          <w:rFonts w:ascii="Arial" w:eastAsia="Times New Roman" w:hAnsi="Arial" w:cs="Arial"/>
          <w:color w:val="000000"/>
        </w:rPr>
        <w:t> is one of the three major disciplines of competitive </w:t>
      </w:r>
      <w:hyperlink r:id="rId18" w:tooltip="Clay pigeon shooting" w:history="1">
        <w:r w:rsidRPr="00957B96">
          <w:rPr>
            <w:rFonts w:ascii="Arial" w:eastAsia="Times New Roman" w:hAnsi="Arial" w:cs="Arial"/>
            <w:color w:val="000000" w:themeColor="text1"/>
          </w:rPr>
          <w:t>clay pigeon shooting</w:t>
        </w:r>
      </w:hyperlink>
      <w:r w:rsidRPr="00957B96">
        <w:rPr>
          <w:rFonts w:ascii="Arial" w:eastAsia="Times New Roman" w:hAnsi="Arial" w:cs="Arial"/>
          <w:color w:val="000000" w:themeColor="text1"/>
        </w:rPr>
        <w:t> (</w:t>
      </w:r>
      <w:hyperlink r:id="rId19" w:tooltip="Shotgun" w:history="1">
        <w:r w:rsidRPr="00957B96">
          <w:rPr>
            <w:rFonts w:ascii="Arial" w:eastAsia="Times New Roman" w:hAnsi="Arial" w:cs="Arial"/>
            <w:color w:val="000000" w:themeColor="text1"/>
          </w:rPr>
          <w:t>shotgun</w:t>
        </w:r>
      </w:hyperlink>
      <w:r w:rsidRPr="00957B96">
        <w:rPr>
          <w:rFonts w:ascii="Arial" w:eastAsia="Times New Roman" w:hAnsi="Arial" w:cs="Arial"/>
          <w:color w:val="000000"/>
        </w:rPr>
        <w:t> shooting</w:t>
      </w:r>
      <w:r w:rsidR="00957B96">
        <w:rPr>
          <w:rFonts w:ascii="Arial" w:eastAsia="Times New Roman" w:hAnsi="Arial" w:cs="Arial"/>
          <w:color w:val="000000"/>
        </w:rPr>
        <w:t xml:space="preserve"> </w:t>
      </w:r>
      <w:r w:rsidRPr="00957B96">
        <w:rPr>
          <w:rFonts w:ascii="Arial" w:eastAsia="Times New Roman" w:hAnsi="Arial" w:cs="Arial"/>
          <w:color w:val="000000"/>
        </w:rPr>
        <w:t>at </w:t>
      </w:r>
      <w:hyperlink r:id="rId20" w:tooltip="Clay target" w:history="1">
        <w:r w:rsidRPr="00957B96">
          <w:rPr>
            <w:rFonts w:ascii="Arial" w:eastAsia="Times New Roman" w:hAnsi="Arial" w:cs="Arial"/>
            <w:color w:val="000000" w:themeColor="text1"/>
          </w:rPr>
          <w:t>clay targets</w:t>
        </w:r>
      </w:hyperlink>
      <w:r w:rsidRPr="00957B96">
        <w:rPr>
          <w:rFonts w:ascii="Arial" w:eastAsia="Times New Roman" w:hAnsi="Arial" w:cs="Arial"/>
          <w:color w:val="000000"/>
        </w:rPr>
        <w:t>). The other disciplines are </w:t>
      </w:r>
      <w:hyperlink r:id="rId21" w:tooltip="Skeet shooting" w:history="1">
        <w:r w:rsidRPr="00957B96">
          <w:rPr>
            <w:rFonts w:ascii="Arial" w:eastAsia="Times New Roman" w:hAnsi="Arial" w:cs="Arial"/>
            <w:color w:val="000000" w:themeColor="text1"/>
          </w:rPr>
          <w:t>skeet shooting</w:t>
        </w:r>
      </w:hyperlink>
      <w:r w:rsidRPr="00957B96">
        <w:rPr>
          <w:rFonts w:ascii="Arial" w:eastAsia="Times New Roman" w:hAnsi="Arial" w:cs="Arial"/>
          <w:color w:val="000000"/>
        </w:rPr>
        <w:t xml:space="preserve"> and </w:t>
      </w:r>
      <w:hyperlink r:id="rId22" w:tooltip="Sporting clays" w:history="1">
        <w:r w:rsidRPr="00957B96">
          <w:rPr>
            <w:rFonts w:ascii="Arial" w:eastAsia="Times New Roman" w:hAnsi="Arial" w:cs="Arial"/>
            <w:color w:val="0B0080"/>
          </w:rPr>
          <w:t>s</w:t>
        </w:r>
        <w:r w:rsidRPr="00957B96">
          <w:rPr>
            <w:rFonts w:ascii="Arial" w:eastAsia="Times New Roman" w:hAnsi="Arial" w:cs="Arial"/>
            <w:color w:val="000000" w:themeColor="text1"/>
          </w:rPr>
          <w:t>porting clays</w:t>
        </w:r>
      </w:hyperlink>
      <w:r w:rsidRPr="00957B96">
        <w:rPr>
          <w:rFonts w:ascii="Arial" w:eastAsia="Times New Roman" w:hAnsi="Arial" w:cs="Arial"/>
          <w:color w:val="000000"/>
        </w:rPr>
        <w:t>. They are distinguished roughly as follows:</w:t>
      </w:r>
    </w:p>
    <w:p w:rsidR="0018118B" w:rsidRPr="00957B96" w:rsidRDefault="0018118B" w:rsidP="00EB1DAD">
      <w:pPr>
        <w:pStyle w:val="ListParagraph"/>
        <w:numPr>
          <w:ilvl w:val="0"/>
          <w:numId w:val="37"/>
        </w:numPr>
        <w:shd w:val="clear" w:color="auto" w:fill="FFFFFF"/>
        <w:spacing w:after="0" w:line="240" w:lineRule="auto"/>
        <w:jc w:val="both"/>
        <w:rPr>
          <w:rFonts w:ascii="Arial" w:eastAsia="Times New Roman" w:hAnsi="Arial" w:cs="Arial"/>
          <w:color w:val="000000"/>
        </w:rPr>
      </w:pPr>
      <w:r w:rsidRPr="00957B96">
        <w:rPr>
          <w:rFonts w:ascii="Arial" w:eastAsia="Times New Roman" w:hAnsi="Arial" w:cs="Arial"/>
          <w:color w:val="000000"/>
        </w:rPr>
        <w:t xml:space="preserve">In </w:t>
      </w:r>
      <w:r w:rsidRPr="00957B96">
        <w:rPr>
          <w:rFonts w:ascii="Arial" w:eastAsia="Times New Roman" w:hAnsi="Arial" w:cs="Arial"/>
          <w:b/>
          <w:color w:val="000000"/>
        </w:rPr>
        <w:t>trap shooting</w:t>
      </w:r>
      <w:r w:rsidRPr="00957B96">
        <w:rPr>
          <w:rFonts w:ascii="Arial" w:eastAsia="Times New Roman" w:hAnsi="Arial" w:cs="Arial"/>
          <w:color w:val="000000"/>
        </w:rPr>
        <w:t>, the targets are launched from a single "house" or machine, generally away from the shooter.</w:t>
      </w:r>
    </w:p>
    <w:p w:rsidR="0018118B" w:rsidRPr="00957B96" w:rsidRDefault="0018118B" w:rsidP="00EB1DAD">
      <w:pPr>
        <w:pStyle w:val="ListParagraph"/>
        <w:numPr>
          <w:ilvl w:val="0"/>
          <w:numId w:val="37"/>
        </w:numPr>
        <w:shd w:val="clear" w:color="auto" w:fill="FFFFFF"/>
        <w:spacing w:after="0" w:line="240" w:lineRule="auto"/>
        <w:jc w:val="both"/>
        <w:rPr>
          <w:rFonts w:ascii="Arial" w:eastAsia="Times New Roman" w:hAnsi="Arial" w:cs="Arial"/>
          <w:color w:val="000000"/>
        </w:rPr>
      </w:pPr>
      <w:r w:rsidRPr="00957B96">
        <w:rPr>
          <w:rFonts w:ascii="Arial" w:eastAsia="Times New Roman" w:hAnsi="Arial" w:cs="Arial"/>
          <w:color w:val="000000"/>
        </w:rPr>
        <w:t xml:space="preserve">In </w:t>
      </w:r>
      <w:r w:rsidRPr="00957B96">
        <w:rPr>
          <w:rFonts w:ascii="Arial" w:eastAsia="Times New Roman" w:hAnsi="Arial" w:cs="Arial"/>
          <w:b/>
          <w:color w:val="000000"/>
        </w:rPr>
        <w:t>skeet shooting</w:t>
      </w:r>
      <w:r w:rsidRPr="00957B96">
        <w:rPr>
          <w:rFonts w:ascii="Arial" w:eastAsia="Times New Roman" w:hAnsi="Arial" w:cs="Arial"/>
          <w:color w:val="000000"/>
        </w:rPr>
        <w:t>, targets are launched from two "houses" in somewhat "sideways" paths that intersect in front of the shooter.</w:t>
      </w:r>
    </w:p>
    <w:p w:rsidR="0018118B" w:rsidRPr="00957B96" w:rsidRDefault="0018118B" w:rsidP="00EB1DAD">
      <w:pPr>
        <w:pStyle w:val="ListParagraph"/>
        <w:numPr>
          <w:ilvl w:val="0"/>
          <w:numId w:val="37"/>
        </w:numPr>
        <w:shd w:val="clear" w:color="auto" w:fill="FFFFFF"/>
        <w:spacing w:after="0" w:line="240" w:lineRule="auto"/>
        <w:jc w:val="both"/>
        <w:rPr>
          <w:rFonts w:ascii="Arial" w:eastAsia="Times New Roman" w:hAnsi="Arial" w:cs="Arial"/>
          <w:color w:val="000000"/>
        </w:rPr>
      </w:pPr>
      <w:r w:rsidRPr="00957B96">
        <w:rPr>
          <w:rFonts w:ascii="Arial" w:eastAsia="Times New Roman" w:hAnsi="Arial" w:cs="Arial"/>
          <w:b/>
          <w:color w:val="000000"/>
        </w:rPr>
        <w:t>Sporting clays</w:t>
      </w:r>
      <w:r w:rsidRPr="00957B96">
        <w:rPr>
          <w:rFonts w:ascii="Arial" w:eastAsia="Times New Roman" w:hAnsi="Arial" w:cs="Arial"/>
          <w:color w:val="000000"/>
        </w:rPr>
        <w:t xml:space="preserve"> includes a more complex course, with many launch points.</w:t>
      </w:r>
    </w:p>
    <w:p w:rsidR="0018118B" w:rsidRPr="00957B96" w:rsidRDefault="0018118B" w:rsidP="00EB1DAD">
      <w:pPr>
        <w:spacing w:after="0" w:line="240" w:lineRule="auto"/>
        <w:jc w:val="both"/>
        <w:rPr>
          <w:rFonts w:ascii="Arial" w:hAnsi="Arial" w:cs="Arial"/>
          <w:b/>
          <w:color w:val="000000"/>
          <w:shd w:val="clear" w:color="auto" w:fill="FFFFFF"/>
        </w:rPr>
      </w:pPr>
    </w:p>
    <w:p w:rsidR="0018118B" w:rsidRPr="00957B96" w:rsidRDefault="0018118B" w:rsidP="00EB1DAD">
      <w:pPr>
        <w:spacing w:after="0" w:line="240" w:lineRule="auto"/>
        <w:jc w:val="both"/>
        <w:rPr>
          <w:rFonts w:ascii="Arial" w:hAnsi="Arial" w:cs="Arial"/>
          <w:color w:val="000000"/>
          <w:shd w:val="clear" w:color="auto" w:fill="FFFFFF"/>
        </w:rPr>
      </w:pPr>
      <w:r w:rsidRPr="00957B96">
        <w:rPr>
          <w:rFonts w:ascii="Arial" w:hAnsi="Arial" w:cs="Arial"/>
          <w:b/>
          <w:color w:val="000000"/>
          <w:shd w:val="clear" w:color="auto" w:fill="FFFFFF"/>
        </w:rPr>
        <w:t xml:space="preserve">Trapshooting </w:t>
      </w:r>
      <w:r w:rsidRPr="00957B96">
        <w:rPr>
          <w:rFonts w:ascii="Arial" w:hAnsi="Arial" w:cs="Arial"/>
          <w:color w:val="000000"/>
          <w:shd w:val="clear" w:color="auto" w:fill="FFFFFF"/>
        </w:rPr>
        <w:t xml:space="preserve">is typically shot with a </w:t>
      </w:r>
      <w:r w:rsidR="00BB531A" w:rsidRPr="00957B96">
        <w:rPr>
          <w:rFonts w:ascii="Arial" w:hAnsi="Arial" w:cs="Arial"/>
          <w:color w:val="000000"/>
          <w:shd w:val="clear" w:color="auto" w:fill="FFFFFF"/>
        </w:rPr>
        <w:t>12-gauge</w:t>
      </w:r>
      <w:r w:rsidRPr="00957B96">
        <w:rPr>
          <w:rFonts w:ascii="Arial" w:hAnsi="Arial" w:cs="Arial"/>
          <w:color w:val="000000"/>
          <w:shd w:val="clear" w:color="auto" w:fill="FFFFFF"/>
        </w:rPr>
        <w:t xml:space="preserve"> shotgun. Smaller gauge firearms (e.g. 20 gauge) can be used, but no allowance is given. Trapshooting is shot at either single or double target presentations. This refers to the number of clay targets which are launched simultaneously.</w:t>
      </w:r>
    </w:p>
    <w:p w:rsidR="0018118B" w:rsidRPr="00957B96" w:rsidRDefault="0018118B" w:rsidP="00EB1DAD">
      <w:pPr>
        <w:pStyle w:val="Heading3"/>
        <w:shd w:val="clear" w:color="auto" w:fill="FFFFFF"/>
        <w:spacing w:before="0" w:line="240" w:lineRule="auto"/>
        <w:jc w:val="both"/>
        <w:rPr>
          <w:rStyle w:val="mw-headline"/>
          <w:rFonts w:ascii="Arial" w:eastAsiaTheme="minorHAnsi" w:hAnsi="Arial" w:cs="Arial"/>
          <w:b w:val="0"/>
          <w:bCs w:val="0"/>
          <w:color w:val="000000"/>
        </w:rPr>
      </w:pPr>
    </w:p>
    <w:p w:rsidR="0018118B" w:rsidRPr="00957B96" w:rsidRDefault="0018118B" w:rsidP="00EB1DAD">
      <w:pPr>
        <w:pStyle w:val="Heading3"/>
        <w:shd w:val="clear" w:color="auto" w:fill="FFFFFF"/>
        <w:spacing w:before="0" w:line="240" w:lineRule="auto"/>
        <w:jc w:val="both"/>
        <w:rPr>
          <w:rFonts w:ascii="Arial" w:hAnsi="Arial" w:cs="Arial"/>
          <w:color w:val="000000"/>
        </w:rPr>
      </w:pPr>
      <w:r w:rsidRPr="00957B96">
        <w:rPr>
          <w:rStyle w:val="mw-headline"/>
          <w:rFonts w:ascii="Arial" w:hAnsi="Arial" w:cs="Arial"/>
          <w:color w:val="000000"/>
        </w:rPr>
        <w:t>Trap machines and target launching methods</w:t>
      </w:r>
    </w:p>
    <w:p w:rsidR="0018118B" w:rsidRPr="00957B96" w:rsidRDefault="0018118B" w:rsidP="00EB1DAD">
      <w:pPr>
        <w:pStyle w:val="NormalWeb"/>
        <w:numPr>
          <w:ilvl w:val="0"/>
          <w:numId w:val="38"/>
        </w:numPr>
        <w:shd w:val="clear" w:color="auto" w:fill="FFFFFF"/>
        <w:spacing w:before="0" w:beforeAutospacing="0" w:after="0" w:afterAutospacing="0"/>
        <w:jc w:val="both"/>
        <w:rPr>
          <w:rFonts w:ascii="Arial" w:hAnsi="Arial" w:cs="Arial"/>
          <w:color w:val="000000"/>
          <w:sz w:val="22"/>
          <w:szCs w:val="22"/>
        </w:rPr>
      </w:pPr>
      <w:r w:rsidRPr="00957B96">
        <w:rPr>
          <w:rFonts w:ascii="Arial" w:hAnsi="Arial" w:cs="Arial"/>
          <w:color w:val="000000"/>
          <w:sz w:val="22"/>
          <w:szCs w:val="22"/>
        </w:rPr>
        <w:t xml:space="preserve">Trap shooting requires the use of a </w:t>
      </w:r>
      <w:r w:rsidRPr="00957B96">
        <w:rPr>
          <w:rFonts w:ascii="Arial" w:hAnsi="Arial" w:cs="Arial"/>
          <w:b/>
          <w:color w:val="000000"/>
          <w:sz w:val="22"/>
          <w:szCs w:val="22"/>
        </w:rPr>
        <w:t>target throwing device(s</w:t>
      </w:r>
      <w:r w:rsidRPr="00957B96">
        <w:rPr>
          <w:rFonts w:ascii="Arial" w:hAnsi="Arial" w:cs="Arial"/>
          <w:color w:val="000000"/>
          <w:sz w:val="22"/>
          <w:szCs w:val="22"/>
        </w:rPr>
        <w:t xml:space="preserve">). American Trap utilizes a single trap machine which is typically enclosed within a </w:t>
      </w:r>
      <w:r w:rsidRPr="00957B96">
        <w:rPr>
          <w:rFonts w:ascii="Arial" w:hAnsi="Arial" w:cs="Arial"/>
          <w:b/>
          <w:color w:val="000000"/>
          <w:sz w:val="22"/>
          <w:szCs w:val="22"/>
        </w:rPr>
        <w:t>trap house</w:t>
      </w:r>
      <w:r w:rsidRPr="00957B96">
        <w:rPr>
          <w:rFonts w:ascii="Arial" w:hAnsi="Arial" w:cs="Arial"/>
          <w:color w:val="000000"/>
          <w:sz w:val="22"/>
          <w:szCs w:val="22"/>
        </w:rPr>
        <w:t xml:space="preserve">, downrange from the shooters' shooting positions. The house provides protection of the machine (e.g. from weather and errant shots) </w:t>
      </w:r>
      <w:r w:rsidR="00BB531A" w:rsidRPr="00957B96">
        <w:rPr>
          <w:rFonts w:ascii="Arial" w:hAnsi="Arial" w:cs="Arial"/>
          <w:color w:val="000000"/>
          <w:sz w:val="22"/>
          <w:szCs w:val="22"/>
        </w:rPr>
        <w:t>and</w:t>
      </w:r>
      <w:r w:rsidRPr="00957B96">
        <w:rPr>
          <w:rFonts w:ascii="Arial" w:hAnsi="Arial" w:cs="Arial"/>
          <w:color w:val="000000"/>
          <w:sz w:val="22"/>
          <w:szCs w:val="22"/>
        </w:rPr>
        <w:t xml:space="preserve"> acts to obscure the machine's oscillating throwing position. </w:t>
      </w:r>
    </w:p>
    <w:p w:rsidR="0018118B" w:rsidRPr="00957B96" w:rsidRDefault="0018118B" w:rsidP="00EB1DAD">
      <w:pPr>
        <w:pStyle w:val="NormalWeb"/>
        <w:numPr>
          <w:ilvl w:val="0"/>
          <w:numId w:val="38"/>
        </w:numPr>
        <w:shd w:val="clear" w:color="auto" w:fill="FFFFFF"/>
        <w:spacing w:before="0" w:beforeAutospacing="0" w:after="0" w:afterAutospacing="0"/>
        <w:jc w:val="both"/>
        <w:rPr>
          <w:rFonts w:ascii="Arial" w:hAnsi="Arial" w:cs="Arial"/>
          <w:color w:val="000000"/>
          <w:sz w:val="22"/>
          <w:szCs w:val="22"/>
        </w:rPr>
      </w:pPr>
      <w:r w:rsidRPr="00957B96">
        <w:rPr>
          <w:rFonts w:ascii="Arial" w:hAnsi="Arial" w:cs="Arial"/>
          <w:b/>
          <w:color w:val="000000"/>
          <w:sz w:val="22"/>
          <w:szCs w:val="22"/>
        </w:rPr>
        <w:t>Automatic throwing machines</w:t>
      </w:r>
      <w:r w:rsidRPr="00957B96">
        <w:rPr>
          <w:rFonts w:ascii="Arial" w:hAnsi="Arial" w:cs="Arial"/>
          <w:color w:val="000000"/>
          <w:sz w:val="22"/>
          <w:szCs w:val="22"/>
        </w:rPr>
        <w:t xml:space="preserve"> can store hundreds of clay targets in a carousel and systematically self-load targets onto the throwing mechanism. Manual electric target throwers require a person in the trap house with the trap machine, to set the target(s) by hand onto the machine arm. For </w:t>
      </w:r>
      <w:r w:rsidR="00BB531A" w:rsidRPr="00957B96">
        <w:rPr>
          <w:rFonts w:ascii="Arial" w:hAnsi="Arial" w:cs="Arial"/>
          <w:color w:val="000000"/>
          <w:sz w:val="22"/>
          <w:szCs w:val="22"/>
        </w:rPr>
        <w:t>both</w:t>
      </w:r>
      <w:r w:rsidRPr="00957B96">
        <w:rPr>
          <w:rFonts w:ascii="Arial" w:hAnsi="Arial" w:cs="Arial"/>
          <w:color w:val="000000"/>
          <w:sz w:val="22"/>
          <w:szCs w:val="22"/>
        </w:rPr>
        <w:t xml:space="preserve"> types, an electrical signal, from the push of a button or a sound activated device, causes the trap machine to throw its targets after the shooter calls for their bird(s).</w:t>
      </w:r>
    </w:p>
    <w:p w:rsidR="0018118B" w:rsidRPr="00957B96" w:rsidRDefault="0018118B" w:rsidP="00EB1DAD">
      <w:pPr>
        <w:pStyle w:val="NormalWeb"/>
        <w:numPr>
          <w:ilvl w:val="0"/>
          <w:numId w:val="38"/>
        </w:numPr>
        <w:shd w:val="clear" w:color="auto" w:fill="FFFFFF"/>
        <w:spacing w:before="0" w:beforeAutospacing="0" w:after="0" w:afterAutospacing="0"/>
        <w:jc w:val="both"/>
        <w:rPr>
          <w:rFonts w:ascii="Arial" w:hAnsi="Arial" w:cs="Arial"/>
          <w:color w:val="000000"/>
          <w:sz w:val="22"/>
          <w:szCs w:val="22"/>
        </w:rPr>
      </w:pPr>
      <w:r w:rsidRPr="00957B96">
        <w:rPr>
          <w:rFonts w:ascii="Arial" w:hAnsi="Arial" w:cs="Arial"/>
          <w:b/>
          <w:color w:val="000000"/>
          <w:sz w:val="22"/>
          <w:szCs w:val="22"/>
        </w:rPr>
        <w:t>Temporary or informal trapshooting</w:t>
      </w:r>
      <w:r w:rsidRPr="00957B96">
        <w:rPr>
          <w:rFonts w:ascii="Arial" w:hAnsi="Arial" w:cs="Arial"/>
          <w:color w:val="000000"/>
          <w:sz w:val="22"/>
          <w:szCs w:val="22"/>
        </w:rPr>
        <w:t xml:space="preserve"> can utilize other methods to launch targets. The simplest is a "</w:t>
      </w:r>
      <w:r w:rsidRPr="00957B96">
        <w:rPr>
          <w:rFonts w:ascii="Arial" w:hAnsi="Arial" w:cs="Arial"/>
          <w:b/>
          <w:color w:val="000000"/>
          <w:sz w:val="22"/>
          <w:szCs w:val="22"/>
        </w:rPr>
        <w:t>hand thrower</w:t>
      </w:r>
      <w:r w:rsidRPr="00957B96">
        <w:rPr>
          <w:rFonts w:ascii="Arial" w:hAnsi="Arial" w:cs="Arial"/>
          <w:color w:val="000000"/>
          <w:sz w:val="22"/>
          <w:szCs w:val="22"/>
        </w:rPr>
        <w:t>" which is a hand-held arm which holds and releases that target when a person swings it. Another type of manual, non-electrical thrower utilizes a spring-loaded mechanism which is cocked and subsequently released by hand or foot.</w:t>
      </w:r>
    </w:p>
    <w:p w:rsidR="0018118B" w:rsidRPr="00957B96" w:rsidRDefault="0018118B" w:rsidP="00EB1DAD">
      <w:pPr>
        <w:spacing w:after="0" w:line="240" w:lineRule="auto"/>
        <w:jc w:val="both"/>
        <w:textAlignment w:val="baseline"/>
        <w:rPr>
          <w:rFonts w:ascii="Arial" w:eastAsia="Times New Roman" w:hAnsi="Arial" w:cs="Arial"/>
          <w:color w:val="000000"/>
        </w:rPr>
      </w:pPr>
    </w:p>
    <w:p w:rsidR="0018118B" w:rsidRPr="00957B96" w:rsidRDefault="0018118B" w:rsidP="00EB1DAD">
      <w:pPr>
        <w:spacing w:after="0" w:line="240" w:lineRule="auto"/>
        <w:jc w:val="both"/>
        <w:rPr>
          <w:rFonts w:ascii="Arial" w:hAnsi="Arial" w:cs="Arial"/>
        </w:rPr>
      </w:pPr>
      <w:r w:rsidRPr="00957B96">
        <w:rPr>
          <w:rFonts w:ascii="Arial" w:hAnsi="Arial" w:cs="Arial"/>
          <w:b/>
        </w:rPr>
        <w:t>Vegetation Buffer</w:t>
      </w:r>
      <w:r w:rsidR="00DC7946" w:rsidRPr="00957B96">
        <w:rPr>
          <w:rFonts w:ascii="Arial" w:hAnsi="Arial" w:cs="Arial"/>
        </w:rPr>
        <w:t>:  Vegetation that is planted to</w:t>
      </w:r>
      <w:r w:rsidRPr="00957B96">
        <w:rPr>
          <w:rFonts w:ascii="Arial" w:hAnsi="Arial" w:cs="Arial"/>
        </w:rPr>
        <w:t>, absorb, block or re-direct the muzzle blast noises emitted from a gun being shot at a range.</w:t>
      </w:r>
    </w:p>
    <w:p w:rsidR="0018118B" w:rsidRPr="00957B96" w:rsidRDefault="0018118B" w:rsidP="00EB1DAD">
      <w:pPr>
        <w:spacing w:after="0" w:line="240" w:lineRule="auto"/>
        <w:jc w:val="both"/>
        <w:textAlignment w:val="baseline"/>
        <w:rPr>
          <w:rFonts w:ascii="Arial" w:eastAsia="Times New Roman" w:hAnsi="Arial" w:cs="Arial"/>
          <w:b/>
          <w:color w:val="000000"/>
        </w:rPr>
      </w:pPr>
    </w:p>
    <w:p w:rsidR="0018118B" w:rsidRPr="00957B96" w:rsidRDefault="0018118B" w:rsidP="00EB1DAD">
      <w:pPr>
        <w:spacing w:after="0" w:line="240" w:lineRule="auto"/>
        <w:jc w:val="both"/>
        <w:textAlignment w:val="baseline"/>
        <w:rPr>
          <w:rFonts w:ascii="Arial" w:eastAsia="Times New Roman" w:hAnsi="Arial" w:cs="Arial"/>
          <w:color w:val="000000"/>
        </w:rPr>
      </w:pPr>
      <w:r w:rsidRPr="00957B96">
        <w:rPr>
          <w:rFonts w:ascii="Arial" w:eastAsia="Times New Roman" w:hAnsi="Arial" w:cs="Arial"/>
          <w:b/>
          <w:color w:val="000000"/>
        </w:rPr>
        <w:t xml:space="preserve">Waiting Line.  </w:t>
      </w:r>
      <w:r w:rsidRPr="00957B96">
        <w:rPr>
          <w:rFonts w:ascii="Arial" w:eastAsia="Times New Roman" w:hAnsi="Arial" w:cs="Arial"/>
          <w:color w:val="000000"/>
        </w:rPr>
        <w:t>A distinguishable line that is behind a firing line</w:t>
      </w:r>
      <w:r w:rsidR="00DC7946" w:rsidRPr="00957B96">
        <w:rPr>
          <w:rFonts w:ascii="Arial" w:eastAsia="Times New Roman" w:hAnsi="Arial" w:cs="Arial"/>
          <w:color w:val="000000"/>
        </w:rPr>
        <w:t>,</w:t>
      </w:r>
      <w:r w:rsidRPr="00957B96">
        <w:rPr>
          <w:rFonts w:ascii="Arial" w:eastAsia="Times New Roman" w:hAnsi="Arial" w:cs="Arial"/>
          <w:color w:val="000000"/>
        </w:rPr>
        <w:t xml:space="preserve"> and where shooters are instructed to wait until such time that they are called to shoot.</w:t>
      </w:r>
    </w:p>
    <w:p w:rsidR="0018118B" w:rsidRPr="00957B96" w:rsidRDefault="0018118B" w:rsidP="00EB1DAD">
      <w:pPr>
        <w:spacing w:after="0" w:line="240" w:lineRule="auto"/>
        <w:jc w:val="both"/>
        <w:textAlignment w:val="baseline"/>
        <w:rPr>
          <w:rFonts w:ascii="Arial" w:eastAsia="Times New Roman" w:hAnsi="Arial" w:cs="Arial"/>
          <w:b/>
          <w:color w:val="000000"/>
        </w:rPr>
      </w:pPr>
    </w:p>
    <w:p w:rsidR="0018118B" w:rsidRPr="00957B96" w:rsidRDefault="0018118B" w:rsidP="00EB1DAD">
      <w:pPr>
        <w:spacing w:after="0" w:line="240" w:lineRule="auto"/>
        <w:jc w:val="both"/>
        <w:textAlignment w:val="baseline"/>
        <w:rPr>
          <w:rFonts w:ascii="Arial" w:eastAsia="Times New Roman" w:hAnsi="Arial" w:cs="Arial"/>
          <w:color w:val="000000"/>
        </w:rPr>
      </w:pPr>
      <w:r w:rsidRPr="00957B96">
        <w:rPr>
          <w:rFonts w:ascii="Arial" w:eastAsia="Times New Roman" w:hAnsi="Arial" w:cs="Arial"/>
          <w:b/>
          <w:color w:val="000000"/>
        </w:rPr>
        <w:t>Warning Signs</w:t>
      </w:r>
      <w:r w:rsidRPr="00957B96">
        <w:rPr>
          <w:rFonts w:ascii="Arial" w:eastAsia="Times New Roman" w:hAnsi="Arial" w:cs="Arial"/>
          <w:color w:val="000000"/>
        </w:rPr>
        <w:t xml:space="preserve"> are placards that are installed and maintained along the shooting sports facility property lines. Such signs shall be posted a minimum of every 100 feet along the property lines.</w:t>
      </w:r>
    </w:p>
    <w:p w:rsidR="0018118B" w:rsidRPr="00957B96" w:rsidRDefault="0018118B" w:rsidP="00EB1DAD">
      <w:pPr>
        <w:spacing w:after="0" w:line="240" w:lineRule="auto"/>
        <w:jc w:val="both"/>
        <w:textAlignment w:val="baseline"/>
        <w:rPr>
          <w:rFonts w:ascii="Arial" w:eastAsia="Times New Roman" w:hAnsi="Arial" w:cs="Arial"/>
          <w:color w:val="000000"/>
        </w:rPr>
      </w:pPr>
    </w:p>
    <w:p w:rsidR="0018118B" w:rsidRPr="00957B96" w:rsidRDefault="0018118B" w:rsidP="00EB1DAD">
      <w:pPr>
        <w:spacing w:after="0" w:line="240" w:lineRule="auto"/>
        <w:jc w:val="both"/>
        <w:textAlignment w:val="baseline"/>
        <w:rPr>
          <w:rFonts w:ascii="Arial" w:hAnsi="Arial" w:cs="Arial"/>
          <w:color w:val="151515"/>
          <w:shd w:val="clear" w:color="auto" w:fill="FFFFFF"/>
        </w:rPr>
      </w:pPr>
      <w:r w:rsidRPr="00957B96">
        <w:rPr>
          <w:rFonts w:ascii="Arial" w:hAnsi="Arial" w:cs="Arial"/>
          <w:b/>
        </w:rPr>
        <w:t>Wetlands</w:t>
      </w:r>
      <w:r w:rsidRPr="00957B96">
        <w:rPr>
          <w:rFonts w:ascii="Arial" w:hAnsi="Arial" w:cs="Arial"/>
        </w:rPr>
        <w:t xml:space="preserve">.  Federal and state laws are in place to protect wetland types.  </w:t>
      </w:r>
      <w:r w:rsidRPr="00957B96">
        <w:rPr>
          <w:rFonts w:ascii="Arial" w:hAnsi="Arial" w:cs="Arial"/>
          <w:color w:val="151515"/>
          <w:shd w:val="clear" w:color="auto" w:fill="FFFFFF"/>
        </w:rPr>
        <w:t>Wetlands are lands where saturation with water is the dominant factor determining the nature of soil development and the types of plant and animal communities living in the soil and on its surface.</w:t>
      </w:r>
    </w:p>
    <w:p w:rsidR="004F0BED" w:rsidRPr="00957B96" w:rsidRDefault="004F0BED" w:rsidP="00B21519">
      <w:pPr>
        <w:rPr>
          <w:rFonts w:ascii="Arial" w:hAnsi="Arial" w:cs="Arial"/>
        </w:rPr>
      </w:pPr>
    </w:p>
    <w:p w:rsidR="00A738D5" w:rsidRPr="004F0BED" w:rsidRDefault="00A738D5" w:rsidP="004F0BED">
      <w:pPr>
        <w:rPr>
          <w:rFonts w:ascii="Times New Roman" w:hAnsi="Times New Roman" w:cs="Times New Roman"/>
        </w:rPr>
        <w:sectPr w:rsidR="00A738D5" w:rsidRPr="004F0BED" w:rsidSect="00600B5D">
          <w:headerReference w:type="default" r:id="rId23"/>
          <w:footerReference w:type="default" r:id="rId24"/>
          <w:pgSz w:w="12240" w:h="15840"/>
          <w:pgMar w:top="1008" w:right="1440" w:bottom="1008" w:left="1440" w:header="720" w:footer="720" w:gutter="0"/>
          <w:pgNumType w:start="1"/>
          <w:cols w:space="720"/>
          <w:noEndnote/>
          <w:docGrid w:linePitch="299"/>
        </w:sectPr>
      </w:pPr>
    </w:p>
    <w:p w:rsidR="00A738D5" w:rsidRPr="00B21519" w:rsidRDefault="00A738D5" w:rsidP="00A738D5">
      <w:pPr>
        <w:pStyle w:val="Heading1"/>
        <w:spacing w:line="244" w:lineRule="auto"/>
        <w:ind w:left="2445" w:right="2445"/>
        <w:jc w:val="center"/>
        <w:rPr>
          <w:rFonts w:ascii="Arial" w:hAnsi="Arial" w:cs="Arial"/>
          <w:spacing w:val="-1"/>
          <w:sz w:val="24"/>
          <w:szCs w:val="24"/>
        </w:rPr>
      </w:pPr>
      <w:r w:rsidRPr="00B21519">
        <w:rPr>
          <w:rFonts w:ascii="Arial" w:hAnsi="Arial" w:cs="Arial"/>
          <w:spacing w:val="-1"/>
          <w:sz w:val="24"/>
          <w:szCs w:val="24"/>
        </w:rPr>
        <w:lastRenderedPageBreak/>
        <w:t>APPENDIX B</w:t>
      </w:r>
    </w:p>
    <w:p w:rsidR="00A738D5" w:rsidRPr="00B21519" w:rsidRDefault="00A738D5" w:rsidP="00A65418">
      <w:pPr>
        <w:pStyle w:val="BodyText"/>
        <w:jc w:val="center"/>
        <w:rPr>
          <w:rFonts w:ascii="Arial" w:hAnsi="Arial" w:cs="Arial"/>
          <w:b/>
          <w:sz w:val="24"/>
          <w:szCs w:val="24"/>
        </w:rPr>
      </w:pPr>
      <w:r w:rsidRPr="00B21519">
        <w:rPr>
          <w:rFonts w:ascii="Arial" w:hAnsi="Arial" w:cs="Arial"/>
          <w:b/>
          <w:sz w:val="24"/>
          <w:szCs w:val="24"/>
        </w:rPr>
        <w:t>SHOOTING</w:t>
      </w:r>
      <w:r w:rsidRPr="00B21519">
        <w:rPr>
          <w:rFonts w:ascii="Arial" w:hAnsi="Arial" w:cs="Arial"/>
          <w:b/>
          <w:spacing w:val="1"/>
          <w:sz w:val="24"/>
          <w:szCs w:val="24"/>
        </w:rPr>
        <w:t xml:space="preserve"> </w:t>
      </w:r>
      <w:r w:rsidRPr="00B21519">
        <w:rPr>
          <w:rFonts w:ascii="Arial" w:hAnsi="Arial" w:cs="Arial"/>
          <w:b/>
          <w:sz w:val="24"/>
          <w:szCs w:val="24"/>
        </w:rPr>
        <w:t>SPORTS OPERATIONS</w:t>
      </w:r>
      <w:r w:rsidR="00D45114" w:rsidRPr="00B21519">
        <w:rPr>
          <w:rFonts w:ascii="Arial" w:hAnsi="Arial" w:cs="Arial"/>
          <w:b/>
          <w:sz w:val="24"/>
          <w:szCs w:val="24"/>
        </w:rPr>
        <w:t xml:space="preserve"> </w:t>
      </w:r>
      <w:r w:rsidRPr="00B21519">
        <w:rPr>
          <w:rFonts w:ascii="Arial" w:hAnsi="Arial" w:cs="Arial"/>
          <w:b/>
          <w:sz w:val="24"/>
          <w:szCs w:val="24"/>
        </w:rPr>
        <w:t>GUIDELINES AND</w:t>
      </w:r>
      <w:r w:rsidRPr="00B21519">
        <w:rPr>
          <w:rFonts w:ascii="Arial" w:hAnsi="Arial" w:cs="Arial"/>
          <w:b/>
          <w:spacing w:val="-4"/>
          <w:sz w:val="24"/>
          <w:szCs w:val="24"/>
        </w:rPr>
        <w:t xml:space="preserve"> </w:t>
      </w:r>
      <w:r w:rsidRPr="00B21519">
        <w:rPr>
          <w:rFonts w:ascii="Arial" w:hAnsi="Arial" w:cs="Arial"/>
          <w:b/>
          <w:sz w:val="24"/>
          <w:szCs w:val="24"/>
        </w:rPr>
        <w:t>PROCEDURES</w:t>
      </w:r>
    </w:p>
    <w:p w:rsidR="008E0DCC" w:rsidRPr="00B21519" w:rsidRDefault="008E0DCC" w:rsidP="00A65418">
      <w:pPr>
        <w:pStyle w:val="BodyText"/>
        <w:jc w:val="center"/>
        <w:rPr>
          <w:rFonts w:ascii="Arial" w:hAnsi="Arial" w:cs="Arial"/>
          <w:b/>
          <w:spacing w:val="-3"/>
          <w:sz w:val="24"/>
          <w:szCs w:val="24"/>
        </w:rPr>
      </w:pPr>
      <w:r w:rsidRPr="00B21519">
        <w:rPr>
          <w:rFonts w:ascii="Arial" w:hAnsi="Arial" w:cs="Arial"/>
          <w:b/>
          <w:spacing w:val="-3"/>
          <w:sz w:val="24"/>
          <w:szCs w:val="24"/>
        </w:rPr>
        <w:t>CUBSCOUT DAY CAMPS</w:t>
      </w:r>
    </w:p>
    <w:p w:rsidR="00A738D5" w:rsidRPr="00B21519" w:rsidRDefault="00A738D5" w:rsidP="00A65418">
      <w:pPr>
        <w:pStyle w:val="BodyText"/>
        <w:jc w:val="center"/>
        <w:rPr>
          <w:rFonts w:ascii="Arial" w:hAnsi="Arial" w:cs="Arial"/>
          <w:b/>
          <w:spacing w:val="1"/>
          <w:sz w:val="24"/>
          <w:szCs w:val="24"/>
        </w:rPr>
      </w:pPr>
      <w:r w:rsidRPr="00B21519">
        <w:rPr>
          <w:rFonts w:ascii="Arial" w:hAnsi="Arial" w:cs="Arial"/>
          <w:b/>
          <w:spacing w:val="-1"/>
          <w:sz w:val="24"/>
          <w:szCs w:val="24"/>
        </w:rPr>
        <w:t xml:space="preserve">CAMP WILLIAM B. SNYDER AND </w:t>
      </w:r>
      <w:r w:rsidR="00B662E4" w:rsidRPr="00B21519">
        <w:rPr>
          <w:rFonts w:ascii="Arial" w:hAnsi="Arial" w:cs="Arial"/>
          <w:b/>
          <w:spacing w:val="-1"/>
          <w:sz w:val="24"/>
          <w:szCs w:val="24"/>
        </w:rPr>
        <w:t xml:space="preserve">GOSHEN </w:t>
      </w:r>
      <w:r w:rsidRPr="00B21519">
        <w:rPr>
          <w:rFonts w:ascii="Arial" w:hAnsi="Arial" w:cs="Arial"/>
          <w:b/>
          <w:spacing w:val="1"/>
          <w:sz w:val="24"/>
          <w:szCs w:val="24"/>
        </w:rPr>
        <w:t>SCOUT RESERVATION</w:t>
      </w:r>
    </w:p>
    <w:p w:rsidR="004F0BED" w:rsidRPr="00B21519" w:rsidRDefault="004F0BED" w:rsidP="00A65418">
      <w:pPr>
        <w:pStyle w:val="BodyText"/>
        <w:jc w:val="center"/>
        <w:rPr>
          <w:rFonts w:ascii="Arial" w:hAnsi="Arial" w:cs="Arial"/>
          <w:b/>
          <w:spacing w:val="-1"/>
          <w:sz w:val="24"/>
          <w:szCs w:val="24"/>
        </w:rPr>
      </w:pPr>
    </w:p>
    <w:p w:rsidR="00A738D5" w:rsidRPr="00B21519" w:rsidRDefault="00A738D5" w:rsidP="00A65418">
      <w:pPr>
        <w:pStyle w:val="BodyText"/>
        <w:jc w:val="center"/>
        <w:rPr>
          <w:rFonts w:ascii="Arial" w:hAnsi="Arial" w:cs="Arial"/>
          <w:b/>
          <w:spacing w:val="-1"/>
          <w:sz w:val="28"/>
          <w:szCs w:val="28"/>
        </w:rPr>
      </w:pPr>
      <w:r w:rsidRPr="00B21519">
        <w:rPr>
          <w:rFonts w:ascii="Arial" w:hAnsi="Arial" w:cs="Arial"/>
          <w:b/>
          <w:spacing w:val="-1"/>
          <w:sz w:val="28"/>
          <w:szCs w:val="28"/>
        </w:rPr>
        <w:t>ARCHERY RANGES</w:t>
      </w:r>
    </w:p>
    <w:p w:rsidR="00A65418" w:rsidRPr="00B21519" w:rsidRDefault="00A65418" w:rsidP="00A65418">
      <w:pPr>
        <w:pStyle w:val="BodyText"/>
        <w:jc w:val="center"/>
        <w:rPr>
          <w:rFonts w:ascii="Arial" w:eastAsia="Arial" w:hAnsi="Arial" w:cs="Arial"/>
          <w:sz w:val="28"/>
          <w:szCs w:val="28"/>
        </w:rPr>
      </w:pPr>
    </w:p>
    <w:p w:rsidR="00A738D5" w:rsidRPr="00B21519" w:rsidRDefault="00A738D5">
      <w:pPr>
        <w:spacing w:after="0" w:line="240" w:lineRule="auto"/>
        <w:ind w:left="113" w:right="5699"/>
        <w:jc w:val="both"/>
        <w:rPr>
          <w:rFonts w:ascii="Arial" w:eastAsia="Times New Roman" w:hAnsi="Arial" w:cs="Arial"/>
          <w:sz w:val="24"/>
          <w:szCs w:val="24"/>
        </w:rPr>
      </w:pPr>
      <w:r w:rsidRPr="00B21519">
        <w:rPr>
          <w:rFonts w:ascii="Arial" w:eastAsia="Times New Roman" w:hAnsi="Arial" w:cs="Arial"/>
          <w:b/>
          <w:bCs/>
          <w:sz w:val="24"/>
          <w:szCs w:val="24"/>
        </w:rPr>
        <w:t>I.   Autho</w:t>
      </w:r>
      <w:r w:rsidRPr="00B21519">
        <w:rPr>
          <w:rFonts w:ascii="Arial" w:eastAsia="Times New Roman" w:hAnsi="Arial" w:cs="Arial"/>
          <w:b/>
          <w:bCs/>
          <w:spacing w:val="-1"/>
          <w:sz w:val="24"/>
          <w:szCs w:val="24"/>
        </w:rPr>
        <w:t>r</w:t>
      </w:r>
      <w:r w:rsidRPr="00B21519">
        <w:rPr>
          <w:rFonts w:ascii="Arial" w:eastAsia="Times New Roman" w:hAnsi="Arial" w:cs="Arial"/>
          <w:b/>
          <w:bCs/>
          <w:sz w:val="24"/>
          <w:szCs w:val="24"/>
        </w:rPr>
        <w:t>iz</w:t>
      </w:r>
      <w:r w:rsidRPr="00B21519">
        <w:rPr>
          <w:rFonts w:ascii="Arial" w:eastAsia="Times New Roman" w:hAnsi="Arial" w:cs="Arial"/>
          <w:b/>
          <w:bCs/>
          <w:spacing w:val="-1"/>
          <w:sz w:val="24"/>
          <w:szCs w:val="24"/>
        </w:rPr>
        <w:t>e</w:t>
      </w:r>
      <w:r w:rsidRPr="00B21519">
        <w:rPr>
          <w:rFonts w:ascii="Arial" w:eastAsia="Times New Roman" w:hAnsi="Arial" w:cs="Arial"/>
          <w:b/>
          <w:bCs/>
          <w:sz w:val="24"/>
          <w:szCs w:val="24"/>
        </w:rPr>
        <w:t>d</w:t>
      </w:r>
      <w:r w:rsidRPr="00B21519">
        <w:rPr>
          <w:rFonts w:ascii="Arial" w:eastAsia="Times New Roman" w:hAnsi="Arial" w:cs="Arial"/>
          <w:b/>
          <w:bCs/>
          <w:spacing w:val="1"/>
          <w:sz w:val="24"/>
          <w:szCs w:val="24"/>
        </w:rPr>
        <w:t xml:space="preserve"> </w:t>
      </w:r>
      <w:r w:rsidRPr="00B21519">
        <w:rPr>
          <w:rFonts w:ascii="Arial" w:eastAsia="Times New Roman" w:hAnsi="Arial" w:cs="Arial"/>
          <w:b/>
          <w:bCs/>
          <w:sz w:val="24"/>
          <w:szCs w:val="24"/>
        </w:rPr>
        <w:t>Use</w:t>
      </w:r>
      <w:r w:rsidRPr="00B21519">
        <w:rPr>
          <w:rFonts w:ascii="Arial" w:eastAsia="Times New Roman" w:hAnsi="Arial" w:cs="Arial"/>
          <w:b/>
          <w:bCs/>
          <w:spacing w:val="-1"/>
          <w:sz w:val="24"/>
          <w:szCs w:val="24"/>
        </w:rPr>
        <w:t xml:space="preserve"> </w:t>
      </w:r>
      <w:r w:rsidRPr="00B21519">
        <w:rPr>
          <w:rFonts w:ascii="Arial" w:eastAsia="Times New Roman" w:hAnsi="Arial" w:cs="Arial"/>
          <w:b/>
          <w:bCs/>
          <w:sz w:val="24"/>
          <w:szCs w:val="24"/>
        </w:rPr>
        <w:t>of</w:t>
      </w:r>
      <w:r w:rsidRPr="00B21519">
        <w:rPr>
          <w:rFonts w:ascii="Arial" w:eastAsia="Times New Roman" w:hAnsi="Arial" w:cs="Arial"/>
          <w:b/>
          <w:bCs/>
          <w:spacing w:val="1"/>
          <w:sz w:val="24"/>
          <w:szCs w:val="24"/>
        </w:rPr>
        <w:t xml:space="preserve"> </w:t>
      </w:r>
      <w:r w:rsidRPr="00B21519">
        <w:rPr>
          <w:rFonts w:ascii="Arial" w:eastAsia="Times New Roman" w:hAnsi="Arial" w:cs="Arial"/>
          <w:b/>
          <w:bCs/>
          <w:sz w:val="24"/>
          <w:szCs w:val="24"/>
        </w:rPr>
        <w:t xml:space="preserve">Range </w:t>
      </w:r>
      <w:r w:rsidRPr="00B21519">
        <w:rPr>
          <w:rFonts w:ascii="Arial" w:eastAsia="Times New Roman" w:hAnsi="Arial" w:cs="Arial"/>
          <w:b/>
          <w:bCs/>
          <w:spacing w:val="-1"/>
          <w:sz w:val="24"/>
          <w:szCs w:val="24"/>
        </w:rPr>
        <w:t>F</w:t>
      </w:r>
      <w:r w:rsidRPr="00B21519">
        <w:rPr>
          <w:rFonts w:ascii="Arial" w:eastAsia="Times New Roman" w:hAnsi="Arial" w:cs="Arial"/>
          <w:b/>
          <w:bCs/>
          <w:sz w:val="24"/>
          <w:szCs w:val="24"/>
        </w:rPr>
        <w:t>a</w:t>
      </w:r>
      <w:r w:rsidRPr="00B21519">
        <w:rPr>
          <w:rFonts w:ascii="Arial" w:eastAsia="Times New Roman" w:hAnsi="Arial" w:cs="Arial"/>
          <w:b/>
          <w:bCs/>
          <w:spacing w:val="-1"/>
          <w:sz w:val="24"/>
          <w:szCs w:val="24"/>
        </w:rPr>
        <w:t>c</w:t>
      </w:r>
      <w:r w:rsidRPr="00B21519">
        <w:rPr>
          <w:rFonts w:ascii="Arial" w:eastAsia="Times New Roman" w:hAnsi="Arial" w:cs="Arial"/>
          <w:b/>
          <w:bCs/>
          <w:sz w:val="24"/>
          <w:szCs w:val="24"/>
        </w:rPr>
        <w:t>i</w:t>
      </w:r>
      <w:r w:rsidRPr="00B21519">
        <w:rPr>
          <w:rFonts w:ascii="Arial" w:eastAsia="Times New Roman" w:hAnsi="Arial" w:cs="Arial"/>
          <w:b/>
          <w:bCs/>
          <w:spacing w:val="1"/>
          <w:sz w:val="24"/>
          <w:szCs w:val="24"/>
        </w:rPr>
        <w:t>l</w:t>
      </w:r>
      <w:r w:rsidRPr="00B21519">
        <w:rPr>
          <w:rFonts w:ascii="Arial" w:eastAsia="Times New Roman" w:hAnsi="Arial" w:cs="Arial"/>
          <w:b/>
          <w:bCs/>
          <w:sz w:val="24"/>
          <w:szCs w:val="24"/>
        </w:rPr>
        <w:t>iti</w:t>
      </w:r>
      <w:r w:rsidRPr="00B21519">
        <w:rPr>
          <w:rFonts w:ascii="Arial" w:eastAsia="Times New Roman" w:hAnsi="Arial" w:cs="Arial"/>
          <w:b/>
          <w:bCs/>
          <w:spacing w:val="-1"/>
          <w:sz w:val="24"/>
          <w:szCs w:val="24"/>
        </w:rPr>
        <w:t>e</w:t>
      </w:r>
      <w:r w:rsidRPr="00B21519">
        <w:rPr>
          <w:rFonts w:ascii="Arial" w:eastAsia="Times New Roman" w:hAnsi="Arial" w:cs="Arial"/>
          <w:b/>
          <w:bCs/>
          <w:sz w:val="24"/>
          <w:szCs w:val="24"/>
        </w:rPr>
        <w:t>s</w:t>
      </w:r>
    </w:p>
    <w:p w:rsidR="00A738D5" w:rsidRPr="00B21519" w:rsidRDefault="00A738D5" w:rsidP="00EB1DAD">
      <w:pPr>
        <w:spacing w:before="11" w:after="0" w:line="260" w:lineRule="exact"/>
        <w:jc w:val="both"/>
        <w:rPr>
          <w:rFonts w:ascii="Arial" w:hAnsi="Arial" w:cs="Arial"/>
          <w:sz w:val="26"/>
          <w:szCs w:val="26"/>
        </w:rPr>
      </w:pPr>
    </w:p>
    <w:p w:rsidR="00A738D5" w:rsidRPr="00B21519" w:rsidRDefault="00A738D5" w:rsidP="00EB1DAD">
      <w:pPr>
        <w:tabs>
          <w:tab w:val="left" w:pos="820"/>
        </w:tabs>
        <w:spacing w:after="0" w:line="240" w:lineRule="auto"/>
        <w:ind w:left="821" w:right="432" w:hanging="708"/>
        <w:jc w:val="both"/>
        <w:rPr>
          <w:rFonts w:ascii="Arial" w:eastAsia="Times New Roman" w:hAnsi="Arial" w:cs="Arial"/>
        </w:rPr>
      </w:pPr>
      <w:r w:rsidRPr="00B21519">
        <w:rPr>
          <w:rFonts w:ascii="Arial" w:eastAsia="Times New Roman" w:hAnsi="Arial" w:cs="Arial"/>
        </w:rPr>
        <w:t>A.</w:t>
      </w:r>
      <w:r w:rsidRPr="00B21519">
        <w:rPr>
          <w:rFonts w:ascii="Arial" w:eastAsia="Times New Roman" w:hAnsi="Arial" w:cs="Arial"/>
        </w:rPr>
        <w:tab/>
        <w:t>The</w:t>
      </w:r>
      <w:r w:rsidRPr="00B21519">
        <w:rPr>
          <w:rFonts w:ascii="Arial" w:eastAsia="Times New Roman" w:hAnsi="Arial" w:cs="Arial"/>
          <w:spacing w:val="-1"/>
        </w:rPr>
        <w:t xml:space="preserve"> c</w:t>
      </w:r>
      <w:r w:rsidRPr="00B21519">
        <w:rPr>
          <w:rFonts w:ascii="Arial" w:eastAsia="Times New Roman" w:hAnsi="Arial" w:cs="Arial"/>
        </w:rPr>
        <w:t>oun</w:t>
      </w:r>
      <w:r w:rsidRPr="00B21519">
        <w:rPr>
          <w:rFonts w:ascii="Arial" w:eastAsia="Times New Roman" w:hAnsi="Arial" w:cs="Arial"/>
          <w:spacing w:val="-1"/>
        </w:rPr>
        <w:t>c</w:t>
      </w:r>
      <w:r w:rsidRPr="00B21519">
        <w:rPr>
          <w:rFonts w:ascii="Arial" w:eastAsia="Times New Roman" w:hAnsi="Arial" w:cs="Arial"/>
        </w:rPr>
        <w:t>il</w:t>
      </w:r>
      <w:r w:rsidRPr="00B21519">
        <w:rPr>
          <w:rFonts w:ascii="Arial" w:eastAsia="Times New Roman" w:hAnsi="Arial" w:cs="Arial"/>
          <w:spacing w:val="1"/>
        </w:rPr>
        <w:t xml:space="preserve"> c</w:t>
      </w:r>
      <w:r w:rsidRPr="00B21519">
        <w:rPr>
          <w:rFonts w:ascii="Arial" w:eastAsia="Times New Roman" w:hAnsi="Arial" w:cs="Arial"/>
          <w:spacing w:val="-1"/>
        </w:rPr>
        <w:t>a</w:t>
      </w:r>
      <w:r w:rsidRPr="00B21519">
        <w:rPr>
          <w:rFonts w:ascii="Arial" w:eastAsia="Times New Roman" w:hAnsi="Arial" w:cs="Arial"/>
        </w:rPr>
        <w:t>mp shoot</w:t>
      </w:r>
      <w:r w:rsidRPr="00B21519">
        <w:rPr>
          <w:rFonts w:ascii="Arial" w:eastAsia="Times New Roman" w:hAnsi="Arial" w:cs="Arial"/>
          <w:spacing w:val="1"/>
        </w:rPr>
        <w:t>i</w:t>
      </w:r>
      <w:r w:rsidRPr="00B21519">
        <w:rPr>
          <w:rFonts w:ascii="Arial" w:eastAsia="Times New Roman" w:hAnsi="Arial" w:cs="Arial"/>
        </w:rPr>
        <w:t>ng r</w:t>
      </w:r>
      <w:r w:rsidRPr="00B21519">
        <w:rPr>
          <w:rFonts w:ascii="Arial" w:eastAsia="Times New Roman" w:hAnsi="Arial" w:cs="Arial"/>
          <w:spacing w:val="-2"/>
        </w:rPr>
        <w:t>a</w:t>
      </w:r>
      <w:r w:rsidRPr="00B21519">
        <w:rPr>
          <w:rFonts w:ascii="Arial" w:eastAsia="Times New Roman" w:hAnsi="Arial" w:cs="Arial"/>
        </w:rPr>
        <w:t>ng</w:t>
      </w:r>
      <w:r w:rsidRPr="00B21519">
        <w:rPr>
          <w:rFonts w:ascii="Arial" w:eastAsia="Times New Roman" w:hAnsi="Arial" w:cs="Arial"/>
          <w:spacing w:val="-1"/>
        </w:rPr>
        <w:t>e</w:t>
      </w:r>
      <w:r w:rsidRPr="00B21519">
        <w:rPr>
          <w:rFonts w:ascii="Arial" w:eastAsia="Times New Roman" w:hAnsi="Arial" w:cs="Arial"/>
        </w:rPr>
        <w:t>s m</w:t>
      </w:r>
      <w:r w:rsidRPr="00B21519">
        <w:rPr>
          <w:rFonts w:ascii="Arial" w:eastAsia="Times New Roman" w:hAnsi="Arial" w:cs="Arial"/>
          <w:spacing w:val="4"/>
        </w:rPr>
        <w:t>a</w:t>
      </w:r>
      <w:r w:rsidRPr="00B21519">
        <w:rPr>
          <w:rFonts w:ascii="Arial" w:eastAsia="Times New Roman" w:hAnsi="Arial" w:cs="Arial"/>
        </w:rPr>
        <w:t>y</w:t>
      </w:r>
      <w:r w:rsidRPr="00B21519">
        <w:rPr>
          <w:rFonts w:ascii="Arial" w:eastAsia="Times New Roman" w:hAnsi="Arial" w:cs="Arial"/>
          <w:spacing w:val="-5"/>
        </w:rPr>
        <w:t xml:space="preserve"> </w:t>
      </w:r>
      <w:r w:rsidRPr="00B21519">
        <w:rPr>
          <w:rFonts w:ascii="Arial" w:eastAsia="Times New Roman" w:hAnsi="Arial" w:cs="Arial"/>
          <w:spacing w:val="2"/>
        </w:rPr>
        <w:t>b</w:t>
      </w:r>
      <w:r w:rsidRPr="00B21519">
        <w:rPr>
          <w:rFonts w:ascii="Arial" w:eastAsia="Times New Roman" w:hAnsi="Arial" w:cs="Arial"/>
        </w:rPr>
        <w:t>e</w:t>
      </w:r>
      <w:r w:rsidRPr="00B21519">
        <w:rPr>
          <w:rFonts w:ascii="Arial" w:eastAsia="Times New Roman" w:hAnsi="Arial" w:cs="Arial"/>
          <w:spacing w:val="-1"/>
        </w:rPr>
        <w:t xml:space="preserve"> </w:t>
      </w:r>
      <w:r w:rsidRPr="00B21519">
        <w:rPr>
          <w:rFonts w:ascii="Arial" w:eastAsia="Times New Roman" w:hAnsi="Arial" w:cs="Arial"/>
        </w:rPr>
        <w:t>in ope</w:t>
      </w:r>
      <w:r w:rsidRPr="00B21519">
        <w:rPr>
          <w:rFonts w:ascii="Arial" w:eastAsia="Times New Roman" w:hAnsi="Arial" w:cs="Arial"/>
          <w:spacing w:val="1"/>
        </w:rPr>
        <w:t>r</w:t>
      </w:r>
      <w:r w:rsidRPr="00B21519">
        <w:rPr>
          <w:rFonts w:ascii="Arial" w:eastAsia="Times New Roman" w:hAnsi="Arial" w:cs="Arial"/>
          <w:spacing w:val="-1"/>
        </w:rPr>
        <w:t>a</w:t>
      </w:r>
      <w:r w:rsidRPr="00B21519">
        <w:rPr>
          <w:rFonts w:ascii="Arial" w:eastAsia="Times New Roman" w:hAnsi="Arial" w:cs="Arial"/>
        </w:rPr>
        <w:t>t</w:t>
      </w:r>
      <w:r w:rsidRPr="00B21519">
        <w:rPr>
          <w:rFonts w:ascii="Arial" w:eastAsia="Times New Roman" w:hAnsi="Arial" w:cs="Arial"/>
          <w:spacing w:val="1"/>
        </w:rPr>
        <w:t>i</w:t>
      </w:r>
      <w:r w:rsidRPr="00B21519">
        <w:rPr>
          <w:rFonts w:ascii="Arial" w:eastAsia="Times New Roman" w:hAnsi="Arial" w:cs="Arial"/>
        </w:rPr>
        <w:t>on on</w:t>
      </w:r>
      <w:r w:rsidRPr="00B21519">
        <w:rPr>
          <w:rFonts w:ascii="Arial" w:eastAsia="Times New Roman" w:hAnsi="Arial" w:cs="Arial"/>
          <w:spacing w:val="3"/>
        </w:rPr>
        <w:t>l</w:t>
      </w:r>
      <w:r w:rsidRPr="00B21519">
        <w:rPr>
          <w:rFonts w:ascii="Arial" w:eastAsia="Times New Roman" w:hAnsi="Arial" w:cs="Arial"/>
        </w:rPr>
        <w:t>y</w:t>
      </w:r>
      <w:r w:rsidRPr="00B21519">
        <w:rPr>
          <w:rFonts w:ascii="Arial" w:eastAsia="Times New Roman" w:hAnsi="Arial" w:cs="Arial"/>
          <w:spacing w:val="-5"/>
        </w:rPr>
        <w:t xml:space="preserve"> </w:t>
      </w:r>
      <w:r w:rsidRPr="00B21519">
        <w:rPr>
          <w:rFonts w:ascii="Arial" w:eastAsia="Times New Roman" w:hAnsi="Arial" w:cs="Arial"/>
        </w:rPr>
        <w:t>wh</w:t>
      </w:r>
      <w:r w:rsidRPr="00B21519">
        <w:rPr>
          <w:rFonts w:ascii="Arial" w:eastAsia="Times New Roman" w:hAnsi="Arial" w:cs="Arial"/>
          <w:spacing w:val="-1"/>
        </w:rPr>
        <w:t>e</w:t>
      </w:r>
      <w:r w:rsidRPr="00B21519">
        <w:rPr>
          <w:rFonts w:ascii="Arial" w:eastAsia="Times New Roman" w:hAnsi="Arial" w:cs="Arial"/>
        </w:rPr>
        <w:t>n t</w:t>
      </w:r>
      <w:r w:rsidRPr="00B21519">
        <w:rPr>
          <w:rFonts w:ascii="Arial" w:eastAsia="Times New Roman" w:hAnsi="Arial" w:cs="Arial"/>
          <w:spacing w:val="3"/>
        </w:rPr>
        <w:t>h</w:t>
      </w:r>
      <w:r w:rsidRPr="00B21519">
        <w:rPr>
          <w:rFonts w:ascii="Arial" w:eastAsia="Times New Roman" w:hAnsi="Arial" w:cs="Arial"/>
        </w:rPr>
        <w:t>e</w:t>
      </w:r>
      <w:r w:rsidRPr="00B21519">
        <w:rPr>
          <w:rFonts w:ascii="Arial" w:eastAsia="Times New Roman" w:hAnsi="Arial" w:cs="Arial"/>
          <w:spacing w:val="-1"/>
        </w:rPr>
        <w:t xml:space="preserve"> ca</w:t>
      </w:r>
      <w:r w:rsidRPr="00B21519">
        <w:rPr>
          <w:rFonts w:ascii="Arial" w:eastAsia="Times New Roman" w:hAnsi="Arial" w:cs="Arial"/>
          <w:spacing w:val="3"/>
        </w:rPr>
        <w:t>m</w:t>
      </w:r>
      <w:r w:rsidRPr="00B21519">
        <w:rPr>
          <w:rFonts w:ascii="Arial" w:eastAsia="Times New Roman" w:hAnsi="Arial" w:cs="Arial"/>
        </w:rPr>
        <w:t xml:space="preserve">p </w:t>
      </w:r>
      <w:r w:rsidR="002E4BD8" w:rsidRPr="00B21519">
        <w:rPr>
          <w:rFonts w:ascii="Arial" w:eastAsia="Times New Roman" w:hAnsi="Arial" w:cs="Arial"/>
        </w:rPr>
        <w:t>director</w:t>
      </w:r>
      <w:r w:rsidRPr="00B21519">
        <w:rPr>
          <w:rFonts w:ascii="Arial" w:eastAsia="Times New Roman" w:hAnsi="Arial" w:cs="Arial"/>
        </w:rPr>
        <w:t xml:space="preserve"> gi</w:t>
      </w:r>
      <w:r w:rsidRPr="00B21519">
        <w:rPr>
          <w:rFonts w:ascii="Arial" w:eastAsia="Times New Roman" w:hAnsi="Arial" w:cs="Arial"/>
          <w:spacing w:val="2"/>
        </w:rPr>
        <w:t>v</w:t>
      </w:r>
      <w:r w:rsidRPr="00B21519">
        <w:rPr>
          <w:rFonts w:ascii="Arial" w:eastAsia="Times New Roman" w:hAnsi="Arial" w:cs="Arial"/>
          <w:spacing w:val="-1"/>
        </w:rPr>
        <w:t>e</w:t>
      </w:r>
      <w:r w:rsidRPr="00B21519">
        <w:rPr>
          <w:rFonts w:ascii="Arial" w:eastAsia="Times New Roman" w:hAnsi="Arial" w:cs="Arial"/>
        </w:rPr>
        <w:t>s p</w:t>
      </w:r>
      <w:r w:rsidRPr="00B21519">
        <w:rPr>
          <w:rFonts w:ascii="Arial" w:eastAsia="Times New Roman" w:hAnsi="Arial" w:cs="Arial"/>
          <w:spacing w:val="-1"/>
        </w:rPr>
        <w:t>e</w:t>
      </w:r>
      <w:r w:rsidRPr="00B21519">
        <w:rPr>
          <w:rFonts w:ascii="Arial" w:eastAsia="Times New Roman" w:hAnsi="Arial" w:cs="Arial"/>
        </w:rPr>
        <w:t xml:space="preserve">rmission. </w:t>
      </w:r>
      <w:r w:rsidRPr="00B21519">
        <w:rPr>
          <w:rFonts w:ascii="Arial" w:eastAsia="Times New Roman" w:hAnsi="Arial" w:cs="Arial"/>
          <w:spacing w:val="1"/>
        </w:rPr>
        <w:t>F</w:t>
      </w:r>
      <w:r w:rsidRPr="00B21519">
        <w:rPr>
          <w:rFonts w:ascii="Arial" w:eastAsia="Times New Roman" w:hAnsi="Arial" w:cs="Arial"/>
        </w:rPr>
        <w:t>or sp</w:t>
      </w:r>
      <w:r w:rsidRPr="00B21519">
        <w:rPr>
          <w:rFonts w:ascii="Arial" w:eastAsia="Times New Roman" w:hAnsi="Arial" w:cs="Arial"/>
          <w:spacing w:val="-1"/>
        </w:rPr>
        <w:t>ec</w:t>
      </w:r>
      <w:r w:rsidRPr="00B21519">
        <w:rPr>
          <w:rFonts w:ascii="Arial" w:eastAsia="Times New Roman" w:hAnsi="Arial" w:cs="Arial"/>
        </w:rPr>
        <w:t xml:space="preserve">ial </w:t>
      </w:r>
      <w:r w:rsidRPr="00B21519">
        <w:rPr>
          <w:rFonts w:ascii="Arial" w:eastAsia="Times New Roman" w:hAnsi="Arial" w:cs="Arial"/>
          <w:spacing w:val="1"/>
        </w:rPr>
        <w:t>c</w:t>
      </w:r>
      <w:r w:rsidRPr="00B21519">
        <w:rPr>
          <w:rFonts w:ascii="Arial" w:eastAsia="Times New Roman" w:hAnsi="Arial" w:cs="Arial"/>
        </w:rPr>
        <w:t>oun</w:t>
      </w:r>
      <w:r w:rsidRPr="00B21519">
        <w:rPr>
          <w:rFonts w:ascii="Arial" w:eastAsia="Times New Roman" w:hAnsi="Arial" w:cs="Arial"/>
          <w:spacing w:val="-1"/>
        </w:rPr>
        <w:t>c</w:t>
      </w:r>
      <w:r w:rsidRPr="00B21519">
        <w:rPr>
          <w:rFonts w:ascii="Arial" w:eastAsia="Times New Roman" w:hAnsi="Arial" w:cs="Arial"/>
        </w:rPr>
        <w:t>i</w:t>
      </w:r>
      <w:r w:rsidRPr="00B21519">
        <w:rPr>
          <w:rFonts w:ascii="Arial" w:eastAsia="Times New Roman" w:hAnsi="Arial" w:cs="Arial"/>
          <w:spacing w:val="1"/>
        </w:rPr>
        <w:t>l</w:t>
      </w:r>
      <w:r w:rsidRPr="00B21519">
        <w:rPr>
          <w:rFonts w:ascii="Arial" w:eastAsia="Times New Roman" w:hAnsi="Arial" w:cs="Arial"/>
        </w:rPr>
        <w:t>/d</w:t>
      </w:r>
      <w:r w:rsidRPr="00B21519">
        <w:rPr>
          <w:rFonts w:ascii="Arial" w:eastAsia="Times New Roman" w:hAnsi="Arial" w:cs="Arial"/>
          <w:spacing w:val="1"/>
        </w:rPr>
        <w:t>i</w:t>
      </w:r>
      <w:r w:rsidRPr="00B21519">
        <w:rPr>
          <w:rFonts w:ascii="Arial" w:eastAsia="Times New Roman" w:hAnsi="Arial" w:cs="Arial"/>
        </w:rPr>
        <w:t xml:space="preserve">strict </w:t>
      </w:r>
      <w:r w:rsidRPr="00B21519">
        <w:rPr>
          <w:rFonts w:ascii="Arial" w:eastAsia="Times New Roman" w:hAnsi="Arial" w:cs="Arial"/>
          <w:spacing w:val="-1"/>
        </w:rPr>
        <w:t>e</w:t>
      </w:r>
      <w:r w:rsidRPr="00B21519">
        <w:rPr>
          <w:rFonts w:ascii="Arial" w:eastAsia="Times New Roman" w:hAnsi="Arial" w:cs="Arial"/>
        </w:rPr>
        <w:t>v</w:t>
      </w:r>
      <w:r w:rsidRPr="00B21519">
        <w:rPr>
          <w:rFonts w:ascii="Arial" w:eastAsia="Times New Roman" w:hAnsi="Arial" w:cs="Arial"/>
          <w:spacing w:val="-1"/>
        </w:rPr>
        <w:t>e</w:t>
      </w:r>
      <w:r w:rsidRPr="00B21519">
        <w:rPr>
          <w:rFonts w:ascii="Arial" w:eastAsia="Times New Roman" w:hAnsi="Arial" w:cs="Arial"/>
        </w:rPr>
        <w:t>nts,</w:t>
      </w:r>
      <w:r w:rsidRPr="00B21519">
        <w:rPr>
          <w:rFonts w:ascii="Arial" w:eastAsia="Times New Roman" w:hAnsi="Arial" w:cs="Arial"/>
          <w:spacing w:val="2"/>
        </w:rPr>
        <w:t xml:space="preserve"> </w:t>
      </w:r>
      <w:r w:rsidRPr="00B21519">
        <w:rPr>
          <w:rFonts w:ascii="Arial" w:eastAsia="Times New Roman" w:hAnsi="Arial" w:cs="Arial"/>
        </w:rPr>
        <w:t>shooting r</w:t>
      </w:r>
      <w:r w:rsidRPr="00B21519">
        <w:rPr>
          <w:rFonts w:ascii="Arial" w:eastAsia="Times New Roman" w:hAnsi="Arial" w:cs="Arial"/>
          <w:spacing w:val="-1"/>
        </w:rPr>
        <w:t>a</w:t>
      </w:r>
      <w:r w:rsidRPr="00B21519">
        <w:rPr>
          <w:rFonts w:ascii="Arial" w:eastAsia="Times New Roman" w:hAnsi="Arial" w:cs="Arial"/>
        </w:rPr>
        <w:t>ng</w:t>
      </w:r>
      <w:r w:rsidRPr="00B21519">
        <w:rPr>
          <w:rFonts w:ascii="Arial" w:eastAsia="Times New Roman" w:hAnsi="Arial" w:cs="Arial"/>
          <w:spacing w:val="-1"/>
        </w:rPr>
        <w:t>e</w:t>
      </w:r>
      <w:r w:rsidRPr="00B21519">
        <w:rPr>
          <w:rFonts w:ascii="Arial" w:eastAsia="Times New Roman" w:hAnsi="Arial" w:cs="Arial"/>
        </w:rPr>
        <w:t>s mu</w:t>
      </w:r>
      <w:r w:rsidRPr="00B21519">
        <w:rPr>
          <w:rFonts w:ascii="Arial" w:eastAsia="Times New Roman" w:hAnsi="Arial" w:cs="Arial"/>
          <w:spacing w:val="1"/>
        </w:rPr>
        <w:t>s</w:t>
      </w:r>
      <w:r w:rsidRPr="00B21519">
        <w:rPr>
          <w:rFonts w:ascii="Arial" w:eastAsia="Times New Roman" w:hAnsi="Arial" w:cs="Arial"/>
        </w:rPr>
        <w:t>t have</w:t>
      </w:r>
      <w:r w:rsidRPr="00B21519">
        <w:rPr>
          <w:rFonts w:ascii="Arial" w:eastAsia="Times New Roman" w:hAnsi="Arial" w:cs="Arial"/>
          <w:spacing w:val="1"/>
        </w:rPr>
        <w:t xml:space="preserve"> </w:t>
      </w:r>
      <w:r w:rsidRPr="00B21519">
        <w:rPr>
          <w:rFonts w:ascii="Arial" w:eastAsia="Times New Roman" w:hAnsi="Arial" w:cs="Arial"/>
        </w:rPr>
        <w:t>the p</w:t>
      </w:r>
      <w:r w:rsidRPr="00B21519">
        <w:rPr>
          <w:rFonts w:ascii="Arial" w:eastAsia="Times New Roman" w:hAnsi="Arial" w:cs="Arial"/>
          <w:spacing w:val="-1"/>
        </w:rPr>
        <w:t>e</w:t>
      </w:r>
      <w:r w:rsidRPr="00B21519">
        <w:rPr>
          <w:rFonts w:ascii="Arial" w:eastAsia="Times New Roman" w:hAnsi="Arial" w:cs="Arial"/>
        </w:rPr>
        <w:t xml:space="preserve">rmission of </w:t>
      </w:r>
      <w:r w:rsidRPr="00B21519">
        <w:rPr>
          <w:rFonts w:ascii="Arial" w:eastAsia="Times New Roman" w:hAnsi="Arial" w:cs="Arial"/>
          <w:spacing w:val="-1"/>
        </w:rPr>
        <w:t>c</w:t>
      </w:r>
      <w:r w:rsidRPr="00B21519">
        <w:rPr>
          <w:rFonts w:ascii="Arial" w:eastAsia="Times New Roman" w:hAnsi="Arial" w:cs="Arial"/>
        </w:rPr>
        <w:t>oun</w:t>
      </w:r>
      <w:r w:rsidRPr="00B21519">
        <w:rPr>
          <w:rFonts w:ascii="Arial" w:eastAsia="Times New Roman" w:hAnsi="Arial" w:cs="Arial"/>
          <w:spacing w:val="-1"/>
        </w:rPr>
        <w:t>c</w:t>
      </w:r>
      <w:r w:rsidRPr="00B21519">
        <w:rPr>
          <w:rFonts w:ascii="Arial" w:eastAsia="Times New Roman" w:hAnsi="Arial" w:cs="Arial"/>
        </w:rPr>
        <w:t xml:space="preserve">il </w:t>
      </w:r>
      <w:r w:rsidR="008A05B1">
        <w:rPr>
          <w:rFonts w:ascii="Arial" w:eastAsia="Times New Roman" w:hAnsi="Arial" w:cs="Arial"/>
        </w:rPr>
        <w:t>D</w:t>
      </w:r>
      <w:r w:rsidRPr="00B21519">
        <w:rPr>
          <w:rFonts w:ascii="Arial" w:eastAsia="Times New Roman" w:hAnsi="Arial" w:cs="Arial"/>
        </w:rPr>
        <w:t>ir</w:t>
      </w:r>
      <w:r w:rsidRPr="00B21519">
        <w:rPr>
          <w:rFonts w:ascii="Arial" w:eastAsia="Times New Roman" w:hAnsi="Arial" w:cs="Arial"/>
          <w:spacing w:val="1"/>
        </w:rPr>
        <w:t>e</w:t>
      </w:r>
      <w:r w:rsidRPr="00B21519">
        <w:rPr>
          <w:rFonts w:ascii="Arial" w:eastAsia="Times New Roman" w:hAnsi="Arial" w:cs="Arial"/>
          <w:spacing w:val="-1"/>
        </w:rPr>
        <w:t>c</w:t>
      </w:r>
      <w:r w:rsidRPr="00B21519">
        <w:rPr>
          <w:rFonts w:ascii="Arial" w:eastAsia="Times New Roman" w:hAnsi="Arial" w:cs="Arial"/>
        </w:rPr>
        <w:t>to</w:t>
      </w:r>
      <w:r w:rsidRPr="00B21519">
        <w:rPr>
          <w:rFonts w:ascii="Arial" w:eastAsia="Times New Roman" w:hAnsi="Arial" w:cs="Arial"/>
          <w:spacing w:val="2"/>
        </w:rPr>
        <w:t>r</w:t>
      </w:r>
      <w:r w:rsidR="008A05B1">
        <w:rPr>
          <w:rFonts w:ascii="Arial" w:eastAsia="Times New Roman" w:hAnsi="Arial" w:cs="Arial"/>
        </w:rPr>
        <w:t xml:space="preserve"> of Camping Service</w:t>
      </w:r>
    </w:p>
    <w:p w:rsidR="00A738D5" w:rsidRPr="00B21519" w:rsidRDefault="00A738D5" w:rsidP="00EB1DAD">
      <w:pPr>
        <w:spacing w:before="16" w:after="0" w:line="260" w:lineRule="exact"/>
        <w:jc w:val="both"/>
        <w:rPr>
          <w:rFonts w:ascii="Arial" w:hAnsi="Arial" w:cs="Arial"/>
        </w:rPr>
      </w:pPr>
    </w:p>
    <w:p w:rsidR="00A738D5" w:rsidRPr="00B21519" w:rsidRDefault="00A738D5" w:rsidP="00EB1DAD">
      <w:pPr>
        <w:tabs>
          <w:tab w:val="left" w:pos="820"/>
        </w:tabs>
        <w:spacing w:after="0" w:line="240" w:lineRule="auto"/>
        <w:ind w:left="821" w:right="50" w:hanging="708"/>
        <w:jc w:val="both"/>
        <w:rPr>
          <w:rFonts w:ascii="Arial" w:eastAsia="Times New Roman" w:hAnsi="Arial" w:cs="Arial"/>
        </w:rPr>
      </w:pPr>
      <w:r w:rsidRPr="00B21519">
        <w:rPr>
          <w:rFonts w:ascii="Arial" w:eastAsia="Times New Roman" w:hAnsi="Arial" w:cs="Arial"/>
          <w:spacing w:val="1"/>
        </w:rPr>
        <w:t>B</w:t>
      </w:r>
      <w:r w:rsidRPr="00B21519">
        <w:rPr>
          <w:rFonts w:ascii="Arial" w:eastAsia="Times New Roman" w:hAnsi="Arial" w:cs="Arial"/>
        </w:rPr>
        <w:t>.</w:t>
      </w:r>
      <w:r w:rsidRPr="00B21519">
        <w:rPr>
          <w:rFonts w:ascii="Arial" w:eastAsia="Times New Roman" w:hAnsi="Arial" w:cs="Arial"/>
        </w:rPr>
        <w:tab/>
        <w:t>Coun</w:t>
      </w:r>
      <w:r w:rsidRPr="00B21519">
        <w:rPr>
          <w:rFonts w:ascii="Arial" w:eastAsia="Times New Roman" w:hAnsi="Arial" w:cs="Arial"/>
          <w:spacing w:val="-1"/>
        </w:rPr>
        <w:t>c</w:t>
      </w:r>
      <w:r w:rsidRPr="00B21519">
        <w:rPr>
          <w:rFonts w:ascii="Arial" w:eastAsia="Times New Roman" w:hAnsi="Arial" w:cs="Arial"/>
        </w:rPr>
        <w:t>il</w:t>
      </w:r>
      <w:r w:rsidRPr="00B21519">
        <w:rPr>
          <w:rFonts w:ascii="Arial" w:eastAsia="Times New Roman" w:hAnsi="Arial" w:cs="Arial"/>
          <w:spacing w:val="1"/>
        </w:rPr>
        <w:t xml:space="preserve"> </w:t>
      </w:r>
      <w:r w:rsidRPr="00B21519">
        <w:rPr>
          <w:rFonts w:ascii="Arial" w:eastAsia="Times New Roman" w:hAnsi="Arial" w:cs="Arial"/>
        </w:rPr>
        <w:t>r</w:t>
      </w:r>
      <w:r w:rsidRPr="00B21519">
        <w:rPr>
          <w:rFonts w:ascii="Arial" w:eastAsia="Times New Roman" w:hAnsi="Arial" w:cs="Arial"/>
          <w:spacing w:val="-2"/>
        </w:rPr>
        <w:t>a</w:t>
      </w:r>
      <w:r w:rsidRPr="00B21519">
        <w:rPr>
          <w:rFonts w:ascii="Arial" w:eastAsia="Times New Roman" w:hAnsi="Arial" w:cs="Arial"/>
        </w:rPr>
        <w:t>ng</w:t>
      </w:r>
      <w:r w:rsidRPr="00B21519">
        <w:rPr>
          <w:rFonts w:ascii="Arial" w:eastAsia="Times New Roman" w:hAnsi="Arial" w:cs="Arial"/>
          <w:spacing w:val="-1"/>
        </w:rPr>
        <w:t>e</w:t>
      </w:r>
      <w:r w:rsidRPr="00B21519">
        <w:rPr>
          <w:rFonts w:ascii="Arial" w:eastAsia="Times New Roman" w:hAnsi="Arial" w:cs="Arial"/>
        </w:rPr>
        <w:t>s will</w:t>
      </w:r>
      <w:r w:rsidRPr="00B21519">
        <w:rPr>
          <w:rFonts w:ascii="Arial" w:eastAsia="Times New Roman" w:hAnsi="Arial" w:cs="Arial"/>
          <w:spacing w:val="1"/>
        </w:rPr>
        <w:t xml:space="preserve"> </w:t>
      </w:r>
      <w:r w:rsidRPr="00B21519">
        <w:rPr>
          <w:rFonts w:ascii="Arial" w:eastAsia="Times New Roman" w:hAnsi="Arial" w:cs="Arial"/>
        </w:rPr>
        <w:t>be</w:t>
      </w:r>
      <w:r w:rsidRPr="00B21519">
        <w:rPr>
          <w:rFonts w:ascii="Arial" w:eastAsia="Times New Roman" w:hAnsi="Arial" w:cs="Arial"/>
          <w:spacing w:val="-1"/>
        </w:rPr>
        <w:t xml:space="preserve"> </w:t>
      </w:r>
      <w:r w:rsidRPr="00B21519">
        <w:rPr>
          <w:rFonts w:ascii="Arial" w:eastAsia="Times New Roman" w:hAnsi="Arial" w:cs="Arial"/>
          <w:spacing w:val="2"/>
        </w:rPr>
        <w:t>u</w:t>
      </w:r>
      <w:r w:rsidRPr="00B21519">
        <w:rPr>
          <w:rFonts w:ascii="Arial" w:eastAsia="Times New Roman" w:hAnsi="Arial" w:cs="Arial"/>
        </w:rPr>
        <w:t>nd</w:t>
      </w:r>
      <w:r w:rsidRPr="00B21519">
        <w:rPr>
          <w:rFonts w:ascii="Arial" w:eastAsia="Times New Roman" w:hAnsi="Arial" w:cs="Arial"/>
          <w:spacing w:val="-1"/>
        </w:rPr>
        <w:t>e</w:t>
      </w:r>
      <w:r w:rsidRPr="00B21519">
        <w:rPr>
          <w:rFonts w:ascii="Arial" w:eastAsia="Times New Roman" w:hAnsi="Arial" w:cs="Arial"/>
        </w:rPr>
        <w:t>r the</w:t>
      </w:r>
      <w:r w:rsidRPr="00B21519">
        <w:rPr>
          <w:rFonts w:ascii="Arial" w:eastAsia="Times New Roman" w:hAnsi="Arial" w:cs="Arial"/>
          <w:spacing w:val="-1"/>
        </w:rPr>
        <w:t xml:space="preserve"> </w:t>
      </w:r>
      <w:r w:rsidRPr="00B21519">
        <w:rPr>
          <w:rFonts w:ascii="Arial" w:eastAsia="Times New Roman" w:hAnsi="Arial" w:cs="Arial"/>
        </w:rPr>
        <w:t>sup</w:t>
      </w:r>
      <w:r w:rsidRPr="00B21519">
        <w:rPr>
          <w:rFonts w:ascii="Arial" w:eastAsia="Times New Roman" w:hAnsi="Arial" w:cs="Arial"/>
          <w:spacing w:val="-1"/>
        </w:rPr>
        <w:t>e</w:t>
      </w:r>
      <w:r w:rsidRPr="00B21519">
        <w:rPr>
          <w:rFonts w:ascii="Arial" w:eastAsia="Times New Roman" w:hAnsi="Arial" w:cs="Arial"/>
          <w:spacing w:val="1"/>
        </w:rPr>
        <w:t>r</w:t>
      </w:r>
      <w:r w:rsidRPr="00B21519">
        <w:rPr>
          <w:rFonts w:ascii="Arial" w:eastAsia="Times New Roman" w:hAnsi="Arial" w:cs="Arial"/>
        </w:rPr>
        <w:t>vis</w:t>
      </w:r>
      <w:r w:rsidRPr="00B21519">
        <w:rPr>
          <w:rFonts w:ascii="Arial" w:eastAsia="Times New Roman" w:hAnsi="Arial" w:cs="Arial"/>
          <w:spacing w:val="1"/>
        </w:rPr>
        <w:t>i</w:t>
      </w:r>
      <w:r w:rsidRPr="00B21519">
        <w:rPr>
          <w:rFonts w:ascii="Arial" w:eastAsia="Times New Roman" w:hAnsi="Arial" w:cs="Arial"/>
        </w:rPr>
        <w:t>on of</w:t>
      </w:r>
      <w:r w:rsidRPr="00B21519">
        <w:rPr>
          <w:rFonts w:ascii="Arial" w:eastAsia="Times New Roman" w:hAnsi="Arial" w:cs="Arial"/>
          <w:spacing w:val="-1"/>
        </w:rPr>
        <w:t xml:space="preserve"> </w:t>
      </w:r>
      <w:r w:rsidRPr="00B21519">
        <w:rPr>
          <w:rFonts w:ascii="Arial" w:eastAsia="Times New Roman" w:hAnsi="Arial" w:cs="Arial"/>
        </w:rPr>
        <w:t>a</w:t>
      </w:r>
      <w:r w:rsidRPr="00B21519">
        <w:rPr>
          <w:rFonts w:ascii="Arial" w:eastAsia="Times New Roman" w:hAnsi="Arial" w:cs="Arial"/>
          <w:spacing w:val="1"/>
        </w:rPr>
        <w:t xml:space="preserve"> </w:t>
      </w:r>
      <w:r w:rsidRPr="00B21519">
        <w:rPr>
          <w:rFonts w:ascii="Arial" w:eastAsia="Times New Roman" w:hAnsi="Arial" w:cs="Arial"/>
        </w:rPr>
        <w:t>tr</w:t>
      </w:r>
      <w:r w:rsidRPr="00B21519">
        <w:rPr>
          <w:rFonts w:ascii="Arial" w:eastAsia="Times New Roman" w:hAnsi="Arial" w:cs="Arial"/>
          <w:spacing w:val="-1"/>
        </w:rPr>
        <w:t>a</w:t>
      </w:r>
      <w:r w:rsidRPr="00B21519">
        <w:rPr>
          <w:rFonts w:ascii="Arial" w:eastAsia="Times New Roman" w:hAnsi="Arial" w:cs="Arial"/>
        </w:rPr>
        <w:t xml:space="preserve">ined </w:t>
      </w:r>
      <w:r w:rsidRPr="00B21519">
        <w:rPr>
          <w:rFonts w:ascii="Arial" w:eastAsia="Times New Roman" w:hAnsi="Arial" w:cs="Arial"/>
          <w:spacing w:val="-1"/>
        </w:rPr>
        <w:t>ra</w:t>
      </w:r>
      <w:r w:rsidRPr="00B21519">
        <w:rPr>
          <w:rFonts w:ascii="Arial" w:eastAsia="Times New Roman" w:hAnsi="Arial" w:cs="Arial"/>
        </w:rPr>
        <w:t>n</w:t>
      </w:r>
      <w:r w:rsidRPr="00B21519">
        <w:rPr>
          <w:rFonts w:ascii="Arial" w:eastAsia="Times New Roman" w:hAnsi="Arial" w:cs="Arial"/>
          <w:spacing w:val="2"/>
        </w:rPr>
        <w:t>g</w:t>
      </w:r>
      <w:r w:rsidRPr="00B21519">
        <w:rPr>
          <w:rFonts w:ascii="Arial" w:eastAsia="Times New Roman" w:hAnsi="Arial" w:cs="Arial"/>
        </w:rPr>
        <w:t>e</w:t>
      </w:r>
      <w:r w:rsidRPr="00B21519">
        <w:rPr>
          <w:rFonts w:ascii="Arial" w:eastAsia="Times New Roman" w:hAnsi="Arial" w:cs="Arial"/>
          <w:spacing w:val="-1"/>
        </w:rPr>
        <w:t xml:space="preserve"> </w:t>
      </w:r>
      <w:r w:rsidRPr="00B21519">
        <w:rPr>
          <w:rFonts w:ascii="Arial" w:eastAsia="Times New Roman" w:hAnsi="Arial" w:cs="Arial"/>
        </w:rPr>
        <w:t>mast</w:t>
      </w:r>
      <w:r w:rsidRPr="00B21519">
        <w:rPr>
          <w:rFonts w:ascii="Arial" w:eastAsia="Times New Roman" w:hAnsi="Arial" w:cs="Arial"/>
          <w:spacing w:val="-1"/>
        </w:rPr>
        <w:t>e</w:t>
      </w:r>
      <w:r w:rsidRPr="00B21519">
        <w:rPr>
          <w:rFonts w:ascii="Arial" w:eastAsia="Times New Roman" w:hAnsi="Arial" w:cs="Arial"/>
        </w:rPr>
        <w:t>r. 18</w:t>
      </w:r>
      <w:r w:rsidRPr="00B21519">
        <w:rPr>
          <w:rFonts w:ascii="Arial" w:eastAsia="Times New Roman" w:hAnsi="Arial" w:cs="Arial"/>
          <w:spacing w:val="1"/>
        </w:rPr>
        <w:t xml:space="preserve"> </w:t>
      </w:r>
      <w:r w:rsidRPr="00B21519">
        <w:rPr>
          <w:rFonts w:ascii="Arial" w:eastAsia="Times New Roman" w:hAnsi="Arial" w:cs="Arial"/>
          <w:spacing w:val="-5"/>
        </w:rPr>
        <w:t>y</w:t>
      </w:r>
      <w:r w:rsidRPr="00B21519">
        <w:rPr>
          <w:rFonts w:ascii="Arial" w:eastAsia="Times New Roman" w:hAnsi="Arial" w:cs="Arial"/>
          <w:spacing w:val="1"/>
        </w:rPr>
        <w:t>ea</w:t>
      </w:r>
      <w:r w:rsidRPr="00B21519">
        <w:rPr>
          <w:rFonts w:ascii="Arial" w:eastAsia="Times New Roman" w:hAnsi="Arial" w:cs="Arial"/>
        </w:rPr>
        <w:t>rs of</w:t>
      </w:r>
      <w:r w:rsidRPr="00B21519">
        <w:rPr>
          <w:rFonts w:ascii="Arial" w:eastAsia="Times New Roman" w:hAnsi="Arial" w:cs="Arial"/>
          <w:spacing w:val="1"/>
        </w:rPr>
        <w:t xml:space="preserve"> </w:t>
      </w:r>
      <w:r w:rsidRPr="00B21519">
        <w:rPr>
          <w:rFonts w:ascii="Arial" w:eastAsia="Times New Roman" w:hAnsi="Arial" w:cs="Arial"/>
          <w:spacing w:val="-1"/>
        </w:rPr>
        <w:t>a</w:t>
      </w:r>
      <w:r w:rsidRPr="00B21519">
        <w:rPr>
          <w:rFonts w:ascii="Arial" w:eastAsia="Times New Roman" w:hAnsi="Arial" w:cs="Arial"/>
        </w:rPr>
        <w:t>ge</w:t>
      </w:r>
      <w:r w:rsidRPr="00B21519">
        <w:rPr>
          <w:rFonts w:ascii="Arial" w:eastAsia="Times New Roman" w:hAnsi="Arial" w:cs="Arial"/>
          <w:spacing w:val="-1"/>
        </w:rPr>
        <w:t xml:space="preserve"> </w:t>
      </w:r>
      <w:r w:rsidRPr="00B21519">
        <w:rPr>
          <w:rFonts w:ascii="Arial" w:eastAsia="Times New Roman" w:hAnsi="Arial" w:cs="Arial"/>
        </w:rPr>
        <w:t>or ol</w:t>
      </w:r>
      <w:r w:rsidRPr="00B21519">
        <w:rPr>
          <w:rFonts w:ascii="Arial" w:eastAsia="Times New Roman" w:hAnsi="Arial" w:cs="Arial"/>
          <w:spacing w:val="2"/>
        </w:rPr>
        <w:t>d</w:t>
      </w:r>
      <w:r w:rsidRPr="00B21519">
        <w:rPr>
          <w:rFonts w:ascii="Arial" w:eastAsia="Times New Roman" w:hAnsi="Arial" w:cs="Arial"/>
          <w:spacing w:val="-1"/>
        </w:rPr>
        <w:t>e</w:t>
      </w:r>
      <w:r w:rsidRPr="00B21519">
        <w:rPr>
          <w:rFonts w:ascii="Arial" w:eastAsia="Times New Roman" w:hAnsi="Arial" w:cs="Arial"/>
        </w:rPr>
        <w:t>r, tr</w:t>
      </w:r>
      <w:r w:rsidRPr="00B21519">
        <w:rPr>
          <w:rFonts w:ascii="Arial" w:eastAsia="Times New Roman" w:hAnsi="Arial" w:cs="Arial"/>
          <w:spacing w:val="-1"/>
        </w:rPr>
        <w:t>a</w:t>
      </w:r>
      <w:r w:rsidRPr="00B21519">
        <w:rPr>
          <w:rFonts w:ascii="Arial" w:eastAsia="Times New Roman" w:hAnsi="Arial" w:cs="Arial"/>
        </w:rPr>
        <w:t xml:space="preserve">ined </w:t>
      </w:r>
      <w:r w:rsidRPr="00B21519">
        <w:rPr>
          <w:rFonts w:ascii="Arial" w:eastAsia="Times New Roman" w:hAnsi="Arial" w:cs="Arial"/>
          <w:spacing w:val="4"/>
        </w:rPr>
        <w:t>b</w:t>
      </w:r>
      <w:r w:rsidRPr="00B21519">
        <w:rPr>
          <w:rFonts w:ascii="Arial" w:eastAsia="Times New Roman" w:hAnsi="Arial" w:cs="Arial"/>
        </w:rPr>
        <w:t>y</w:t>
      </w:r>
      <w:r w:rsidRPr="00B21519">
        <w:rPr>
          <w:rFonts w:ascii="Arial" w:eastAsia="Times New Roman" w:hAnsi="Arial" w:cs="Arial"/>
          <w:spacing w:val="-5"/>
        </w:rPr>
        <w:t xml:space="preserve"> </w:t>
      </w:r>
      <w:r w:rsidRPr="00B21519">
        <w:rPr>
          <w:rFonts w:ascii="Arial" w:eastAsia="Times New Roman" w:hAnsi="Arial" w:cs="Arial"/>
        </w:rPr>
        <w:t>a</w:t>
      </w:r>
      <w:r w:rsidRPr="00B21519">
        <w:rPr>
          <w:rFonts w:ascii="Arial" w:eastAsia="Times New Roman" w:hAnsi="Arial" w:cs="Arial"/>
          <w:spacing w:val="-1"/>
        </w:rPr>
        <w:t xml:space="preserve"> </w:t>
      </w:r>
      <w:r w:rsidRPr="00B21519">
        <w:rPr>
          <w:rFonts w:ascii="Arial" w:eastAsia="Times New Roman" w:hAnsi="Arial" w:cs="Arial"/>
          <w:spacing w:val="2"/>
        </w:rPr>
        <w:t>N</w:t>
      </w:r>
      <w:r w:rsidRPr="00B21519">
        <w:rPr>
          <w:rFonts w:ascii="Arial" w:eastAsia="Times New Roman" w:hAnsi="Arial" w:cs="Arial"/>
          <w:spacing w:val="-1"/>
        </w:rPr>
        <w:t>a</w:t>
      </w:r>
      <w:r w:rsidRPr="00B21519">
        <w:rPr>
          <w:rFonts w:ascii="Arial" w:eastAsia="Times New Roman" w:hAnsi="Arial" w:cs="Arial"/>
        </w:rPr>
        <w:t>t</w:t>
      </w:r>
      <w:r w:rsidRPr="00B21519">
        <w:rPr>
          <w:rFonts w:ascii="Arial" w:eastAsia="Times New Roman" w:hAnsi="Arial" w:cs="Arial"/>
          <w:spacing w:val="1"/>
        </w:rPr>
        <w:t>i</w:t>
      </w:r>
      <w:r w:rsidRPr="00B21519">
        <w:rPr>
          <w:rFonts w:ascii="Arial" w:eastAsia="Times New Roman" w:hAnsi="Arial" w:cs="Arial"/>
        </w:rPr>
        <w:t>on</w:t>
      </w:r>
      <w:r w:rsidRPr="00B21519">
        <w:rPr>
          <w:rFonts w:ascii="Arial" w:eastAsia="Times New Roman" w:hAnsi="Arial" w:cs="Arial"/>
          <w:spacing w:val="-1"/>
        </w:rPr>
        <w:t>a</w:t>
      </w:r>
      <w:r w:rsidRPr="00B21519">
        <w:rPr>
          <w:rFonts w:ascii="Arial" w:eastAsia="Times New Roman" w:hAnsi="Arial" w:cs="Arial"/>
        </w:rPr>
        <w:t xml:space="preserve">l </w:t>
      </w:r>
      <w:r w:rsidRPr="00B21519">
        <w:rPr>
          <w:rFonts w:ascii="Arial" w:eastAsia="Times New Roman" w:hAnsi="Arial" w:cs="Arial"/>
          <w:spacing w:val="1"/>
        </w:rPr>
        <w:t>Ca</w:t>
      </w:r>
      <w:r w:rsidRPr="00B21519">
        <w:rPr>
          <w:rFonts w:ascii="Arial" w:eastAsia="Times New Roman" w:hAnsi="Arial" w:cs="Arial"/>
        </w:rPr>
        <w:t>mp</w:t>
      </w:r>
      <w:r w:rsidRPr="00B21519">
        <w:rPr>
          <w:rFonts w:ascii="Arial" w:eastAsia="Times New Roman" w:hAnsi="Arial" w:cs="Arial"/>
          <w:spacing w:val="1"/>
        </w:rPr>
        <w:t>i</w:t>
      </w:r>
      <w:r w:rsidRPr="00B21519">
        <w:rPr>
          <w:rFonts w:ascii="Arial" w:eastAsia="Times New Roman" w:hAnsi="Arial" w:cs="Arial"/>
        </w:rPr>
        <w:t xml:space="preserve">ng </w:t>
      </w:r>
      <w:r w:rsidRPr="00B21519">
        <w:rPr>
          <w:rFonts w:ascii="Arial" w:eastAsia="Times New Roman" w:hAnsi="Arial" w:cs="Arial"/>
          <w:spacing w:val="1"/>
        </w:rPr>
        <w:t>S</w:t>
      </w:r>
      <w:r w:rsidRPr="00B21519">
        <w:rPr>
          <w:rFonts w:ascii="Arial" w:eastAsia="Times New Roman" w:hAnsi="Arial" w:cs="Arial"/>
          <w:spacing w:val="-1"/>
        </w:rPr>
        <w:t>c</w:t>
      </w:r>
      <w:r w:rsidRPr="00B21519">
        <w:rPr>
          <w:rFonts w:ascii="Arial" w:eastAsia="Times New Roman" w:hAnsi="Arial" w:cs="Arial"/>
        </w:rPr>
        <w:t>hool shoot</w:t>
      </w:r>
      <w:r w:rsidRPr="00B21519">
        <w:rPr>
          <w:rFonts w:ascii="Arial" w:eastAsia="Times New Roman" w:hAnsi="Arial" w:cs="Arial"/>
          <w:spacing w:val="1"/>
        </w:rPr>
        <w:t>i</w:t>
      </w:r>
      <w:r w:rsidRPr="00B21519">
        <w:rPr>
          <w:rFonts w:ascii="Arial" w:eastAsia="Times New Roman" w:hAnsi="Arial" w:cs="Arial"/>
        </w:rPr>
        <w:t xml:space="preserve">ng </w:t>
      </w:r>
      <w:r w:rsidRPr="00B21519">
        <w:rPr>
          <w:rFonts w:ascii="Arial" w:eastAsia="Times New Roman" w:hAnsi="Arial" w:cs="Arial"/>
          <w:spacing w:val="-2"/>
        </w:rPr>
        <w:t>s</w:t>
      </w:r>
      <w:r w:rsidRPr="00B21519">
        <w:rPr>
          <w:rFonts w:ascii="Arial" w:eastAsia="Times New Roman" w:hAnsi="Arial" w:cs="Arial"/>
        </w:rPr>
        <w:t>ports dir</w:t>
      </w:r>
      <w:r w:rsidRPr="00B21519">
        <w:rPr>
          <w:rFonts w:ascii="Arial" w:eastAsia="Times New Roman" w:hAnsi="Arial" w:cs="Arial"/>
          <w:spacing w:val="-1"/>
        </w:rPr>
        <w:t>ec</w:t>
      </w:r>
      <w:r w:rsidRPr="00B21519">
        <w:rPr>
          <w:rFonts w:ascii="Arial" w:eastAsia="Times New Roman" w:hAnsi="Arial" w:cs="Arial"/>
        </w:rPr>
        <w:t>tor or</w:t>
      </w:r>
      <w:r w:rsidRPr="00B21519">
        <w:rPr>
          <w:rFonts w:ascii="Arial" w:eastAsia="Times New Roman" w:hAnsi="Arial" w:cs="Arial"/>
          <w:spacing w:val="1"/>
        </w:rPr>
        <w:t xml:space="preserve"> </w:t>
      </w:r>
      <w:r w:rsidRPr="00B21519">
        <w:rPr>
          <w:rFonts w:ascii="Arial" w:eastAsia="Times New Roman" w:hAnsi="Arial" w:cs="Arial"/>
        </w:rPr>
        <w:t xml:space="preserve">USA </w:t>
      </w:r>
      <w:r w:rsidRPr="00B21519">
        <w:rPr>
          <w:rFonts w:ascii="Arial" w:eastAsia="Times New Roman" w:hAnsi="Arial" w:cs="Arial"/>
          <w:spacing w:val="-1"/>
        </w:rPr>
        <w:t>a</w:t>
      </w:r>
      <w:r w:rsidRPr="00B21519">
        <w:rPr>
          <w:rFonts w:ascii="Arial" w:eastAsia="Times New Roman" w:hAnsi="Arial" w:cs="Arial"/>
        </w:rPr>
        <w:t>rch</w:t>
      </w:r>
      <w:r w:rsidRPr="00B21519">
        <w:rPr>
          <w:rFonts w:ascii="Arial" w:eastAsia="Times New Roman" w:hAnsi="Arial" w:cs="Arial"/>
          <w:spacing w:val="-1"/>
        </w:rPr>
        <w:t>e</w:t>
      </w:r>
      <w:r w:rsidRPr="00B21519">
        <w:rPr>
          <w:rFonts w:ascii="Arial" w:eastAsia="Times New Roman" w:hAnsi="Arial" w:cs="Arial"/>
          <w:spacing w:val="4"/>
        </w:rPr>
        <w:t>r</w:t>
      </w:r>
      <w:r w:rsidRPr="00B21519">
        <w:rPr>
          <w:rFonts w:ascii="Arial" w:eastAsia="Times New Roman" w:hAnsi="Arial" w:cs="Arial"/>
          <w:spacing w:val="-7"/>
        </w:rPr>
        <w:t>y</w:t>
      </w:r>
      <w:r w:rsidRPr="00B21519">
        <w:rPr>
          <w:rFonts w:ascii="Arial" w:eastAsia="Times New Roman" w:hAnsi="Arial" w:cs="Arial"/>
          <w:spacing w:val="3"/>
        </w:rPr>
        <w:t>/</w:t>
      </w:r>
      <w:r w:rsidRPr="00B21519">
        <w:rPr>
          <w:rFonts w:ascii="Arial" w:eastAsia="Times New Roman" w:hAnsi="Arial" w:cs="Arial"/>
        </w:rPr>
        <w:t>NFAA</w:t>
      </w:r>
      <w:r w:rsidRPr="00B21519">
        <w:rPr>
          <w:rFonts w:ascii="Arial" w:eastAsia="Times New Roman" w:hAnsi="Arial" w:cs="Arial"/>
          <w:spacing w:val="4"/>
        </w:rPr>
        <w:t xml:space="preserve"> </w:t>
      </w:r>
      <w:r w:rsidRPr="00B21519">
        <w:rPr>
          <w:rFonts w:ascii="Arial" w:eastAsia="Times New Roman" w:hAnsi="Arial" w:cs="Arial"/>
        </w:rPr>
        <w:t>lev</w:t>
      </w:r>
      <w:r w:rsidRPr="00B21519">
        <w:rPr>
          <w:rFonts w:ascii="Arial" w:eastAsia="Times New Roman" w:hAnsi="Arial" w:cs="Arial"/>
          <w:spacing w:val="-1"/>
        </w:rPr>
        <w:t>e</w:t>
      </w:r>
      <w:r w:rsidRPr="00B21519">
        <w:rPr>
          <w:rFonts w:ascii="Arial" w:eastAsia="Times New Roman" w:hAnsi="Arial" w:cs="Arial"/>
        </w:rPr>
        <w:t xml:space="preserve">l </w:t>
      </w:r>
      <w:r w:rsidR="001A1E52" w:rsidRPr="00B21519">
        <w:rPr>
          <w:rFonts w:ascii="Arial" w:eastAsia="Times New Roman" w:hAnsi="Arial" w:cs="Arial"/>
        </w:rPr>
        <w:t xml:space="preserve">1 </w:t>
      </w:r>
      <w:r w:rsidRPr="00B21519">
        <w:rPr>
          <w:rFonts w:ascii="Arial" w:eastAsia="Times New Roman" w:hAnsi="Arial" w:cs="Arial"/>
          <w:spacing w:val="-1"/>
        </w:rPr>
        <w:t>a</w:t>
      </w:r>
      <w:r w:rsidRPr="00B21519">
        <w:rPr>
          <w:rFonts w:ascii="Arial" w:eastAsia="Times New Roman" w:hAnsi="Arial" w:cs="Arial"/>
        </w:rPr>
        <w:t>r</w:t>
      </w:r>
      <w:r w:rsidRPr="00B21519">
        <w:rPr>
          <w:rFonts w:ascii="Arial" w:eastAsia="Times New Roman" w:hAnsi="Arial" w:cs="Arial"/>
          <w:spacing w:val="-2"/>
        </w:rPr>
        <w:t>c</w:t>
      </w:r>
      <w:r w:rsidRPr="00B21519">
        <w:rPr>
          <w:rFonts w:ascii="Arial" w:eastAsia="Times New Roman" w:hAnsi="Arial" w:cs="Arial"/>
        </w:rPr>
        <w:t>h</w:t>
      </w:r>
      <w:r w:rsidRPr="00B21519">
        <w:rPr>
          <w:rFonts w:ascii="Arial" w:eastAsia="Times New Roman" w:hAnsi="Arial" w:cs="Arial"/>
          <w:spacing w:val="1"/>
        </w:rPr>
        <w:t>e</w:t>
      </w:r>
      <w:r w:rsidRPr="00B21519">
        <w:rPr>
          <w:rFonts w:ascii="Arial" w:eastAsia="Times New Roman" w:hAnsi="Arial" w:cs="Arial"/>
          <w:spacing w:val="4"/>
        </w:rPr>
        <w:t>r</w:t>
      </w:r>
      <w:r w:rsidRPr="00B21519">
        <w:rPr>
          <w:rFonts w:ascii="Arial" w:eastAsia="Times New Roman" w:hAnsi="Arial" w:cs="Arial"/>
        </w:rPr>
        <w:t>y</w:t>
      </w:r>
      <w:r w:rsidRPr="00B21519">
        <w:rPr>
          <w:rFonts w:ascii="Arial" w:eastAsia="Times New Roman" w:hAnsi="Arial" w:cs="Arial"/>
          <w:spacing w:val="-5"/>
        </w:rPr>
        <w:t xml:space="preserve"> </w:t>
      </w:r>
      <w:r w:rsidRPr="00B21519">
        <w:rPr>
          <w:rFonts w:ascii="Arial" w:eastAsia="Times New Roman" w:hAnsi="Arial" w:cs="Arial"/>
        </w:rPr>
        <w:t>ins</w:t>
      </w:r>
      <w:r w:rsidRPr="00B21519">
        <w:rPr>
          <w:rFonts w:ascii="Arial" w:eastAsia="Times New Roman" w:hAnsi="Arial" w:cs="Arial"/>
          <w:spacing w:val="1"/>
        </w:rPr>
        <w:t>t</w:t>
      </w:r>
      <w:r w:rsidRPr="00B21519">
        <w:rPr>
          <w:rFonts w:ascii="Arial" w:eastAsia="Times New Roman" w:hAnsi="Arial" w:cs="Arial"/>
        </w:rPr>
        <w:t>ru</w:t>
      </w:r>
      <w:r w:rsidRPr="00B21519">
        <w:rPr>
          <w:rFonts w:ascii="Arial" w:eastAsia="Times New Roman" w:hAnsi="Arial" w:cs="Arial"/>
          <w:spacing w:val="-2"/>
        </w:rPr>
        <w:t>c</w:t>
      </w:r>
      <w:r w:rsidRPr="00B21519">
        <w:rPr>
          <w:rFonts w:ascii="Arial" w:eastAsia="Times New Roman" w:hAnsi="Arial" w:cs="Arial"/>
        </w:rPr>
        <w:t>tor.</w:t>
      </w:r>
    </w:p>
    <w:p w:rsidR="00A738D5" w:rsidRPr="00B21519" w:rsidRDefault="00A738D5" w:rsidP="00EB1DAD">
      <w:pPr>
        <w:spacing w:before="17" w:after="0" w:line="260" w:lineRule="exact"/>
        <w:jc w:val="both"/>
        <w:rPr>
          <w:rFonts w:ascii="Arial" w:hAnsi="Arial" w:cs="Arial"/>
        </w:rPr>
      </w:pPr>
    </w:p>
    <w:p w:rsidR="00A738D5" w:rsidRPr="00B21519" w:rsidRDefault="00A738D5">
      <w:pPr>
        <w:spacing w:after="0" w:line="240" w:lineRule="auto"/>
        <w:ind w:left="113" w:right="1035"/>
        <w:jc w:val="both"/>
        <w:rPr>
          <w:rFonts w:ascii="Arial" w:eastAsia="Times New Roman" w:hAnsi="Arial" w:cs="Arial"/>
        </w:rPr>
      </w:pPr>
      <w:r w:rsidRPr="00B21519">
        <w:rPr>
          <w:rFonts w:ascii="Arial" w:eastAsia="Times New Roman" w:hAnsi="Arial" w:cs="Arial"/>
          <w:spacing w:val="1"/>
        </w:rPr>
        <w:t>C</w:t>
      </w:r>
      <w:r w:rsidRPr="00B21519">
        <w:rPr>
          <w:rFonts w:ascii="Arial" w:eastAsia="Times New Roman" w:hAnsi="Arial" w:cs="Arial"/>
        </w:rPr>
        <w:t xml:space="preserve">.       </w:t>
      </w:r>
      <w:r w:rsidRPr="00B21519">
        <w:rPr>
          <w:rFonts w:ascii="Arial" w:eastAsia="Times New Roman" w:hAnsi="Arial" w:cs="Arial"/>
          <w:spacing w:val="8"/>
        </w:rPr>
        <w:t xml:space="preserve"> </w:t>
      </w:r>
      <w:r w:rsidRPr="00B21519">
        <w:rPr>
          <w:rFonts w:ascii="Arial" w:eastAsia="Times New Roman" w:hAnsi="Arial" w:cs="Arial"/>
        </w:rPr>
        <w:t>All r</w:t>
      </w:r>
      <w:r w:rsidRPr="00B21519">
        <w:rPr>
          <w:rFonts w:ascii="Arial" w:eastAsia="Times New Roman" w:hAnsi="Arial" w:cs="Arial"/>
          <w:spacing w:val="-1"/>
        </w:rPr>
        <w:t>a</w:t>
      </w:r>
      <w:r w:rsidRPr="00B21519">
        <w:rPr>
          <w:rFonts w:ascii="Arial" w:eastAsia="Times New Roman" w:hAnsi="Arial" w:cs="Arial"/>
        </w:rPr>
        <w:t>nge</w:t>
      </w:r>
      <w:r w:rsidRPr="00B21519">
        <w:rPr>
          <w:rFonts w:ascii="Arial" w:eastAsia="Times New Roman" w:hAnsi="Arial" w:cs="Arial"/>
          <w:spacing w:val="-1"/>
        </w:rPr>
        <w:t xml:space="preserve"> </w:t>
      </w:r>
      <w:r w:rsidRPr="00B21519">
        <w:rPr>
          <w:rFonts w:ascii="Arial" w:eastAsia="Times New Roman" w:hAnsi="Arial" w:cs="Arial"/>
        </w:rPr>
        <w:t>s</w:t>
      </w:r>
      <w:r w:rsidRPr="00B21519">
        <w:rPr>
          <w:rFonts w:ascii="Arial" w:eastAsia="Times New Roman" w:hAnsi="Arial" w:cs="Arial"/>
          <w:spacing w:val="-1"/>
        </w:rPr>
        <w:t>a</w:t>
      </w:r>
      <w:r w:rsidRPr="00B21519">
        <w:rPr>
          <w:rFonts w:ascii="Arial" w:eastAsia="Times New Roman" w:hAnsi="Arial" w:cs="Arial"/>
          <w:spacing w:val="1"/>
        </w:rPr>
        <w:t>f</w:t>
      </w:r>
      <w:r w:rsidRPr="00B21519">
        <w:rPr>
          <w:rFonts w:ascii="Arial" w:eastAsia="Times New Roman" w:hAnsi="Arial" w:cs="Arial"/>
          <w:spacing w:val="-1"/>
        </w:rPr>
        <w:t>e</w:t>
      </w:r>
      <w:r w:rsidRPr="00B21519">
        <w:rPr>
          <w:rFonts w:ascii="Arial" w:eastAsia="Times New Roman" w:hAnsi="Arial" w:cs="Arial"/>
          <w:spacing w:val="5"/>
        </w:rPr>
        <w:t>t</w:t>
      </w:r>
      <w:r w:rsidRPr="00B21519">
        <w:rPr>
          <w:rFonts w:ascii="Arial" w:eastAsia="Times New Roman" w:hAnsi="Arial" w:cs="Arial"/>
        </w:rPr>
        <w:t>y</w:t>
      </w:r>
      <w:r w:rsidRPr="00B21519">
        <w:rPr>
          <w:rFonts w:ascii="Arial" w:eastAsia="Times New Roman" w:hAnsi="Arial" w:cs="Arial"/>
          <w:spacing w:val="-5"/>
        </w:rPr>
        <w:t xml:space="preserve"> </w:t>
      </w:r>
      <w:r w:rsidRPr="00B21519">
        <w:rPr>
          <w:rFonts w:ascii="Arial" w:eastAsia="Times New Roman" w:hAnsi="Arial" w:cs="Arial"/>
        </w:rPr>
        <w:t>of</w:t>
      </w:r>
      <w:r w:rsidRPr="00B21519">
        <w:rPr>
          <w:rFonts w:ascii="Arial" w:eastAsia="Times New Roman" w:hAnsi="Arial" w:cs="Arial"/>
          <w:spacing w:val="-1"/>
        </w:rPr>
        <w:t>f</w:t>
      </w:r>
      <w:r w:rsidRPr="00B21519">
        <w:rPr>
          <w:rFonts w:ascii="Arial" w:eastAsia="Times New Roman" w:hAnsi="Arial" w:cs="Arial"/>
        </w:rPr>
        <w:t>i</w:t>
      </w:r>
      <w:r w:rsidRPr="00B21519">
        <w:rPr>
          <w:rFonts w:ascii="Arial" w:eastAsia="Times New Roman" w:hAnsi="Arial" w:cs="Arial"/>
          <w:spacing w:val="2"/>
        </w:rPr>
        <w:t>c</w:t>
      </w:r>
      <w:r w:rsidRPr="00B21519">
        <w:rPr>
          <w:rFonts w:ascii="Arial" w:eastAsia="Times New Roman" w:hAnsi="Arial" w:cs="Arial"/>
          <w:spacing w:val="-1"/>
        </w:rPr>
        <w:t>e</w:t>
      </w:r>
      <w:r w:rsidRPr="00B21519">
        <w:rPr>
          <w:rFonts w:ascii="Arial" w:eastAsia="Times New Roman" w:hAnsi="Arial" w:cs="Arial"/>
        </w:rPr>
        <w:t>rs</w:t>
      </w:r>
      <w:r w:rsidRPr="00B21519">
        <w:rPr>
          <w:rFonts w:ascii="Arial" w:eastAsia="Times New Roman" w:hAnsi="Arial" w:cs="Arial"/>
          <w:spacing w:val="2"/>
        </w:rPr>
        <w:t xml:space="preserve"> </w:t>
      </w:r>
      <w:r w:rsidRPr="00B21519">
        <w:rPr>
          <w:rFonts w:ascii="Arial" w:eastAsia="Times New Roman" w:hAnsi="Arial" w:cs="Arial"/>
        </w:rPr>
        <w:t>must</w:t>
      </w:r>
      <w:r w:rsidRPr="00B21519">
        <w:rPr>
          <w:rFonts w:ascii="Arial" w:eastAsia="Times New Roman" w:hAnsi="Arial" w:cs="Arial"/>
          <w:spacing w:val="1"/>
        </w:rPr>
        <w:t xml:space="preserve"> </w:t>
      </w:r>
      <w:r w:rsidRPr="00B21519">
        <w:rPr>
          <w:rFonts w:ascii="Arial" w:eastAsia="Times New Roman" w:hAnsi="Arial" w:cs="Arial"/>
        </w:rPr>
        <w:t>h</w:t>
      </w:r>
      <w:r w:rsidRPr="00B21519">
        <w:rPr>
          <w:rFonts w:ascii="Arial" w:eastAsia="Times New Roman" w:hAnsi="Arial" w:cs="Arial"/>
          <w:spacing w:val="-1"/>
        </w:rPr>
        <w:t>a</w:t>
      </w:r>
      <w:r w:rsidRPr="00B21519">
        <w:rPr>
          <w:rFonts w:ascii="Arial" w:eastAsia="Times New Roman" w:hAnsi="Arial" w:cs="Arial"/>
        </w:rPr>
        <w:t>ve</w:t>
      </w:r>
      <w:r w:rsidRPr="00B21519">
        <w:rPr>
          <w:rFonts w:ascii="Arial" w:eastAsia="Times New Roman" w:hAnsi="Arial" w:cs="Arial"/>
          <w:spacing w:val="-1"/>
        </w:rPr>
        <w:t xml:space="preserve"> </w:t>
      </w:r>
      <w:r w:rsidRPr="00B21519">
        <w:rPr>
          <w:rFonts w:ascii="Arial" w:eastAsia="Times New Roman" w:hAnsi="Arial" w:cs="Arial"/>
        </w:rPr>
        <w:t>a</w:t>
      </w:r>
      <w:r w:rsidRPr="00B21519">
        <w:rPr>
          <w:rFonts w:ascii="Arial" w:eastAsia="Times New Roman" w:hAnsi="Arial" w:cs="Arial"/>
          <w:spacing w:val="-1"/>
        </w:rPr>
        <w:t xml:space="preserve"> c</w:t>
      </w:r>
      <w:r w:rsidRPr="00B21519">
        <w:rPr>
          <w:rFonts w:ascii="Arial" w:eastAsia="Times New Roman" w:hAnsi="Arial" w:cs="Arial"/>
        </w:rPr>
        <w:t>o</w:t>
      </w:r>
      <w:r w:rsidRPr="00B21519">
        <w:rPr>
          <w:rFonts w:ascii="Arial" w:eastAsia="Times New Roman" w:hAnsi="Arial" w:cs="Arial"/>
          <w:spacing w:val="5"/>
        </w:rPr>
        <w:t>p</w:t>
      </w:r>
      <w:r w:rsidRPr="00B21519">
        <w:rPr>
          <w:rFonts w:ascii="Arial" w:eastAsia="Times New Roman" w:hAnsi="Arial" w:cs="Arial"/>
        </w:rPr>
        <w:t>y</w:t>
      </w:r>
      <w:r w:rsidRPr="00B21519">
        <w:rPr>
          <w:rFonts w:ascii="Arial" w:eastAsia="Times New Roman" w:hAnsi="Arial" w:cs="Arial"/>
          <w:spacing w:val="-5"/>
        </w:rPr>
        <w:t xml:space="preserve"> </w:t>
      </w:r>
      <w:r w:rsidRPr="00B21519">
        <w:rPr>
          <w:rFonts w:ascii="Arial" w:eastAsia="Times New Roman" w:hAnsi="Arial" w:cs="Arial"/>
        </w:rPr>
        <w:t>of t</w:t>
      </w:r>
      <w:r w:rsidRPr="00B21519">
        <w:rPr>
          <w:rFonts w:ascii="Arial" w:eastAsia="Times New Roman" w:hAnsi="Arial" w:cs="Arial"/>
          <w:spacing w:val="2"/>
        </w:rPr>
        <w:t>h</w:t>
      </w:r>
      <w:r w:rsidRPr="00B21519">
        <w:rPr>
          <w:rFonts w:ascii="Arial" w:eastAsia="Times New Roman" w:hAnsi="Arial" w:cs="Arial"/>
          <w:spacing w:val="-1"/>
        </w:rPr>
        <w:t>e</w:t>
      </w:r>
      <w:r w:rsidRPr="00B21519">
        <w:rPr>
          <w:rFonts w:ascii="Arial" w:eastAsia="Times New Roman" w:hAnsi="Arial" w:cs="Arial"/>
        </w:rPr>
        <w:t>ir</w:t>
      </w:r>
      <w:r w:rsidRPr="00B21519">
        <w:rPr>
          <w:rFonts w:ascii="Arial" w:eastAsia="Times New Roman" w:hAnsi="Arial" w:cs="Arial"/>
          <w:spacing w:val="2"/>
        </w:rPr>
        <w:t xml:space="preserve"> </w:t>
      </w:r>
      <w:r w:rsidRPr="00B21519">
        <w:rPr>
          <w:rFonts w:ascii="Arial" w:eastAsia="Times New Roman" w:hAnsi="Arial" w:cs="Arial"/>
          <w:spacing w:val="-1"/>
        </w:rPr>
        <w:t>ce</w:t>
      </w:r>
      <w:r w:rsidRPr="00B21519">
        <w:rPr>
          <w:rFonts w:ascii="Arial" w:eastAsia="Times New Roman" w:hAnsi="Arial" w:cs="Arial"/>
        </w:rPr>
        <w:t>rtifi</w:t>
      </w:r>
      <w:r w:rsidRPr="00B21519">
        <w:rPr>
          <w:rFonts w:ascii="Arial" w:eastAsia="Times New Roman" w:hAnsi="Arial" w:cs="Arial"/>
          <w:spacing w:val="1"/>
        </w:rPr>
        <w:t>c</w:t>
      </w:r>
      <w:r w:rsidRPr="00B21519">
        <w:rPr>
          <w:rFonts w:ascii="Arial" w:eastAsia="Times New Roman" w:hAnsi="Arial" w:cs="Arial"/>
          <w:spacing w:val="-1"/>
        </w:rPr>
        <w:t>a</w:t>
      </w:r>
      <w:r w:rsidRPr="00B21519">
        <w:rPr>
          <w:rFonts w:ascii="Arial" w:eastAsia="Times New Roman" w:hAnsi="Arial" w:cs="Arial"/>
        </w:rPr>
        <w:t>t</w:t>
      </w:r>
      <w:r w:rsidRPr="00B21519">
        <w:rPr>
          <w:rFonts w:ascii="Arial" w:eastAsia="Times New Roman" w:hAnsi="Arial" w:cs="Arial"/>
          <w:spacing w:val="1"/>
        </w:rPr>
        <w:t>i</w:t>
      </w:r>
      <w:r w:rsidRPr="00B21519">
        <w:rPr>
          <w:rFonts w:ascii="Arial" w:eastAsia="Times New Roman" w:hAnsi="Arial" w:cs="Arial"/>
        </w:rPr>
        <w:t>on(s)</w:t>
      </w:r>
      <w:r w:rsidRPr="00B21519">
        <w:rPr>
          <w:rFonts w:ascii="Arial" w:eastAsia="Times New Roman" w:hAnsi="Arial" w:cs="Arial"/>
          <w:spacing w:val="-1"/>
        </w:rPr>
        <w:t xml:space="preserve"> </w:t>
      </w:r>
      <w:r w:rsidRPr="00B21519">
        <w:rPr>
          <w:rFonts w:ascii="Arial" w:eastAsia="Times New Roman" w:hAnsi="Arial" w:cs="Arial"/>
        </w:rPr>
        <w:t>on file in</w:t>
      </w:r>
      <w:r w:rsidRPr="00B21519">
        <w:rPr>
          <w:rFonts w:ascii="Arial" w:eastAsia="Times New Roman" w:hAnsi="Arial" w:cs="Arial"/>
          <w:spacing w:val="2"/>
        </w:rPr>
        <w:t xml:space="preserve"> </w:t>
      </w:r>
      <w:r w:rsidRPr="00B21519">
        <w:rPr>
          <w:rFonts w:ascii="Arial" w:eastAsia="Times New Roman" w:hAnsi="Arial" w:cs="Arial"/>
        </w:rPr>
        <w:t xml:space="preserve">the </w:t>
      </w:r>
      <w:r w:rsidRPr="00B21519">
        <w:rPr>
          <w:rFonts w:ascii="Arial" w:eastAsia="Times New Roman" w:hAnsi="Arial" w:cs="Arial"/>
          <w:spacing w:val="-1"/>
        </w:rPr>
        <w:t>ca</w:t>
      </w:r>
      <w:r w:rsidRPr="00B21519">
        <w:rPr>
          <w:rFonts w:ascii="Arial" w:eastAsia="Times New Roman" w:hAnsi="Arial" w:cs="Arial"/>
        </w:rPr>
        <w:t>mp.</w:t>
      </w:r>
    </w:p>
    <w:p w:rsidR="00A738D5" w:rsidRPr="00B21519" w:rsidRDefault="00A738D5" w:rsidP="00EB1DAD">
      <w:pPr>
        <w:spacing w:before="16" w:after="0" w:line="260" w:lineRule="exact"/>
        <w:jc w:val="both"/>
        <w:rPr>
          <w:rFonts w:ascii="Arial" w:hAnsi="Arial" w:cs="Arial"/>
        </w:rPr>
      </w:pPr>
    </w:p>
    <w:p w:rsidR="00A738D5" w:rsidRPr="00B21519" w:rsidRDefault="00A738D5" w:rsidP="00EB1DAD">
      <w:pPr>
        <w:tabs>
          <w:tab w:val="left" w:pos="820"/>
        </w:tabs>
        <w:spacing w:after="0" w:line="240" w:lineRule="auto"/>
        <w:ind w:left="821" w:right="166" w:hanging="708"/>
        <w:jc w:val="both"/>
        <w:rPr>
          <w:rFonts w:ascii="Arial" w:eastAsia="Times New Roman" w:hAnsi="Arial" w:cs="Arial"/>
        </w:rPr>
      </w:pPr>
      <w:r w:rsidRPr="00B21519">
        <w:rPr>
          <w:rFonts w:ascii="Arial" w:eastAsia="Times New Roman" w:hAnsi="Arial" w:cs="Arial"/>
        </w:rPr>
        <w:t>D.</w:t>
      </w:r>
      <w:r w:rsidRPr="00B21519">
        <w:rPr>
          <w:rFonts w:ascii="Arial" w:eastAsia="Times New Roman" w:hAnsi="Arial" w:cs="Arial"/>
        </w:rPr>
        <w:tab/>
        <w:t>The</w:t>
      </w:r>
      <w:r w:rsidRPr="00B21519">
        <w:rPr>
          <w:rFonts w:ascii="Arial" w:eastAsia="Times New Roman" w:hAnsi="Arial" w:cs="Arial"/>
          <w:spacing w:val="-1"/>
        </w:rPr>
        <w:t xml:space="preserve"> </w:t>
      </w:r>
      <w:r w:rsidRPr="00B21519">
        <w:rPr>
          <w:rFonts w:ascii="Arial" w:eastAsia="Times New Roman" w:hAnsi="Arial" w:cs="Arial"/>
        </w:rPr>
        <w:t>r</w:t>
      </w:r>
      <w:r w:rsidRPr="00B21519">
        <w:rPr>
          <w:rFonts w:ascii="Arial" w:eastAsia="Times New Roman" w:hAnsi="Arial" w:cs="Arial"/>
          <w:spacing w:val="-2"/>
        </w:rPr>
        <w:t>a</w:t>
      </w:r>
      <w:r w:rsidRPr="00B21519">
        <w:rPr>
          <w:rFonts w:ascii="Arial" w:eastAsia="Times New Roman" w:hAnsi="Arial" w:cs="Arial"/>
        </w:rPr>
        <w:t>n</w:t>
      </w:r>
      <w:r w:rsidRPr="00B21519">
        <w:rPr>
          <w:rFonts w:ascii="Arial" w:eastAsia="Times New Roman" w:hAnsi="Arial" w:cs="Arial"/>
          <w:spacing w:val="2"/>
        </w:rPr>
        <w:t>g</w:t>
      </w:r>
      <w:r w:rsidRPr="00B21519">
        <w:rPr>
          <w:rFonts w:ascii="Arial" w:eastAsia="Times New Roman" w:hAnsi="Arial" w:cs="Arial"/>
        </w:rPr>
        <w:t>e</w:t>
      </w:r>
      <w:r w:rsidRPr="00B21519">
        <w:rPr>
          <w:rFonts w:ascii="Arial" w:eastAsia="Times New Roman" w:hAnsi="Arial" w:cs="Arial"/>
          <w:spacing w:val="-1"/>
        </w:rPr>
        <w:t xml:space="preserve"> </w:t>
      </w:r>
      <w:r w:rsidRPr="00B21519">
        <w:rPr>
          <w:rFonts w:ascii="Arial" w:eastAsia="Times New Roman" w:hAnsi="Arial" w:cs="Arial"/>
        </w:rPr>
        <w:t>mast</w:t>
      </w:r>
      <w:r w:rsidRPr="00B21519">
        <w:rPr>
          <w:rFonts w:ascii="Arial" w:eastAsia="Times New Roman" w:hAnsi="Arial" w:cs="Arial"/>
          <w:spacing w:val="-1"/>
        </w:rPr>
        <w:t>e</w:t>
      </w:r>
      <w:r w:rsidRPr="00B21519">
        <w:rPr>
          <w:rFonts w:ascii="Arial" w:eastAsia="Times New Roman" w:hAnsi="Arial" w:cs="Arial"/>
        </w:rPr>
        <w:t xml:space="preserve">r </w:t>
      </w:r>
      <w:r w:rsidRPr="00B21519">
        <w:rPr>
          <w:rFonts w:ascii="Arial" w:eastAsia="Times New Roman" w:hAnsi="Arial" w:cs="Arial"/>
          <w:spacing w:val="2"/>
        </w:rPr>
        <w:t>o</w:t>
      </w:r>
      <w:r w:rsidRPr="00B21519">
        <w:rPr>
          <w:rFonts w:ascii="Arial" w:eastAsia="Times New Roman" w:hAnsi="Arial" w:cs="Arial"/>
        </w:rPr>
        <w:t>f</w:t>
      </w:r>
      <w:r w:rsidRPr="00B21519">
        <w:rPr>
          <w:rFonts w:ascii="Arial" w:eastAsia="Times New Roman" w:hAnsi="Arial" w:cs="Arial"/>
          <w:spacing w:val="-1"/>
        </w:rPr>
        <w:t>f</w:t>
      </w:r>
      <w:r w:rsidRPr="00B21519">
        <w:rPr>
          <w:rFonts w:ascii="Arial" w:eastAsia="Times New Roman" w:hAnsi="Arial" w:cs="Arial"/>
        </w:rPr>
        <w:t>ic</w:t>
      </w:r>
      <w:r w:rsidRPr="00B21519">
        <w:rPr>
          <w:rFonts w:ascii="Arial" w:eastAsia="Times New Roman" w:hAnsi="Arial" w:cs="Arial"/>
          <w:spacing w:val="-1"/>
        </w:rPr>
        <w:t>e</w:t>
      </w:r>
      <w:r w:rsidRPr="00B21519">
        <w:rPr>
          <w:rFonts w:ascii="Arial" w:eastAsia="Times New Roman" w:hAnsi="Arial" w:cs="Arial"/>
        </w:rPr>
        <w:t xml:space="preserve">r is </w:t>
      </w:r>
      <w:r w:rsidRPr="00B21519">
        <w:rPr>
          <w:rFonts w:ascii="Arial" w:eastAsia="Times New Roman" w:hAnsi="Arial" w:cs="Arial"/>
          <w:spacing w:val="1"/>
        </w:rPr>
        <w:t>r</w:t>
      </w:r>
      <w:r w:rsidRPr="00B21519">
        <w:rPr>
          <w:rFonts w:ascii="Arial" w:eastAsia="Times New Roman" w:hAnsi="Arial" w:cs="Arial"/>
          <w:spacing w:val="-1"/>
        </w:rPr>
        <w:t>e</w:t>
      </w:r>
      <w:r w:rsidRPr="00B21519">
        <w:rPr>
          <w:rFonts w:ascii="Arial" w:eastAsia="Times New Roman" w:hAnsi="Arial" w:cs="Arial"/>
        </w:rPr>
        <w:t>spons</w:t>
      </w:r>
      <w:r w:rsidRPr="00B21519">
        <w:rPr>
          <w:rFonts w:ascii="Arial" w:eastAsia="Times New Roman" w:hAnsi="Arial" w:cs="Arial"/>
          <w:spacing w:val="1"/>
        </w:rPr>
        <w:t>i</w:t>
      </w:r>
      <w:r w:rsidRPr="00B21519">
        <w:rPr>
          <w:rFonts w:ascii="Arial" w:eastAsia="Times New Roman" w:hAnsi="Arial" w:cs="Arial"/>
        </w:rPr>
        <w:t xml:space="preserve">ble </w:t>
      </w:r>
      <w:r w:rsidRPr="00B21519">
        <w:rPr>
          <w:rFonts w:ascii="Arial" w:eastAsia="Times New Roman" w:hAnsi="Arial" w:cs="Arial"/>
          <w:spacing w:val="-1"/>
        </w:rPr>
        <w:t>f</w:t>
      </w:r>
      <w:r w:rsidRPr="00B21519">
        <w:rPr>
          <w:rFonts w:ascii="Arial" w:eastAsia="Times New Roman" w:hAnsi="Arial" w:cs="Arial"/>
        </w:rPr>
        <w:t xml:space="preserve">or </w:t>
      </w:r>
      <w:r w:rsidRPr="00B21519">
        <w:rPr>
          <w:rFonts w:ascii="Arial" w:eastAsia="Times New Roman" w:hAnsi="Arial" w:cs="Arial"/>
          <w:spacing w:val="2"/>
        </w:rPr>
        <w:t>t</w:t>
      </w:r>
      <w:r w:rsidRPr="00B21519">
        <w:rPr>
          <w:rFonts w:ascii="Arial" w:eastAsia="Times New Roman" w:hAnsi="Arial" w:cs="Arial"/>
        </w:rPr>
        <w:t>he</w:t>
      </w:r>
      <w:r w:rsidRPr="00B21519">
        <w:rPr>
          <w:rFonts w:ascii="Arial" w:eastAsia="Times New Roman" w:hAnsi="Arial" w:cs="Arial"/>
          <w:spacing w:val="-1"/>
        </w:rPr>
        <w:t xml:space="preserve"> </w:t>
      </w:r>
      <w:r w:rsidRPr="00B21519">
        <w:rPr>
          <w:rFonts w:ascii="Arial" w:eastAsia="Times New Roman" w:hAnsi="Arial" w:cs="Arial"/>
        </w:rPr>
        <w:t>op</w:t>
      </w:r>
      <w:r w:rsidRPr="00B21519">
        <w:rPr>
          <w:rFonts w:ascii="Arial" w:eastAsia="Times New Roman" w:hAnsi="Arial" w:cs="Arial"/>
          <w:spacing w:val="-1"/>
        </w:rPr>
        <w:t>e</w:t>
      </w:r>
      <w:r w:rsidRPr="00B21519">
        <w:rPr>
          <w:rFonts w:ascii="Arial" w:eastAsia="Times New Roman" w:hAnsi="Arial" w:cs="Arial"/>
        </w:rPr>
        <w:t>r</w:t>
      </w:r>
      <w:r w:rsidRPr="00B21519">
        <w:rPr>
          <w:rFonts w:ascii="Arial" w:eastAsia="Times New Roman" w:hAnsi="Arial" w:cs="Arial"/>
          <w:spacing w:val="-2"/>
        </w:rPr>
        <w:t>a</w:t>
      </w:r>
      <w:r w:rsidRPr="00B21519">
        <w:rPr>
          <w:rFonts w:ascii="Arial" w:eastAsia="Times New Roman" w:hAnsi="Arial" w:cs="Arial"/>
        </w:rPr>
        <w:t>t</w:t>
      </w:r>
      <w:r w:rsidRPr="00B21519">
        <w:rPr>
          <w:rFonts w:ascii="Arial" w:eastAsia="Times New Roman" w:hAnsi="Arial" w:cs="Arial"/>
          <w:spacing w:val="1"/>
        </w:rPr>
        <w:t>i</w:t>
      </w:r>
      <w:r w:rsidRPr="00B21519">
        <w:rPr>
          <w:rFonts w:ascii="Arial" w:eastAsia="Times New Roman" w:hAnsi="Arial" w:cs="Arial"/>
        </w:rPr>
        <w:t>on of</w:t>
      </w:r>
      <w:r w:rsidRPr="00B21519">
        <w:rPr>
          <w:rFonts w:ascii="Arial" w:eastAsia="Times New Roman" w:hAnsi="Arial" w:cs="Arial"/>
          <w:spacing w:val="1"/>
        </w:rPr>
        <w:t xml:space="preserve"> </w:t>
      </w:r>
      <w:r w:rsidRPr="00B21519">
        <w:rPr>
          <w:rFonts w:ascii="Arial" w:eastAsia="Times New Roman" w:hAnsi="Arial" w:cs="Arial"/>
        </w:rPr>
        <w:t>a</w:t>
      </w:r>
      <w:r w:rsidRPr="00B21519">
        <w:rPr>
          <w:rFonts w:ascii="Arial" w:eastAsia="Times New Roman" w:hAnsi="Arial" w:cs="Arial"/>
          <w:spacing w:val="-1"/>
        </w:rPr>
        <w:t xml:space="preserve"> </w:t>
      </w:r>
      <w:r w:rsidRPr="00B21519">
        <w:rPr>
          <w:rFonts w:ascii="Arial" w:eastAsia="Times New Roman" w:hAnsi="Arial" w:cs="Arial"/>
        </w:rPr>
        <w:t>sp</w:t>
      </w:r>
      <w:r w:rsidRPr="00B21519">
        <w:rPr>
          <w:rFonts w:ascii="Arial" w:eastAsia="Times New Roman" w:hAnsi="Arial" w:cs="Arial"/>
          <w:spacing w:val="-1"/>
        </w:rPr>
        <w:t>ec</w:t>
      </w:r>
      <w:r w:rsidRPr="00B21519">
        <w:rPr>
          <w:rFonts w:ascii="Arial" w:eastAsia="Times New Roman" w:hAnsi="Arial" w:cs="Arial"/>
          <w:spacing w:val="3"/>
        </w:rPr>
        <w:t>i</w:t>
      </w:r>
      <w:r w:rsidRPr="00B21519">
        <w:rPr>
          <w:rFonts w:ascii="Arial" w:eastAsia="Times New Roman" w:hAnsi="Arial" w:cs="Arial"/>
        </w:rPr>
        <w:t>fic</w:t>
      </w:r>
      <w:r w:rsidRPr="00B21519">
        <w:rPr>
          <w:rFonts w:ascii="Arial" w:eastAsia="Times New Roman" w:hAnsi="Arial" w:cs="Arial"/>
          <w:spacing w:val="1"/>
        </w:rPr>
        <w:t xml:space="preserve"> </w:t>
      </w:r>
      <w:r w:rsidRPr="00B21519">
        <w:rPr>
          <w:rFonts w:ascii="Arial" w:eastAsia="Times New Roman" w:hAnsi="Arial" w:cs="Arial"/>
        </w:rPr>
        <w:t>r</w:t>
      </w:r>
      <w:r w:rsidRPr="00B21519">
        <w:rPr>
          <w:rFonts w:ascii="Arial" w:eastAsia="Times New Roman" w:hAnsi="Arial" w:cs="Arial"/>
          <w:spacing w:val="-2"/>
        </w:rPr>
        <w:t>a</w:t>
      </w:r>
      <w:r w:rsidRPr="00B21519">
        <w:rPr>
          <w:rFonts w:ascii="Arial" w:eastAsia="Times New Roman" w:hAnsi="Arial" w:cs="Arial"/>
        </w:rPr>
        <w:t>ng</w:t>
      </w:r>
      <w:r w:rsidRPr="00B21519">
        <w:rPr>
          <w:rFonts w:ascii="Arial" w:eastAsia="Times New Roman" w:hAnsi="Arial" w:cs="Arial"/>
          <w:spacing w:val="-1"/>
        </w:rPr>
        <w:t>e</w:t>
      </w:r>
      <w:r w:rsidRPr="00B21519">
        <w:rPr>
          <w:rFonts w:ascii="Arial" w:eastAsia="Times New Roman" w:hAnsi="Arial" w:cs="Arial"/>
        </w:rPr>
        <w:t xml:space="preserve">. </w:t>
      </w:r>
      <w:r w:rsidRPr="00B21519">
        <w:rPr>
          <w:rFonts w:ascii="Arial" w:eastAsia="Times New Roman" w:hAnsi="Arial" w:cs="Arial"/>
          <w:spacing w:val="2"/>
        </w:rPr>
        <w:t>H</w:t>
      </w:r>
      <w:r w:rsidRPr="00B21519">
        <w:rPr>
          <w:rFonts w:ascii="Arial" w:eastAsia="Times New Roman" w:hAnsi="Arial" w:cs="Arial"/>
        </w:rPr>
        <w:t>e</w:t>
      </w:r>
      <w:r w:rsidRPr="00B21519">
        <w:rPr>
          <w:rFonts w:ascii="Arial" w:eastAsia="Times New Roman" w:hAnsi="Arial" w:cs="Arial"/>
          <w:spacing w:val="-1"/>
        </w:rPr>
        <w:t xml:space="preserve"> </w:t>
      </w:r>
      <w:r w:rsidRPr="00B21519">
        <w:rPr>
          <w:rFonts w:ascii="Arial" w:eastAsia="Times New Roman" w:hAnsi="Arial" w:cs="Arial"/>
        </w:rPr>
        <w:t>or she</w:t>
      </w:r>
      <w:r w:rsidRPr="00B21519">
        <w:rPr>
          <w:rFonts w:ascii="Arial" w:eastAsia="Times New Roman" w:hAnsi="Arial" w:cs="Arial"/>
          <w:spacing w:val="-1"/>
        </w:rPr>
        <w:t xml:space="preserve"> </w:t>
      </w:r>
      <w:r w:rsidRPr="00B21519">
        <w:rPr>
          <w:rFonts w:ascii="Arial" w:eastAsia="Times New Roman" w:hAnsi="Arial" w:cs="Arial"/>
        </w:rPr>
        <w:t>is to run the</w:t>
      </w:r>
      <w:r w:rsidRPr="00B21519">
        <w:rPr>
          <w:rFonts w:ascii="Arial" w:eastAsia="Times New Roman" w:hAnsi="Arial" w:cs="Arial"/>
          <w:spacing w:val="-1"/>
        </w:rPr>
        <w:t xml:space="preserve"> </w:t>
      </w:r>
      <w:r w:rsidRPr="00B21519">
        <w:rPr>
          <w:rFonts w:ascii="Arial" w:eastAsia="Times New Roman" w:hAnsi="Arial" w:cs="Arial"/>
        </w:rPr>
        <w:t>r</w:t>
      </w:r>
      <w:r w:rsidRPr="00B21519">
        <w:rPr>
          <w:rFonts w:ascii="Arial" w:eastAsia="Times New Roman" w:hAnsi="Arial" w:cs="Arial"/>
          <w:spacing w:val="-2"/>
        </w:rPr>
        <w:t>a</w:t>
      </w:r>
      <w:r w:rsidRPr="00B21519">
        <w:rPr>
          <w:rFonts w:ascii="Arial" w:eastAsia="Times New Roman" w:hAnsi="Arial" w:cs="Arial"/>
        </w:rPr>
        <w:t>ng</w:t>
      </w:r>
      <w:r w:rsidRPr="00B21519">
        <w:rPr>
          <w:rFonts w:ascii="Arial" w:eastAsia="Times New Roman" w:hAnsi="Arial" w:cs="Arial"/>
          <w:spacing w:val="-1"/>
        </w:rPr>
        <w:t>e</w:t>
      </w:r>
      <w:r w:rsidRPr="00B21519">
        <w:rPr>
          <w:rFonts w:ascii="Arial" w:eastAsia="Times New Roman" w:hAnsi="Arial" w:cs="Arial"/>
        </w:rPr>
        <w:t xml:space="preserve">, </w:t>
      </w:r>
      <w:r w:rsidRPr="00B21519">
        <w:rPr>
          <w:rFonts w:ascii="Arial" w:eastAsia="Times New Roman" w:hAnsi="Arial" w:cs="Arial"/>
          <w:spacing w:val="3"/>
        </w:rPr>
        <w:t>m</w:t>
      </w:r>
      <w:r w:rsidRPr="00B21519">
        <w:rPr>
          <w:rFonts w:ascii="Arial" w:eastAsia="Times New Roman" w:hAnsi="Arial" w:cs="Arial"/>
          <w:spacing w:val="-1"/>
        </w:rPr>
        <w:t>a</w:t>
      </w:r>
      <w:r w:rsidRPr="00B21519">
        <w:rPr>
          <w:rFonts w:ascii="Arial" w:eastAsia="Times New Roman" w:hAnsi="Arial" w:cs="Arial"/>
        </w:rPr>
        <w:t>in</w:t>
      </w:r>
      <w:r w:rsidRPr="00B21519">
        <w:rPr>
          <w:rFonts w:ascii="Arial" w:eastAsia="Times New Roman" w:hAnsi="Arial" w:cs="Arial"/>
          <w:spacing w:val="1"/>
        </w:rPr>
        <w:t>t</w:t>
      </w:r>
      <w:r w:rsidRPr="00B21519">
        <w:rPr>
          <w:rFonts w:ascii="Arial" w:eastAsia="Times New Roman" w:hAnsi="Arial" w:cs="Arial"/>
          <w:spacing w:val="-1"/>
        </w:rPr>
        <w:t>a</w:t>
      </w:r>
      <w:r w:rsidRPr="00B21519">
        <w:rPr>
          <w:rFonts w:ascii="Arial" w:eastAsia="Times New Roman" w:hAnsi="Arial" w:cs="Arial"/>
        </w:rPr>
        <w:t>in sa</w:t>
      </w:r>
      <w:r w:rsidRPr="00B21519">
        <w:rPr>
          <w:rFonts w:ascii="Arial" w:eastAsia="Times New Roman" w:hAnsi="Arial" w:cs="Arial"/>
          <w:spacing w:val="-1"/>
        </w:rPr>
        <w:t>f</w:t>
      </w:r>
      <w:r w:rsidRPr="00B21519">
        <w:rPr>
          <w:rFonts w:ascii="Arial" w:eastAsia="Times New Roman" w:hAnsi="Arial" w:cs="Arial"/>
        </w:rPr>
        <w:t>e</w:t>
      </w:r>
      <w:r w:rsidRPr="00B21519">
        <w:rPr>
          <w:rFonts w:ascii="Arial" w:eastAsia="Times New Roman" w:hAnsi="Arial" w:cs="Arial"/>
          <w:spacing w:val="5"/>
        </w:rPr>
        <w:t>t</w:t>
      </w:r>
      <w:r w:rsidRPr="00B21519">
        <w:rPr>
          <w:rFonts w:ascii="Arial" w:eastAsia="Times New Roman" w:hAnsi="Arial" w:cs="Arial"/>
          <w:spacing w:val="-5"/>
        </w:rPr>
        <w:t>y</w:t>
      </w:r>
      <w:r w:rsidRPr="00B21519">
        <w:rPr>
          <w:rFonts w:ascii="Arial" w:eastAsia="Times New Roman" w:hAnsi="Arial" w:cs="Arial"/>
        </w:rPr>
        <w:t xml:space="preserve">, </w:t>
      </w:r>
      <w:r w:rsidRPr="00B21519">
        <w:rPr>
          <w:rFonts w:ascii="Arial" w:eastAsia="Times New Roman" w:hAnsi="Arial" w:cs="Arial"/>
          <w:spacing w:val="-1"/>
        </w:rPr>
        <w:t>a</w:t>
      </w:r>
      <w:r w:rsidRPr="00B21519">
        <w:rPr>
          <w:rFonts w:ascii="Arial" w:eastAsia="Times New Roman" w:hAnsi="Arial" w:cs="Arial"/>
        </w:rPr>
        <w:t>nd</w:t>
      </w:r>
      <w:r w:rsidRPr="00B21519">
        <w:rPr>
          <w:rFonts w:ascii="Arial" w:eastAsia="Times New Roman" w:hAnsi="Arial" w:cs="Arial"/>
          <w:spacing w:val="2"/>
        </w:rPr>
        <w:t xml:space="preserve"> </w:t>
      </w:r>
      <w:r w:rsidRPr="00B21519">
        <w:rPr>
          <w:rFonts w:ascii="Arial" w:eastAsia="Times New Roman" w:hAnsi="Arial" w:cs="Arial"/>
          <w:spacing w:val="-1"/>
        </w:rPr>
        <w:t>e</w:t>
      </w:r>
      <w:r w:rsidRPr="00B21519">
        <w:rPr>
          <w:rFonts w:ascii="Arial" w:eastAsia="Times New Roman" w:hAnsi="Arial" w:cs="Arial"/>
        </w:rPr>
        <w:t>nsure</w:t>
      </w:r>
      <w:r w:rsidRPr="00B21519">
        <w:rPr>
          <w:rFonts w:ascii="Arial" w:eastAsia="Times New Roman" w:hAnsi="Arial" w:cs="Arial"/>
          <w:spacing w:val="1"/>
        </w:rPr>
        <w:t xml:space="preserve"> </w:t>
      </w:r>
      <w:r w:rsidRPr="00B21519">
        <w:rPr>
          <w:rFonts w:ascii="Arial" w:eastAsia="Times New Roman" w:hAnsi="Arial" w:cs="Arial"/>
          <w:spacing w:val="-1"/>
        </w:rPr>
        <w:t>a</w:t>
      </w:r>
      <w:r w:rsidRPr="00B21519">
        <w:rPr>
          <w:rFonts w:ascii="Arial" w:eastAsia="Times New Roman" w:hAnsi="Arial" w:cs="Arial"/>
        </w:rPr>
        <w:t>ll</w:t>
      </w:r>
      <w:r w:rsidRPr="00B21519">
        <w:rPr>
          <w:rFonts w:ascii="Arial" w:eastAsia="Times New Roman" w:hAnsi="Arial" w:cs="Arial"/>
          <w:spacing w:val="1"/>
        </w:rPr>
        <w:t xml:space="preserve"> </w:t>
      </w:r>
      <w:r w:rsidRPr="00B21519">
        <w:rPr>
          <w:rFonts w:ascii="Arial" w:eastAsia="Times New Roman" w:hAnsi="Arial" w:cs="Arial"/>
        </w:rPr>
        <w:t>rul</w:t>
      </w:r>
      <w:r w:rsidRPr="00B21519">
        <w:rPr>
          <w:rFonts w:ascii="Arial" w:eastAsia="Times New Roman" w:hAnsi="Arial" w:cs="Arial"/>
          <w:spacing w:val="-1"/>
        </w:rPr>
        <w:t>e</w:t>
      </w:r>
      <w:r w:rsidRPr="00B21519">
        <w:rPr>
          <w:rFonts w:ascii="Arial" w:eastAsia="Times New Roman" w:hAnsi="Arial" w:cs="Arial"/>
        </w:rPr>
        <w:t xml:space="preserve">s </w:t>
      </w:r>
      <w:r w:rsidRPr="00B21519">
        <w:rPr>
          <w:rFonts w:ascii="Arial" w:eastAsia="Times New Roman" w:hAnsi="Arial" w:cs="Arial"/>
          <w:spacing w:val="-1"/>
        </w:rPr>
        <w:t>a</w:t>
      </w:r>
      <w:r w:rsidRPr="00B21519">
        <w:rPr>
          <w:rFonts w:ascii="Arial" w:eastAsia="Times New Roman" w:hAnsi="Arial" w:cs="Arial"/>
        </w:rPr>
        <w:t>re</w:t>
      </w:r>
      <w:r w:rsidRPr="00B21519">
        <w:rPr>
          <w:rFonts w:ascii="Arial" w:eastAsia="Times New Roman" w:hAnsi="Arial" w:cs="Arial"/>
          <w:spacing w:val="-2"/>
        </w:rPr>
        <w:t xml:space="preserve"> </w:t>
      </w:r>
      <w:r w:rsidRPr="00B21519">
        <w:rPr>
          <w:rFonts w:ascii="Arial" w:eastAsia="Times New Roman" w:hAnsi="Arial" w:cs="Arial"/>
        </w:rPr>
        <w:t>follo</w:t>
      </w:r>
      <w:r w:rsidRPr="00B21519">
        <w:rPr>
          <w:rFonts w:ascii="Arial" w:eastAsia="Times New Roman" w:hAnsi="Arial" w:cs="Arial"/>
          <w:spacing w:val="2"/>
        </w:rPr>
        <w:t>w</w:t>
      </w:r>
      <w:r w:rsidRPr="00B21519">
        <w:rPr>
          <w:rFonts w:ascii="Arial" w:eastAsia="Times New Roman" w:hAnsi="Arial" w:cs="Arial"/>
          <w:spacing w:val="-1"/>
        </w:rPr>
        <w:t>e</w:t>
      </w:r>
      <w:r w:rsidRPr="00B21519">
        <w:rPr>
          <w:rFonts w:ascii="Arial" w:eastAsia="Times New Roman" w:hAnsi="Arial" w:cs="Arial"/>
        </w:rPr>
        <w:t>d.</w:t>
      </w:r>
      <w:r w:rsidRPr="00B21519">
        <w:rPr>
          <w:rFonts w:ascii="Arial" w:eastAsia="Times New Roman" w:hAnsi="Arial" w:cs="Arial"/>
          <w:spacing w:val="2"/>
        </w:rPr>
        <w:t xml:space="preserve"> </w:t>
      </w:r>
      <w:r w:rsidR="00BE23F5" w:rsidRPr="00B21519">
        <w:rPr>
          <w:rFonts w:ascii="Arial" w:eastAsia="Times New Roman" w:hAnsi="Arial" w:cs="Arial"/>
          <w:spacing w:val="-3"/>
        </w:rPr>
        <w:t>To</w:t>
      </w:r>
      <w:r w:rsidRPr="00B21519">
        <w:rPr>
          <w:rFonts w:ascii="Arial" w:eastAsia="Times New Roman" w:hAnsi="Arial" w:cs="Arial"/>
        </w:rPr>
        <w:t xml:space="preserve"> </w:t>
      </w:r>
      <w:r w:rsidRPr="00B21519">
        <w:rPr>
          <w:rFonts w:ascii="Arial" w:eastAsia="Times New Roman" w:hAnsi="Arial" w:cs="Arial"/>
          <w:spacing w:val="-1"/>
        </w:rPr>
        <w:t>f</w:t>
      </w:r>
      <w:r w:rsidRPr="00B21519">
        <w:rPr>
          <w:rFonts w:ascii="Arial" w:eastAsia="Times New Roman" w:hAnsi="Arial" w:cs="Arial"/>
        </w:rPr>
        <w:t>ulfill</w:t>
      </w:r>
      <w:r w:rsidRPr="00B21519">
        <w:rPr>
          <w:rFonts w:ascii="Arial" w:eastAsia="Times New Roman" w:hAnsi="Arial" w:cs="Arial"/>
          <w:spacing w:val="1"/>
        </w:rPr>
        <w:t xml:space="preserve"> </w:t>
      </w:r>
      <w:r w:rsidRPr="00B21519">
        <w:rPr>
          <w:rFonts w:ascii="Arial" w:eastAsia="Times New Roman" w:hAnsi="Arial" w:cs="Arial"/>
        </w:rPr>
        <w:t>these dut</w:t>
      </w:r>
      <w:r w:rsidRPr="00B21519">
        <w:rPr>
          <w:rFonts w:ascii="Arial" w:eastAsia="Times New Roman" w:hAnsi="Arial" w:cs="Arial"/>
          <w:spacing w:val="1"/>
        </w:rPr>
        <w:t>i</w:t>
      </w:r>
      <w:r w:rsidRPr="00B21519">
        <w:rPr>
          <w:rFonts w:ascii="Arial" w:eastAsia="Times New Roman" w:hAnsi="Arial" w:cs="Arial"/>
          <w:spacing w:val="-1"/>
        </w:rPr>
        <w:t>e</w:t>
      </w:r>
      <w:r w:rsidRPr="00B21519">
        <w:rPr>
          <w:rFonts w:ascii="Arial" w:eastAsia="Times New Roman" w:hAnsi="Arial" w:cs="Arial"/>
        </w:rPr>
        <w:t>s, th</w:t>
      </w:r>
      <w:r w:rsidRPr="00B21519">
        <w:rPr>
          <w:rFonts w:ascii="Arial" w:eastAsia="Times New Roman" w:hAnsi="Arial" w:cs="Arial"/>
          <w:spacing w:val="2"/>
        </w:rPr>
        <w:t>e</w:t>
      </w:r>
      <w:r w:rsidRPr="00B21519">
        <w:rPr>
          <w:rFonts w:ascii="Arial" w:eastAsia="Times New Roman" w:hAnsi="Arial" w:cs="Arial"/>
        </w:rPr>
        <w:t>y</w:t>
      </w:r>
      <w:r w:rsidRPr="00B21519">
        <w:rPr>
          <w:rFonts w:ascii="Arial" w:eastAsia="Times New Roman" w:hAnsi="Arial" w:cs="Arial"/>
          <w:spacing w:val="-5"/>
        </w:rPr>
        <w:t xml:space="preserve"> </w:t>
      </w:r>
      <w:r w:rsidR="00BB531A" w:rsidRPr="00B21519">
        <w:rPr>
          <w:rFonts w:ascii="Arial" w:eastAsia="Times New Roman" w:hAnsi="Arial" w:cs="Arial"/>
          <w:spacing w:val="1"/>
        </w:rPr>
        <w:t>c</w:t>
      </w:r>
      <w:r w:rsidR="00BB531A" w:rsidRPr="00B21519">
        <w:rPr>
          <w:rFonts w:ascii="Arial" w:eastAsia="Times New Roman" w:hAnsi="Arial" w:cs="Arial"/>
          <w:spacing w:val="-1"/>
        </w:rPr>
        <w:t>a</w:t>
      </w:r>
      <w:r w:rsidR="00BB531A" w:rsidRPr="00B21519">
        <w:rPr>
          <w:rFonts w:ascii="Arial" w:eastAsia="Times New Roman" w:hAnsi="Arial" w:cs="Arial"/>
        </w:rPr>
        <w:t>nnot</w:t>
      </w:r>
      <w:r w:rsidRPr="00B21519">
        <w:rPr>
          <w:rFonts w:ascii="Arial" w:eastAsia="Times New Roman" w:hAnsi="Arial" w:cs="Arial"/>
        </w:rPr>
        <w:t xml:space="preserve"> eng</w:t>
      </w:r>
      <w:r w:rsidRPr="00B21519">
        <w:rPr>
          <w:rFonts w:ascii="Arial" w:eastAsia="Times New Roman" w:hAnsi="Arial" w:cs="Arial"/>
          <w:spacing w:val="1"/>
        </w:rPr>
        <w:t>a</w:t>
      </w:r>
      <w:r w:rsidRPr="00B21519">
        <w:rPr>
          <w:rFonts w:ascii="Arial" w:eastAsia="Times New Roman" w:hAnsi="Arial" w:cs="Arial"/>
        </w:rPr>
        <w:t>ge</w:t>
      </w:r>
      <w:r w:rsidRPr="00B21519">
        <w:rPr>
          <w:rFonts w:ascii="Arial" w:eastAsia="Times New Roman" w:hAnsi="Arial" w:cs="Arial"/>
          <w:spacing w:val="-1"/>
        </w:rPr>
        <w:t xml:space="preserve"> </w:t>
      </w:r>
      <w:r w:rsidRPr="00B21519">
        <w:rPr>
          <w:rFonts w:ascii="Arial" w:eastAsia="Times New Roman" w:hAnsi="Arial" w:cs="Arial"/>
        </w:rPr>
        <w:t xml:space="preserve">in </w:t>
      </w:r>
      <w:r w:rsidRPr="00B21519">
        <w:rPr>
          <w:rFonts w:ascii="Arial" w:eastAsia="Times New Roman" w:hAnsi="Arial" w:cs="Arial"/>
          <w:spacing w:val="1"/>
        </w:rPr>
        <w:t>i</w:t>
      </w:r>
      <w:r w:rsidRPr="00B21519">
        <w:rPr>
          <w:rFonts w:ascii="Arial" w:eastAsia="Times New Roman" w:hAnsi="Arial" w:cs="Arial"/>
        </w:rPr>
        <w:t>nstru</w:t>
      </w:r>
      <w:r w:rsidRPr="00B21519">
        <w:rPr>
          <w:rFonts w:ascii="Arial" w:eastAsia="Times New Roman" w:hAnsi="Arial" w:cs="Arial"/>
          <w:spacing w:val="-1"/>
        </w:rPr>
        <w:t>c</w:t>
      </w:r>
      <w:r w:rsidRPr="00B21519">
        <w:rPr>
          <w:rFonts w:ascii="Arial" w:eastAsia="Times New Roman" w:hAnsi="Arial" w:cs="Arial"/>
        </w:rPr>
        <w:t>t</w:t>
      </w:r>
      <w:r w:rsidRPr="00B21519">
        <w:rPr>
          <w:rFonts w:ascii="Arial" w:eastAsia="Times New Roman" w:hAnsi="Arial" w:cs="Arial"/>
          <w:spacing w:val="1"/>
        </w:rPr>
        <w:t>i</w:t>
      </w:r>
      <w:r w:rsidRPr="00B21519">
        <w:rPr>
          <w:rFonts w:ascii="Arial" w:eastAsia="Times New Roman" w:hAnsi="Arial" w:cs="Arial"/>
        </w:rPr>
        <w:t xml:space="preserve">on </w:t>
      </w:r>
      <w:r w:rsidRPr="00B21519">
        <w:rPr>
          <w:rFonts w:ascii="Arial" w:eastAsia="Times New Roman" w:hAnsi="Arial" w:cs="Arial"/>
          <w:spacing w:val="-1"/>
        </w:rPr>
        <w:t>a</w:t>
      </w:r>
      <w:r w:rsidRPr="00B21519">
        <w:rPr>
          <w:rFonts w:ascii="Arial" w:eastAsia="Times New Roman" w:hAnsi="Arial" w:cs="Arial"/>
        </w:rPr>
        <w:t xml:space="preserve">t </w:t>
      </w:r>
      <w:r w:rsidRPr="00B21519">
        <w:rPr>
          <w:rFonts w:ascii="Arial" w:eastAsia="Times New Roman" w:hAnsi="Arial" w:cs="Arial"/>
          <w:spacing w:val="1"/>
        </w:rPr>
        <w:t>t</w:t>
      </w:r>
      <w:r w:rsidRPr="00B21519">
        <w:rPr>
          <w:rFonts w:ascii="Arial" w:eastAsia="Times New Roman" w:hAnsi="Arial" w:cs="Arial"/>
        </w:rPr>
        <w:t>he</w:t>
      </w:r>
      <w:r w:rsidRPr="00B21519">
        <w:rPr>
          <w:rFonts w:ascii="Arial" w:eastAsia="Times New Roman" w:hAnsi="Arial" w:cs="Arial"/>
          <w:spacing w:val="-1"/>
        </w:rPr>
        <w:t xml:space="preserve"> </w:t>
      </w:r>
      <w:r w:rsidRPr="00B21519">
        <w:rPr>
          <w:rFonts w:ascii="Arial" w:eastAsia="Times New Roman" w:hAnsi="Arial" w:cs="Arial"/>
        </w:rPr>
        <w:t>s</w:t>
      </w:r>
      <w:r w:rsidRPr="00B21519">
        <w:rPr>
          <w:rFonts w:ascii="Arial" w:eastAsia="Times New Roman" w:hAnsi="Arial" w:cs="Arial"/>
          <w:spacing w:val="1"/>
        </w:rPr>
        <w:t>a</w:t>
      </w:r>
      <w:r w:rsidRPr="00B21519">
        <w:rPr>
          <w:rFonts w:ascii="Arial" w:eastAsia="Times New Roman" w:hAnsi="Arial" w:cs="Arial"/>
        </w:rPr>
        <w:t>me ti</w:t>
      </w:r>
      <w:r w:rsidRPr="00B21519">
        <w:rPr>
          <w:rFonts w:ascii="Arial" w:eastAsia="Times New Roman" w:hAnsi="Arial" w:cs="Arial"/>
          <w:spacing w:val="1"/>
        </w:rPr>
        <w:t>m</w:t>
      </w:r>
      <w:r w:rsidRPr="00B21519">
        <w:rPr>
          <w:rFonts w:ascii="Arial" w:eastAsia="Times New Roman" w:hAnsi="Arial" w:cs="Arial"/>
        </w:rPr>
        <w:t>e</w:t>
      </w:r>
      <w:r w:rsidRPr="00B21519">
        <w:rPr>
          <w:rFonts w:ascii="Arial" w:eastAsia="Times New Roman" w:hAnsi="Arial" w:cs="Arial"/>
          <w:spacing w:val="-1"/>
        </w:rPr>
        <w:t xml:space="preserve"> a</w:t>
      </w:r>
      <w:r w:rsidRPr="00B21519">
        <w:rPr>
          <w:rFonts w:ascii="Arial" w:eastAsia="Times New Roman" w:hAnsi="Arial" w:cs="Arial"/>
        </w:rPr>
        <w:t xml:space="preserve">s running the </w:t>
      </w:r>
      <w:r w:rsidRPr="00B21519">
        <w:rPr>
          <w:rFonts w:ascii="Arial" w:eastAsia="Times New Roman" w:hAnsi="Arial" w:cs="Arial"/>
          <w:spacing w:val="-1"/>
        </w:rPr>
        <w:t>r</w:t>
      </w:r>
      <w:r w:rsidRPr="00B21519">
        <w:rPr>
          <w:rFonts w:ascii="Arial" w:eastAsia="Times New Roman" w:hAnsi="Arial" w:cs="Arial"/>
          <w:spacing w:val="1"/>
        </w:rPr>
        <w:t>a</w:t>
      </w:r>
      <w:r w:rsidRPr="00B21519">
        <w:rPr>
          <w:rFonts w:ascii="Arial" w:eastAsia="Times New Roman" w:hAnsi="Arial" w:cs="Arial"/>
        </w:rPr>
        <w:t>ng</w:t>
      </w:r>
      <w:r w:rsidRPr="00B21519">
        <w:rPr>
          <w:rFonts w:ascii="Arial" w:eastAsia="Times New Roman" w:hAnsi="Arial" w:cs="Arial"/>
          <w:spacing w:val="-1"/>
        </w:rPr>
        <w:t>e</w:t>
      </w:r>
      <w:r w:rsidRPr="00B21519">
        <w:rPr>
          <w:rFonts w:ascii="Arial" w:eastAsia="Times New Roman" w:hAnsi="Arial" w:cs="Arial"/>
        </w:rPr>
        <w:t>.</w:t>
      </w:r>
    </w:p>
    <w:p w:rsidR="00A738D5" w:rsidRPr="00B21519" w:rsidRDefault="00A738D5" w:rsidP="00EB1DAD">
      <w:pPr>
        <w:spacing w:before="16" w:after="0" w:line="260" w:lineRule="exact"/>
        <w:jc w:val="both"/>
        <w:rPr>
          <w:rFonts w:ascii="Arial" w:hAnsi="Arial" w:cs="Arial"/>
        </w:rPr>
      </w:pPr>
    </w:p>
    <w:p w:rsidR="00A738D5" w:rsidRPr="00B21519" w:rsidRDefault="00A738D5" w:rsidP="00EB1DAD">
      <w:pPr>
        <w:tabs>
          <w:tab w:val="left" w:pos="820"/>
        </w:tabs>
        <w:spacing w:after="0" w:line="240" w:lineRule="auto"/>
        <w:ind w:left="821" w:right="866" w:hanging="708"/>
        <w:jc w:val="both"/>
        <w:rPr>
          <w:rFonts w:ascii="Arial" w:eastAsia="Times New Roman" w:hAnsi="Arial" w:cs="Arial"/>
        </w:rPr>
      </w:pPr>
      <w:r w:rsidRPr="00B21519">
        <w:rPr>
          <w:rFonts w:ascii="Arial" w:eastAsia="Times New Roman" w:hAnsi="Arial" w:cs="Arial"/>
        </w:rPr>
        <w:t>E.</w:t>
      </w:r>
      <w:r w:rsidRPr="00B21519">
        <w:rPr>
          <w:rFonts w:ascii="Arial" w:eastAsia="Times New Roman" w:hAnsi="Arial" w:cs="Arial"/>
        </w:rPr>
        <w:tab/>
        <w:t>A</w:t>
      </w:r>
      <w:r w:rsidRPr="00B21519">
        <w:rPr>
          <w:rFonts w:ascii="Arial" w:eastAsia="Times New Roman" w:hAnsi="Arial" w:cs="Arial"/>
          <w:spacing w:val="-1"/>
        </w:rPr>
        <w:t>rc</w:t>
      </w:r>
      <w:r w:rsidRPr="00B21519">
        <w:rPr>
          <w:rFonts w:ascii="Arial" w:eastAsia="Times New Roman" w:hAnsi="Arial" w:cs="Arial"/>
        </w:rPr>
        <w:t>h</w:t>
      </w:r>
      <w:r w:rsidRPr="00B21519">
        <w:rPr>
          <w:rFonts w:ascii="Arial" w:eastAsia="Times New Roman" w:hAnsi="Arial" w:cs="Arial"/>
          <w:spacing w:val="1"/>
        </w:rPr>
        <w:t>e</w:t>
      </w:r>
      <w:r w:rsidRPr="00B21519">
        <w:rPr>
          <w:rFonts w:ascii="Arial" w:eastAsia="Times New Roman" w:hAnsi="Arial" w:cs="Arial"/>
          <w:spacing w:val="4"/>
        </w:rPr>
        <w:t>r</w:t>
      </w:r>
      <w:r w:rsidRPr="00B21519">
        <w:rPr>
          <w:rFonts w:ascii="Arial" w:eastAsia="Times New Roman" w:hAnsi="Arial" w:cs="Arial"/>
        </w:rPr>
        <w:t>y</w:t>
      </w:r>
      <w:r w:rsidRPr="00B21519">
        <w:rPr>
          <w:rFonts w:ascii="Arial" w:eastAsia="Times New Roman" w:hAnsi="Arial" w:cs="Arial"/>
          <w:spacing w:val="-5"/>
        </w:rPr>
        <w:t xml:space="preserve"> </w:t>
      </w:r>
      <w:r w:rsidRPr="00B21519">
        <w:rPr>
          <w:rFonts w:ascii="Arial" w:eastAsia="Times New Roman" w:hAnsi="Arial" w:cs="Arial"/>
        </w:rPr>
        <w:t>r</w:t>
      </w:r>
      <w:r w:rsidRPr="00B21519">
        <w:rPr>
          <w:rFonts w:ascii="Arial" w:eastAsia="Times New Roman" w:hAnsi="Arial" w:cs="Arial"/>
          <w:spacing w:val="-2"/>
        </w:rPr>
        <w:t>a</w:t>
      </w:r>
      <w:r w:rsidRPr="00B21519">
        <w:rPr>
          <w:rFonts w:ascii="Arial" w:eastAsia="Times New Roman" w:hAnsi="Arial" w:cs="Arial"/>
        </w:rPr>
        <w:t>n</w:t>
      </w:r>
      <w:r w:rsidRPr="00B21519">
        <w:rPr>
          <w:rFonts w:ascii="Arial" w:eastAsia="Times New Roman" w:hAnsi="Arial" w:cs="Arial"/>
          <w:spacing w:val="2"/>
        </w:rPr>
        <w:t>g</w:t>
      </w:r>
      <w:r w:rsidRPr="00B21519">
        <w:rPr>
          <w:rFonts w:ascii="Arial" w:eastAsia="Times New Roman" w:hAnsi="Arial" w:cs="Arial"/>
          <w:spacing w:val="-1"/>
        </w:rPr>
        <w:t>e</w:t>
      </w:r>
      <w:r w:rsidRPr="00B21519">
        <w:rPr>
          <w:rFonts w:ascii="Arial" w:eastAsia="Times New Roman" w:hAnsi="Arial" w:cs="Arial"/>
        </w:rPr>
        <w:t>s h</w:t>
      </w:r>
      <w:r w:rsidRPr="00B21519">
        <w:rPr>
          <w:rFonts w:ascii="Arial" w:eastAsia="Times New Roman" w:hAnsi="Arial" w:cs="Arial"/>
          <w:spacing w:val="-1"/>
        </w:rPr>
        <w:t>a</w:t>
      </w:r>
      <w:r w:rsidRPr="00B21519">
        <w:rPr>
          <w:rFonts w:ascii="Arial" w:eastAsia="Times New Roman" w:hAnsi="Arial" w:cs="Arial"/>
        </w:rPr>
        <w:t>ve</w:t>
      </w:r>
      <w:r w:rsidRPr="00B21519">
        <w:rPr>
          <w:rFonts w:ascii="Arial" w:eastAsia="Times New Roman" w:hAnsi="Arial" w:cs="Arial"/>
          <w:spacing w:val="1"/>
        </w:rPr>
        <w:t xml:space="preserve"> </w:t>
      </w:r>
      <w:r w:rsidRPr="00B21519">
        <w:rPr>
          <w:rFonts w:ascii="Arial" w:eastAsia="Times New Roman" w:hAnsi="Arial" w:cs="Arial"/>
        </w:rPr>
        <w:t>a</w:t>
      </w:r>
      <w:r w:rsidRPr="00B21519">
        <w:rPr>
          <w:rFonts w:ascii="Arial" w:eastAsia="Times New Roman" w:hAnsi="Arial" w:cs="Arial"/>
          <w:spacing w:val="-1"/>
        </w:rPr>
        <w:t xml:space="preserve"> </w:t>
      </w:r>
      <w:r w:rsidRPr="00B21519">
        <w:rPr>
          <w:rFonts w:ascii="Arial" w:eastAsia="Times New Roman" w:hAnsi="Arial" w:cs="Arial"/>
        </w:rPr>
        <w:t>rat</w:t>
      </w:r>
      <w:r w:rsidRPr="00B21519">
        <w:rPr>
          <w:rFonts w:ascii="Arial" w:eastAsia="Times New Roman" w:hAnsi="Arial" w:cs="Arial"/>
          <w:spacing w:val="1"/>
        </w:rPr>
        <w:t>i</w:t>
      </w:r>
      <w:r w:rsidRPr="00B21519">
        <w:rPr>
          <w:rFonts w:ascii="Arial" w:eastAsia="Times New Roman" w:hAnsi="Arial" w:cs="Arial"/>
        </w:rPr>
        <w:t xml:space="preserve">o of </w:t>
      </w:r>
      <w:r w:rsidRPr="00B21519">
        <w:rPr>
          <w:rFonts w:ascii="Arial" w:eastAsia="Times New Roman" w:hAnsi="Arial" w:cs="Arial"/>
          <w:spacing w:val="-1"/>
        </w:rPr>
        <w:t>o</w:t>
      </w:r>
      <w:r w:rsidRPr="00B21519">
        <w:rPr>
          <w:rFonts w:ascii="Arial" w:eastAsia="Times New Roman" w:hAnsi="Arial" w:cs="Arial"/>
        </w:rPr>
        <w:t>ne</w:t>
      </w:r>
      <w:r w:rsidRPr="00B21519">
        <w:rPr>
          <w:rFonts w:ascii="Arial" w:eastAsia="Times New Roman" w:hAnsi="Arial" w:cs="Arial"/>
          <w:spacing w:val="-1"/>
        </w:rPr>
        <w:t xml:space="preserve"> </w:t>
      </w:r>
      <w:r w:rsidRPr="00B21519">
        <w:rPr>
          <w:rFonts w:ascii="Arial" w:eastAsia="Times New Roman" w:hAnsi="Arial" w:cs="Arial"/>
        </w:rPr>
        <w:t>r</w:t>
      </w:r>
      <w:r w:rsidRPr="00B21519">
        <w:rPr>
          <w:rFonts w:ascii="Arial" w:eastAsia="Times New Roman" w:hAnsi="Arial" w:cs="Arial"/>
          <w:spacing w:val="-2"/>
        </w:rPr>
        <w:t>a</w:t>
      </w:r>
      <w:r w:rsidRPr="00B21519">
        <w:rPr>
          <w:rFonts w:ascii="Arial" w:eastAsia="Times New Roman" w:hAnsi="Arial" w:cs="Arial"/>
        </w:rPr>
        <w:t>nge</w:t>
      </w:r>
      <w:r w:rsidRPr="00B21519">
        <w:rPr>
          <w:rFonts w:ascii="Arial" w:eastAsia="Times New Roman" w:hAnsi="Arial" w:cs="Arial"/>
          <w:spacing w:val="-1"/>
        </w:rPr>
        <w:t xml:space="preserve"> </w:t>
      </w:r>
      <w:r w:rsidRPr="00B21519">
        <w:rPr>
          <w:rFonts w:ascii="Arial" w:eastAsia="Times New Roman" w:hAnsi="Arial" w:cs="Arial"/>
          <w:spacing w:val="3"/>
        </w:rPr>
        <w:t>m</w:t>
      </w:r>
      <w:r w:rsidRPr="00B21519">
        <w:rPr>
          <w:rFonts w:ascii="Arial" w:eastAsia="Times New Roman" w:hAnsi="Arial" w:cs="Arial"/>
          <w:spacing w:val="-1"/>
        </w:rPr>
        <w:t>a</w:t>
      </w:r>
      <w:r w:rsidRPr="00B21519">
        <w:rPr>
          <w:rFonts w:ascii="Arial" w:eastAsia="Times New Roman" w:hAnsi="Arial" w:cs="Arial"/>
        </w:rPr>
        <w:t>ste</w:t>
      </w:r>
      <w:r w:rsidRPr="00B21519">
        <w:rPr>
          <w:rFonts w:ascii="Arial" w:eastAsia="Times New Roman" w:hAnsi="Arial" w:cs="Arial"/>
          <w:spacing w:val="-1"/>
        </w:rPr>
        <w:t>r</w:t>
      </w:r>
      <w:r w:rsidRPr="00B21519">
        <w:rPr>
          <w:rFonts w:ascii="Arial" w:eastAsia="Times New Roman" w:hAnsi="Arial" w:cs="Arial"/>
        </w:rPr>
        <w:t xml:space="preserve">/ </w:t>
      </w:r>
      <w:r w:rsidRPr="00B21519">
        <w:rPr>
          <w:rFonts w:ascii="Arial" w:eastAsia="Times New Roman" w:hAnsi="Arial" w:cs="Arial"/>
          <w:spacing w:val="2"/>
        </w:rPr>
        <w:t>r</w:t>
      </w:r>
      <w:r w:rsidRPr="00B21519">
        <w:rPr>
          <w:rFonts w:ascii="Arial" w:eastAsia="Times New Roman" w:hAnsi="Arial" w:cs="Arial"/>
          <w:spacing w:val="-1"/>
        </w:rPr>
        <w:t>a</w:t>
      </w:r>
      <w:r w:rsidRPr="00B21519">
        <w:rPr>
          <w:rFonts w:ascii="Arial" w:eastAsia="Times New Roman" w:hAnsi="Arial" w:cs="Arial"/>
        </w:rPr>
        <w:t>nge</w:t>
      </w:r>
      <w:r w:rsidRPr="00B21519">
        <w:rPr>
          <w:rFonts w:ascii="Arial" w:eastAsia="Times New Roman" w:hAnsi="Arial" w:cs="Arial"/>
          <w:spacing w:val="-1"/>
        </w:rPr>
        <w:t xml:space="preserve"> </w:t>
      </w:r>
      <w:r w:rsidRPr="00B21519">
        <w:rPr>
          <w:rFonts w:ascii="Arial" w:eastAsia="Times New Roman" w:hAnsi="Arial" w:cs="Arial"/>
        </w:rPr>
        <w:t>of</w:t>
      </w:r>
      <w:r w:rsidRPr="00B21519">
        <w:rPr>
          <w:rFonts w:ascii="Arial" w:eastAsia="Times New Roman" w:hAnsi="Arial" w:cs="Arial"/>
          <w:spacing w:val="-1"/>
        </w:rPr>
        <w:t>f</w:t>
      </w:r>
      <w:r w:rsidRPr="00B21519">
        <w:rPr>
          <w:rFonts w:ascii="Arial" w:eastAsia="Times New Roman" w:hAnsi="Arial" w:cs="Arial"/>
          <w:spacing w:val="3"/>
        </w:rPr>
        <w:t>i</w:t>
      </w:r>
      <w:r w:rsidRPr="00B21519">
        <w:rPr>
          <w:rFonts w:ascii="Arial" w:eastAsia="Times New Roman" w:hAnsi="Arial" w:cs="Arial"/>
          <w:spacing w:val="-1"/>
        </w:rPr>
        <w:t>ce</w:t>
      </w:r>
      <w:r w:rsidRPr="00B21519">
        <w:rPr>
          <w:rFonts w:ascii="Arial" w:eastAsia="Times New Roman" w:hAnsi="Arial" w:cs="Arial"/>
        </w:rPr>
        <w:t>r to a</w:t>
      </w:r>
      <w:r w:rsidRPr="00B21519">
        <w:rPr>
          <w:rFonts w:ascii="Arial" w:eastAsia="Times New Roman" w:hAnsi="Arial" w:cs="Arial"/>
          <w:spacing w:val="-1"/>
        </w:rPr>
        <w:t xml:space="preserve"> </w:t>
      </w:r>
      <w:r w:rsidRPr="00B21519">
        <w:rPr>
          <w:rFonts w:ascii="Arial" w:eastAsia="Times New Roman" w:hAnsi="Arial" w:cs="Arial"/>
          <w:spacing w:val="3"/>
        </w:rPr>
        <w:t>m</w:t>
      </w:r>
      <w:r w:rsidRPr="00B21519">
        <w:rPr>
          <w:rFonts w:ascii="Arial" w:eastAsia="Times New Roman" w:hAnsi="Arial" w:cs="Arial"/>
          <w:spacing w:val="-1"/>
        </w:rPr>
        <w:t>a</w:t>
      </w:r>
      <w:r w:rsidRPr="00B21519">
        <w:rPr>
          <w:rFonts w:ascii="Arial" w:eastAsia="Times New Roman" w:hAnsi="Arial" w:cs="Arial"/>
        </w:rPr>
        <w:t>xi</w:t>
      </w:r>
      <w:r w:rsidRPr="00B21519">
        <w:rPr>
          <w:rFonts w:ascii="Arial" w:eastAsia="Times New Roman" w:hAnsi="Arial" w:cs="Arial"/>
          <w:spacing w:val="1"/>
        </w:rPr>
        <w:t>m</w:t>
      </w:r>
      <w:r w:rsidRPr="00B21519">
        <w:rPr>
          <w:rFonts w:ascii="Arial" w:eastAsia="Times New Roman" w:hAnsi="Arial" w:cs="Arial"/>
        </w:rPr>
        <w:t>um of tw</w:t>
      </w:r>
      <w:r w:rsidRPr="00B21519">
        <w:rPr>
          <w:rFonts w:ascii="Arial" w:eastAsia="Times New Roman" w:hAnsi="Arial" w:cs="Arial"/>
          <w:spacing w:val="-1"/>
        </w:rPr>
        <w:t>e</w:t>
      </w:r>
      <w:r w:rsidRPr="00B21519">
        <w:rPr>
          <w:rFonts w:ascii="Arial" w:eastAsia="Times New Roman" w:hAnsi="Arial" w:cs="Arial"/>
        </w:rPr>
        <w:t>lve students, wh</w:t>
      </w:r>
      <w:r w:rsidRPr="00B21519">
        <w:rPr>
          <w:rFonts w:ascii="Arial" w:eastAsia="Times New Roman" w:hAnsi="Arial" w:cs="Arial"/>
          <w:spacing w:val="-1"/>
        </w:rPr>
        <w:t>e</w:t>
      </w:r>
      <w:r w:rsidRPr="00B21519">
        <w:rPr>
          <w:rFonts w:ascii="Arial" w:eastAsia="Times New Roman" w:hAnsi="Arial" w:cs="Arial"/>
        </w:rPr>
        <w:t xml:space="preserve">n on the </w:t>
      </w:r>
      <w:r w:rsidRPr="00B21519">
        <w:rPr>
          <w:rFonts w:ascii="Arial" w:eastAsia="Times New Roman" w:hAnsi="Arial" w:cs="Arial"/>
          <w:spacing w:val="2"/>
        </w:rPr>
        <w:t>s</w:t>
      </w:r>
      <w:r w:rsidRPr="00B21519">
        <w:rPr>
          <w:rFonts w:ascii="Arial" w:eastAsia="Times New Roman" w:hAnsi="Arial" w:cs="Arial"/>
        </w:rPr>
        <w:t>hoot</w:t>
      </w:r>
      <w:r w:rsidRPr="00B21519">
        <w:rPr>
          <w:rFonts w:ascii="Arial" w:eastAsia="Times New Roman" w:hAnsi="Arial" w:cs="Arial"/>
          <w:spacing w:val="1"/>
        </w:rPr>
        <w:t>i</w:t>
      </w:r>
      <w:r w:rsidRPr="00B21519">
        <w:rPr>
          <w:rFonts w:ascii="Arial" w:eastAsia="Times New Roman" w:hAnsi="Arial" w:cs="Arial"/>
        </w:rPr>
        <w:t>ng l</w:t>
      </w:r>
      <w:r w:rsidRPr="00B21519">
        <w:rPr>
          <w:rFonts w:ascii="Arial" w:eastAsia="Times New Roman" w:hAnsi="Arial" w:cs="Arial"/>
          <w:spacing w:val="1"/>
        </w:rPr>
        <w:t>i</w:t>
      </w:r>
      <w:r w:rsidRPr="00B21519">
        <w:rPr>
          <w:rFonts w:ascii="Arial" w:eastAsia="Times New Roman" w:hAnsi="Arial" w:cs="Arial"/>
        </w:rPr>
        <w:t>n</w:t>
      </w:r>
      <w:r w:rsidRPr="00B21519">
        <w:rPr>
          <w:rFonts w:ascii="Arial" w:eastAsia="Times New Roman" w:hAnsi="Arial" w:cs="Arial"/>
          <w:spacing w:val="-1"/>
        </w:rPr>
        <w:t>e</w:t>
      </w:r>
      <w:r w:rsidRPr="00B21519">
        <w:rPr>
          <w:rFonts w:ascii="Arial" w:eastAsia="Times New Roman" w:hAnsi="Arial" w:cs="Arial"/>
        </w:rPr>
        <w:t>.</w:t>
      </w:r>
    </w:p>
    <w:p w:rsidR="00A738D5" w:rsidRPr="00B21519" w:rsidRDefault="00A738D5" w:rsidP="00EB1DAD">
      <w:pPr>
        <w:spacing w:before="16" w:after="0" w:line="260" w:lineRule="exact"/>
        <w:jc w:val="both"/>
        <w:rPr>
          <w:rFonts w:ascii="Arial" w:hAnsi="Arial" w:cs="Arial"/>
        </w:rPr>
      </w:pPr>
    </w:p>
    <w:p w:rsidR="00A738D5" w:rsidRPr="00B21519" w:rsidRDefault="00A738D5" w:rsidP="00EB1DAD">
      <w:pPr>
        <w:spacing w:after="0" w:line="240" w:lineRule="auto"/>
        <w:ind w:left="113" w:right="901"/>
        <w:rPr>
          <w:rFonts w:ascii="Arial" w:eastAsia="Times New Roman" w:hAnsi="Arial" w:cs="Arial"/>
        </w:rPr>
      </w:pPr>
      <w:r w:rsidRPr="00B21519">
        <w:rPr>
          <w:rFonts w:ascii="Arial" w:eastAsia="Times New Roman" w:hAnsi="Arial" w:cs="Arial"/>
          <w:spacing w:val="1"/>
        </w:rPr>
        <w:t>F</w:t>
      </w:r>
      <w:r w:rsidRPr="00B21519">
        <w:rPr>
          <w:rFonts w:ascii="Arial" w:eastAsia="Times New Roman" w:hAnsi="Arial" w:cs="Arial"/>
        </w:rPr>
        <w:t xml:space="preserve">.       </w:t>
      </w:r>
      <w:r w:rsidRPr="00B21519">
        <w:rPr>
          <w:rFonts w:ascii="Arial" w:eastAsia="Times New Roman" w:hAnsi="Arial" w:cs="Arial"/>
          <w:spacing w:val="34"/>
        </w:rPr>
        <w:t xml:space="preserve"> </w:t>
      </w:r>
      <w:r w:rsidRPr="00B21519">
        <w:rPr>
          <w:rFonts w:ascii="Arial" w:eastAsia="Times New Roman" w:hAnsi="Arial" w:cs="Arial"/>
        </w:rPr>
        <w:t>R</w:t>
      </w:r>
      <w:r w:rsidRPr="00B21519">
        <w:rPr>
          <w:rFonts w:ascii="Arial" w:eastAsia="Times New Roman" w:hAnsi="Arial" w:cs="Arial"/>
          <w:spacing w:val="-1"/>
        </w:rPr>
        <w:t>a</w:t>
      </w:r>
      <w:r w:rsidRPr="00B21519">
        <w:rPr>
          <w:rFonts w:ascii="Arial" w:eastAsia="Times New Roman" w:hAnsi="Arial" w:cs="Arial"/>
        </w:rPr>
        <w:t>nge</w:t>
      </w:r>
      <w:r w:rsidRPr="00B21519">
        <w:rPr>
          <w:rFonts w:ascii="Arial" w:eastAsia="Times New Roman" w:hAnsi="Arial" w:cs="Arial"/>
          <w:spacing w:val="-1"/>
        </w:rPr>
        <w:t xml:space="preserve"> </w:t>
      </w:r>
      <w:r w:rsidRPr="00B21519">
        <w:rPr>
          <w:rFonts w:ascii="Arial" w:eastAsia="Times New Roman" w:hAnsi="Arial" w:cs="Arial"/>
        </w:rPr>
        <w:t>op</w:t>
      </w:r>
      <w:r w:rsidRPr="00B21519">
        <w:rPr>
          <w:rFonts w:ascii="Arial" w:eastAsia="Times New Roman" w:hAnsi="Arial" w:cs="Arial"/>
          <w:spacing w:val="-1"/>
        </w:rPr>
        <w:t>e</w:t>
      </w:r>
      <w:r w:rsidRPr="00B21519">
        <w:rPr>
          <w:rFonts w:ascii="Arial" w:eastAsia="Times New Roman" w:hAnsi="Arial" w:cs="Arial"/>
          <w:spacing w:val="1"/>
        </w:rPr>
        <w:t>r</w:t>
      </w:r>
      <w:r w:rsidRPr="00B21519">
        <w:rPr>
          <w:rFonts w:ascii="Arial" w:eastAsia="Times New Roman" w:hAnsi="Arial" w:cs="Arial"/>
          <w:spacing w:val="-1"/>
        </w:rPr>
        <w:t>a</w:t>
      </w:r>
      <w:r w:rsidRPr="00B21519">
        <w:rPr>
          <w:rFonts w:ascii="Arial" w:eastAsia="Times New Roman" w:hAnsi="Arial" w:cs="Arial"/>
        </w:rPr>
        <w:t>t</w:t>
      </w:r>
      <w:r w:rsidRPr="00B21519">
        <w:rPr>
          <w:rFonts w:ascii="Arial" w:eastAsia="Times New Roman" w:hAnsi="Arial" w:cs="Arial"/>
          <w:spacing w:val="1"/>
        </w:rPr>
        <w:t>i</w:t>
      </w:r>
      <w:r w:rsidRPr="00B21519">
        <w:rPr>
          <w:rFonts w:ascii="Arial" w:eastAsia="Times New Roman" w:hAnsi="Arial" w:cs="Arial"/>
        </w:rPr>
        <w:t>on will</w:t>
      </w:r>
      <w:r w:rsidRPr="00B21519">
        <w:rPr>
          <w:rFonts w:ascii="Arial" w:eastAsia="Times New Roman" w:hAnsi="Arial" w:cs="Arial"/>
          <w:spacing w:val="1"/>
        </w:rPr>
        <w:t xml:space="preserve"> </w:t>
      </w:r>
      <w:r w:rsidRPr="00B21519">
        <w:rPr>
          <w:rFonts w:ascii="Arial" w:eastAsia="Times New Roman" w:hAnsi="Arial" w:cs="Arial"/>
          <w:spacing w:val="-1"/>
        </w:rPr>
        <w:t>c</w:t>
      </w:r>
      <w:r w:rsidRPr="00B21519">
        <w:rPr>
          <w:rFonts w:ascii="Arial" w:eastAsia="Times New Roman" w:hAnsi="Arial" w:cs="Arial"/>
        </w:rPr>
        <w:t>onfo</w:t>
      </w:r>
      <w:r w:rsidRPr="00B21519">
        <w:rPr>
          <w:rFonts w:ascii="Arial" w:eastAsia="Times New Roman" w:hAnsi="Arial" w:cs="Arial"/>
          <w:spacing w:val="-1"/>
        </w:rPr>
        <w:t>r</w:t>
      </w:r>
      <w:r w:rsidRPr="00B21519">
        <w:rPr>
          <w:rFonts w:ascii="Arial" w:eastAsia="Times New Roman" w:hAnsi="Arial" w:cs="Arial"/>
        </w:rPr>
        <w:t xml:space="preserve">m </w:t>
      </w:r>
      <w:r w:rsidRPr="00B21519">
        <w:rPr>
          <w:rFonts w:ascii="Arial" w:eastAsia="Times New Roman" w:hAnsi="Arial" w:cs="Arial"/>
          <w:spacing w:val="1"/>
        </w:rPr>
        <w:t>t</w:t>
      </w:r>
      <w:r w:rsidRPr="00B21519">
        <w:rPr>
          <w:rFonts w:ascii="Arial" w:eastAsia="Times New Roman" w:hAnsi="Arial" w:cs="Arial"/>
        </w:rPr>
        <w:t xml:space="preserve">o </w:t>
      </w:r>
      <w:r w:rsidRPr="00B21519">
        <w:rPr>
          <w:rFonts w:ascii="Arial" w:eastAsia="Times New Roman" w:hAnsi="Arial" w:cs="Arial"/>
          <w:spacing w:val="-1"/>
        </w:rPr>
        <w:t>c</w:t>
      </w:r>
      <w:r w:rsidRPr="00B21519">
        <w:rPr>
          <w:rFonts w:ascii="Arial" w:eastAsia="Times New Roman" w:hAnsi="Arial" w:cs="Arial"/>
        </w:rPr>
        <w:t>ur</w:t>
      </w:r>
      <w:r w:rsidRPr="00B21519">
        <w:rPr>
          <w:rFonts w:ascii="Arial" w:eastAsia="Times New Roman" w:hAnsi="Arial" w:cs="Arial"/>
          <w:spacing w:val="1"/>
        </w:rPr>
        <w:t>r</w:t>
      </w:r>
      <w:r w:rsidRPr="00B21519">
        <w:rPr>
          <w:rFonts w:ascii="Arial" w:eastAsia="Times New Roman" w:hAnsi="Arial" w:cs="Arial"/>
          <w:spacing w:val="-1"/>
        </w:rPr>
        <w:t>e</w:t>
      </w:r>
      <w:r w:rsidRPr="00B21519">
        <w:rPr>
          <w:rFonts w:ascii="Arial" w:eastAsia="Times New Roman" w:hAnsi="Arial" w:cs="Arial"/>
        </w:rPr>
        <w:t>nt B</w:t>
      </w:r>
      <w:r w:rsidRPr="00B21519">
        <w:rPr>
          <w:rFonts w:ascii="Arial" w:eastAsia="Times New Roman" w:hAnsi="Arial" w:cs="Arial"/>
          <w:spacing w:val="1"/>
        </w:rPr>
        <w:t>S</w:t>
      </w:r>
      <w:r w:rsidRPr="00B21519">
        <w:rPr>
          <w:rFonts w:ascii="Arial" w:eastAsia="Times New Roman" w:hAnsi="Arial" w:cs="Arial"/>
        </w:rPr>
        <w:t xml:space="preserve">A National Shooting Sports Manual </w:t>
      </w:r>
      <w:r w:rsidRPr="00B21519">
        <w:rPr>
          <w:rFonts w:ascii="Arial" w:eastAsia="Times New Roman" w:hAnsi="Arial" w:cs="Arial"/>
          <w:spacing w:val="-1"/>
        </w:rPr>
        <w:t>a</w:t>
      </w:r>
      <w:r w:rsidRPr="00B21519">
        <w:rPr>
          <w:rFonts w:ascii="Arial" w:eastAsia="Times New Roman" w:hAnsi="Arial" w:cs="Arial"/>
        </w:rPr>
        <w:t xml:space="preserve">nd the </w:t>
      </w:r>
      <w:r w:rsidRPr="00B21519">
        <w:rPr>
          <w:rFonts w:ascii="Arial" w:eastAsia="Times New Roman" w:hAnsi="Arial" w:cs="Arial"/>
          <w:spacing w:val="1"/>
        </w:rPr>
        <w:t>G</w:t>
      </w:r>
      <w:r w:rsidRPr="00B21519">
        <w:rPr>
          <w:rFonts w:ascii="Arial" w:eastAsia="Times New Roman" w:hAnsi="Arial" w:cs="Arial"/>
        </w:rPr>
        <w:t xml:space="preserve">uide </w:t>
      </w:r>
      <w:r w:rsidR="001A1E52" w:rsidRPr="00B21519">
        <w:rPr>
          <w:rFonts w:ascii="Arial" w:eastAsia="Times New Roman" w:hAnsi="Arial" w:cs="Arial"/>
        </w:rPr>
        <w:t xml:space="preserve">to </w:t>
      </w:r>
      <w:r w:rsidRPr="00B21519">
        <w:rPr>
          <w:rFonts w:ascii="Arial" w:eastAsia="Times New Roman" w:hAnsi="Arial" w:cs="Arial"/>
          <w:spacing w:val="1"/>
        </w:rPr>
        <w:t>S</w:t>
      </w:r>
      <w:r w:rsidRPr="00B21519">
        <w:rPr>
          <w:rFonts w:ascii="Arial" w:eastAsia="Times New Roman" w:hAnsi="Arial" w:cs="Arial"/>
          <w:spacing w:val="-1"/>
        </w:rPr>
        <w:t>a</w:t>
      </w:r>
      <w:r w:rsidRPr="00B21519">
        <w:rPr>
          <w:rFonts w:ascii="Arial" w:eastAsia="Times New Roman" w:hAnsi="Arial" w:cs="Arial"/>
        </w:rPr>
        <w:t xml:space="preserve">fe </w:t>
      </w:r>
      <w:r w:rsidRPr="00B21519">
        <w:rPr>
          <w:rFonts w:ascii="Arial" w:eastAsia="Times New Roman" w:hAnsi="Arial" w:cs="Arial"/>
          <w:spacing w:val="1"/>
        </w:rPr>
        <w:t>S</w:t>
      </w:r>
      <w:r w:rsidRPr="00B21519">
        <w:rPr>
          <w:rFonts w:ascii="Arial" w:eastAsia="Times New Roman" w:hAnsi="Arial" w:cs="Arial"/>
          <w:spacing w:val="-1"/>
        </w:rPr>
        <w:t>c</w:t>
      </w:r>
      <w:r w:rsidRPr="00B21519">
        <w:rPr>
          <w:rFonts w:ascii="Arial" w:eastAsia="Times New Roman" w:hAnsi="Arial" w:cs="Arial"/>
        </w:rPr>
        <w:t>out</w:t>
      </w:r>
      <w:r w:rsidRPr="00B21519">
        <w:rPr>
          <w:rFonts w:ascii="Arial" w:eastAsia="Times New Roman" w:hAnsi="Arial" w:cs="Arial"/>
          <w:spacing w:val="1"/>
        </w:rPr>
        <w:t>i</w:t>
      </w:r>
      <w:r w:rsidRPr="00B21519">
        <w:rPr>
          <w:rFonts w:ascii="Arial" w:eastAsia="Times New Roman" w:hAnsi="Arial" w:cs="Arial"/>
        </w:rPr>
        <w:t>ng.</w:t>
      </w:r>
    </w:p>
    <w:p w:rsidR="00A738D5" w:rsidRPr="00B21519" w:rsidRDefault="00A738D5" w:rsidP="00EB1DAD">
      <w:pPr>
        <w:spacing w:before="16" w:after="0" w:line="260" w:lineRule="exact"/>
        <w:jc w:val="both"/>
        <w:rPr>
          <w:rFonts w:ascii="Arial" w:hAnsi="Arial" w:cs="Arial"/>
        </w:rPr>
      </w:pPr>
    </w:p>
    <w:p w:rsidR="00A738D5" w:rsidRPr="00B21519" w:rsidRDefault="00A738D5" w:rsidP="00EB1DAD">
      <w:pPr>
        <w:tabs>
          <w:tab w:val="left" w:pos="820"/>
        </w:tabs>
        <w:spacing w:after="0" w:line="240" w:lineRule="auto"/>
        <w:ind w:left="821" w:right="1418" w:hanging="708"/>
        <w:jc w:val="both"/>
        <w:rPr>
          <w:rFonts w:ascii="Arial" w:eastAsia="Times New Roman" w:hAnsi="Arial" w:cs="Arial"/>
        </w:rPr>
      </w:pPr>
      <w:r w:rsidRPr="00B21519">
        <w:rPr>
          <w:rFonts w:ascii="Arial" w:eastAsia="Times New Roman" w:hAnsi="Arial" w:cs="Arial"/>
        </w:rPr>
        <w:t>G.</w:t>
      </w:r>
      <w:r w:rsidRPr="00B21519">
        <w:rPr>
          <w:rFonts w:ascii="Arial" w:eastAsia="Times New Roman" w:hAnsi="Arial" w:cs="Arial"/>
        </w:rPr>
        <w:tab/>
        <w:t>R</w:t>
      </w:r>
      <w:r w:rsidRPr="00B21519">
        <w:rPr>
          <w:rFonts w:ascii="Arial" w:eastAsia="Times New Roman" w:hAnsi="Arial" w:cs="Arial"/>
          <w:spacing w:val="-1"/>
        </w:rPr>
        <w:t>a</w:t>
      </w:r>
      <w:r w:rsidRPr="00B21519">
        <w:rPr>
          <w:rFonts w:ascii="Arial" w:eastAsia="Times New Roman" w:hAnsi="Arial" w:cs="Arial"/>
        </w:rPr>
        <w:t>nge</w:t>
      </w:r>
      <w:r w:rsidRPr="00B21519">
        <w:rPr>
          <w:rFonts w:ascii="Arial" w:eastAsia="Times New Roman" w:hAnsi="Arial" w:cs="Arial"/>
          <w:spacing w:val="-1"/>
        </w:rPr>
        <w:t xml:space="preserve"> e</w:t>
      </w:r>
      <w:r w:rsidRPr="00B21519">
        <w:rPr>
          <w:rFonts w:ascii="Arial" w:eastAsia="Times New Roman" w:hAnsi="Arial" w:cs="Arial"/>
        </w:rPr>
        <w:t>quip</w:t>
      </w:r>
      <w:r w:rsidRPr="00B21519">
        <w:rPr>
          <w:rFonts w:ascii="Arial" w:eastAsia="Times New Roman" w:hAnsi="Arial" w:cs="Arial"/>
          <w:spacing w:val="1"/>
        </w:rPr>
        <w:t>m</w:t>
      </w:r>
      <w:r w:rsidRPr="00B21519">
        <w:rPr>
          <w:rFonts w:ascii="Arial" w:eastAsia="Times New Roman" w:hAnsi="Arial" w:cs="Arial"/>
          <w:spacing w:val="-1"/>
        </w:rPr>
        <w:t>e</w:t>
      </w:r>
      <w:r w:rsidRPr="00B21519">
        <w:rPr>
          <w:rFonts w:ascii="Arial" w:eastAsia="Times New Roman" w:hAnsi="Arial" w:cs="Arial"/>
        </w:rPr>
        <w:t>nt wi</w:t>
      </w:r>
      <w:r w:rsidRPr="00B21519">
        <w:rPr>
          <w:rFonts w:ascii="Arial" w:eastAsia="Times New Roman" w:hAnsi="Arial" w:cs="Arial"/>
          <w:spacing w:val="1"/>
        </w:rPr>
        <w:t>l</w:t>
      </w:r>
      <w:r w:rsidRPr="00B21519">
        <w:rPr>
          <w:rFonts w:ascii="Arial" w:eastAsia="Times New Roman" w:hAnsi="Arial" w:cs="Arial"/>
        </w:rPr>
        <w:t>l be</w:t>
      </w:r>
      <w:r w:rsidRPr="00B21519">
        <w:rPr>
          <w:rFonts w:ascii="Arial" w:eastAsia="Times New Roman" w:hAnsi="Arial" w:cs="Arial"/>
          <w:spacing w:val="2"/>
        </w:rPr>
        <w:t xml:space="preserve"> </w:t>
      </w:r>
      <w:r w:rsidRPr="00B21519">
        <w:rPr>
          <w:rFonts w:ascii="Arial" w:eastAsia="Times New Roman" w:hAnsi="Arial" w:cs="Arial"/>
          <w:spacing w:val="-1"/>
        </w:rPr>
        <w:t>c</w:t>
      </w:r>
      <w:r w:rsidRPr="00B21519">
        <w:rPr>
          <w:rFonts w:ascii="Arial" w:eastAsia="Times New Roman" w:hAnsi="Arial" w:cs="Arial"/>
        </w:rPr>
        <w:t>h</w:t>
      </w:r>
      <w:r w:rsidRPr="00B21519">
        <w:rPr>
          <w:rFonts w:ascii="Arial" w:eastAsia="Times New Roman" w:hAnsi="Arial" w:cs="Arial"/>
          <w:spacing w:val="-1"/>
        </w:rPr>
        <w:t>ec</w:t>
      </w:r>
      <w:r w:rsidRPr="00B21519">
        <w:rPr>
          <w:rFonts w:ascii="Arial" w:eastAsia="Times New Roman" w:hAnsi="Arial" w:cs="Arial"/>
          <w:spacing w:val="2"/>
        </w:rPr>
        <w:t>k</w:t>
      </w:r>
      <w:r w:rsidRPr="00B21519">
        <w:rPr>
          <w:rFonts w:ascii="Arial" w:eastAsia="Times New Roman" w:hAnsi="Arial" w:cs="Arial"/>
          <w:spacing w:val="-1"/>
        </w:rPr>
        <w:t>e</w:t>
      </w:r>
      <w:r w:rsidRPr="00B21519">
        <w:rPr>
          <w:rFonts w:ascii="Arial" w:eastAsia="Times New Roman" w:hAnsi="Arial" w:cs="Arial"/>
        </w:rPr>
        <w:t xml:space="preserve">d out </w:t>
      </w:r>
      <w:r w:rsidRPr="00B21519">
        <w:rPr>
          <w:rFonts w:ascii="Arial" w:eastAsia="Times New Roman" w:hAnsi="Arial" w:cs="Arial"/>
          <w:spacing w:val="3"/>
        </w:rPr>
        <w:t>b</w:t>
      </w:r>
      <w:r w:rsidRPr="00B21519">
        <w:rPr>
          <w:rFonts w:ascii="Arial" w:eastAsia="Times New Roman" w:hAnsi="Arial" w:cs="Arial"/>
        </w:rPr>
        <w:t>y</w:t>
      </w:r>
      <w:r w:rsidRPr="00B21519">
        <w:rPr>
          <w:rFonts w:ascii="Arial" w:eastAsia="Times New Roman" w:hAnsi="Arial" w:cs="Arial"/>
          <w:spacing w:val="-5"/>
        </w:rPr>
        <w:t xml:space="preserve"> </w:t>
      </w:r>
      <w:r w:rsidRPr="00B21519">
        <w:rPr>
          <w:rFonts w:ascii="Arial" w:eastAsia="Times New Roman" w:hAnsi="Arial" w:cs="Arial"/>
        </w:rPr>
        <w:t>t</w:t>
      </w:r>
      <w:r w:rsidRPr="00B21519">
        <w:rPr>
          <w:rFonts w:ascii="Arial" w:eastAsia="Times New Roman" w:hAnsi="Arial" w:cs="Arial"/>
          <w:spacing w:val="3"/>
        </w:rPr>
        <w:t>h</w:t>
      </w:r>
      <w:r w:rsidRPr="00B21519">
        <w:rPr>
          <w:rFonts w:ascii="Arial" w:eastAsia="Times New Roman" w:hAnsi="Arial" w:cs="Arial"/>
        </w:rPr>
        <w:t>e</w:t>
      </w:r>
      <w:r w:rsidRPr="00B21519">
        <w:rPr>
          <w:rFonts w:ascii="Arial" w:eastAsia="Times New Roman" w:hAnsi="Arial" w:cs="Arial"/>
          <w:spacing w:val="-1"/>
        </w:rPr>
        <w:t xml:space="preserve"> ca</w:t>
      </w:r>
      <w:r w:rsidRPr="00B21519">
        <w:rPr>
          <w:rFonts w:ascii="Arial" w:eastAsia="Times New Roman" w:hAnsi="Arial" w:cs="Arial"/>
        </w:rPr>
        <w:t>mp</w:t>
      </w:r>
      <w:r w:rsidRPr="00B21519">
        <w:rPr>
          <w:rFonts w:ascii="Arial" w:eastAsia="Times New Roman" w:hAnsi="Arial" w:cs="Arial"/>
          <w:spacing w:val="3"/>
        </w:rPr>
        <w:t xml:space="preserve"> </w:t>
      </w:r>
      <w:r w:rsidR="002E4BD8" w:rsidRPr="00B21519">
        <w:rPr>
          <w:rFonts w:ascii="Arial" w:eastAsia="Times New Roman" w:hAnsi="Arial" w:cs="Arial"/>
        </w:rPr>
        <w:t>director</w:t>
      </w:r>
      <w:r w:rsidRPr="00B21519">
        <w:rPr>
          <w:rFonts w:ascii="Arial" w:eastAsia="Times New Roman" w:hAnsi="Arial" w:cs="Arial"/>
        </w:rPr>
        <w:t xml:space="preserve"> to the</w:t>
      </w:r>
      <w:r w:rsidRPr="00B21519">
        <w:rPr>
          <w:rFonts w:ascii="Arial" w:eastAsia="Times New Roman" w:hAnsi="Arial" w:cs="Arial"/>
          <w:spacing w:val="1"/>
        </w:rPr>
        <w:t xml:space="preserve"> </w:t>
      </w:r>
      <w:r w:rsidRPr="00B21519">
        <w:rPr>
          <w:rFonts w:ascii="Arial" w:eastAsia="Times New Roman" w:hAnsi="Arial" w:cs="Arial"/>
        </w:rPr>
        <w:t>r</w:t>
      </w:r>
      <w:r w:rsidRPr="00B21519">
        <w:rPr>
          <w:rFonts w:ascii="Arial" w:eastAsia="Times New Roman" w:hAnsi="Arial" w:cs="Arial"/>
          <w:spacing w:val="-2"/>
        </w:rPr>
        <w:t>a</w:t>
      </w:r>
      <w:r w:rsidRPr="00B21519">
        <w:rPr>
          <w:rFonts w:ascii="Arial" w:eastAsia="Times New Roman" w:hAnsi="Arial" w:cs="Arial"/>
        </w:rPr>
        <w:t>nge</w:t>
      </w:r>
      <w:r w:rsidRPr="00B21519">
        <w:rPr>
          <w:rFonts w:ascii="Arial" w:eastAsia="Times New Roman" w:hAnsi="Arial" w:cs="Arial"/>
          <w:spacing w:val="-1"/>
        </w:rPr>
        <w:t xml:space="preserve"> </w:t>
      </w:r>
      <w:r w:rsidRPr="00B21519">
        <w:rPr>
          <w:rFonts w:ascii="Arial" w:eastAsia="Times New Roman" w:hAnsi="Arial" w:cs="Arial"/>
          <w:spacing w:val="3"/>
        </w:rPr>
        <w:t>m</w:t>
      </w:r>
      <w:r w:rsidRPr="00B21519">
        <w:rPr>
          <w:rFonts w:ascii="Arial" w:eastAsia="Times New Roman" w:hAnsi="Arial" w:cs="Arial"/>
          <w:spacing w:val="-1"/>
        </w:rPr>
        <w:t>a</w:t>
      </w:r>
      <w:r w:rsidRPr="00B21519">
        <w:rPr>
          <w:rFonts w:ascii="Arial" w:eastAsia="Times New Roman" w:hAnsi="Arial" w:cs="Arial"/>
        </w:rPr>
        <w:t>ster</w:t>
      </w:r>
      <w:r w:rsidRPr="00B21519">
        <w:rPr>
          <w:rFonts w:ascii="Arial" w:eastAsia="Times New Roman" w:hAnsi="Arial" w:cs="Arial"/>
          <w:spacing w:val="-1"/>
        </w:rPr>
        <w:t xml:space="preserve"> a</w:t>
      </w:r>
      <w:r w:rsidRPr="00B21519">
        <w:rPr>
          <w:rFonts w:ascii="Arial" w:eastAsia="Times New Roman" w:hAnsi="Arial" w:cs="Arial"/>
        </w:rPr>
        <w:t xml:space="preserve">nd </w:t>
      </w:r>
      <w:r w:rsidRPr="00B21519">
        <w:rPr>
          <w:rFonts w:ascii="Arial" w:eastAsia="Times New Roman" w:hAnsi="Arial" w:cs="Arial"/>
          <w:spacing w:val="-1"/>
        </w:rPr>
        <w:t>c</w:t>
      </w:r>
      <w:r w:rsidRPr="00B21519">
        <w:rPr>
          <w:rFonts w:ascii="Arial" w:eastAsia="Times New Roman" w:hAnsi="Arial" w:cs="Arial"/>
        </w:rPr>
        <w:t>h</w:t>
      </w:r>
      <w:r w:rsidRPr="00B21519">
        <w:rPr>
          <w:rFonts w:ascii="Arial" w:eastAsia="Times New Roman" w:hAnsi="Arial" w:cs="Arial"/>
          <w:spacing w:val="-1"/>
        </w:rPr>
        <w:t>ec</w:t>
      </w:r>
      <w:r w:rsidRPr="00B21519">
        <w:rPr>
          <w:rFonts w:ascii="Arial" w:eastAsia="Times New Roman" w:hAnsi="Arial" w:cs="Arial"/>
          <w:spacing w:val="2"/>
        </w:rPr>
        <w:t>k</w:t>
      </w:r>
      <w:r w:rsidRPr="00B21519">
        <w:rPr>
          <w:rFonts w:ascii="Arial" w:eastAsia="Times New Roman" w:hAnsi="Arial" w:cs="Arial"/>
          <w:spacing w:val="-1"/>
        </w:rPr>
        <w:t>e</w:t>
      </w:r>
      <w:r w:rsidRPr="00B21519">
        <w:rPr>
          <w:rFonts w:ascii="Arial" w:eastAsia="Times New Roman" w:hAnsi="Arial" w:cs="Arial"/>
        </w:rPr>
        <w:t>d b</w:t>
      </w:r>
      <w:r w:rsidRPr="00B21519">
        <w:rPr>
          <w:rFonts w:ascii="Arial" w:eastAsia="Times New Roman" w:hAnsi="Arial" w:cs="Arial"/>
          <w:spacing w:val="-1"/>
        </w:rPr>
        <w:t>ac</w:t>
      </w:r>
      <w:r w:rsidRPr="00B21519">
        <w:rPr>
          <w:rFonts w:ascii="Arial" w:eastAsia="Times New Roman" w:hAnsi="Arial" w:cs="Arial"/>
        </w:rPr>
        <w:t xml:space="preserve">k in </w:t>
      </w:r>
      <w:r w:rsidRPr="00B21519">
        <w:rPr>
          <w:rFonts w:ascii="Arial" w:eastAsia="Times New Roman" w:hAnsi="Arial" w:cs="Arial"/>
          <w:spacing w:val="1"/>
        </w:rPr>
        <w:t>t</w:t>
      </w:r>
      <w:r w:rsidRPr="00B21519">
        <w:rPr>
          <w:rFonts w:ascii="Arial" w:eastAsia="Times New Roman" w:hAnsi="Arial" w:cs="Arial"/>
        </w:rPr>
        <w:t>o the</w:t>
      </w:r>
      <w:r w:rsidRPr="00B21519">
        <w:rPr>
          <w:rFonts w:ascii="Arial" w:eastAsia="Times New Roman" w:hAnsi="Arial" w:cs="Arial"/>
          <w:spacing w:val="2"/>
        </w:rPr>
        <w:t xml:space="preserve"> </w:t>
      </w:r>
      <w:r w:rsidRPr="00B21519">
        <w:rPr>
          <w:rFonts w:ascii="Arial" w:eastAsia="Times New Roman" w:hAnsi="Arial" w:cs="Arial"/>
          <w:spacing w:val="-1"/>
        </w:rPr>
        <w:t>c</w:t>
      </w:r>
      <w:r w:rsidRPr="00B21519">
        <w:rPr>
          <w:rFonts w:ascii="Arial" w:eastAsia="Times New Roman" w:hAnsi="Arial" w:cs="Arial"/>
          <w:spacing w:val="1"/>
        </w:rPr>
        <w:t>a</w:t>
      </w:r>
      <w:r w:rsidRPr="00B21519">
        <w:rPr>
          <w:rFonts w:ascii="Arial" w:eastAsia="Times New Roman" w:hAnsi="Arial" w:cs="Arial"/>
        </w:rPr>
        <w:t xml:space="preserve">mp </w:t>
      </w:r>
      <w:r w:rsidR="002E4BD8" w:rsidRPr="00B21519">
        <w:rPr>
          <w:rFonts w:ascii="Arial" w:eastAsia="Times New Roman" w:hAnsi="Arial" w:cs="Arial"/>
        </w:rPr>
        <w:t>director</w:t>
      </w:r>
      <w:r w:rsidRPr="00B21519">
        <w:rPr>
          <w:rFonts w:ascii="Arial" w:eastAsia="Times New Roman" w:hAnsi="Arial" w:cs="Arial"/>
        </w:rPr>
        <w:t>.</w:t>
      </w:r>
    </w:p>
    <w:p w:rsidR="00A738D5" w:rsidRPr="00B21519" w:rsidRDefault="00A738D5" w:rsidP="00EB1DAD">
      <w:pPr>
        <w:spacing w:after="0" w:line="200" w:lineRule="exact"/>
        <w:jc w:val="both"/>
        <w:rPr>
          <w:rFonts w:ascii="Arial" w:hAnsi="Arial" w:cs="Arial"/>
        </w:rPr>
      </w:pPr>
    </w:p>
    <w:p w:rsidR="00A738D5" w:rsidRPr="00B21519" w:rsidRDefault="00A738D5">
      <w:pPr>
        <w:spacing w:after="0" w:line="240" w:lineRule="auto"/>
        <w:ind w:left="113" w:right="7647"/>
        <w:jc w:val="both"/>
        <w:rPr>
          <w:rFonts w:ascii="Arial" w:eastAsia="Times New Roman" w:hAnsi="Arial" w:cs="Arial"/>
        </w:rPr>
      </w:pPr>
      <w:r w:rsidRPr="00B21519">
        <w:rPr>
          <w:rFonts w:ascii="Arial" w:eastAsia="Times New Roman" w:hAnsi="Arial" w:cs="Arial"/>
          <w:b/>
          <w:bCs/>
        </w:rPr>
        <w:t xml:space="preserve">II.      </w:t>
      </w:r>
      <w:r w:rsidRPr="00B21519">
        <w:rPr>
          <w:rFonts w:ascii="Arial" w:eastAsia="Times New Roman" w:hAnsi="Arial" w:cs="Arial"/>
          <w:b/>
          <w:bCs/>
          <w:spacing w:val="41"/>
        </w:rPr>
        <w:t xml:space="preserve"> </w:t>
      </w:r>
      <w:r w:rsidRPr="00B21519">
        <w:rPr>
          <w:rFonts w:ascii="Arial" w:eastAsia="Times New Roman" w:hAnsi="Arial" w:cs="Arial"/>
          <w:b/>
          <w:bCs/>
        </w:rPr>
        <w:t>O</w:t>
      </w:r>
      <w:r w:rsidRPr="00B21519">
        <w:rPr>
          <w:rFonts w:ascii="Arial" w:eastAsia="Times New Roman" w:hAnsi="Arial" w:cs="Arial"/>
          <w:b/>
          <w:bCs/>
          <w:spacing w:val="1"/>
        </w:rPr>
        <w:t>p</w:t>
      </w:r>
      <w:r w:rsidRPr="00B21519">
        <w:rPr>
          <w:rFonts w:ascii="Arial" w:eastAsia="Times New Roman" w:hAnsi="Arial" w:cs="Arial"/>
          <w:b/>
          <w:bCs/>
          <w:spacing w:val="-1"/>
        </w:rPr>
        <w:t>e</w:t>
      </w:r>
      <w:r w:rsidRPr="00B21519">
        <w:rPr>
          <w:rFonts w:ascii="Arial" w:eastAsia="Times New Roman" w:hAnsi="Arial" w:cs="Arial"/>
          <w:b/>
          <w:bCs/>
          <w:spacing w:val="1"/>
        </w:rPr>
        <w:t>n</w:t>
      </w:r>
      <w:r w:rsidRPr="00B21519">
        <w:rPr>
          <w:rFonts w:ascii="Arial" w:eastAsia="Times New Roman" w:hAnsi="Arial" w:cs="Arial"/>
          <w:b/>
          <w:bCs/>
        </w:rPr>
        <w:t>i</w:t>
      </w:r>
      <w:r w:rsidRPr="00B21519">
        <w:rPr>
          <w:rFonts w:ascii="Arial" w:eastAsia="Times New Roman" w:hAnsi="Arial" w:cs="Arial"/>
          <w:b/>
          <w:bCs/>
          <w:spacing w:val="1"/>
        </w:rPr>
        <w:t>n</w:t>
      </w:r>
      <w:r w:rsidRPr="00B21519">
        <w:rPr>
          <w:rFonts w:ascii="Arial" w:eastAsia="Times New Roman" w:hAnsi="Arial" w:cs="Arial"/>
          <w:b/>
          <w:bCs/>
        </w:rPr>
        <w:t>g Range</w:t>
      </w:r>
    </w:p>
    <w:p w:rsidR="00A738D5" w:rsidRPr="00B21519" w:rsidRDefault="00A738D5" w:rsidP="00EB1DAD">
      <w:pPr>
        <w:spacing w:before="11" w:after="0" w:line="260" w:lineRule="exact"/>
        <w:jc w:val="both"/>
        <w:rPr>
          <w:rFonts w:ascii="Arial" w:hAnsi="Arial" w:cs="Arial"/>
        </w:rPr>
      </w:pPr>
    </w:p>
    <w:p w:rsidR="00A738D5" w:rsidRPr="00B21519" w:rsidRDefault="00A738D5">
      <w:pPr>
        <w:spacing w:after="0" w:line="480" w:lineRule="auto"/>
        <w:ind w:left="113" w:right="1330"/>
        <w:jc w:val="both"/>
        <w:rPr>
          <w:rFonts w:ascii="Arial" w:eastAsia="Times New Roman" w:hAnsi="Arial" w:cs="Arial"/>
        </w:rPr>
      </w:pPr>
      <w:r w:rsidRPr="00B21519">
        <w:rPr>
          <w:rFonts w:ascii="Arial" w:eastAsia="Times New Roman" w:hAnsi="Arial" w:cs="Arial"/>
        </w:rPr>
        <w:t>A.      Ch</w:t>
      </w:r>
      <w:r w:rsidRPr="00B21519">
        <w:rPr>
          <w:rFonts w:ascii="Arial" w:eastAsia="Times New Roman" w:hAnsi="Arial" w:cs="Arial"/>
          <w:spacing w:val="-1"/>
        </w:rPr>
        <w:t>ec</w:t>
      </w:r>
      <w:r w:rsidRPr="00B21519">
        <w:rPr>
          <w:rFonts w:ascii="Arial" w:eastAsia="Times New Roman" w:hAnsi="Arial" w:cs="Arial"/>
        </w:rPr>
        <w:t>k that the</w:t>
      </w:r>
      <w:r w:rsidRPr="00B21519">
        <w:rPr>
          <w:rFonts w:ascii="Arial" w:eastAsia="Times New Roman" w:hAnsi="Arial" w:cs="Arial"/>
          <w:spacing w:val="-1"/>
        </w:rPr>
        <w:t>r</w:t>
      </w:r>
      <w:r w:rsidRPr="00B21519">
        <w:rPr>
          <w:rFonts w:ascii="Arial" w:eastAsia="Times New Roman" w:hAnsi="Arial" w:cs="Arial"/>
        </w:rPr>
        <w:t>e</w:t>
      </w:r>
      <w:r w:rsidRPr="00B21519">
        <w:rPr>
          <w:rFonts w:ascii="Arial" w:eastAsia="Times New Roman" w:hAnsi="Arial" w:cs="Arial"/>
          <w:spacing w:val="1"/>
        </w:rPr>
        <w:t xml:space="preserve"> </w:t>
      </w:r>
      <w:r w:rsidRPr="00B21519">
        <w:rPr>
          <w:rFonts w:ascii="Arial" w:eastAsia="Times New Roman" w:hAnsi="Arial" w:cs="Arial"/>
          <w:spacing w:val="-1"/>
        </w:rPr>
        <w:t>a</w:t>
      </w:r>
      <w:r w:rsidRPr="00B21519">
        <w:rPr>
          <w:rFonts w:ascii="Arial" w:eastAsia="Times New Roman" w:hAnsi="Arial" w:cs="Arial"/>
        </w:rPr>
        <w:t>re</w:t>
      </w:r>
      <w:r w:rsidRPr="00B21519">
        <w:rPr>
          <w:rFonts w:ascii="Arial" w:eastAsia="Times New Roman" w:hAnsi="Arial" w:cs="Arial"/>
          <w:spacing w:val="-2"/>
        </w:rPr>
        <w:t xml:space="preserve"> </w:t>
      </w:r>
      <w:r w:rsidRPr="00B21519">
        <w:rPr>
          <w:rFonts w:ascii="Arial" w:eastAsia="Times New Roman" w:hAnsi="Arial" w:cs="Arial"/>
        </w:rPr>
        <w:t>s</w:t>
      </w:r>
      <w:r w:rsidRPr="00B21519">
        <w:rPr>
          <w:rFonts w:ascii="Arial" w:eastAsia="Times New Roman" w:hAnsi="Arial" w:cs="Arial"/>
          <w:spacing w:val="2"/>
        </w:rPr>
        <w:t>u</w:t>
      </w:r>
      <w:r w:rsidRPr="00B21519">
        <w:rPr>
          <w:rFonts w:ascii="Arial" w:eastAsia="Times New Roman" w:hAnsi="Arial" w:cs="Arial"/>
        </w:rPr>
        <w:t>f</w:t>
      </w:r>
      <w:r w:rsidRPr="00B21519">
        <w:rPr>
          <w:rFonts w:ascii="Arial" w:eastAsia="Times New Roman" w:hAnsi="Arial" w:cs="Arial"/>
          <w:spacing w:val="-1"/>
        </w:rPr>
        <w:t>f</w:t>
      </w:r>
      <w:r w:rsidRPr="00B21519">
        <w:rPr>
          <w:rFonts w:ascii="Arial" w:eastAsia="Times New Roman" w:hAnsi="Arial" w:cs="Arial"/>
          <w:spacing w:val="3"/>
        </w:rPr>
        <w:t>i</w:t>
      </w:r>
      <w:r w:rsidRPr="00B21519">
        <w:rPr>
          <w:rFonts w:ascii="Arial" w:eastAsia="Times New Roman" w:hAnsi="Arial" w:cs="Arial"/>
          <w:spacing w:val="-1"/>
        </w:rPr>
        <w:t>c</w:t>
      </w:r>
      <w:r w:rsidRPr="00B21519">
        <w:rPr>
          <w:rFonts w:ascii="Arial" w:eastAsia="Times New Roman" w:hAnsi="Arial" w:cs="Arial"/>
        </w:rPr>
        <w:t xml:space="preserve">ient  </w:t>
      </w:r>
      <w:r w:rsidRPr="00B21519">
        <w:rPr>
          <w:rFonts w:ascii="Arial" w:eastAsia="Times New Roman" w:hAnsi="Arial" w:cs="Arial"/>
          <w:spacing w:val="12"/>
        </w:rPr>
        <w:t xml:space="preserve"> </w:t>
      </w:r>
      <w:r w:rsidRPr="00B21519">
        <w:rPr>
          <w:rFonts w:ascii="Arial" w:eastAsia="Times New Roman" w:hAnsi="Arial" w:cs="Arial"/>
          <w:spacing w:val="-1"/>
        </w:rPr>
        <w:t>a</w:t>
      </w:r>
      <w:r w:rsidRPr="00B21519">
        <w:rPr>
          <w:rFonts w:ascii="Arial" w:eastAsia="Times New Roman" w:hAnsi="Arial" w:cs="Arial"/>
        </w:rPr>
        <w:t>rm gu</w:t>
      </w:r>
      <w:r w:rsidRPr="00B21519">
        <w:rPr>
          <w:rFonts w:ascii="Arial" w:eastAsia="Times New Roman" w:hAnsi="Arial" w:cs="Arial"/>
          <w:spacing w:val="1"/>
        </w:rPr>
        <w:t>a</w:t>
      </w:r>
      <w:r w:rsidRPr="00B21519">
        <w:rPr>
          <w:rFonts w:ascii="Arial" w:eastAsia="Times New Roman" w:hAnsi="Arial" w:cs="Arial"/>
        </w:rPr>
        <w:t xml:space="preserve">rds </w:t>
      </w:r>
      <w:r w:rsidRPr="00B21519">
        <w:rPr>
          <w:rFonts w:ascii="Arial" w:eastAsia="Times New Roman" w:hAnsi="Arial" w:cs="Arial"/>
          <w:spacing w:val="-1"/>
        </w:rPr>
        <w:t>a</w:t>
      </w:r>
      <w:r w:rsidRPr="00B21519">
        <w:rPr>
          <w:rFonts w:ascii="Arial" w:eastAsia="Times New Roman" w:hAnsi="Arial" w:cs="Arial"/>
        </w:rPr>
        <w:t>nd f</w:t>
      </w:r>
      <w:r w:rsidRPr="00B21519">
        <w:rPr>
          <w:rFonts w:ascii="Arial" w:eastAsia="Times New Roman" w:hAnsi="Arial" w:cs="Arial"/>
          <w:spacing w:val="2"/>
        </w:rPr>
        <w:t>i</w:t>
      </w:r>
      <w:r w:rsidRPr="00B21519">
        <w:rPr>
          <w:rFonts w:ascii="Arial" w:eastAsia="Times New Roman" w:hAnsi="Arial" w:cs="Arial"/>
        </w:rPr>
        <w:t>ng</w:t>
      </w:r>
      <w:r w:rsidRPr="00B21519">
        <w:rPr>
          <w:rFonts w:ascii="Arial" w:eastAsia="Times New Roman" w:hAnsi="Arial" w:cs="Arial"/>
          <w:spacing w:val="-1"/>
        </w:rPr>
        <w:t>e</w:t>
      </w:r>
      <w:r w:rsidRPr="00B21519">
        <w:rPr>
          <w:rFonts w:ascii="Arial" w:eastAsia="Times New Roman" w:hAnsi="Arial" w:cs="Arial"/>
        </w:rPr>
        <w:t>r t</w:t>
      </w:r>
      <w:r w:rsidRPr="00B21519">
        <w:rPr>
          <w:rFonts w:ascii="Arial" w:eastAsia="Times New Roman" w:hAnsi="Arial" w:cs="Arial"/>
          <w:spacing w:val="-1"/>
        </w:rPr>
        <w:t>a</w:t>
      </w:r>
      <w:r w:rsidRPr="00B21519">
        <w:rPr>
          <w:rFonts w:ascii="Arial" w:eastAsia="Times New Roman" w:hAnsi="Arial" w:cs="Arial"/>
        </w:rPr>
        <w:t>bs pr</w:t>
      </w:r>
      <w:r w:rsidRPr="00B21519">
        <w:rPr>
          <w:rFonts w:ascii="Arial" w:eastAsia="Times New Roman" w:hAnsi="Arial" w:cs="Arial"/>
          <w:spacing w:val="-1"/>
        </w:rPr>
        <w:t>e</w:t>
      </w:r>
      <w:r w:rsidRPr="00B21519">
        <w:rPr>
          <w:rFonts w:ascii="Arial" w:eastAsia="Times New Roman" w:hAnsi="Arial" w:cs="Arial"/>
          <w:spacing w:val="2"/>
        </w:rPr>
        <w:t>s</w:t>
      </w:r>
      <w:r w:rsidRPr="00B21519">
        <w:rPr>
          <w:rFonts w:ascii="Arial" w:eastAsia="Times New Roman" w:hAnsi="Arial" w:cs="Arial"/>
          <w:spacing w:val="-1"/>
        </w:rPr>
        <w:t>e</w:t>
      </w:r>
      <w:r w:rsidRPr="00B21519">
        <w:rPr>
          <w:rFonts w:ascii="Arial" w:eastAsia="Times New Roman" w:hAnsi="Arial" w:cs="Arial"/>
        </w:rPr>
        <w:t>nt for</w:t>
      </w:r>
      <w:r w:rsidRPr="00B21519">
        <w:rPr>
          <w:rFonts w:ascii="Arial" w:eastAsia="Times New Roman" w:hAnsi="Arial" w:cs="Arial"/>
          <w:spacing w:val="1"/>
        </w:rPr>
        <w:t xml:space="preserve"> </w:t>
      </w:r>
      <w:r w:rsidRPr="00B21519">
        <w:rPr>
          <w:rFonts w:ascii="Arial" w:eastAsia="Times New Roman" w:hAnsi="Arial" w:cs="Arial"/>
          <w:spacing w:val="-1"/>
        </w:rPr>
        <w:t>a</w:t>
      </w:r>
      <w:r w:rsidRPr="00B21519">
        <w:rPr>
          <w:rFonts w:ascii="Arial" w:eastAsia="Times New Roman" w:hAnsi="Arial" w:cs="Arial"/>
        </w:rPr>
        <w:t>ll</w:t>
      </w:r>
      <w:r w:rsidRPr="00B21519">
        <w:rPr>
          <w:rFonts w:ascii="Arial" w:eastAsia="Times New Roman" w:hAnsi="Arial" w:cs="Arial"/>
          <w:spacing w:val="1"/>
        </w:rPr>
        <w:t xml:space="preserve"> </w:t>
      </w:r>
      <w:r w:rsidR="00B21519">
        <w:rPr>
          <w:rFonts w:ascii="Arial" w:eastAsia="Times New Roman" w:hAnsi="Arial" w:cs="Arial"/>
          <w:spacing w:val="1"/>
        </w:rPr>
        <w:t>A</w:t>
      </w:r>
      <w:r w:rsidRPr="00B21519">
        <w:rPr>
          <w:rFonts w:ascii="Arial" w:eastAsia="Times New Roman" w:hAnsi="Arial" w:cs="Arial"/>
        </w:rPr>
        <w:t>r</w:t>
      </w:r>
      <w:r w:rsidRPr="00B21519">
        <w:rPr>
          <w:rFonts w:ascii="Arial" w:eastAsia="Times New Roman" w:hAnsi="Arial" w:cs="Arial"/>
          <w:spacing w:val="-2"/>
        </w:rPr>
        <w:t>c</w:t>
      </w:r>
      <w:r w:rsidRPr="00B21519">
        <w:rPr>
          <w:rFonts w:ascii="Arial" w:eastAsia="Times New Roman" w:hAnsi="Arial" w:cs="Arial"/>
        </w:rPr>
        <w:t>h</w:t>
      </w:r>
      <w:r w:rsidRPr="00B21519">
        <w:rPr>
          <w:rFonts w:ascii="Arial" w:eastAsia="Times New Roman" w:hAnsi="Arial" w:cs="Arial"/>
          <w:spacing w:val="-1"/>
        </w:rPr>
        <w:t>e</w:t>
      </w:r>
      <w:r w:rsidRPr="00B21519">
        <w:rPr>
          <w:rFonts w:ascii="Arial" w:eastAsia="Times New Roman" w:hAnsi="Arial" w:cs="Arial"/>
        </w:rPr>
        <w:t xml:space="preserve">rs. </w:t>
      </w:r>
    </w:p>
    <w:p w:rsidR="00A738D5" w:rsidRPr="00B21519" w:rsidRDefault="00A738D5">
      <w:pPr>
        <w:spacing w:after="0" w:line="480" w:lineRule="auto"/>
        <w:ind w:left="113" w:right="1330"/>
        <w:jc w:val="both"/>
        <w:rPr>
          <w:rFonts w:ascii="Arial" w:eastAsia="Times New Roman" w:hAnsi="Arial" w:cs="Arial"/>
        </w:rPr>
      </w:pPr>
      <w:r w:rsidRPr="00B21519">
        <w:rPr>
          <w:rFonts w:ascii="Arial" w:eastAsia="Times New Roman" w:hAnsi="Arial" w:cs="Arial"/>
          <w:spacing w:val="1"/>
        </w:rPr>
        <w:t>B</w:t>
      </w:r>
      <w:r w:rsidRPr="00B21519">
        <w:rPr>
          <w:rFonts w:ascii="Arial" w:eastAsia="Times New Roman" w:hAnsi="Arial" w:cs="Arial"/>
        </w:rPr>
        <w:t>.      Ch</w:t>
      </w:r>
      <w:r w:rsidRPr="00B21519">
        <w:rPr>
          <w:rFonts w:ascii="Arial" w:eastAsia="Times New Roman" w:hAnsi="Arial" w:cs="Arial"/>
          <w:spacing w:val="-1"/>
        </w:rPr>
        <w:t>ec</w:t>
      </w:r>
      <w:r w:rsidRPr="00B21519">
        <w:rPr>
          <w:rFonts w:ascii="Arial" w:eastAsia="Times New Roman" w:hAnsi="Arial" w:cs="Arial"/>
        </w:rPr>
        <w:t xml:space="preserve">k the </w:t>
      </w:r>
      <w:r w:rsidRPr="00B21519">
        <w:rPr>
          <w:rFonts w:ascii="Arial" w:eastAsia="Times New Roman" w:hAnsi="Arial" w:cs="Arial"/>
          <w:spacing w:val="-1"/>
        </w:rPr>
        <w:t>ra</w:t>
      </w:r>
      <w:r w:rsidRPr="00B21519">
        <w:rPr>
          <w:rFonts w:ascii="Arial" w:eastAsia="Times New Roman" w:hAnsi="Arial" w:cs="Arial"/>
        </w:rPr>
        <w:t>n</w:t>
      </w:r>
      <w:r w:rsidRPr="00B21519">
        <w:rPr>
          <w:rFonts w:ascii="Arial" w:eastAsia="Times New Roman" w:hAnsi="Arial" w:cs="Arial"/>
          <w:spacing w:val="2"/>
        </w:rPr>
        <w:t>g</w:t>
      </w:r>
      <w:r w:rsidRPr="00B21519">
        <w:rPr>
          <w:rFonts w:ascii="Arial" w:eastAsia="Times New Roman" w:hAnsi="Arial" w:cs="Arial"/>
        </w:rPr>
        <w:t>e</w:t>
      </w:r>
      <w:r w:rsidRPr="00B21519">
        <w:rPr>
          <w:rFonts w:ascii="Arial" w:eastAsia="Times New Roman" w:hAnsi="Arial" w:cs="Arial"/>
          <w:spacing w:val="-1"/>
        </w:rPr>
        <w:t xml:space="preserve"> a</w:t>
      </w:r>
      <w:r w:rsidRPr="00B21519">
        <w:rPr>
          <w:rFonts w:ascii="Arial" w:eastAsia="Times New Roman" w:hAnsi="Arial" w:cs="Arial"/>
        </w:rPr>
        <w:t>nd</w:t>
      </w:r>
      <w:r w:rsidRPr="00B21519">
        <w:rPr>
          <w:rFonts w:ascii="Arial" w:eastAsia="Times New Roman" w:hAnsi="Arial" w:cs="Arial"/>
          <w:spacing w:val="2"/>
        </w:rPr>
        <w:t xml:space="preserve"> </w:t>
      </w:r>
      <w:r w:rsidRPr="00B21519">
        <w:rPr>
          <w:rFonts w:ascii="Arial" w:eastAsia="Times New Roman" w:hAnsi="Arial" w:cs="Arial"/>
          <w:spacing w:val="-1"/>
        </w:rPr>
        <w:t>e</w:t>
      </w:r>
      <w:r w:rsidRPr="00B21519">
        <w:rPr>
          <w:rFonts w:ascii="Arial" w:eastAsia="Times New Roman" w:hAnsi="Arial" w:cs="Arial"/>
        </w:rPr>
        <w:t>quip</w:t>
      </w:r>
      <w:r w:rsidRPr="00B21519">
        <w:rPr>
          <w:rFonts w:ascii="Arial" w:eastAsia="Times New Roman" w:hAnsi="Arial" w:cs="Arial"/>
          <w:spacing w:val="1"/>
        </w:rPr>
        <w:t>m</w:t>
      </w:r>
      <w:r w:rsidRPr="00B21519">
        <w:rPr>
          <w:rFonts w:ascii="Arial" w:eastAsia="Times New Roman" w:hAnsi="Arial" w:cs="Arial"/>
          <w:spacing w:val="-1"/>
        </w:rPr>
        <w:t>e</w:t>
      </w:r>
      <w:r w:rsidRPr="00B21519">
        <w:rPr>
          <w:rFonts w:ascii="Arial" w:eastAsia="Times New Roman" w:hAnsi="Arial" w:cs="Arial"/>
        </w:rPr>
        <w:t>nt for</w:t>
      </w:r>
      <w:r w:rsidRPr="00B21519">
        <w:rPr>
          <w:rFonts w:ascii="Arial" w:eastAsia="Times New Roman" w:hAnsi="Arial" w:cs="Arial"/>
          <w:spacing w:val="-1"/>
        </w:rPr>
        <w:t xml:space="preserve"> </w:t>
      </w:r>
      <w:r w:rsidRPr="00B21519">
        <w:rPr>
          <w:rFonts w:ascii="Arial" w:eastAsia="Times New Roman" w:hAnsi="Arial" w:cs="Arial"/>
        </w:rPr>
        <w:t>s</w:t>
      </w:r>
      <w:r w:rsidRPr="00B21519">
        <w:rPr>
          <w:rFonts w:ascii="Arial" w:eastAsia="Times New Roman" w:hAnsi="Arial" w:cs="Arial"/>
          <w:spacing w:val="-1"/>
        </w:rPr>
        <w:t>a</w:t>
      </w:r>
      <w:r w:rsidRPr="00B21519">
        <w:rPr>
          <w:rFonts w:ascii="Arial" w:eastAsia="Times New Roman" w:hAnsi="Arial" w:cs="Arial"/>
          <w:spacing w:val="1"/>
        </w:rPr>
        <w:t>f</w:t>
      </w:r>
      <w:r w:rsidRPr="00B21519">
        <w:rPr>
          <w:rFonts w:ascii="Arial" w:eastAsia="Times New Roman" w:hAnsi="Arial" w:cs="Arial"/>
          <w:spacing w:val="-1"/>
        </w:rPr>
        <w:t>e</w:t>
      </w:r>
      <w:r w:rsidRPr="00B21519">
        <w:rPr>
          <w:rFonts w:ascii="Arial" w:eastAsia="Times New Roman" w:hAnsi="Arial" w:cs="Arial"/>
          <w:spacing w:val="3"/>
        </w:rPr>
        <w:t>t</w:t>
      </w:r>
      <w:r w:rsidRPr="00B21519">
        <w:rPr>
          <w:rFonts w:ascii="Arial" w:eastAsia="Times New Roman" w:hAnsi="Arial" w:cs="Arial"/>
        </w:rPr>
        <w:t>y</w:t>
      </w:r>
      <w:r w:rsidRPr="00B21519">
        <w:rPr>
          <w:rFonts w:ascii="Arial" w:eastAsia="Times New Roman" w:hAnsi="Arial" w:cs="Arial"/>
          <w:spacing w:val="-5"/>
        </w:rPr>
        <w:t xml:space="preserve"> </w:t>
      </w:r>
      <w:r w:rsidRPr="00B21519">
        <w:rPr>
          <w:rFonts w:ascii="Arial" w:eastAsia="Times New Roman" w:hAnsi="Arial" w:cs="Arial"/>
        </w:rPr>
        <w:t>is</w:t>
      </w:r>
      <w:r w:rsidRPr="00B21519">
        <w:rPr>
          <w:rFonts w:ascii="Arial" w:eastAsia="Times New Roman" w:hAnsi="Arial" w:cs="Arial"/>
          <w:spacing w:val="1"/>
        </w:rPr>
        <w:t>s</w:t>
      </w:r>
      <w:r w:rsidRPr="00B21519">
        <w:rPr>
          <w:rFonts w:ascii="Arial" w:eastAsia="Times New Roman" w:hAnsi="Arial" w:cs="Arial"/>
        </w:rPr>
        <w:t>u</w:t>
      </w:r>
      <w:r w:rsidRPr="00B21519">
        <w:rPr>
          <w:rFonts w:ascii="Arial" w:eastAsia="Times New Roman" w:hAnsi="Arial" w:cs="Arial"/>
          <w:spacing w:val="-1"/>
        </w:rPr>
        <w:t>e</w:t>
      </w:r>
      <w:r w:rsidRPr="00B21519">
        <w:rPr>
          <w:rFonts w:ascii="Arial" w:eastAsia="Times New Roman" w:hAnsi="Arial" w:cs="Arial"/>
        </w:rPr>
        <w:t xml:space="preserve">s </w:t>
      </w:r>
      <w:r w:rsidRPr="00B21519">
        <w:rPr>
          <w:rFonts w:ascii="Arial" w:eastAsia="Times New Roman" w:hAnsi="Arial" w:cs="Arial"/>
          <w:spacing w:val="2"/>
        </w:rPr>
        <w:t>p</w:t>
      </w:r>
      <w:r w:rsidRPr="00B21519">
        <w:rPr>
          <w:rFonts w:ascii="Arial" w:eastAsia="Times New Roman" w:hAnsi="Arial" w:cs="Arial"/>
        </w:rPr>
        <w:t>rior</w:t>
      </w:r>
      <w:r w:rsidRPr="00B21519">
        <w:rPr>
          <w:rFonts w:ascii="Arial" w:eastAsia="Times New Roman" w:hAnsi="Arial" w:cs="Arial"/>
          <w:spacing w:val="-1"/>
        </w:rPr>
        <w:t xml:space="preserve"> </w:t>
      </w:r>
      <w:r w:rsidRPr="00B21519">
        <w:rPr>
          <w:rFonts w:ascii="Arial" w:eastAsia="Times New Roman" w:hAnsi="Arial" w:cs="Arial"/>
        </w:rPr>
        <w:t xml:space="preserve">to </w:t>
      </w:r>
      <w:r w:rsidRPr="00B21519">
        <w:rPr>
          <w:rFonts w:ascii="Arial" w:eastAsia="Times New Roman" w:hAnsi="Arial" w:cs="Arial"/>
          <w:spacing w:val="1"/>
        </w:rPr>
        <w:t>t</w:t>
      </w:r>
      <w:r w:rsidRPr="00B21519">
        <w:rPr>
          <w:rFonts w:ascii="Arial" w:eastAsia="Times New Roman" w:hAnsi="Arial" w:cs="Arial"/>
        </w:rPr>
        <w:t>he</w:t>
      </w:r>
      <w:r w:rsidRPr="00B21519">
        <w:rPr>
          <w:rFonts w:ascii="Arial" w:eastAsia="Times New Roman" w:hAnsi="Arial" w:cs="Arial"/>
          <w:spacing w:val="-1"/>
        </w:rPr>
        <w:t xml:space="preserve"> </w:t>
      </w:r>
      <w:r w:rsidRPr="00B21519">
        <w:rPr>
          <w:rFonts w:ascii="Arial" w:eastAsia="Times New Roman" w:hAnsi="Arial" w:cs="Arial"/>
        </w:rPr>
        <w:t>sta</w:t>
      </w:r>
      <w:r w:rsidRPr="00B21519">
        <w:rPr>
          <w:rFonts w:ascii="Arial" w:eastAsia="Times New Roman" w:hAnsi="Arial" w:cs="Arial"/>
          <w:spacing w:val="-1"/>
        </w:rPr>
        <w:t>r</w:t>
      </w:r>
      <w:r w:rsidRPr="00B21519">
        <w:rPr>
          <w:rFonts w:ascii="Arial" w:eastAsia="Times New Roman" w:hAnsi="Arial" w:cs="Arial"/>
        </w:rPr>
        <w:t>t of</w:t>
      </w:r>
      <w:r w:rsidRPr="00B21519">
        <w:rPr>
          <w:rFonts w:ascii="Arial" w:eastAsia="Times New Roman" w:hAnsi="Arial" w:cs="Arial"/>
          <w:spacing w:val="4"/>
        </w:rPr>
        <w:t xml:space="preserve"> </w:t>
      </w:r>
      <w:r w:rsidRPr="00B21519">
        <w:rPr>
          <w:rFonts w:ascii="Arial" w:eastAsia="Times New Roman" w:hAnsi="Arial" w:cs="Arial"/>
          <w:spacing w:val="-5"/>
        </w:rPr>
        <w:t>y</w:t>
      </w:r>
      <w:r w:rsidRPr="00B21519">
        <w:rPr>
          <w:rFonts w:ascii="Arial" w:eastAsia="Times New Roman" w:hAnsi="Arial" w:cs="Arial"/>
        </w:rPr>
        <w:t>our s</w:t>
      </w:r>
      <w:r w:rsidRPr="00B21519">
        <w:rPr>
          <w:rFonts w:ascii="Arial" w:eastAsia="Times New Roman" w:hAnsi="Arial" w:cs="Arial"/>
          <w:spacing w:val="1"/>
        </w:rPr>
        <w:t>e</w:t>
      </w:r>
      <w:r w:rsidRPr="00B21519">
        <w:rPr>
          <w:rFonts w:ascii="Arial" w:eastAsia="Times New Roman" w:hAnsi="Arial" w:cs="Arial"/>
        </w:rPr>
        <w:t>ss</w:t>
      </w:r>
      <w:r w:rsidRPr="00B21519">
        <w:rPr>
          <w:rFonts w:ascii="Arial" w:eastAsia="Times New Roman" w:hAnsi="Arial" w:cs="Arial"/>
          <w:spacing w:val="1"/>
        </w:rPr>
        <w:t>i</w:t>
      </w:r>
      <w:r w:rsidRPr="00B21519">
        <w:rPr>
          <w:rFonts w:ascii="Arial" w:eastAsia="Times New Roman" w:hAnsi="Arial" w:cs="Arial"/>
        </w:rPr>
        <w:t xml:space="preserve">ons. </w:t>
      </w:r>
    </w:p>
    <w:p w:rsidR="00A738D5" w:rsidRPr="00B21519" w:rsidRDefault="00A738D5">
      <w:pPr>
        <w:spacing w:after="0" w:line="480" w:lineRule="auto"/>
        <w:ind w:left="113" w:right="1330"/>
        <w:jc w:val="both"/>
        <w:rPr>
          <w:rFonts w:ascii="Arial" w:eastAsia="Times New Roman" w:hAnsi="Arial" w:cs="Arial"/>
        </w:rPr>
      </w:pPr>
      <w:r w:rsidRPr="00B21519">
        <w:rPr>
          <w:rFonts w:ascii="Arial" w:eastAsia="Times New Roman" w:hAnsi="Arial" w:cs="Arial"/>
          <w:spacing w:val="1"/>
        </w:rPr>
        <w:t>C</w:t>
      </w:r>
      <w:r w:rsidRPr="00B21519">
        <w:rPr>
          <w:rFonts w:ascii="Arial" w:eastAsia="Times New Roman" w:hAnsi="Arial" w:cs="Arial"/>
        </w:rPr>
        <w:t xml:space="preserve">.      </w:t>
      </w:r>
      <w:r w:rsidRPr="00B21519">
        <w:rPr>
          <w:rFonts w:ascii="Arial" w:eastAsia="Times New Roman" w:hAnsi="Arial" w:cs="Arial"/>
          <w:spacing w:val="1"/>
        </w:rPr>
        <w:t>W</w:t>
      </w:r>
      <w:r w:rsidRPr="00B21519">
        <w:rPr>
          <w:rFonts w:ascii="Arial" w:eastAsia="Times New Roman" w:hAnsi="Arial" w:cs="Arial"/>
        </w:rPr>
        <w:t>h</w:t>
      </w:r>
      <w:r w:rsidRPr="00B21519">
        <w:rPr>
          <w:rFonts w:ascii="Arial" w:eastAsia="Times New Roman" w:hAnsi="Arial" w:cs="Arial"/>
          <w:spacing w:val="-1"/>
        </w:rPr>
        <w:t>e</w:t>
      </w:r>
      <w:r w:rsidRPr="00B21519">
        <w:rPr>
          <w:rFonts w:ascii="Arial" w:eastAsia="Times New Roman" w:hAnsi="Arial" w:cs="Arial"/>
        </w:rPr>
        <w:t>n r</w:t>
      </w:r>
      <w:r w:rsidRPr="00B21519">
        <w:rPr>
          <w:rFonts w:ascii="Arial" w:eastAsia="Times New Roman" w:hAnsi="Arial" w:cs="Arial"/>
          <w:spacing w:val="-2"/>
        </w:rPr>
        <w:t>e</w:t>
      </w:r>
      <w:r w:rsidRPr="00B21519">
        <w:rPr>
          <w:rFonts w:ascii="Arial" w:eastAsia="Times New Roman" w:hAnsi="Arial" w:cs="Arial"/>
          <w:spacing w:val="-1"/>
        </w:rPr>
        <w:t>a</w:t>
      </w:r>
      <w:r w:rsidRPr="00B21519">
        <w:rPr>
          <w:rFonts w:ascii="Arial" w:eastAsia="Times New Roman" w:hAnsi="Arial" w:cs="Arial"/>
          <w:spacing w:val="5"/>
        </w:rPr>
        <w:t>d</w:t>
      </w:r>
      <w:r w:rsidRPr="00B21519">
        <w:rPr>
          <w:rFonts w:ascii="Arial" w:eastAsia="Times New Roman" w:hAnsi="Arial" w:cs="Arial"/>
        </w:rPr>
        <w:t>y</w:t>
      </w:r>
      <w:r w:rsidRPr="00B21519">
        <w:rPr>
          <w:rFonts w:ascii="Arial" w:eastAsia="Times New Roman" w:hAnsi="Arial" w:cs="Arial"/>
          <w:spacing w:val="-5"/>
        </w:rPr>
        <w:t xml:space="preserve"> </w:t>
      </w:r>
      <w:r w:rsidRPr="00B21519">
        <w:rPr>
          <w:rFonts w:ascii="Arial" w:eastAsia="Times New Roman" w:hAnsi="Arial" w:cs="Arial"/>
        </w:rPr>
        <w:t>to open, put</w:t>
      </w:r>
      <w:r w:rsidRPr="00B21519">
        <w:rPr>
          <w:rFonts w:ascii="Arial" w:eastAsia="Times New Roman" w:hAnsi="Arial" w:cs="Arial"/>
          <w:spacing w:val="2"/>
        </w:rPr>
        <w:t xml:space="preserve"> </w:t>
      </w:r>
      <w:r w:rsidRPr="00B21519">
        <w:rPr>
          <w:rFonts w:ascii="Arial" w:eastAsia="Times New Roman" w:hAnsi="Arial" w:cs="Arial"/>
        </w:rPr>
        <w:t xml:space="preserve">the </w:t>
      </w:r>
      <w:r w:rsidRPr="00B21519">
        <w:rPr>
          <w:rFonts w:ascii="Arial" w:eastAsia="Times New Roman" w:hAnsi="Arial" w:cs="Arial"/>
          <w:spacing w:val="-1"/>
        </w:rPr>
        <w:t>ra</w:t>
      </w:r>
      <w:r w:rsidRPr="00B21519">
        <w:rPr>
          <w:rFonts w:ascii="Arial" w:eastAsia="Times New Roman" w:hAnsi="Arial" w:cs="Arial"/>
        </w:rPr>
        <w:t>nge</w:t>
      </w:r>
      <w:r w:rsidRPr="00B21519">
        <w:rPr>
          <w:rFonts w:ascii="Arial" w:eastAsia="Times New Roman" w:hAnsi="Arial" w:cs="Arial"/>
          <w:spacing w:val="1"/>
        </w:rPr>
        <w:t xml:space="preserve"> </w:t>
      </w:r>
      <w:r w:rsidRPr="00B21519">
        <w:rPr>
          <w:rFonts w:ascii="Arial" w:eastAsia="Times New Roman" w:hAnsi="Arial" w:cs="Arial"/>
        </w:rPr>
        <w:t>fl</w:t>
      </w:r>
      <w:r w:rsidRPr="00B21519">
        <w:rPr>
          <w:rFonts w:ascii="Arial" w:eastAsia="Times New Roman" w:hAnsi="Arial" w:cs="Arial"/>
          <w:spacing w:val="-1"/>
        </w:rPr>
        <w:t>a</w:t>
      </w:r>
      <w:r w:rsidRPr="00B21519">
        <w:rPr>
          <w:rFonts w:ascii="Arial" w:eastAsia="Times New Roman" w:hAnsi="Arial" w:cs="Arial"/>
        </w:rPr>
        <w:t>g up to show</w:t>
      </w:r>
      <w:r w:rsidRPr="00B21519">
        <w:rPr>
          <w:rFonts w:ascii="Arial" w:eastAsia="Times New Roman" w:hAnsi="Arial" w:cs="Arial"/>
          <w:spacing w:val="2"/>
        </w:rPr>
        <w:t xml:space="preserve"> </w:t>
      </w:r>
      <w:r w:rsidRPr="00B21519">
        <w:rPr>
          <w:rFonts w:ascii="Arial" w:eastAsia="Times New Roman" w:hAnsi="Arial" w:cs="Arial"/>
        </w:rPr>
        <w:t>that</w:t>
      </w:r>
      <w:r w:rsidRPr="00B21519">
        <w:rPr>
          <w:rFonts w:ascii="Arial" w:eastAsia="Times New Roman" w:hAnsi="Arial" w:cs="Arial"/>
          <w:spacing w:val="2"/>
        </w:rPr>
        <w:t xml:space="preserve"> </w:t>
      </w:r>
      <w:r w:rsidRPr="00B21519">
        <w:rPr>
          <w:rFonts w:ascii="Arial" w:eastAsia="Times New Roman" w:hAnsi="Arial" w:cs="Arial"/>
          <w:spacing w:val="-5"/>
        </w:rPr>
        <w:t>y</w:t>
      </w:r>
      <w:r w:rsidRPr="00B21519">
        <w:rPr>
          <w:rFonts w:ascii="Arial" w:eastAsia="Times New Roman" w:hAnsi="Arial" w:cs="Arial"/>
        </w:rPr>
        <w:t xml:space="preserve">ou </w:t>
      </w:r>
      <w:r w:rsidRPr="00B21519">
        <w:rPr>
          <w:rFonts w:ascii="Arial" w:eastAsia="Times New Roman" w:hAnsi="Arial" w:cs="Arial"/>
          <w:spacing w:val="1"/>
        </w:rPr>
        <w:t>a</w:t>
      </w:r>
      <w:r w:rsidRPr="00B21519">
        <w:rPr>
          <w:rFonts w:ascii="Arial" w:eastAsia="Times New Roman" w:hAnsi="Arial" w:cs="Arial"/>
        </w:rPr>
        <w:t>re</w:t>
      </w:r>
      <w:r w:rsidRPr="00B21519">
        <w:rPr>
          <w:rFonts w:ascii="Arial" w:eastAsia="Times New Roman" w:hAnsi="Arial" w:cs="Arial"/>
          <w:spacing w:val="-2"/>
        </w:rPr>
        <w:t xml:space="preserve"> </w:t>
      </w:r>
      <w:r w:rsidRPr="00B21519">
        <w:rPr>
          <w:rFonts w:ascii="Arial" w:eastAsia="Times New Roman" w:hAnsi="Arial" w:cs="Arial"/>
          <w:spacing w:val="5"/>
        </w:rPr>
        <w:t>r</w:t>
      </w:r>
      <w:r w:rsidRPr="00B21519">
        <w:rPr>
          <w:rFonts w:ascii="Arial" w:eastAsia="Times New Roman" w:hAnsi="Arial" w:cs="Arial"/>
          <w:spacing w:val="-1"/>
        </w:rPr>
        <w:t>ea</w:t>
      </w:r>
      <w:r w:rsidRPr="00B21519">
        <w:rPr>
          <w:rFonts w:ascii="Arial" w:eastAsia="Times New Roman" w:hAnsi="Arial" w:cs="Arial"/>
          <w:spacing w:val="5"/>
        </w:rPr>
        <w:t>d</w:t>
      </w:r>
      <w:r w:rsidRPr="00B21519">
        <w:rPr>
          <w:rFonts w:ascii="Arial" w:eastAsia="Times New Roman" w:hAnsi="Arial" w:cs="Arial"/>
          <w:spacing w:val="-5"/>
        </w:rPr>
        <w:t>y</w:t>
      </w:r>
      <w:r w:rsidRPr="00B21519">
        <w:rPr>
          <w:rFonts w:ascii="Arial" w:eastAsia="Times New Roman" w:hAnsi="Arial" w:cs="Arial"/>
        </w:rPr>
        <w:t>.</w:t>
      </w:r>
    </w:p>
    <w:p w:rsidR="00A738D5" w:rsidRPr="00B21519" w:rsidRDefault="00600B5D" w:rsidP="00EB1DAD">
      <w:pPr>
        <w:spacing w:after="0" w:line="240" w:lineRule="auto"/>
        <w:ind w:left="113" w:right="580"/>
        <w:jc w:val="both"/>
        <w:rPr>
          <w:rFonts w:ascii="Arial" w:eastAsia="Times New Roman" w:hAnsi="Arial" w:cs="Arial"/>
          <w:b/>
        </w:rPr>
      </w:pPr>
      <w:r w:rsidRPr="00B21519">
        <w:rPr>
          <w:rFonts w:ascii="Arial" w:eastAsia="Times New Roman" w:hAnsi="Arial" w:cs="Arial"/>
          <w:b/>
          <w:w w:val="119"/>
        </w:rPr>
        <w:t>III.</w:t>
      </w:r>
      <w:r w:rsidRPr="00B21519">
        <w:rPr>
          <w:rFonts w:ascii="Arial" w:eastAsia="Times New Roman" w:hAnsi="Arial" w:cs="Arial"/>
          <w:b/>
          <w:w w:val="119"/>
        </w:rPr>
        <w:tab/>
        <w:t xml:space="preserve">Range Safety </w:t>
      </w:r>
      <w:r w:rsidR="00A738D5" w:rsidRPr="00B21519">
        <w:rPr>
          <w:rFonts w:ascii="Arial" w:eastAsia="Times New Roman" w:hAnsi="Arial" w:cs="Arial"/>
          <w:b/>
          <w:w w:val="119"/>
        </w:rPr>
        <w:t>Briefing</w:t>
      </w:r>
    </w:p>
    <w:p w:rsidR="00A738D5" w:rsidRPr="00B21519" w:rsidRDefault="00A738D5" w:rsidP="00EB1DAD">
      <w:pPr>
        <w:spacing w:before="16" w:after="0" w:line="260" w:lineRule="exact"/>
        <w:jc w:val="both"/>
        <w:rPr>
          <w:rFonts w:ascii="Arial" w:hAnsi="Arial" w:cs="Arial"/>
        </w:rPr>
      </w:pPr>
    </w:p>
    <w:p w:rsidR="00A738D5" w:rsidRPr="00B21519" w:rsidRDefault="00A738D5">
      <w:pPr>
        <w:spacing w:after="0" w:line="240" w:lineRule="auto"/>
        <w:ind w:left="113" w:right="4351"/>
        <w:jc w:val="both"/>
        <w:rPr>
          <w:rFonts w:ascii="Arial" w:eastAsia="Times New Roman" w:hAnsi="Arial" w:cs="Arial"/>
        </w:rPr>
      </w:pPr>
      <w:r w:rsidRPr="00B21519">
        <w:rPr>
          <w:rFonts w:ascii="Arial" w:eastAsia="Times New Roman" w:hAnsi="Arial" w:cs="Arial"/>
        </w:rPr>
        <w:t xml:space="preserve">A.      </w:t>
      </w:r>
      <w:r w:rsidRPr="00B21519">
        <w:rPr>
          <w:rFonts w:ascii="Arial" w:eastAsia="Times New Roman" w:hAnsi="Arial" w:cs="Arial"/>
          <w:spacing w:val="56"/>
        </w:rPr>
        <w:t xml:space="preserve"> </w:t>
      </w:r>
      <w:r w:rsidRPr="00B21519">
        <w:rPr>
          <w:rFonts w:ascii="Arial" w:eastAsia="Times New Roman" w:hAnsi="Arial" w:cs="Arial"/>
          <w:spacing w:val="1"/>
        </w:rPr>
        <w:t>W</w:t>
      </w:r>
      <w:r w:rsidRPr="00B21519">
        <w:rPr>
          <w:rFonts w:ascii="Arial" w:eastAsia="Times New Roman" w:hAnsi="Arial" w:cs="Arial"/>
        </w:rPr>
        <w:t>hi</w:t>
      </w:r>
      <w:r w:rsidRPr="00B21519">
        <w:rPr>
          <w:rFonts w:ascii="Arial" w:eastAsia="Times New Roman" w:hAnsi="Arial" w:cs="Arial"/>
          <w:spacing w:val="1"/>
        </w:rPr>
        <w:t>l</w:t>
      </w:r>
      <w:r w:rsidRPr="00B21519">
        <w:rPr>
          <w:rFonts w:ascii="Arial" w:eastAsia="Times New Roman" w:hAnsi="Arial" w:cs="Arial"/>
        </w:rPr>
        <w:t>e</w:t>
      </w:r>
      <w:r w:rsidRPr="00B21519">
        <w:rPr>
          <w:rFonts w:ascii="Arial" w:eastAsia="Times New Roman" w:hAnsi="Arial" w:cs="Arial"/>
          <w:spacing w:val="-1"/>
        </w:rPr>
        <w:t xml:space="preserve"> </w:t>
      </w:r>
      <w:r w:rsidRPr="00B21519">
        <w:rPr>
          <w:rFonts w:ascii="Arial" w:eastAsia="Times New Roman" w:hAnsi="Arial" w:cs="Arial"/>
        </w:rPr>
        <w:t>g</w:t>
      </w:r>
      <w:r w:rsidRPr="00B21519">
        <w:rPr>
          <w:rFonts w:ascii="Arial" w:eastAsia="Times New Roman" w:hAnsi="Arial" w:cs="Arial"/>
          <w:spacing w:val="-1"/>
        </w:rPr>
        <w:t>a</w:t>
      </w:r>
      <w:r w:rsidRPr="00B21519">
        <w:rPr>
          <w:rFonts w:ascii="Arial" w:eastAsia="Times New Roman" w:hAnsi="Arial" w:cs="Arial"/>
        </w:rPr>
        <w:t>the</w:t>
      </w:r>
      <w:r w:rsidRPr="00B21519">
        <w:rPr>
          <w:rFonts w:ascii="Arial" w:eastAsia="Times New Roman" w:hAnsi="Arial" w:cs="Arial"/>
          <w:spacing w:val="-1"/>
        </w:rPr>
        <w:t>re</w:t>
      </w:r>
      <w:r w:rsidRPr="00B21519">
        <w:rPr>
          <w:rFonts w:ascii="Arial" w:eastAsia="Times New Roman" w:hAnsi="Arial" w:cs="Arial"/>
        </w:rPr>
        <w:t xml:space="preserve">d </w:t>
      </w:r>
      <w:r w:rsidRPr="00B21519">
        <w:rPr>
          <w:rFonts w:ascii="Arial" w:eastAsia="Times New Roman" w:hAnsi="Arial" w:cs="Arial"/>
          <w:spacing w:val="-1"/>
        </w:rPr>
        <w:t>a</w:t>
      </w:r>
      <w:r w:rsidRPr="00B21519">
        <w:rPr>
          <w:rFonts w:ascii="Arial" w:eastAsia="Times New Roman" w:hAnsi="Arial" w:cs="Arial"/>
        </w:rPr>
        <w:t>t a lo</w:t>
      </w:r>
      <w:r w:rsidRPr="00B21519">
        <w:rPr>
          <w:rFonts w:ascii="Arial" w:eastAsia="Times New Roman" w:hAnsi="Arial" w:cs="Arial"/>
          <w:spacing w:val="1"/>
        </w:rPr>
        <w:t>c</w:t>
      </w:r>
      <w:r w:rsidRPr="00B21519">
        <w:rPr>
          <w:rFonts w:ascii="Arial" w:eastAsia="Times New Roman" w:hAnsi="Arial" w:cs="Arial"/>
          <w:spacing w:val="-1"/>
        </w:rPr>
        <w:t>a</w:t>
      </w:r>
      <w:r w:rsidRPr="00B21519">
        <w:rPr>
          <w:rFonts w:ascii="Arial" w:eastAsia="Times New Roman" w:hAnsi="Arial" w:cs="Arial"/>
          <w:spacing w:val="3"/>
        </w:rPr>
        <w:t>t</w:t>
      </w:r>
      <w:r w:rsidRPr="00B21519">
        <w:rPr>
          <w:rFonts w:ascii="Arial" w:eastAsia="Times New Roman" w:hAnsi="Arial" w:cs="Arial"/>
        </w:rPr>
        <w:t>ion ou</w:t>
      </w:r>
      <w:r w:rsidRPr="00B21519">
        <w:rPr>
          <w:rFonts w:ascii="Arial" w:eastAsia="Times New Roman" w:hAnsi="Arial" w:cs="Arial"/>
          <w:spacing w:val="1"/>
        </w:rPr>
        <w:t>t</w:t>
      </w:r>
      <w:r w:rsidRPr="00B21519">
        <w:rPr>
          <w:rFonts w:ascii="Arial" w:eastAsia="Times New Roman" w:hAnsi="Arial" w:cs="Arial"/>
        </w:rPr>
        <w:t>side the</w:t>
      </w:r>
      <w:r w:rsidRPr="00B21519">
        <w:rPr>
          <w:rFonts w:ascii="Arial" w:eastAsia="Times New Roman" w:hAnsi="Arial" w:cs="Arial"/>
          <w:spacing w:val="-1"/>
        </w:rPr>
        <w:t xml:space="preserve"> </w:t>
      </w:r>
      <w:r w:rsidRPr="00B21519">
        <w:rPr>
          <w:rFonts w:ascii="Arial" w:eastAsia="Times New Roman" w:hAnsi="Arial" w:cs="Arial"/>
        </w:rPr>
        <w:t>fi</w:t>
      </w:r>
      <w:r w:rsidRPr="00B21519">
        <w:rPr>
          <w:rFonts w:ascii="Arial" w:eastAsia="Times New Roman" w:hAnsi="Arial" w:cs="Arial"/>
          <w:spacing w:val="-1"/>
        </w:rPr>
        <w:t>r</w:t>
      </w:r>
      <w:r w:rsidRPr="00B21519">
        <w:rPr>
          <w:rFonts w:ascii="Arial" w:eastAsia="Times New Roman" w:hAnsi="Arial" w:cs="Arial"/>
        </w:rPr>
        <w:t xml:space="preserve">ing </w:t>
      </w:r>
      <w:r w:rsidRPr="00B21519">
        <w:rPr>
          <w:rFonts w:ascii="Arial" w:eastAsia="Times New Roman" w:hAnsi="Arial" w:cs="Arial"/>
          <w:spacing w:val="1"/>
        </w:rPr>
        <w:t>l</w:t>
      </w:r>
      <w:r w:rsidRPr="00B21519">
        <w:rPr>
          <w:rFonts w:ascii="Arial" w:eastAsia="Times New Roman" w:hAnsi="Arial" w:cs="Arial"/>
        </w:rPr>
        <w:t>ine:</w:t>
      </w:r>
    </w:p>
    <w:p w:rsidR="00A738D5" w:rsidRPr="00B21519" w:rsidRDefault="00A738D5" w:rsidP="00EB1DAD">
      <w:pPr>
        <w:spacing w:before="16" w:after="0" w:line="260" w:lineRule="exact"/>
        <w:jc w:val="both"/>
        <w:rPr>
          <w:rFonts w:ascii="Arial" w:hAnsi="Arial" w:cs="Arial"/>
        </w:rPr>
      </w:pPr>
    </w:p>
    <w:p w:rsidR="00A738D5" w:rsidRPr="00B21519" w:rsidRDefault="00A738D5" w:rsidP="00EB1DAD">
      <w:pPr>
        <w:spacing w:after="0" w:line="240" w:lineRule="auto"/>
        <w:ind w:left="473" w:right="-20"/>
        <w:jc w:val="both"/>
        <w:rPr>
          <w:rFonts w:ascii="Arial" w:eastAsia="Times New Roman" w:hAnsi="Arial" w:cs="Arial"/>
        </w:rPr>
      </w:pPr>
      <w:r w:rsidRPr="00B21519">
        <w:rPr>
          <w:rFonts w:ascii="Arial" w:eastAsia="Times New Roman" w:hAnsi="Arial" w:cs="Arial"/>
        </w:rPr>
        <w:t xml:space="preserve">1. </w:t>
      </w:r>
      <w:r w:rsidRPr="00B21519">
        <w:rPr>
          <w:rFonts w:ascii="Arial" w:eastAsia="Times New Roman" w:hAnsi="Arial" w:cs="Arial"/>
          <w:spacing w:val="48"/>
        </w:rPr>
        <w:t xml:space="preserve"> </w:t>
      </w:r>
      <w:r w:rsidRPr="00B21519">
        <w:rPr>
          <w:rFonts w:ascii="Arial" w:eastAsia="Times New Roman" w:hAnsi="Arial" w:cs="Arial"/>
          <w:spacing w:val="-3"/>
        </w:rPr>
        <w:t>I</w:t>
      </w:r>
      <w:r w:rsidRPr="00B21519">
        <w:rPr>
          <w:rFonts w:ascii="Arial" w:eastAsia="Times New Roman" w:hAnsi="Arial" w:cs="Arial"/>
        </w:rPr>
        <w:t>ntrod</w:t>
      </w:r>
      <w:r w:rsidRPr="00B21519">
        <w:rPr>
          <w:rFonts w:ascii="Arial" w:eastAsia="Times New Roman" w:hAnsi="Arial" w:cs="Arial"/>
          <w:spacing w:val="2"/>
        </w:rPr>
        <w:t>u</w:t>
      </w:r>
      <w:r w:rsidRPr="00B21519">
        <w:rPr>
          <w:rFonts w:ascii="Arial" w:eastAsia="Times New Roman" w:hAnsi="Arial" w:cs="Arial"/>
          <w:spacing w:val="-1"/>
        </w:rPr>
        <w:t>c</w:t>
      </w:r>
      <w:r w:rsidRPr="00B21519">
        <w:rPr>
          <w:rFonts w:ascii="Arial" w:eastAsia="Times New Roman" w:hAnsi="Arial" w:cs="Arial"/>
        </w:rPr>
        <w:t>e</w:t>
      </w:r>
      <w:r w:rsidRPr="00B21519">
        <w:rPr>
          <w:rFonts w:ascii="Arial" w:eastAsia="Times New Roman" w:hAnsi="Arial" w:cs="Arial"/>
          <w:spacing w:val="-1"/>
        </w:rPr>
        <w:t xml:space="preserve"> </w:t>
      </w:r>
      <w:r w:rsidRPr="00B21519">
        <w:rPr>
          <w:rFonts w:ascii="Arial" w:eastAsia="Times New Roman" w:hAnsi="Arial" w:cs="Arial"/>
        </w:rPr>
        <w:t>the</w:t>
      </w:r>
      <w:r w:rsidRPr="00B21519">
        <w:rPr>
          <w:rFonts w:ascii="Arial" w:eastAsia="Times New Roman" w:hAnsi="Arial" w:cs="Arial"/>
          <w:spacing w:val="2"/>
        </w:rPr>
        <w:t xml:space="preserve"> </w:t>
      </w:r>
      <w:r w:rsidRPr="00B21519">
        <w:rPr>
          <w:rFonts w:ascii="Arial" w:eastAsia="Times New Roman" w:hAnsi="Arial" w:cs="Arial"/>
        </w:rPr>
        <w:t>r</w:t>
      </w:r>
      <w:r w:rsidRPr="00B21519">
        <w:rPr>
          <w:rFonts w:ascii="Arial" w:eastAsia="Times New Roman" w:hAnsi="Arial" w:cs="Arial"/>
          <w:spacing w:val="-2"/>
        </w:rPr>
        <w:t>a</w:t>
      </w:r>
      <w:r w:rsidRPr="00B21519">
        <w:rPr>
          <w:rFonts w:ascii="Arial" w:eastAsia="Times New Roman" w:hAnsi="Arial" w:cs="Arial"/>
        </w:rPr>
        <w:t>nge</w:t>
      </w:r>
      <w:r w:rsidRPr="00B21519">
        <w:rPr>
          <w:rFonts w:ascii="Arial" w:eastAsia="Times New Roman" w:hAnsi="Arial" w:cs="Arial"/>
          <w:spacing w:val="-1"/>
        </w:rPr>
        <w:t xml:space="preserve"> </w:t>
      </w:r>
      <w:r w:rsidRPr="00B21519">
        <w:rPr>
          <w:rFonts w:ascii="Arial" w:eastAsia="Times New Roman" w:hAnsi="Arial" w:cs="Arial"/>
        </w:rPr>
        <w:t>s</w:t>
      </w:r>
      <w:r w:rsidRPr="00B21519">
        <w:rPr>
          <w:rFonts w:ascii="Arial" w:eastAsia="Times New Roman" w:hAnsi="Arial" w:cs="Arial"/>
          <w:spacing w:val="3"/>
        </w:rPr>
        <w:t>t</w:t>
      </w:r>
      <w:r w:rsidRPr="00B21519">
        <w:rPr>
          <w:rFonts w:ascii="Arial" w:eastAsia="Times New Roman" w:hAnsi="Arial" w:cs="Arial"/>
          <w:spacing w:val="-1"/>
        </w:rPr>
        <w:t>a</w:t>
      </w:r>
      <w:r w:rsidRPr="00B21519">
        <w:rPr>
          <w:rFonts w:ascii="Arial" w:eastAsia="Times New Roman" w:hAnsi="Arial" w:cs="Arial"/>
        </w:rPr>
        <w:t>ff</w:t>
      </w:r>
      <w:r w:rsidRPr="00B21519">
        <w:rPr>
          <w:rFonts w:ascii="Arial" w:eastAsia="Times New Roman" w:hAnsi="Arial" w:cs="Arial"/>
          <w:spacing w:val="1"/>
        </w:rPr>
        <w:t xml:space="preserve"> </w:t>
      </w:r>
      <w:r w:rsidRPr="00B21519">
        <w:rPr>
          <w:rFonts w:ascii="Arial" w:eastAsia="Times New Roman" w:hAnsi="Arial" w:cs="Arial"/>
          <w:spacing w:val="-1"/>
        </w:rPr>
        <w:t>a</w:t>
      </w:r>
      <w:r w:rsidRPr="00B21519">
        <w:rPr>
          <w:rFonts w:ascii="Arial" w:eastAsia="Times New Roman" w:hAnsi="Arial" w:cs="Arial"/>
        </w:rPr>
        <w:t xml:space="preserve">nd who </w:t>
      </w:r>
      <w:r w:rsidRPr="00B21519">
        <w:rPr>
          <w:rFonts w:ascii="Arial" w:eastAsia="Times New Roman" w:hAnsi="Arial" w:cs="Arial"/>
          <w:spacing w:val="-1"/>
        </w:rPr>
        <w:t>w</w:t>
      </w:r>
      <w:r w:rsidRPr="00B21519">
        <w:rPr>
          <w:rFonts w:ascii="Arial" w:eastAsia="Times New Roman" w:hAnsi="Arial" w:cs="Arial"/>
        </w:rPr>
        <w:t>i</w:t>
      </w:r>
      <w:r w:rsidRPr="00B21519">
        <w:rPr>
          <w:rFonts w:ascii="Arial" w:eastAsia="Times New Roman" w:hAnsi="Arial" w:cs="Arial"/>
          <w:spacing w:val="1"/>
        </w:rPr>
        <w:t>l</w:t>
      </w:r>
      <w:r w:rsidRPr="00B21519">
        <w:rPr>
          <w:rFonts w:ascii="Arial" w:eastAsia="Times New Roman" w:hAnsi="Arial" w:cs="Arial"/>
        </w:rPr>
        <w:t xml:space="preserve">l </w:t>
      </w:r>
      <w:r w:rsidR="00BB531A" w:rsidRPr="00B21519">
        <w:rPr>
          <w:rFonts w:ascii="Arial" w:eastAsia="Times New Roman" w:hAnsi="Arial" w:cs="Arial"/>
        </w:rPr>
        <w:t>oversee</w:t>
      </w:r>
      <w:r w:rsidRPr="00B21519">
        <w:rPr>
          <w:rFonts w:ascii="Arial" w:eastAsia="Times New Roman" w:hAnsi="Arial" w:cs="Arial"/>
        </w:rPr>
        <w:t xml:space="preserve"> the</w:t>
      </w:r>
      <w:r w:rsidRPr="00B21519">
        <w:rPr>
          <w:rFonts w:ascii="Arial" w:eastAsia="Times New Roman" w:hAnsi="Arial" w:cs="Arial"/>
          <w:spacing w:val="-1"/>
        </w:rPr>
        <w:t xml:space="preserve"> </w:t>
      </w:r>
      <w:r w:rsidRPr="00B21519">
        <w:rPr>
          <w:rFonts w:ascii="Arial" w:eastAsia="Times New Roman" w:hAnsi="Arial" w:cs="Arial"/>
          <w:spacing w:val="1"/>
        </w:rPr>
        <w:t>r</w:t>
      </w:r>
      <w:r w:rsidRPr="00B21519">
        <w:rPr>
          <w:rFonts w:ascii="Arial" w:eastAsia="Times New Roman" w:hAnsi="Arial" w:cs="Arial"/>
          <w:spacing w:val="-1"/>
        </w:rPr>
        <w:t>a</w:t>
      </w:r>
      <w:r w:rsidRPr="00B21519">
        <w:rPr>
          <w:rFonts w:ascii="Arial" w:eastAsia="Times New Roman" w:hAnsi="Arial" w:cs="Arial"/>
        </w:rPr>
        <w:t>ng</w:t>
      </w:r>
      <w:r w:rsidRPr="00B21519">
        <w:rPr>
          <w:rFonts w:ascii="Arial" w:eastAsia="Times New Roman" w:hAnsi="Arial" w:cs="Arial"/>
          <w:spacing w:val="-1"/>
        </w:rPr>
        <w:t>e</w:t>
      </w:r>
      <w:r w:rsidRPr="00B21519">
        <w:rPr>
          <w:rFonts w:ascii="Arial" w:eastAsia="Times New Roman" w:hAnsi="Arial" w:cs="Arial"/>
        </w:rPr>
        <w:t>.</w:t>
      </w:r>
    </w:p>
    <w:p w:rsidR="00A738D5" w:rsidRPr="00B21519" w:rsidRDefault="00A738D5" w:rsidP="00EB1DAD">
      <w:pPr>
        <w:spacing w:before="16" w:after="0" w:line="260" w:lineRule="exact"/>
        <w:jc w:val="both"/>
        <w:rPr>
          <w:rFonts w:ascii="Arial" w:hAnsi="Arial" w:cs="Arial"/>
        </w:rPr>
      </w:pPr>
    </w:p>
    <w:p w:rsidR="00A738D5" w:rsidRPr="00B21519" w:rsidRDefault="00A738D5" w:rsidP="00EB1DAD">
      <w:pPr>
        <w:spacing w:after="0" w:line="240" w:lineRule="auto"/>
        <w:ind w:left="473" w:right="-20"/>
        <w:jc w:val="both"/>
        <w:rPr>
          <w:rFonts w:ascii="Arial" w:eastAsia="Times New Roman" w:hAnsi="Arial" w:cs="Arial"/>
        </w:rPr>
      </w:pPr>
      <w:r w:rsidRPr="00B21519">
        <w:rPr>
          <w:rFonts w:ascii="Arial" w:eastAsia="Times New Roman" w:hAnsi="Arial" w:cs="Arial"/>
        </w:rPr>
        <w:t xml:space="preserve">2. </w:t>
      </w:r>
      <w:r w:rsidRPr="00B21519">
        <w:rPr>
          <w:rFonts w:ascii="Arial" w:eastAsia="Times New Roman" w:hAnsi="Arial" w:cs="Arial"/>
          <w:spacing w:val="48"/>
        </w:rPr>
        <w:t xml:space="preserve"> </w:t>
      </w:r>
      <w:r w:rsidRPr="00B21519">
        <w:rPr>
          <w:rFonts w:ascii="Arial" w:eastAsia="Times New Roman" w:hAnsi="Arial" w:cs="Arial"/>
        </w:rPr>
        <w:t>R</w:t>
      </w:r>
      <w:r w:rsidRPr="00B21519">
        <w:rPr>
          <w:rFonts w:ascii="Arial" w:eastAsia="Times New Roman" w:hAnsi="Arial" w:cs="Arial"/>
          <w:spacing w:val="-1"/>
        </w:rPr>
        <w:t>e</w:t>
      </w:r>
      <w:r w:rsidRPr="00B21519">
        <w:rPr>
          <w:rFonts w:ascii="Arial" w:eastAsia="Times New Roman" w:hAnsi="Arial" w:cs="Arial"/>
        </w:rPr>
        <w:t>view</w:t>
      </w:r>
      <w:r w:rsidRPr="00B21519">
        <w:rPr>
          <w:rFonts w:ascii="Arial" w:eastAsia="Times New Roman" w:hAnsi="Arial" w:cs="Arial"/>
          <w:spacing w:val="-1"/>
        </w:rPr>
        <w:t xml:space="preserve"> </w:t>
      </w:r>
      <w:r w:rsidRPr="00B21519">
        <w:rPr>
          <w:rFonts w:ascii="Arial" w:eastAsia="Times New Roman" w:hAnsi="Arial" w:cs="Arial"/>
        </w:rPr>
        <w:t xml:space="preserve">the </w:t>
      </w:r>
      <w:r w:rsidRPr="00B21519">
        <w:rPr>
          <w:rFonts w:ascii="Arial" w:eastAsia="Times New Roman" w:hAnsi="Arial" w:cs="Arial"/>
          <w:spacing w:val="-1"/>
        </w:rPr>
        <w:t>“</w:t>
      </w:r>
      <w:r w:rsidRPr="00B21519">
        <w:rPr>
          <w:rFonts w:ascii="Arial" w:eastAsia="Times New Roman" w:hAnsi="Arial" w:cs="Arial"/>
        </w:rPr>
        <w:t>th</w:t>
      </w:r>
      <w:r w:rsidRPr="00B21519">
        <w:rPr>
          <w:rFonts w:ascii="Arial" w:eastAsia="Times New Roman" w:hAnsi="Arial" w:cs="Arial"/>
          <w:spacing w:val="2"/>
        </w:rPr>
        <w:t>r</w:t>
      </w:r>
      <w:r w:rsidRPr="00B21519">
        <w:rPr>
          <w:rFonts w:ascii="Arial" w:eastAsia="Times New Roman" w:hAnsi="Arial" w:cs="Arial"/>
          <w:spacing w:val="-1"/>
        </w:rPr>
        <w:t>e</w:t>
      </w:r>
      <w:r w:rsidRPr="00B21519">
        <w:rPr>
          <w:rFonts w:ascii="Arial" w:eastAsia="Times New Roman" w:hAnsi="Arial" w:cs="Arial"/>
        </w:rPr>
        <w:t>e</w:t>
      </w:r>
      <w:r w:rsidRPr="00B21519">
        <w:rPr>
          <w:rFonts w:ascii="Arial" w:eastAsia="Times New Roman" w:hAnsi="Arial" w:cs="Arial"/>
          <w:spacing w:val="-1"/>
        </w:rPr>
        <w:t xml:space="preserve"> </w:t>
      </w:r>
      <w:r w:rsidRPr="00B21519">
        <w:rPr>
          <w:rFonts w:ascii="Arial" w:eastAsia="Times New Roman" w:hAnsi="Arial" w:cs="Arial"/>
        </w:rPr>
        <w:t>rul</w:t>
      </w:r>
      <w:r w:rsidRPr="00B21519">
        <w:rPr>
          <w:rFonts w:ascii="Arial" w:eastAsia="Times New Roman" w:hAnsi="Arial" w:cs="Arial"/>
          <w:spacing w:val="-1"/>
        </w:rPr>
        <w:t>e</w:t>
      </w:r>
      <w:r w:rsidRPr="00B21519">
        <w:rPr>
          <w:rFonts w:ascii="Arial" w:eastAsia="Times New Roman" w:hAnsi="Arial" w:cs="Arial"/>
        </w:rPr>
        <w:t>s</w:t>
      </w:r>
      <w:r w:rsidRPr="00B21519">
        <w:rPr>
          <w:rFonts w:ascii="Arial" w:eastAsia="Times New Roman" w:hAnsi="Arial" w:cs="Arial"/>
          <w:spacing w:val="2"/>
        </w:rPr>
        <w:t xml:space="preserve"> </w:t>
      </w:r>
      <w:r w:rsidRPr="00B21519">
        <w:rPr>
          <w:rFonts w:ascii="Arial" w:eastAsia="Times New Roman" w:hAnsi="Arial" w:cs="Arial"/>
        </w:rPr>
        <w:t>wh</w:t>
      </w:r>
      <w:r w:rsidRPr="00B21519">
        <w:rPr>
          <w:rFonts w:ascii="Arial" w:eastAsia="Times New Roman" w:hAnsi="Arial" w:cs="Arial"/>
          <w:spacing w:val="-1"/>
        </w:rPr>
        <w:t>e</w:t>
      </w:r>
      <w:r w:rsidRPr="00B21519">
        <w:rPr>
          <w:rFonts w:ascii="Arial" w:eastAsia="Times New Roman" w:hAnsi="Arial" w:cs="Arial"/>
        </w:rPr>
        <w:t>n on the shooting l</w:t>
      </w:r>
      <w:r w:rsidRPr="00B21519">
        <w:rPr>
          <w:rFonts w:ascii="Arial" w:eastAsia="Times New Roman" w:hAnsi="Arial" w:cs="Arial"/>
          <w:spacing w:val="1"/>
        </w:rPr>
        <w:t>i</w:t>
      </w:r>
      <w:r w:rsidRPr="00B21519">
        <w:rPr>
          <w:rFonts w:ascii="Arial" w:eastAsia="Times New Roman" w:hAnsi="Arial" w:cs="Arial"/>
        </w:rPr>
        <w:t>n</w:t>
      </w:r>
      <w:r w:rsidRPr="00B21519">
        <w:rPr>
          <w:rFonts w:ascii="Arial" w:eastAsia="Times New Roman" w:hAnsi="Arial" w:cs="Arial"/>
          <w:spacing w:val="1"/>
        </w:rPr>
        <w:t>e</w:t>
      </w:r>
      <w:r w:rsidRPr="00B21519">
        <w:rPr>
          <w:rFonts w:ascii="Arial" w:eastAsia="Times New Roman" w:hAnsi="Arial" w:cs="Arial"/>
        </w:rPr>
        <w:t>”</w:t>
      </w:r>
      <w:r w:rsidRPr="00B21519">
        <w:rPr>
          <w:rFonts w:ascii="Arial" w:eastAsia="Times New Roman" w:hAnsi="Arial" w:cs="Arial"/>
          <w:spacing w:val="-1"/>
        </w:rPr>
        <w:t xml:space="preserve"> a</w:t>
      </w:r>
      <w:r w:rsidRPr="00B21519">
        <w:rPr>
          <w:rFonts w:ascii="Arial" w:eastAsia="Times New Roman" w:hAnsi="Arial" w:cs="Arial"/>
        </w:rPr>
        <w:t>nd</w:t>
      </w:r>
      <w:r w:rsidRPr="00B21519">
        <w:rPr>
          <w:rFonts w:ascii="Arial" w:eastAsia="Times New Roman" w:hAnsi="Arial" w:cs="Arial"/>
          <w:spacing w:val="2"/>
        </w:rPr>
        <w:t xml:space="preserve"> </w:t>
      </w:r>
      <w:r w:rsidRPr="00B21519">
        <w:rPr>
          <w:rFonts w:ascii="Arial" w:eastAsia="Times New Roman" w:hAnsi="Arial" w:cs="Arial"/>
          <w:spacing w:val="-1"/>
        </w:rPr>
        <w:t>“</w:t>
      </w:r>
      <w:r w:rsidRPr="00B21519">
        <w:rPr>
          <w:rFonts w:ascii="Arial" w:eastAsia="Times New Roman" w:hAnsi="Arial" w:cs="Arial"/>
        </w:rPr>
        <w:t>thr</w:t>
      </w:r>
      <w:r w:rsidRPr="00B21519">
        <w:rPr>
          <w:rFonts w:ascii="Arial" w:eastAsia="Times New Roman" w:hAnsi="Arial" w:cs="Arial"/>
          <w:spacing w:val="-1"/>
        </w:rPr>
        <w:t>e</w:t>
      </w:r>
      <w:r w:rsidRPr="00B21519">
        <w:rPr>
          <w:rFonts w:ascii="Arial" w:eastAsia="Times New Roman" w:hAnsi="Arial" w:cs="Arial"/>
        </w:rPr>
        <w:t>e</w:t>
      </w:r>
      <w:r w:rsidRPr="00B21519">
        <w:rPr>
          <w:rFonts w:ascii="Arial" w:eastAsia="Times New Roman" w:hAnsi="Arial" w:cs="Arial"/>
          <w:spacing w:val="1"/>
        </w:rPr>
        <w:t xml:space="preserve"> </w:t>
      </w:r>
      <w:r w:rsidRPr="00B21519">
        <w:rPr>
          <w:rFonts w:ascii="Arial" w:eastAsia="Times New Roman" w:hAnsi="Arial" w:cs="Arial"/>
        </w:rPr>
        <w:t>rul</w:t>
      </w:r>
      <w:r w:rsidRPr="00B21519">
        <w:rPr>
          <w:rFonts w:ascii="Arial" w:eastAsia="Times New Roman" w:hAnsi="Arial" w:cs="Arial"/>
          <w:spacing w:val="-1"/>
        </w:rPr>
        <w:t>e</w:t>
      </w:r>
      <w:r w:rsidRPr="00B21519">
        <w:rPr>
          <w:rFonts w:ascii="Arial" w:eastAsia="Times New Roman" w:hAnsi="Arial" w:cs="Arial"/>
        </w:rPr>
        <w:t>s wh</w:t>
      </w:r>
      <w:r w:rsidRPr="00B21519">
        <w:rPr>
          <w:rFonts w:ascii="Arial" w:eastAsia="Times New Roman" w:hAnsi="Arial" w:cs="Arial"/>
          <w:spacing w:val="-1"/>
        </w:rPr>
        <w:t>e</w:t>
      </w:r>
      <w:r w:rsidRPr="00B21519">
        <w:rPr>
          <w:rFonts w:ascii="Arial" w:eastAsia="Times New Roman" w:hAnsi="Arial" w:cs="Arial"/>
        </w:rPr>
        <w:t>n</w:t>
      </w:r>
      <w:r w:rsidRPr="00B21519">
        <w:rPr>
          <w:rFonts w:ascii="Arial" w:eastAsia="Times New Roman" w:hAnsi="Arial" w:cs="Arial"/>
          <w:spacing w:val="2"/>
        </w:rPr>
        <w:t xml:space="preserve"> </w:t>
      </w:r>
      <w:r w:rsidRPr="00B21519">
        <w:rPr>
          <w:rFonts w:ascii="Arial" w:eastAsia="Times New Roman" w:hAnsi="Arial" w:cs="Arial"/>
        </w:rPr>
        <w:t>r</w:t>
      </w:r>
      <w:r w:rsidRPr="00B21519">
        <w:rPr>
          <w:rFonts w:ascii="Arial" w:eastAsia="Times New Roman" w:hAnsi="Arial" w:cs="Arial"/>
          <w:spacing w:val="-2"/>
        </w:rPr>
        <w:t>e</w:t>
      </w:r>
      <w:r w:rsidRPr="00B21519">
        <w:rPr>
          <w:rFonts w:ascii="Arial" w:eastAsia="Times New Roman" w:hAnsi="Arial" w:cs="Arial"/>
        </w:rPr>
        <w:t>tri</w:t>
      </w:r>
      <w:r w:rsidRPr="00B21519">
        <w:rPr>
          <w:rFonts w:ascii="Arial" w:eastAsia="Times New Roman" w:hAnsi="Arial" w:cs="Arial"/>
          <w:spacing w:val="-1"/>
        </w:rPr>
        <w:t>e</w:t>
      </w:r>
      <w:r w:rsidRPr="00B21519">
        <w:rPr>
          <w:rFonts w:ascii="Arial" w:eastAsia="Times New Roman" w:hAnsi="Arial" w:cs="Arial"/>
        </w:rPr>
        <w:t>ving a</w:t>
      </w:r>
      <w:r w:rsidRPr="00B21519">
        <w:rPr>
          <w:rFonts w:ascii="Arial" w:eastAsia="Times New Roman" w:hAnsi="Arial" w:cs="Arial"/>
          <w:spacing w:val="1"/>
        </w:rPr>
        <w:t>r</w:t>
      </w:r>
      <w:r w:rsidRPr="00B21519">
        <w:rPr>
          <w:rFonts w:ascii="Arial" w:eastAsia="Times New Roman" w:hAnsi="Arial" w:cs="Arial"/>
        </w:rPr>
        <w:t>ro</w:t>
      </w:r>
      <w:r w:rsidRPr="00B21519">
        <w:rPr>
          <w:rFonts w:ascii="Arial" w:eastAsia="Times New Roman" w:hAnsi="Arial" w:cs="Arial"/>
          <w:spacing w:val="-1"/>
        </w:rPr>
        <w:t>w</w:t>
      </w:r>
      <w:r w:rsidRPr="00B21519">
        <w:rPr>
          <w:rFonts w:ascii="Arial" w:eastAsia="Times New Roman" w:hAnsi="Arial" w:cs="Arial"/>
        </w:rPr>
        <w:t>s</w:t>
      </w:r>
      <w:r w:rsidRPr="00B21519">
        <w:rPr>
          <w:rFonts w:ascii="Arial" w:eastAsia="Times New Roman" w:hAnsi="Arial" w:cs="Arial"/>
          <w:spacing w:val="2"/>
        </w:rPr>
        <w:t>.</w:t>
      </w:r>
      <w:r w:rsidRPr="00B21519">
        <w:rPr>
          <w:rFonts w:ascii="Arial" w:eastAsia="Times New Roman" w:hAnsi="Arial" w:cs="Arial"/>
        </w:rPr>
        <w:t>”</w:t>
      </w:r>
    </w:p>
    <w:p w:rsidR="00A738D5" w:rsidRPr="00B21519" w:rsidRDefault="00A738D5" w:rsidP="00A738D5">
      <w:pPr>
        <w:spacing w:after="0"/>
        <w:rPr>
          <w:rFonts w:ascii="Arial" w:hAnsi="Arial" w:cs="Arial"/>
        </w:rPr>
        <w:sectPr w:rsidR="00A738D5" w:rsidRPr="00B21519" w:rsidSect="00A738D5">
          <w:headerReference w:type="default" r:id="rId25"/>
          <w:footerReference w:type="default" r:id="rId26"/>
          <w:pgSz w:w="12240" w:h="15840"/>
          <w:pgMar w:top="1060" w:right="1100" w:bottom="1530" w:left="1020" w:header="720" w:footer="720" w:gutter="0"/>
          <w:pgNumType w:start="1"/>
          <w:cols w:space="720"/>
        </w:sectPr>
      </w:pPr>
    </w:p>
    <w:p w:rsidR="00A738D5" w:rsidRPr="00957B96" w:rsidRDefault="00A738D5" w:rsidP="00A738D5">
      <w:pPr>
        <w:spacing w:before="64" w:after="0" w:line="240" w:lineRule="auto"/>
        <w:ind w:left="461" w:right="-20"/>
        <w:rPr>
          <w:rFonts w:ascii="Arial" w:eastAsia="Times New Roman" w:hAnsi="Arial" w:cs="Arial"/>
        </w:rPr>
      </w:pPr>
      <w:r w:rsidRPr="00957B96">
        <w:rPr>
          <w:rFonts w:ascii="Arial" w:eastAsia="Times New Roman" w:hAnsi="Arial" w:cs="Arial"/>
          <w:spacing w:val="1"/>
        </w:rPr>
        <w:lastRenderedPageBreak/>
        <w:t>S</w:t>
      </w:r>
      <w:r w:rsidRPr="00957B96">
        <w:rPr>
          <w:rFonts w:ascii="Arial" w:eastAsia="Times New Roman" w:hAnsi="Arial" w:cs="Arial"/>
        </w:rPr>
        <w:t>hoot</w:t>
      </w:r>
      <w:r w:rsidRPr="00957B96">
        <w:rPr>
          <w:rFonts w:ascii="Arial" w:eastAsia="Times New Roman" w:hAnsi="Arial" w:cs="Arial"/>
          <w:spacing w:val="1"/>
        </w:rPr>
        <w:t>i</w:t>
      </w:r>
      <w:r w:rsidRPr="00957B96">
        <w:rPr>
          <w:rFonts w:ascii="Arial" w:eastAsia="Times New Roman" w:hAnsi="Arial" w:cs="Arial"/>
        </w:rPr>
        <w:t>ng l</w:t>
      </w:r>
      <w:r w:rsidRPr="00957B96">
        <w:rPr>
          <w:rFonts w:ascii="Arial" w:eastAsia="Times New Roman" w:hAnsi="Arial" w:cs="Arial"/>
          <w:spacing w:val="1"/>
        </w:rPr>
        <w:t>i</w:t>
      </w:r>
      <w:r w:rsidRPr="00957B96">
        <w:rPr>
          <w:rFonts w:ascii="Arial" w:eastAsia="Times New Roman" w:hAnsi="Arial" w:cs="Arial"/>
        </w:rPr>
        <w:t>ne</w:t>
      </w:r>
      <w:r w:rsidRPr="00957B96">
        <w:rPr>
          <w:rFonts w:ascii="Arial" w:eastAsia="Times New Roman" w:hAnsi="Arial" w:cs="Arial"/>
          <w:spacing w:val="-1"/>
        </w:rPr>
        <w:t xml:space="preserve"> </w:t>
      </w:r>
      <w:r w:rsidRPr="00957B96">
        <w:rPr>
          <w:rFonts w:ascii="Arial" w:eastAsia="Times New Roman" w:hAnsi="Arial" w:cs="Arial"/>
        </w:rPr>
        <w:t>rul</w:t>
      </w:r>
      <w:r w:rsidRPr="00957B96">
        <w:rPr>
          <w:rFonts w:ascii="Arial" w:eastAsia="Times New Roman" w:hAnsi="Arial" w:cs="Arial"/>
          <w:spacing w:val="-1"/>
        </w:rPr>
        <w:t>e</w:t>
      </w:r>
      <w:r w:rsidRPr="00957B96">
        <w:rPr>
          <w:rFonts w:ascii="Arial" w:eastAsia="Times New Roman" w:hAnsi="Arial" w:cs="Arial"/>
        </w:rPr>
        <w:t>s:</w:t>
      </w:r>
    </w:p>
    <w:p w:rsidR="00A738D5" w:rsidRPr="00957B96" w:rsidRDefault="00A738D5" w:rsidP="00A738D5">
      <w:pPr>
        <w:spacing w:before="16" w:after="0" w:line="260" w:lineRule="exact"/>
        <w:rPr>
          <w:rFonts w:ascii="Arial" w:hAnsi="Arial" w:cs="Arial"/>
        </w:rPr>
      </w:pPr>
    </w:p>
    <w:p w:rsidR="00A738D5" w:rsidRPr="00957B96" w:rsidRDefault="00A738D5" w:rsidP="00EB1DAD">
      <w:pPr>
        <w:tabs>
          <w:tab w:val="left" w:pos="1160"/>
        </w:tabs>
        <w:spacing w:after="0" w:line="240" w:lineRule="auto"/>
        <w:ind w:left="461" w:right="-20"/>
        <w:jc w:val="both"/>
        <w:rPr>
          <w:rFonts w:ascii="Arial" w:eastAsia="Times New Roman" w:hAnsi="Arial" w:cs="Arial"/>
        </w:rPr>
      </w:pPr>
      <w:r w:rsidRPr="00957B96">
        <w:rPr>
          <w:rFonts w:ascii="Arial" w:eastAsia="Times New Roman" w:hAnsi="Arial" w:cs="Arial"/>
          <w:spacing w:val="-1"/>
        </w:rPr>
        <w:t>a</w:t>
      </w:r>
      <w:r w:rsidRPr="00957B96">
        <w:rPr>
          <w:rFonts w:ascii="Arial" w:eastAsia="Times New Roman" w:hAnsi="Arial" w:cs="Arial"/>
        </w:rPr>
        <w:t>.</w:t>
      </w:r>
      <w:r w:rsidRPr="00957B96">
        <w:rPr>
          <w:rFonts w:ascii="Arial" w:eastAsia="Times New Roman" w:hAnsi="Arial" w:cs="Arial"/>
        </w:rPr>
        <w:tab/>
        <w:t>Know</w:t>
      </w:r>
      <w:r w:rsidRPr="00957B96">
        <w:rPr>
          <w:rFonts w:ascii="Arial" w:eastAsia="Times New Roman" w:hAnsi="Arial" w:cs="Arial"/>
          <w:spacing w:val="-1"/>
        </w:rPr>
        <w:t xml:space="preserve"> a</w:t>
      </w:r>
      <w:r w:rsidRPr="00957B96">
        <w:rPr>
          <w:rFonts w:ascii="Arial" w:eastAsia="Times New Roman" w:hAnsi="Arial" w:cs="Arial"/>
        </w:rPr>
        <w:t>nd ob</w:t>
      </w:r>
      <w:r w:rsidRPr="00957B96">
        <w:rPr>
          <w:rFonts w:ascii="Arial" w:eastAsia="Times New Roman" w:hAnsi="Arial" w:cs="Arial"/>
          <w:spacing w:val="4"/>
        </w:rPr>
        <w:t>e</w:t>
      </w:r>
      <w:r w:rsidRPr="00957B96">
        <w:rPr>
          <w:rFonts w:ascii="Arial" w:eastAsia="Times New Roman" w:hAnsi="Arial" w:cs="Arial"/>
        </w:rPr>
        <w:t>y</w:t>
      </w:r>
      <w:r w:rsidRPr="00957B96">
        <w:rPr>
          <w:rFonts w:ascii="Arial" w:eastAsia="Times New Roman" w:hAnsi="Arial" w:cs="Arial"/>
          <w:spacing w:val="-3"/>
        </w:rPr>
        <w:t xml:space="preserve"> </w:t>
      </w:r>
      <w:r w:rsidRPr="00957B96">
        <w:rPr>
          <w:rFonts w:ascii="Arial" w:eastAsia="Times New Roman" w:hAnsi="Arial" w:cs="Arial"/>
          <w:spacing w:val="-1"/>
        </w:rPr>
        <w:t>a</w:t>
      </w:r>
      <w:r w:rsidRPr="00957B96">
        <w:rPr>
          <w:rFonts w:ascii="Arial" w:eastAsia="Times New Roman" w:hAnsi="Arial" w:cs="Arial"/>
        </w:rPr>
        <w:t>ll</w:t>
      </w:r>
      <w:r w:rsidRPr="00957B96">
        <w:rPr>
          <w:rFonts w:ascii="Arial" w:eastAsia="Times New Roman" w:hAnsi="Arial" w:cs="Arial"/>
          <w:spacing w:val="1"/>
        </w:rPr>
        <w:t xml:space="preserve"> </w:t>
      </w:r>
      <w:r w:rsidRPr="00957B96">
        <w:rPr>
          <w:rFonts w:ascii="Arial" w:eastAsia="Times New Roman" w:hAnsi="Arial" w:cs="Arial"/>
        </w:rPr>
        <w:t>r</w:t>
      </w:r>
      <w:r w:rsidRPr="00957B96">
        <w:rPr>
          <w:rFonts w:ascii="Arial" w:eastAsia="Times New Roman" w:hAnsi="Arial" w:cs="Arial"/>
          <w:spacing w:val="-2"/>
        </w:rPr>
        <w:t>a</w:t>
      </w:r>
      <w:r w:rsidRPr="00957B96">
        <w:rPr>
          <w:rFonts w:ascii="Arial" w:eastAsia="Times New Roman" w:hAnsi="Arial" w:cs="Arial"/>
        </w:rPr>
        <w:t>nge</w:t>
      </w:r>
      <w:r w:rsidRPr="00957B96">
        <w:rPr>
          <w:rFonts w:ascii="Arial" w:eastAsia="Times New Roman" w:hAnsi="Arial" w:cs="Arial"/>
          <w:spacing w:val="1"/>
        </w:rPr>
        <w:t xml:space="preserve"> </w:t>
      </w:r>
      <w:r w:rsidRPr="00957B96">
        <w:rPr>
          <w:rFonts w:ascii="Arial" w:eastAsia="Times New Roman" w:hAnsi="Arial" w:cs="Arial"/>
          <w:spacing w:val="-1"/>
        </w:rPr>
        <w:t>c</w:t>
      </w:r>
      <w:r w:rsidRPr="00957B96">
        <w:rPr>
          <w:rFonts w:ascii="Arial" w:eastAsia="Times New Roman" w:hAnsi="Arial" w:cs="Arial"/>
        </w:rPr>
        <w:t>om</w:t>
      </w:r>
      <w:r w:rsidRPr="00957B96">
        <w:rPr>
          <w:rFonts w:ascii="Arial" w:eastAsia="Times New Roman" w:hAnsi="Arial" w:cs="Arial"/>
          <w:spacing w:val="1"/>
        </w:rPr>
        <w:t>m</w:t>
      </w:r>
      <w:r w:rsidRPr="00957B96">
        <w:rPr>
          <w:rFonts w:ascii="Arial" w:eastAsia="Times New Roman" w:hAnsi="Arial" w:cs="Arial"/>
          <w:spacing w:val="-1"/>
        </w:rPr>
        <w:t>a</w:t>
      </w:r>
      <w:r w:rsidRPr="00957B96">
        <w:rPr>
          <w:rFonts w:ascii="Arial" w:eastAsia="Times New Roman" w:hAnsi="Arial" w:cs="Arial"/>
        </w:rPr>
        <w:t>nds</w:t>
      </w:r>
    </w:p>
    <w:p w:rsidR="00A738D5" w:rsidRPr="00957B96" w:rsidRDefault="00A738D5" w:rsidP="00EB1DAD">
      <w:pPr>
        <w:spacing w:before="16" w:after="0" w:line="260" w:lineRule="exact"/>
        <w:jc w:val="both"/>
        <w:rPr>
          <w:rFonts w:ascii="Arial" w:hAnsi="Arial" w:cs="Arial"/>
        </w:rPr>
      </w:pPr>
    </w:p>
    <w:p w:rsidR="00A738D5" w:rsidRPr="00957B96" w:rsidRDefault="00A738D5" w:rsidP="00EB1DAD">
      <w:pPr>
        <w:tabs>
          <w:tab w:val="left" w:pos="1160"/>
        </w:tabs>
        <w:spacing w:after="0" w:line="240" w:lineRule="auto"/>
        <w:ind w:left="1172" w:right="54" w:hanging="710"/>
        <w:jc w:val="both"/>
        <w:rPr>
          <w:rFonts w:ascii="Arial" w:eastAsia="Times New Roman" w:hAnsi="Arial" w:cs="Arial"/>
        </w:rPr>
      </w:pPr>
      <w:r w:rsidRPr="00957B96">
        <w:rPr>
          <w:rFonts w:ascii="Arial" w:eastAsia="Times New Roman" w:hAnsi="Arial" w:cs="Arial"/>
        </w:rPr>
        <w:t>b.</w:t>
      </w:r>
      <w:r w:rsidRPr="00957B96">
        <w:rPr>
          <w:rFonts w:ascii="Arial" w:eastAsia="Times New Roman" w:hAnsi="Arial" w:cs="Arial"/>
        </w:rPr>
        <w:tab/>
        <w:t>Alw</w:t>
      </w:r>
      <w:r w:rsidRPr="00957B96">
        <w:rPr>
          <w:rFonts w:ascii="Arial" w:eastAsia="Times New Roman" w:hAnsi="Arial" w:cs="Arial"/>
          <w:spacing w:val="3"/>
        </w:rPr>
        <w:t>a</w:t>
      </w:r>
      <w:r w:rsidRPr="00957B96">
        <w:rPr>
          <w:rFonts w:ascii="Arial" w:eastAsia="Times New Roman" w:hAnsi="Arial" w:cs="Arial"/>
          <w:spacing w:val="-5"/>
        </w:rPr>
        <w:t>y</w:t>
      </w:r>
      <w:r w:rsidRPr="00957B96">
        <w:rPr>
          <w:rFonts w:ascii="Arial" w:eastAsia="Times New Roman" w:hAnsi="Arial" w:cs="Arial"/>
        </w:rPr>
        <w:t xml:space="preserve">s point </w:t>
      </w:r>
      <w:r w:rsidRPr="00957B96">
        <w:rPr>
          <w:rFonts w:ascii="Arial" w:eastAsia="Times New Roman" w:hAnsi="Arial" w:cs="Arial"/>
          <w:spacing w:val="1"/>
        </w:rPr>
        <w:t>t</w:t>
      </w:r>
      <w:r w:rsidRPr="00957B96">
        <w:rPr>
          <w:rFonts w:ascii="Arial" w:eastAsia="Times New Roman" w:hAnsi="Arial" w:cs="Arial"/>
        </w:rPr>
        <w:t>he</w:t>
      </w:r>
      <w:r w:rsidRPr="00957B96">
        <w:rPr>
          <w:rFonts w:ascii="Arial" w:eastAsia="Times New Roman" w:hAnsi="Arial" w:cs="Arial"/>
          <w:spacing w:val="-1"/>
        </w:rPr>
        <w:t xml:space="preserve"> a</w:t>
      </w:r>
      <w:r w:rsidRPr="00957B96">
        <w:rPr>
          <w:rFonts w:ascii="Arial" w:eastAsia="Times New Roman" w:hAnsi="Arial" w:cs="Arial"/>
        </w:rPr>
        <w:t>r</w:t>
      </w:r>
      <w:r w:rsidRPr="00957B96">
        <w:rPr>
          <w:rFonts w:ascii="Arial" w:eastAsia="Times New Roman" w:hAnsi="Arial" w:cs="Arial"/>
          <w:spacing w:val="-1"/>
        </w:rPr>
        <w:t>r</w:t>
      </w:r>
      <w:r w:rsidRPr="00957B96">
        <w:rPr>
          <w:rFonts w:ascii="Arial" w:eastAsia="Times New Roman" w:hAnsi="Arial" w:cs="Arial"/>
          <w:spacing w:val="2"/>
        </w:rPr>
        <w:t>o</w:t>
      </w:r>
      <w:r w:rsidRPr="00957B96">
        <w:rPr>
          <w:rFonts w:ascii="Arial" w:eastAsia="Times New Roman" w:hAnsi="Arial" w:cs="Arial"/>
        </w:rPr>
        <w:t xml:space="preserve">w </w:t>
      </w:r>
      <w:r w:rsidRPr="00957B96">
        <w:rPr>
          <w:rFonts w:ascii="Arial" w:eastAsia="Times New Roman" w:hAnsi="Arial" w:cs="Arial"/>
          <w:spacing w:val="1"/>
        </w:rPr>
        <w:t>[</w:t>
      </w:r>
      <w:r w:rsidRPr="00957B96">
        <w:rPr>
          <w:rFonts w:ascii="Arial" w:eastAsia="Times New Roman" w:hAnsi="Arial" w:cs="Arial"/>
          <w:spacing w:val="-1"/>
        </w:rPr>
        <w:t>e</w:t>
      </w:r>
      <w:r w:rsidRPr="00957B96">
        <w:rPr>
          <w:rFonts w:ascii="Arial" w:eastAsia="Times New Roman" w:hAnsi="Arial" w:cs="Arial"/>
        </w:rPr>
        <w:t>sp</w:t>
      </w:r>
      <w:r w:rsidRPr="00957B96">
        <w:rPr>
          <w:rFonts w:ascii="Arial" w:eastAsia="Times New Roman" w:hAnsi="Arial" w:cs="Arial"/>
          <w:spacing w:val="-1"/>
        </w:rPr>
        <w:t>ec</w:t>
      </w:r>
      <w:r w:rsidRPr="00957B96">
        <w:rPr>
          <w:rFonts w:ascii="Arial" w:eastAsia="Times New Roman" w:hAnsi="Arial" w:cs="Arial"/>
        </w:rPr>
        <w:t>ial</w:t>
      </w:r>
      <w:r w:rsidRPr="00957B96">
        <w:rPr>
          <w:rFonts w:ascii="Arial" w:eastAsia="Times New Roman" w:hAnsi="Arial" w:cs="Arial"/>
          <w:spacing w:val="5"/>
        </w:rPr>
        <w:t>l</w:t>
      </w:r>
      <w:r w:rsidRPr="00957B96">
        <w:rPr>
          <w:rFonts w:ascii="Arial" w:eastAsia="Times New Roman" w:hAnsi="Arial" w:cs="Arial"/>
        </w:rPr>
        <w:t>y</w:t>
      </w:r>
      <w:r w:rsidRPr="00957B96">
        <w:rPr>
          <w:rFonts w:ascii="Arial" w:eastAsia="Times New Roman" w:hAnsi="Arial" w:cs="Arial"/>
          <w:spacing w:val="-5"/>
        </w:rPr>
        <w:t xml:space="preserve"> </w:t>
      </w:r>
      <w:r w:rsidRPr="00957B96">
        <w:rPr>
          <w:rFonts w:ascii="Arial" w:eastAsia="Times New Roman" w:hAnsi="Arial" w:cs="Arial"/>
        </w:rPr>
        <w:t>wh</w:t>
      </w:r>
      <w:r w:rsidRPr="00957B96">
        <w:rPr>
          <w:rFonts w:ascii="Arial" w:eastAsia="Times New Roman" w:hAnsi="Arial" w:cs="Arial"/>
          <w:spacing w:val="-1"/>
        </w:rPr>
        <w:t>e</w:t>
      </w:r>
      <w:r w:rsidRPr="00957B96">
        <w:rPr>
          <w:rFonts w:ascii="Arial" w:eastAsia="Times New Roman" w:hAnsi="Arial" w:cs="Arial"/>
        </w:rPr>
        <w:t>n n</w:t>
      </w:r>
      <w:r w:rsidRPr="00957B96">
        <w:rPr>
          <w:rFonts w:ascii="Arial" w:eastAsia="Times New Roman" w:hAnsi="Arial" w:cs="Arial"/>
          <w:spacing w:val="2"/>
        </w:rPr>
        <w:t>o</w:t>
      </w:r>
      <w:r w:rsidRPr="00957B96">
        <w:rPr>
          <w:rFonts w:ascii="Arial" w:eastAsia="Times New Roman" w:hAnsi="Arial" w:cs="Arial"/>
          <w:spacing w:val="-1"/>
        </w:rPr>
        <w:t>c</w:t>
      </w:r>
      <w:r w:rsidRPr="00957B96">
        <w:rPr>
          <w:rFonts w:ascii="Arial" w:eastAsia="Times New Roman" w:hAnsi="Arial" w:cs="Arial"/>
        </w:rPr>
        <w:t>k</w:t>
      </w:r>
      <w:r w:rsidRPr="00957B96">
        <w:rPr>
          <w:rFonts w:ascii="Arial" w:eastAsia="Times New Roman" w:hAnsi="Arial" w:cs="Arial"/>
          <w:spacing w:val="-1"/>
        </w:rPr>
        <w:t>e</w:t>
      </w:r>
      <w:r w:rsidRPr="00957B96">
        <w:rPr>
          <w:rFonts w:ascii="Arial" w:eastAsia="Times New Roman" w:hAnsi="Arial" w:cs="Arial"/>
        </w:rPr>
        <w:t>d]</w:t>
      </w:r>
      <w:r w:rsidRPr="00957B96">
        <w:rPr>
          <w:rFonts w:ascii="Arial" w:eastAsia="Times New Roman" w:hAnsi="Arial" w:cs="Arial"/>
          <w:spacing w:val="4"/>
        </w:rPr>
        <w:t xml:space="preserve"> </w:t>
      </w:r>
      <w:r w:rsidRPr="00957B96">
        <w:rPr>
          <w:rFonts w:ascii="Arial" w:eastAsia="Times New Roman" w:hAnsi="Arial" w:cs="Arial"/>
        </w:rPr>
        <w:t>in a s</w:t>
      </w:r>
      <w:r w:rsidRPr="00957B96">
        <w:rPr>
          <w:rFonts w:ascii="Arial" w:eastAsia="Times New Roman" w:hAnsi="Arial" w:cs="Arial"/>
          <w:spacing w:val="-1"/>
        </w:rPr>
        <w:t>a</w:t>
      </w:r>
      <w:r w:rsidRPr="00957B96">
        <w:rPr>
          <w:rFonts w:ascii="Arial" w:eastAsia="Times New Roman" w:hAnsi="Arial" w:cs="Arial"/>
        </w:rPr>
        <w:t>fe</w:t>
      </w:r>
      <w:r w:rsidRPr="00957B96">
        <w:rPr>
          <w:rFonts w:ascii="Arial" w:eastAsia="Times New Roman" w:hAnsi="Arial" w:cs="Arial"/>
          <w:spacing w:val="-2"/>
        </w:rPr>
        <w:t xml:space="preserve"> </w:t>
      </w:r>
      <w:r w:rsidRPr="00957B96">
        <w:rPr>
          <w:rFonts w:ascii="Arial" w:eastAsia="Times New Roman" w:hAnsi="Arial" w:cs="Arial"/>
        </w:rPr>
        <w:t>di</w:t>
      </w:r>
      <w:r w:rsidRPr="00957B96">
        <w:rPr>
          <w:rFonts w:ascii="Arial" w:eastAsia="Times New Roman" w:hAnsi="Arial" w:cs="Arial"/>
          <w:spacing w:val="2"/>
        </w:rPr>
        <w:t>r</w:t>
      </w:r>
      <w:r w:rsidRPr="00957B96">
        <w:rPr>
          <w:rFonts w:ascii="Arial" w:eastAsia="Times New Roman" w:hAnsi="Arial" w:cs="Arial"/>
          <w:spacing w:val="-1"/>
        </w:rPr>
        <w:t>ec</w:t>
      </w:r>
      <w:r w:rsidRPr="00957B96">
        <w:rPr>
          <w:rFonts w:ascii="Arial" w:eastAsia="Times New Roman" w:hAnsi="Arial" w:cs="Arial"/>
        </w:rPr>
        <w:t>t</w:t>
      </w:r>
      <w:r w:rsidRPr="00957B96">
        <w:rPr>
          <w:rFonts w:ascii="Arial" w:eastAsia="Times New Roman" w:hAnsi="Arial" w:cs="Arial"/>
          <w:spacing w:val="1"/>
        </w:rPr>
        <w:t>i</w:t>
      </w:r>
      <w:r w:rsidRPr="00957B96">
        <w:rPr>
          <w:rFonts w:ascii="Arial" w:eastAsia="Times New Roman" w:hAnsi="Arial" w:cs="Arial"/>
        </w:rPr>
        <w:t xml:space="preserve">on, </w:t>
      </w:r>
      <w:r w:rsidRPr="00957B96">
        <w:rPr>
          <w:rFonts w:ascii="Arial" w:eastAsia="Times New Roman" w:hAnsi="Arial" w:cs="Arial"/>
          <w:spacing w:val="-1"/>
        </w:rPr>
        <w:t>e</w:t>
      </w:r>
      <w:r w:rsidRPr="00957B96">
        <w:rPr>
          <w:rFonts w:ascii="Arial" w:eastAsia="Times New Roman" w:hAnsi="Arial" w:cs="Arial"/>
        </w:rPr>
        <w:t>i</w:t>
      </w:r>
      <w:r w:rsidRPr="00957B96">
        <w:rPr>
          <w:rFonts w:ascii="Arial" w:eastAsia="Times New Roman" w:hAnsi="Arial" w:cs="Arial"/>
          <w:spacing w:val="1"/>
        </w:rPr>
        <w:t>t</w:t>
      </w:r>
      <w:r w:rsidRPr="00957B96">
        <w:rPr>
          <w:rFonts w:ascii="Arial" w:eastAsia="Times New Roman" w:hAnsi="Arial" w:cs="Arial"/>
        </w:rPr>
        <w:t>h</w:t>
      </w:r>
      <w:r w:rsidRPr="00957B96">
        <w:rPr>
          <w:rFonts w:ascii="Arial" w:eastAsia="Times New Roman" w:hAnsi="Arial" w:cs="Arial"/>
          <w:spacing w:val="-1"/>
        </w:rPr>
        <w:t>e</w:t>
      </w:r>
      <w:r w:rsidRPr="00957B96">
        <w:rPr>
          <w:rFonts w:ascii="Arial" w:eastAsia="Times New Roman" w:hAnsi="Arial" w:cs="Arial"/>
        </w:rPr>
        <w:t>r</w:t>
      </w:r>
      <w:r w:rsidRPr="00957B96">
        <w:rPr>
          <w:rFonts w:ascii="Arial" w:eastAsia="Times New Roman" w:hAnsi="Arial" w:cs="Arial"/>
          <w:spacing w:val="1"/>
        </w:rPr>
        <w:t xml:space="preserve"> </w:t>
      </w:r>
      <w:r w:rsidRPr="00957B96">
        <w:rPr>
          <w:rFonts w:ascii="Arial" w:eastAsia="Times New Roman" w:hAnsi="Arial" w:cs="Arial"/>
          <w:spacing w:val="-1"/>
        </w:rPr>
        <w:t>a</w:t>
      </w:r>
      <w:r w:rsidRPr="00957B96">
        <w:rPr>
          <w:rFonts w:ascii="Arial" w:eastAsia="Times New Roman" w:hAnsi="Arial" w:cs="Arial"/>
        </w:rPr>
        <w:t xml:space="preserve">t </w:t>
      </w:r>
      <w:r w:rsidRPr="00957B96">
        <w:rPr>
          <w:rFonts w:ascii="Arial" w:eastAsia="Times New Roman" w:hAnsi="Arial" w:cs="Arial"/>
          <w:spacing w:val="1"/>
        </w:rPr>
        <w:t>t</w:t>
      </w:r>
      <w:r w:rsidRPr="00957B96">
        <w:rPr>
          <w:rFonts w:ascii="Arial" w:eastAsia="Times New Roman" w:hAnsi="Arial" w:cs="Arial"/>
        </w:rPr>
        <w:t>he</w:t>
      </w:r>
      <w:r w:rsidRPr="00957B96">
        <w:rPr>
          <w:rFonts w:ascii="Arial" w:eastAsia="Times New Roman" w:hAnsi="Arial" w:cs="Arial"/>
          <w:spacing w:val="-1"/>
        </w:rPr>
        <w:t xml:space="preserve"> </w:t>
      </w:r>
      <w:r w:rsidRPr="00957B96">
        <w:rPr>
          <w:rFonts w:ascii="Arial" w:eastAsia="Times New Roman" w:hAnsi="Arial" w:cs="Arial"/>
        </w:rPr>
        <w:t>gro</w:t>
      </w:r>
      <w:r w:rsidRPr="00957B96">
        <w:rPr>
          <w:rFonts w:ascii="Arial" w:eastAsia="Times New Roman" w:hAnsi="Arial" w:cs="Arial"/>
          <w:spacing w:val="-1"/>
        </w:rPr>
        <w:t>u</w:t>
      </w:r>
      <w:r w:rsidRPr="00957B96">
        <w:rPr>
          <w:rFonts w:ascii="Arial" w:eastAsia="Times New Roman" w:hAnsi="Arial" w:cs="Arial"/>
        </w:rPr>
        <w:t xml:space="preserve">nd or </w:t>
      </w:r>
      <w:r w:rsidRPr="00957B96">
        <w:rPr>
          <w:rFonts w:ascii="Arial" w:eastAsia="Times New Roman" w:hAnsi="Arial" w:cs="Arial"/>
          <w:spacing w:val="-2"/>
        </w:rPr>
        <w:t>a</w:t>
      </w:r>
      <w:r w:rsidRPr="00957B96">
        <w:rPr>
          <w:rFonts w:ascii="Arial" w:eastAsia="Times New Roman" w:hAnsi="Arial" w:cs="Arial"/>
        </w:rPr>
        <w:t xml:space="preserve">t </w:t>
      </w:r>
      <w:r w:rsidRPr="00957B96">
        <w:rPr>
          <w:rFonts w:ascii="Arial" w:eastAsia="Times New Roman" w:hAnsi="Arial" w:cs="Arial"/>
          <w:spacing w:val="1"/>
        </w:rPr>
        <w:t>t</w:t>
      </w:r>
      <w:r w:rsidRPr="00957B96">
        <w:rPr>
          <w:rFonts w:ascii="Arial" w:eastAsia="Times New Roman" w:hAnsi="Arial" w:cs="Arial"/>
        </w:rPr>
        <w:t>he</w:t>
      </w:r>
      <w:r w:rsidRPr="00957B96">
        <w:rPr>
          <w:rFonts w:ascii="Arial" w:eastAsia="Times New Roman" w:hAnsi="Arial" w:cs="Arial"/>
          <w:spacing w:val="-1"/>
        </w:rPr>
        <w:t xml:space="preserve"> </w:t>
      </w:r>
      <w:r w:rsidRPr="00957B96">
        <w:rPr>
          <w:rFonts w:ascii="Arial" w:eastAsia="Times New Roman" w:hAnsi="Arial" w:cs="Arial"/>
        </w:rPr>
        <w:t>ta</w:t>
      </w:r>
      <w:r w:rsidRPr="00957B96">
        <w:rPr>
          <w:rFonts w:ascii="Arial" w:eastAsia="Times New Roman" w:hAnsi="Arial" w:cs="Arial"/>
          <w:spacing w:val="-1"/>
        </w:rPr>
        <w:t>r</w:t>
      </w:r>
      <w:r w:rsidRPr="00957B96">
        <w:rPr>
          <w:rFonts w:ascii="Arial" w:eastAsia="Times New Roman" w:hAnsi="Arial" w:cs="Arial"/>
          <w:spacing w:val="2"/>
        </w:rPr>
        <w:t>g</w:t>
      </w:r>
      <w:r w:rsidRPr="00957B96">
        <w:rPr>
          <w:rFonts w:ascii="Arial" w:eastAsia="Times New Roman" w:hAnsi="Arial" w:cs="Arial"/>
          <w:spacing w:val="-1"/>
        </w:rPr>
        <w:t>e</w:t>
      </w:r>
      <w:r w:rsidRPr="00957B96">
        <w:rPr>
          <w:rFonts w:ascii="Arial" w:eastAsia="Times New Roman" w:hAnsi="Arial" w:cs="Arial"/>
        </w:rPr>
        <w:t>t.</w:t>
      </w:r>
    </w:p>
    <w:p w:rsidR="00A738D5" w:rsidRPr="00957B96" w:rsidRDefault="00A738D5" w:rsidP="00EB1DAD">
      <w:pPr>
        <w:spacing w:before="16" w:after="0" w:line="260" w:lineRule="exact"/>
        <w:jc w:val="both"/>
        <w:rPr>
          <w:rFonts w:ascii="Arial" w:hAnsi="Arial" w:cs="Arial"/>
        </w:rPr>
      </w:pPr>
    </w:p>
    <w:p w:rsidR="00A738D5" w:rsidRPr="00957B96" w:rsidRDefault="00A738D5" w:rsidP="00EB1DAD">
      <w:pPr>
        <w:tabs>
          <w:tab w:val="left" w:pos="1160"/>
        </w:tabs>
        <w:spacing w:after="0" w:line="240" w:lineRule="auto"/>
        <w:ind w:left="1268" w:right="46" w:hanging="806"/>
        <w:jc w:val="both"/>
        <w:rPr>
          <w:rFonts w:ascii="Arial" w:eastAsia="Times New Roman" w:hAnsi="Arial" w:cs="Arial"/>
        </w:rPr>
      </w:pPr>
      <w:r w:rsidRPr="00957B96">
        <w:rPr>
          <w:rFonts w:ascii="Arial" w:eastAsia="Times New Roman" w:hAnsi="Arial" w:cs="Arial"/>
          <w:spacing w:val="-1"/>
        </w:rPr>
        <w:t>c</w:t>
      </w:r>
      <w:r w:rsidRPr="00957B96">
        <w:rPr>
          <w:rFonts w:ascii="Arial" w:eastAsia="Times New Roman" w:hAnsi="Arial" w:cs="Arial"/>
        </w:rPr>
        <w:t>.</w:t>
      </w:r>
      <w:r w:rsidRPr="00957B96">
        <w:rPr>
          <w:rFonts w:ascii="Arial" w:eastAsia="Times New Roman" w:hAnsi="Arial" w:cs="Arial"/>
        </w:rPr>
        <w:tab/>
      </w:r>
      <w:r w:rsidRPr="00957B96">
        <w:rPr>
          <w:rFonts w:ascii="Arial" w:eastAsia="Times New Roman" w:hAnsi="Arial" w:cs="Arial"/>
          <w:spacing w:val="1"/>
        </w:rPr>
        <w:t>W</w:t>
      </w:r>
      <w:r w:rsidRPr="00957B96">
        <w:rPr>
          <w:rFonts w:ascii="Arial" w:eastAsia="Times New Roman" w:hAnsi="Arial" w:cs="Arial"/>
        </w:rPr>
        <w:t>h</w:t>
      </w:r>
      <w:r w:rsidRPr="00957B96">
        <w:rPr>
          <w:rFonts w:ascii="Arial" w:eastAsia="Times New Roman" w:hAnsi="Arial" w:cs="Arial"/>
          <w:spacing w:val="-1"/>
        </w:rPr>
        <w:t>e</w:t>
      </w:r>
      <w:r w:rsidRPr="00957B96">
        <w:rPr>
          <w:rFonts w:ascii="Arial" w:eastAsia="Times New Roman" w:hAnsi="Arial" w:cs="Arial"/>
        </w:rPr>
        <w:t>n done</w:t>
      </w:r>
      <w:r w:rsidRPr="00957B96">
        <w:rPr>
          <w:rFonts w:ascii="Arial" w:eastAsia="Times New Roman" w:hAnsi="Arial" w:cs="Arial"/>
          <w:spacing w:val="-1"/>
        </w:rPr>
        <w:t xml:space="preserve"> </w:t>
      </w:r>
      <w:r w:rsidRPr="00957B96">
        <w:rPr>
          <w:rFonts w:ascii="Arial" w:eastAsia="Times New Roman" w:hAnsi="Arial" w:cs="Arial"/>
        </w:rPr>
        <w:t>shooting, p</w:t>
      </w:r>
      <w:r w:rsidRPr="00957B96">
        <w:rPr>
          <w:rFonts w:ascii="Arial" w:eastAsia="Times New Roman" w:hAnsi="Arial" w:cs="Arial"/>
          <w:spacing w:val="1"/>
        </w:rPr>
        <w:t>l</w:t>
      </w:r>
      <w:r w:rsidRPr="00957B96">
        <w:rPr>
          <w:rFonts w:ascii="Arial" w:eastAsia="Times New Roman" w:hAnsi="Arial" w:cs="Arial"/>
          <w:spacing w:val="-1"/>
        </w:rPr>
        <w:t>ac</w:t>
      </w:r>
      <w:r w:rsidRPr="00957B96">
        <w:rPr>
          <w:rFonts w:ascii="Arial" w:eastAsia="Times New Roman" w:hAnsi="Arial" w:cs="Arial"/>
        </w:rPr>
        <w:t>e</w:t>
      </w:r>
      <w:r w:rsidRPr="00957B96">
        <w:rPr>
          <w:rFonts w:ascii="Arial" w:eastAsia="Times New Roman" w:hAnsi="Arial" w:cs="Arial"/>
          <w:spacing w:val="-1"/>
        </w:rPr>
        <w:t xml:space="preserve"> </w:t>
      </w:r>
      <w:r w:rsidRPr="00957B96">
        <w:rPr>
          <w:rFonts w:ascii="Arial" w:eastAsia="Times New Roman" w:hAnsi="Arial" w:cs="Arial"/>
        </w:rPr>
        <w:t>the bow</w:t>
      </w:r>
      <w:r w:rsidRPr="00957B96">
        <w:rPr>
          <w:rFonts w:ascii="Arial" w:eastAsia="Times New Roman" w:hAnsi="Arial" w:cs="Arial"/>
          <w:spacing w:val="-1"/>
        </w:rPr>
        <w:t xml:space="preserve"> </w:t>
      </w:r>
      <w:r w:rsidRPr="00957B96">
        <w:rPr>
          <w:rFonts w:ascii="Arial" w:eastAsia="Times New Roman" w:hAnsi="Arial" w:cs="Arial"/>
        </w:rPr>
        <w:t>in</w:t>
      </w:r>
      <w:r w:rsidRPr="00957B96">
        <w:rPr>
          <w:rFonts w:ascii="Arial" w:eastAsia="Times New Roman" w:hAnsi="Arial" w:cs="Arial"/>
          <w:spacing w:val="7"/>
        </w:rPr>
        <w:t xml:space="preserve"> </w:t>
      </w:r>
      <w:r w:rsidRPr="00957B96">
        <w:rPr>
          <w:rFonts w:ascii="Arial" w:eastAsia="Times New Roman" w:hAnsi="Arial" w:cs="Arial"/>
          <w:spacing w:val="-5"/>
        </w:rPr>
        <w:t>y</w:t>
      </w:r>
      <w:r w:rsidRPr="00957B96">
        <w:rPr>
          <w:rFonts w:ascii="Arial" w:eastAsia="Times New Roman" w:hAnsi="Arial" w:cs="Arial"/>
        </w:rPr>
        <w:t xml:space="preserve">our </w:t>
      </w:r>
      <w:r w:rsidRPr="00957B96">
        <w:rPr>
          <w:rFonts w:ascii="Arial" w:eastAsia="Times New Roman" w:hAnsi="Arial" w:cs="Arial"/>
          <w:spacing w:val="-1"/>
        </w:rPr>
        <w:t>b</w:t>
      </w:r>
      <w:r w:rsidRPr="00957B96">
        <w:rPr>
          <w:rFonts w:ascii="Arial" w:eastAsia="Times New Roman" w:hAnsi="Arial" w:cs="Arial"/>
          <w:spacing w:val="2"/>
        </w:rPr>
        <w:t>o</w:t>
      </w:r>
      <w:r w:rsidRPr="00957B96">
        <w:rPr>
          <w:rFonts w:ascii="Arial" w:eastAsia="Times New Roman" w:hAnsi="Arial" w:cs="Arial"/>
        </w:rPr>
        <w:t>w st</w:t>
      </w:r>
      <w:r w:rsidRPr="00957B96">
        <w:rPr>
          <w:rFonts w:ascii="Arial" w:eastAsia="Times New Roman" w:hAnsi="Arial" w:cs="Arial"/>
          <w:spacing w:val="-1"/>
        </w:rPr>
        <w:t>a</w:t>
      </w:r>
      <w:r w:rsidRPr="00957B96">
        <w:rPr>
          <w:rFonts w:ascii="Arial" w:eastAsia="Times New Roman" w:hAnsi="Arial" w:cs="Arial"/>
        </w:rPr>
        <w:t>nd or</w:t>
      </w:r>
      <w:r w:rsidRPr="00957B96">
        <w:rPr>
          <w:rFonts w:ascii="Arial" w:eastAsia="Times New Roman" w:hAnsi="Arial" w:cs="Arial"/>
          <w:spacing w:val="-1"/>
        </w:rPr>
        <w:t xml:space="preserve"> </w:t>
      </w:r>
      <w:r w:rsidRPr="00957B96">
        <w:rPr>
          <w:rFonts w:ascii="Arial" w:eastAsia="Times New Roman" w:hAnsi="Arial" w:cs="Arial"/>
        </w:rPr>
        <w:t>in a s</w:t>
      </w:r>
      <w:r w:rsidRPr="00957B96">
        <w:rPr>
          <w:rFonts w:ascii="Arial" w:eastAsia="Times New Roman" w:hAnsi="Arial" w:cs="Arial"/>
          <w:spacing w:val="-1"/>
        </w:rPr>
        <w:t>a</w:t>
      </w:r>
      <w:r w:rsidRPr="00957B96">
        <w:rPr>
          <w:rFonts w:ascii="Arial" w:eastAsia="Times New Roman" w:hAnsi="Arial" w:cs="Arial"/>
          <w:spacing w:val="1"/>
        </w:rPr>
        <w:t>f</w:t>
      </w:r>
      <w:r w:rsidRPr="00957B96">
        <w:rPr>
          <w:rFonts w:ascii="Arial" w:eastAsia="Times New Roman" w:hAnsi="Arial" w:cs="Arial"/>
        </w:rPr>
        <w:t>e</w:t>
      </w:r>
      <w:r w:rsidRPr="00957B96">
        <w:rPr>
          <w:rFonts w:ascii="Arial" w:eastAsia="Times New Roman" w:hAnsi="Arial" w:cs="Arial"/>
          <w:spacing w:val="-1"/>
        </w:rPr>
        <w:t xml:space="preserve"> </w:t>
      </w:r>
      <w:r w:rsidRPr="00957B96">
        <w:rPr>
          <w:rFonts w:ascii="Arial" w:eastAsia="Times New Roman" w:hAnsi="Arial" w:cs="Arial"/>
        </w:rPr>
        <w:t>posit</w:t>
      </w:r>
      <w:r w:rsidRPr="00957B96">
        <w:rPr>
          <w:rFonts w:ascii="Arial" w:eastAsia="Times New Roman" w:hAnsi="Arial" w:cs="Arial"/>
          <w:spacing w:val="1"/>
        </w:rPr>
        <w:t>i</w:t>
      </w:r>
      <w:r w:rsidRPr="00957B96">
        <w:rPr>
          <w:rFonts w:ascii="Arial" w:eastAsia="Times New Roman" w:hAnsi="Arial" w:cs="Arial"/>
        </w:rPr>
        <w:t xml:space="preserve">on </w:t>
      </w:r>
      <w:r w:rsidRPr="00957B96">
        <w:rPr>
          <w:rFonts w:ascii="Arial" w:eastAsia="Times New Roman" w:hAnsi="Arial" w:cs="Arial"/>
          <w:spacing w:val="-1"/>
        </w:rPr>
        <w:t>a</w:t>
      </w:r>
      <w:r w:rsidRPr="00957B96">
        <w:rPr>
          <w:rFonts w:ascii="Arial" w:eastAsia="Times New Roman" w:hAnsi="Arial" w:cs="Arial"/>
        </w:rPr>
        <w:t>nd st</w:t>
      </w:r>
      <w:r w:rsidRPr="00957B96">
        <w:rPr>
          <w:rFonts w:ascii="Arial" w:eastAsia="Times New Roman" w:hAnsi="Arial" w:cs="Arial"/>
          <w:spacing w:val="-1"/>
        </w:rPr>
        <w:t>e</w:t>
      </w:r>
      <w:r w:rsidRPr="00957B96">
        <w:rPr>
          <w:rFonts w:ascii="Arial" w:eastAsia="Times New Roman" w:hAnsi="Arial" w:cs="Arial"/>
        </w:rPr>
        <w:t>p</w:t>
      </w:r>
      <w:r w:rsidR="001A1E52" w:rsidRPr="00957B96">
        <w:rPr>
          <w:rFonts w:ascii="Arial" w:eastAsia="Times New Roman" w:hAnsi="Arial" w:cs="Arial"/>
        </w:rPr>
        <w:t xml:space="preserve"> </w:t>
      </w:r>
      <w:r w:rsidRPr="00957B96">
        <w:rPr>
          <w:rFonts w:ascii="Arial" w:eastAsia="Times New Roman" w:hAnsi="Arial" w:cs="Arial"/>
        </w:rPr>
        <w:t>b</w:t>
      </w:r>
      <w:r w:rsidRPr="00957B96">
        <w:rPr>
          <w:rFonts w:ascii="Arial" w:eastAsia="Times New Roman" w:hAnsi="Arial" w:cs="Arial"/>
          <w:spacing w:val="-1"/>
        </w:rPr>
        <w:t>ac</w:t>
      </w:r>
      <w:r w:rsidRPr="00957B96">
        <w:rPr>
          <w:rFonts w:ascii="Arial" w:eastAsia="Times New Roman" w:hAnsi="Arial" w:cs="Arial"/>
        </w:rPr>
        <w:t>k f</w:t>
      </w:r>
      <w:r w:rsidRPr="00957B96">
        <w:rPr>
          <w:rFonts w:ascii="Arial" w:eastAsia="Times New Roman" w:hAnsi="Arial" w:cs="Arial"/>
          <w:spacing w:val="-1"/>
        </w:rPr>
        <w:t>r</w:t>
      </w:r>
      <w:r w:rsidRPr="00957B96">
        <w:rPr>
          <w:rFonts w:ascii="Arial" w:eastAsia="Times New Roman" w:hAnsi="Arial" w:cs="Arial"/>
        </w:rPr>
        <w:t xml:space="preserve">om </w:t>
      </w:r>
      <w:r w:rsidRPr="00957B96">
        <w:rPr>
          <w:rFonts w:ascii="Arial" w:eastAsia="Times New Roman" w:hAnsi="Arial" w:cs="Arial"/>
          <w:spacing w:val="1"/>
        </w:rPr>
        <w:t>t</w:t>
      </w:r>
      <w:r w:rsidRPr="00957B96">
        <w:rPr>
          <w:rFonts w:ascii="Arial" w:eastAsia="Times New Roman" w:hAnsi="Arial" w:cs="Arial"/>
        </w:rPr>
        <w:t>he</w:t>
      </w:r>
      <w:r w:rsidRPr="00957B96">
        <w:rPr>
          <w:rFonts w:ascii="Arial" w:eastAsia="Times New Roman" w:hAnsi="Arial" w:cs="Arial"/>
          <w:spacing w:val="-1"/>
        </w:rPr>
        <w:t xml:space="preserve"> </w:t>
      </w:r>
      <w:r w:rsidRPr="00957B96">
        <w:rPr>
          <w:rFonts w:ascii="Arial" w:eastAsia="Times New Roman" w:hAnsi="Arial" w:cs="Arial"/>
        </w:rPr>
        <w:t xml:space="preserve">shooting </w:t>
      </w:r>
      <w:r w:rsidRPr="00957B96">
        <w:rPr>
          <w:rFonts w:ascii="Arial" w:eastAsia="Times New Roman" w:hAnsi="Arial" w:cs="Arial"/>
          <w:spacing w:val="1"/>
        </w:rPr>
        <w:t>l</w:t>
      </w:r>
      <w:r w:rsidRPr="00957B96">
        <w:rPr>
          <w:rFonts w:ascii="Arial" w:eastAsia="Times New Roman" w:hAnsi="Arial" w:cs="Arial"/>
        </w:rPr>
        <w:t>ine.</w:t>
      </w:r>
    </w:p>
    <w:p w:rsidR="00A738D5" w:rsidRPr="00957B96" w:rsidRDefault="00A738D5" w:rsidP="00EB1DAD">
      <w:pPr>
        <w:spacing w:before="16" w:after="0" w:line="260" w:lineRule="exact"/>
        <w:jc w:val="both"/>
        <w:rPr>
          <w:rFonts w:ascii="Arial" w:hAnsi="Arial" w:cs="Arial"/>
        </w:rPr>
      </w:pPr>
    </w:p>
    <w:p w:rsidR="00A738D5" w:rsidRPr="00957B96" w:rsidRDefault="00A738D5" w:rsidP="00A738D5">
      <w:pPr>
        <w:spacing w:after="0" w:line="240" w:lineRule="auto"/>
        <w:ind w:left="461" w:right="-20"/>
        <w:rPr>
          <w:rFonts w:ascii="Arial" w:eastAsia="Times New Roman" w:hAnsi="Arial" w:cs="Arial"/>
        </w:rPr>
      </w:pPr>
      <w:r w:rsidRPr="00957B96">
        <w:rPr>
          <w:rFonts w:ascii="Arial" w:eastAsia="Times New Roman" w:hAnsi="Arial" w:cs="Arial"/>
        </w:rPr>
        <w:t>R</w:t>
      </w:r>
      <w:r w:rsidRPr="00957B96">
        <w:rPr>
          <w:rFonts w:ascii="Arial" w:eastAsia="Times New Roman" w:hAnsi="Arial" w:cs="Arial"/>
          <w:spacing w:val="-1"/>
        </w:rPr>
        <w:t>e</w:t>
      </w:r>
      <w:r w:rsidRPr="00957B96">
        <w:rPr>
          <w:rFonts w:ascii="Arial" w:eastAsia="Times New Roman" w:hAnsi="Arial" w:cs="Arial"/>
        </w:rPr>
        <w:t>tri</w:t>
      </w:r>
      <w:r w:rsidRPr="00957B96">
        <w:rPr>
          <w:rFonts w:ascii="Arial" w:eastAsia="Times New Roman" w:hAnsi="Arial" w:cs="Arial"/>
          <w:spacing w:val="-1"/>
        </w:rPr>
        <w:t>e</w:t>
      </w:r>
      <w:r w:rsidRPr="00957B96">
        <w:rPr>
          <w:rFonts w:ascii="Arial" w:eastAsia="Times New Roman" w:hAnsi="Arial" w:cs="Arial"/>
        </w:rPr>
        <w:t>ving a</w:t>
      </w:r>
      <w:r w:rsidRPr="00957B96">
        <w:rPr>
          <w:rFonts w:ascii="Arial" w:eastAsia="Times New Roman" w:hAnsi="Arial" w:cs="Arial"/>
          <w:spacing w:val="-1"/>
        </w:rPr>
        <w:t>r</w:t>
      </w:r>
      <w:r w:rsidRPr="00957B96">
        <w:rPr>
          <w:rFonts w:ascii="Arial" w:eastAsia="Times New Roman" w:hAnsi="Arial" w:cs="Arial"/>
        </w:rPr>
        <w:t>row</w:t>
      </w:r>
      <w:r w:rsidRPr="00957B96">
        <w:rPr>
          <w:rFonts w:ascii="Arial" w:eastAsia="Times New Roman" w:hAnsi="Arial" w:cs="Arial"/>
          <w:spacing w:val="1"/>
        </w:rPr>
        <w:t xml:space="preserve"> </w:t>
      </w:r>
      <w:r w:rsidRPr="00957B96">
        <w:rPr>
          <w:rFonts w:ascii="Arial" w:eastAsia="Times New Roman" w:hAnsi="Arial" w:cs="Arial"/>
        </w:rPr>
        <w:t>rul</w:t>
      </w:r>
      <w:r w:rsidRPr="00957B96">
        <w:rPr>
          <w:rFonts w:ascii="Arial" w:eastAsia="Times New Roman" w:hAnsi="Arial" w:cs="Arial"/>
          <w:spacing w:val="-1"/>
        </w:rPr>
        <w:t>e</w:t>
      </w:r>
      <w:r w:rsidRPr="00957B96">
        <w:rPr>
          <w:rFonts w:ascii="Arial" w:eastAsia="Times New Roman" w:hAnsi="Arial" w:cs="Arial"/>
        </w:rPr>
        <w:t>s:</w:t>
      </w:r>
    </w:p>
    <w:p w:rsidR="00A738D5" w:rsidRPr="00957B96" w:rsidRDefault="00A738D5" w:rsidP="00A738D5">
      <w:pPr>
        <w:spacing w:before="16" w:after="0" w:line="260" w:lineRule="exact"/>
        <w:rPr>
          <w:rFonts w:ascii="Arial" w:hAnsi="Arial" w:cs="Arial"/>
        </w:rPr>
      </w:pPr>
    </w:p>
    <w:p w:rsidR="00A738D5" w:rsidRPr="00957B96" w:rsidRDefault="00A738D5" w:rsidP="00DC7946">
      <w:pPr>
        <w:pStyle w:val="ListParagraph"/>
        <w:numPr>
          <w:ilvl w:val="0"/>
          <w:numId w:val="74"/>
        </w:numPr>
        <w:tabs>
          <w:tab w:val="left" w:pos="1160"/>
        </w:tabs>
        <w:spacing w:after="0" w:line="240" w:lineRule="auto"/>
        <w:ind w:right="-20"/>
        <w:rPr>
          <w:rFonts w:ascii="Arial" w:eastAsia="Times New Roman" w:hAnsi="Arial" w:cs="Arial"/>
        </w:rPr>
      </w:pPr>
      <w:r w:rsidRPr="00957B96">
        <w:rPr>
          <w:rFonts w:ascii="Arial" w:eastAsia="Times New Roman" w:hAnsi="Arial" w:cs="Arial"/>
        </w:rPr>
        <w:t>R</w:t>
      </w:r>
      <w:r w:rsidRPr="00957B96">
        <w:rPr>
          <w:rFonts w:ascii="Arial" w:eastAsia="Times New Roman" w:hAnsi="Arial" w:cs="Arial"/>
          <w:spacing w:val="-1"/>
        </w:rPr>
        <w:t>e</w:t>
      </w:r>
      <w:r w:rsidRPr="00957B96">
        <w:rPr>
          <w:rFonts w:ascii="Arial" w:eastAsia="Times New Roman" w:hAnsi="Arial" w:cs="Arial"/>
        </w:rPr>
        <w:t>tri</w:t>
      </w:r>
      <w:r w:rsidRPr="00957B96">
        <w:rPr>
          <w:rFonts w:ascii="Arial" w:eastAsia="Times New Roman" w:hAnsi="Arial" w:cs="Arial"/>
          <w:spacing w:val="-1"/>
        </w:rPr>
        <w:t>e</w:t>
      </w:r>
      <w:r w:rsidRPr="00957B96">
        <w:rPr>
          <w:rFonts w:ascii="Arial" w:eastAsia="Times New Roman" w:hAnsi="Arial" w:cs="Arial"/>
        </w:rPr>
        <w:t>ve</w:t>
      </w:r>
      <w:r w:rsidRPr="00957B96">
        <w:rPr>
          <w:rFonts w:ascii="Arial" w:eastAsia="Times New Roman" w:hAnsi="Arial" w:cs="Arial"/>
          <w:spacing w:val="-1"/>
        </w:rPr>
        <w:t xml:space="preserve"> a</w:t>
      </w:r>
      <w:r w:rsidRPr="00957B96">
        <w:rPr>
          <w:rFonts w:ascii="Arial" w:eastAsia="Times New Roman" w:hAnsi="Arial" w:cs="Arial"/>
          <w:spacing w:val="1"/>
        </w:rPr>
        <w:t>r</w:t>
      </w:r>
      <w:r w:rsidRPr="00957B96">
        <w:rPr>
          <w:rFonts w:ascii="Arial" w:eastAsia="Times New Roman" w:hAnsi="Arial" w:cs="Arial"/>
        </w:rPr>
        <w:t>ro</w:t>
      </w:r>
      <w:r w:rsidRPr="00957B96">
        <w:rPr>
          <w:rFonts w:ascii="Arial" w:eastAsia="Times New Roman" w:hAnsi="Arial" w:cs="Arial"/>
          <w:spacing w:val="-1"/>
        </w:rPr>
        <w:t>w</w:t>
      </w:r>
      <w:r w:rsidRPr="00957B96">
        <w:rPr>
          <w:rFonts w:ascii="Arial" w:eastAsia="Times New Roman" w:hAnsi="Arial" w:cs="Arial"/>
        </w:rPr>
        <w:t>s on</w:t>
      </w:r>
      <w:r w:rsidRPr="00957B96">
        <w:rPr>
          <w:rFonts w:ascii="Arial" w:eastAsia="Times New Roman" w:hAnsi="Arial" w:cs="Arial"/>
          <w:spacing w:val="5"/>
        </w:rPr>
        <w:t>l</w:t>
      </w:r>
      <w:r w:rsidRPr="00957B96">
        <w:rPr>
          <w:rFonts w:ascii="Arial" w:eastAsia="Times New Roman" w:hAnsi="Arial" w:cs="Arial"/>
        </w:rPr>
        <w:t>y</w:t>
      </w:r>
      <w:r w:rsidRPr="00957B96">
        <w:rPr>
          <w:rFonts w:ascii="Arial" w:eastAsia="Times New Roman" w:hAnsi="Arial" w:cs="Arial"/>
          <w:spacing w:val="-5"/>
        </w:rPr>
        <w:t xml:space="preserve"> </w:t>
      </w:r>
      <w:r w:rsidRPr="00957B96">
        <w:rPr>
          <w:rFonts w:ascii="Arial" w:eastAsia="Times New Roman" w:hAnsi="Arial" w:cs="Arial"/>
        </w:rPr>
        <w:t>w</w:t>
      </w:r>
      <w:r w:rsidRPr="00957B96">
        <w:rPr>
          <w:rFonts w:ascii="Arial" w:eastAsia="Times New Roman" w:hAnsi="Arial" w:cs="Arial"/>
          <w:spacing w:val="2"/>
        </w:rPr>
        <w:t>h</w:t>
      </w:r>
      <w:r w:rsidRPr="00957B96">
        <w:rPr>
          <w:rFonts w:ascii="Arial" w:eastAsia="Times New Roman" w:hAnsi="Arial" w:cs="Arial"/>
          <w:spacing w:val="-1"/>
        </w:rPr>
        <w:t>e</w:t>
      </w:r>
      <w:r w:rsidRPr="00957B96">
        <w:rPr>
          <w:rFonts w:ascii="Arial" w:eastAsia="Times New Roman" w:hAnsi="Arial" w:cs="Arial"/>
        </w:rPr>
        <w:t>n the shooting l</w:t>
      </w:r>
      <w:r w:rsidRPr="00957B96">
        <w:rPr>
          <w:rFonts w:ascii="Arial" w:eastAsia="Times New Roman" w:hAnsi="Arial" w:cs="Arial"/>
          <w:spacing w:val="1"/>
        </w:rPr>
        <w:t>i</w:t>
      </w:r>
      <w:r w:rsidRPr="00957B96">
        <w:rPr>
          <w:rFonts w:ascii="Arial" w:eastAsia="Times New Roman" w:hAnsi="Arial" w:cs="Arial"/>
        </w:rPr>
        <w:t>ne</w:t>
      </w:r>
      <w:r w:rsidRPr="00957B96">
        <w:rPr>
          <w:rFonts w:ascii="Arial" w:eastAsia="Times New Roman" w:hAnsi="Arial" w:cs="Arial"/>
          <w:spacing w:val="-1"/>
        </w:rPr>
        <w:t xml:space="preserve"> </w:t>
      </w:r>
      <w:r w:rsidRPr="00957B96">
        <w:rPr>
          <w:rFonts w:ascii="Arial" w:eastAsia="Times New Roman" w:hAnsi="Arial" w:cs="Arial"/>
        </w:rPr>
        <w:t>is cl</w:t>
      </w:r>
      <w:r w:rsidRPr="00957B96">
        <w:rPr>
          <w:rFonts w:ascii="Arial" w:eastAsia="Times New Roman" w:hAnsi="Arial" w:cs="Arial"/>
          <w:spacing w:val="-1"/>
        </w:rPr>
        <w:t>ea</w:t>
      </w:r>
      <w:r w:rsidRPr="00957B96">
        <w:rPr>
          <w:rFonts w:ascii="Arial" w:eastAsia="Times New Roman" w:hAnsi="Arial" w:cs="Arial"/>
        </w:rPr>
        <w:t xml:space="preserve">r </w:t>
      </w:r>
      <w:r w:rsidRPr="00957B96">
        <w:rPr>
          <w:rFonts w:ascii="Arial" w:eastAsia="Times New Roman" w:hAnsi="Arial" w:cs="Arial"/>
          <w:spacing w:val="-2"/>
        </w:rPr>
        <w:t>a</w:t>
      </w:r>
      <w:r w:rsidRPr="00957B96">
        <w:rPr>
          <w:rFonts w:ascii="Arial" w:eastAsia="Times New Roman" w:hAnsi="Arial" w:cs="Arial"/>
        </w:rPr>
        <w:t>nd the</w:t>
      </w:r>
      <w:r w:rsidRPr="00957B96">
        <w:rPr>
          <w:rFonts w:ascii="Arial" w:eastAsia="Times New Roman" w:hAnsi="Arial" w:cs="Arial"/>
          <w:spacing w:val="2"/>
        </w:rPr>
        <w:t xml:space="preserve"> </w:t>
      </w:r>
      <w:r w:rsidRPr="00957B96">
        <w:rPr>
          <w:rFonts w:ascii="Arial" w:eastAsia="Times New Roman" w:hAnsi="Arial" w:cs="Arial"/>
        </w:rPr>
        <w:t>r</w:t>
      </w:r>
      <w:r w:rsidRPr="00957B96">
        <w:rPr>
          <w:rFonts w:ascii="Arial" w:eastAsia="Times New Roman" w:hAnsi="Arial" w:cs="Arial"/>
          <w:spacing w:val="-2"/>
        </w:rPr>
        <w:t>a</w:t>
      </w:r>
      <w:r w:rsidRPr="00957B96">
        <w:rPr>
          <w:rFonts w:ascii="Arial" w:eastAsia="Times New Roman" w:hAnsi="Arial" w:cs="Arial"/>
        </w:rPr>
        <w:t>nge</w:t>
      </w:r>
      <w:r w:rsidRPr="00957B96">
        <w:rPr>
          <w:rFonts w:ascii="Arial" w:eastAsia="Times New Roman" w:hAnsi="Arial" w:cs="Arial"/>
          <w:spacing w:val="-1"/>
        </w:rPr>
        <w:t xml:space="preserve"> </w:t>
      </w:r>
      <w:r w:rsidRPr="00957B96">
        <w:rPr>
          <w:rFonts w:ascii="Arial" w:eastAsia="Times New Roman" w:hAnsi="Arial" w:cs="Arial"/>
          <w:spacing w:val="3"/>
        </w:rPr>
        <w:t>m</w:t>
      </w:r>
      <w:r w:rsidRPr="00957B96">
        <w:rPr>
          <w:rFonts w:ascii="Arial" w:eastAsia="Times New Roman" w:hAnsi="Arial" w:cs="Arial"/>
          <w:spacing w:val="-1"/>
        </w:rPr>
        <w:t>a</w:t>
      </w:r>
      <w:r w:rsidRPr="00957B96">
        <w:rPr>
          <w:rFonts w:ascii="Arial" w:eastAsia="Times New Roman" w:hAnsi="Arial" w:cs="Arial"/>
        </w:rPr>
        <w:t>ster</w:t>
      </w:r>
      <w:r w:rsidRPr="00957B96">
        <w:rPr>
          <w:rFonts w:ascii="Arial" w:eastAsia="Times New Roman" w:hAnsi="Arial" w:cs="Arial"/>
          <w:spacing w:val="-1"/>
        </w:rPr>
        <w:t xml:space="preserve"> </w:t>
      </w:r>
      <w:r w:rsidRPr="00957B96">
        <w:rPr>
          <w:rFonts w:ascii="Arial" w:eastAsia="Times New Roman" w:hAnsi="Arial" w:cs="Arial"/>
          <w:spacing w:val="2"/>
        </w:rPr>
        <w:t>s</w:t>
      </w:r>
      <w:r w:rsidRPr="00957B96">
        <w:rPr>
          <w:rFonts w:ascii="Arial" w:eastAsia="Times New Roman" w:hAnsi="Arial" w:cs="Arial"/>
        </w:rPr>
        <w:t>ignals</w:t>
      </w:r>
    </w:p>
    <w:p w:rsidR="00DC7946" w:rsidRPr="00957B96" w:rsidRDefault="00DC7946" w:rsidP="00DC7946">
      <w:pPr>
        <w:tabs>
          <w:tab w:val="left" w:pos="1160"/>
        </w:tabs>
        <w:spacing w:after="0" w:line="240" w:lineRule="auto"/>
        <w:ind w:left="461" w:right="-20"/>
        <w:rPr>
          <w:rFonts w:ascii="Arial" w:eastAsia="Times New Roman" w:hAnsi="Arial" w:cs="Arial"/>
        </w:rPr>
      </w:pPr>
    </w:p>
    <w:p w:rsidR="00A738D5" w:rsidRPr="00957B96" w:rsidRDefault="00A738D5" w:rsidP="00356294">
      <w:pPr>
        <w:jc w:val="center"/>
        <w:rPr>
          <w:rFonts w:ascii="Arial" w:hAnsi="Arial" w:cs="Arial"/>
        </w:rPr>
      </w:pPr>
      <w:r w:rsidRPr="00957B96">
        <w:rPr>
          <w:rFonts w:ascii="Arial" w:hAnsi="Arial" w:cs="Arial"/>
          <w:spacing w:val="-1"/>
        </w:rPr>
        <w:t>“</w:t>
      </w:r>
      <w:r w:rsidRPr="00957B96">
        <w:rPr>
          <w:rFonts w:ascii="Arial" w:hAnsi="Arial" w:cs="Arial"/>
        </w:rPr>
        <w:t>r</w:t>
      </w:r>
      <w:r w:rsidRPr="00957B96">
        <w:rPr>
          <w:rFonts w:ascii="Arial" w:hAnsi="Arial" w:cs="Arial"/>
          <w:spacing w:val="-2"/>
        </w:rPr>
        <w:t>e</w:t>
      </w:r>
      <w:r w:rsidRPr="00957B96">
        <w:rPr>
          <w:rFonts w:ascii="Arial" w:hAnsi="Arial" w:cs="Arial"/>
        </w:rPr>
        <w:t>tri</w:t>
      </w:r>
      <w:r w:rsidRPr="00957B96">
        <w:rPr>
          <w:rFonts w:ascii="Arial" w:hAnsi="Arial" w:cs="Arial"/>
          <w:spacing w:val="-1"/>
        </w:rPr>
        <w:t>e</w:t>
      </w:r>
      <w:r w:rsidRPr="00957B96">
        <w:rPr>
          <w:rFonts w:ascii="Arial" w:hAnsi="Arial" w:cs="Arial"/>
          <w:spacing w:val="2"/>
        </w:rPr>
        <w:t>v</w:t>
      </w:r>
      <w:r w:rsidRPr="00957B96">
        <w:rPr>
          <w:rFonts w:ascii="Arial" w:hAnsi="Arial" w:cs="Arial"/>
        </w:rPr>
        <w:t>e</w:t>
      </w:r>
      <w:r w:rsidRPr="00957B96">
        <w:rPr>
          <w:rFonts w:ascii="Arial" w:hAnsi="Arial" w:cs="Arial"/>
          <w:spacing w:val="4"/>
        </w:rPr>
        <w:t xml:space="preserve"> </w:t>
      </w:r>
      <w:r w:rsidRPr="00957B96">
        <w:rPr>
          <w:rFonts w:ascii="Arial" w:hAnsi="Arial" w:cs="Arial"/>
          <w:spacing w:val="-5"/>
        </w:rPr>
        <w:t>y</w:t>
      </w:r>
      <w:r w:rsidR="00DC7946" w:rsidRPr="00957B96">
        <w:rPr>
          <w:rFonts w:ascii="Arial" w:hAnsi="Arial" w:cs="Arial"/>
        </w:rPr>
        <w:t>our a</w:t>
      </w:r>
      <w:r w:rsidRPr="00957B96">
        <w:rPr>
          <w:rFonts w:ascii="Arial" w:hAnsi="Arial" w:cs="Arial"/>
        </w:rPr>
        <w:t>r</w:t>
      </w:r>
      <w:r w:rsidRPr="00957B96">
        <w:rPr>
          <w:rFonts w:ascii="Arial" w:hAnsi="Arial" w:cs="Arial"/>
          <w:spacing w:val="-1"/>
        </w:rPr>
        <w:t>r</w:t>
      </w:r>
      <w:r w:rsidRPr="00957B96">
        <w:rPr>
          <w:rFonts w:ascii="Arial" w:hAnsi="Arial" w:cs="Arial"/>
        </w:rPr>
        <w:t>ows</w:t>
      </w:r>
      <w:r w:rsidRPr="00957B96">
        <w:rPr>
          <w:rFonts w:ascii="Arial" w:hAnsi="Arial" w:cs="Arial"/>
          <w:spacing w:val="3"/>
        </w:rPr>
        <w:t>.</w:t>
      </w:r>
      <w:r w:rsidRPr="00957B96">
        <w:rPr>
          <w:rFonts w:ascii="Arial" w:hAnsi="Arial" w:cs="Arial"/>
        </w:rPr>
        <w:t>”</w:t>
      </w:r>
    </w:p>
    <w:p w:rsidR="00A738D5" w:rsidRPr="00957B96" w:rsidRDefault="00A738D5" w:rsidP="00A738D5">
      <w:pPr>
        <w:tabs>
          <w:tab w:val="left" w:pos="1160"/>
        </w:tabs>
        <w:spacing w:after="0" w:line="240" w:lineRule="auto"/>
        <w:ind w:left="1172" w:right="224" w:hanging="710"/>
        <w:rPr>
          <w:rFonts w:ascii="Arial" w:eastAsia="Times New Roman" w:hAnsi="Arial" w:cs="Arial"/>
        </w:rPr>
      </w:pPr>
      <w:r w:rsidRPr="00957B96">
        <w:rPr>
          <w:rFonts w:ascii="Arial" w:eastAsia="Times New Roman" w:hAnsi="Arial" w:cs="Arial"/>
        </w:rPr>
        <w:t>b.</w:t>
      </w:r>
      <w:r w:rsidRPr="00957B96">
        <w:rPr>
          <w:rFonts w:ascii="Arial" w:eastAsia="Times New Roman" w:hAnsi="Arial" w:cs="Arial"/>
        </w:rPr>
        <w:tab/>
        <w:t>As</w:t>
      </w:r>
      <w:r w:rsidRPr="00957B96">
        <w:rPr>
          <w:rFonts w:ascii="Arial" w:eastAsia="Times New Roman" w:hAnsi="Arial" w:cs="Arial"/>
          <w:spacing w:val="2"/>
        </w:rPr>
        <w:t xml:space="preserve"> </w:t>
      </w:r>
      <w:r w:rsidRPr="00957B96">
        <w:rPr>
          <w:rFonts w:ascii="Arial" w:eastAsia="Times New Roman" w:hAnsi="Arial" w:cs="Arial"/>
          <w:spacing w:val="-5"/>
        </w:rPr>
        <w:t>y</w:t>
      </w:r>
      <w:r w:rsidRPr="00957B96">
        <w:rPr>
          <w:rFonts w:ascii="Arial" w:eastAsia="Times New Roman" w:hAnsi="Arial" w:cs="Arial"/>
        </w:rPr>
        <w:t xml:space="preserve">ou </w:t>
      </w:r>
      <w:r w:rsidRPr="00957B96">
        <w:rPr>
          <w:rFonts w:ascii="Arial" w:eastAsia="Times New Roman" w:hAnsi="Arial" w:cs="Arial"/>
          <w:spacing w:val="2"/>
        </w:rPr>
        <w:t>w</w:t>
      </w:r>
      <w:r w:rsidRPr="00957B96">
        <w:rPr>
          <w:rFonts w:ascii="Arial" w:eastAsia="Times New Roman" w:hAnsi="Arial" w:cs="Arial"/>
          <w:spacing w:val="-1"/>
        </w:rPr>
        <w:t>a</w:t>
      </w:r>
      <w:r w:rsidRPr="00957B96">
        <w:rPr>
          <w:rFonts w:ascii="Arial" w:eastAsia="Times New Roman" w:hAnsi="Arial" w:cs="Arial"/>
        </w:rPr>
        <w:t>lk fo</w:t>
      </w:r>
      <w:r w:rsidRPr="00957B96">
        <w:rPr>
          <w:rFonts w:ascii="Arial" w:eastAsia="Times New Roman" w:hAnsi="Arial" w:cs="Arial"/>
          <w:spacing w:val="-1"/>
        </w:rPr>
        <w:t>r</w:t>
      </w:r>
      <w:r w:rsidRPr="00957B96">
        <w:rPr>
          <w:rFonts w:ascii="Arial" w:eastAsia="Times New Roman" w:hAnsi="Arial" w:cs="Arial"/>
          <w:spacing w:val="2"/>
        </w:rPr>
        <w:t>w</w:t>
      </w:r>
      <w:r w:rsidRPr="00957B96">
        <w:rPr>
          <w:rFonts w:ascii="Arial" w:eastAsia="Times New Roman" w:hAnsi="Arial" w:cs="Arial"/>
          <w:spacing w:val="-1"/>
        </w:rPr>
        <w:t>a</w:t>
      </w:r>
      <w:r w:rsidRPr="00957B96">
        <w:rPr>
          <w:rFonts w:ascii="Arial" w:eastAsia="Times New Roman" w:hAnsi="Arial" w:cs="Arial"/>
        </w:rPr>
        <w:t xml:space="preserve">rd to </w:t>
      </w:r>
      <w:r w:rsidRPr="00957B96">
        <w:rPr>
          <w:rFonts w:ascii="Arial" w:eastAsia="Times New Roman" w:hAnsi="Arial" w:cs="Arial"/>
          <w:spacing w:val="2"/>
        </w:rPr>
        <w:t>t</w:t>
      </w:r>
      <w:r w:rsidRPr="00957B96">
        <w:rPr>
          <w:rFonts w:ascii="Arial" w:eastAsia="Times New Roman" w:hAnsi="Arial" w:cs="Arial"/>
        </w:rPr>
        <w:t>he</w:t>
      </w:r>
      <w:r w:rsidRPr="00957B96">
        <w:rPr>
          <w:rFonts w:ascii="Arial" w:eastAsia="Times New Roman" w:hAnsi="Arial" w:cs="Arial"/>
          <w:spacing w:val="-1"/>
        </w:rPr>
        <w:t xml:space="preserve"> </w:t>
      </w:r>
      <w:r w:rsidRPr="00957B96">
        <w:rPr>
          <w:rFonts w:ascii="Arial" w:eastAsia="Times New Roman" w:hAnsi="Arial" w:cs="Arial"/>
        </w:rPr>
        <w:t>targ</w:t>
      </w:r>
      <w:r w:rsidRPr="00957B96">
        <w:rPr>
          <w:rFonts w:ascii="Arial" w:eastAsia="Times New Roman" w:hAnsi="Arial" w:cs="Arial"/>
          <w:spacing w:val="-1"/>
        </w:rPr>
        <w:t>e</w:t>
      </w:r>
      <w:r w:rsidRPr="00957B96">
        <w:rPr>
          <w:rFonts w:ascii="Arial" w:eastAsia="Times New Roman" w:hAnsi="Arial" w:cs="Arial"/>
        </w:rPr>
        <w:t xml:space="preserve">t </w:t>
      </w:r>
      <w:r w:rsidRPr="00957B96">
        <w:rPr>
          <w:rFonts w:ascii="Arial" w:eastAsia="Times New Roman" w:hAnsi="Arial" w:cs="Arial"/>
          <w:spacing w:val="2"/>
        </w:rPr>
        <w:t>w</w:t>
      </w:r>
      <w:r w:rsidRPr="00957B96">
        <w:rPr>
          <w:rFonts w:ascii="Arial" w:eastAsia="Times New Roman" w:hAnsi="Arial" w:cs="Arial"/>
          <w:spacing w:val="-1"/>
        </w:rPr>
        <w:t>a</w:t>
      </w:r>
      <w:r w:rsidRPr="00957B96">
        <w:rPr>
          <w:rFonts w:ascii="Arial" w:eastAsia="Times New Roman" w:hAnsi="Arial" w:cs="Arial"/>
        </w:rPr>
        <w:t>i</w:t>
      </w:r>
      <w:r w:rsidRPr="00957B96">
        <w:rPr>
          <w:rFonts w:ascii="Arial" w:eastAsia="Times New Roman" w:hAnsi="Arial" w:cs="Arial"/>
          <w:spacing w:val="1"/>
        </w:rPr>
        <w:t>t</w:t>
      </w:r>
      <w:r w:rsidRPr="00957B96">
        <w:rPr>
          <w:rFonts w:ascii="Arial" w:eastAsia="Times New Roman" w:hAnsi="Arial" w:cs="Arial"/>
        </w:rPr>
        <w:t xml:space="preserve">ing </w:t>
      </w:r>
      <w:r w:rsidRPr="00957B96">
        <w:rPr>
          <w:rFonts w:ascii="Arial" w:eastAsia="Times New Roman" w:hAnsi="Arial" w:cs="Arial"/>
          <w:spacing w:val="1"/>
        </w:rPr>
        <w:t>l</w:t>
      </w:r>
      <w:r w:rsidRPr="00957B96">
        <w:rPr>
          <w:rFonts w:ascii="Arial" w:eastAsia="Times New Roman" w:hAnsi="Arial" w:cs="Arial"/>
        </w:rPr>
        <w:t>ine, pi</w:t>
      </w:r>
      <w:r w:rsidRPr="00957B96">
        <w:rPr>
          <w:rFonts w:ascii="Arial" w:eastAsia="Times New Roman" w:hAnsi="Arial" w:cs="Arial"/>
          <w:spacing w:val="-1"/>
        </w:rPr>
        <w:t>c</w:t>
      </w:r>
      <w:r w:rsidRPr="00957B96">
        <w:rPr>
          <w:rFonts w:ascii="Arial" w:eastAsia="Times New Roman" w:hAnsi="Arial" w:cs="Arial"/>
        </w:rPr>
        <w:t xml:space="preserve">k up </w:t>
      </w:r>
      <w:r w:rsidRPr="00957B96">
        <w:rPr>
          <w:rFonts w:ascii="Arial" w:eastAsia="Times New Roman" w:hAnsi="Arial" w:cs="Arial"/>
          <w:spacing w:val="-1"/>
        </w:rPr>
        <w:t>a</w:t>
      </w:r>
      <w:r w:rsidRPr="00957B96">
        <w:rPr>
          <w:rFonts w:ascii="Arial" w:eastAsia="Times New Roman" w:hAnsi="Arial" w:cs="Arial"/>
          <w:spacing w:val="2"/>
        </w:rPr>
        <w:t>n</w:t>
      </w:r>
      <w:r w:rsidRPr="00957B96">
        <w:rPr>
          <w:rFonts w:ascii="Arial" w:eastAsia="Times New Roman" w:hAnsi="Arial" w:cs="Arial"/>
        </w:rPr>
        <w:t>y</w:t>
      </w:r>
      <w:r w:rsidRPr="00957B96">
        <w:rPr>
          <w:rFonts w:ascii="Arial" w:eastAsia="Times New Roman" w:hAnsi="Arial" w:cs="Arial"/>
          <w:spacing w:val="-3"/>
        </w:rPr>
        <w:t xml:space="preserve"> </w:t>
      </w:r>
      <w:r w:rsidRPr="00957B96">
        <w:rPr>
          <w:rFonts w:ascii="Arial" w:eastAsia="Times New Roman" w:hAnsi="Arial" w:cs="Arial"/>
          <w:spacing w:val="-1"/>
        </w:rPr>
        <w:t>a</w:t>
      </w:r>
      <w:r w:rsidRPr="00957B96">
        <w:rPr>
          <w:rFonts w:ascii="Arial" w:eastAsia="Times New Roman" w:hAnsi="Arial" w:cs="Arial"/>
        </w:rPr>
        <w:t>r</w:t>
      </w:r>
      <w:r w:rsidRPr="00957B96">
        <w:rPr>
          <w:rFonts w:ascii="Arial" w:eastAsia="Times New Roman" w:hAnsi="Arial" w:cs="Arial"/>
          <w:spacing w:val="-1"/>
        </w:rPr>
        <w:t>r</w:t>
      </w:r>
      <w:r w:rsidRPr="00957B96">
        <w:rPr>
          <w:rFonts w:ascii="Arial" w:eastAsia="Times New Roman" w:hAnsi="Arial" w:cs="Arial"/>
          <w:spacing w:val="2"/>
        </w:rPr>
        <w:t>o</w:t>
      </w:r>
      <w:r w:rsidRPr="00957B96">
        <w:rPr>
          <w:rFonts w:ascii="Arial" w:eastAsia="Times New Roman" w:hAnsi="Arial" w:cs="Arial"/>
        </w:rPr>
        <w:t>ws on the</w:t>
      </w:r>
      <w:r w:rsidRPr="00957B96">
        <w:rPr>
          <w:rFonts w:ascii="Arial" w:eastAsia="Times New Roman" w:hAnsi="Arial" w:cs="Arial"/>
          <w:spacing w:val="-1"/>
        </w:rPr>
        <w:t xml:space="preserve"> </w:t>
      </w:r>
      <w:r w:rsidRPr="00957B96">
        <w:rPr>
          <w:rFonts w:ascii="Arial" w:eastAsia="Times New Roman" w:hAnsi="Arial" w:cs="Arial"/>
        </w:rPr>
        <w:t>g</w:t>
      </w:r>
      <w:r w:rsidRPr="00957B96">
        <w:rPr>
          <w:rFonts w:ascii="Arial" w:eastAsia="Times New Roman" w:hAnsi="Arial" w:cs="Arial"/>
          <w:spacing w:val="1"/>
        </w:rPr>
        <w:t>r</w:t>
      </w:r>
      <w:r w:rsidRPr="00957B96">
        <w:rPr>
          <w:rFonts w:ascii="Arial" w:eastAsia="Times New Roman" w:hAnsi="Arial" w:cs="Arial"/>
        </w:rPr>
        <w:t xml:space="preserve">ound </w:t>
      </w:r>
      <w:r w:rsidRPr="00957B96">
        <w:rPr>
          <w:rFonts w:ascii="Arial" w:eastAsia="Times New Roman" w:hAnsi="Arial" w:cs="Arial"/>
          <w:spacing w:val="1"/>
        </w:rPr>
        <w:t>(</w:t>
      </w:r>
      <w:r w:rsidRPr="00957B96">
        <w:rPr>
          <w:rFonts w:ascii="Arial" w:eastAsia="Times New Roman" w:hAnsi="Arial" w:cs="Arial"/>
          <w:spacing w:val="-5"/>
        </w:rPr>
        <w:t>y</w:t>
      </w:r>
      <w:r w:rsidRPr="00957B96">
        <w:rPr>
          <w:rFonts w:ascii="Arial" w:eastAsia="Times New Roman" w:hAnsi="Arial" w:cs="Arial"/>
        </w:rPr>
        <w:t>o</w:t>
      </w:r>
      <w:r w:rsidRPr="00957B96">
        <w:rPr>
          <w:rFonts w:ascii="Arial" w:eastAsia="Times New Roman" w:hAnsi="Arial" w:cs="Arial"/>
          <w:spacing w:val="2"/>
        </w:rPr>
        <w:t>u</w:t>
      </w:r>
      <w:r w:rsidRPr="00957B96">
        <w:rPr>
          <w:rFonts w:ascii="Arial" w:eastAsia="Times New Roman" w:hAnsi="Arial" w:cs="Arial"/>
        </w:rPr>
        <w:t xml:space="preserve">r own </w:t>
      </w:r>
      <w:r w:rsidRPr="00957B96">
        <w:rPr>
          <w:rFonts w:ascii="Arial" w:eastAsia="Times New Roman" w:hAnsi="Arial" w:cs="Arial"/>
          <w:spacing w:val="-1"/>
        </w:rPr>
        <w:t>a</w:t>
      </w:r>
      <w:r w:rsidRPr="00957B96">
        <w:rPr>
          <w:rFonts w:ascii="Arial" w:eastAsia="Times New Roman" w:hAnsi="Arial" w:cs="Arial"/>
        </w:rPr>
        <w:t>s w</w:t>
      </w:r>
      <w:r w:rsidRPr="00957B96">
        <w:rPr>
          <w:rFonts w:ascii="Arial" w:eastAsia="Times New Roman" w:hAnsi="Arial" w:cs="Arial"/>
          <w:spacing w:val="-1"/>
        </w:rPr>
        <w:t>e</w:t>
      </w:r>
      <w:r w:rsidRPr="00957B96">
        <w:rPr>
          <w:rFonts w:ascii="Arial" w:eastAsia="Times New Roman" w:hAnsi="Arial" w:cs="Arial"/>
        </w:rPr>
        <w:t>ll</w:t>
      </w:r>
      <w:r w:rsidRPr="00957B96">
        <w:rPr>
          <w:rFonts w:ascii="Arial" w:eastAsia="Times New Roman" w:hAnsi="Arial" w:cs="Arial"/>
          <w:spacing w:val="1"/>
        </w:rPr>
        <w:t xml:space="preserve"> </w:t>
      </w:r>
      <w:r w:rsidRPr="00957B96">
        <w:rPr>
          <w:rFonts w:ascii="Arial" w:eastAsia="Times New Roman" w:hAnsi="Arial" w:cs="Arial"/>
          <w:spacing w:val="-1"/>
        </w:rPr>
        <w:t>a</w:t>
      </w:r>
      <w:r w:rsidRPr="00957B96">
        <w:rPr>
          <w:rFonts w:ascii="Arial" w:eastAsia="Times New Roman" w:hAnsi="Arial" w:cs="Arial"/>
        </w:rPr>
        <w:t>s oth</w:t>
      </w:r>
      <w:r w:rsidRPr="00957B96">
        <w:rPr>
          <w:rFonts w:ascii="Arial" w:eastAsia="Times New Roman" w:hAnsi="Arial" w:cs="Arial"/>
          <w:spacing w:val="1"/>
        </w:rPr>
        <w:t>e</w:t>
      </w:r>
      <w:r w:rsidRPr="00957B96">
        <w:rPr>
          <w:rFonts w:ascii="Arial" w:eastAsia="Times New Roman" w:hAnsi="Arial" w:cs="Arial"/>
        </w:rPr>
        <w:t>rs</w:t>
      </w:r>
      <w:r w:rsidRPr="00957B96">
        <w:rPr>
          <w:rFonts w:ascii="Arial" w:eastAsia="Times New Roman" w:hAnsi="Arial" w:cs="Arial"/>
          <w:spacing w:val="-1"/>
        </w:rPr>
        <w:t>)</w:t>
      </w:r>
      <w:r w:rsidRPr="00957B96">
        <w:rPr>
          <w:rFonts w:ascii="Arial" w:eastAsia="Times New Roman" w:hAnsi="Arial" w:cs="Arial"/>
        </w:rPr>
        <w:t>.</w:t>
      </w:r>
    </w:p>
    <w:p w:rsidR="00A738D5" w:rsidRPr="00957B96" w:rsidRDefault="00A738D5" w:rsidP="00A738D5">
      <w:pPr>
        <w:spacing w:before="16" w:after="0" w:line="260" w:lineRule="exact"/>
        <w:rPr>
          <w:rFonts w:ascii="Arial" w:hAnsi="Arial" w:cs="Arial"/>
        </w:rPr>
      </w:pPr>
    </w:p>
    <w:p w:rsidR="00A738D5" w:rsidRPr="00957B96" w:rsidRDefault="00A738D5" w:rsidP="00A738D5">
      <w:pPr>
        <w:tabs>
          <w:tab w:val="left" w:pos="1160"/>
        </w:tabs>
        <w:spacing w:after="0" w:line="240" w:lineRule="auto"/>
        <w:ind w:left="1172" w:right="447" w:hanging="710"/>
        <w:rPr>
          <w:rFonts w:ascii="Arial" w:eastAsia="Times New Roman" w:hAnsi="Arial" w:cs="Arial"/>
        </w:rPr>
      </w:pPr>
      <w:r w:rsidRPr="00957B96">
        <w:rPr>
          <w:rFonts w:ascii="Arial" w:eastAsia="Times New Roman" w:hAnsi="Arial" w:cs="Arial"/>
          <w:spacing w:val="-1"/>
        </w:rPr>
        <w:t>c</w:t>
      </w:r>
      <w:r w:rsidRPr="00957B96">
        <w:rPr>
          <w:rFonts w:ascii="Arial" w:eastAsia="Times New Roman" w:hAnsi="Arial" w:cs="Arial"/>
        </w:rPr>
        <w:t>.</w:t>
      </w:r>
      <w:r w:rsidRPr="00957B96">
        <w:rPr>
          <w:rFonts w:ascii="Arial" w:eastAsia="Times New Roman" w:hAnsi="Arial" w:cs="Arial"/>
        </w:rPr>
        <w:tab/>
        <w:t>On</w:t>
      </w:r>
      <w:r w:rsidRPr="00957B96">
        <w:rPr>
          <w:rFonts w:ascii="Arial" w:eastAsia="Times New Roman" w:hAnsi="Arial" w:cs="Arial"/>
          <w:spacing w:val="2"/>
        </w:rPr>
        <w:t>l</w:t>
      </w:r>
      <w:r w:rsidRPr="00957B96">
        <w:rPr>
          <w:rFonts w:ascii="Arial" w:eastAsia="Times New Roman" w:hAnsi="Arial" w:cs="Arial"/>
        </w:rPr>
        <w:t>y</w:t>
      </w:r>
      <w:r w:rsidRPr="00957B96">
        <w:rPr>
          <w:rFonts w:ascii="Arial" w:eastAsia="Times New Roman" w:hAnsi="Arial" w:cs="Arial"/>
          <w:spacing w:val="-5"/>
        </w:rPr>
        <w:t xml:space="preserve"> </w:t>
      </w:r>
      <w:r w:rsidRPr="00957B96">
        <w:rPr>
          <w:rFonts w:ascii="Arial" w:eastAsia="Times New Roman" w:hAnsi="Arial" w:cs="Arial"/>
        </w:rPr>
        <w:t>one</w:t>
      </w:r>
      <w:r w:rsidRPr="00957B96">
        <w:rPr>
          <w:rFonts w:ascii="Arial" w:eastAsia="Times New Roman" w:hAnsi="Arial" w:cs="Arial"/>
          <w:spacing w:val="1"/>
        </w:rPr>
        <w:t xml:space="preserve"> </w:t>
      </w:r>
      <w:r w:rsidRPr="00957B96">
        <w:rPr>
          <w:rFonts w:ascii="Arial" w:eastAsia="Times New Roman" w:hAnsi="Arial" w:cs="Arial"/>
          <w:spacing w:val="-1"/>
        </w:rPr>
        <w:t>a</w:t>
      </w:r>
      <w:r w:rsidRPr="00957B96">
        <w:rPr>
          <w:rFonts w:ascii="Arial" w:eastAsia="Times New Roman" w:hAnsi="Arial" w:cs="Arial"/>
        </w:rPr>
        <w:t>r</w:t>
      </w:r>
      <w:r w:rsidRPr="00957B96">
        <w:rPr>
          <w:rFonts w:ascii="Arial" w:eastAsia="Times New Roman" w:hAnsi="Arial" w:cs="Arial"/>
          <w:spacing w:val="-2"/>
        </w:rPr>
        <w:t>c</w:t>
      </w:r>
      <w:r w:rsidRPr="00957B96">
        <w:rPr>
          <w:rFonts w:ascii="Arial" w:eastAsia="Times New Roman" w:hAnsi="Arial" w:cs="Arial"/>
          <w:spacing w:val="2"/>
        </w:rPr>
        <w:t>h</w:t>
      </w:r>
      <w:r w:rsidRPr="00957B96">
        <w:rPr>
          <w:rFonts w:ascii="Arial" w:eastAsia="Times New Roman" w:hAnsi="Arial" w:cs="Arial"/>
          <w:spacing w:val="-1"/>
        </w:rPr>
        <w:t>e</w:t>
      </w:r>
      <w:r w:rsidRPr="00957B96">
        <w:rPr>
          <w:rFonts w:ascii="Arial" w:eastAsia="Times New Roman" w:hAnsi="Arial" w:cs="Arial"/>
        </w:rPr>
        <w:t>r m</w:t>
      </w:r>
      <w:r w:rsidRPr="00957B96">
        <w:rPr>
          <w:rFonts w:ascii="Arial" w:eastAsia="Times New Roman" w:hAnsi="Arial" w:cs="Arial"/>
          <w:spacing w:val="3"/>
        </w:rPr>
        <w:t>a</w:t>
      </w:r>
      <w:r w:rsidRPr="00957B96">
        <w:rPr>
          <w:rFonts w:ascii="Arial" w:eastAsia="Times New Roman" w:hAnsi="Arial" w:cs="Arial"/>
        </w:rPr>
        <w:t>y</w:t>
      </w:r>
      <w:r w:rsidRPr="00957B96">
        <w:rPr>
          <w:rFonts w:ascii="Arial" w:eastAsia="Times New Roman" w:hAnsi="Arial" w:cs="Arial"/>
          <w:spacing w:val="-5"/>
        </w:rPr>
        <w:t xml:space="preserve"> </w:t>
      </w:r>
      <w:r w:rsidRPr="00957B96">
        <w:rPr>
          <w:rFonts w:ascii="Arial" w:eastAsia="Times New Roman" w:hAnsi="Arial" w:cs="Arial"/>
        </w:rPr>
        <w:t>pull</w:t>
      </w:r>
      <w:r w:rsidRPr="00957B96">
        <w:rPr>
          <w:rFonts w:ascii="Arial" w:eastAsia="Times New Roman" w:hAnsi="Arial" w:cs="Arial"/>
          <w:spacing w:val="3"/>
        </w:rPr>
        <w:t xml:space="preserve"> </w:t>
      </w:r>
      <w:r w:rsidRPr="00957B96">
        <w:rPr>
          <w:rFonts w:ascii="Arial" w:eastAsia="Times New Roman" w:hAnsi="Arial" w:cs="Arial"/>
          <w:spacing w:val="-1"/>
        </w:rPr>
        <w:t>a</w:t>
      </w:r>
      <w:r w:rsidRPr="00957B96">
        <w:rPr>
          <w:rFonts w:ascii="Arial" w:eastAsia="Times New Roman" w:hAnsi="Arial" w:cs="Arial"/>
        </w:rPr>
        <w:t>r</w:t>
      </w:r>
      <w:r w:rsidRPr="00957B96">
        <w:rPr>
          <w:rFonts w:ascii="Arial" w:eastAsia="Times New Roman" w:hAnsi="Arial" w:cs="Arial"/>
          <w:spacing w:val="-1"/>
        </w:rPr>
        <w:t>r</w:t>
      </w:r>
      <w:r w:rsidRPr="00957B96">
        <w:rPr>
          <w:rFonts w:ascii="Arial" w:eastAsia="Times New Roman" w:hAnsi="Arial" w:cs="Arial"/>
        </w:rPr>
        <w:t xml:space="preserve">ows </w:t>
      </w:r>
      <w:r w:rsidRPr="00957B96">
        <w:rPr>
          <w:rFonts w:ascii="Arial" w:eastAsia="Times New Roman" w:hAnsi="Arial" w:cs="Arial"/>
          <w:spacing w:val="1"/>
        </w:rPr>
        <w:t>f</w:t>
      </w:r>
      <w:r w:rsidRPr="00957B96">
        <w:rPr>
          <w:rFonts w:ascii="Arial" w:eastAsia="Times New Roman" w:hAnsi="Arial" w:cs="Arial"/>
        </w:rPr>
        <w:t>rom a</w:t>
      </w:r>
      <w:r w:rsidRPr="00957B96">
        <w:rPr>
          <w:rFonts w:ascii="Arial" w:eastAsia="Times New Roman" w:hAnsi="Arial" w:cs="Arial"/>
          <w:spacing w:val="-1"/>
        </w:rPr>
        <w:t xml:space="preserve"> </w:t>
      </w:r>
      <w:r w:rsidR="00BB531A" w:rsidRPr="00957B96">
        <w:rPr>
          <w:rFonts w:ascii="Arial" w:eastAsia="Times New Roman" w:hAnsi="Arial" w:cs="Arial"/>
        </w:rPr>
        <w:t>target</w:t>
      </w:r>
      <w:r w:rsidRPr="00957B96">
        <w:rPr>
          <w:rFonts w:ascii="Arial" w:eastAsia="Times New Roman" w:hAnsi="Arial" w:cs="Arial"/>
        </w:rPr>
        <w:t xml:space="preserve"> at a</w:t>
      </w:r>
      <w:r w:rsidRPr="00957B96">
        <w:rPr>
          <w:rFonts w:ascii="Arial" w:eastAsia="Times New Roman" w:hAnsi="Arial" w:cs="Arial"/>
          <w:spacing w:val="-1"/>
        </w:rPr>
        <w:t xml:space="preserve"> </w:t>
      </w:r>
      <w:r w:rsidRPr="00957B96">
        <w:rPr>
          <w:rFonts w:ascii="Arial" w:eastAsia="Times New Roman" w:hAnsi="Arial" w:cs="Arial"/>
        </w:rPr>
        <w:t>t</w:t>
      </w:r>
      <w:r w:rsidRPr="00957B96">
        <w:rPr>
          <w:rFonts w:ascii="Arial" w:eastAsia="Times New Roman" w:hAnsi="Arial" w:cs="Arial"/>
          <w:spacing w:val="1"/>
        </w:rPr>
        <w:t>i</w:t>
      </w:r>
      <w:r w:rsidRPr="00957B96">
        <w:rPr>
          <w:rFonts w:ascii="Arial" w:eastAsia="Times New Roman" w:hAnsi="Arial" w:cs="Arial"/>
        </w:rPr>
        <w:t xml:space="preserve">me: </w:t>
      </w:r>
      <w:r w:rsidRPr="00957B96">
        <w:rPr>
          <w:rFonts w:ascii="Arial" w:eastAsia="Times New Roman" w:hAnsi="Arial" w:cs="Arial"/>
          <w:spacing w:val="-1"/>
        </w:rPr>
        <w:t>a</w:t>
      </w:r>
      <w:r w:rsidRPr="00957B96">
        <w:rPr>
          <w:rFonts w:ascii="Arial" w:eastAsia="Times New Roman" w:hAnsi="Arial" w:cs="Arial"/>
        </w:rPr>
        <w:t>ll</w:t>
      </w:r>
      <w:r w:rsidRPr="00957B96">
        <w:rPr>
          <w:rFonts w:ascii="Arial" w:eastAsia="Times New Roman" w:hAnsi="Arial" w:cs="Arial"/>
          <w:spacing w:val="1"/>
        </w:rPr>
        <w:t xml:space="preserve"> </w:t>
      </w:r>
      <w:r w:rsidRPr="00957B96">
        <w:rPr>
          <w:rFonts w:ascii="Arial" w:eastAsia="Times New Roman" w:hAnsi="Arial" w:cs="Arial"/>
        </w:rPr>
        <w:t>othe</w:t>
      </w:r>
      <w:r w:rsidRPr="00957B96">
        <w:rPr>
          <w:rFonts w:ascii="Arial" w:eastAsia="Times New Roman" w:hAnsi="Arial" w:cs="Arial"/>
          <w:spacing w:val="-1"/>
        </w:rPr>
        <w:t>r</w:t>
      </w:r>
      <w:r w:rsidRPr="00957B96">
        <w:rPr>
          <w:rFonts w:ascii="Arial" w:eastAsia="Times New Roman" w:hAnsi="Arial" w:cs="Arial"/>
        </w:rPr>
        <w:t>s</w:t>
      </w:r>
      <w:r w:rsidRPr="00957B96">
        <w:rPr>
          <w:rFonts w:ascii="Arial" w:eastAsia="Times New Roman" w:hAnsi="Arial" w:cs="Arial"/>
          <w:spacing w:val="2"/>
        </w:rPr>
        <w:t xml:space="preserve"> </w:t>
      </w:r>
      <w:r w:rsidRPr="00957B96">
        <w:rPr>
          <w:rFonts w:ascii="Arial" w:eastAsia="Times New Roman" w:hAnsi="Arial" w:cs="Arial"/>
        </w:rPr>
        <w:t xml:space="preserve">stand </w:t>
      </w:r>
      <w:r w:rsidRPr="00957B96">
        <w:rPr>
          <w:rFonts w:ascii="Arial" w:eastAsia="Times New Roman" w:hAnsi="Arial" w:cs="Arial"/>
          <w:spacing w:val="-1"/>
        </w:rPr>
        <w:t>a</w:t>
      </w:r>
      <w:r w:rsidRPr="00957B96">
        <w:rPr>
          <w:rFonts w:ascii="Arial" w:eastAsia="Times New Roman" w:hAnsi="Arial" w:cs="Arial"/>
        </w:rPr>
        <w:t>t le</w:t>
      </w:r>
      <w:r w:rsidRPr="00957B96">
        <w:rPr>
          <w:rFonts w:ascii="Arial" w:eastAsia="Times New Roman" w:hAnsi="Arial" w:cs="Arial"/>
          <w:spacing w:val="-1"/>
        </w:rPr>
        <w:t>a</w:t>
      </w:r>
      <w:r w:rsidRPr="00957B96">
        <w:rPr>
          <w:rFonts w:ascii="Arial" w:eastAsia="Times New Roman" w:hAnsi="Arial" w:cs="Arial"/>
        </w:rPr>
        <w:t>st 6 f</w:t>
      </w:r>
      <w:r w:rsidRPr="00957B96">
        <w:rPr>
          <w:rFonts w:ascii="Arial" w:eastAsia="Times New Roman" w:hAnsi="Arial" w:cs="Arial"/>
          <w:spacing w:val="-1"/>
        </w:rPr>
        <w:t>ee</w:t>
      </w:r>
      <w:r w:rsidRPr="00957B96">
        <w:rPr>
          <w:rFonts w:ascii="Arial" w:eastAsia="Times New Roman" w:hAnsi="Arial" w:cs="Arial"/>
        </w:rPr>
        <w:t xml:space="preserve">t </w:t>
      </w:r>
      <w:r w:rsidRPr="00957B96">
        <w:rPr>
          <w:rFonts w:ascii="Arial" w:eastAsia="Times New Roman" w:hAnsi="Arial" w:cs="Arial"/>
          <w:spacing w:val="3"/>
        </w:rPr>
        <w:t>b</w:t>
      </w:r>
      <w:r w:rsidRPr="00957B96">
        <w:rPr>
          <w:rFonts w:ascii="Arial" w:eastAsia="Times New Roman" w:hAnsi="Arial" w:cs="Arial"/>
          <w:spacing w:val="-1"/>
        </w:rPr>
        <w:t>ac</w:t>
      </w:r>
      <w:r w:rsidRPr="00957B96">
        <w:rPr>
          <w:rFonts w:ascii="Arial" w:eastAsia="Times New Roman" w:hAnsi="Arial" w:cs="Arial"/>
        </w:rPr>
        <w:t xml:space="preserve">k </w:t>
      </w:r>
      <w:r w:rsidRPr="00957B96">
        <w:rPr>
          <w:rFonts w:ascii="Arial" w:eastAsia="Times New Roman" w:hAnsi="Arial" w:cs="Arial"/>
          <w:spacing w:val="1"/>
        </w:rPr>
        <w:t>f</w:t>
      </w:r>
      <w:r w:rsidRPr="00957B96">
        <w:rPr>
          <w:rFonts w:ascii="Arial" w:eastAsia="Times New Roman" w:hAnsi="Arial" w:cs="Arial"/>
        </w:rPr>
        <w:t>rom the</w:t>
      </w:r>
      <w:r w:rsidRPr="00957B96">
        <w:rPr>
          <w:rFonts w:ascii="Arial" w:eastAsia="Times New Roman" w:hAnsi="Arial" w:cs="Arial"/>
          <w:spacing w:val="1"/>
        </w:rPr>
        <w:t xml:space="preserve"> </w:t>
      </w:r>
      <w:r w:rsidRPr="00957B96">
        <w:rPr>
          <w:rFonts w:ascii="Arial" w:eastAsia="Times New Roman" w:hAnsi="Arial" w:cs="Arial"/>
        </w:rPr>
        <w:t>ta</w:t>
      </w:r>
      <w:r w:rsidRPr="00957B96">
        <w:rPr>
          <w:rFonts w:ascii="Arial" w:eastAsia="Times New Roman" w:hAnsi="Arial" w:cs="Arial"/>
          <w:spacing w:val="-1"/>
        </w:rPr>
        <w:t>r</w:t>
      </w:r>
      <w:r w:rsidRPr="00957B96">
        <w:rPr>
          <w:rFonts w:ascii="Arial" w:eastAsia="Times New Roman" w:hAnsi="Arial" w:cs="Arial"/>
        </w:rPr>
        <w:t>g</w:t>
      </w:r>
      <w:r w:rsidRPr="00957B96">
        <w:rPr>
          <w:rFonts w:ascii="Arial" w:eastAsia="Times New Roman" w:hAnsi="Arial" w:cs="Arial"/>
          <w:spacing w:val="-1"/>
        </w:rPr>
        <w:t>e</w:t>
      </w:r>
      <w:r w:rsidRPr="00957B96">
        <w:rPr>
          <w:rFonts w:ascii="Arial" w:eastAsia="Times New Roman" w:hAnsi="Arial" w:cs="Arial"/>
        </w:rPr>
        <w:t xml:space="preserve">t </w:t>
      </w:r>
      <w:r w:rsidRPr="00957B96">
        <w:rPr>
          <w:rFonts w:ascii="Arial" w:eastAsia="Times New Roman" w:hAnsi="Arial" w:cs="Arial"/>
          <w:spacing w:val="2"/>
        </w:rPr>
        <w:t>[</w:t>
      </w:r>
      <w:r w:rsidRPr="00957B96">
        <w:rPr>
          <w:rFonts w:ascii="Arial" w:eastAsia="Times New Roman" w:hAnsi="Arial" w:cs="Arial"/>
        </w:rPr>
        <w:t>or to the sid</w:t>
      </w:r>
      <w:r w:rsidRPr="00957B96">
        <w:rPr>
          <w:rFonts w:ascii="Arial" w:eastAsia="Times New Roman" w:hAnsi="Arial" w:cs="Arial"/>
          <w:spacing w:val="-1"/>
        </w:rPr>
        <w:t>e</w:t>
      </w:r>
      <w:r w:rsidRPr="00957B96">
        <w:rPr>
          <w:rFonts w:ascii="Arial" w:eastAsia="Times New Roman" w:hAnsi="Arial" w:cs="Arial"/>
        </w:rPr>
        <w:t>]</w:t>
      </w:r>
      <w:r w:rsidRPr="00957B96">
        <w:rPr>
          <w:rFonts w:ascii="Arial" w:eastAsia="Times New Roman" w:hAnsi="Arial" w:cs="Arial"/>
          <w:spacing w:val="1"/>
        </w:rPr>
        <w:t xml:space="preserve"> </w:t>
      </w:r>
      <w:r w:rsidRPr="00957B96">
        <w:rPr>
          <w:rFonts w:ascii="Arial" w:eastAsia="Times New Roman" w:hAnsi="Arial" w:cs="Arial"/>
        </w:rPr>
        <w:t>w</w:t>
      </w:r>
      <w:r w:rsidRPr="00957B96">
        <w:rPr>
          <w:rFonts w:ascii="Arial" w:eastAsia="Times New Roman" w:hAnsi="Arial" w:cs="Arial"/>
          <w:spacing w:val="-1"/>
        </w:rPr>
        <w:t>a</w:t>
      </w:r>
      <w:r w:rsidRPr="00957B96">
        <w:rPr>
          <w:rFonts w:ascii="Arial" w:eastAsia="Times New Roman" w:hAnsi="Arial" w:cs="Arial"/>
        </w:rPr>
        <w:t>i</w:t>
      </w:r>
      <w:r w:rsidRPr="00957B96">
        <w:rPr>
          <w:rFonts w:ascii="Arial" w:eastAsia="Times New Roman" w:hAnsi="Arial" w:cs="Arial"/>
          <w:spacing w:val="1"/>
        </w:rPr>
        <w:t>t</w:t>
      </w:r>
      <w:r w:rsidRPr="00957B96">
        <w:rPr>
          <w:rFonts w:ascii="Arial" w:eastAsia="Times New Roman" w:hAnsi="Arial" w:cs="Arial"/>
        </w:rPr>
        <w:t xml:space="preserve">ing </w:t>
      </w:r>
      <w:r w:rsidRPr="00957B96">
        <w:rPr>
          <w:rFonts w:ascii="Arial" w:eastAsia="Times New Roman" w:hAnsi="Arial" w:cs="Arial"/>
          <w:spacing w:val="1"/>
        </w:rPr>
        <w:t>i</w:t>
      </w:r>
      <w:r w:rsidRPr="00957B96">
        <w:rPr>
          <w:rFonts w:ascii="Arial" w:eastAsia="Times New Roman" w:hAnsi="Arial" w:cs="Arial"/>
        </w:rPr>
        <w:t>n l</w:t>
      </w:r>
      <w:r w:rsidRPr="00957B96">
        <w:rPr>
          <w:rFonts w:ascii="Arial" w:eastAsia="Times New Roman" w:hAnsi="Arial" w:cs="Arial"/>
          <w:spacing w:val="1"/>
        </w:rPr>
        <w:t>i</w:t>
      </w:r>
      <w:r w:rsidRPr="00957B96">
        <w:rPr>
          <w:rFonts w:ascii="Arial" w:eastAsia="Times New Roman" w:hAnsi="Arial" w:cs="Arial"/>
        </w:rPr>
        <w:t>n</w:t>
      </w:r>
      <w:r w:rsidRPr="00957B96">
        <w:rPr>
          <w:rFonts w:ascii="Arial" w:eastAsia="Times New Roman" w:hAnsi="Arial" w:cs="Arial"/>
          <w:spacing w:val="-1"/>
        </w:rPr>
        <w:t>e</w:t>
      </w:r>
      <w:r w:rsidRPr="00957B96">
        <w:rPr>
          <w:rFonts w:ascii="Arial" w:eastAsia="Times New Roman" w:hAnsi="Arial" w:cs="Arial"/>
        </w:rPr>
        <w:t>.</w:t>
      </w:r>
    </w:p>
    <w:p w:rsidR="00A738D5" w:rsidRPr="00957B96" w:rsidRDefault="00A738D5" w:rsidP="00A738D5">
      <w:pPr>
        <w:tabs>
          <w:tab w:val="left" w:pos="1160"/>
        </w:tabs>
        <w:spacing w:after="0" w:line="240" w:lineRule="auto"/>
        <w:ind w:left="461" w:right="-20"/>
        <w:rPr>
          <w:rFonts w:ascii="Arial" w:hAnsi="Arial" w:cs="Arial"/>
        </w:rPr>
      </w:pPr>
    </w:p>
    <w:p w:rsidR="00A738D5" w:rsidRPr="00957B96" w:rsidRDefault="00A738D5" w:rsidP="00A738D5">
      <w:pPr>
        <w:tabs>
          <w:tab w:val="left" w:pos="1160"/>
        </w:tabs>
        <w:spacing w:after="0" w:line="240" w:lineRule="auto"/>
        <w:ind w:left="90" w:right="-20"/>
        <w:rPr>
          <w:rFonts w:ascii="Arial" w:eastAsia="Times New Roman" w:hAnsi="Arial" w:cs="Arial"/>
        </w:rPr>
      </w:pPr>
      <w:r w:rsidRPr="00957B96">
        <w:rPr>
          <w:rFonts w:ascii="Arial" w:eastAsia="Times New Roman" w:hAnsi="Arial" w:cs="Arial"/>
        </w:rPr>
        <w:t>3.   R</w:t>
      </w:r>
      <w:r w:rsidRPr="00957B96">
        <w:rPr>
          <w:rFonts w:ascii="Arial" w:eastAsia="Times New Roman" w:hAnsi="Arial" w:cs="Arial"/>
          <w:spacing w:val="-1"/>
        </w:rPr>
        <w:t>e</w:t>
      </w:r>
      <w:r w:rsidRPr="00957B96">
        <w:rPr>
          <w:rFonts w:ascii="Arial" w:eastAsia="Times New Roman" w:hAnsi="Arial" w:cs="Arial"/>
        </w:rPr>
        <w:t>view</w:t>
      </w:r>
      <w:r w:rsidRPr="00957B96">
        <w:rPr>
          <w:rFonts w:ascii="Arial" w:eastAsia="Times New Roman" w:hAnsi="Arial" w:cs="Arial"/>
          <w:spacing w:val="-1"/>
        </w:rPr>
        <w:t xml:space="preserve"> </w:t>
      </w:r>
      <w:r w:rsidRPr="00957B96">
        <w:rPr>
          <w:rFonts w:ascii="Arial" w:eastAsia="Times New Roman" w:hAnsi="Arial" w:cs="Arial"/>
        </w:rPr>
        <w:t>g</w:t>
      </w:r>
      <w:r w:rsidRPr="00957B96">
        <w:rPr>
          <w:rFonts w:ascii="Arial" w:eastAsia="Times New Roman" w:hAnsi="Arial" w:cs="Arial"/>
          <w:spacing w:val="-1"/>
        </w:rPr>
        <w:t>e</w:t>
      </w:r>
      <w:r w:rsidRPr="00957B96">
        <w:rPr>
          <w:rFonts w:ascii="Arial" w:eastAsia="Times New Roman" w:hAnsi="Arial" w:cs="Arial"/>
        </w:rPr>
        <w:t>n</w:t>
      </w:r>
      <w:r w:rsidRPr="00957B96">
        <w:rPr>
          <w:rFonts w:ascii="Arial" w:eastAsia="Times New Roman" w:hAnsi="Arial" w:cs="Arial"/>
          <w:spacing w:val="1"/>
        </w:rPr>
        <w:t>e</w:t>
      </w:r>
      <w:r w:rsidRPr="00957B96">
        <w:rPr>
          <w:rFonts w:ascii="Arial" w:eastAsia="Times New Roman" w:hAnsi="Arial" w:cs="Arial"/>
        </w:rPr>
        <w:t>r</w:t>
      </w:r>
      <w:r w:rsidRPr="00957B96">
        <w:rPr>
          <w:rFonts w:ascii="Arial" w:eastAsia="Times New Roman" w:hAnsi="Arial" w:cs="Arial"/>
          <w:spacing w:val="-2"/>
        </w:rPr>
        <w:t>a</w:t>
      </w:r>
      <w:r w:rsidRPr="00957B96">
        <w:rPr>
          <w:rFonts w:ascii="Arial" w:eastAsia="Times New Roman" w:hAnsi="Arial" w:cs="Arial"/>
        </w:rPr>
        <w:t>l r</w:t>
      </w:r>
      <w:r w:rsidRPr="00957B96">
        <w:rPr>
          <w:rFonts w:ascii="Arial" w:eastAsia="Times New Roman" w:hAnsi="Arial" w:cs="Arial"/>
          <w:spacing w:val="-1"/>
        </w:rPr>
        <w:t>a</w:t>
      </w:r>
      <w:r w:rsidRPr="00957B96">
        <w:rPr>
          <w:rFonts w:ascii="Arial" w:eastAsia="Times New Roman" w:hAnsi="Arial" w:cs="Arial"/>
        </w:rPr>
        <w:t>n</w:t>
      </w:r>
      <w:r w:rsidRPr="00957B96">
        <w:rPr>
          <w:rFonts w:ascii="Arial" w:eastAsia="Times New Roman" w:hAnsi="Arial" w:cs="Arial"/>
          <w:spacing w:val="2"/>
        </w:rPr>
        <w:t>g</w:t>
      </w:r>
      <w:r w:rsidRPr="00957B96">
        <w:rPr>
          <w:rFonts w:ascii="Arial" w:eastAsia="Times New Roman" w:hAnsi="Arial" w:cs="Arial"/>
        </w:rPr>
        <w:t>e</w:t>
      </w:r>
      <w:r w:rsidRPr="00957B96">
        <w:rPr>
          <w:rFonts w:ascii="Arial" w:eastAsia="Times New Roman" w:hAnsi="Arial" w:cs="Arial"/>
          <w:spacing w:val="-1"/>
        </w:rPr>
        <w:t xml:space="preserve"> </w:t>
      </w:r>
      <w:r w:rsidRPr="00957B96">
        <w:rPr>
          <w:rFonts w:ascii="Arial" w:eastAsia="Times New Roman" w:hAnsi="Arial" w:cs="Arial"/>
        </w:rPr>
        <w:t>ru</w:t>
      </w:r>
      <w:r w:rsidRPr="00957B96">
        <w:rPr>
          <w:rFonts w:ascii="Arial" w:eastAsia="Times New Roman" w:hAnsi="Arial" w:cs="Arial"/>
          <w:spacing w:val="2"/>
        </w:rPr>
        <w:t>l</w:t>
      </w:r>
      <w:r w:rsidRPr="00957B96">
        <w:rPr>
          <w:rFonts w:ascii="Arial" w:eastAsia="Times New Roman" w:hAnsi="Arial" w:cs="Arial"/>
          <w:spacing w:val="-1"/>
        </w:rPr>
        <w:t>e</w:t>
      </w:r>
      <w:r w:rsidRPr="00957B96">
        <w:rPr>
          <w:rFonts w:ascii="Arial" w:eastAsia="Times New Roman" w:hAnsi="Arial" w:cs="Arial"/>
        </w:rPr>
        <w:t>s:</w:t>
      </w:r>
    </w:p>
    <w:p w:rsidR="00A738D5" w:rsidRPr="00957B96" w:rsidRDefault="00A738D5" w:rsidP="00A738D5">
      <w:pPr>
        <w:spacing w:before="16" w:after="0" w:line="260" w:lineRule="exact"/>
        <w:rPr>
          <w:rFonts w:ascii="Arial" w:hAnsi="Arial" w:cs="Arial"/>
        </w:rPr>
      </w:pPr>
    </w:p>
    <w:p w:rsidR="00A738D5" w:rsidRPr="00957B96" w:rsidRDefault="00A738D5" w:rsidP="00A738D5">
      <w:pPr>
        <w:tabs>
          <w:tab w:val="left" w:pos="460"/>
        </w:tabs>
        <w:spacing w:after="0" w:line="240" w:lineRule="auto"/>
        <w:ind w:left="113" w:right="-20"/>
        <w:rPr>
          <w:rFonts w:ascii="Arial" w:eastAsia="Times New Roman" w:hAnsi="Arial" w:cs="Arial"/>
        </w:rPr>
      </w:pPr>
      <w:r w:rsidRPr="00957B96">
        <w:rPr>
          <w:rFonts w:ascii="Arial" w:eastAsia="Times New Roman" w:hAnsi="Arial" w:cs="Arial"/>
        </w:rPr>
        <w:t>–</w:t>
      </w:r>
      <w:r w:rsidRPr="00957B96">
        <w:rPr>
          <w:rFonts w:ascii="Arial" w:eastAsia="Times New Roman" w:hAnsi="Arial" w:cs="Arial"/>
        </w:rPr>
        <w:tab/>
        <w:t>K</w:t>
      </w:r>
      <w:r w:rsidRPr="00957B96">
        <w:rPr>
          <w:rFonts w:ascii="Arial" w:eastAsia="Times New Roman" w:hAnsi="Arial" w:cs="Arial"/>
          <w:spacing w:val="-1"/>
        </w:rPr>
        <w:t>ee</w:t>
      </w:r>
      <w:r w:rsidRPr="00957B96">
        <w:rPr>
          <w:rFonts w:ascii="Arial" w:eastAsia="Times New Roman" w:hAnsi="Arial" w:cs="Arial"/>
        </w:rPr>
        <w:t xml:space="preserve">p </w:t>
      </w:r>
      <w:r w:rsidRPr="00957B96">
        <w:rPr>
          <w:rFonts w:ascii="Arial" w:eastAsia="Times New Roman" w:hAnsi="Arial" w:cs="Arial"/>
          <w:spacing w:val="1"/>
        </w:rPr>
        <w:t>a</w:t>
      </w:r>
      <w:r w:rsidRPr="00957B96">
        <w:rPr>
          <w:rFonts w:ascii="Arial" w:eastAsia="Times New Roman" w:hAnsi="Arial" w:cs="Arial"/>
        </w:rPr>
        <w:t>r</w:t>
      </w:r>
      <w:r w:rsidRPr="00957B96">
        <w:rPr>
          <w:rFonts w:ascii="Arial" w:eastAsia="Times New Roman" w:hAnsi="Arial" w:cs="Arial"/>
          <w:spacing w:val="-1"/>
        </w:rPr>
        <w:t>r</w:t>
      </w:r>
      <w:r w:rsidRPr="00957B96">
        <w:rPr>
          <w:rFonts w:ascii="Arial" w:eastAsia="Times New Roman" w:hAnsi="Arial" w:cs="Arial"/>
        </w:rPr>
        <w:t>ows in quiv</w:t>
      </w:r>
      <w:r w:rsidRPr="00957B96">
        <w:rPr>
          <w:rFonts w:ascii="Arial" w:eastAsia="Times New Roman" w:hAnsi="Arial" w:cs="Arial"/>
          <w:spacing w:val="-1"/>
        </w:rPr>
        <w:t>e</w:t>
      </w:r>
      <w:r w:rsidRPr="00957B96">
        <w:rPr>
          <w:rFonts w:ascii="Arial" w:eastAsia="Times New Roman" w:hAnsi="Arial" w:cs="Arial"/>
        </w:rPr>
        <w:t>r u</w:t>
      </w:r>
      <w:r w:rsidRPr="00957B96">
        <w:rPr>
          <w:rFonts w:ascii="Arial" w:eastAsia="Times New Roman" w:hAnsi="Arial" w:cs="Arial"/>
          <w:spacing w:val="1"/>
        </w:rPr>
        <w:t>n</w:t>
      </w:r>
      <w:r w:rsidRPr="00957B96">
        <w:rPr>
          <w:rFonts w:ascii="Arial" w:eastAsia="Times New Roman" w:hAnsi="Arial" w:cs="Arial"/>
        </w:rPr>
        <w:t>t</w:t>
      </w:r>
      <w:r w:rsidRPr="00957B96">
        <w:rPr>
          <w:rFonts w:ascii="Arial" w:eastAsia="Times New Roman" w:hAnsi="Arial" w:cs="Arial"/>
          <w:spacing w:val="1"/>
        </w:rPr>
        <w:t>i</w:t>
      </w:r>
      <w:r w:rsidRPr="00957B96">
        <w:rPr>
          <w:rFonts w:ascii="Arial" w:eastAsia="Times New Roman" w:hAnsi="Arial" w:cs="Arial"/>
        </w:rPr>
        <w:t>l r</w:t>
      </w:r>
      <w:r w:rsidRPr="00957B96">
        <w:rPr>
          <w:rFonts w:ascii="Arial" w:eastAsia="Times New Roman" w:hAnsi="Arial" w:cs="Arial"/>
          <w:spacing w:val="-1"/>
        </w:rPr>
        <w:t>ea</w:t>
      </w:r>
      <w:r w:rsidRPr="00957B96">
        <w:rPr>
          <w:rFonts w:ascii="Arial" w:eastAsia="Times New Roman" w:hAnsi="Arial" w:cs="Arial"/>
          <w:spacing w:val="2"/>
        </w:rPr>
        <w:t>d</w:t>
      </w:r>
      <w:r w:rsidRPr="00957B96">
        <w:rPr>
          <w:rFonts w:ascii="Arial" w:eastAsia="Times New Roman" w:hAnsi="Arial" w:cs="Arial"/>
        </w:rPr>
        <w:t>y</w:t>
      </w:r>
      <w:r w:rsidRPr="00957B96">
        <w:rPr>
          <w:rFonts w:ascii="Arial" w:eastAsia="Times New Roman" w:hAnsi="Arial" w:cs="Arial"/>
          <w:spacing w:val="-5"/>
        </w:rPr>
        <w:t xml:space="preserve"> </w:t>
      </w:r>
      <w:r w:rsidRPr="00957B96">
        <w:rPr>
          <w:rFonts w:ascii="Arial" w:eastAsia="Times New Roman" w:hAnsi="Arial" w:cs="Arial"/>
        </w:rPr>
        <w:t>to shoot.</w:t>
      </w:r>
    </w:p>
    <w:p w:rsidR="00A738D5" w:rsidRPr="00957B96" w:rsidRDefault="00A738D5" w:rsidP="00A738D5">
      <w:pPr>
        <w:spacing w:before="16" w:after="0" w:line="260" w:lineRule="exact"/>
        <w:rPr>
          <w:rFonts w:ascii="Arial" w:hAnsi="Arial" w:cs="Arial"/>
        </w:rPr>
      </w:pPr>
    </w:p>
    <w:p w:rsidR="00A738D5" w:rsidRPr="00957B96" w:rsidRDefault="00A738D5" w:rsidP="00A738D5">
      <w:pPr>
        <w:tabs>
          <w:tab w:val="left" w:pos="460"/>
        </w:tabs>
        <w:spacing w:after="0" w:line="240" w:lineRule="auto"/>
        <w:ind w:left="113" w:right="-20"/>
        <w:rPr>
          <w:rFonts w:ascii="Arial" w:eastAsia="Times New Roman" w:hAnsi="Arial" w:cs="Arial"/>
        </w:rPr>
      </w:pPr>
      <w:r w:rsidRPr="00957B96">
        <w:rPr>
          <w:rFonts w:ascii="Arial" w:eastAsia="Times New Roman" w:hAnsi="Arial" w:cs="Arial"/>
        </w:rPr>
        <w:t>–</w:t>
      </w:r>
      <w:r w:rsidRPr="00957B96">
        <w:rPr>
          <w:rFonts w:ascii="Arial" w:eastAsia="Times New Roman" w:hAnsi="Arial" w:cs="Arial"/>
        </w:rPr>
        <w:tab/>
        <w:t xml:space="preserve">To </w:t>
      </w:r>
      <w:r w:rsidRPr="00957B96">
        <w:rPr>
          <w:rFonts w:ascii="Arial" w:eastAsia="Times New Roman" w:hAnsi="Arial" w:cs="Arial"/>
          <w:spacing w:val="-1"/>
        </w:rPr>
        <w:t>ca</w:t>
      </w:r>
      <w:r w:rsidRPr="00957B96">
        <w:rPr>
          <w:rFonts w:ascii="Arial" w:eastAsia="Times New Roman" w:hAnsi="Arial" w:cs="Arial"/>
        </w:rPr>
        <w:t>r</w:t>
      </w:r>
      <w:r w:rsidRPr="00957B96">
        <w:rPr>
          <w:rFonts w:ascii="Arial" w:eastAsia="Times New Roman" w:hAnsi="Arial" w:cs="Arial"/>
          <w:spacing w:val="3"/>
        </w:rPr>
        <w:t>r</w:t>
      </w:r>
      <w:r w:rsidRPr="00957B96">
        <w:rPr>
          <w:rFonts w:ascii="Arial" w:eastAsia="Times New Roman" w:hAnsi="Arial" w:cs="Arial"/>
        </w:rPr>
        <w:t>y</w:t>
      </w:r>
      <w:r w:rsidRPr="00957B96">
        <w:rPr>
          <w:rFonts w:ascii="Arial" w:eastAsia="Times New Roman" w:hAnsi="Arial" w:cs="Arial"/>
          <w:spacing w:val="-3"/>
        </w:rPr>
        <w:t xml:space="preserve"> </w:t>
      </w:r>
      <w:r w:rsidRPr="00957B96">
        <w:rPr>
          <w:rFonts w:ascii="Arial" w:eastAsia="Times New Roman" w:hAnsi="Arial" w:cs="Arial"/>
          <w:spacing w:val="-1"/>
        </w:rPr>
        <w:t>a</w:t>
      </w:r>
      <w:r w:rsidRPr="00957B96">
        <w:rPr>
          <w:rFonts w:ascii="Arial" w:eastAsia="Times New Roman" w:hAnsi="Arial" w:cs="Arial"/>
        </w:rPr>
        <w:t>r</w:t>
      </w:r>
      <w:r w:rsidRPr="00957B96">
        <w:rPr>
          <w:rFonts w:ascii="Arial" w:eastAsia="Times New Roman" w:hAnsi="Arial" w:cs="Arial"/>
          <w:spacing w:val="-1"/>
        </w:rPr>
        <w:t>r</w:t>
      </w:r>
      <w:r w:rsidRPr="00957B96">
        <w:rPr>
          <w:rFonts w:ascii="Arial" w:eastAsia="Times New Roman" w:hAnsi="Arial" w:cs="Arial"/>
          <w:spacing w:val="2"/>
        </w:rPr>
        <w:t>o</w:t>
      </w:r>
      <w:r w:rsidRPr="00957B96">
        <w:rPr>
          <w:rFonts w:ascii="Arial" w:eastAsia="Times New Roman" w:hAnsi="Arial" w:cs="Arial"/>
        </w:rPr>
        <w:t xml:space="preserve">ws </w:t>
      </w:r>
      <w:r w:rsidRPr="00957B96">
        <w:rPr>
          <w:rFonts w:ascii="Arial" w:eastAsia="Times New Roman" w:hAnsi="Arial" w:cs="Arial"/>
          <w:spacing w:val="-1"/>
        </w:rPr>
        <w:t>c</w:t>
      </w:r>
      <w:r w:rsidRPr="00957B96">
        <w:rPr>
          <w:rFonts w:ascii="Arial" w:eastAsia="Times New Roman" w:hAnsi="Arial" w:cs="Arial"/>
        </w:rPr>
        <w:t>o</w:t>
      </w:r>
      <w:r w:rsidRPr="00957B96">
        <w:rPr>
          <w:rFonts w:ascii="Arial" w:eastAsia="Times New Roman" w:hAnsi="Arial" w:cs="Arial"/>
          <w:spacing w:val="1"/>
        </w:rPr>
        <w:t>r</w:t>
      </w:r>
      <w:r w:rsidRPr="00957B96">
        <w:rPr>
          <w:rFonts w:ascii="Arial" w:eastAsia="Times New Roman" w:hAnsi="Arial" w:cs="Arial"/>
        </w:rPr>
        <w:t>r</w:t>
      </w:r>
      <w:r w:rsidRPr="00957B96">
        <w:rPr>
          <w:rFonts w:ascii="Arial" w:eastAsia="Times New Roman" w:hAnsi="Arial" w:cs="Arial"/>
          <w:spacing w:val="-2"/>
        </w:rPr>
        <w:t>e</w:t>
      </w:r>
      <w:r w:rsidRPr="00957B96">
        <w:rPr>
          <w:rFonts w:ascii="Arial" w:eastAsia="Times New Roman" w:hAnsi="Arial" w:cs="Arial"/>
          <w:spacing w:val="-1"/>
        </w:rPr>
        <w:t>c</w:t>
      </w:r>
      <w:r w:rsidRPr="00957B96">
        <w:rPr>
          <w:rFonts w:ascii="Arial" w:eastAsia="Times New Roman" w:hAnsi="Arial" w:cs="Arial"/>
        </w:rPr>
        <w:t>t</w:t>
      </w:r>
      <w:r w:rsidRPr="00957B96">
        <w:rPr>
          <w:rFonts w:ascii="Arial" w:eastAsia="Times New Roman" w:hAnsi="Arial" w:cs="Arial"/>
          <w:spacing w:val="6"/>
        </w:rPr>
        <w:t>l</w:t>
      </w:r>
      <w:r w:rsidRPr="00957B96">
        <w:rPr>
          <w:rFonts w:ascii="Arial" w:eastAsia="Times New Roman" w:hAnsi="Arial" w:cs="Arial"/>
        </w:rPr>
        <w:t>y</w:t>
      </w:r>
      <w:r w:rsidRPr="00957B96">
        <w:rPr>
          <w:rFonts w:ascii="Arial" w:eastAsia="Times New Roman" w:hAnsi="Arial" w:cs="Arial"/>
          <w:spacing w:val="-2"/>
        </w:rPr>
        <w:t xml:space="preserve"> </w:t>
      </w:r>
      <w:r w:rsidRPr="00957B96">
        <w:rPr>
          <w:rFonts w:ascii="Arial" w:eastAsia="Times New Roman" w:hAnsi="Arial" w:cs="Arial"/>
        </w:rPr>
        <w:t>or in a</w:t>
      </w:r>
      <w:r w:rsidRPr="00957B96">
        <w:rPr>
          <w:rFonts w:ascii="Arial" w:eastAsia="Times New Roman" w:hAnsi="Arial" w:cs="Arial"/>
          <w:spacing w:val="-1"/>
        </w:rPr>
        <w:t xml:space="preserve"> </w:t>
      </w:r>
      <w:r w:rsidRPr="00957B96">
        <w:rPr>
          <w:rFonts w:ascii="Arial" w:eastAsia="Times New Roman" w:hAnsi="Arial" w:cs="Arial"/>
        </w:rPr>
        <w:t>quive</w:t>
      </w:r>
      <w:r w:rsidRPr="00957B96">
        <w:rPr>
          <w:rFonts w:ascii="Arial" w:eastAsia="Times New Roman" w:hAnsi="Arial" w:cs="Arial"/>
          <w:spacing w:val="-1"/>
        </w:rPr>
        <w:t>r</w:t>
      </w:r>
      <w:r w:rsidRPr="00957B96">
        <w:rPr>
          <w:rFonts w:ascii="Arial" w:eastAsia="Times New Roman" w:hAnsi="Arial" w:cs="Arial"/>
        </w:rPr>
        <w:t>.</w:t>
      </w:r>
    </w:p>
    <w:p w:rsidR="00A738D5" w:rsidRPr="00957B96" w:rsidRDefault="00A738D5" w:rsidP="00A738D5">
      <w:pPr>
        <w:spacing w:before="16" w:after="0" w:line="260" w:lineRule="exact"/>
        <w:rPr>
          <w:rFonts w:ascii="Arial" w:hAnsi="Arial" w:cs="Arial"/>
        </w:rPr>
      </w:pPr>
    </w:p>
    <w:p w:rsidR="00A738D5" w:rsidRPr="00957B96" w:rsidRDefault="00A738D5" w:rsidP="00A738D5">
      <w:pPr>
        <w:tabs>
          <w:tab w:val="left" w:pos="460"/>
        </w:tabs>
        <w:spacing w:after="0" w:line="240" w:lineRule="auto"/>
        <w:ind w:left="473" w:right="245" w:hanging="360"/>
        <w:rPr>
          <w:rFonts w:ascii="Arial" w:eastAsia="Times New Roman" w:hAnsi="Arial" w:cs="Arial"/>
        </w:rPr>
      </w:pPr>
      <w:r w:rsidRPr="00957B96">
        <w:rPr>
          <w:rFonts w:ascii="Arial" w:eastAsia="Times New Roman" w:hAnsi="Arial" w:cs="Arial"/>
        </w:rPr>
        <w:t>–</w:t>
      </w:r>
      <w:r w:rsidRPr="00957B96">
        <w:rPr>
          <w:rFonts w:ascii="Arial" w:eastAsia="Times New Roman" w:hAnsi="Arial" w:cs="Arial"/>
        </w:rPr>
        <w:tab/>
        <w:t>Be</w:t>
      </w:r>
      <w:r w:rsidRPr="00957B96">
        <w:rPr>
          <w:rFonts w:ascii="Arial" w:eastAsia="Times New Roman" w:hAnsi="Arial" w:cs="Arial"/>
          <w:spacing w:val="-1"/>
        </w:rPr>
        <w:t xml:space="preserve"> </w:t>
      </w:r>
      <w:r w:rsidRPr="00957B96">
        <w:rPr>
          <w:rFonts w:ascii="Arial" w:eastAsia="Times New Roman" w:hAnsi="Arial" w:cs="Arial"/>
        </w:rPr>
        <w:t>sure</w:t>
      </w:r>
      <w:r w:rsidRPr="00957B96">
        <w:rPr>
          <w:rFonts w:ascii="Arial" w:eastAsia="Times New Roman" w:hAnsi="Arial" w:cs="Arial"/>
          <w:spacing w:val="-1"/>
        </w:rPr>
        <w:t xml:space="preserve"> </w:t>
      </w:r>
      <w:r w:rsidRPr="00957B96">
        <w:rPr>
          <w:rFonts w:ascii="Arial" w:eastAsia="Times New Roman" w:hAnsi="Arial" w:cs="Arial"/>
        </w:rPr>
        <w:t xml:space="preserve">the </w:t>
      </w:r>
      <w:r w:rsidRPr="00957B96">
        <w:rPr>
          <w:rFonts w:ascii="Arial" w:eastAsia="Times New Roman" w:hAnsi="Arial" w:cs="Arial"/>
          <w:spacing w:val="1"/>
        </w:rPr>
        <w:t>a</w:t>
      </w:r>
      <w:r w:rsidRPr="00957B96">
        <w:rPr>
          <w:rFonts w:ascii="Arial" w:eastAsia="Times New Roman" w:hAnsi="Arial" w:cs="Arial"/>
        </w:rPr>
        <w:t>r</w:t>
      </w:r>
      <w:r w:rsidRPr="00957B96">
        <w:rPr>
          <w:rFonts w:ascii="Arial" w:eastAsia="Times New Roman" w:hAnsi="Arial" w:cs="Arial"/>
          <w:spacing w:val="-2"/>
        </w:rPr>
        <w:t>e</w:t>
      </w:r>
      <w:r w:rsidRPr="00957B96">
        <w:rPr>
          <w:rFonts w:ascii="Arial" w:eastAsia="Times New Roman" w:hAnsi="Arial" w:cs="Arial"/>
        </w:rPr>
        <w:t>a</w:t>
      </w:r>
      <w:r w:rsidRPr="00957B96">
        <w:rPr>
          <w:rFonts w:ascii="Arial" w:eastAsia="Times New Roman" w:hAnsi="Arial" w:cs="Arial"/>
          <w:spacing w:val="1"/>
        </w:rPr>
        <w:t xml:space="preserve"> </w:t>
      </w:r>
      <w:r w:rsidRPr="00957B96">
        <w:rPr>
          <w:rFonts w:ascii="Arial" w:eastAsia="Times New Roman" w:hAnsi="Arial" w:cs="Arial"/>
          <w:spacing w:val="-1"/>
        </w:rPr>
        <w:t>a</w:t>
      </w:r>
      <w:r w:rsidRPr="00957B96">
        <w:rPr>
          <w:rFonts w:ascii="Arial" w:eastAsia="Times New Roman" w:hAnsi="Arial" w:cs="Arial"/>
        </w:rPr>
        <w:t>round</w:t>
      </w:r>
      <w:r w:rsidRPr="00957B96">
        <w:rPr>
          <w:rFonts w:ascii="Arial" w:eastAsia="Times New Roman" w:hAnsi="Arial" w:cs="Arial"/>
          <w:spacing w:val="-1"/>
        </w:rPr>
        <w:t xml:space="preserve"> </w:t>
      </w:r>
      <w:r w:rsidRPr="00957B96">
        <w:rPr>
          <w:rFonts w:ascii="Arial" w:eastAsia="Times New Roman" w:hAnsi="Arial" w:cs="Arial"/>
          <w:spacing w:val="1"/>
        </w:rPr>
        <w:t>a</w:t>
      </w:r>
      <w:r w:rsidRPr="00957B96">
        <w:rPr>
          <w:rFonts w:ascii="Arial" w:eastAsia="Times New Roman" w:hAnsi="Arial" w:cs="Arial"/>
        </w:rPr>
        <w:t>nd b</w:t>
      </w:r>
      <w:r w:rsidRPr="00957B96">
        <w:rPr>
          <w:rFonts w:ascii="Arial" w:eastAsia="Times New Roman" w:hAnsi="Arial" w:cs="Arial"/>
          <w:spacing w:val="1"/>
        </w:rPr>
        <w:t>e</w:t>
      </w:r>
      <w:r w:rsidRPr="00957B96">
        <w:rPr>
          <w:rFonts w:ascii="Arial" w:eastAsia="Times New Roman" w:hAnsi="Arial" w:cs="Arial"/>
          <w:spacing w:val="-5"/>
        </w:rPr>
        <w:t>y</w:t>
      </w:r>
      <w:r w:rsidRPr="00957B96">
        <w:rPr>
          <w:rFonts w:ascii="Arial" w:eastAsia="Times New Roman" w:hAnsi="Arial" w:cs="Arial"/>
        </w:rPr>
        <w:t>ond</w:t>
      </w:r>
      <w:r w:rsidRPr="00957B96">
        <w:rPr>
          <w:rFonts w:ascii="Arial" w:eastAsia="Times New Roman" w:hAnsi="Arial" w:cs="Arial"/>
          <w:spacing w:val="5"/>
        </w:rPr>
        <w:t xml:space="preserve"> </w:t>
      </w:r>
      <w:r w:rsidRPr="00957B96">
        <w:rPr>
          <w:rFonts w:ascii="Arial" w:eastAsia="Times New Roman" w:hAnsi="Arial" w:cs="Arial"/>
          <w:spacing w:val="-5"/>
        </w:rPr>
        <w:t>y</w:t>
      </w:r>
      <w:r w:rsidRPr="00957B96">
        <w:rPr>
          <w:rFonts w:ascii="Arial" w:eastAsia="Times New Roman" w:hAnsi="Arial" w:cs="Arial"/>
        </w:rPr>
        <w:t>o</w:t>
      </w:r>
      <w:r w:rsidRPr="00957B96">
        <w:rPr>
          <w:rFonts w:ascii="Arial" w:eastAsia="Times New Roman" w:hAnsi="Arial" w:cs="Arial"/>
          <w:spacing w:val="2"/>
        </w:rPr>
        <w:t>u</w:t>
      </w:r>
      <w:r w:rsidRPr="00957B96">
        <w:rPr>
          <w:rFonts w:ascii="Arial" w:eastAsia="Times New Roman" w:hAnsi="Arial" w:cs="Arial"/>
        </w:rPr>
        <w:t>r t</w:t>
      </w:r>
      <w:r w:rsidRPr="00957B96">
        <w:rPr>
          <w:rFonts w:ascii="Arial" w:eastAsia="Times New Roman" w:hAnsi="Arial" w:cs="Arial"/>
          <w:spacing w:val="-1"/>
        </w:rPr>
        <w:t>a</w:t>
      </w:r>
      <w:r w:rsidRPr="00957B96">
        <w:rPr>
          <w:rFonts w:ascii="Arial" w:eastAsia="Times New Roman" w:hAnsi="Arial" w:cs="Arial"/>
        </w:rPr>
        <w:t>r</w:t>
      </w:r>
      <w:r w:rsidRPr="00957B96">
        <w:rPr>
          <w:rFonts w:ascii="Arial" w:eastAsia="Times New Roman" w:hAnsi="Arial" w:cs="Arial"/>
          <w:spacing w:val="1"/>
        </w:rPr>
        <w:t>g</w:t>
      </w:r>
      <w:r w:rsidRPr="00957B96">
        <w:rPr>
          <w:rFonts w:ascii="Arial" w:eastAsia="Times New Roman" w:hAnsi="Arial" w:cs="Arial"/>
          <w:spacing w:val="-1"/>
        </w:rPr>
        <w:t>e</w:t>
      </w:r>
      <w:r w:rsidRPr="00957B96">
        <w:rPr>
          <w:rFonts w:ascii="Arial" w:eastAsia="Times New Roman" w:hAnsi="Arial" w:cs="Arial"/>
        </w:rPr>
        <w:t xml:space="preserve">t </w:t>
      </w:r>
      <w:r w:rsidRPr="00957B96">
        <w:rPr>
          <w:rFonts w:ascii="Arial" w:eastAsia="Times New Roman" w:hAnsi="Arial" w:cs="Arial"/>
          <w:spacing w:val="1"/>
        </w:rPr>
        <w:t>i</w:t>
      </w:r>
      <w:r w:rsidRPr="00957B96">
        <w:rPr>
          <w:rFonts w:ascii="Arial" w:eastAsia="Times New Roman" w:hAnsi="Arial" w:cs="Arial"/>
        </w:rPr>
        <w:t xml:space="preserve">s </w:t>
      </w:r>
      <w:r w:rsidRPr="00957B96">
        <w:rPr>
          <w:rFonts w:ascii="Arial" w:eastAsia="Times New Roman" w:hAnsi="Arial" w:cs="Arial"/>
          <w:spacing w:val="-1"/>
        </w:rPr>
        <w:t>c</w:t>
      </w:r>
      <w:r w:rsidRPr="00957B96">
        <w:rPr>
          <w:rFonts w:ascii="Arial" w:eastAsia="Times New Roman" w:hAnsi="Arial" w:cs="Arial"/>
        </w:rPr>
        <w:t>le</w:t>
      </w:r>
      <w:r w:rsidRPr="00957B96">
        <w:rPr>
          <w:rFonts w:ascii="Arial" w:eastAsia="Times New Roman" w:hAnsi="Arial" w:cs="Arial"/>
          <w:spacing w:val="-1"/>
        </w:rPr>
        <w:t>a</w:t>
      </w:r>
      <w:r w:rsidRPr="00957B96">
        <w:rPr>
          <w:rFonts w:ascii="Arial" w:eastAsia="Times New Roman" w:hAnsi="Arial" w:cs="Arial"/>
        </w:rPr>
        <w:t xml:space="preserve">r </w:t>
      </w:r>
      <w:r w:rsidRPr="00957B96">
        <w:rPr>
          <w:rFonts w:ascii="Arial" w:eastAsia="Times New Roman" w:hAnsi="Arial" w:cs="Arial"/>
          <w:spacing w:val="1"/>
        </w:rPr>
        <w:t>b</w:t>
      </w:r>
      <w:r w:rsidRPr="00957B96">
        <w:rPr>
          <w:rFonts w:ascii="Arial" w:eastAsia="Times New Roman" w:hAnsi="Arial" w:cs="Arial"/>
          <w:spacing w:val="-1"/>
        </w:rPr>
        <w:t>e</w:t>
      </w:r>
      <w:r w:rsidRPr="00957B96">
        <w:rPr>
          <w:rFonts w:ascii="Arial" w:eastAsia="Times New Roman" w:hAnsi="Arial" w:cs="Arial"/>
        </w:rPr>
        <w:t>fo</w:t>
      </w:r>
      <w:r w:rsidRPr="00957B96">
        <w:rPr>
          <w:rFonts w:ascii="Arial" w:eastAsia="Times New Roman" w:hAnsi="Arial" w:cs="Arial"/>
          <w:spacing w:val="1"/>
        </w:rPr>
        <w:t>r</w:t>
      </w:r>
      <w:r w:rsidRPr="00957B96">
        <w:rPr>
          <w:rFonts w:ascii="Arial" w:eastAsia="Times New Roman" w:hAnsi="Arial" w:cs="Arial"/>
        </w:rPr>
        <w:t>e</w:t>
      </w:r>
      <w:r w:rsidRPr="00957B96">
        <w:rPr>
          <w:rFonts w:ascii="Arial" w:eastAsia="Times New Roman" w:hAnsi="Arial" w:cs="Arial"/>
          <w:spacing w:val="4"/>
        </w:rPr>
        <w:t xml:space="preserve"> </w:t>
      </w:r>
      <w:r w:rsidRPr="00957B96">
        <w:rPr>
          <w:rFonts w:ascii="Arial" w:eastAsia="Times New Roman" w:hAnsi="Arial" w:cs="Arial"/>
          <w:spacing w:val="-5"/>
        </w:rPr>
        <w:t>y</w:t>
      </w:r>
      <w:r w:rsidRPr="00957B96">
        <w:rPr>
          <w:rFonts w:ascii="Arial" w:eastAsia="Times New Roman" w:hAnsi="Arial" w:cs="Arial"/>
        </w:rPr>
        <w:t xml:space="preserve">ou shoot. </w:t>
      </w:r>
      <w:r w:rsidRPr="00957B96">
        <w:rPr>
          <w:rFonts w:ascii="Arial" w:eastAsia="Times New Roman" w:hAnsi="Arial" w:cs="Arial"/>
          <w:spacing w:val="2"/>
        </w:rPr>
        <w:t>N</w:t>
      </w:r>
      <w:r w:rsidRPr="00957B96">
        <w:rPr>
          <w:rFonts w:ascii="Arial" w:eastAsia="Times New Roman" w:hAnsi="Arial" w:cs="Arial"/>
          <w:spacing w:val="-1"/>
        </w:rPr>
        <w:t>e</w:t>
      </w:r>
      <w:r w:rsidRPr="00957B96">
        <w:rPr>
          <w:rFonts w:ascii="Arial" w:eastAsia="Times New Roman" w:hAnsi="Arial" w:cs="Arial"/>
        </w:rPr>
        <w:t>v</w:t>
      </w:r>
      <w:r w:rsidRPr="00957B96">
        <w:rPr>
          <w:rFonts w:ascii="Arial" w:eastAsia="Times New Roman" w:hAnsi="Arial" w:cs="Arial"/>
          <w:spacing w:val="-1"/>
        </w:rPr>
        <w:t>e</w:t>
      </w:r>
      <w:r w:rsidRPr="00957B96">
        <w:rPr>
          <w:rFonts w:ascii="Arial" w:eastAsia="Times New Roman" w:hAnsi="Arial" w:cs="Arial"/>
        </w:rPr>
        <w:t>r d</w:t>
      </w:r>
      <w:r w:rsidRPr="00957B96">
        <w:rPr>
          <w:rFonts w:ascii="Arial" w:eastAsia="Times New Roman" w:hAnsi="Arial" w:cs="Arial"/>
          <w:spacing w:val="1"/>
        </w:rPr>
        <w:t>r</w:t>
      </w:r>
      <w:r w:rsidRPr="00957B96">
        <w:rPr>
          <w:rFonts w:ascii="Arial" w:eastAsia="Times New Roman" w:hAnsi="Arial" w:cs="Arial"/>
          <w:spacing w:val="-1"/>
        </w:rPr>
        <w:t>a</w:t>
      </w:r>
      <w:r w:rsidRPr="00957B96">
        <w:rPr>
          <w:rFonts w:ascii="Arial" w:eastAsia="Times New Roman" w:hAnsi="Arial" w:cs="Arial"/>
        </w:rPr>
        <w:t>w a</w:t>
      </w:r>
      <w:r w:rsidRPr="00957B96">
        <w:rPr>
          <w:rFonts w:ascii="Arial" w:eastAsia="Times New Roman" w:hAnsi="Arial" w:cs="Arial"/>
          <w:spacing w:val="-1"/>
        </w:rPr>
        <w:t xml:space="preserve"> </w:t>
      </w:r>
      <w:r w:rsidRPr="00957B96">
        <w:rPr>
          <w:rFonts w:ascii="Arial" w:eastAsia="Times New Roman" w:hAnsi="Arial" w:cs="Arial"/>
        </w:rPr>
        <w:t>b</w:t>
      </w:r>
      <w:r w:rsidRPr="00957B96">
        <w:rPr>
          <w:rFonts w:ascii="Arial" w:eastAsia="Times New Roman" w:hAnsi="Arial" w:cs="Arial"/>
          <w:spacing w:val="2"/>
        </w:rPr>
        <w:t>o</w:t>
      </w:r>
      <w:r w:rsidRPr="00957B96">
        <w:rPr>
          <w:rFonts w:ascii="Arial" w:eastAsia="Times New Roman" w:hAnsi="Arial" w:cs="Arial"/>
        </w:rPr>
        <w:t xml:space="preserve">w if </w:t>
      </w:r>
      <w:r w:rsidRPr="00957B96">
        <w:rPr>
          <w:rFonts w:ascii="Arial" w:eastAsia="Times New Roman" w:hAnsi="Arial" w:cs="Arial"/>
          <w:spacing w:val="-1"/>
        </w:rPr>
        <w:t>a</w:t>
      </w:r>
      <w:r w:rsidRPr="00957B96">
        <w:rPr>
          <w:rFonts w:ascii="Arial" w:eastAsia="Times New Roman" w:hAnsi="Arial" w:cs="Arial"/>
          <w:spacing w:val="2"/>
        </w:rPr>
        <w:t>n</w:t>
      </w:r>
      <w:r w:rsidRPr="00957B96">
        <w:rPr>
          <w:rFonts w:ascii="Arial" w:eastAsia="Times New Roman" w:hAnsi="Arial" w:cs="Arial"/>
          <w:spacing w:val="-5"/>
        </w:rPr>
        <w:t>y</w:t>
      </w:r>
      <w:r w:rsidRPr="00957B96">
        <w:rPr>
          <w:rFonts w:ascii="Arial" w:eastAsia="Times New Roman" w:hAnsi="Arial" w:cs="Arial"/>
        </w:rPr>
        <w:t>o</w:t>
      </w:r>
      <w:r w:rsidRPr="00957B96">
        <w:rPr>
          <w:rFonts w:ascii="Arial" w:eastAsia="Times New Roman" w:hAnsi="Arial" w:cs="Arial"/>
          <w:spacing w:val="2"/>
        </w:rPr>
        <w:t>n</w:t>
      </w:r>
      <w:r w:rsidRPr="00957B96">
        <w:rPr>
          <w:rFonts w:ascii="Arial" w:eastAsia="Times New Roman" w:hAnsi="Arial" w:cs="Arial"/>
        </w:rPr>
        <w:t>e</w:t>
      </w:r>
      <w:r w:rsidRPr="00957B96">
        <w:rPr>
          <w:rFonts w:ascii="Arial" w:eastAsia="Times New Roman" w:hAnsi="Arial" w:cs="Arial"/>
          <w:spacing w:val="-1"/>
        </w:rPr>
        <w:t xml:space="preserve"> </w:t>
      </w:r>
      <w:r w:rsidRPr="00957B96">
        <w:rPr>
          <w:rFonts w:ascii="Arial" w:eastAsia="Times New Roman" w:hAnsi="Arial" w:cs="Arial"/>
        </w:rPr>
        <w:t xml:space="preserve">is </w:t>
      </w:r>
      <w:r w:rsidRPr="00957B96">
        <w:rPr>
          <w:rFonts w:ascii="Arial" w:eastAsia="Times New Roman" w:hAnsi="Arial" w:cs="Arial"/>
          <w:spacing w:val="1"/>
        </w:rPr>
        <w:t>i</w:t>
      </w:r>
      <w:r w:rsidRPr="00957B96">
        <w:rPr>
          <w:rFonts w:ascii="Arial" w:eastAsia="Times New Roman" w:hAnsi="Arial" w:cs="Arial"/>
        </w:rPr>
        <w:t>n f</w:t>
      </w:r>
      <w:r w:rsidRPr="00957B96">
        <w:rPr>
          <w:rFonts w:ascii="Arial" w:eastAsia="Times New Roman" w:hAnsi="Arial" w:cs="Arial"/>
          <w:spacing w:val="-1"/>
        </w:rPr>
        <w:t>r</w:t>
      </w:r>
      <w:r w:rsidRPr="00957B96">
        <w:rPr>
          <w:rFonts w:ascii="Arial" w:eastAsia="Times New Roman" w:hAnsi="Arial" w:cs="Arial"/>
        </w:rPr>
        <w:t>ont of the</w:t>
      </w:r>
      <w:r w:rsidRPr="00957B96">
        <w:rPr>
          <w:rFonts w:ascii="Arial" w:eastAsia="Times New Roman" w:hAnsi="Arial" w:cs="Arial"/>
          <w:spacing w:val="-1"/>
        </w:rPr>
        <w:t xml:space="preserve"> </w:t>
      </w:r>
      <w:r w:rsidRPr="00957B96">
        <w:rPr>
          <w:rFonts w:ascii="Arial" w:eastAsia="Times New Roman" w:hAnsi="Arial" w:cs="Arial"/>
          <w:spacing w:val="2"/>
        </w:rPr>
        <w:t>s</w:t>
      </w:r>
      <w:r w:rsidRPr="00957B96">
        <w:rPr>
          <w:rFonts w:ascii="Arial" w:eastAsia="Times New Roman" w:hAnsi="Arial" w:cs="Arial"/>
        </w:rPr>
        <w:t>hoot</w:t>
      </w:r>
      <w:r w:rsidRPr="00957B96">
        <w:rPr>
          <w:rFonts w:ascii="Arial" w:eastAsia="Times New Roman" w:hAnsi="Arial" w:cs="Arial"/>
          <w:spacing w:val="1"/>
        </w:rPr>
        <w:t>i</w:t>
      </w:r>
      <w:r w:rsidRPr="00957B96">
        <w:rPr>
          <w:rFonts w:ascii="Arial" w:eastAsia="Times New Roman" w:hAnsi="Arial" w:cs="Arial"/>
        </w:rPr>
        <w:t>ng l</w:t>
      </w:r>
      <w:r w:rsidRPr="00957B96">
        <w:rPr>
          <w:rFonts w:ascii="Arial" w:eastAsia="Times New Roman" w:hAnsi="Arial" w:cs="Arial"/>
          <w:spacing w:val="1"/>
        </w:rPr>
        <w:t>i</w:t>
      </w:r>
      <w:r w:rsidRPr="00957B96">
        <w:rPr>
          <w:rFonts w:ascii="Arial" w:eastAsia="Times New Roman" w:hAnsi="Arial" w:cs="Arial"/>
        </w:rPr>
        <w:t>n</w:t>
      </w:r>
      <w:r w:rsidRPr="00957B96">
        <w:rPr>
          <w:rFonts w:ascii="Arial" w:eastAsia="Times New Roman" w:hAnsi="Arial" w:cs="Arial"/>
          <w:spacing w:val="1"/>
        </w:rPr>
        <w:t>e</w:t>
      </w:r>
      <w:r w:rsidRPr="00957B96">
        <w:rPr>
          <w:rFonts w:ascii="Arial" w:eastAsia="Times New Roman" w:hAnsi="Arial" w:cs="Arial"/>
        </w:rPr>
        <w:t>.</w:t>
      </w:r>
    </w:p>
    <w:p w:rsidR="00A738D5" w:rsidRPr="00957B96" w:rsidRDefault="00A738D5" w:rsidP="00A738D5">
      <w:pPr>
        <w:spacing w:before="16" w:after="0" w:line="260" w:lineRule="exact"/>
        <w:rPr>
          <w:rFonts w:ascii="Arial" w:hAnsi="Arial" w:cs="Arial"/>
        </w:rPr>
      </w:pPr>
    </w:p>
    <w:p w:rsidR="00A738D5" w:rsidRPr="00957B96" w:rsidRDefault="00A738D5" w:rsidP="00A738D5">
      <w:pPr>
        <w:tabs>
          <w:tab w:val="left" w:pos="460"/>
        </w:tabs>
        <w:spacing w:after="0" w:line="240" w:lineRule="auto"/>
        <w:ind w:left="473" w:right="151" w:hanging="360"/>
        <w:rPr>
          <w:rFonts w:ascii="Arial" w:eastAsia="Times New Roman" w:hAnsi="Arial" w:cs="Arial"/>
        </w:rPr>
      </w:pPr>
      <w:r w:rsidRPr="00957B96">
        <w:rPr>
          <w:rFonts w:ascii="Arial" w:eastAsia="Times New Roman" w:hAnsi="Arial" w:cs="Arial"/>
        </w:rPr>
        <w:t>–</w:t>
      </w:r>
      <w:r w:rsidRPr="00957B96">
        <w:rPr>
          <w:rFonts w:ascii="Arial" w:eastAsia="Times New Roman" w:hAnsi="Arial" w:cs="Arial"/>
        </w:rPr>
        <w:tab/>
        <w:t>Alw</w:t>
      </w:r>
      <w:r w:rsidRPr="00957B96">
        <w:rPr>
          <w:rFonts w:ascii="Arial" w:eastAsia="Times New Roman" w:hAnsi="Arial" w:cs="Arial"/>
          <w:spacing w:val="3"/>
        </w:rPr>
        <w:t>a</w:t>
      </w:r>
      <w:r w:rsidRPr="00957B96">
        <w:rPr>
          <w:rFonts w:ascii="Arial" w:eastAsia="Times New Roman" w:hAnsi="Arial" w:cs="Arial"/>
          <w:spacing w:val="-5"/>
        </w:rPr>
        <w:t>y</w:t>
      </w:r>
      <w:r w:rsidRPr="00957B96">
        <w:rPr>
          <w:rFonts w:ascii="Arial" w:eastAsia="Times New Roman" w:hAnsi="Arial" w:cs="Arial"/>
        </w:rPr>
        <w:t xml:space="preserve">s </w:t>
      </w:r>
      <w:r w:rsidRPr="00957B96">
        <w:rPr>
          <w:rFonts w:ascii="Arial" w:eastAsia="Times New Roman" w:hAnsi="Arial" w:cs="Arial"/>
          <w:spacing w:val="-1"/>
        </w:rPr>
        <w:t>a</w:t>
      </w:r>
      <w:r w:rsidRPr="00957B96">
        <w:rPr>
          <w:rFonts w:ascii="Arial" w:eastAsia="Times New Roman" w:hAnsi="Arial" w:cs="Arial"/>
        </w:rPr>
        <w:t>im</w:t>
      </w:r>
      <w:r w:rsidRPr="00957B96">
        <w:rPr>
          <w:rFonts w:ascii="Arial" w:eastAsia="Times New Roman" w:hAnsi="Arial" w:cs="Arial"/>
          <w:spacing w:val="1"/>
        </w:rPr>
        <w:t xml:space="preserve"> </w:t>
      </w:r>
      <w:r w:rsidRPr="00957B96">
        <w:rPr>
          <w:rFonts w:ascii="Arial" w:eastAsia="Times New Roman" w:hAnsi="Arial" w:cs="Arial"/>
          <w:spacing w:val="-1"/>
        </w:rPr>
        <w:t>a</w:t>
      </w:r>
      <w:r w:rsidRPr="00957B96">
        <w:rPr>
          <w:rFonts w:ascii="Arial" w:eastAsia="Times New Roman" w:hAnsi="Arial" w:cs="Arial"/>
        </w:rPr>
        <w:t xml:space="preserve">nd shoot </w:t>
      </w:r>
      <w:r w:rsidRPr="00957B96">
        <w:rPr>
          <w:rFonts w:ascii="Arial" w:eastAsia="Times New Roman" w:hAnsi="Arial" w:cs="Arial"/>
          <w:spacing w:val="-1"/>
        </w:rPr>
        <w:t>a</w:t>
      </w:r>
      <w:r w:rsidRPr="00957B96">
        <w:rPr>
          <w:rFonts w:ascii="Arial" w:eastAsia="Times New Roman" w:hAnsi="Arial" w:cs="Arial"/>
        </w:rPr>
        <w:t>t</w:t>
      </w:r>
      <w:r w:rsidRPr="00957B96">
        <w:rPr>
          <w:rFonts w:ascii="Arial" w:eastAsia="Times New Roman" w:hAnsi="Arial" w:cs="Arial"/>
          <w:spacing w:val="3"/>
        </w:rPr>
        <w:t xml:space="preserve"> </w:t>
      </w:r>
      <w:r w:rsidRPr="00957B96">
        <w:rPr>
          <w:rFonts w:ascii="Arial" w:eastAsia="Times New Roman" w:hAnsi="Arial" w:cs="Arial"/>
        </w:rPr>
        <w:t>a</w:t>
      </w:r>
      <w:r w:rsidRPr="00957B96">
        <w:rPr>
          <w:rFonts w:ascii="Arial" w:eastAsia="Times New Roman" w:hAnsi="Arial" w:cs="Arial"/>
          <w:spacing w:val="-1"/>
        </w:rPr>
        <w:t xml:space="preserve"> </w:t>
      </w:r>
      <w:r w:rsidRPr="00957B96">
        <w:rPr>
          <w:rFonts w:ascii="Arial" w:eastAsia="Times New Roman" w:hAnsi="Arial" w:cs="Arial"/>
        </w:rPr>
        <w:t>d</w:t>
      </w:r>
      <w:r w:rsidRPr="00957B96">
        <w:rPr>
          <w:rFonts w:ascii="Arial" w:eastAsia="Times New Roman" w:hAnsi="Arial" w:cs="Arial"/>
          <w:spacing w:val="-1"/>
        </w:rPr>
        <w:t>e</w:t>
      </w:r>
      <w:r w:rsidRPr="00957B96">
        <w:rPr>
          <w:rFonts w:ascii="Arial" w:eastAsia="Times New Roman" w:hAnsi="Arial" w:cs="Arial"/>
        </w:rPr>
        <w:t>finite t</w:t>
      </w:r>
      <w:r w:rsidRPr="00957B96">
        <w:rPr>
          <w:rFonts w:ascii="Arial" w:eastAsia="Times New Roman" w:hAnsi="Arial" w:cs="Arial"/>
          <w:spacing w:val="-1"/>
        </w:rPr>
        <w:t>a</w:t>
      </w:r>
      <w:r w:rsidRPr="00957B96">
        <w:rPr>
          <w:rFonts w:ascii="Arial" w:eastAsia="Times New Roman" w:hAnsi="Arial" w:cs="Arial"/>
        </w:rPr>
        <w:t>r</w:t>
      </w:r>
      <w:r w:rsidRPr="00957B96">
        <w:rPr>
          <w:rFonts w:ascii="Arial" w:eastAsia="Times New Roman" w:hAnsi="Arial" w:cs="Arial"/>
          <w:spacing w:val="1"/>
        </w:rPr>
        <w:t>g</w:t>
      </w:r>
      <w:r w:rsidRPr="00957B96">
        <w:rPr>
          <w:rFonts w:ascii="Arial" w:eastAsia="Times New Roman" w:hAnsi="Arial" w:cs="Arial"/>
          <w:spacing w:val="-1"/>
        </w:rPr>
        <w:t>e</w:t>
      </w:r>
      <w:r w:rsidRPr="00957B96">
        <w:rPr>
          <w:rFonts w:ascii="Arial" w:eastAsia="Times New Roman" w:hAnsi="Arial" w:cs="Arial"/>
        </w:rPr>
        <w:t>t;</w:t>
      </w:r>
      <w:r w:rsidRPr="00957B96">
        <w:rPr>
          <w:rFonts w:ascii="Arial" w:eastAsia="Times New Roman" w:hAnsi="Arial" w:cs="Arial"/>
          <w:spacing w:val="1"/>
        </w:rPr>
        <w:t xml:space="preserve"> </w:t>
      </w:r>
      <w:r w:rsidRPr="00957B96">
        <w:rPr>
          <w:rFonts w:ascii="Arial" w:eastAsia="Times New Roman" w:hAnsi="Arial" w:cs="Arial"/>
        </w:rPr>
        <w:t>n</w:t>
      </w:r>
      <w:r w:rsidRPr="00957B96">
        <w:rPr>
          <w:rFonts w:ascii="Arial" w:eastAsia="Times New Roman" w:hAnsi="Arial" w:cs="Arial"/>
          <w:spacing w:val="-1"/>
        </w:rPr>
        <w:t>e</w:t>
      </w:r>
      <w:r w:rsidRPr="00957B96">
        <w:rPr>
          <w:rFonts w:ascii="Arial" w:eastAsia="Times New Roman" w:hAnsi="Arial" w:cs="Arial"/>
        </w:rPr>
        <w:t>v</w:t>
      </w:r>
      <w:r w:rsidRPr="00957B96">
        <w:rPr>
          <w:rFonts w:ascii="Arial" w:eastAsia="Times New Roman" w:hAnsi="Arial" w:cs="Arial"/>
          <w:spacing w:val="-1"/>
        </w:rPr>
        <w:t>e</w:t>
      </w:r>
      <w:r w:rsidRPr="00957B96">
        <w:rPr>
          <w:rFonts w:ascii="Arial" w:eastAsia="Times New Roman" w:hAnsi="Arial" w:cs="Arial"/>
        </w:rPr>
        <w:t>r s</w:t>
      </w:r>
      <w:r w:rsidRPr="00957B96">
        <w:rPr>
          <w:rFonts w:ascii="Arial" w:eastAsia="Times New Roman" w:hAnsi="Arial" w:cs="Arial"/>
          <w:spacing w:val="2"/>
        </w:rPr>
        <w:t>h</w:t>
      </w:r>
      <w:r w:rsidRPr="00957B96">
        <w:rPr>
          <w:rFonts w:ascii="Arial" w:eastAsia="Times New Roman" w:hAnsi="Arial" w:cs="Arial"/>
        </w:rPr>
        <w:t xml:space="preserve">oot </w:t>
      </w:r>
      <w:r w:rsidRPr="00957B96">
        <w:rPr>
          <w:rFonts w:ascii="Arial" w:eastAsia="Times New Roman" w:hAnsi="Arial" w:cs="Arial"/>
          <w:spacing w:val="1"/>
        </w:rPr>
        <w:t>j</w:t>
      </w:r>
      <w:r w:rsidRPr="00957B96">
        <w:rPr>
          <w:rFonts w:ascii="Arial" w:eastAsia="Times New Roman" w:hAnsi="Arial" w:cs="Arial"/>
        </w:rPr>
        <w:t>ust for</w:t>
      </w:r>
      <w:r w:rsidRPr="00957B96">
        <w:rPr>
          <w:rFonts w:ascii="Arial" w:eastAsia="Times New Roman" w:hAnsi="Arial" w:cs="Arial"/>
          <w:spacing w:val="-1"/>
        </w:rPr>
        <w:t xml:space="preserve"> </w:t>
      </w:r>
      <w:r w:rsidRPr="00957B96">
        <w:rPr>
          <w:rFonts w:ascii="Arial" w:eastAsia="Times New Roman" w:hAnsi="Arial" w:cs="Arial"/>
        </w:rPr>
        <w:t>the s</w:t>
      </w:r>
      <w:r w:rsidRPr="00957B96">
        <w:rPr>
          <w:rFonts w:ascii="Arial" w:eastAsia="Times New Roman" w:hAnsi="Arial" w:cs="Arial"/>
          <w:spacing w:val="-1"/>
        </w:rPr>
        <w:t>a</w:t>
      </w:r>
      <w:r w:rsidRPr="00957B96">
        <w:rPr>
          <w:rFonts w:ascii="Arial" w:eastAsia="Times New Roman" w:hAnsi="Arial" w:cs="Arial"/>
        </w:rPr>
        <w:t>ke</w:t>
      </w:r>
      <w:r w:rsidRPr="00957B96">
        <w:rPr>
          <w:rFonts w:ascii="Arial" w:eastAsia="Times New Roman" w:hAnsi="Arial" w:cs="Arial"/>
          <w:spacing w:val="-1"/>
        </w:rPr>
        <w:t xml:space="preserve"> </w:t>
      </w:r>
      <w:r w:rsidRPr="00957B96">
        <w:rPr>
          <w:rFonts w:ascii="Arial" w:eastAsia="Times New Roman" w:hAnsi="Arial" w:cs="Arial"/>
        </w:rPr>
        <w:t>of s</w:t>
      </w:r>
      <w:r w:rsidRPr="00957B96">
        <w:rPr>
          <w:rFonts w:ascii="Arial" w:eastAsia="Times New Roman" w:hAnsi="Arial" w:cs="Arial"/>
          <w:spacing w:val="2"/>
        </w:rPr>
        <w:t>h</w:t>
      </w:r>
      <w:r w:rsidRPr="00957B96">
        <w:rPr>
          <w:rFonts w:ascii="Arial" w:eastAsia="Times New Roman" w:hAnsi="Arial" w:cs="Arial"/>
        </w:rPr>
        <w:t>oot</w:t>
      </w:r>
      <w:r w:rsidRPr="00957B96">
        <w:rPr>
          <w:rFonts w:ascii="Arial" w:eastAsia="Times New Roman" w:hAnsi="Arial" w:cs="Arial"/>
          <w:spacing w:val="1"/>
        </w:rPr>
        <w:t>i</w:t>
      </w:r>
      <w:r w:rsidRPr="00957B96">
        <w:rPr>
          <w:rFonts w:ascii="Arial" w:eastAsia="Times New Roman" w:hAnsi="Arial" w:cs="Arial"/>
        </w:rPr>
        <w:t xml:space="preserve">ng.  </w:t>
      </w:r>
      <w:r w:rsidRPr="00957B96">
        <w:rPr>
          <w:rFonts w:ascii="Arial" w:eastAsia="Times New Roman" w:hAnsi="Arial" w:cs="Arial"/>
          <w:spacing w:val="12"/>
        </w:rPr>
        <w:t xml:space="preserve"> </w:t>
      </w:r>
      <w:r w:rsidRPr="00957B96">
        <w:rPr>
          <w:rFonts w:ascii="Arial" w:eastAsia="Times New Roman" w:hAnsi="Arial" w:cs="Arial"/>
        </w:rPr>
        <w:t>Be</w:t>
      </w:r>
      <w:r w:rsidRPr="00957B96">
        <w:rPr>
          <w:rFonts w:ascii="Arial" w:eastAsia="Times New Roman" w:hAnsi="Arial" w:cs="Arial"/>
          <w:spacing w:val="-1"/>
        </w:rPr>
        <w:t xml:space="preserve"> </w:t>
      </w:r>
      <w:r w:rsidRPr="00957B96">
        <w:rPr>
          <w:rFonts w:ascii="Arial" w:eastAsia="Times New Roman" w:hAnsi="Arial" w:cs="Arial"/>
        </w:rPr>
        <w:t>sure</w:t>
      </w:r>
      <w:r w:rsidRPr="00957B96">
        <w:rPr>
          <w:rFonts w:ascii="Arial" w:eastAsia="Times New Roman" w:hAnsi="Arial" w:cs="Arial"/>
          <w:spacing w:val="-1"/>
        </w:rPr>
        <w:t xml:space="preserve"> </w:t>
      </w:r>
      <w:r w:rsidRPr="00957B96">
        <w:rPr>
          <w:rFonts w:ascii="Arial" w:eastAsia="Times New Roman" w:hAnsi="Arial" w:cs="Arial"/>
        </w:rPr>
        <w:t xml:space="preserve">of </w:t>
      </w:r>
      <w:r w:rsidRPr="00957B96">
        <w:rPr>
          <w:rFonts w:ascii="Arial" w:eastAsia="Times New Roman" w:hAnsi="Arial" w:cs="Arial"/>
          <w:spacing w:val="-5"/>
        </w:rPr>
        <w:t>y</w:t>
      </w:r>
      <w:r w:rsidRPr="00957B96">
        <w:rPr>
          <w:rFonts w:ascii="Arial" w:eastAsia="Times New Roman" w:hAnsi="Arial" w:cs="Arial"/>
          <w:spacing w:val="2"/>
        </w:rPr>
        <w:t>o</w:t>
      </w:r>
      <w:r w:rsidRPr="00957B96">
        <w:rPr>
          <w:rFonts w:ascii="Arial" w:eastAsia="Times New Roman" w:hAnsi="Arial" w:cs="Arial"/>
        </w:rPr>
        <w:t>ur t</w:t>
      </w:r>
      <w:r w:rsidRPr="00957B96">
        <w:rPr>
          <w:rFonts w:ascii="Arial" w:eastAsia="Times New Roman" w:hAnsi="Arial" w:cs="Arial"/>
          <w:spacing w:val="1"/>
        </w:rPr>
        <w:t>a</w:t>
      </w:r>
      <w:r w:rsidRPr="00957B96">
        <w:rPr>
          <w:rFonts w:ascii="Arial" w:eastAsia="Times New Roman" w:hAnsi="Arial" w:cs="Arial"/>
        </w:rPr>
        <w:t>rg</w:t>
      </w:r>
      <w:r w:rsidRPr="00957B96">
        <w:rPr>
          <w:rFonts w:ascii="Arial" w:eastAsia="Times New Roman" w:hAnsi="Arial" w:cs="Arial"/>
          <w:spacing w:val="-2"/>
        </w:rPr>
        <w:t>e</w:t>
      </w:r>
      <w:r w:rsidRPr="00957B96">
        <w:rPr>
          <w:rFonts w:ascii="Arial" w:eastAsia="Times New Roman" w:hAnsi="Arial" w:cs="Arial"/>
        </w:rPr>
        <w:t>t and t</w:t>
      </w:r>
      <w:r w:rsidRPr="00957B96">
        <w:rPr>
          <w:rFonts w:ascii="Arial" w:eastAsia="Times New Roman" w:hAnsi="Arial" w:cs="Arial"/>
          <w:spacing w:val="2"/>
        </w:rPr>
        <w:t>h</w:t>
      </w:r>
      <w:r w:rsidRPr="00957B96">
        <w:rPr>
          <w:rFonts w:ascii="Arial" w:eastAsia="Times New Roman" w:hAnsi="Arial" w:cs="Arial"/>
          <w:spacing w:val="-1"/>
        </w:rPr>
        <w:t>a</w:t>
      </w:r>
      <w:r w:rsidRPr="00957B96">
        <w:rPr>
          <w:rFonts w:ascii="Arial" w:eastAsia="Times New Roman" w:hAnsi="Arial" w:cs="Arial"/>
        </w:rPr>
        <w:t xml:space="preserve">t </w:t>
      </w:r>
      <w:r w:rsidRPr="00957B96">
        <w:rPr>
          <w:rFonts w:ascii="Arial" w:eastAsia="Times New Roman" w:hAnsi="Arial" w:cs="Arial"/>
          <w:spacing w:val="1"/>
        </w:rPr>
        <w:t>i</w:t>
      </w:r>
      <w:r w:rsidRPr="00957B96">
        <w:rPr>
          <w:rFonts w:ascii="Arial" w:eastAsia="Times New Roman" w:hAnsi="Arial" w:cs="Arial"/>
        </w:rPr>
        <w:t xml:space="preserve">t </w:t>
      </w:r>
      <w:r w:rsidRPr="00957B96">
        <w:rPr>
          <w:rFonts w:ascii="Arial" w:eastAsia="Times New Roman" w:hAnsi="Arial" w:cs="Arial"/>
          <w:spacing w:val="1"/>
        </w:rPr>
        <w:t>i</w:t>
      </w:r>
      <w:r w:rsidRPr="00957B96">
        <w:rPr>
          <w:rFonts w:ascii="Arial" w:eastAsia="Times New Roman" w:hAnsi="Arial" w:cs="Arial"/>
        </w:rPr>
        <w:t>s sa</w:t>
      </w:r>
      <w:r w:rsidRPr="00957B96">
        <w:rPr>
          <w:rFonts w:ascii="Arial" w:eastAsia="Times New Roman" w:hAnsi="Arial" w:cs="Arial"/>
          <w:spacing w:val="-1"/>
        </w:rPr>
        <w:t>f</w:t>
      </w:r>
      <w:r w:rsidRPr="00957B96">
        <w:rPr>
          <w:rFonts w:ascii="Arial" w:eastAsia="Times New Roman" w:hAnsi="Arial" w:cs="Arial"/>
        </w:rPr>
        <w:t>e</w:t>
      </w:r>
      <w:r w:rsidRPr="00957B96">
        <w:rPr>
          <w:rFonts w:ascii="Arial" w:eastAsia="Times New Roman" w:hAnsi="Arial" w:cs="Arial"/>
          <w:spacing w:val="-1"/>
        </w:rPr>
        <w:t xml:space="preserve"> </w:t>
      </w:r>
      <w:r w:rsidRPr="00957B96">
        <w:rPr>
          <w:rFonts w:ascii="Arial" w:eastAsia="Times New Roman" w:hAnsi="Arial" w:cs="Arial"/>
        </w:rPr>
        <w:t>to shoot at.</w:t>
      </w:r>
    </w:p>
    <w:p w:rsidR="00A738D5" w:rsidRPr="00957B96" w:rsidRDefault="00A738D5" w:rsidP="00A738D5">
      <w:pPr>
        <w:spacing w:before="16" w:after="0" w:line="260" w:lineRule="exact"/>
        <w:rPr>
          <w:rFonts w:ascii="Arial" w:hAnsi="Arial" w:cs="Arial"/>
        </w:rPr>
      </w:pPr>
    </w:p>
    <w:p w:rsidR="00A738D5" w:rsidRPr="00957B96" w:rsidRDefault="00A738D5" w:rsidP="00A738D5">
      <w:pPr>
        <w:tabs>
          <w:tab w:val="left" w:pos="460"/>
        </w:tabs>
        <w:spacing w:after="0" w:line="240" w:lineRule="auto"/>
        <w:ind w:left="473" w:right="158" w:hanging="360"/>
        <w:rPr>
          <w:rFonts w:ascii="Arial" w:eastAsia="Times New Roman" w:hAnsi="Arial" w:cs="Arial"/>
        </w:rPr>
      </w:pPr>
      <w:r w:rsidRPr="00957B96">
        <w:rPr>
          <w:rFonts w:ascii="Arial" w:eastAsia="Times New Roman" w:hAnsi="Arial" w:cs="Arial"/>
        </w:rPr>
        <w:t>–</w:t>
      </w:r>
      <w:r w:rsidRPr="00957B96">
        <w:rPr>
          <w:rFonts w:ascii="Arial" w:eastAsia="Times New Roman" w:hAnsi="Arial" w:cs="Arial"/>
        </w:rPr>
        <w:tab/>
      </w:r>
      <w:r w:rsidRPr="00957B96">
        <w:rPr>
          <w:rFonts w:ascii="Arial" w:eastAsia="Times New Roman" w:hAnsi="Arial" w:cs="Arial"/>
          <w:spacing w:val="1"/>
        </w:rPr>
        <w:t>S</w:t>
      </w:r>
      <w:r w:rsidRPr="00957B96">
        <w:rPr>
          <w:rFonts w:ascii="Arial" w:eastAsia="Times New Roman" w:hAnsi="Arial" w:cs="Arial"/>
        </w:rPr>
        <w:t>hoot on</w:t>
      </w:r>
      <w:r w:rsidRPr="00957B96">
        <w:rPr>
          <w:rFonts w:ascii="Arial" w:eastAsia="Times New Roman" w:hAnsi="Arial" w:cs="Arial"/>
          <w:spacing w:val="3"/>
        </w:rPr>
        <w:t>l</w:t>
      </w:r>
      <w:r w:rsidRPr="00957B96">
        <w:rPr>
          <w:rFonts w:ascii="Arial" w:eastAsia="Times New Roman" w:hAnsi="Arial" w:cs="Arial"/>
        </w:rPr>
        <w:t>y</w:t>
      </w:r>
      <w:r w:rsidRPr="00957B96">
        <w:rPr>
          <w:rFonts w:ascii="Arial" w:eastAsia="Times New Roman" w:hAnsi="Arial" w:cs="Arial"/>
          <w:spacing w:val="-5"/>
        </w:rPr>
        <w:t xml:space="preserve"> </w:t>
      </w:r>
      <w:r w:rsidRPr="00957B96">
        <w:rPr>
          <w:rFonts w:ascii="Arial" w:eastAsia="Times New Roman" w:hAnsi="Arial" w:cs="Arial"/>
          <w:spacing w:val="-1"/>
        </w:rPr>
        <w:t>a</w:t>
      </w:r>
      <w:r w:rsidRPr="00957B96">
        <w:rPr>
          <w:rFonts w:ascii="Arial" w:eastAsia="Times New Roman" w:hAnsi="Arial" w:cs="Arial"/>
        </w:rPr>
        <w:t xml:space="preserve">t </w:t>
      </w:r>
      <w:r w:rsidRPr="00957B96">
        <w:rPr>
          <w:rFonts w:ascii="Arial" w:eastAsia="Times New Roman" w:hAnsi="Arial" w:cs="Arial"/>
          <w:spacing w:val="1"/>
        </w:rPr>
        <w:t>t</w:t>
      </w:r>
      <w:r w:rsidRPr="00957B96">
        <w:rPr>
          <w:rFonts w:ascii="Arial" w:eastAsia="Times New Roman" w:hAnsi="Arial" w:cs="Arial"/>
          <w:spacing w:val="-1"/>
        </w:rPr>
        <w:t>a</w:t>
      </w:r>
      <w:r w:rsidRPr="00957B96">
        <w:rPr>
          <w:rFonts w:ascii="Arial" w:eastAsia="Times New Roman" w:hAnsi="Arial" w:cs="Arial"/>
        </w:rPr>
        <w:t>rg</w:t>
      </w:r>
      <w:r w:rsidRPr="00957B96">
        <w:rPr>
          <w:rFonts w:ascii="Arial" w:eastAsia="Times New Roman" w:hAnsi="Arial" w:cs="Arial"/>
          <w:spacing w:val="-2"/>
        </w:rPr>
        <w:t>e</w:t>
      </w:r>
      <w:r w:rsidRPr="00957B96">
        <w:rPr>
          <w:rFonts w:ascii="Arial" w:eastAsia="Times New Roman" w:hAnsi="Arial" w:cs="Arial"/>
        </w:rPr>
        <w:t xml:space="preserve">ts </w:t>
      </w:r>
      <w:r w:rsidRPr="00957B96">
        <w:rPr>
          <w:rFonts w:ascii="Arial" w:eastAsia="Times New Roman" w:hAnsi="Arial" w:cs="Arial"/>
          <w:spacing w:val="1"/>
        </w:rPr>
        <w:t>t</w:t>
      </w:r>
      <w:r w:rsidRPr="00957B96">
        <w:rPr>
          <w:rFonts w:ascii="Arial" w:eastAsia="Times New Roman" w:hAnsi="Arial" w:cs="Arial"/>
        </w:rPr>
        <w:t>h</w:t>
      </w:r>
      <w:r w:rsidRPr="00957B96">
        <w:rPr>
          <w:rFonts w:ascii="Arial" w:eastAsia="Times New Roman" w:hAnsi="Arial" w:cs="Arial"/>
          <w:spacing w:val="-1"/>
        </w:rPr>
        <w:t>a</w:t>
      </w:r>
      <w:r w:rsidRPr="00957B96">
        <w:rPr>
          <w:rFonts w:ascii="Arial" w:eastAsia="Times New Roman" w:hAnsi="Arial" w:cs="Arial"/>
        </w:rPr>
        <w:t>t</w:t>
      </w:r>
      <w:r w:rsidRPr="00957B96">
        <w:rPr>
          <w:rFonts w:ascii="Arial" w:eastAsia="Times New Roman" w:hAnsi="Arial" w:cs="Arial"/>
          <w:spacing w:val="3"/>
        </w:rPr>
        <w:t xml:space="preserve"> </w:t>
      </w:r>
      <w:r w:rsidRPr="00957B96">
        <w:rPr>
          <w:rFonts w:ascii="Arial" w:eastAsia="Times New Roman" w:hAnsi="Arial" w:cs="Arial"/>
          <w:spacing w:val="-1"/>
        </w:rPr>
        <w:t>a</w:t>
      </w:r>
      <w:r w:rsidRPr="00957B96">
        <w:rPr>
          <w:rFonts w:ascii="Arial" w:eastAsia="Times New Roman" w:hAnsi="Arial" w:cs="Arial"/>
        </w:rPr>
        <w:t>re</w:t>
      </w:r>
      <w:r w:rsidRPr="00957B96">
        <w:rPr>
          <w:rFonts w:ascii="Arial" w:eastAsia="Times New Roman" w:hAnsi="Arial" w:cs="Arial"/>
          <w:spacing w:val="-2"/>
        </w:rPr>
        <w:t xml:space="preserve"> </w:t>
      </w:r>
      <w:r w:rsidRPr="00957B96">
        <w:rPr>
          <w:rFonts w:ascii="Arial" w:eastAsia="Times New Roman" w:hAnsi="Arial" w:cs="Arial"/>
        </w:rPr>
        <w:t>th</w:t>
      </w:r>
      <w:r w:rsidRPr="00957B96">
        <w:rPr>
          <w:rFonts w:ascii="Arial" w:eastAsia="Times New Roman" w:hAnsi="Arial" w:cs="Arial"/>
          <w:spacing w:val="1"/>
        </w:rPr>
        <w:t>i</w:t>
      </w:r>
      <w:r w:rsidRPr="00957B96">
        <w:rPr>
          <w:rFonts w:ascii="Arial" w:eastAsia="Times New Roman" w:hAnsi="Arial" w:cs="Arial"/>
          <w:spacing w:val="-1"/>
        </w:rPr>
        <w:t>c</w:t>
      </w:r>
      <w:r w:rsidRPr="00957B96">
        <w:rPr>
          <w:rFonts w:ascii="Arial" w:eastAsia="Times New Roman" w:hAnsi="Arial" w:cs="Arial"/>
        </w:rPr>
        <w:t xml:space="preserve">k </w:t>
      </w:r>
      <w:r w:rsidRPr="00957B96">
        <w:rPr>
          <w:rFonts w:ascii="Arial" w:eastAsia="Times New Roman" w:hAnsi="Arial" w:cs="Arial"/>
          <w:spacing w:val="-1"/>
        </w:rPr>
        <w:t>e</w:t>
      </w:r>
      <w:r w:rsidRPr="00957B96">
        <w:rPr>
          <w:rFonts w:ascii="Arial" w:eastAsia="Times New Roman" w:hAnsi="Arial" w:cs="Arial"/>
        </w:rPr>
        <w:t>nough to stop</w:t>
      </w:r>
      <w:r w:rsidRPr="00957B96">
        <w:rPr>
          <w:rFonts w:ascii="Arial" w:eastAsia="Times New Roman" w:hAnsi="Arial" w:cs="Arial"/>
          <w:spacing w:val="3"/>
        </w:rPr>
        <w:t xml:space="preserve"> </w:t>
      </w:r>
      <w:r w:rsidRPr="00957B96">
        <w:rPr>
          <w:rFonts w:ascii="Arial" w:eastAsia="Times New Roman" w:hAnsi="Arial" w:cs="Arial"/>
          <w:spacing w:val="-5"/>
        </w:rPr>
        <w:t>y</w:t>
      </w:r>
      <w:r w:rsidRPr="00957B96">
        <w:rPr>
          <w:rFonts w:ascii="Arial" w:eastAsia="Times New Roman" w:hAnsi="Arial" w:cs="Arial"/>
          <w:spacing w:val="2"/>
        </w:rPr>
        <w:t>o</w:t>
      </w:r>
      <w:r w:rsidRPr="00957B96">
        <w:rPr>
          <w:rFonts w:ascii="Arial" w:eastAsia="Times New Roman" w:hAnsi="Arial" w:cs="Arial"/>
        </w:rPr>
        <w:t>ur</w:t>
      </w:r>
      <w:r w:rsidRPr="00957B96">
        <w:rPr>
          <w:rFonts w:ascii="Arial" w:eastAsia="Times New Roman" w:hAnsi="Arial" w:cs="Arial"/>
          <w:spacing w:val="1"/>
        </w:rPr>
        <w:t xml:space="preserve"> </w:t>
      </w:r>
      <w:r w:rsidRPr="00957B96">
        <w:rPr>
          <w:rFonts w:ascii="Arial" w:eastAsia="Times New Roman" w:hAnsi="Arial" w:cs="Arial"/>
          <w:spacing w:val="-1"/>
        </w:rPr>
        <w:t>a</w:t>
      </w:r>
      <w:r w:rsidRPr="00957B96">
        <w:rPr>
          <w:rFonts w:ascii="Arial" w:eastAsia="Times New Roman" w:hAnsi="Arial" w:cs="Arial"/>
        </w:rPr>
        <w:t>r</w:t>
      </w:r>
      <w:r w:rsidRPr="00957B96">
        <w:rPr>
          <w:rFonts w:ascii="Arial" w:eastAsia="Times New Roman" w:hAnsi="Arial" w:cs="Arial"/>
          <w:spacing w:val="-1"/>
        </w:rPr>
        <w:t>r</w:t>
      </w:r>
      <w:r w:rsidRPr="00957B96">
        <w:rPr>
          <w:rFonts w:ascii="Arial" w:eastAsia="Times New Roman" w:hAnsi="Arial" w:cs="Arial"/>
          <w:spacing w:val="2"/>
        </w:rPr>
        <w:t>o</w:t>
      </w:r>
      <w:r w:rsidRPr="00957B96">
        <w:rPr>
          <w:rFonts w:ascii="Arial" w:eastAsia="Times New Roman" w:hAnsi="Arial" w:cs="Arial"/>
        </w:rPr>
        <w:t>w</w:t>
      </w:r>
      <w:r w:rsidRPr="00957B96">
        <w:rPr>
          <w:rFonts w:ascii="Arial" w:eastAsia="Times New Roman" w:hAnsi="Arial" w:cs="Arial"/>
          <w:spacing w:val="1"/>
        </w:rPr>
        <w:t>[</w:t>
      </w:r>
      <w:r w:rsidRPr="00957B96">
        <w:rPr>
          <w:rFonts w:ascii="Arial" w:eastAsia="Times New Roman" w:hAnsi="Arial" w:cs="Arial"/>
        </w:rPr>
        <w:t>s</w:t>
      </w:r>
      <w:r w:rsidRPr="00957B96">
        <w:rPr>
          <w:rFonts w:ascii="Arial" w:eastAsia="Times New Roman" w:hAnsi="Arial" w:cs="Arial"/>
          <w:spacing w:val="2"/>
        </w:rPr>
        <w:t>]</w:t>
      </w:r>
      <w:r w:rsidRPr="00957B96">
        <w:rPr>
          <w:rFonts w:ascii="Arial" w:eastAsia="Times New Roman" w:hAnsi="Arial" w:cs="Arial"/>
        </w:rPr>
        <w:t>. Do not s</w:t>
      </w:r>
      <w:r w:rsidRPr="00957B96">
        <w:rPr>
          <w:rFonts w:ascii="Arial" w:eastAsia="Times New Roman" w:hAnsi="Arial" w:cs="Arial"/>
          <w:spacing w:val="-2"/>
        </w:rPr>
        <w:t>h</w:t>
      </w:r>
      <w:r w:rsidRPr="00957B96">
        <w:rPr>
          <w:rFonts w:ascii="Arial" w:eastAsia="Times New Roman" w:hAnsi="Arial" w:cs="Arial"/>
        </w:rPr>
        <w:t xml:space="preserve">oot </w:t>
      </w:r>
      <w:r w:rsidRPr="00957B96">
        <w:rPr>
          <w:rFonts w:ascii="Arial" w:eastAsia="Times New Roman" w:hAnsi="Arial" w:cs="Arial"/>
          <w:spacing w:val="1"/>
        </w:rPr>
        <w:t>i</w:t>
      </w:r>
      <w:r w:rsidRPr="00957B96">
        <w:rPr>
          <w:rFonts w:ascii="Arial" w:eastAsia="Times New Roman" w:hAnsi="Arial" w:cs="Arial"/>
        </w:rPr>
        <w:t>f th</w:t>
      </w:r>
      <w:r w:rsidRPr="00957B96">
        <w:rPr>
          <w:rFonts w:ascii="Arial" w:eastAsia="Times New Roman" w:hAnsi="Arial" w:cs="Arial"/>
          <w:spacing w:val="-1"/>
        </w:rPr>
        <w:t>e</w:t>
      </w:r>
      <w:r w:rsidRPr="00957B96">
        <w:rPr>
          <w:rFonts w:ascii="Arial" w:eastAsia="Times New Roman" w:hAnsi="Arial" w:cs="Arial"/>
        </w:rPr>
        <w:t>re</w:t>
      </w:r>
      <w:r w:rsidRPr="00957B96">
        <w:rPr>
          <w:rFonts w:ascii="Arial" w:eastAsia="Times New Roman" w:hAnsi="Arial" w:cs="Arial"/>
          <w:spacing w:val="-2"/>
        </w:rPr>
        <w:t xml:space="preserve"> </w:t>
      </w:r>
      <w:r w:rsidRPr="00957B96">
        <w:rPr>
          <w:rFonts w:ascii="Arial" w:eastAsia="Times New Roman" w:hAnsi="Arial" w:cs="Arial"/>
        </w:rPr>
        <w:t>is a</w:t>
      </w:r>
      <w:r w:rsidRPr="00957B96">
        <w:rPr>
          <w:rFonts w:ascii="Arial" w:eastAsia="Times New Roman" w:hAnsi="Arial" w:cs="Arial"/>
          <w:spacing w:val="4"/>
        </w:rPr>
        <w:t>n</w:t>
      </w:r>
      <w:r w:rsidRPr="00957B96">
        <w:rPr>
          <w:rFonts w:ascii="Arial" w:eastAsia="Times New Roman" w:hAnsi="Arial" w:cs="Arial"/>
        </w:rPr>
        <w:t xml:space="preserve">y </w:t>
      </w:r>
      <w:r w:rsidRPr="00957B96">
        <w:rPr>
          <w:rFonts w:ascii="Arial" w:eastAsia="Times New Roman" w:hAnsi="Arial" w:cs="Arial"/>
          <w:spacing w:val="-1"/>
        </w:rPr>
        <w:t>c</w:t>
      </w:r>
      <w:r w:rsidRPr="00957B96">
        <w:rPr>
          <w:rFonts w:ascii="Arial" w:eastAsia="Times New Roman" w:hAnsi="Arial" w:cs="Arial"/>
        </w:rPr>
        <w:t>h</w:t>
      </w:r>
      <w:r w:rsidRPr="00957B96">
        <w:rPr>
          <w:rFonts w:ascii="Arial" w:eastAsia="Times New Roman" w:hAnsi="Arial" w:cs="Arial"/>
          <w:spacing w:val="-1"/>
        </w:rPr>
        <w:t>a</w:t>
      </w:r>
      <w:r w:rsidRPr="00957B96">
        <w:rPr>
          <w:rFonts w:ascii="Arial" w:eastAsia="Times New Roman" w:hAnsi="Arial" w:cs="Arial"/>
        </w:rPr>
        <w:t>n</w:t>
      </w:r>
      <w:r w:rsidRPr="00957B96">
        <w:rPr>
          <w:rFonts w:ascii="Arial" w:eastAsia="Times New Roman" w:hAnsi="Arial" w:cs="Arial"/>
          <w:spacing w:val="1"/>
        </w:rPr>
        <w:t>c</w:t>
      </w:r>
      <w:r w:rsidRPr="00957B96">
        <w:rPr>
          <w:rFonts w:ascii="Arial" w:eastAsia="Times New Roman" w:hAnsi="Arial" w:cs="Arial"/>
        </w:rPr>
        <w:t>e</w:t>
      </w:r>
      <w:r w:rsidRPr="00957B96">
        <w:rPr>
          <w:rFonts w:ascii="Arial" w:eastAsia="Times New Roman" w:hAnsi="Arial" w:cs="Arial"/>
          <w:spacing w:val="4"/>
        </w:rPr>
        <w:t xml:space="preserve"> </w:t>
      </w:r>
      <w:r w:rsidRPr="00957B96">
        <w:rPr>
          <w:rFonts w:ascii="Arial" w:eastAsia="Times New Roman" w:hAnsi="Arial" w:cs="Arial"/>
          <w:spacing w:val="-5"/>
        </w:rPr>
        <w:t>y</w:t>
      </w:r>
      <w:r w:rsidRPr="00957B96">
        <w:rPr>
          <w:rFonts w:ascii="Arial" w:eastAsia="Times New Roman" w:hAnsi="Arial" w:cs="Arial"/>
        </w:rPr>
        <w:t>our ar</w:t>
      </w:r>
      <w:r w:rsidRPr="00957B96">
        <w:rPr>
          <w:rFonts w:ascii="Arial" w:eastAsia="Times New Roman" w:hAnsi="Arial" w:cs="Arial"/>
          <w:spacing w:val="-1"/>
        </w:rPr>
        <w:t>r</w:t>
      </w:r>
      <w:r w:rsidRPr="00957B96">
        <w:rPr>
          <w:rFonts w:ascii="Arial" w:eastAsia="Times New Roman" w:hAnsi="Arial" w:cs="Arial"/>
        </w:rPr>
        <w:t>ow might</w:t>
      </w:r>
      <w:r w:rsidRPr="00957B96">
        <w:rPr>
          <w:rFonts w:ascii="Arial" w:eastAsia="Times New Roman" w:hAnsi="Arial" w:cs="Arial"/>
          <w:spacing w:val="1"/>
        </w:rPr>
        <w:t xml:space="preserve"> </w:t>
      </w:r>
      <w:r w:rsidRPr="00957B96">
        <w:rPr>
          <w:rFonts w:ascii="Arial" w:eastAsia="Times New Roman" w:hAnsi="Arial" w:cs="Arial"/>
        </w:rPr>
        <w:t>ri</w:t>
      </w:r>
      <w:r w:rsidRPr="00957B96">
        <w:rPr>
          <w:rFonts w:ascii="Arial" w:eastAsia="Times New Roman" w:hAnsi="Arial" w:cs="Arial"/>
          <w:spacing w:val="-1"/>
        </w:rPr>
        <w:t>c</w:t>
      </w:r>
      <w:r w:rsidRPr="00957B96">
        <w:rPr>
          <w:rFonts w:ascii="Arial" w:eastAsia="Times New Roman" w:hAnsi="Arial" w:cs="Arial"/>
        </w:rPr>
        <w:t>o</w:t>
      </w:r>
      <w:r w:rsidRPr="00957B96">
        <w:rPr>
          <w:rFonts w:ascii="Arial" w:eastAsia="Times New Roman" w:hAnsi="Arial" w:cs="Arial"/>
          <w:spacing w:val="-1"/>
        </w:rPr>
        <w:t>c</w:t>
      </w:r>
      <w:r w:rsidRPr="00957B96">
        <w:rPr>
          <w:rFonts w:ascii="Arial" w:eastAsia="Times New Roman" w:hAnsi="Arial" w:cs="Arial"/>
        </w:rPr>
        <w:t>h</w:t>
      </w:r>
      <w:r w:rsidRPr="00957B96">
        <w:rPr>
          <w:rFonts w:ascii="Arial" w:eastAsia="Times New Roman" w:hAnsi="Arial" w:cs="Arial"/>
          <w:spacing w:val="-1"/>
        </w:rPr>
        <w:t>e</w:t>
      </w:r>
      <w:r w:rsidRPr="00957B96">
        <w:rPr>
          <w:rFonts w:ascii="Arial" w:eastAsia="Times New Roman" w:hAnsi="Arial" w:cs="Arial"/>
        </w:rPr>
        <w:t>t (bou</w:t>
      </w:r>
      <w:r w:rsidRPr="00957B96">
        <w:rPr>
          <w:rFonts w:ascii="Arial" w:eastAsia="Times New Roman" w:hAnsi="Arial" w:cs="Arial"/>
          <w:spacing w:val="2"/>
        </w:rPr>
        <w:t>n</w:t>
      </w:r>
      <w:r w:rsidRPr="00957B96">
        <w:rPr>
          <w:rFonts w:ascii="Arial" w:eastAsia="Times New Roman" w:hAnsi="Arial" w:cs="Arial"/>
          <w:spacing w:val="-1"/>
        </w:rPr>
        <w:t>c</w:t>
      </w:r>
      <w:r w:rsidRPr="00957B96">
        <w:rPr>
          <w:rFonts w:ascii="Arial" w:eastAsia="Times New Roman" w:hAnsi="Arial" w:cs="Arial"/>
        </w:rPr>
        <w:t>e</w:t>
      </w:r>
      <w:r w:rsidRPr="00957B96">
        <w:rPr>
          <w:rFonts w:ascii="Arial" w:eastAsia="Times New Roman" w:hAnsi="Arial" w:cs="Arial"/>
          <w:spacing w:val="-1"/>
        </w:rPr>
        <w:t xml:space="preserve"> </w:t>
      </w:r>
      <w:r w:rsidRPr="00957B96">
        <w:rPr>
          <w:rFonts w:ascii="Arial" w:eastAsia="Times New Roman" w:hAnsi="Arial" w:cs="Arial"/>
        </w:rPr>
        <w:t>o</w:t>
      </w:r>
      <w:r w:rsidRPr="00957B96">
        <w:rPr>
          <w:rFonts w:ascii="Arial" w:eastAsia="Times New Roman" w:hAnsi="Arial" w:cs="Arial"/>
          <w:spacing w:val="1"/>
        </w:rPr>
        <w:t>f</w:t>
      </w:r>
      <w:r w:rsidRPr="00957B96">
        <w:rPr>
          <w:rFonts w:ascii="Arial" w:eastAsia="Times New Roman" w:hAnsi="Arial" w:cs="Arial"/>
        </w:rPr>
        <w:t>f)</w:t>
      </w:r>
      <w:r w:rsidRPr="00957B96">
        <w:rPr>
          <w:rFonts w:ascii="Arial" w:eastAsia="Times New Roman" w:hAnsi="Arial" w:cs="Arial"/>
          <w:spacing w:val="-1"/>
        </w:rPr>
        <w:t xml:space="preserve"> </w:t>
      </w:r>
      <w:r w:rsidRPr="00957B96">
        <w:rPr>
          <w:rFonts w:ascii="Arial" w:eastAsia="Times New Roman" w:hAnsi="Arial" w:cs="Arial"/>
          <w:spacing w:val="1"/>
        </w:rPr>
        <w:t>f</w:t>
      </w:r>
      <w:r w:rsidRPr="00957B96">
        <w:rPr>
          <w:rFonts w:ascii="Arial" w:eastAsia="Times New Roman" w:hAnsi="Arial" w:cs="Arial"/>
        </w:rPr>
        <w:t>r</w:t>
      </w:r>
      <w:r w:rsidRPr="00957B96">
        <w:rPr>
          <w:rFonts w:ascii="Arial" w:eastAsia="Times New Roman" w:hAnsi="Arial" w:cs="Arial"/>
          <w:spacing w:val="1"/>
        </w:rPr>
        <w:t>o</w:t>
      </w:r>
      <w:r w:rsidRPr="00957B96">
        <w:rPr>
          <w:rFonts w:ascii="Arial" w:eastAsia="Times New Roman" w:hAnsi="Arial" w:cs="Arial"/>
        </w:rPr>
        <w:t xml:space="preserve">m </w:t>
      </w:r>
      <w:r w:rsidRPr="00957B96">
        <w:rPr>
          <w:rFonts w:ascii="Arial" w:eastAsia="Times New Roman" w:hAnsi="Arial" w:cs="Arial"/>
          <w:spacing w:val="1"/>
        </w:rPr>
        <w:t>t</w:t>
      </w:r>
      <w:r w:rsidRPr="00957B96">
        <w:rPr>
          <w:rFonts w:ascii="Arial" w:eastAsia="Times New Roman" w:hAnsi="Arial" w:cs="Arial"/>
        </w:rPr>
        <w:t>he</w:t>
      </w:r>
      <w:r w:rsidRPr="00957B96">
        <w:rPr>
          <w:rFonts w:ascii="Arial" w:eastAsia="Times New Roman" w:hAnsi="Arial" w:cs="Arial"/>
          <w:spacing w:val="-1"/>
        </w:rPr>
        <w:t xml:space="preserve"> </w:t>
      </w:r>
      <w:r w:rsidRPr="00957B96">
        <w:rPr>
          <w:rFonts w:ascii="Arial" w:eastAsia="Times New Roman" w:hAnsi="Arial" w:cs="Arial"/>
        </w:rPr>
        <w:t>ta</w:t>
      </w:r>
      <w:r w:rsidRPr="00957B96">
        <w:rPr>
          <w:rFonts w:ascii="Arial" w:eastAsia="Times New Roman" w:hAnsi="Arial" w:cs="Arial"/>
          <w:spacing w:val="-1"/>
        </w:rPr>
        <w:t>r</w:t>
      </w:r>
      <w:r w:rsidRPr="00957B96">
        <w:rPr>
          <w:rFonts w:ascii="Arial" w:eastAsia="Times New Roman" w:hAnsi="Arial" w:cs="Arial"/>
        </w:rPr>
        <w:t>g</w:t>
      </w:r>
      <w:r w:rsidRPr="00957B96">
        <w:rPr>
          <w:rFonts w:ascii="Arial" w:eastAsia="Times New Roman" w:hAnsi="Arial" w:cs="Arial"/>
          <w:spacing w:val="-1"/>
        </w:rPr>
        <w:t>e</w:t>
      </w:r>
      <w:r w:rsidRPr="00957B96">
        <w:rPr>
          <w:rFonts w:ascii="Arial" w:eastAsia="Times New Roman" w:hAnsi="Arial" w:cs="Arial"/>
        </w:rPr>
        <w:t>t or other</w:t>
      </w:r>
      <w:r w:rsidRPr="00957B96">
        <w:rPr>
          <w:rFonts w:ascii="Arial" w:eastAsia="Times New Roman" w:hAnsi="Arial" w:cs="Arial"/>
          <w:spacing w:val="-1"/>
        </w:rPr>
        <w:t xml:space="preserve"> </w:t>
      </w:r>
      <w:r w:rsidRPr="00957B96">
        <w:rPr>
          <w:rFonts w:ascii="Arial" w:eastAsia="Times New Roman" w:hAnsi="Arial" w:cs="Arial"/>
        </w:rPr>
        <w:t>ob</w:t>
      </w:r>
      <w:r w:rsidRPr="00957B96">
        <w:rPr>
          <w:rFonts w:ascii="Arial" w:eastAsia="Times New Roman" w:hAnsi="Arial" w:cs="Arial"/>
          <w:spacing w:val="3"/>
        </w:rPr>
        <w:t>j</w:t>
      </w:r>
      <w:r w:rsidRPr="00957B96">
        <w:rPr>
          <w:rFonts w:ascii="Arial" w:eastAsia="Times New Roman" w:hAnsi="Arial" w:cs="Arial"/>
          <w:spacing w:val="1"/>
        </w:rPr>
        <w:t>e</w:t>
      </w:r>
      <w:r w:rsidRPr="00957B96">
        <w:rPr>
          <w:rFonts w:ascii="Arial" w:eastAsia="Times New Roman" w:hAnsi="Arial" w:cs="Arial"/>
          <w:spacing w:val="-1"/>
        </w:rPr>
        <w:t>c</w:t>
      </w:r>
      <w:r w:rsidRPr="00957B96">
        <w:rPr>
          <w:rFonts w:ascii="Arial" w:eastAsia="Times New Roman" w:hAnsi="Arial" w:cs="Arial"/>
        </w:rPr>
        <w:t>t and hit so</w:t>
      </w:r>
      <w:r w:rsidRPr="00957B96">
        <w:rPr>
          <w:rFonts w:ascii="Arial" w:eastAsia="Times New Roman" w:hAnsi="Arial" w:cs="Arial"/>
          <w:spacing w:val="1"/>
        </w:rPr>
        <w:t>m</w:t>
      </w:r>
      <w:r w:rsidRPr="00957B96">
        <w:rPr>
          <w:rFonts w:ascii="Arial" w:eastAsia="Times New Roman" w:hAnsi="Arial" w:cs="Arial"/>
          <w:spacing w:val="-1"/>
        </w:rPr>
        <w:t>e</w:t>
      </w:r>
      <w:r w:rsidRPr="00957B96">
        <w:rPr>
          <w:rFonts w:ascii="Arial" w:eastAsia="Times New Roman" w:hAnsi="Arial" w:cs="Arial"/>
        </w:rPr>
        <w:t>on</w:t>
      </w:r>
      <w:r w:rsidRPr="00957B96">
        <w:rPr>
          <w:rFonts w:ascii="Arial" w:eastAsia="Times New Roman" w:hAnsi="Arial" w:cs="Arial"/>
          <w:spacing w:val="-1"/>
        </w:rPr>
        <w:t>e</w:t>
      </w:r>
      <w:r w:rsidRPr="00957B96">
        <w:rPr>
          <w:rFonts w:ascii="Arial" w:eastAsia="Times New Roman" w:hAnsi="Arial" w:cs="Arial"/>
        </w:rPr>
        <w:t>.</w:t>
      </w:r>
    </w:p>
    <w:p w:rsidR="00A738D5" w:rsidRPr="00957B96" w:rsidRDefault="00A738D5" w:rsidP="00A738D5">
      <w:pPr>
        <w:spacing w:before="16" w:after="0" w:line="260" w:lineRule="exact"/>
        <w:rPr>
          <w:rFonts w:ascii="Arial" w:hAnsi="Arial" w:cs="Arial"/>
        </w:rPr>
      </w:pPr>
    </w:p>
    <w:p w:rsidR="00A738D5" w:rsidRPr="00957B96" w:rsidRDefault="00A738D5" w:rsidP="00A738D5">
      <w:pPr>
        <w:tabs>
          <w:tab w:val="left" w:pos="460"/>
        </w:tabs>
        <w:spacing w:after="0" w:line="240" w:lineRule="auto"/>
        <w:ind w:left="113" w:right="-20"/>
        <w:rPr>
          <w:rFonts w:ascii="Arial" w:eastAsia="Times New Roman" w:hAnsi="Arial" w:cs="Arial"/>
        </w:rPr>
      </w:pPr>
      <w:r w:rsidRPr="00957B96">
        <w:rPr>
          <w:rFonts w:ascii="Arial" w:eastAsia="Times New Roman" w:hAnsi="Arial" w:cs="Arial"/>
        </w:rPr>
        <w:t>–</w:t>
      </w:r>
      <w:r w:rsidRPr="00957B96">
        <w:rPr>
          <w:rFonts w:ascii="Arial" w:eastAsia="Times New Roman" w:hAnsi="Arial" w:cs="Arial"/>
        </w:rPr>
        <w:tab/>
        <w:t>Use</w:t>
      </w:r>
      <w:r w:rsidRPr="00957B96">
        <w:rPr>
          <w:rFonts w:ascii="Arial" w:eastAsia="Times New Roman" w:hAnsi="Arial" w:cs="Arial"/>
          <w:spacing w:val="-1"/>
        </w:rPr>
        <w:t xml:space="preserve"> a</w:t>
      </w:r>
      <w:r w:rsidRPr="00957B96">
        <w:rPr>
          <w:rFonts w:ascii="Arial" w:eastAsia="Times New Roman" w:hAnsi="Arial" w:cs="Arial"/>
          <w:spacing w:val="1"/>
        </w:rPr>
        <w:t>r</w:t>
      </w:r>
      <w:r w:rsidRPr="00957B96">
        <w:rPr>
          <w:rFonts w:ascii="Arial" w:eastAsia="Times New Roman" w:hAnsi="Arial" w:cs="Arial"/>
        </w:rPr>
        <w:t>ro</w:t>
      </w:r>
      <w:r w:rsidRPr="00957B96">
        <w:rPr>
          <w:rFonts w:ascii="Arial" w:eastAsia="Times New Roman" w:hAnsi="Arial" w:cs="Arial"/>
          <w:spacing w:val="-1"/>
        </w:rPr>
        <w:t>w</w:t>
      </w:r>
      <w:r w:rsidRPr="00957B96">
        <w:rPr>
          <w:rFonts w:ascii="Arial" w:eastAsia="Times New Roman" w:hAnsi="Arial" w:cs="Arial"/>
        </w:rPr>
        <w:t xml:space="preserve">s that </w:t>
      </w:r>
      <w:r w:rsidRPr="00957B96">
        <w:rPr>
          <w:rFonts w:ascii="Arial" w:eastAsia="Times New Roman" w:hAnsi="Arial" w:cs="Arial"/>
          <w:spacing w:val="-1"/>
        </w:rPr>
        <w:t>a</w:t>
      </w:r>
      <w:r w:rsidRPr="00957B96">
        <w:rPr>
          <w:rFonts w:ascii="Arial" w:eastAsia="Times New Roman" w:hAnsi="Arial" w:cs="Arial"/>
          <w:spacing w:val="1"/>
        </w:rPr>
        <w:t>r</w:t>
      </w:r>
      <w:r w:rsidRPr="00957B96">
        <w:rPr>
          <w:rFonts w:ascii="Arial" w:eastAsia="Times New Roman" w:hAnsi="Arial" w:cs="Arial"/>
        </w:rPr>
        <w:t>e</w:t>
      </w:r>
      <w:r w:rsidRPr="00957B96">
        <w:rPr>
          <w:rFonts w:ascii="Arial" w:eastAsia="Times New Roman" w:hAnsi="Arial" w:cs="Arial"/>
          <w:spacing w:val="-1"/>
        </w:rPr>
        <w:t xml:space="preserve"> </w:t>
      </w:r>
      <w:r w:rsidRPr="00957B96">
        <w:rPr>
          <w:rFonts w:ascii="Arial" w:eastAsia="Times New Roman" w:hAnsi="Arial" w:cs="Arial"/>
        </w:rPr>
        <w:t xml:space="preserve">the </w:t>
      </w:r>
      <w:r w:rsidRPr="00957B96">
        <w:rPr>
          <w:rFonts w:ascii="Arial" w:eastAsia="Times New Roman" w:hAnsi="Arial" w:cs="Arial"/>
          <w:spacing w:val="2"/>
        </w:rPr>
        <w:t>p</w:t>
      </w:r>
      <w:r w:rsidRPr="00957B96">
        <w:rPr>
          <w:rFonts w:ascii="Arial" w:eastAsia="Times New Roman" w:hAnsi="Arial" w:cs="Arial"/>
        </w:rPr>
        <w:t>rop</w:t>
      </w:r>
      <w:r w:rsidRPr="00957B96">
        <w:rPr>
          <w:rFonts w:ascii="Arial" w:eastAsia="Times New Roman" w:hAnsi="Arial" w:cs="Arial"/>
          <w:spacing w:val="-2"/>
        </w:rPr>
        <w:t>e</w:t>
      </w:r>
      <w:r w:rsidRPr="00957B96">
        <w:rPr>
          <w:rFonts w:ascii="Arial" w:eastAsia="Times New Roman" w:hAnsi="Arial" w:cs="Arial"/>
        </w:rPr>
        <w:t>r l</w:t>
      </w:r>
      <w:r w:rsidRPr="00957B96">
        <w:rPr>
          <w:rFonts w:ascii="Arial" w:eastAsia="Times New Roman" w:hAnsi="Arial" w:cs="Arial"/>
          <w:spacing w:val="-1"/>
        </w:rPr>
        <w:t>e</w:t>
      </w:r>
      <w:r w:rsidRPr="00957B96">
        <w:rPr>
          <w:rFonts w:ascii="Arial" w:eastAsia="Times New Roman" w:hAnsi="Arial" w:cs="Arial"/>
        </w:rPr>
        <w:t>ngth f</w:t>
      </w:r>
      <w:r w:rsidRPr="00957B96">
        <w:rPr>
          <w:rFonts w:ascii="Arial" w:eastAsia="Times New Roman" w:hAnsi="Arial" w:cs="Arial"/>
          <w:spacing w:val="2"/>
        </w:rPr>
        <w:t>o</w:t>
      </w:r>
      <w:r w:rsidRPr="00957B96">
        <w:rPr>
          <w:rFonts w:ascii="Arial" w:eastAsia="Times New Roman" w:hAnsi="Arial" w:cs="Arial"/>
        </w:rPr>
        <w:t>r</w:t>
      </w:r>
      <w:r w:rsidRPr="00957B96">
        <w:rPr>
          <w:rFonts w:ascii="Arial" w:eastAsia="Times New Roman" w:hAnsi="Arial" w:cs="Arial"/>
          <w:spacing w:val="4"/>
        </w:rPr>
        <w:t xml:space="preserve"> </w:t>
      </w:r>
      <w:r w:rsidRPr="00957B96">
        <w:rPr>
          <w:rFonts w:ascii="Arial" w:eastAsia="Times New Roman" w:hAnsi="Arial" w:cs="Arial"/>
          <w:spacing w:val="-5"/>
        </w:rPr>
        <w:t>y</w:t>
      </w:r>
      <w:r w:rsidRPr="00957B96">
        <w:rPr>
          <w:rFonts w:ascii="Arial" w:eastAsia="Times New Roman" w:hAnsi="Arial" w:cs="Arial"/>
        </w:rPr>
        <w:t>ou. A</w:t>
      </w:r>
      <w:r w:rsidRPr="00957B96">
        <w:rPr>
          <w:rFonts w:ascii="Arial" w:eastAsia="Times New Roman" w:hAnsi="Arial" w:cs="Arial"/>
          <w:spacing w:val="-1"/>
        </w:rPr>
        <w:t>r</w:t>
      </w:r>
      <w:r w:rsidRPr="00957B96">
        <w:rPr>
          <w:rFonts w:ascii="Arial" w:eastAsia="Times New Roman" w:hAnsi="Arial" w:cs="Arial"/>
          <w:spacing w:val="1"/>
        </w:rPr>
        <w:t>r</w:t>
      </w:r>
      <w:r w:rsidRPr="00957B96">
        <w:rPr>
          <w:rFonts w:ascii="Arial" w:eastAsia="Times New Roman" w:hAnsi="Arial" w:cs="Arial"/>
        </w:rPr>
        <w:t xml:space="preserve">ows that </w:t>
      </w:r>
      <w:r w:rsidRPr="00957B96">
        <w:rPr>
          <w:rFonts w:ascii="Arial" w:eastAsia="Times New Roman" w:hAnsi="Arial" w:cs="Arial"/>
          <w:spacing w:val="-1"/>
        </w:rPr>
        <w:t>a</w:t>
      </w:r>
      <w:r w:rsidRPr="00957B96">
        <w:rPr>
          <w:rFonts w:ascii="Arial" w:eastAsia="Times New Roman" w:hAnsi="Arial" w:cs="Arial"/>
        </w:rPr>
        <w:t>re</w:t>
      </w:r>
      <w:r w:rsidRPr="00957B96">
        <w:rPr>
          <w:rFonts w:ascii="Arial" w:eastAsia="Times New Roman" w:hAnsi="Arial" w:cs="Arial"/>
          <w:spacing w:val="-2"/>
        </w:rPr>
        <w:t xml:space="preserve"> </w:t>
      </w:r>
      <w:r w:rsidRPr="00957B96">
        <w:rPr>
          <w:rFonts w:ascii="Arial" w:eastAsia="Times New Roman" w:hAnsi="Arial" w:cs="Arial"/>
        </w:rPr>
        <w:t xml:space="preserve">too short </w:t>
      </w:r>
      <w:r w:rsidRPr="00957B96">
        <w:rPr>
          <w:rFonts w:ascii="Arial" w:eastAsia="Times New Roman" w:hAnsi="Arial" w:cs="Arial"/>
          <w:spacing w:val="1"/>
        </w:rPr>
        <w:t>ca</w:t>
      </w:r>
      <w:r w:rsidRPr="00957B96">
        <w:rPr>
          <w:rFonts w:ascii="Arial" w:eastAsia="Times New Roman" w:hAnsi="Arial" w:cs="Arial"/>
        </w:rPr>
        <w:t xml:space="preserve">n </w:t>
      </w:r>
      <w:r w:rsidRPr="00957B96">
        <w:rPr>
          <w:rFonts w:ascii="Arial" w:eastAsia="Times New Roman" w:hAnsi="Arial" w:cs="Arial"/>
          <w:spacing w:val="-1"/>
        </w:rPr>
        <w:t>ca</w:t>
      </w:r>
      <w:r w:rsidRPr="00957B96">
        <w:rPr>
          <w:rFonts w:ascii="Arial" w:eastAsia="Times New Roman" w:hAnsi="Arial" w:cs="Arial"/>
        </w:rPr>
        <w:t>use</w:t>
      </w:r>
      <w:r w:rsidRPr="00957B96">
        <w:rPr>
          <w:rFonts w:ascii="Arial" w:eastAsia="Times New Roman" w:hAnsi="Arial" w:cs="Arial"/>
          <w:spacing w:val="-1"/>
        </w:rPr>
        <w:t xml:space="preserve"> </w:t>
      </w:r>
      <w:r w:rsidRPr="00957B96">
        <w:rPr>
          <w:rFonts w:ascii="Arial" w:eastAsia="Times New Roman" w:hAnsi="Arial" w:cs="Arial"/>
        </w:rPr>
        <w:t>s</w:t>
      </w:r>
      <w:r w:rsidRPr="00957B96">
        <w:rPr>
          <w:rFonts w:ascii="Arial" w:eastAsia="Times New Roman" w:hAnsi="Arial" w:cs="Arial"/>
          <w:spacing w:val="1"/>
        </w:rPr>
        <w:t>e</w:t>
      </w:r>
      <w:r w:rsidRPr="00957B96">
        <w:rPr>
          <w:rFonts w:ascii="Arial" w:eastAsia="Times New Roman" w:hAnsi="Arial" w:cs="Arial"/>
        </w:rPr>
        <w:t>rious in</w:t>
      </w:r>
      <w:r w:rsidRPr="00957B96">
        <w:rPr>
          <w:rFonts w:ascii="Arial" w:eastAsia="Times New Roman" w:hAnsi="Arial" w:cs="Arial"/>
          <w:spacing w:val="1"/>
        </w:rPr>
        <w:t>j</w:t>
      </w:r>
      <w:r w:rsidRPr="00957B96">
        <w:rPr>
          <w:rFonts w:ascii="Arial" w:eastAsia="Times New Roman" w:hAnsi="Arial" w:cs="Arial"/>
        </w:rPr>
        <w:t>u</w:t>
      </w:r>
      <w:r w:rsidRPr="00957B96">
        <w:rPr>
          <w:rFonts w:ascii="Arial" w:eastAsia="Times New Roman" w:hAnsi="Arial" w:cs="Arial"/>
          <w:spacing w:val="1"/>
        </w:rPr>
        <w:t>r</w:t>
      </w:r>
      <w:r w:rsidRPr="00957B96">
        <w:rPr>
          <w:rFonts w:ascii="Arial" w:eastAsia="Times New Roman" w:hAnsi="Arial" w:cs="Arial"/>
          <w:spacing w:val="-5"/>
        </w:rPr>
        <w:t>y</w:t>
      </w:r>
      <w:r w:rsidRPr="00957B96">
        <w:rPr>
          <w:rFonts w:ascii="Arial" w:eastAsia="Times New Roman" w:hAnsi="Arial" w:cs="Arial"/>
        </w:rPr>
        <w:t>.</w:t>
      </w:r>
    </w:p>
    <w:p w:rsidR="00A738D5" w:rsidRPr="00957B96" w:rsidRDefault="00A738D5" w:rsidP="00A738D5">
      <w:pPr>
        <w:spacing w:before="16" w:after="0" w:line="260" w:lineRule="exact"/>
        <w:rPr>
          <w:rFonts w:ascii="Arial" w:hAnsi="Arial" w:cs="Arial"/>
        </w:rPr>
      </w:pPr>
    </w:p>
    <w:p w:rsidR="00A738D5" w:rsidRPr="00957B96" w:rsidRDefault="00A738D5" w:rsidP="00A738D5">
      <w:pPr>
        <w:tabs>
          <w:tab w:val="left" w:pos="460"/>
        </w:tabs>
        <w:spacing w:after="0" w:line="240" w:lineRule="auto"/>
        <w:ind w:left="113" w:right="-20"/>
        <w:rPr>
          <w:rFonts w:ascii="Arial" w:eastAsia="Times New Roman" w:hAnsi="Arial" w:cs="Arial"/>
        </w:rPr>
      </w:pPr>
      <w:r w:rsidRPr="00957B96">
        <w:rPr>
          <w:rFonts w:ascii="Arial" w:eastAsia="Times New Roman" w:hAnsi="Arial" w:cs="Arial"/>
        </w:rPr>
        <w:t>–</w:t>
      </w:r>
      <w:r w:rsidRPr="00957B96">
        <w:rPr>
          <w:rFonts w:ascii="Arial" w:eastAsia="Times New Roman" w:hAnsi="Arial" w:cs="Arial"/>
        </w:rPr>
        <w:tab/>
        <w:t>N</w:t>
      </w:r>
      <w:r w:rsidRPr="00957B96">
        <w:rPr>
          <w:rFonts w:ascii="Arial" w:eastAsia="Times New Roman" w:hAnsi="Arial" w:cs="Arial"/>
          <w:spacing w:val="-1"/>
        </w:rPr>
        <w:t>e</w:t>
      </w:r>
      <w:r w:rsidRPr="00957B96">
        <w:rPr>
          <w:rFonts w:ascii="Arial" w:eastAsia="Times New Roman" w:hAnsi="Arial" w:cs="Arial"/>
        </w:rPr>
        <w:t>v</w:t>
      </w:r>
      <w:r w:rsidRPr="00957B96">
        <w:rPr>
          <w:rFonts w:ascii="Arial" w:eastAsia="Times New Roman" w:hAnsi="Arial" w:cs="Arial"/>
          <w:spacing w:val="-1"/>
        </w:rPr>
        <w:t>e</w:t>
      </w:r>
      <w:r w:rsidRPr="00957B96">
        <w:rPr>
          <w:rFonts w:ascii="Arial" w:eastAsia="Times New Roman" w:hAnsi="Arial" w:cs="Arial"/>
        </w:rPr>
        <w:t xml:space="preserve">r shoot </w:t>
      </w:r>
      <w:r w:rsidRPr="00957B96">
        <w:rPr>
          <w:rFonts w:ascii="Arial" w:eastAsia="Times New Roman" w:hAnsi="Arial" w:cs="Arial"/>
          <w:spacing w:val="-1"/>
        </w:rPr>
        <w:t>a</w:t>
      </w:r>
      <w:r w:rsidRPr="00957B96">
        <w:rPr>
          <w:rFonts w:ascii="Arial" w:eastAsia="Times New Roman" w:hAnsi="Arial" w:cs="Arial"/>
        </w:rPr>
        <w:t>n</w:t>
      </w:r>
      <w:r w:rsidRPr="00957B96">
        <w:rPr>
          <w:rFonts w:ascii="Arial" w:eastAsia="Times New Roman" w:hAnsi="Arial" w:cs="Arial"/>
          <w:spacing w:val="2"/>
        </w:rPr>
        <w:t xml:space="preserve"> </w:t>
      </w:r>
      <w:r w:rsidRPr="00957B96">
        <w:rPr>
          <w:rFonts w:ascii="Arial" w:eastAsia="Times New Roman" w:hAnsi="Arial" w:cs="Arial"/>
          <w:spacing w:val="-1"/>
        </w:rPr>
        <w:t>a</w:t>
      </w:r>
      <w:r w:rsidRPr="00957B96">
        <w:rPr>
          <w:rFonts w:ascii="Arial" w:eastAsia="Times New Roman" w:hAnsi="Arial" w:cs="Arial"/>
        </w:rPr>
        <w:t>r</w:t>
      </w:r>
      <w:r w:rsidRPr="00957B96">
        <w:rPr>
          <w:rFonts w:ascii="Arial" w:eastAsia="Times New Roman" w:hAnsi="Arial" w:cs="Arial"/>
          <w:spacing w:val="-1"/>
        </w:rPr>
        <w:t>r</w:t>
      </w:r>
      <w:r w:rsidRPr="00957B96">
        <w:rPr>
          <w:rFonts w:ascii="Arial" w:eastAsia="Times New Roman" w:hAnsi="Arial" w:cs="Arial"/>
          <w:spacing w:val="2"/>
        </w:rPr>
        <w:t>o</w:t>
      </w:r>
      <w:r w:rsidRPr="00957B96">
        <w:rPr>
          <w:rFonts w:ascii="Arial" w:eastAsia="Times New Roman" w:hAnsi="Arial" w:cs="Arial"/>
        </w:rPr>
        <w:t>w up</w:t>
      </w:r>
      <w:r w:rsidRPr="00957B96">
        <w:rPr>
          <w:rFonts w:ascii="Arial" w:eastAsia="Times New Roman" w:hAnsi="Arial" w:cs="Arial"/>
          <w:spacing w:val="2"/>
        </w:rPr>
        <w:t xml:space="preserve"> </w:t>
      </w:r>
      <w:r w:rsidRPr="00957B96">
        <w:rPr>
          <w:rFonts w:ascii="Arial" w:eastAsia="Times New Roman" w:hAnsi="Arial" w:cs="Arial"/>
        </w:rPr>
        <w:t>in</w:t>
      </w:r>
      <w:r w:rsidRPr="00957B96">
        <w:rPr>
          <w:rFonts w:ascii="Arial" w:eastAsia="Times New Roman" w:hAnsi="Arial" w:cs="Arial"/>
          <w:spacing w:val="1"/>
        </w:rPr>
        <w:t>t</w:t>
      </w:r>
      <w:r w:rsidRPr="00957B96">
        <w:rPr>
          <w:rFonts w:ascii="Arial" w:eastAsia="Times New Roman" w:hAnsi="Arial" w:cs="Arial"/>
        </w:rPr>
        <w:t xml:space="preserve">o the </w:t>
      </w:r>
      <w:r w:rsidRPr="00957B96">
        <w:rPr>
          <w:rFonts w:ascii="Arial" w:eastAsia="Times New Roman" w:hAnsi="Arial" w:cs="Arial"/>
          <w:spacing w:val="-1"/>
        </w:rPr>
        <w:t>a</w:t>
      </w:r>
      <w:r w:rsidRPr="00957B96">
        <w:rPr>
          <w:rFonts w:ascii="Arial" w:eastAsia="Times New Roman" w:hAnsi="Arial" w:cs="Arial"/>
        </w:rPr>
        <w:t>ir.</w:t>
      </w:r>
    </w:p>
    <w:p w:rsidR="00A738D5" w:rsidRPr="00957B96" w:rsidRDefault="00A738D5" w:rsidP="00A738D5">
      <w:pPr>
        <w:spacing w:before="17" w:after="0" w:line="260" w:lineRule="exact"/>
        <w:rPr>
          <w:rFonts w:ascii="Arial" w:hAnsi="Arial" w:cs="Arial"/>
        </w:rPr>
      </w:pPr>
    </w:p>
    <w:p w:rsidR="00A738D5" w:rsidRPr="00957B96" w:rsidRDefault="00A738D5" w:rsidP="00A738D5">
      <w:pPr>
        <w:tabs>
          <w:tab w:val="left" w:pos="460"/>
        </w:tabs>
        <w:spacing w:after="0" w:line="240" w:lineRule="auto"/>
        <w:ind w:left="113" w:right="-20"/>
        <w:rPr>
          <w:rFonts w:ascii="Arial" w:eastAsia="Times New Roman" w:hAnsi="Arial" w:cs="Arial"/>
        </w:rPr>
      </w:pPr>
      <w:r w:rsidRPr="00957B96">
        <w:rPr>
          <w:rFonts w:ascii="Arial" w:eastAsia="Times New Roman" w:hAnsi="Arial" w:cs="Arial"/>
        </w:rPr>
        <w:t>–</w:t>
      </w:r>
      <w:r w:rsidRPr="00957B96">
        <w:rPr>
          <w:rFonts w:ascii="Arial" w:eastAsia="Times New Roman" w:hAnsi="Arial" w:cs="Arial"/>
        </w:rPr>
        <w:tab/>
      </w:r>
      <w:r w:rsidRPr="00957B96">
        <w:rPr>
          <w:rFonts w:ascii="Arial" w:eastAsia="Times New Roman" w:hAnsi="Arial" w:cs="Arial"/>
          <w:spacing w:val="1"/>
        </w:rPr>
        <w:t>W</w:t>
      </w:r>
      <w:r w:rsidRPr="00957B96">
        <w:rPr>
          <w:rFonts w:ascii="Arial" w:eastAsia="Times New Roman" w:hAnsi="Arial" w:cs="Arial"/>
          <w:spacing w:val="-1"/>
        </w:rPr>
        <w:t>a</w:t>
      </w:r>
      <w:r w:rsidRPr="00957B96">
        <w:rPr>
          <w:rFonts w:ascii="Arial" w:eastAsia="Times New Roman" w:hAnsi="Arial" w:cs="Arial"/>
        </w:rPr>
        <w:t>lk, do not</w:t>
      </w:r>
      <w:r w:rsidRPr="00957B96">
        <w:rPr>
          <w:rFonts w:ascii="Arial" w:eastAsia="Times New Roman" w:hAnsi="Arial" w:cs="Arial"/>
          <w:spacing w:val="1"/>
        </w:rPr>
        <w:t xml:space="preserve"> </w:t>
      </w:r>
      <w:r w:rsidRPr="00957B96">
        <w:rPr>
          <w:rFonts w:ascii="Arial" w:eastAsia="Times New Roman" w:hAnsi="Arial" w:cs="Arial"/>
        </w:rPr>
        <w:t>run,</w:t>
      </w:r>
      <w:r w:rsidRPr="00957B96">
        <w:rPr>
          <w:rFonts w:ascii="Arial" w:eastAsia="Times New Roman" w:hAnsi="Arial" w:cs="Arial"/>
          <w:spacing w:val="-1"/>
        </w:rPr>
        <w:t xml:space="preserve"> </w:t>
      </w:r>
      <w:r w:rsidRPr="00957B96">
        <w:rPr>
          <w:rFonts w:ascii="Arial" w:eastAsia="Times New Roman" w:hAnsi="Arial" w:cs="Arial"/>
        </w:rPr>
        <w:t xml:space="preserve">on </w:t>
      </w:r>
      <w:r w:rsidRPr="00957B96">
        <w:rPr>
          <w:rFonts w:ascii="Arial" w:eastAsia="Times New Roman" w:hAnsi="Arial" w:cs="Arial"/>
          <w:spacing w:val="1"/>
        </w:rPr>
        <w:t>t</w:t>
      </w:r>
      <w:r w:rsidRPr="00957B96">
        <w:rPr>
          <w:rFonts w:ascii="Arial" w:eastAsia="Times New Roman" w:hAnsi="Arial" w:cs="Arial"/>
        </w:rPr>
        <w:t>he</w:t>
      </w:r>
      <w:r w:rsidRPr="00957B96">
        <w:rPr>
          <w:rFonts w:ascii="Arial" w:eastAsia="Times New Roman" w:hAnsi="Arial" w:cs="Arial"/>
          <w:spacing w:val="-1"/>
        </w:rPr>
        <w:t xml:space="preserve"> a</w:t>
      </w:r>
      <w:r w:rsidRPr="00957B96">
        <w:rPr>
          <w:rFonts w:ascii="Arial" w:eastAsia="Times New Roman" w:hAnsi="Arial" w:cs="Arial"/>
        </w:rPr>
        <w:t>r</w:t>
      </w:r>
      <w:r w:rsidRPr="00957B96">
        <w:rPr>
          <w:rFonts w:ascii="Arial" w:eastAsia="Times New Roman" w:hAnsi="Arial" w:cs="Arial"/>
          <w:spacing w:val="-2"/>
        </w:rPr>
        <w:t>c</w:t>
      </w:r>
      <w:r w:rsidRPr="00957B96">
        <w:rPr>
          <w:rFonts w:ascii="Arial" w:eastAsia="Times New Roman" w:hAnsi="Arial" w:cs="Arial"/>
        </w:rPr>
        <w:t>h</w:t>
      </w:r>
      <w:r w:rsidRPr="00957B96">
        <w:rPr>
          <w:rFonts w:ascii="Arial" w:eastAsia="Times New Roman" w:hAnsi="Arial" w:cs="Arial"/>
          <w:spacing w:val="1"/>
        </w:rPr>
        <w:t>e</w:t>
      </w:r>
      <w:r w:rsidRPr="00957B96">
        <w:rPr>
          <w:rFonts w:ascii="Arial" w:eastAsia="Times New Roman" w:hAnsi="Arial" w:cs="Arial"/>
          <w:spacing w:val="4"/>
        </w:rPr>
        <w:t>r</w:t>
      </w:r>
      <w:r w:rsidRPr="00957B96">
        <w:rPr>
          <w:rFonts w:ascii="Arial" w:eastAsia="Times New Roman" w:hAnsi="Arial" w:cs="Arial"/>
        </w:rPr>
        <w:t>y</w:t>
      </w:r>
      <w:r w:rsidRPr="00957B96">
        <w:rPr>
          <w:rFonts w:ascii="Arial" w:eastAsia="Times New Roman" w:hAnsi="Arial" w:cs="Arial"/>
          <w:spacing w:val="-5"/>
        </w:rPr>
        <w:t xml:space="preserve"> </w:t>
      </w:r>
      <w:r w:rsidRPr="00957B96">
        <w:rPr>
          <w:rFonts w:ascii="Arial" w:eastAsia="Times New Roman" w:hAnsi="Arial" w:cs="Arial"/>
        </w:rPr>
        <w:t>r</w:t>
      </w:r>
      <w:r w:rsidRPr="00957B96">
        <w:rPr>
          <w:rFonts w:ascii="Arial" w:eastAsia="Times New Roman" w:hAnsi="Arial" w:cs="Arial"/>
          <w:spacing w:val="-2"/>
        </w:rPr>
        <w:t>a</w:t>
      </w:r>
      <w:r w:rsidRPr="00957B96">
        <w:rPr>
          <w:rFonts w:ascii="Arial" w:eastAsia="Times New Roman" w:hAnsi="Arial" w:cs="Arial"/>
        </w:rPr>
        <w:t>n</w:t>
      </w:r>
      <w:r w:rsidRPr="00957B96">
        <w:rPr>
          <w:rFonts w:ascii="Arial" w:eastAsia="Times New Roman" w:hAnsi="Arial" w:cs="Arial"/>
          <w:spacing w:val="2"/>
        </w:rPr>
        <w:t>g</w:t>
      </w:r>
      <w:r w:rsidRPr="00957B96">
        <w:rPr>
          <w:rFonts w:ascii="Arial" w:eastAsia="Times New Roman" w:hAnsi="Arial" w:cs="Arial"/>
          <w:spacing w:val="-1"/>
        </w:rPr>
        <w:t>e</w:t>
      </w:r>
      <w:r w:rsidRPr="00957B96">
        <w:rPr>
          <w:rFonts w:ascii="Arial" w:eastAsia="Times New Roman" w:hAnsi="Arial" w:cs="Arial"/>
        </w:rPr>
        <w:t>.</w:t>
      </w:r>
    </w:p>
    <w:p w:rsidR="00A738D5" w:rsidRPr="00957B96" w:rsidRDefault="00A738D5" w:rsidP="00A738D5">
      <w:pPr>
        <w:spacing w:before="16" w:after="0" w:line="260" w:lineRule="exact"/>
        <w:rPr>
          <w:rFonts w:ascii="Arial" w:hAnsi="Arial" w:cs="Arial"/>
        </w:rPr>
      </w:pPr>
    </w:p>
    <w:p w:rsidR="00A738D5" w:rsidRPr="00957B96" w:rsidRDefault="00A738D5" w:rsidP="00A738D5">
      <w:pPr>
        <w:tabs>
          <w:tab w:val="left" w:pos="460"/>
        </w:tabs>
        <w:spacing w:after="0" w:line="240" w:lineRule="auto"/>
        <w:ind w:left="473" w:right="84" w:hanging="360"/>
        <w:rPr>
          <w:rFonts w:ascii="Arial" w:eastAsia="Times New Roman" w:hAnsi="Arial" w:cs="Arial"/>
        </w:rPr>
      </w:pPr>
      <w:r w:rsidRPr="00957B96">
        <w:rPr>
          <w:rFonts w:ascii="Arial" w:eastAsia="Times New Roman" w:hAnsi="Arial" w:cs="Arial"/>
        </w:rPr>
        <w:t>–</w:t>
      </w:r>
      <w:r w:rsidRPr="00957B96">
        <w:rPr>
          <w:rFonts w:ascii="Arial" w:eastAsia="Times New Roman" w:hAnsi="Arial" w:cs="Arial"/>
        </w:rPr>
        <w:tab/>
      </w:r>
      <w:r w:rsidRPr="00957B96">
        <w:rPr>
          <w:rFonts w:ascii="Arial" w:eastAsia="Times New Roman" w:hAnsi="Arial" w:cs="Arial"/>
          <w:spacing w:val="1"/>
        </w:rPr>
        <w:t>W</w:t>
      </w:r>
      <w:r w:rsidRPr="00957B96">
        <w:rPr>
          <w:rFonts w:ascii="Arial" w:eastAsia="Times New Roman" w:hAnsi="Arial" w:cs="Arial"/>
        </w:rPr>
        <w:t>h</w:t>
      </w:r>
      <w:r w:rsidRPr="00957B96">
        <w:rPr>
          <w:rFonts w:ascii="Arial" w:eastAsia="Times New Roman" w:hAnsi="Arial" w:cs="Arial"/>
          <w:spacing w:val="-1"/>
        </w:rPr>
        <w:t>e</w:t>
      </w:r>
      <w:r w:rsidRPr="00957B96">
        <w:rPr>
          <w:rFonts w:ascii="Arial" w:eastAsia="Times New Roman" w:hAnsi="Arial" w:cs="Arial"/>
        </w:rPr>
        <w:t>n r</w:t>
      </w:r>
      <w:r w:rsidRPr="00957B96">
        <w:rPr>
          <w:rFonts w:ascii="Arial" w:eastAsia="Times New Roman" w:hAnsi="Arial" w:cs="Arial"/>
          <w:spacing w:val="-2"/>
        </w:rPr>
        <w:t>e</w:t>
      </w:r>
      <w:r w:rsidRPr="00957B96">
        <w:rPr>
          <w:rFonts w:ascii="Arial" w:eastAsia="Times New Roman" w:hAnsi="Arial" w:cs="Arial"/>
        </w:rPr>
        <w:t>tri</w:t>
      </w:r>
      <w:r w:rsidRPr="00957B96">
        <w:rPr>
          <w:rFonts w:ascii="Arial" w:eastAsia="Times New Roman" w:hAnsi="Arial" w:cs="Arial"/>
          <w:spacing w:val="-1"/>
        </w:rPr>
        <w:t>e</w:t>
      </w:r>
      <w:r w:rsidRPr="00957B96">
        <w:rPr>
          <w:rFonts w:ascii="Arial" w:eastAsia="Times New Roman" w:hAnsi="Arial" w:cs="Arial"/>
        </w:rPr>
        <w:t>ving a</w:t>
      </w:r>
      <w:r w:rsidRPr="00957B96">
        <w:rPr>
          <w:rFonts w:ascii="Arial" w:eastAsia="Times New Roman" w:hAnsi="Arial" w:cs="Arial"/>
          <w:spacing w:val="1"/>
        </w:rPr>
        <w:t>r</w:t>
      </w:r>
      <w:r w:rsidRPr="00957B96">
        <w:rPr>
          <w:rFonts w:ascii="Arial" w:eastAsia="Times New Roman" w:hAnsi="Arial" w:cs="Arial"/>
        </w:rPr>
        <w:t>ro</w:t>
      </w:r>
      <w:r w:rsidRPr="00957B96">
        <w:rPr>
          <w:rFonts w:ascii="Arial" w:eastAsia="Times New Roman" w:hAnsi="Arial" w:cs="Arial"/>
          <w:spacing w:val="-1"/>
        </w:rPr>
        <w:t>w</w:t>
      </w:r>
      <w:r w:rsidRPr="00957B96">
        <w:rPr>
          <w:rFonts w:ascii="Arial" w:eastAsia="Times New Roman" w:hAnsi="Arial" w:cs="Arial"/>
        </w:rPr>
        <w:t xml:space="preserve">s </w:t>
      </w:r>
      <w:r w:rsidRPr="00957B96">
        <w:rPr>
          <w:rFonts w:ascii="Arial" w:eastAsia="Times New Roman" w:hAnsi="Arial" w:cs="Arial"/>
          <w:spacing w:val="2"/>
        </w:rPr>
        <w:t>f</w:t>
      </w:r>
      <w:r w:rsidRPr="00957B96">
        <w:rPr>
          <w:rFonts w:ascii="Arial" w:eastAsia="Times New Roman" w:hAnsi="Arial" w:cs="Arial"/>
        </w:rPr>
        <w:t>rom b</w:t>
      </w:r>
      <w:r w:rsidRPr="00957B96">
        <w:rPr>
          <w:rFonts w:ascii="Arial" w:eastAsia="Times New Roman" w:hAnsi="Arial" w:cs="Arial"/>
          <w:spacing w:val="-1"/>
        </w:rPr>
        <w:t>e</w:t>
      </w:r>
      <w:r w:rsidRPr="00957B96">
        <w:rPr>
          <w:rFonts w:ascii="Arial" w:eastAsia="Times New Roman" w:hAnsi="Arial" w:cs="Arial"/>
        </w:rPr>
        <w:t>hind a t</w:t>
      </w:r>
      <w:r w:rsidRPr="00957B96">
        <w:rPr>
          <w:rFonts w:ascii="Arial" w:eastAsia="Times New Roman" w:hAnsi="Arial" w:cs="Arial"/>
          <w:spacing w:val="-1"/>
        </w:rPr>
        <w:t>a</w:t>
      </w:r>
      <w:r w:rsidRPr="00957B96">
        <w:rPr>
          <w:rFonts w:ascii="Arial" w:eastAsia="Times New Roman" w:hAnsi="Arial" w:cs="Arial"/>
        </w:rPr>
        <w:t>r</w:t>
      </w:r>
      <w:r w:rsidRPr="00957B96">
        <w:rPr>
          <w:rFonts w:ascii="Arial" w:eastAsia="Times New Roman" w:hAnsi="Arial" w:cs="Arial"/>
          <w:spacing w:val="1"/>
        </w:rPr>
        <w:t>g</w:t>
      </w:r>
      <w:r w:rsidRPr="00957B96">
        <w:rPr>
          <w:rFonts w:ascii="Arial" w:eastAsia="Times New Roman" w:hAnsi="Arial" w:cs="Arial"/>
          <w:spacing w:val="-1"/>
        </w:rPr>
        <w:t>e</w:t>
      </w:r>
      <w:r w:rsidRPr="00957B96">
        <w:rPr>
          <w:rFonts w:ascii="Arial" w:eastAsia="Times New Roman" w:hAnsi="Arial" w:cs="Arial"/>
        </w:rPr>
        <w:t>t, pa</w:t>
      </w:r>
      <w:r w:rsidRPr="00957B96">
        <w:rPr>
          <w:rFonts w:ascii="Arial" w:eastAsia="Times New Roman" w:hAnsi="Arial" w:cs="Arial"/>
          <w:spacing w:val="-1"/>
        </w:rPr>
        <w:t>r</w:t>
      </w:r>
      <w:r w:rsidRPr="00957B96">
        <w:rPr>
          <w:rFonts w:ascii="Arial" w:eastAsia="Times New Roman" w:hAnsi="Arial" w:cs="Arial"/>
        </w:rPr>
        <w:t>t</w:t>
      </w:r>
      <w:r w:rsidRPr="00957B96">
        <w:rPr>
          <w:rFonts w:ascii="Arial" w:eastAsia="Times New Roman" w:hAnsi="Arial" w:cs="Arial"/>
          <w:spacing w:val="3"/>
        </w:rPr>
        <w:t>i</w:t>
      </w:r>
      <w:r w:rsidRPr="00957B96">
        <w:rPr>
          <w:rFonts w:ascii="Arial" w:eastAsia="Times New Roman" w:hAnsi="Arial" w:cs="Arial"/>
          <w:spacing w:val="-1"/>
        </w:rPr>
        <w:t>c</w:t>
      </w:r>
      <w:r w:rsidRPr="00957B96">
        <w:rPr>
          <w:rFonts w:ascii="Arial" w:eastAsia="Times New Roman" w:hAnsi="Arial" w:cs="Arial"/>
        </w:rPr>
        <w:t>ula</w:t>
      </w:r>
      <w:r w:rsidRPr="00957B96">
        <w:rPr>
          <w:rFonts w:ascii="Arial" w:eastAsia="Times New Roman" w:hAnsi="Arial" w:cs="Arial"/>
          <w:spacing w:val="-1"/>
        </w:rPr>
        <w:t>r</w:t>
      </w:r>
      <w:r w:rsidRPr="00957B96">
        <w:rPr>
          <w:rFonts w:ascii="Arial" w:eastAsia="Times New Roman" w:hAnsi="Arial" w:cs="Arial"/>
          <w:spacing w:val="5"/>
        </w:rPr>
        <w:t>l</w:t>
      </w:r>
      <w:r w:rsidRPr="00957B96">
        <w:rPr>
          <w:rFonts w:ascii="Arial" w:eastAsia="Times New Roman" w:hAnsi="Arial" w:cs="Arial"/>
        </w:rPr>
        <w:t>y</w:t>
      </w:r>
      <w:r w:rsidRPr="00957B96">
        <w:rPr>
          <w:rFonts w:ascii="Arial" w:eastAsia="Times New Roman" w:hAnsi="Arial" w:cs="Arial"/>
          <w:spacing w:val="-5"/>
        </w:rPr>
        <w:t xml:space="preserve"> </w:t>
      </w:r>
      <w:r w:rsidRPr="00957B96">
        <w:rPr>
          <w:rFonts w:ascii="Arial" w:eastAsia="Times New Roman" w:hAnsi="Arial" w:cs="Arial"/>
        </w:rPr>
        <w:t>on a</w:t>
      </w:r>
      <w:r w:rsidRPr="00957B96">
        <w:rPr>
          <w:rFonts w:ascii="Arial" w:eastAsia="Times New Roman" w:hAnsi="Arial" w:cs="Arial"/>
          <w:spacing w:val="-1"/>
        </w:rPr>
        <w:t xml:space="preserve"> </w:t>
      </w:r>
      <w:r w:rsidRPr="00957B96">
        <w:rPr>
          <w:rFonts w:ascii="Arial" w:eastAsia="Times New Roman" w:hAnsi="Arial" w:cs="Arial"/>
        </w:rPr>
        <w:t>f</w:t>
      </w:r>
      <w:r w:rsidRPr="00957B96">
        <w:rPr>
          <w:rFonts w:ascii="Arial" w:eastAsia="Times New Roman" w:hAnsi="Arial" w:cs="Arial"/>
          <w:spacing w:val="2"/>
        </w:rPr>
        <w:t>i</w:t>
      </w:r>
      <w:r w:rsidRPr="00957B96">
        <w:rPr>
          <w:rFonts w:ascii="Arial" w:eastAsia="Times New Roman" w:hAnsi="Arial" w:cs="Arial"/>
          <w:spacing w:val="-1"/>
        </w:rPr>
        <w:t>e</w:t>
      </w:r>
      <w:r w:rsidRPr="00957B96">
        <w:rPr>
          <w:rFonts w:ascii="Arial" w:eastAsia="Times New Roman" w:hAnsi="Arial" w:cs="Arial"/>
        </w:rPr>
        <w:t>ld r</w:t>
      </w:r>
      <w:r w:rsidRPr="00957B96">
        <w:rPr>
          <w:rFonts w:ascii="Arial" w:eastAsia="Times New Roman" w:hAnsi="Arial" w:cs="Arial"/>
          <w:spacing w:val="-1"/>
        </w:rPr>
        <w:t>a</w:t>
      </w:r>
      <w:r w:rsidRPr="00957B96">
        <w:rPr>
          <w:rFonts w:ascii="Arial" w:eastAsia="Times New Roman" w:hAnsi="Arial" w:cs="Arial"/>
        </w:rPr>
        <w:t>nge</w:t>
      </w:r>
      <w:r w:rsidRPr="00957B96">
        <w:rPr>
          <w:rFonts w:ascii="Arial" w:eastAsia="Times New Roman" w:hAnsi="Arial" w:cs="Arial"/>
          <w:spacing w:val="-1"/>
        </w:rPr>
        <w:t xml:space="preserve"> </w:t>
      </w:r>
      <w:r w:rsidRPr="00957B96">
        <w:rPr>
          <w:rFonts w:ascii="Arial" w:eastAsia="Times New Roman" w:hAnsi="Arial" w:cs="Arial"/>
          <w:spacing w:val="2"/>
        </w:rPr>
        <w:t>o</w:t>
      </w:r>
      <w:r w:rsidRPr="00957B96">
        <w:rPr>
          <w:rFonts w:ascii="Arial" w:eastAsia="Times New Roman" w:hAnsi="Arial" w:cs="Arial"/>
        </w:rPr>
        <w:t xml:space="preserve">r </w:t>
      </w:r>
      <w:r w:rsidRPr="00957B96">
        <w:rPr>
          <w:rFonts w:ascii="Arial" w:eastAsia="Times New Roman" w:hAnsi="Arial" w:cs="Arial"/>
          <w:spacing w:val="-2"/>
        </w:rPr>
        <w:t>a</w:t>
      </w:r>
      <w:r w:rsidR="00DC7946" w:rsidRPr="00957B96">
        <w:rPr>
          <w:rFonts w:ascii="Arial" w:eastAsia="Times New Roman" w:hAnsi="Arial" w:cs="Arial"/>
        </w:rPr>
        <w:t>n</w:t>
      </w:r>
      <w:r w:rsidRPr="00957B96">
        <w:rPr>
          <w:rFonts w:ascii="Arial" w:eastAsia="Times New Roman" w:hAnsi="Arial" w:cs="Arial"/>
        </w:rPr>
        <w:t xml:space="preserve"> isolat</w:t>
      </w:r>
      <w:r w:rsidRPr="00957B96">
        <w:rPr>
          <w:rFonts w:ascii="Arial" w:eastAsia="Times New Roman" w:hAnsi="Arial" w:cs="Arial"/>
          <w:spacing w:val="-1"/>
        </w:rPr>
        <w:t>e</w:t>
      </w:r>
      <w:r w:rsidRPr="00957B96">
        <w:rPr>
          <w:rFonts w:ascii="Arial" w:eastAsia="Times New Roman" w:hAnsi="Arial" w:cs="Arial"/>
        </w:rPr>
        <w:t>d ta</w:t>
      </w:r>
      <w:r w:rsidRPr="00957B96">
        <w:rPr>
          <w:rFonts w:ascii="Arial" w:eastAsia="Times New Roman" w:hAnsi="Arial" w:cs="Arial"/>
          <w:spacing w:val="-1"/>
        </w:rPr>
        <w:t>r</w:t>
      </w:r>
      <w:r w:rsidRPr="00957B96">
        <w:rPr>
          <w:rFonts w:ascii="Arial" w:eastAsia="Times New Roman" w:hAnsi="Arial" w:cs="Arial"/>
          <w:spacing w:val="2"/>
        </w:rPr>
        <w:t>g</w:t>
      </w:r>
      <w:r w:rsidRPr="00957B96">
        <w:rPr>
          <w:rFonts w:ascii="Arial" w:eastAsia="Times New Roman" w:hAnsi="Arial" w:cs="Arial"/>
          <w:spacing w:val="-1"/>
        </w:rPr>
        <w:t>e</w:t>
      </w:r>
      <w:r w:rsidRPr="00957B96">
        <w:rPr>
          <w:rFonts w:ascii="Arial" w:eastAsia="Times New Roman" w:hAnsi="Arial" w:cs="Arial"/>
        </w:rPr>
        <w:t>t, ma</w:t>
      </w:r>
      <w:r w:rsidRPr="00957B96">
        <w:rPr>
          <w:rFonts w:ascii="Arial" w:eastAsia="Times New Roman" w:hAnsi="Arial" w:cs="Arial"/>
          <w:spacing w:val="-1"/>
        </w:rPr>
        <w:t>r</w:t>
      </w:r>
      <w:r w:rsidRPr="00957B96">
        <w:rPr>
          <w:rFonts w:ascii="Arial" w:eastAsia="Times New Roman" w:hAnsi="Arial" w:cs="Arial"/>
        </w:rPr>
        <w:t>k the t</w:t>
      </w:r>
      <w:r w:rsidRPr="00957B96">
        <w:rPr>
          <w:rFonts w:ascii="Arial" w:eastAsia="Times New Roman" w:hAnsi="Arial" w:cs="Arial"/>
          <w:spacing w:val="-1"/>
        </w:rPr>
        <w:t>a</w:t>
      </w:r>
      <w:r w:rsidRPr="00957B96">
        <w:rPr>
          <w:rFonts w:ascii="Arial" w:eastAsia="Times New Roman" w:hAnsi="Arial" w:cs="Arial"/>
        </w:rPr>
        <w:t>r</w:t>
      </w:r>
      <w:r w:rsidRPr="00957B96">
        <w:rPr>
          <w:rFonts w:ascii="Arial" w:eastAsia="Times New Roman" w:hAnsi="Arial" w:cs="Arial"/>
          <w:spacing w:val="1"/>
        </w:rPr>
        <w:t>g</w:t>
      </w:r>
      <w:r w:rsidRPr="00957B96">
        <w:rPr>
          <w:rFonts w:ascii="Arial" w:eastAsia="Times New Roman" w:hAnsi="Arial" w:cs="Arial"/>
          <w:spacing w:val="-1"/>
        </w:rPr>
        <w:t>e</w:t>
      </w:r>
      <w:r w:rsidRPr="00957B96">
        <w:rPr>
          <w:rFonts w:ascii="Arial" w:eastAsia="Times New Roman" w:hAnsi="Arial" w:cs="Arial"/>
        </w:rPr>
        <w:t xml:space="preserve">t </w:t>
      </w:r>
      <w:r w:rsidRPr="00957B96">
        <w:rPr>
          <w:rFonts w:ascii="Arial" w:eastAsia="Times New Roman" w:hAnsi="Arial" w:cs="Arial"/>
          <w:spacing w:val="3"/>
        </w:rPr>
        <w:t>b</w:t>
      </w:r>
      <w:r w:rsidRPr="00957B96">
        <w:rPr>
          <w:rFonts w:ascii="Arial" w:eastAsia="Times New Roman" w:hAnsi="Arial" w:cs="Arial"/>
        </w:rPr>
        <w:t>y</w:t>
      </w:r>
      <w:r w:rsidRPr="00957B96">
        <w:rPr>
          <w:rFonts w:ascii="Arial" w:eastAsia="Times New Roman" w:hAnsi="Arial" w:cs="Arial"/>
          <w:spacing w:val="-5"/>
        </w:rPr>
        <w:t xml:space="preserve"> </w:t>
      </w:r>
      <w:r w:rsidRPr="00957B96">
        <w:rPr>
          <w:rFonts w:ascii="Arial" w:eastAsia="Times New Roman" w:hAnsi="Arial" w:cs="Arial"/>
        </w:rPr>
        <w:t>p</w:t>
      </w:r>
      <w:r w:rsidRPr="00957B96">
        <w:rPr>
          <w:rFonts w:ascii="Arial" w:eastAsia="Times New Roman" w:hAnsi="Arial" w:cs="Arial"/>
          <w:spacing w:val="3"/>
        </w:rPr>
        <w:t>l</w:t>
      </w:r>
      <w:r w:rsidRPr="00957B96">
        <w:rPr>
          <w:rFonts w:ascii="Arial" w:eastAsia="Times New Roman" w:hAnsi="Arial" w:cs="Arial"/>
          <w:spacing w:val="-1"/>
        </w:rPr>
        <w:t>ac</w:t>
      </w:r>
      <w:r w:rsidRPr="00957B96">
        <w:rPr>
          <w:rFonts w:ascii="Arial" w:eastAsia="Times New Roman" w:hAnsi="Arial" w:cs="Arial"/>
        </w:rPr>
        <w:t>i</w:t>
      </w:r>
      <w:r w:rsidRPr="00957B96">
        <w:rPr>
          <w:rFonts w:ascii="Arial" w:eastAsia="Times New Roman" w:hAnsi="Arial" w:cs="Arial"/>
          <w:spacing w:val="3"/>
        </w:rPr>
        <w:t>n</w:t>
      </w:r>
      <w:r w:rsidRPr="00957B96">
        <w:rPr>
          <w:rFonts w:ascii="Arial" w:eastAsia="Times New Roman" w:hAnsi="Arial" w:cs="Arial"/>
        </w:rPr>
        <w:t xml:space="preserve">g </w:t>
      </w:r>
      <w:r w:rsidRPr="00957B96">
        <w:rPr>
          <w:rFonts w:ascii="Arial" w:eastAsia="Times New Roman" w:hAnsi="Arial" w:cs="Arial"/>
          <w:spacing w:val="-1"/>
        </w:rPr>
        <w:t>a</w:t>
      </w:r>
      <w:r w:rsidRPr="00957B96">
        <w:rPr>
          <w:rFonts w:ascii="Arial" w:eastAsia="Times New Roman" w:hAnsi="Arial" w:cs="Arial"/>
        </w:rPr>
        <w:t xml:space="preserve">n </w:t>
      </w:r>
      <w:r w:rsidRPr="00957B96">
        <w:rPr>
          <w:rFonts w:ascii="Arial" w:eastAsia="Times New Roman" w:hAnsi="Arial" w:cs="Arial"/>
          <w:spacing w:val="-1"/>
        </w:rPr>
        <w:t>a</w:t>
      </w:r>
      <w:r w:rsidRPr="00957B96">
        <w:rPr>
          <w:rFonts w:ascii="Arial" w:eastAsia="Times New Roman" w:hAnsi="Arial" w:cs="Arial"/>
        </w:rPr>
        <w:t>r</w:t>
      </w:r>
      <w:r w:rsidRPr="00957B96">
        <w:rPr>
          <w:rFonts w:ascii="Arial" w:eastAsia="Times New Roman" w:hAnsi="Arial" w:cs="Arial"/>
          <w:spacing w:val="-1"/>
        </w:rPr>
        <w:t>r</w:t>
      </w:r>
      <w:r w:rsidRPr="00957B96">
        <w:rPr>
          <w:rFonts w:ascii="Arial" w:eastAsia="Times New Roman" w:hAnsi="Arial" w:cs="Arial"/>
          <w:spacing w:val="2"/>
        </w:rPr>
        <w:t>o</w:t>
      </w:r>
      <w:r w:rsidRPr="00957B96">
        <w:rPr>
          <w:rFonts w:ascii="Arial" w:eastAsia="Times New Roman" w:hAnsi="Arial" w:cs="Arial"/>
        </w:rPr>
        <w:t xml:space="preserve">w into </w:t>
      </w:r>
      <w:r w:rsidRPr="00957B96">
        <w:rPr>
          <w:rFonts w:ascii="Arial" w:eastAsia="Times New Roman" w:hAnsi="Arial" w:cs="Arial"/>
          <w:spacing w:val="1"/>
        </w:rPr>
        <w:t>t</w:t>
      </w:r>
      <w:r w:rsidRPr="00957B96">
        <w:rPr>
          <w:rFonts w:ascii="Arial" w:eastAsia="Times New Roman" w:hAnsi="Arial" w:cs="Arial"/>
        </w:rPr>
        <w:t>he</w:t>
      </w:r>
      <w:r w:rsidRPr="00957B96">
        <w:rPr>
          <w:rFonts w:ascii="Arial" w:eastAsia="Times New Roman" w:hAnsi="Arial" w:cs="Arial"/>
          <w:spacing w:val="-1"/>
        </w:rPr>
        <w:t xml:space="preserve"> </w:t>
      </w:r>
      <w:r w:rsidRPr="00957B96">
        <w:rPr>
          <w:rFonts w:ascii="Arial" w:eastAsia="Times New Roman" w:hAnsi="Arial" w:cs="Arial"/>
        </w:rPr>
        <w:t>top of the</w:t>
      </w:r>
      <w:r w:rsidRPr="00957B96">
        <w:rPr>
          <w:rFonts w:ascii="Arial" w:eastAsia="Times New Roman" w:hAnsi="Arial" w:cs="Arial"/>
          <w:spacing w:val="-1"/>
        </w:rPr>
        <w:t xml:space="preserve"> </w:t>
      </w:r>
      <w:r w:rsidRPr="00957B96">
        <w:rPr>
          <w:rFonts w:ascii="Arial" w:eastAsia="Times New Roman" w:hAnsi="Arial" w:cs="Arial"/>
        </w:rPr>
        <w:t>ta</w:t>
      </w:r>
      <w:r w:rsidRPr="00957B96">
        <w:rPr>
          <w:rFonts w:ascii="Arial" w:eastAsia="Times New Roman" w:hAnsi="Arial" w:cs="Arial"/>
          <w:spacing w:val="-1"/>
        </w:rPr>
        <w:t>r</w:t>
      </w:r>
      <w:r w:rsidRPr="00957B96">
        <w:rPr>
          <w:rFonts w:ascii="Arial" w:eastAsia="Times New Roman" w:hAnsi="Arial" w:cs="Arial"/>
        </w:rPr>
        <w:t>g</w:t>
      </w:r>
      <w:r w:rsidRPr="00957B96">
        <w:rPr>
          <w:rFonts w:ascii="Arial" w:eastAsia="Times New Roman" w:hAnsi="Arial" w:cs="Arial"/>
          <w:spacing w:val="-1"/>
        </w:rPr>
        <w:t>e</w:t>
      </w:r>
      <w:r w:rsidRPr="00957B96">
        <w:rPr>
          <w:rFonts w:ascii="Arial" w:eastAsia="Times New Roman" w:hAnsi="Arial" w:cs="Arial"/>
        </w:rPr>
        <w:t>t wi</w:t>
      </w:r>
      <w:r w:rsidRPr="00957B96">
        <w:rPr>
          <w:rFonts w:ascii="Arial" w:eastAsia="Times New Roman" w:hAnsi="Arial" w:cs="Arial"/>
          <w:spacing w:val="1"/>
        </w:rPr>
        <w:t>t</w:t>
      </w:r>
      <w:r w:rsidRPr="00957B96">
        <w:rPr>
          <w:rFonts w:ascii="Arial" w:eastAsia="Times New Roman" w:hAnsi="Arial" w:cs="Arial"/>
        </w:rPr>
        <w:t xml:space="preserve">h the </w:t>
      </w:r>
      <w:r w:rsidR="00BB531A" w:rsidRPr="00957B96">
        <w:rPr>
          <w:rFonts w:ascii="Arial" w:eastAsia="Times New Roman" w:hAnsi="Arial" w:cs="Arial"/>
          <w:spacing w:val="-1"/>
        </w:rPr>
        <w:t>f</w:t>
      </w:r>
      <w:r w:rsidR="00BB531A" w:rsidRPr="00957B96">
        <w:rPr>
          <w:rFonts w:ascii="Arial" w:eastAsia="Times New Roman" w:hAnsi="Arial" w:cs="Arial"/>
        </w:rPr>
        <w:t>let</w:t>
      </w:r>
      <w:r w:rsidR="00BB531A" w:rsidRPr="00957B96">
        <w:rPr>
          <w:rFonts w:ascii="Arial" w:eastAsia="Times New Roman" w:hAnsi="Arial" w:cs="Arial"/>
          <w:spacing w:val="-1"/>
        </w:rPr>
        <w:t>c</w:t>
      </w:r>
      <w:r w:rsidR="00BB531A" w:rsidRPr="00957B96">
        <w:rPr>
          <w:rFonts w:ascii="Arial" w:eastAsia="Times New Roman" w:hAnsi="Arial" w:cs="Arial"/>
          <w:spacing w:val="2"/>
        </w:rPr>
        <w:t>h</w:t>
      </w:r>
      <w:r w:rsidR="00BB531A" w:rsidRPr="00957B96">
        <w:rPr>
          <w:rFonts w:ascii="Arial" w:eastAsia="Times New Roman" w:hAnsi="Arial" w:cs="Arial"/>
        </w:rPr>
        <w:t>ing’s</w:t>
      </w:r>
      <w:r w:rsidRPr="00957B96">
        <w:rPr>
          <w:rFonts w:ascii="Arial" w:eastAsia="Times New Roman" w:hAnsi="Arial" w:cs="Arial"/>
        </w:rPr>
        <w:t xml:space="preserve"> up. This </w:t>
      </w:r>
      <w:r w:rsidRPr="00957B96">
        <w:rPr>
          <w:rFonts w:ascii="Arial" w:eastAsia="Times New Roman" w:hAnsi="Arial" w:cs="Arial"/>
          <w:spacing w:val="1"/>
        </w:rPr>
        <w:t>i</w:t>
      </w:r>
      <w:r w:rsidRPr="00957B96">
        <w:rPr>
          <w:rFonts w:ascii="Arial" w:eastAsia="Times New Roman" w:hAnsi="Arial" w:cs="Arial"/>
        </w:rPr>
        <w:t>s to w</w:t>
      </w:r>
      <w:r w:rsidRPr="00957B96">
        <w:rPr>
          <w:rFonts w:ascii="Arial" w:eastAsia="Times New Roman" w:hAnsi="Arial" w:cs="Arial"/>
          <w:spacing w:val="-1"/>
        </w:rPr>
        <w:t>a</w:t>
      </w:r>
      <w:r w:rsidRPr="00957B96">
        <w:rPr>
          <w:rFonts w:ascii="Arial" w:eastAsia="Times New Roman" w:hAnsi="Arial" w:cs="Arial"/>
        </w:rPr>
        <w:t>rn oth</w:t>
      </w:r>
      <w:r w:rsidRPr="00957B96">
        <w:rPr>
          <w:rFonts w:ascii="Arial" w:eastAsia="Times New Roman" w:hAnsi="Arial" w:cs="Arial"/>
          <w:spacing w:val="-1"/>
        </w:rPr>
        <w:t>e</w:t>
      </w:r>
      <w:r w:rsidRPr="00957B96">
        <w:rPr>
          <w:rFonts w:ascii="Arial" w:eastAsia="Times New Roman" w:hAnsi="Arial" w:cs="Arial"/>
        </w:rPr>
        <w:t>r</w:t>
      </w:r>
      <w:r w:rsidRPr="00957B96">
        <w:rPr>
          <w:rFonts w:ascii="Arial" w:eastAsia="Times New Roman" w:hAnsi="Arial" w:cs="Arial"/>
          <w:spacing w:val="1"/>
        </w:rPr>
        <w:t xml:space="preserve"> </w:t>
      </w:r>
      <w:r w:rsidRPr="00957B96">
        <w:rPr>
          <w:rFonts w:ascii="Arial" w:eastAsia="Times New Roman" w:hAnsi="Arial" w:cs="Arial"/>
          <w:spacing w:val="-1"/>
        </w:rPr>
        <w:t>a</w:t>
      </w:r>
      <w:r w:rsidRPr="00957B96">
        <w:rPr>
          <w:rFonts w:ascii="Arial" w:eastAsia="Times New Roman" w:hAnsi="Arial" w:cs="Arial"/>
        </w:rPr>
        <w:t>r</w:t>
      </w:r>
      <w:r w:rsidRPr="00957B96">
        <w:rPr>
          <w:rFonts w:ascii="Arial" w:eastAsia="Times New Roman" w:hAnsi="Arial" w:cs="Arial"/>
          <w:spacing w:val="-2"/>
        </w:rPr>
        <w:t>c</w:t>
      </w:r>
      <w:r w:rsidRPr="00957B96">
        <w:rPr>
          <w:rFonts w:ascii="Arial" w:eastAsia="Times New Roman" w:hAnsi="Arial" w:cs="Arial"/>
          <w:spacing w:val="2"/>
        </w:rPr>
        <w:t>h</w:t>
      </w:r>
      <w:r w:rsidRPr="00957B96">
        <w:rPr>
          <w:rFonts w:ascii="Arial" w:eastAsia="Times New Roman" w:hAnsi="Arial" w:cs="Arial"/>
          <w:spacing w:val="-1"/>
        </w:rPr>
        <w:t>e</w:t>
      </w:r>
      <w:r w:rsidRPr="00957B96">
        <w:rPr>
          <w:rFonts w:ascii="Arial" w:eastAsia="Times New Roman" w:hAnsi="Arial" w:cs="Arial"/>
        </w:rPr>
        <w:t>rs th</w:t>
      </w:r>
      <w:r w:rsidRPr="00957B96">
        <w:rPr>
          <w:rFonts w:ascii="Arial" w:eastAsia="Times New Roman" w:hAnsi="Arial" w:cs="Arial"/>
          <w:spacing w:val="-1"/>
        </w:rPr>
        <w:t>a</w:t>
      </w:r>
      <w:r w:rsidRPr="00957B96">
        <w:rPr>
          <w:rFonts w:ascii="Arial" w:eastAsia="Times New Roman" w:hAnsi="Arial" w:cs="Arial"/>
        </w:rPr>
        <w:t>t</w:t>
      </w:r>
      <w:r w:rsidRPr="00957B96">
        <w:rPr>
          <w:rFonts w:ascii="Arial" w:eastAsia="Times New Roman" w:hAnsi="Arial" w:cs="Arial"/>
          <w:spacing w:val="5"/>
        </w:rPr>
        <w:t xml:space="preserve"> </w:t>
      </w:r>
      <w:r w:rsidRPr="00957B96">
        <w:rPr>
          <w:rFonts w:ascii="Arial" w:eastAsia="Times New Roman" w:hAnsi="Arial" w:cs="Arial"/>
          <w:spacing w:val="-2"/>
        </w:rPr>
        <w:t>y</w:t>
      </w:r>
      <w:r w:rsidRPr="00957B96">
        <w:rPr>
          <w:rFonts w:ascii="Arial" w:eastAsia="Times New Roman" w:hAnsi="Arial" w:cs="Arial"/>
        </w:rPr>
        <w:t xml:space="preserve">ou </w:t>
      </w:r>
      <w:r w:rsidRPr="00957B96">
        <w:rPr>
          <w:rFonts w:ascii="Arial" w:eastAsia="Times New Roman" w:hAnsi="Arial" w:cs="Arial"/>
          <w:spacing w:val="-1"/>
        </w:rPr>
        <w:t>a</w:t>
      </w:r>
      <w:r w:rsidRPr="00957B96">
        <w:rPr>
          <w:rFonts w:ascii="Arial" w:eastAsia="Times New Roman" w:hAnsi="Arial" w:cs="Arial"/>
        </w:rPr>
        <w:t>re</w:t>
      </w:r>
      <w:r w:rsidRPr="00957B96">
        <w:rPr>
          <w:rFonts w:ascii="Arial" w:eastAsia="Times New Roman" w:hAnsi="Arial" w:cs="Arial"/>
          <w:spacing w:val="-2"/>
        </w:rPr>
        <w:t xml:space="preserve"> </w:t>
      </w:r>
      <w:r w:rsidRPr="00957B96">
        <w:rPr>
          <w:rFonts w:ascii="Arial" w:eastAsia="Times New Roman" w:hAnsi="Arial" w:cs="Arial"/>
        </w:rPr>
        <w:t>b</w:t>
      </w:r>
      <w:r w:rsidRPr="00957B96">
        <w:rPr>
          <w:rFonts w:ascii="Arial" w:eastAsia="Times New Roman" w:hAnsi="Arial" w:cs="Arial"/>
          <w:spacing w:val="-1"/>
        </w:rPr>
        <w:t>e</w:t>
      </w:r>
      <w:r w:rsidRPr="00957B96">
        <w:rPr>
          <w:rFonts w:ascii="Arial" w:eastAsia="Times New Roman" w:hAnsi="Arial" w:cs="Arial"/>
        </w:rPr>
        <w:t>h</w:t>
      </w:r>
      <w:r w:rsidRPr="00957B96">
        <w:rPr>
          <w:rFonts w:ascii="Arial" w:eastAsia="Times New Roman" w:hAnsi="Arial" w:cs="Arial"/>
          <w:spacing w:val="2"/>
        </w:rPr>
        <w:t>i</w:t>
      </w:r>
      <w:r w:rsidRPr="00957B96">
        <w:rPr>
          <w:rFonts w:ascii="Arial" w:eastAsia="Times New Roman" w:hAnsi="Arial" w:cs="Arial"/>
        </w:rPr>
        <w:t xml:space="preserve">nd the </w:t>
      </w:r>
      <w:r w:rsidRPr="00957B96">
        <w:rPr>
          <w:rFonts w:ascii="Arial" w:eastAsia="Times New Roman" w:hAnsi="Arial" w:cs="Arial"/>
          <w:spacing w:val="2"/>
        </w:rPr>
        <w:t>t</w:t>
      </w:r>
      <w:r w:rsidRPr="00957B96">
        <w:rPr>
          <w:rFonts w:ascii="Arial" w:eastAsia="Times New Roman" w:hAnsi="Arial" w:cs="Arial"/>
          <w:spacing w:val="-1"/>
        </w:rPr>
        <w:t>a</w:t>
      </w:r>
      <w:r w:rsidRPr="00957B96">
        <w:rPr>
          <w:rFonts w:ascii="Arial" w:eastAsia="Times New Roman" w:hAnsi="Arial" w:cs="Arial"/>
        </w:rPr>
        <w:t>rg</w:t>
      </w:r>
      <w:r w:rsidRPr="00957B96">
        <w:rPr>
          <w:rFonts w:ascii="Arial" w:eastAsia="Times New Roman" w:hAnsi="Arial" w:cs="Arial"/>
          <w:spacing w:val="-2"/>
        </w:rPr>
        <w:t>e</w:t>
      </w:r>
      <w:r w:rsidRPr="00957B96">
        <w:rPr>
          <w:rFonts w:ascii="Arial" w:eastAsia="Times New Roman" w:hAnsi="Arial" w:cs="Arial"/>
        </w:rPr>
        <w:t>t.</w:t>
      </w:r>
    </w:p>
    <w:p w:rsidR="00A738D5" w:rsidRPr="00957B96" w:rsidRDefault="00A738D5" w:rsidP="00A738D5">
      <w:pPr>
        <w:tabs>
          <w:tab w:val="left" w:pos="460"/>
        </w:tabs>
        <w:spacing w:after="0" w:line="240" w:lineRule="auto"/>
        <w:ind w:left="113" w:right="-20"/>
        <w:rPr>
          <w:rFonts w:ascii="Arial" w:eastAsia="Times New Roman" w:hAnsi="Arial" w:cs="Arial"/>
        </w:rPr>
      </w:pPr>
    </w:p>
    <w:p w:rsidR="00A738D5" w:rsidRPr="00957B96" w:rsidRDefault="00A738D5" w:rsidP="00A738D5">
      <w:pPr>
        <w:tabs>
          <w:tab w:val="left" w:pos="460"/>
        </w:tabs>
        <w:spacing w:after="0" w:line="240" w:lineRule="auto"/>
        <w:ind w:left="113" w:right="-20"/>
        <w:rPr>
          <w:rFonts w:ascii="Arial" w:eastAsia="Times New Roman" w:hAnsi="Arial" w:cs="Arial"/>
        </w:rPr>
      </w:pPr>
      <w:r w:rsidRPr="00957B96">
        <w:rPr>
          <w:rFonts w:ascii="Arial" w:eastAsia="Times New Roman" w:hAnsi="Arial" w:cs="Arial"/>
        </w:rPr>
        <w:t>–</w:t>
      </w:r>
      <w:r w:rsidRPr="00957B96">
        <w:rPr>
          <w:rFonts w:ascii="Arial" w:eastAsia="Times New Roman" w:hAnsi="Arial" w:cs="Arial"/>
        </w:rPr>
        <w:tab/>
        <w:t>Alw</w:t>
      </w:r>
      <w:r w:rsidRPr="00957B96">
        <w:rPr>
          <w:rFonts w:ascii="Arial" w:eastAsia="Times New Roman" w:hAnsi="Arial" w:cs="Arial"/>
          <w:spacing w:val="3"/>
        </w:rPr>
        <w:t>a</w:t>
      </w:r>
      <w:r w:rsidRPr="00957B96">
        <w:rPr>
          <w:rFonts w:ascii="Arial" w:eastAsia="Times New Roman" w:hAnsi="Arial" w:cs="Arial"/>
          <w:spacing w:val="-5"/>
        </w:rPr>
        <w:t>y</w:t>
      </w:r>
      <w:r w:rsidRPr="00957B96">
        <w:rPr>
          <w:rFonts w:ascii="Arial" w:eastAsia="Times New Roman" w:hAnsi="Arial" w:cs="Arial"/>
        </w:rPr>
        <w:t>s use p</w:t>
      </w:r>
      <w:r w:rsidRPr="00957B96">
        <w:rPr>
          <w:rFonts w:ascii="Arial" w:eastAsia="Times New Roman" w:hAnsi="Arial" w:cs="Arial"/>
          <w:spacing w:val="-1"/>
        </w:rPr>
        <w:t>r</w:t>
      </w:r>
      <w:r w:rsidRPr="00957B96">
        <w:rPr>
          <w:rFonts w:ascii="Arial" w:eastAsia="Times New Roman" w:hAnsi="Arial" w:cs="Arial"/>
        </w:rPr>
        <w:t>o</w:t>
      </w:r>
      <w:r w:rsidRPr="00957B96">
        <w:rPr>
          <w:rFonts w:ascii="Arial" w:eastAsia="Times New Roman" w:hAnsi="Arial" w:cs="Arial"/>
          <w:spacing w:val="2"/>
        </w:rPr>
        <w:t>p</w:t>
      </w:r>
      <w:r w:rsidRPr="00957B96">
        <w:rPr>
          <w:rFonts w:ascii="Arial" w:eastAsia="Times New Roman" w:hAnsi="Arial" w:cs="Arial"/>
          <w:spacing w:val="-1"/>
        </w:rPr>
        <w:t>e</w:t>
      </w:r>
      <w:r w:rsidRPr="00957B96">
        <w:rPr>
          <w:rFonts w:ascii="Arial" w:eastAsia="Times New Roman" w:hAnsi="Arial" w:cs="Arial"/>
        </w:rPr>
        <w:t>r s</w:t>
      </w:r>
      <w:r w:rsidRPr="00957B96">
        <w:rPr>
          <w:rFonts w:ascii="Arial" w:eastAsia="Times New Roman" w:hAnsi="Arial" w:cs="Arial"/>
          <w:spacing w:val="-1"/>
        </w:rPr>
        <w:t>a</w:t>
      </w:r>
      <w:r w:rsidRPr="00957B96">
        <w:rPr>
          <w:rFonts w:ascii="Arial" w:eastAsia="Times New Roman" w:hAnsi="Arial" w:cs="Arial"/>
          <w:spacing w:val="1"/>
        </w:rPr>
        <w:t>f</w:t>
      </w:r>
      <w:r w:rsidRPr="00957B96">
        <w:rPr>
          <w:rFonts w:ascii="Arial" w:eastAsia="Times New Roman" w:hAnsi="Arial" w:cs="Arial"/>
          <w:spacing w:val="-1"/>
        </w:rPr>
        <w:t>e</w:t>
      </w:r>
      <w:r w:rsidRPr="00957B96">
        <w:rPr>
          <w:rFonts w:ascii="Arial" w:eastAsia="Times New Roman" w:hAnsi="Arial" w:cs="Arial"/>
          <w:spacing w:val="5"/>
        </w:rPr>
        <w:t>t</w:t>
      </w:r>
      <w:r w:rsidRPr="00957B96">
        <w:rPr>
          <w:rFonts w:ascii="Arial" w:eastAsia="Times New Roman" w:hAnsi="Arial" w:cs="Arial"/>
        </w:rPr>
        <w:t>y</w:t>
      </w:r>
      <w:r w:rsidRPr="00957B96">
        <w:rPr>
          <w:rFonts w:ascii="Arial" w:eastAsia="Times New Roman" w:hAnsi="Arial" w:cs="Arial"/>
          <w:spacing w:val="-2"/>
        </w:rPr>
        <w:t xml:space="preserve"> </w:t>
      </w:r>
      <w:r w:rsidRPr="00957B96">
        <w:rPr>
          <w:rFonts w:ascii="Arial" w:eastAsia="Times New Roman" w:hAnsi="Arial" w:cs="Arial"/>
          <w:spacing w:val="-1"/>
        </w:rPr>
        <w:t>e</w:t>
      </w:r>
      <w:r w:rsidRPr="00957B96">
        <w:rPr>
          <w:rFonts w:ascii="Arial" w:eastAsia="Times New Roman" w:hAnsi="Arial" w:cs="Arial"/>
        </w:rPr>
        <w:t>quip</w:t>
      </w:r>
      <w:r w:rsidRPr="00957B96">
        <w:rPr>
          <w:rFonts w:ascii="Arial" w:eastAsia="Times New Roman" w:hAnsi="Arial" w:cs="Arial"/>
          <w:spacing w:val="1"/>
        </w:rPr>
        <w:t>m</w:t>
      </w:r>
      <w:r w:rsidRPr="00957B96">
        <w:rPr>
          <w:rFonts w:ascii="Arial" w:eastAsia="Times New Roman" w:hAnsi="Arial" w:cs="Arial"/>
          <w:spacing w:val="-1"/>
        </w:rPr>
        <w:t>e</w:t>
      </w:r>
      <w:r w:rsidRPr="00957B96">
        <w:rPr>
          <w:rFonts w:ascii="Arial" w:eastAsia="Times New Roman" w:hAnsi="Arial" w:cs="Arial"/>
        </w:rPr>
        <w:t xml:space="preserve">nt, </w:t>
      </w:r>
      <w:r w:rsidRPr="00957B96">
        <w:rPr>
          <w:rFonts w:ascii="Arial" w:eastAsia="Times New Roman" w:hAnsi="Arial" w:cs="Arial"/>
          <w:spacing w:val="1"/>
        </w:rPr>
        <w:t>i</w:t>
      </w:r>
      <w:r w:rsidRPr="00957B96">
        <w:rPr>
          <w:rFonts w:ascii="Arial" w:eastAsia="Times New Roman" w:hAnsi="Arial" w:cs="Arial"/>
        </w:rPr>
        <w:t>n</w:t>
      </w:r>
      <w:r w:rsidRPr="00957B96">
        <w:rPr>
          <w:rFonts w:ascii="Arial" w:eastAsia="Times New Roman" w:hAnsi="Arial" w:cs="Arial"/>
          <w:spacing w:val="-1"/>
        </w:rPr>
        <w:t>c</w:t>
      </w:r>
      <w:r w:rsidRPr="00957B96">
        <w:rPr>
          <w:rFonts w:ascii="Arial" w:eastAsia="Times New Roman" w:hAnsi="Arial" w:cs="Arial"/>
        </w:rPr>
        <w:t>lud</w:t>
      </w:r>
      <w:r w:rsidRPr="00957B96">
        <w:rPr>
          <w:rFonts w:ascii="Arial" w:eastAsia="Times New Roman" w:hAnsi="Arial" w:cs="Arial"/>
          <w:spacing w:val="1"/>
        </w:rPr>
        <w:t>i</w:t>
      </w:r>
      <w:r w:rsidRPr="00957B96">
        <w:rPr>
          <w:rFonts w:ascii="Arial" w:eastAsia="Times New Roman" w:hAnsi="Arial" w:cs="Arial"/>
        </w:rPr>
        <w:t xml:space="preserve">ng </w:t>
      </w:r>
      <w:r w:rsidRPr="00957B96">
        <w:rPr>
          <w:rFonts w:ascii="Arial" w:eastAsia="Times New Roman" w:hAnsi="Arial" w:cs="Arial"/>
          <w:spacing w:val="-1"/>
        </w:rPr>
        <w:t>a</w:t>
      </w:r>
      <w:r w:rsidRPr="00957B96">
        <w:rPr>
          <w:rFonts w:ascii="Arial" w:eastAsia="Times New Roman" w:hAnsi="Arial" w:cs="Arial"/>
        </w:rPr>
        <w:t xml:space="preserve">n </w:t>
      </w:r>
      <w:r w:rsidRPr="00957B96">
        <w:rPr>
          <w:rFonts w:ascii="Arial" w:eastAsia="Times New Roman" w:hAnsi="Arial" w:cs="Arial"/>
          <w:spacing w:val="-1"/>
        </w:rPr>
        <w:t>a</w:t>
      </w:r>
      <w:r w:rsidRPr="00957B96">
        <w:rPr>
          <w:rFonts w:ascii="Arial" w:eastAsia="Times New Roman" w:hAnsi="Arial" w:cs="Arial"/>
        </w:rPr>
        <w:t>rm gu</w:t>
      </w:r>
      <w:r w:rsidRPr="00957B96">
        <w:rPr>
          <w:rFonts w:ascii="Arial" w:eastAsia="Times New Roman" w:hAnsi="Arial" w:cs="Arial"/>
          <w:spacing w:val="-1"/>
        </w:rPr>
        <w:t>a</w:t>
      </w:r>
      <w:r w:rsidRPr="00957B96">
        <w:rPr>
          <w:rFonts w:ascii="Arial" w:eastAsia="Times New Roman" w:hAnsi="Arial" w:cs="Arial"/>
        </w:rPr>
        <w:t>rd</w:t>
      </w:r>
      <w:r w:rsidRPr="00957B96">
        <w:rPr>
          <w:rFonts w:ascii="Arial" w:eastAsia="Times New Roman" w:hAnsi="Arial" w:cs="Arial"/>
          <w:spacing w:val="1"/>
        </w:rPr>
        <w:t xml:space="preserve"> </w:t>
      </w:r>
      <w:r w:rsidRPr="00957B96">
        <w:rPr>
          <w:rFonts w:ascii="Arial" w:eastAsia="Times New Roman" w:hAnsi="Arial" w:cs="Arial"/>
          <w:spacing w:val="-1"/>
        </w:rPr>
        <w:t>a</w:t>
      </w:r>
      <w:r w:rsidRPr="00957B96">
        <w:rPr>
          <w:rFonts w:ascii="Arial" w:eastAsia="Times New Roman" w:hAnsi="Arial" w:cs="Arial"/>
        </w:rPr>
        <w:t>nd fing</w:t>
      </w:r>
      <w:r w:rsidRPr="00957B96">
        <w:rPr>
          <w:rFonts w:ascii="Arial" w:eastAsia="Times New Roman" w:hAnsi="Arial" w:cs="Arial"/>
          <w:spacing w:val="-1"/>
        </w:rPr>
        <w:t>e</w:t>
      </w:r>
      <w:r w:rsidRPr="00957B96">
        <w:rPr>
          <w:rFonts w:ascii="Arial" w:eastAsia="Times New Roman" w:hAnsi="Arial" w:cs="Arial"/>
        </w:rPr>
        <w:t xml:space="preserve">r </w:t>
      </w:r>
      <w:r w:rsidRPr="00957B96">
        <w:rPr>
          <w:rFonts w:ascii="Arial" w:eastAsia="Times New Roman" w:hAnsi="Arial" w:cs="Arial"/>
          <w:spacing w:val="2"/>
        </w:rPr>
        <w:t>t</w:t>
      </w:r>
      <w:r w:rsidRPr="00957B96">
        <w:rPr>
          <w:rFonts w:ascii="Arial" w:eastAsia="Times New Roman" w:hAnsi="Arial" w:cs="Arial"/>
          <w:spacing w:val="-1"/>
        </w:rPr>
        <w:t>a</w:t>
      </w:r>
      <w:r w:rsidRPr="00957B96">
        <w:rPr>
          <w:rFonts w:ascii="Arial" w:eastAsia="Times New Roman" w:hAnsi="Arial" w:cs="Arial"/>
        </w:rPr>
        <w:t>b.</w:t>
      </w:r>
    </w:p>
    <w:p w:rsidR="00A738D5" w:rsidRPr="00957B96" w:rsidRDefault="00A738D5" w:rsidP="00A738D5">
      <w:pPr>
        <w:spacing w:before="16" w:after="0" w:line="260" w:lineRule="exact"/>
        <w:rPr>
          <w:rFonts w:ascii="Arial" w:hAnsi="Arial" w:cs="Arial"/>
        </w:rPr>
      </w:pPr>
    </w:p>
    <w:p w:rsidR="00A738D5" w:rsidRPr="00957B96" w:rsidRDefault="00A738D5" w:rsidP="00A738D5">
      <w:pPr>
        <w:tabs>
          <w:tab w:val="left" w:pos="460"/>
        </w:tabs>
        <w:spacing w:after="0" w:line="240" w:lineRule="auto"/>
        <w:ind w:left="113" w:right="-20"/>
        <w:rPr>
          <w:rFonts w:ascii="Arial" w:eastAsia="Times New Roman" w:hAnsi="Arial" w:cs="Arial"/>
        </w:rPr>
      </w:pPr>
      <w:r w:rsidRPr="00957B96">
        <w:rPr>
          <w:rFonts w:ascii="Arial" w:eastAsia="Times New Roman" w:hAnsi="Arial" w:cs="Arial"/>
        </w:rPr>
        <w:lastRenderedPageBreak/>
        <w:t>–</w:t>
      </w:r>
      <w:r w:rsidRPr="00957B96">
        <w:rPr>
          <w:rFonts w:ascii="Arial" w:eastAsia="Times New Roman" w:hAnsi="Arial" w:cs="Arial"/>
        </w:rPr>
        <w:tab/>
        <w:t>Alw</w:t>
      </w:r>
      <w:r w:rsidRPr="00957B96">
        <w:rPr>
          <w:rFonts w:ascii="Arial" w:eastAsia="Times New Roman" w:hAnsi="Arial" w:cs="Arial"/>
          <w:spacing w:val="3"/>
        </w:rPr>
        <w:t>a</w:t>
      </w:r>
      <w:r w:rsidRPr="00957B96">
        <w:rPr>
          <w:rFonts w:ascii="Arial" w:eastAsia="Times New Roman" w:hAnsi="Arial" w:cs="Arial"/>
          <w:spacing w:val="-5"/>
        </w:rPr>
        <w:t>y</w:t>
      </w:r>
      <w:r w:rsidRPr="00957B96">
        <w:rPr>
          <w:rFonts w:ascii="Arial" w:eastAsia="Times New Roman" w:hAnsi="Arial" w:cs="Arial"/>
        </w:rPr>
        <w:t>s in</w:t>
      </w:r>
      <w:r w:rsidRPr="00957B96">
        <w:rPr>
          <w:rFonts w:ascii="Arial" w:eastAsia="Times New Roman" w:hAnsi="Arial" w:cs="Arial"/>
          <w:spacing w:val="1"/>
        </w:rPr>
        <w:t>s</w:t>
      </w:r>
      <w:r w:rsidRPr="00957B96">
        <w:rPr>
          <w:rFonts w:ascii="Arial" w:eastAsia="Times New Roman" w:hAnsi="Arial" w:cs="Arial"/>
        </w:rPr>
        <w:t>p</w:t>
      </w:r>
      <w:r w:rsidRPr="00957B96">
        <w:rPr>
          <w:rFonts w:ascii="Arial" w:eastAsia="Times New Roman" w:hAnsi="Arial" w:cs="Arial"/>
          <w:spacing w:val="-1"/>
        </w:rPr>
        <w:t>ec</w:t>
      </w:r>
      <w:r w:rsidRPr="00957B96">
        <w:rPr>
          <w:rFonts w:ascii="Arial" w:eastAsia="Times New Roman" w:hAnsi="Arial" w:cs="Arial"/>
        </w:rPr>
        <w:t>t</w:t>
      </w:r>
      <w:r w:rsidRPr="00957B96">
        <w:rPr>
          <w:rFonts w:ascii="Arial" w:eastAsia="Times New Roman" w:hAnsi="Arial" w:cs="Arial"/>
          <w:spacing w:val="5"/>
        </w:rPr>
        <w:t xml:space="preserve"> </w:t>
      </w:r>
      <w:r w:rsidRPr="00957B96">
        <w:rPr>
          <w:rFonts w:ascii="Arial" w:eastAsia="Times New Roman" w:hAnsi="Arial" w:cs="Arial"/>
          <w:spacing w:val="-5"/>
        </w:rPr>
        <w:t>y</w:t>
      </w:r>
      <w:r w:rsidRPr="00957B96">
        <w:rPr>
          <w:rFonts w:ascii="Arial" w:eastAsia="Times New Roman" w:hAnsi="Arial" w:cs="Arial"/>
        </w:rPr>
        <w:t>our</w:t>
      </w:r>
      <w:r w:rsidRPr="00957B96">
        <w:rPr>
          <w:rFonts w:ascii="Arial" w:eastAsia="Times New Roman" w:hAnsi="Arial" w:cs="Arial"/>
          <w:spacing w:val="1"/>
        </w:rPr>
        <w:t xml:space="preserve"> </w:t>
      </w:r>
      <w:r w:rsidRPr="00957B96">
        <w:rPr>
          <w:rFonts w:ascii="Arial" w:eastAsia="Times New Roman" w:hAnsi="Arial" w:cs="Arial"/>
          <w:spacing w:val="-1"/>
        </w:rPr>
        <w:t>e</w:t>
      </w:r>
      <w:r w:rsidRPr="00957B96">
        <w:rPr>
          <w:rFonts w:ascii="Arial" w:eastAsia="Times New Roman" w:hAnsi="Arial" w:cs="Arial"/>
        </w:rPr>
        <w:t>quip</w:t>
      </w:r>
      <w:r w:rsidRPr="00957B96">
        <w:rPr>
          <w:rFonts w:ascii="Arial" w:eastAsia="Times New Roman" w:hAnsi="Arial" w:cs="Arial"/>
          <w:spacing w:val="1"/>
        </w:rPr>
        <w:t>m</w:t>
      </w:r>
      <w:r w:rsidRPr="00957B96">
        <w:rPr>
          <w:rFonts w:ascii="Arial" w:eastAsia="Times New Roman" w:hAnsi="Arial" w:cs="Arial"/>
          <w:spacing w:val="-1"/>
        </w:rPr>
        <w:t>e</w:t>
      </w:r>
      <w:r w:rsidRPr="00957B96">
        <w:rPr>
          <w:rFonts w:ascii="Arial" w:eastAsia="Times New Roman" w:hAnsi="Arial" w:cs="Arial"/>
        </w:rPr>
        <w:t>nt be</w:t>
      </w:r>
      <w:r w:rsidRPr="00957B96">
        <w:rPr>
          <w:rFonts w:ascii="Arial" w:eastAsia="Times New Roman" w:hAnsi="Arial" w:cs="Arial"/>
          <w:spacing w:val="-1"/>
        </w:rPr>
        <w:t>f</w:t>
      </w:r>
      <w:r w:rsidRPr="00957B96">
        <w:rPr>
          <w:rFonts w:ascii="Arial" w:eastAsia="Times New Roman" w:hAnsi="Arial" w:cs="Arial"/>
        </w:rPr>
        <w:t>ore</w:t>
      </w:r>
      <w:r w:rsidRPr="00957B96">
        <w:rPr>
          <w:rFonts w:ascii="Arial" w:eastAsia="Times New Roman" w:hAnsi="Arial" w:cs="Arial"/>
          <w:spacing w:val="-2"/>
        </w:rPr>
        <w:t xml:space="preserve"> </w:t>
      </w:r>
      <w:r w:rsidRPr="00957B96">
        <w:rPr>
          <w:rFonts w:ascii="Arial" w:eastAsia="Times New Roman" w:hAnsi="Arial" w:cs="Arial"/>
        </w:rPr>
        <w:t xml:space="preserve">shooting. </w:t>
      </w:r>
      <w:r w:rsidRPr="00957B96">
        <w:rPr>
          <w:rFonts w:ascii="Arial" w:eastAsia="Times New Roman" w:hAnsi="Arial" w:cs="Arial"/>
          <w:spacing w:val="3"/>
        </w:rPr>
        <w:t>R</w:t>
      </w:r>
      <w:r w:rsidRPr="00957B96">
        <w:rPr>
          <w:rFonts w:ascii="Arial" w:eastAsia="Times New Roman" w:hAnsi="Arial" w:cs="Arial"/>
          <w:spacing w:val="-1"/>
        </w:rPr>
        <w:t>e</w:t>
      </w:r>
      <w:r w:rsidRPr="00957B96">
        <w:rPr>
          <w:rFonts w:ascii="Arial" w:eastAsia="Times New Roman" w:hAnsi="Arial" w:cs="Arial"/>
        </w:rPr>
        <w:t>p</w:t>
      </w:r>
      <w:r w:rsidRPr="00957B96">
        <w:rPr>
          <w:rFonts w:ascii="Arial" w:eastAsia="Times New Roman" w:hAnsi="Arial" w:cs="Arial"/>
          <w:spacing w:val="-1"/>
        </w:rPr>
        <w:t>a</w:t>
      </w:r>
      <w:r w:rsidRPr="00957B96">
        <w:rPr>
          <w:rFonts w:ascii="Arial" w:eastAsia="Times New Roman" w:hAnsi="Arial" w:cs="Arial"/>
        </w:rPr>
        <w:t>ir or</w:t>
      </w:r>
      <w:r w:rsidRPr="00957B96">
        <w:rPr>
          <w:rFonts w:ascii="Arial" w:eastAsia="Times New Roman" w:hAnsi="Arial" w:cs="Arial"/>
          <w:spacing w:val="-1"/>
        </w:rPr>
        <w:t xml:space="preserve"> </w:t>
      </w:r>
      <w:r w:rsidRPr="00957B96">
        <w:rPr>
          <w:rFonts w:ascii="Arial" w:eastAsia="Times New Roman" w:hAnsi="Arial" w:cs="Arial"/>
          <w:spacing w:val="1"/>
        </w:rPr>
        <w:t>r</w:t>
      </w:r>
      <w:r w:rsidRPr="00957B96">
        <w:rPr>
          <w:rFonts w:ascii="Arial" w:eastAsia="Times New Roman" w:hAnsi="Arial" w:cs="Arial"/>
          <w:spacing w:val="-1"/>
        </w:rPr>
        <w:t>e</w:t>
      </w:r>
      <w:r w:rsidRPr="00957B96">
        <w:rPr>
          <w:rFonts w:ascii="Arial" w:eastAsia="Times New Roman" w:hAnsi="Arial" w:cs="Arial"/>
        </w:rPr>
        <w:t>pla</w:t>
      </w:r>
      <w:r w:rsidRPr="00957B96">
        <w:rPr>
          <w:rFonts w:ascii="Arial" w:eastAsia="Times New Roman" w:hAnsi="Arial" w:cs="Arial"/>
          <w:spacing w:val="1"/>
        </w:rPr>
        <w:t>c</w:t>
      </w:r>
      <w:r w:rsidRPr="00957B96">
        <w:rPr>
          <w:rFonts w:ascii="Arial" w:eastAsia="Times New Roman" w:hAnsi="Arial" w:cs="Arial"/>
        </w:rPr>
        <w:t>e</w:t>
      </w:r>
      <w:r w:rsidRPr="00957B96">
        <w:rPr>
          <w:rFonts w:ascii="Arial" w:eastAsia="Times New Roman" w:hAnsi="Arial" w:cs="Arial"/>
          <w:spacing w:val="-1"/>
        </w:rPr>
        <w:t xml:space="preserve"> </w:t>
      </w:r>
      <w:r w:rsidRPr="00957B96">
        <w:rPr>
          <w:rFonts w:ascii="Arial" w:eastAsia="Times New Roman" w:hAnsi="Arial" w:cs="Arial"/>
        </w:rPr>
        <w:t>d</w:t>
      </w:r>
      <w:r w:rsidRPr="00957B96">
        <w:rPr>
          <w:rFonts w:ascii="Arial" w:eastAsia="Times New Roman" w:hAnsi="Arial" w:cs="Arial"/>
          <w:spacing w:val="-1"/>
        </w:rPr>
        <w:t>a</w:t>
      </w:r>
      <w:r w:rsidRPr="00957B96">
        <w:rPr>
          <w:rFonts w:ascii="Arial" w:eastAsia="Times New Roman" w:hAnsi="Arial" w:cs="Arial"/>
        </w:rPr>
        <w:t>ma</w:t>
      </w:r>
      <w:r w:rsidRPr="00957B96">
        <w:rPr>
          <w:rFonts w:ascii="Arial" w:eastAsia="Times New Roman" w:hAnsi="Arial" w:cs="Arial"/>
          <w:spacing w:val="2"/>
        </w:rPr>
        <w:t>g</w:t>
      </w:r>
      <w:r w:rsidRPr="00957B96">
        <w:rPr>
          <w:rFonts w:ascii="Arial" w:eastAsia="Times New Roman" w:hAnsi="Arial" w:cs="Arial"/>
          <w:spacing w:val="-1"/>
        </w:rPr>
        <w:t>e</w:t>
      </w:r>
      <w:r w:rsidRPr="00957B96">
        <w:rPr>
          <w:rFonts w:ascii="Arial" w:eastAsia="Times New Roman" w:hAnsi="Arial" w:cs="Arial"/>
        </w:rPr>
        <w:t>d</w:t>
      </w:r>
      <w:r w:rsidRPr="00957B96">
        <w:rPr>
          <w:rFonts w:ascii="Arial" w:eastAsia="Times New Roman" w:hAnsi="Arial" w:cs="Arial"/>
          <w:spacing w:val="2"/>
        </w:rPr>
        <w:t xml:space="preserve"> </w:t>
      </w:r>
      <w:r w:rsidRPr="00957B96">
        <w:rPr>
          <w:rFonts w:ascii="Arial" w:eastAsia="Times New Roman" w:hAnsi="Arial" w:cs="Arial"/>
          <w:spacing w:val="-1"/>
        </w:rPr>
        <w:t>e</w:t>
      </w:r>
      <w:r w:rsidRPr="00957B96">
        <w:rPr>
          <w:rFonts w:ascii="Arial" w:eastAsia="Times New Roman" w:hAnsi="Arial" w:cs="Arial"/>
        </w:rPr>
        <w:t>quip</w:t>
      </w:r>
      <w:r w:rsidRPr="00957B96">
        <w:rPr>
          <w:rFonts w:ascii="Arial" w:eastAsia="Times New Roman" w:hAnsi="Arial" w:cs="Arial"/>
          <w:spacing w:val="1"/>
        </w:rPr>
        <w:t>m</w:t>
      </w:r>
      <w:r w:rsidRPr="00957B96">
        <w:rPr>
          <w:rFonts w:ascii="Arial" w:eastAsia="Times New Roman" w:hAnsi="Arial" w:cs="Arial"/>
          <w:spacing w:val="-1"/>
        </w:rPr>
        <w:t>e</w:t>
      </w:r>
      <w:r w:rsidRPr="00957B96">
        <w:rPr>
          <w:rFonts w:ascii="Arial" w:eastAsia="Times New Roman" w:hAnsi="Arial" w:cs="Arial"/>
        </w:rPr>
        <w:t>nt.</w:t>
      </w:r>
    </w:p>
    <w:p w:rsidR="00A738D5" w:rsidRPr="00957B96" w:rsidRDefault="00A738D5" w:rsidP="00A738D5">
      <w:pPr>
        <w:tabs>
          <w:tab w:val="left" w:pos="460"/>
        </w:tabs>
        <w:spacing w:after="0" w:line="240" w:lineRule="auto"/>
        <w:ind w:left="113" w:right="-20"/>
        <w:rPr>
          <w:rFonts w:ascii="Arial" w:eastAsia="Times New Roman" w:hAnsi="Arial" w:cs="Arial"/>
        </w:rPr>
      </w:pPr>
    </w:p>
    <w:p w:rsidR="00A738D5" w:rsidRPr="00957B96" w:rsidRDefault="00A738D5" w:rsidP="00014E5D">
      <w:pPr>
        <w:pStyle w:val="ListParagraph"/>
        <w:widowControl w:val="0"/>
        <w:numPr>
          <w:ilvl w:val="0"/>
          <w:numId w:val="40"/>
        </w:numPr>
        <w:tabs>
          <w:tab w:val="left" w:pos="460"/>
        </w:tabs>
        <w:spacing w:after="0" w:line="240" w:lineRule="auto"/>
        <w:ind w:right="-20"/>
        <w:rPr>
          <w:rFonts w:ascii="Arial" w:eastAsia="Times New Roman" w:hAnsi="Arial" w:cs="Arial"/>
        </w:rPr>
      </w:pPr>
      <w:r w:rsidRPr="00957B96">
        <w:rPr>
          <w:rFonts w:ascii="Arial" w:eastAsia="Times New Roman" w:hAnsi="Arial" w:cs="Arial"/>
        </w:rPr>
        <w:t xml:space="preserve"> R</w:t>
      </w:r>
      <w:r w:rsidRPr="00957B96">
        <w:rPr>
          <w:rFonts w:ascii="Arial" w:eastAsia="Times New Roman" w:hAnsi="Arial" w:cs="Arial"/>
          <w:spacing w:val="-1"/>
        </w:rPr>
        <w:t>e</w:t>
      </w:r>
      <w:r w:rsidRPr="00957B96">
        <w:rPr>
          <w:rFonts w:ascii="Arial" w:eastAsia="Times New Roman" w:hAnsi="Arial" w:cs="Arial"/>
        </w:rPr>
        <w:t>pla</w:t>
      </w:r>
      <w:r w:rsidRPr="00957B96">
        <w:rPr>
          <w:rFonts w:ascii="Arial" w:eastAsia="Times New Roman" w:hAnsi="Arial" w:cs="Arial"/>
          <w:spacing w:val="-1"/>
        </w:rPr>
        <w:t>c</w:t>
      </w:r>
      <w:r w:rsidRPr="00957B96">
        <w:rPr>
          <w:rFonts w:ascii="Arial" w:eastAsia="Times New Roman" w:hAnsi="Arial" w:cs="Arial"/>
        </w:rPr>
        <w:t>e</w:t>
      </w:r>
      <w:r w:rsidRPr="00957B96">
        <w:rPr>
          <w:rFonts w:ascii="Arial" w:eastAsia="Times New Roman" w:hAnsi="Arial" w:cs="Arial"/>
          <w:spacing w:val="-1"/>
        </w:rPr>
        <w:t xml:space="preserve"> </w:t>
      </w:r>
      <w:r w:rsidRPr="00957B96">
        <w:rPr>
          <w:rFonts w:ascii="Arial" w:eastAsia="Times New Roman" w:hAnsi="Arial" w:cs="Arial"/>
        </w:rPr>
        <w:t>the bo</w:t>
      </w:r>
      <w:r w:rsidRPr="00957B96">
        <w:rPr>
          <w:rFonts w:ascii="Arial" w:eastAsia="Times New Roman" w:hAnsi="Arial" w:cs="Arial"/>
          <w:spacing w:val="-1"/>
        </w:rPr>
        <w:t>w</w:t>
      </w:r>
      <w:r w:rsidRPr="00957B96">
        <w:rPr>
          <w:rFonts w:ascii="Arial" w:eastAsia="Times New Roman" w:hAnsi="Arial" w:cs="Arial"/>
        </w:rPr>
        <w:t xml:space="preserve">string </w:t>
      </w:r>
      <w:r w:rsidRPr="00957B96">
        <w:rPr>
          <w:rFonts w:ascii="Arial" w:eastAsia="Times New Roman" w:hAnsi="Arial" w:cs="Arial"/>
          <w:spacing w:val="2"/>
        </w:rPr>
        <w:t>w</w:t>
      </w:r>
      <w:r w:rsidRPr="00957B96">
        <w:rPr>
          <w:rFonts w:ascii="Arial" w:eastAsia="Times New Roman" w:hAnsi="Arial" w:cs="Arial"/>
        </w:rPr>
        <w:t>h</w:t>
      </w:r>
      <w:r w:rsidRPr="00957B96">
        <w:rPr>
          <w:rFonts w:ascii="Arial" w:eastAsia="Times New Roman" w:hAnsi="Arial" w:cs="Arial"/>
          <w:spacing w:val="-1"/>
        </w:rPr>
        <w:t>e</w:t>
      </w:r>
      <w:r w:rsidRPr="00957B96">
        <w:rPr>
          <w:rFonts w:ascii="Arial" w:eastAsia="Times New Roman" w:hAnsi="Arial" w:cs="Arial"/>
        </w:rPr>
        <w:t>n it</w:t>
      </w:r>
      <w:r w:rsidRPr="00957B96">
        <w:rPr>
          <w:rFonts w:ascii="Arial" w:eastAsia="Times New Roman" w:hAnsi="Arial" w:cs="Arial"/>
          <w:spacing w:val="1"/>
        </w:rPr>
        <w:t xml:space="preserve"> </w:t>
      </w:r>
      <w:r w:rsidRPr="00957B96">
        <w:rPr>
          <w:rFonts w:ascii="Arial" w:eastAsia="Times New Roman" w:hAnsi="Arial" w:cs="Arial"/>
        </w:rPr>
        <w:t>b</w:t>
      </w:r>
      <w:r w:rsidRPr="00957B96">
        <w:rPr>
          <w:rFonts w:ascii="Arial" w:eastAsia="Times New Roman" w:hAnsi="Arial" w:cs="Arial"/>
          <w:spacing w:val="-1"/>
        </w:rPr>
        <w:t>ec</w:t>
      </w:r>
      <w:r w:rsidRPr="00957B96">
        <w:rPr>
          <w:rFonts w:ascii="Arial" w:eastAsia="Times New Roman" w:hAnsi="Arial" w:cs="Arial"/>
        </w:rPr>
        <w:t xml:space="preserve">omes </w:t>
      </w:r>
      <w:r w:rsidRPr="00957B96">
        <w:rPr>
          <w:rFonts w:ascii="Arial" w:eastAsia="Times New Roman" w:hAnsi="Arial" w:cs="Arial"/>
          <w:spacing w:val="-1"/>
        </w:rPr>
        <w:t>w</w:t>
      </w:r>
      <w:r w:rsidRPr="00957B96">
        <w:rPr>
          <w:rFonts w:ascii="Arial" w:eastAsia="Times New Roman" w:hAnsi="Arial" w:cs="Arial"/>
        </w:rPr>
        <w:t>orn.</w:t>
      </w:r>
    </w:p>
    <w:p w:rsidR="00A738D5" w:rsidRPr="00957B96" w:rsidRDefault="00A738D5" w:rsidP="00A738D5">
      <w:pPr>
        <w:spacing w:before="16" w:after="0" w:line="260" w:lineRule="exact"/>
        <w:rPr>
          <w:rFonts w:ascii="Arial" w:hAnsi="Arial" w:cs="Arial"/>
        </w:rPr>
      </w:pPr>
    </w:p>
    <w:p w:rsidR="00A738D5" w:rsidRPr="00957B96" w:rsidRDefault="00A738D5" w:rsidP="00A738D5">
      <w:pPr>
        <w:tabs>
          <w:tab w:val="left" w:pos="460"/>
        </w:tabs>
        <w:spacing w:after="0" w:line="240" w:lineRule="auto"/>
        <w:ind w:left="473" w:right="293" w:hanging="360"/>
        <w:rPr>
          <w:rFonts w:ascii="Arial" w:eastAsia="Times New Roman" w:hAnsi="Arial" w:cs="Arial"/>
        </w:rPr>
      </w:pPr>
      <w:r w:rsidRPr="00957B96">
        <w:rPr>
          <w:rFonts w:ascii="Arial" w:eastAsia="Times New Roman" w:hAnsi="Arial" w:cs="Arial"/>
        </w:rPr>
        <w:t>–</w:t>
      </w:r>
      <w:r w:rsidRPr="00957B96">
        <w:rPr>
          <w:rFonts w:ascii="Arial" w:eastAsia="Times New Roman" w:hAnsi="Arial" w:cs="Arial"/>
        </w:rPr>
        <w:tab/>
        <w:t>Alw</w:t>
      </w:r>
      <w:r w:rsidRPr="00957B96">
        <w:rPr>
          <w:rFonts w:ascii="Arial" w:eastAsia="Times New Roman" w:hAnsi="Arial" w:cs="Arial"/>
          <w:spacing w:val="3"/>
        </w:rPr>
        <w:t>a</w:t>
      </w:r>
      <w:r w:rsidRPr="00957B96">
        <w:rPr>
          <w:rFonts w:ascii="Arial" w:eastAsia="Times New Roman" w:hAnsi="Arial" w:cs="Arial"/>
          <w:spacing w:val="-5"/>
        </w:rPr>
        <w:t>y</w:t>
      </w:r>
      <w:r w:rsidRPr="00957B96">
        <w:rPr>
          <w:rFonts w:ascii="Arial" w:eastAsia="Times New Roman" w:hAnsi="Arial" w:cs="Arial"/>
        </w:rPr>
        <w:t>s h</w:t>
      </w:r>
      <w:r w:rsidRPr="00957B96">
        <w:rPr>
          <w:rFonts w:ascii="Arial" w:eastAsia="Times New Roman" w:hAnsi="Arial" w:cs="Arial"/>
          <w:spacing w:val="-1"/>
        </w:rPr>
        <w:t>a</w:t>
      </w:r>
      <w:r w:rsidRPr="00957B96">
        <w:rPr>
          <w:rFonts w:ascii="Arial" w:eastAsia="Times New Roman" w:hAnsi="Arial" w:cs="Arial"/>
        </w:rPr>
        <w:t>ve</w:t>
      </w:r>
      <w:r w:rsidRPr="00957B96">
        <w:rPr>
          <w:rFonts w:ascii="Arial" w:eastAsia="Times New Roman" w:hAnsi="Arial" w:cs="Arial"/>
          <w:spacing w:val="1"/>
        </w:rPr>
        <w:t xml:space="preserve"> </w:t>
      </w:r>
      <w:r w:rsidRPr="00957B96">
        <w:rPr>
          <w:rFonts w:ascii="Arial" w:eastAsia="Times New Roman" w:hAnsi="Arial" w:cs="Arial"/>
          <w:spacing w:val="-1"/>
        </w:rPr>
        <w:t>a</w:t>
      </w:r>
      <w:r w:rsidRPr="00957B96">
        <w:rPr>
          <w:rFonts w:ascii="Arial" w:eastAsia="Times New Roman" w:hAnsi="Arial" w:cs="Arial"/>
        </w:rPr>
        <w:t xml:space="preserve">n </w:t>
      </w:r>
      <w:r w:rsidRPr="00957B96">
        <w:rPr>
          <w:rFonts w:ascii="Arial" w:eastAsia="Times New Roman" w:hAnsi="Arial" w:cs="Arial"/>
          <w:spacing w:val="-1"/>
        </w:rPr>
        <w:t>a</w:t>
      </w:r>
      <w:r w:rsidRPr="00957B96">
        <w:rPr>
          <w:rFonts w:ascii="Arial" w:eastAsia="Times New Roman" w:hAnsi="Arial" w:cs="Arial"/>
          <w:spacing w:val="1"/>
        </w:rPr>
        <w:t>r</w:t>
      </w:r>
      <w:r w:rsidRPr="00957B96">
        <w:rPr>
          <w:rFonts w:ascii="Arial" w:eastAsia="Times New Roman" w:hAnsi="Arial" w:cs="Arial"/>
        </w:rPr>
        <w:t>row</w:t>
      </w:r>
      <w:r w:rsidRPr="00957B96">
        <w:rPr>
          <w:rFonts w:ascii="Arial" w:eastAsia="Times New Roman" w:hAnsi="Arial" w:cs="Arial"/>
          <w:spacing w:val="-1"/>
        </w:rPr>
        <w:t xml:space="preserve"> </w:t>
      </w:r>
      <w:r w:rsidRPr="00957B96">
        <w:rPr>
          <w:rFonts w:ascii="Arial" w:eastAsia="Times New Roman" w:hAnsi="Arial" w:cs="Arial"/>
        </w:rPr>
        <w:t>on</w:t>
      </w:r>
      <w:r w:rsidRPr="00957B96">
        <w:rPr>
          <w:rFonts w:ascii="Arial" w:eastAsia="Times New Roman" w:hAnsi="Arial" w:cs="Arial"/>
          <w:spacing w:val="2"/>
        </w:rPr>
        <w:t xml:space="preserve"> </w:t>
      </w:r>
      <w:r w:rsidRPr="00957B96">
        <w:rPr>
          <w:rFonts w:ascii="Arial" w:eastAsia="Times New Roman" w:hAnsi="Arial" w:cs="Arial"/>
        </w:rPr>
        <w:t xml:space="preserve">the </w:t>
      </w:r>
      <w:r w:rsidRPr="00957B96">
        <w:rPr>
          <w:rFonts w:ascii="Arial" w:eastAsia="Times New Roman" w:hAnsi="Arial" w:cs="Arial"/>
          <w:spacing w:val="1"/>
        </w:rPr>
        <w:t>s</w:t>
      </w:r>
      <w:r w:rsidRPr="00957B96">
        <w:rPr>
          <w:rFonts w:ascii="Arial" w:eastAsia="Times New Roman" w:hAnsi="Arial" w:cs="Arial"/>
        </w:rPr>
        <w:t>tring wh</w:t>
      </w:r>
      <w:r w:rsidRPr="00957B96">
        <w:rPr>
          <w:rFonts w:ascii="Arial" w:eastAsia="Times New Roman" w:hAnsi="Arial" w:cs="Arial"/>
          <w:spacing w:val="-1"/>
        </w:rPr>
        <w:t>e</w:t>
      </w:r>
      <w:r w:rsidRPr="00957B96">
        <w:rPr>
          <w:rFonts w:ascii="Arial" w:eastAsia="Times New Roman" w:hAnsi="Arial" w:cs="Arial"/>
        </w:rPr>
        <w:t>n shooting a bo</w:t>
      </w:r>
      <w:r w:rsidRPr="00957B96">
        <w:rPr>
          <w:rFonts w:ascii="Arial" w:eastAsia="Times New Roman" w:hAnsi="Arial" w:cs="Arial"/>
          <w:spacing w:val="-1"/>
        </w:rPr>
        <w:t>w</w:t>
      </w:r>
      <w:r w:rsidRPr="00957B96">
        <w:rPr>
          <w:rFonts w:ascii="Arial" w:eastAsia="Times New Roman" w:hAnsi="Arial" w:cs="Arial"/>
        </w:rPr>
        <w:t>. D</w:t>
      </w:r>
      <w:r w:rsidRPr="00957B96">
        <w:rPr>
          <w:rFonts w:ascii="Arial" w:eastAsia="Times New Roman" w:hAnsi="Arial" w:cs="Arial"/>
          <w:spacing w:val="3"/>
        </w:rPr>
        <w:t>r</w:t>
      </w:r>
      <w:r w:rsidRPr="00957B96">
        <w:rPr>
          <w:rFonts w:ascii="Arial" w:eastAsia="Times New Roman" w:hAnsi="Arial" w:cs="Arial"/>
          <w:spacing w:val="-5"/>
        </w:rPr>
        <w:t>y</w:t>
      </w:r>
      <w:r w:rsidR="00DC7946" w:rsidRPr="00957B96">
        <w:rPr>
          <w:rFonts w:ascii="Arial" w:eastAsia="Times New Roman" w:hAnsi="Arial" w:cs="Arial"/>
          <w:spacing w:val="-5"/>
        </w:rPr>
        <w:t xml:space="preserve"> </w:t>
      </w:r>
      <w:r w:rsidRPr="00957B96">
        <w:rPr>
          <w:rFonts w:ascii="Arial" w:eastAsia="Times New Roman" w:hAnsi="Arial" w:cs="Arial"/>
        </w:rPr>
        <w:t>f</w:t>
      </w:r>
      <w:r w:rsidRPr="00957B96">
        <w:rPr>
          <w:rFonts w:ascii="Arial" w:eastAsia="Times New Roman" w:hAnsi="Arial" w:cs="Arial"/>
          <w:spacing w:val="2"/>
        </w:rPr>
        <w:t>i</w:t>
      </w:r>
      <w:r w:rsidRPr="00957B96">
        <w:rPr>
          <w:rFonts w:ascii="Arial" w:eastAsia="Times New Roman" w:hAnsi="Arial" w:cs="Arial"/>
        </w:rPr>
        <w:t>rin</w:t>
      </w:r>
      <w:r w:rsidRPr="00957B96">
        <w:rPr>
          <w:rFonts w:ascii="Arial" w:eastAsia="Times New Roman" w:hAnsi="Arial" w:cs="Arial"/>
          <w:spacing w:val="1"/>
        </w:rPr>
        <w:t>g</w:t>
      </w:r>
      <w:r w:rsidRPr="00957B96">
        <w:rPr>
          <w:rFonts w:ascii="Arial" w:eastAsia="Times New Roman" w:hAnsi="Arial" w:cs="Arial"/>
        </w:rPr>
        <w:t>-</w:t>
      </w:r>
      <w:r w:rsidRPr="00957B96">
        <w:rPr>
          <w:rFonts w:ascii="Arial" w:eastAsia="Times New Roman" w:hAnsi="Arial" w:cs="Arial"/>
          <w:spacing w:val="-1"/>
        </w:rPr>
        <w:t xml:space="preserve"> </w:t>
      </w:r>
      <w:r w:rsidRPr="00957B96">
        <w:rPr>
          <w:rFonts w:ascii="Arial" w:eastAsia="Times New Roman" w:hAnsi="Arial" w:cs="Arial"/>
        </w:rPr>
        <w:t>shooting a bow</w:t>
      </w:r>
      <w:r w:rsidRPr="00957B96">
        <w:rPr>
          <w:rFonts w:ascii="Arial" w:eastAsia="Times New Roman" w:hAnsi="Arial" w:cs="Arial"/>
          <w:spacing w:val="-1"/>
        </w:rPr>
        <w:t xml:space="preserve"> </w:t>
      </w:r>
      <w:r w:rsidR="00DC7946" w:rsidRPr="00957B96">
        <w:rPr>
          <w:rFonts w:ascii="Arial" w:eastAsia="Times New Roman" w:hAnsi="Arial" w:cs="Arial"/>
        </w:rPr>
        <w:t>with</w:t>
      </w:r>
      <w:r w:rsidRPr="00957B96">
        <w:rPr>
          <w:rFonts w:ascii="Arial" w:eastAsia="Times New Roman" w:hAnsi="Arial" w:cs="Arial"/>
        </w:rPr>
        <w:t xml:space="preserve">out </w:t>
      </w:r>
      <w:r w:rsidRPr="00957B96">
        <w:rPr>
          <w:rFonts w:ascii="Arial" w:eastAsia="Times New Roman" w:hAnsi="Arial" w:cs="Arial"/>
          <w:spacing w:val="-1"/>
        </w:rPr>
        <w:t>a</w:t>
      </w:r>
      <w:r w:rsidRPr="00957B96">
        <w:rPr>
          <w:rFonts w:ascii="Arial" w:eastAsia="Times New Roman" w:hAnsi="Arial" w:cs="Arial"/>
        </w:rPr>
        <w:t xml:space="preserve">n </w:t>
      </w:r>
      <w:r w:rsidRPr="00957B96">
        <w:rPr>
          <w:rFonts w:ascii="Arial" w:eastAsia="Times New Roman" w:hAnsi="Arial" w:cs="Arial"/>
          <w:spacing w:val="-1"/>
        </w:rPr>
        <w:t>a</w:t>
      </w:r>
      <w:r w:rsidRPr="00957B96">
        <w:rPr>
          <w:rFonts w:ascii="Arial" w:eastAsia="Times New Roman" w:hAnsi="Arial" w:cs="Arial"/>
        </w:rPr>
        <w:t>r</w:t>
      </w:r>
      <w:r w:rsidRPr="00957B96">
        <w:rPr>
          <w:rFonts w:ascii="Arial" w:eastAsia="Times New Roman" w:hAnsi="Arial" w:cs="Arial"/>
          <w:spacing w:val="-1"/>
        </w:rPr>
        <w:t>r</w:t>
      </w:r>
      <w:r w:rsidRPr="00957B96">
        <w:rPr>
          <w:rFonts w:ascii="Arial" w:eastAsia="Times New Roman" w:hAnsi="Arial" w:cs="Arial"/>
          <w:spacing w:val="2"/>
        </w:rPr>
        <w:t>o</w:t>
      </w:r>
      <w:r w:rsidRPr="00957B96">
        <w:rPr>
          <w:rFonts w:ascii="Arial" w:eastAsia="Times New Roman" w:hAnsi="Arial" w:cs="Arial"/>
        </w:rPr>
        <w:t xml:space="preserve">w-  </w:t>
      </w:r>
      <w:r w:rsidRPr="00957B96">
        <w:rPr>
          <w:rFonts w:ascii="Arial" w:eastAsia="Times New Roman" w:hAnsi="Arial" w:cs="Arial"/>
          <w:spacing w:val="11"/>
        </w:rPr>
        <w:t xml:space="preserve"> </w:t>
      </w:r>
      <w:r w:rsidRPr="00957B96">
        <w:rPr>
          <w:rFonts w:ascii="Arial" w:eastAsia="Times New Roman" w:hAnsi="Arial" w:cs="Arial"/>
          <w:spacing w:val="1"/>
        </w:rPr>
        <w:t>c</w:t>
      </w:r>
      <w:r w:rsidRPr="00957B96">
        <w:rPr>
          <w:rFonts w:ascii="Arial" w:eastAsia="Times New Roman" w:hAnsi="Arial" w:cs="Arial"/>
          <w:spacing w:val="-1"/>
        </w:rPr>
        <w:t>a</w:t>
      </w:r>
      <w:r w:rsidRPr="00957B96">
        <w:rPr>
          <w:rFonts w:ascii="Arial" w:eastAsia="Times New Roman" w:hAnsi="Arial" w:cs="Arial"/>
        </w:rPr>
        <w:t>n s</w:t>
      </w:r>
      <w:r w:rsidRPr="00957B96">
        <w:rPr>
          <w:rFonts w:ascii="Arial" w:eastAsia="Times New Roman" w:hAnsi="Arial" w:cs="Arial"/>
          <w:spacing w:val="-1"/>
        </w:rPr>
        <w:t>e</w:t>
      </w:r>
      <w:r w:rsidRPr="00957B96">
        <w:rPr>
          <w:rFonts w:ascii="Arial" w:eastAsia="Times New Roman" w:hAnsi="Arial" w:cs="Arial"/>
        </w:rPr>
        <w:t>rious</w:t>
      </w:r>
      <w:r w:rsidRPr="00957B96">
        <w:rPr>
          <w:rFonts w:ascii="Arial" w:eastAsia="Times New Roman" w:hAnsi="Arial" w:cs="Arial"/>
          <w:spacing w:val="5"/>
        </w:rPr>
        <w:t>l</w:t>
      </w:r>
      <w:r w:rsidRPr="00957B96">
        <w:rPr>
          <w:rFonts w:ascii="Arial" w:eastAsia="Times New Roman" w:hAnsi="Arial" w:cs="Arial"/>
        </w:rPr>
        <w:t>y</w:t>
      </w:r>
      <w:r w:rsidRPr="00957B96">
        <w:rPr>
          <w:rFonts w:ascii="Arial" w:eastAsia="Times New Roman" w:hAnsi="Arial" w:cs="Arial"/>
          <w:spacing w:val="-3"/>
        </w:rPr>
        <w:t xml:space="preserve"> </w:t>
      </w:r>
      <w:r w:rsidRPr="00957B96">
        <w:rPr>
          <w:rFonts w:ascii="Arial" w:eastAsia="Times New Roman" w:hAnsi="Arial" w:cs="Arial"/>
        </w:rPr>
        <w:t>d</w:t>
      </w:r>
      <w:r w:rsidRPr="00957B96">
        <w:rPr>
          <w:rFonts w:ascii="Arial" w:eastAsia="Times New Roman" w:hAnsi="Arial" w:cs="Arial"/>
          <w:spacing w:val="-1"/>
        </w:rPr>
        <w:t>a</w:t>
      </w:r>
      <w:r w:rsidRPr="00957B96">
        <w:rPr>
          <w:rFonts w:ascii="Arial" w:eastAsia="Times New Roman" w:hAnsi="Arial" w:cs="Arial"/>
        </w:rPr>
        <w:t>mage</w:t>
      </w:r>
      <w:r w:rsidRPr="00957B96">
        <w:rPr>
          <w:rFonts w:ascii="Arial" w:eastAsia="Times New Roman" w:hAnsi="Arial" w:cs="Arial"/>
          <w:spacing w:val="-1"/>
        </w:rPr>
        <w:t xml:space="preserve"> </w:t>
      </w:r>
      <w:r w:rsidRPr="00957B96">
        <w:rPr>
          <w:rFonts w:ascii="Arial" w:eastAsia="Times New Roman" w:hAnsi="Arial" w:cs="Arial"/>
        </w:rPr>
        <w:t>a</w:t>
      </w:r>
      <w:r w:rsidRPr="00957B96">
        <w:rPr>
          <w:rFonts w:ascii="Arial" w:eastAsia="Times New Roman" w:hAnsi="Arial" w:cs="Arial"/>
          <w:spacing w:val="-1"/>
        </w:rPr>
        <w:t xml:space="preserve"> </w:t>
      </w:r>
      <w:r w:rsidRPr="00957B96">
        <w:rPr>
          <w:rFonts w:ascii="Arial" w:eastAsia="Times New Roman" w:hAnsi="Arial" w:cs="Arial"/>
        </w:rPr>
        <w:t>b</w:t>
      </w:r>
      <w:r w:rsidRPr="00957B96">
        <w:rPr>
          <w:rFonts w:ascii="Arial" w:eastAsia="Times New Roman" w:hAnsi="Arial" w:cs="Arial"/>
          <w:spacing w:val="2"/>
        </w:rPr>
        <w:t>o</w:t>
      </w:r>
      <w:r w:rsidRPr="00957B96">
        <w:rPr>
          <w:rFonts w:ascii="Arial" w:eastAsia="Times New Roman" w:hAnsi="Arial" w:cs="Arial"/>
        </w:rPr>
        <w:t xml:space="preserve">w </w:t>
      </w:r>
      <w:r w:rsidRPr="00957B96">
        <w:rPr>
          <w:rFonts w:ascii="Arial" w:eastAsia="Times New Roman" w:hAnsi="Arial" w:cs="Arial"/>
          <w:spacing w:val="-1"/>
        </w:rPr>
        <w:t>a</w:t>
      </w:r>
      <w:r w:rsidRPr="00957B96">
        <w:rPr>
          <w:rFonts w:ascii="Arial" w:eastAsia="Times New Roman" w:hAnsi="Arial" w:cs="Arial"/>
        </w:rPr>
        <w:t>nd poss</w:t>
      </w:r>
      <w:r w:rsidRPr="00957B96">
        <w:rPr>
          <w:rFonts w:ascii="Arial" w:eastAsia="Times New Roman" w:hAnsi="Arial" w:cs="Arial"/>
          <w:spacing w:val="3"/>
        </w:rPr>
        <w:t>i</w:t>
      </w:r>
      <w:r w:rsidRPr="00957B96">
        <w:rPr>
          <w:rFonts w:ascii="Arial" w:eastAsia="Times New Roman" w:hAnsi="Arial" w:cs="Arial"/>
        </w:rPr>
        <w:t>b</w:t>
      </w:r>
      <w:r w:rsidRPr="00957B96">
        <w:rPr>
          <w:rFonts w:ascii="Arial" w:eastAsia="Times New Roman" w:hAnsi="Arial" w:cs="Arial"/>
          <w:spacing w:val="3"/>
        </w:rPr>
        <w:t>l</w:t>
      </w:r>
      <w:r w:rsidRPr="00957B96">
        <w:rPr>
          <w:rFonts w:ascii="Arial" w:eastAsia="Times New Roman" w:hAnsi="Arial" w:cs="Arial"/>
        </w:rPr>
        <w:t>y</w:t>
      </w:r>
      <w:r w:rsidRPr="00957B96">
        <w:rPr>
          <w:rFonts w:ascii="Arial" w:eastAsia="Times New Roman" w:hAnsi="Arial" w:cs="Arial"/>
          <w:spacing w:val="-5"/>
        </w:rPr>
        <w:t xml:space="preserve"> </w:t>
      </w:r>
      <w:r w:rsidRPr="00957B96">
        <w:rPr>
          <w:rFonts w:ascii="Arial" w:eastAsia="Times New Roman" w:hAnsi="Arial" w:cs="Arial"/>
        </w:rPr>
        <w:t>in</w:t>
      </w:r>
      <w:r w:rsidRPr="00957B96">
        <w:rPr>
          <w:rFonts w:ascii="Arial" w:eastAsia="Times New Roman" w:hAnsi="Arial" w:cs="Arial"/>
          <w:spacing w:val="1"/>
        </w:rPr>
        <w:t>j</w:t>
      </w:r>
      <w:r w:rsidRPr="00957B96">
        <w:rPr>
          <w:rFonts w:ascii="Arial" w:eastAsia="Times New Roman" w:hAnsi="Arial" w:cs="Arial"/>
        </w:rPr>
        <w:t>ure</w:t>
      </w:r>
      <w:r w:rsidRPr="00957B96">
        <w:rPr>
          <w:rFonts w:ascii="Arial" w:eastAsia="Times New Roman" w:hAnsi="Arial" w:cs="Arial"/>
          <w:spacing w:val="-2"/>
        </w:rPr>
        <w:t xml:space="preserve"> </w:t>
      </w:r>
      <w:r w:rsidRPr="00957B96">
        <w:rPr>
          <w:rFonts w:ascii="Arial" w:eastAsia="Times New Roman" w:hAnsi="Arial" w:cs="Arial"/>
        </w:rPr>
        <w:t>the</w:t>
      </w:r>
      <w:r w:rsidRPr="00957B96">
        <w:rPr>
          <w:rFonts w:ascii="Arial" w:eastAsia="Times New Roman" w:hAnsi="Arial" w:cs="Arial"/>
          <w:spacing w:val="2"/>
        </w:rPr>
        <w:t xml:space="preserve"> </w:t>
      </w:r>
      <w:r w:rsidRPr="00957B96">
        <w:rPr>
          <w:rFonts w:ascii="Arial" w:eastAsia="Times New Roman" w:hAnsi="Arial" w:cs="Arial"/>
          <w:spacing w:val="-1"/>
        </w:rPr>
        <w:t>a</w:t>
      </w:r>
      <w:r w:rsidRPr="00957B96">
        <w:rPr>
          <w:rFonts w:ascii="Arial" w:eastAsia="Times New Roman" w:hAnsi="Arial" w:cs="Arial"/>
        </w:rPr>
        <w:t>r</w:t>
      </w:r>
      <w:r w:rsidRPr="00957B96">
        <w:rPr>
          <w:rFonts w:ascii="Arial" w:eastAsia="Times New Roman" w:hAnsi="Arial" w:cs="Arial"/>
          <w:spacing w:val="-2"/>
        </w:rPr>
        <w:t>c</w:t>
      </w:r>
      <w:r w:rsidRPr="00957B96">
        <w:rPr>
          <w:rFonts w:ascii="Arial" w:eastAsia="Times New Roman" w:hAnsi="Arial" w:cs="Arial"/>
          <w:spacing w:val="2"/>
        </w:rPr>
        <w:t>h</w:t>
      </w:r>
      <w:r w:rsidRPr="00957B96">
        <w:rPr>
          <w:rFonts w:ascii="Arial" w:eastAsia="Times New Roman" w:hAnsi="Arial" w:cs="Arial"/>
          <w:spacing w:val="-1"/>
        </w:rPr>
        <w:t>e</w:t>
      </w:r>
      <w:r w:rsidRPr="00957B96">
        <w:rPr>
          <w:rFonts w:ascii="Arial" w:eastAsia="Times New Roman" w:hAnsi="Arial" w:cs="Arial"/>
        </w:rPr>
        <w:t xml:space="preserve">r. </w:t>
      </w:r>
      <w:r w:rsidRPr="00957B96">
        <w:rPr>
          <w:rFonts w:ascii="Arial" w:eastAsia="Times New Roman" w:hAnsi="Arial" w:cs="Arial"/>
          <w:spacing w:val="1"/>
        </w:rPr>
        <w:t>Ne</w:t>
      </w:r>
      <w:r w:rsidRPr="00957B96">
        <w:rPr>
          <w:rFonts w:ascii="Arial" w:eastAsia="Times New Roman" w:hAnsi="Arial" w:cs="Arial"/>
        </w:rPr>
        <w:t>v</w:t>
      </w:r>
      <w:r w:rsidRPr="00957B96">
        <w:rPr>
          <w:rFonts w:ascii="Arial" w:eastAsia="Times New Roman" w:hAnsi="Arial" w:cs="Arial"/>
          <w:spacing w:val="-1"/>
        </w:rPr>
        <w:t>e</w:t>
      </w:r>
      <w:r w:rsidRPr="00957B96">
        <w:rPr>
          <w:rFonts w:ascii="Arial" w:eastAsia="Times New Roman" w:hAnsi="Arial" w:cs="Arial"/>
        </w:rPr>
        <w:t xml:space="preserve">r </w:t>
      </w:r>
      <w:r w:rsidRPr="00957B96">
        <w:rPr>
          <w:rFonts w:ascii="Arial" w:eastAsia="Times New Roman" w:hAnsi="Arial" w:cs="Arial"/>
          <w:spacing w:val="-1"/>
        </w:rPr>
        <w:t>D</w:t>
      </w:r>
      <w:r w:rsidRPr="00957B96">
        <w:rPr>
          <w:rFonts w:ascii="Arial" w:eastAsia="Times New Roman" w:hAnsi="Arial" w:cs="Arial"/>
          <w:spacing w:val="4"/>
        </w:rPr>
        <w:t>r</w:t>
      </w:r>
      <w:r w:rsidRPr="00957B96">
        <w:rPr>
          <w:rFonts w:ascii="Arial" w:eastAsia="Times New Roman" w:hAnsi="Arial" w:cs="Arial"/>
          <w:spacing w:val="-5"/>
        </w:rPr>
        <w:t>y</w:t>
      </w:r>
      <w:r w:rsidR="00DC7946" w:rsidRPr="00957B96">
        <w:rPr>
          <w:rFonts w:ascii="Arial" w:eastAsia="Times New Roman" w:hAnsi="Arial" w:cs="Arial"/>
          <w:spacing w:val="-5"/>
        </w:rPr>
        <w:t xml:space="preserve"> </w:t>
      </w:r>
      <w:r w:rsidRPr="00957B96">
        <w:rPr>
          <w:rFonts w:ascii="Arial" w:eastAsia="Times New Roman" w:hAnsi="Arial" w:cs="Arial"/>
        </w:rPr>
        <w:t>f</w:t>
      </w:r>
      <w:r w:rsidRPr="00957B96">
        <w:rPr>
          <w:rFonts w:ascii="Arial" w:eastAsia="Times New Roman" w:hAnsi="Arial" w:cs="Arial"/>
          <w:spacing w:val="2"/>
        </w:rPr>
        <w:t>i</w:t>
      </w:r>
      <w:r w:rsidRPr="00957B96">
        <w:rPr>
          <w:rFonts w:ascii="Arial" w:eastAsia="Times New Roman" w:hAnsi="Arial" w:cs="Arial"/>
        </w:rPr>
        <w:t>re</w:t>
      </w:r>
      <w:r w:rsidRPr="00957B96">
        <w:rPr>
          <w:rFonts w:ascii="Arial" w:eastAsia="Times New Roman" w:hAnsi="Arial" w:cs="Arial"/>
          <w:spacing w:val="-2"/>
        </w:rPr>
        <w:t xml:space="preserve"> </w:t>
      </w:r>
      <w:r w:rsidRPr="00957B96">
        <w:rPr>
          <w:rFonts w:ascii="Arial" w:eastAsia="Times New Roman" w:hAnsi="Arial" w:cs="Arial"/>
        </w:rPr>
        <w:t>a</w:t>
      </w:r>
      <w:r w:rsidRPr="00957B96">
        <w:rPr>
          <w:rFonts w:ascii="Arial" w:eastAsia="Times New Roman" w:hAnsi="Arial" w:cs="Arial"/>
          <w:spacing w:val="-1"/>
        </w:rPr>
        <w:t xml:space="preserve"> </w:t>
      </w:r>
      <w:r w:rsidRPr="00957B96">
        <w:rPr>
          <w:rFonts w:ascii="Arial" w:eastAsia="Times New Roman" w:hAnsi="Arial" w:cs="Arial"/>
        </w:rPr>
        <w:t>b</w:t>
      </w:r>
      <w:r w:rsidRPr="00957B96">
        <w:rPr>
          <w:rFonts w:ascii="Arial" w:eastAsia="Times New Roman" w:hAnsi="Arial" w:cs="Arial"/>
          <w:spacing w:val="2"/>
        </w:rPr>
        <w:t>o</w:t>
      </w:r>
      <w:r w:rsidRPr="00957B96">
        <w:rPr>
          <w:rFonts w:ascii="Arial" w:eastAsia="Times New Roman" w:hAnsi="Arial" w:cs="Arial"/>
        </w:rPr>
        <w:t>w.</w:t>
      </w:r>
    </w:p>
    <w:p w:rsidR="00A738D5" w:rsidRPr="00957B96" w:rsidRDefault="00A738D5" w:rsidP="00A738D5">
      <w:pPr>
        <w:spacing w:before="16" w:after="0" w:line="260" w:lineRule="exact"/>
        <w:rPr>
          <w:rFonts w:ascii="Arial" w:hAnsi="Arial" w:cs="Arial"/>
        </w:rPr>
      </w:pPr>
    </w:p>
    <w:p w:rsidR="00A738D5" w:rsidRPr="00957B96" w:rsidRDefault="00A738D5" w:rsidP="00A738D5">
      <w:pPr>
        <w:tabs>
          <w:tab w:val="left" w:pos="1160"/>
        </w:tabs>
        <w:spacing w:after="0" w:line="240" w:lineRule="auto"/>
        <w:ind w:right="-20"/>
        <w:rPr>
          <w:rFonts w:ascii="Arial" w:eastAsia="Times New Roman" w:hAnsi="Arial" w:cs="Arial"/>
        </w:rPr>
      </w:pPr>
      <w:r w:rsidRPr="00957B96">
        <w:rPr>
          <w:rFonts w:ascii="Arial" w:eastAsia="Times New Roman" w:hAnsi="Arial" w:cs="Arial"/>
        </w:rPr>
        <w:t>4.  R</w:t>
      </w:r>
      <w:r w:rsidRPr="00957B96">
        <w:rPr>
          <w:rFonts w:ascii="Arial" w:eastAsia="Times New Roman" w:hAnsi="Arial" w:cs="Arial"/>
          <w:spacing w:val="-1"/>
        </w:rPr>
        <w:t>e</w:t>
      </w:r>
      <w:r w:rsidRPr="00957B96">
        <w:rPr>
          <w:rFonts w:ascii="Arial" w:eastAsia="Times New Roman" w:hAnsi="Arial" w:cs="Arial"/>
        </w:rPr>
        <w:t>view</w:t>
      </w:r>
      <w:r w:rsidRPr="00957B96">
        <w:rPr>
          <w:rFonts w:ascii="Arial" w:eastAsia="Times New Roman" w:hAnsi="Arial" w:cs="Arial"/>
          <w:spacing w:val="-1"/>
        </w:rPr>
        <w:t xml:space="preserve"> </w:t>
      </w:r>
      <w:r w:rsidRPr="00957B96">
        <w:rPr>
          <w:rFonts w:ascii="Arial" w:eastAsia="Times New Roman" w:hAnsi="Arial" w:cs="Arial"/>
        </w:rPr>
        <w:t xml:space="preserve">the </w:t>
      </w:r>
      <w:r w:rsidRPr="00957B96">
        <w:rPr>
          <w:rFonts w:ascii="Arial" w:eastAsia="Times New Roman" w:hAnsi="Arial" w:cs="Arial"/>
          <w:spacing w:val="-1"/>
        </w:rPr>
        <w:t>e</w:t>
      </w:r>
      <w:r w:rsidRPr="00957B96">
        <w:rPr>
          <w:rFonts w:ascii="Arial" w:eastAsia="Times New Roman" w:hAnsi="Arial" w:cs="Arial"/>
        </w:rPr>
        <w:t>quip</w:t>
      </w:r>
      <w:r w:rsidRPr="00957B96">
        <w:rPr>
          <w:rFonts w:ascii="Arial" w:eastAsia="Times New Roman" w:hAnsi="Arial" w:cs="Arial"/>
          <w:spacing w:val="1"/>
        </w:rPr>
        <w:t>m</w:t>
      </w:r>
      <w:r w:rsidRPr="00957B96">
        <w:rPr>
          <w:rFonts w:ascii="Arial" w:eastAsia="Times New Roman" w:hAnsi="Arial" w:cs="Arial"/>
          <w:spacing w:val="-1"/>
        </w:rPr>
        <w:t>e</w:t>
      </w:r>
      <w:r w:rsidRPr="00957B96">
        <w:rPr>
          <w:rFonts w:ascii="Arial" w:eastAsia="Times New Roman" w:hAnsi="Arial" w:cs="Arial"/>
        </w:rPr>
        <w:t>nt:</w:t>
      </w:r>
    </w:p>
    <w:p w:rsidR="00A738D5" w:rsidRPr="00957B96" w:rsidRDefault="00A738D5" w:rsidP="00A738D5">
      <w:pPr>
        <w:spacing w:before="16" w:after="0" w:line="260" w:lineRule="exact"/>
        <w:rPr>
          <w:rFonts w:ascii="Arial" w:hAnsi="Arial" w:cs="Arial"/>
        </w:rPr>
      </w:pPr>
    </w:p>
    <w:p w:rsidR="00A738D5" w:rsidRPr="00957B96" w:rsidRDefault="00A738D5" w:rsidP="00A738D5">
      <w:pPr>
        <w:tabs>
          <w:tab w:val="left" w:pos="1160"/>
        </w:tabs>
        <w:spacing w:after="0" w:line="240" w:lineRule="auto"/>
        <w:ind w:left="461" w:right="-20"/>
        <w:rPr>
          <w:rFonts w:ascii="Arial" w:eastAsia="Times New Roman" w:hAnsi="Arial" w:cs="Arial"/>
        </w:rPr>
      </w:pPr>
      <w:r w:rsidRPr="00957B96">
        <w:rPr>
          <w:rFonts w:ascii="Arial" w:eastAsia="Times New Roman" w:hAnsi="Arial" w:cs="Arial"/>
        </w:rPr>
        <w:t>-</w:t>
      </w:r>
      <w:r w:rsidRPr="00957B96">
        <w:rPr>
          <w:rFonts w:ascii="Arial" w:eastAsia="Times New Roman" w:hAnsi="Arial" w:cs="Arial"/>
        </w:rPr>
        <w:tab/>
        <w:t>Expl</w:t>
      </w:r>
      <w:r w:rsidRPr="00957B96">
        <w:rPr>
          <w:rFonts w:ascii="Arial" w:eastAsia="Times New Roman" w:hAnsi="Arial" w:cs="Arial"/>
          <w:spacing w:val="-1"/>
        </w:rPr>
        <w:t>a</w:t>
      </w:r>
      <w:r w:rsidRPr="00957B96">
        <w:rPr>
          <w:rFonts w:ascii="Arial" w:eastAsia="Times New Roman" w:hAnsi="Arial" w:cs="Arial"/>
        </w:rPr>
        <w:t>in how the hold a</w:t>
      </w:r>
      <w:r w:rsidRPr="00957B96">
        <w:rPr>
          <w:rFonts w:ascii="Arial" w:eastAsia="Times New Roman" w:hAnsi="Arial" w:cs="Arial"/>
          <w:spacing w:val="-1"/>
        </w:rPr>
        <w:t xml:space="preserve"> </w:t>
      </w:r>
      <w:r w:rsidRPr="00957B96">
        <w:rPr>
          <w:rFonts w:ascii="Arial" w:eastAsia="Times New Roman" w:hAnsi="Arial" w:cs="Arial"/>
        </w:rPr>
        <w:t>Bow.</w:t>
      </w:r>
    </w:p>
    <w:p w:rsidR="00A738D5" w:rsidRPr="00957B96" w:rsidRDefault="00A738D5" w:rsidP="00A738D5">
      <w:pPr>
        <w:spacing w:before="16" w:after="0" w:line="260" w:lineRule="exact"/>
        <w:rPr>
          <w:rFonts w:ascii="Arial" w:hAnsi="Arial" w:cs="Arial"/>
        </w:rPr>
      </w:pPr>
    </w:p>
    <w:p w:rsidR="00A738D5" w:rsidRPr="00957B96" w:rsidRDefault="00A738D5" w:rsidP="00A738D5">
      <w:pPr>
        <w:tabs>
          <w:tab w:val="left" w:pos="1160"/>
        </w:tabs>
        <w:spacing w:after="0" w:line="240" w:lineRule="auto"/>
        <w:ind w:left="461" w:right="-20"/>
        <w:rPr>
          <w:rFonts w:ascii="Arial" w:eastAsia="Times New Roman" w:hAnsi="Arial" w:cs="Arial"/>
        </w:rPr>
      </w:pPr>
      <w:r w:rsidRPr="00957B96">
        <w:rPr>
          <w:rFonts w:ascii="Arial" w:eastAsia="Times New Roman" w:hAnsi="Arial" w:cs="Arial"/>
        </w:rPr>
        <w:t>-</w:t>
      </w:r>
      <w:r w:rsidRPr="00957B96">
        <w:rPr>
          <w:rFonts w:ascii="Arial" w:eastAsia="Times New Roman" w:hAnsi="Arial" w:cs="Arial"/>
        </w:rPr>
        <w:tab/>
        <w:t>Expl</w:t>
      </w:r>
      <w:r w:rsidRPr="00957B96">
        <w:rPr>
          <w:rFonts w:ascii="Arial" w:eastAsia="Times New Roman" w:hAnsi="Arial" w:cs="Arial"/>
          <w:spacing w:val="-1"/>
        </w:rPr>
        <w:t>a</w:t>
      </w:r>
      <w:r w:rsidRPr="00957B96">
        <w:rPr>
          <w:rFonts w:ascii="Arial" w:eastAsia="Times New Roman" w:hAnsi="Arial" w:cs="Arial"/>
        </w:rPr>
        <w:t xml:space="preserve">in how to nock </w:t>
      </w:r>
      <w:r w:rsidRPr="00957B96">
        <w:rPr>
          <w:rFonts w:ascii="Arial" w:eastAsia="Times New Roman" w:hAnsi="Arial" w:cs="Arial"/>
          <w:spacing w:val="-1"/>
        </w:rPr>
        <w:t>a</w:t>
      </w:r>
      <w:r w:rsidRPr="00957B96">
        <w:rPr>
          <w:rFonts w:ascii="Arial" w:eastAsia="Times New Roman" w:hAnsi="Arial" w:cs="Arial"/>
        </w:rPr>
        <w:t xml:space="preserve">n </w:t>
      </w:r>
      <w:r w:rsidRPr="00957B96">
        <w:rPr>
          <w:rFonts w:ascii="Arial" w:eastAsia="Times New Roman" w:hAnsi="Arial" w:cs="Arial"/>
          <w:spacing w:val="1"/>
        </w:rPr>
        <w:t>a</w:t>
      </w:r>
      <w:r w:rsidRPr="00957B96">
        <w:rPr>
          <w:rFonts w:ascii="Arial" w:eastAsia="Times New Roman" w:hAnsi="Arial" w:cs="Arial"/>
        </w:rPr>
        <w:t>r</w:t>
      </w:r>
      <w:r w:rsidRPr="00957B96">
        <w:rPr>
          <w:rFonts w:ascii="Arial" w:eastAsia="Times New Roman" w:hAnsi="Arial" w:cs="Arial"/>
          <w:spacing w:val="-1"/>
        </w:rPr>
        <w:t>r</w:t>
      </w:r>
      <w:r w:rsidRPr="00957B96">
        <w:rPr>
          <w:rFonts w:ascii="Arial" w:eastAsia="Times New Roman" w:hAnsi="Arial" w:cs="Arial"/>
        </w:rPr>
        <w:t xml:space="preserve">ow </w:t>
      </w:r>
      <w:r w:rsidRPr="00957B96">
        <w:rPr>
          <w:rFonts w:ascii="Arial" w:eastAsia="Times New Roman" w:hAnsi="Arial" w:cs="Arial"/>
          <w:spacing w:val="-1"/>
        </w:rPr>
        <w:t>a</w:t>
      </w:r>
      <w:r w:rsidRPr="00957B96">
        <w:rPr>
          <w:rFonts w:ascii="Arial" w:eastAsia="Times New Roman" w:hAnsi="Arial" w:cs="Arial"/>
        </w:rPr>
        <w:t xml:space="preserve">nd </w:t>
      </w:r>
      <w:r w:rsidRPr="00957B96">
        <w:rPr>
          <w:rFonts w:ascii="Arial" w:eastAsia="Times New Roman" w:hAnsi="Arial" w:cs="Arial"/>
          <w:spacing w:val="2"/>
        </w:rPr>
        <w:t>d</w:t>
      </w:r>
      <w:r w:rsidRPr="00957B96">
        <w:rPr>
          <w:rFonts w:ascii="Arial" w:eastAsia="Times New Roman" w:hAnsi="Arial" w:cs="Arial"/>
        </w:rPr>
        <w:t>r</w:t>
      </w:r>
      <w:r w:rsidRPr="00957B96">
        <w:rPr>
          <w:rFonts w:ascii="Arial" w:eastAsia="Times New Roman" w:hAnsi="Arial" w:cs="Arial"/>
          <w:spacing w:val="-2"/>
        </w:rPr>
        <w:t>a</w:t>
      </w:r>
      <w:r w:rsidRPr="00957B96">
        <w:rPr>
          <w:rFonts w:ascii="Arial" w:eastAsia="Times New Roman" w:hAnsi="Arial" w:cs="Arial"/>
        </w:rPr>
        <w:t>w.</w:t>
      </w:r>
    </w:p>
    <w:p w:rsidR="00A738D5" w:rsidRPr="00957B96" w:rsidRDefault="00A738D5" w:rsidP="00A738D5">
      <w:pPr>
        <w:spacing w:before="16" w:after="0" w:line="260" w:lineRule="exact"/>
        <w:rPr>
          <w:rFonts w:ascii="Arial" w:hAnsi="Arial" w:cs="Arial"/>
        </w:rPr>
      </w:pPr>
    </w:p>
    <w:p w:rsidR="00A738D5" w:rsidRPr="00957B96" w:rsidRDefault="00A738D5" w:rsidP="00A738D5">
      <w:pPr>
        <w:tabs>
          <w:tab w:val="left" w:pos="1160"/>
        </w:tabs>
        <w:spacing w:after="0" w:line="240" w:lineRule="auto"/>
        <w:ind w:left="461" w:right="-20"/>
        <w:rPr>
          <w:rFonts w:ascii="Arial" w:eastAsia="Times New Roman" w:hAnsi="Arial" w:cs="Arial"/>
        </w:rPr>
      </w:pPr>
      <w:r w:rsidRPr="00957B96">
        <w:rPr>
          <w:rFonts w:ascii="Arial" w:eastAsia="Times New Roman" w:hAnsi="Arial" w:cs="Arial"/>
        </w:rPr>
        <w:t>-</w:t>
      </w:r>
      <w:r w:rsidRPr="00957B96">
        <w:rPr>
          <w:rFonts w:ascii="Arial" w:eastAsia="Times New Roman" w:hAnsi="Arial" w:cs="Arial"/>
        </w:rPr>
        <w:tab/>
        <w:t>Expl</w:t>
      </w:r>
      <w:r w:rsidRPr="00957B96">
        <w:rPr>
          <w:rFonts w:ascii="Arial" w:eastAsia="Times New Roman" w:hAnsi="Arial" w:cs="Arial"/>
          <w:spacing w:val="-1"/>
        </w:rPr>
        <w:t>a</w:t>
      </w:r>
      <w:r w:rsidRPr="00957B96">
        <w:rPr>
          <w:rFonts w:ascii="Arial" w:eastAsia="Times New Roman" w:hAnsi="Arial" w:cs="Arial"/>
        </w:rPr>
        <w:t>in how to aim wi</w:t>
      </w:r>
      <w:r w:rsidRPr="00957B96">
        <w:rPr>
          <w:rFonts w:ascii="Arial" w:eastAsia="Times New Roman" w:hAnsi="Arial" w:cs="Arial"/>
          <w:spacing w:val="1"/>
        </w:rPr>
        <w:t>t</w:t>
      </w:r>
      <w:r w:rsidRPr="00957B96">
        <w:rPr>
          <w:rFonts w:ascii="Arial" w:eastAsia="Times New Roman" w:hAnsi="Arial" w:cs="Arial"/>
        </w:rPr>
        <w:t>h a</w:t>
      </w:r>
      <w:r w:rsidRPr="00957B96">
        <w:rPr>
          <w:rFonts w:ascii="Arial" w:eastAsia="Times New Roman" w:hAnsi="Arial" w:cs="Arial"/>
          <w:spacing w:val="-1"/>
        </w:rPr>
        <w:t xml:space="preserve"> </w:t>
      </w:r>
      <w:r w:rsidRPr="00957B96">
        <w:rPr>
          <w:rFonts w:ascii="Arial" w:eastAsia="Times New Roman" w:hAnsi="Arial" w:cs="Arial"/>
        </w:rPr>
        <w:t>bow.</w:t>
      </w:r>
    </w:p>
    <w:p w:rsidR="00A738D5" w:rsidRPr="00957B96" w:rsidRDefault="00A738D5" w:rsidP="00A738D5">
      <w:pPr>
        <w:spacing w:before="16" w:after="0" w:line="260" w:lineRule="exact"/>
        <w:rPr>
          <w:rFonts w:ascii="Arial" w:hAnsi="Arial" w:cs="Arial"/>
        </w:rPr>
      </w:pPr>
    </w:p>
    <w:p w:rsidR="00A738D5" w:rsidRPr="00957B96" w:rsidRDefault="00A738D5" w:rsidP="00A738D5">
      <w:pPr>
        <w:tabs>
          <w:tab w:val="left" w:pos="1160"/>
        </w:tabs>
        <w:spacing w:after="0" w:line="240" w:lineRule="auto"/>
        <w:ind w:left="461" w:right="-20"/>
        <w:rPr>
          <w:rFonts w:ascii="Arial" w:eastAsia="Times New Roman" w:hAnsi="Arial" w:cs="Arial"/>
        </w:rPr>
      </w:pPr>
      <w:r w:rsidRPr="00957B96">
        <w:rPr>
          <w:rFonts w:ascii="Arial" w:eastAsia="Times New Roman" w:hAnsi="Arial" w:cs="Arial"/>
        </w:rPr>
        <w:t>-</w:t>
      </w:r>
      <w:r w:rsidRPr="00957B96">
        <w:rPr>
          <w:rFonts w:ascii="Arial" w:eastAsia="Times New Roman" w:hAnsi="Arial" w:cs="Arial"/>
        </w:rPr>
        <w:tab/>
        <w:t>Expl</w:t>
      </w:r>
      <w:r w:rsidRPr="00957B96">
        <w:rPr>
          <w:rFonts w:ascii="Arial" w:eastAsia="Times New Roman" w:hAnsi="Arial" w:cs="Arial"/>
          <w:spacing w:val="-1"/>
        </w:rPr>
        <w:t>a</w:t>
      </w:r>
      <w:r w:rsidRPr="00957B96">
        <w:rPr>
          <w:rFonts w:ascii="Arial" w:eastAsia="Times New Roman" w:hAnsi="Arial" w:cs="Arial"/>
        </w:rPr>
        <w:t xml:space="preserve">in </w:t>
      </w:r>
      <w:r w:rsidRPr="00957B96">
        <w:rPr>
          <w:rFonts w:ascii="Arial" w:eastAsia="Times New Roman" w:hAnsi="Arial" w:cs="Arial"/>
          <w:spacing w:val="1"/>
        </w:rPr>
        <w:t>t</w:t>
      </w:r>
      <w:r w:rsidRPr="00957B96">
        <w:rPr>
          <w:rFonts w:ascii="Arial" w:eastAsia="Times New Roman" w:hAnsi="Arial" w:cs="Arial"/>
        </w:rPr>
        <w:t>he</w:t>
      </w:r>
      <w:r w:rsidRPr="00957B96">
        <w:rPr>
          <w:rFonts w:ascii="Arial" w:eastAsia="Times New Roman" w:hAnsi="Arial" w:cs="Arial"/>
          <w:spacing w:val="-1"/>
        </w:rPr>
        <w:t xml:space="preserve"> </w:t>
      </w:r>
      <w:r w:rsidRPr="00957B96">
        <w:rPr>
          <w:rFonts w:ascii="Arial" w:eastAsia="Times New Roman" w:hAnsi="Arial" w:cs="Arial"/>
        </w:rPr>
        <w:t>nine st</w:t>
      </w:r>
      <w:r w:rsidRPr="00957B96">
        <w:rPr>
          <w:rFonts w:ascii="Arial" w:eastAsia="Times New Roman" w:hAnsi="Arial" w:cs="Arial"/>
          <w:spacing w:val="-1"/>
        </w:rPr>
        <w:t>e</w:t>
      </w:r>
      <w:r w:rsidRPr="00957B96">
        <w:rPr>
          <w:rFonts w:ascii="Arial" w:eastAsia="Times New Roman" w:hAnsi="Arial" w:cs="Arial"/>
        </w:rPr>
        <w:t>ps of</w:t>
      </w:r>
      <w:r w:rsidRPr="00957B96">
        <w:rPr>
          <w:rFonts w:ascii="Arial" w:eastAsia="Times New Roman" w:hAnsi="Arial" w:cs="Arial"/>
          <w:spacing w:val="2"/>
        </w:rPr>
        <w:t xml:space="preserve"> </w:t>
      </w:r>
      <w:r w:rsidRPr="00957B96">
        <w:rPr>
          <w:rFonts w:ascii="Arial" w:eastAsia="Times New Roman" w:hAnsi="Arial" w:cs="Arial"/>
        </w:rPr>
        <w:t>how to shoot a</w:t>
      </w:r>
      <w:r w:rsidRPr="00957B96">
        <w:rPr>
          <w:rFonts w:ascii="Arial" w:eastAsia="Times New Roman" w:hAnsi="Arial" w:cs="Arial"/>
          <w:spacing w:val="-1"/>
        </w:rPr>
        <w:t xml:space="preserve"> </w:t>
      </w:r>
      <w:r w:rsidRPr="00957B96">
        <w:rPr>
          <w:rFonts w:ascii="Arial" w:eastAsia="Times New Roman" w:hAnsi="Arial" w:cs="Arial"/>
        </w:rPr>
        <w:t xml:space="preserve">bow </w:t>
      </w:r>
      <w:r w:rsidRPr="00957B96">
        <w:rPr>
          <w:rFonts w:ascii="Arial" w:eastAsia="Times New Roman" w:hAnsi="Arial" w:cs="Arial"/>
          <w:spacing w:val="-1"/>
        </w:rPr>
        <w:t>a</w:t>
      </w:r>
      <w:r w:rsidRPr="00957B96">
        <w:rPr>
          <w:rFonts w:ascii="Arial" w:eastAsia="Times New Roman" w:hAnsi="Arial" w:cs="Arial"/>
        </w:rPr>
        <w:t xml:space="preserve">nd </w:t>
      </w:r>
      <w:r w:rsidRPr="00957B96">
        <w:rPr>
          <w:rFonts w:ascii="Arial" w:eastAsia="Times New Roman" w:hAnsi="Arial" w:cs="Arial"/>
          <w:spacing w:val="1"/>
        </w:rPr>
        <w:t>a</w:t>
      </w:r>
      <w:r w:rsidRPr="00957B96">
        <w:rPr>
          <w:rFonts w:ascii="Arial" w:eastAsia="Times New Roman" w:hAnsi="Arial" w:cs="Arial"/>
        </w:rPr>
        <w:t>r</w:t>
      </w:r>
      <w:r w:rsidRPr="00957B96">
        <w:rPr>
          <w:rFonts w:ascii="Arial" w:eastAsia="Times New Roman" w:hAnsi="Arial" w:cs="Arial"/>
          <w:spacing w:val="-1"/>
        </w:rPr>
        <w:t>r</w:t>
      </w:r>
      <w:r w:rsidRPr="00957B96">
        <w:rPr>
          <w:rFonts w:ascii="Arial" w:eastAsia="Times New Roman" w:hAnsi="Arial" w:cs="Arial"/>
        </w:rPr>
        <w:t>ow.</w:t>
      </w:r>
    </w:p>
    <w:p w:rsidR="00A738D5" w:rsidRPr="00957B96" w:rsidRDefault="00A738D5" w:rsidP="00A738D5">
      <w:pPr>
        <w:tabs>
          <w:tab w:val="left" w:pos="1620"/>
        </w:tabs>
        <w:spacing w:after="0" w:line="240" w:lineRule="auto"/>
        <w:ind w:left="1172" w:right="-20"/>
        <w:rPr>
          <w:rFonts w:ascii="Arial" w:eastAsia="Times New Roman" w:hAnsi="Arial" w:cs="Arial"/>
        </w:rPr>
      </w:pPr>
      <w:r w:rsidRPr="00957B96">
        <w:rPr>
          <w:rFonts w:ascii="Arial" w:eastAsia="Times New Roman" w:hAnsi="Arial" w:cs="Arial"/>
        </w:rPr>
        <w:t>1.</w:t>
      </w:r>
      <w:r w:rsidRPr="00957B96">
        <w:rPr>
          <w:rFonts w:ascii="Arial" w:eastAsia="Times New Roman" w:hAnsi="Arial" w:cs="Arial"/>
        </w:rPr>
        <w:tab/>
      </w:r>
      <w:r w:rsidRPr="00957B96">
        <w:rPr>
          <w:rFonts w:ascii="Arial" w:eastAsia="Times New Roman" w:hAnsi="Arial" w:cs="Arial"/>
          <w:spacing w:val="1"/>
        </w:rPr>
        <w:t>S</w:t>
      </w:r>
      <w:r w:rsidRPr="00957B96">
        <w:rPr>
          <w:rFonts w:ascii="Arial" w:eastAsia="Times New Roman" w:hAnsi="Arial" w:cs="Arial"/>
        </w:rPr>
        <w:t>tan</w:t>
      </w:r>
      <w:r w:rsidRPr="00957B96">
        <w:rPr>
          <w:rFonts w:ascii="Arial" w:eastAsia="Times New Roman" w:hAnsi="Arial" w:cs="Arial"/>
          <w:spacing w:val="-1"/>
        </w:rPr>
        <w:t>ce</w:t>
      </w:r>
      <w:r w:rsidRPr="00957B96">
        <w:rPr>
          <w:rFonts w:ascii="Arial" w:eastAsia="Times New Roman" w:hAnsi="Arial" w:cs="Arial"/>
        </w:rPr>
        <w:t xml:space="preserve">: </w:t>
      </w:r>
      <w:r w:rsidRPr="00957B96">
        <w:rPr>
          <w:rFonts w:ascii="Arial" w:eastAsia="Times New Roman" w:hAnsi="Arial" w:cs="Arial"/>
          <w:spacing w:val="1"/>
        </w:rPr>
        <w:t>F</w:t>
      </w:r>
      <w:r w:rsidRPr="00957B96">
        <w:rPr>
          <w:rFonts w:ascii="Arial" w:eastAsia="Times New Roman" w:hAnsi="Arial" w:cs="Arial"/>
          <w:spacing w:val="-1"/>
        </w:rPr>
        <w:t>ee</w:t>
      </w:r>
      <w:r w:rsidRPr="00957B96">
        <w:rPr>
          <w:rFonts w:ascii="Arial" w:eastAsia="Times New Roman" w:hAnsi="Arial" w:cs="Arial"/>
        </w:rPr>
        <w:t>t should</w:t>
      </w:r>
      <w:r w:rsidRPr="00957B96">
        <w:rPr>
          <w:rFonts w:ascii="Arial" w:eastAsia="Times New Roman" w:hAnsi="Arial" w:cs="Arial"/>
          <w:spacing w:val="2"/>
        </w:rPr>
        <w:t>e</w:t>
      </w:r>
      <w:r w:rsidRPr="00957B96">
        <w:rPr>
          <w:rFonts w:ascii="Arial" w:eastAsia="Times New Roman" w:hAnsi="Arial" w:cs="Arial"/>
        </w:rPr>
        <w:t xml:space="preserve">rs </w:t>
      </w:r>
      <w:r w:rsidRPr="00957B96">
        <w:rPr>
          <w:rFonts w:ascii="Arial" w:eastAsia="Times New Roman" w:hAnsi="Arial" w:cs="Arial"/>
          <w:spacing w:val="-1"/>
        </w:rPr>
        <w:t>w</w:t>
      </w:r>
      <w:r w:rsidRPr="00957B96">
        <w:rPr>
          <w:rFonts w:ascii="Arial" w:eastAsia="Times New Roman" w:hAnsi="Arial" w:cs="Arial"/>
        </w:rPr>
        <w:t>id</w:t>
      </w:r>
      <w:r w:rsidRPr="00957B96">
        <w:rPr>
          <w:rFonts w:ascii="Arial" w:eastAsia="Times New Roman" w:hAnsi="Arial" w:cs="Arial"/>
          <w:spacing w:val="1"/>
        </w:rPr>
        <w:t>t</w:t>
      </w:r>
      <w:r w:rsidRPr="00957B96">
        <w:rPr>
          <w:rFonts w:ascii="Arial" w:eastAsia="Times New Roman" w:hAnsi="Arial" w:cs="Arial"/>
        </w:rPr>
        <w:t xml:space="preserve">h </w:t>
      </w:r>
      <w:r w:rsidRPr="00957B96">
        <w:rPr>
          <w:rFonts w:ascii="Arial" w:eastAsia="Times New Roman" w:hAnsi="Arial" w:cs="Arial"/>
          <w:spacing w:val="-1"/>
        </w:rPr>
        <w:t>a</w:t>
      </w:r>
      <w:r w:rsidRPr="00957B96">
        <w:rPr>
          <w:rFonts w:ascii="Arial" w:eastAsia="Times New Roman" w:hAnsi="Arial" w:cs="Arial"/>
        </w:rPr>
        <w:t>p</w:t>
      </w:r>
      <w:r w:rsidRPr="00957B96">
        <w:rPr>
          <w:rFonts w:ascii="Arial" w:eastAsia="Times New Roman" w:hAnsi="Arial" w:cs="Arial"/>
          <w:spacing w:val="-1"/>
        </w:rPr>
        <w:t>a</w:t>
      </w:r>
      <w:r w:rsidRPr="00957B96">
        <w:rPr>
          <w:rFonts w:ascii="Arial" w:eastAsia="Times New Roman" w:hAnsi="Arial" w:cs="Arial"/>
        </w:rPr>
        <w:t xml:space="preserve">rt, standing </w:t>
      </w:r>
      <w:r w:rsidRPr="00957B96">
        <w:rPr>
          <w:rFonts w:ascii="Arial" w:eastAsia="Times New Roman" w:hAnsi="Arial" w:cs="Arial"/>
          <w:spacing w:val="2"/>
        </w:rPr>
        <w:t>p</w:t>
      </w:r>
      <w:r w:rsidRPr="00957B96">
        <w:rPr>
          <w:rFonts w:ascii="Arial" w:eastAsia="Times New Roman" w:hAnsi="Arial" w:cs="Arial"/>
          <w:spacing w:val="-1"/>
        </w:rPr>
        <w:t>e</w:t>
      </w:r>
      <w:r w:rsidRPr="00957B96">
        <w:rPr>
          <w:rFonts w:ascii="Arial" w:eastAsia="Times New Roman" w:hAnsi="Arial" w:cs="Arial"/>
        </w:rPr>
        <w:t>rp</w:t>
      </w:r>
      <w:r w:rsidRPr="00957B96">
        <w:rPr>
          <w:rFonts w:ascii="Arial" w:eastAsia="Times New Roman" w:hAnsi="Arial" w:cs="Arial"/>
          <w:spacing w:val="-2"/>
        </w:rPr>
        <w:t>e</w:t>
      </w:r>
      <w:r w:rsidRPr="00957B96">
        <w:rPr>
          <w:rFonts w:ascii="Arial" w:eastAsia="Times New Roman" w:hAnsi="Arial" w:cs="Arial"/>
        </w:rPr>
        <w:t>ndicul</w:t>
      </w:r>
      <w:r w:rsidRPr="00957B96">
        <w:rPr>
          <w:rFonts w:ascii="Arial" w:eastAsia="Times New Roman" w:hAnsi="Arial" w:cs="Arial"/>
          <w:spacing w:val="1"/>
        </w:rPr>
        <w:t>a</w:t>
      </w:r>
      <w:r w:rsidRPr="00957B96">
        <w:rPr>
          <w:rFonts w:ascii="Arial" w:eastAsia="Times New Roman" w:hAnsi="Arial" w:cs="Arial"/>
        </w:rPr>
        <w:t>r to the</w:t>
      </w:r>
      <w:r w:rsidRPr="00957B96">
        <w:rPr>
          <w:rFonts w:ascii="Arial" w:eastAsia="Times New Roman" w:hAnsi="Arial" w:cs="Arial"/>
          <w:spacing w:val="-1"/>
        </w:rPr>
        <w:t xml:space="preserve"> </w:t>
      </w:r>
      <w:r w:rsidRPr="00957B96">
        <w:rPr>
          <w:rFonts w:ascii="Arial" w:eastAsia="Times New Roman" w:hAnsi="Arial" w:cs="Arial"/>
        </w:rPr>
        <w:t>ta</w:t>
      </w:r>
      <w:r w:rsidRPr="00957B96">
        <w:rPr>
          <w:rFonts w:ascii="Arial" w:eastAsia="Times New Roman" w:hAnsi="Arial" w:cs="Arial"/>
          <w:spacing w:val="-1"/>
        </w:rPr>
        <w:t>r</w:t>
      </w:r>
      <w:r w:rsidRPr="00957B96">
        <w:rPr>
          <w:rFonts w:ascii="Arial" w:eastAsia="Times New Roman" w:hAnsi="Arial" w:cs="Arial"/>
          <w:spacing w:val="2"/>
        </w:rPr>
        <w:t>g</w:t>
      </w:r>
      <w:r w:rsidRPr="00957B96">
        <w:rPr>
          <w:rFonts w:ascii="Arial" w:eastAsia="Times New Roman" w:hAnsi="Arial" w:cs="Arial"/>
          <w:spacing w:val="-1"/>
        </w:rPr>
        <w:t>e</w:t>
      </w:r>
      <w:r w:rsidRPr="00957B96">
        <w:rPr>
          <w:rFonts w:ascii="Arial" w:eastAsia="Times New Roman" w:hAnsi="Arial" w:cs="Arial"/>
        </w:rPr>
        <w:t>t.</w:t>
      </w:r>
    </w:p>
    <w:p w:rsidR="00A738D5" w:rsidRPr="00957B96" w:rsidRDefault="00A738D5">
      <w:pPr>
        <w:tabs>
          <w:tab w:val="left" w:pos="1620"/>
        </w:tabs>
        <w:spacing w:after="0" w:line="240" w:lineRule="auto"/>
        <w:ind w:left="2456" w:right="95" w:hanging="1284"/>
        <w:rPr>
          <w:rFonts w:ascii="Arial" w:eastAsia="Times New Roman" w:hAnsi="Arial" w:cs="Arial"/>
        </w:rPr>
      </w:pPr>
      <w:r w:rsidRPr="00957B96">
        <w:rPr>
          <w:rFonts w:ascii="Arial" w:eastAsia="Times New Roman" w:hAnsi="Arial" w:cs="Arial"/>
        </w:rPr>
        <w:t>2.</w:t>
      </w:r>
      <w:r w:rsidRPr="00957B96">
        <w:rPr>
          <w:rFonts w:ascii="Arial" w:eastAsia="Times New Roman" w:hAnsi="Arial" w:cs="Arial"/>
        </w:rPr>
        <w:tab/>
        <w:t>No</w:t>
      </w:r>
      <w:r w:rsidRPr="00957B96">
        <w:rPr>
          <w:rFonts w:ascii="Arial" w:eastAsia="Times New Roman" w:hAnsi="Arial" w:cs="Arial"/>
          <w:spacing w:val="-1"/>
        </w:rPr>
        <w:t>c</w:t>
      </w:r>
      <w:r w:rsidRPr="00957B96">
        <w:rPr>
          <w:rFonts w:ascii="Arial" w:eastAsia="Times New Roman" w:hAnsi="Arial" w:cs="Arial"/>
        </w:rPr>
        <w:t xml:space="preserve">k: </w:t>
      </w:r>
      <w:r w:rsidRPr="00957B96">
        <w:rPr>
          <w:rFonts w:ascii="Arial" w:eastAsia="Times New Roman" w:hAnsi="Arial" w:cs="Arial"/>
          <w:spacing w:val="2"/>
        </w:rPr>
        <w:t>W</w:t>
      </w:r>
      <w:r w:rsidRPr="00957B96">
        <w:rPr>
          <w:rFonts w:ascii="Arial" w:eastAsia="Times New Roman" w:hAnsi="Arial" w:cs="Arial"/>
        </w:rPr>
        <w:t>h</w:t>
      </w:r>
      <w:r w:rsidRPr="00957B96">
        <w:rPr>
          <w:rFonts w:ascii="Arial" w:eastAsia="Times New Roman" w:hAnsi="Arial" w:cs="Arial"/>
          <w:spacing w:val="-1"/>
        </w:rPr>
        <w:t>e</w:t>
      </w:r>
      <w:r w:rsidRPr="00957B96">
        <w:rPr>
          <w:rFonts w:ascii="Arial" w:eastAsia="Times New Roman" w:hAnsi="Arial" w:cs="Arial"/>
        </w:rPr>
        <w:t>re</w:t>
      </w:r>
      <w:r w:rsidRPr="00957B96">
        <w:rPr>
          <w:rFonts w:ascii="Arial" w:eastAsia="Times New Roman" w:hAnsi="Arial" w:cs="Arial"/>
          <w:spacing w:val="-2"/>
        </w:rPr>
        <w:t xml:space="preserve"> </w:t>
      </w:r>
      <w:r w:rsidRPr="00957B96">
        <w:rPr>
          <w:rFonts w:ascii="Arial" w:eastAsia="Times New Roman" w:hAnsi="Arial" w:cs="Arial"/>
        </w:rPr>
        <w:t>to no</w:t>
      </w:r>
      <w:r w:rsidRPr="00957B96">
        <w:rPr>
          <w:rFonts w:ascii="Arial" w:eastAsia="Times New Roman" w:hAnsi="Arial" w:cs="Arial"/>
          <w:spacing w:val="2"/>
        </w:rPr>
        <w:t>c</w:t>
      </w:r>
      <w:r w:rsidRPr="00957B96">
        <w:rPr>
          <w:rFonts w:ascii="Arial" w:eastAsia="Times New Roman" w:hAnsi="Arial" w:cs="Arial"/>
        </w:rPr>
        <w:t>k, that the no</w:t>
      </w:r>
      <w:r w:rsidRPr="00957B96">
        <w:rPr>
          <w:rFonts w:ascii="Arial" w:eastAsia="Times New Roman" w:hAnsi="Arial" w:cs="Arial"/>
          <w:spacing w:val="-1"/>
        </w:rPr>
        <w:t>c</w:t>
      </w:r>
      <w:r w:rsidRPr="00957B96">
        <w:rPr>
          <w:rFonts w:ascii="Arial" w:eastAsia="Times New Roman" w:hAnsi="Arial" w:cs="Arial"/>
        </w:rPr>
        <w:t>k should be</w:t>
      </w:r>
      <w:r w:rsidRPr="00957B96">
        <w:rPr>
          <w:rFonts w:ascii="Arial" w:eastAsia="Times New Roman" w:hAnsi="Arial" w:cs="Arial"/>
          <w:spacing w:val="-1"/>
        </w:rPr>
        <w:t xml:space="preserve"> </w:t>
      </w:r>
      <w:r w:rsidRPr="00957B96">
        <w:rPr>
          <w:rFonts w:ascii="Arial" w:eastAsia="Times New Roman" w:hAnsi="Arial" w:cs="Arial"/>
        </w:rPr>
        <w:t>t</w:t>
      </w:r>
      <w:r w:rsidRPr="00957B96">
        <w:rPr>
          <w:rFonts w:ascii="Arial" w:eastAsia="Times New Roman" w:hAnsi="Arial" w:cs="Arial"/>
          <w:spacing w:val="1"/>
        </w:rPr>
        <w:t>i</w:t>
      </w:r>
      <w:r w:rsidRPr="00957B96">
        <w:rPr>
          <w:rFonts w:ascii="Arial" w:eastAsia="Times New Roman" w:hAnsi="Arial" w:cs="Arial"/>
        </w:rPr>
        <w:t xml:space="preserve">ght on </w:t>
      </w:r>
      <w:r w:rsidRPr="00957B96">
        <w:rPr>
          <w:rFonts w:ascii="Arial" w:eastAsia="Times New Roman" w:hAnsi="Arial" w:cs="Arial"/>
          <w:spacing w:val="1"/>
        </w:rPr>
        <w:t>t</w:t>
      </w:r>
      <w:r w:rsidRPr="00957B96">
        <w:rPr>
          <w:rFonts w:ascii="Arial" w:eastAsia="Times New Roman" w:hAnsi="Arial" w:cs="Arial"/>
        </w:rPr>
        <w:t>he</w:t>
      </w:r>
      <w:r w:rsidRPr="00957B96">
        <w:rPr>
          <w:rFonts w:ascii="Arial" w:eastAsia="Times New Roman" w:hAnsi="Arial" w:cs="Arial"/>
          <w:spacing w:val="-1"/>
        </w:rPr>
        <w:t xml:space="preserve"> </w:t>
      </w:r>
      <w:r w:rsidRPr="00957B96">
        <w:rPr>
          <w:rFonts w:ascii="Arial" w:eastAsia="Times New Roman" w:hAnsi="Arial" w:cs="Arial"/>
        </w:rPr>
        <w:t>string and the</w:t>
      </w:r>
      <w:r w:rsidRPr="00957B96">
        <w:rPr>
          <w:rFonts w:ascii="Arial" w:eastAsia="Times New Roman" w:hAnsi="Arial" w:cs="Arial"/>
          <w:spacing w:val="3"/>
        </w:rPr>
        <w:t xml:space="preserve"> </w:t>
      </w:r>
      <w:r w:rsidRPr="00957B96">
        <w:rPr>
          <w:rFonts w:ascii="Arial" w:eastAsia="Times New Roman" w:hAnsi="Arial" w:cs="Arial"/>
        </w:rPr>
        <w:t>ori</w:t>
      </w:r>
      <w:r w:rsidRPr="00957B96">
        <w:rPr>
          <w:rFonts w:ascii="Arial" w:eastAsia="Times New Roman" w:hAnsi="Arial" w:cs="Arial"/>
          <w:spacing w:val="-1"/>
        </w:rPr>
        <w:t>e</w:t>
      </w:r>
      <w:r w:rsidRPr="00957B96">
        <w:rPr>
          <w:rFonts w:ascii="Arial" w:eastAsia="Times New Roman" w:hAnsi="Arial" w:cs="Arial"/>
        </w:rPr>
        <w:t>ntation of the</w:t>
      </w:r>
      <w:r w:rsidRPr="00957B96">
        <w:rPr>
          <w:rFonts w:ascii="Arial" w:eastAsia="Times New Roman" w:hAnsi="Arial" w:cs="Arial"/>
          <w:spacing w:val="-1"/>
        </w:rPr>
        <w:t xml:space="preserve"> </w:t>
      </w:r>
      <w:r w:rsidRPr="00957B96">
        <w:rPr>
          <w:rFonts w:ascii="Arial" w:eastAsia="Times New Roman" w:hAnsi="Arial" w:cs="Arial"/>
        </w:rPr>
        <w:t>index</w:t>
      </w:r>
      <w:r w:rsidRPr="00957B96">
        <w:rPr>
          <w:rFonts w:ascii="Arial" w:eastAsia="Times New Roman" w:hAnsi="Arial" w:cs="Arial"/>
          <w:spacing w:val="2"/>
        </w:rPr>
        <w:t xml:space="preserve"> </w:t>
      </w:r>
      <w:r w:rsidRPr="00957B96">
        <w:rPr>
          <w:rFonts w:ascii="Arial" w:eastAsia="Times New Roman" w:hAnsi="Arial" w:cs="Arial"/>
        </w:rPr>
        <w:t>fl</w:t>
      </w:r>
      <w:r w:rsidRPr="00957B96">
        <w:rPr>
          <w:rFonts w:ascii="Arial" w:eastAsia="Times New Roman" w:hAnsi="Arial" w:cs="Arial"/>
          <w:spacing w:val="-1"/>
        </w:rPr>
        <w:t>e</w:t>
      </w:r>
      <w:r w:rsidRPr="00957B96">
        <w:rPr>
          <w:rFonts w:ascii="Arial" w:eastAsia="Times New Roman" w:hAnsi="Arial" w:cs="Arial"/>
        </w:rPr>
        <w:t>tch</w:t>
      </w:r>
      <w:r w:rsidRPr="00957B96">
        <w:rPr>
          <w:rFonts w:ascii="Arial" w:eastAsia="Times New Roman" w:hAnsi="Arial" w:cs="Arial"/>
          <w:spacing w:val="2"/>
        </w:rPr>
        <w:t>i</w:t>
      </w:r>
      <w:r w:rsidRPr="00957B96">
        <w:rPr>
          <w:rFonts w:ascii="Arial" w:eastAsia="Times New Roman" w:hAnsi="Arial" w:cs="Arial"/>
        </w:rPr>
        <w:t>ng.</w:t>
      </w:r>
    </w:p>
    <w:p w:rsidR="00A738D5" w:rsidRPr="00957B96" w:rsidRDefault="00A738D5" w:rsidP="00A738D5">
      <w:pPr>
        <w:tabs>
          <w:tab w:val="left" w:pos="1620"/>
        </w:tabs>
        <w:spacing w:after="0" w:line="240" w:lineRule="auto"/>
        <w:ind w:left="1172" w:right="-20"/>
        <w:rPr>
          <w:rFonts w:ascii="Arial" w:eastAsia="Times New Roman" w:hAnsi="Arial" w:cs="Arial"/>
        </w:rPr>
      </w:pPr>
      <w:r w:rsidRPr="00957B96">
        <w:rPr>
          <w:rFonts w:ascii="Arial" w:eastAsia="Times New Roman" w:hAnsi="Arial" w:cs="Arial"/>
        </w:rPr>
        <w:t>3.</w:t>
      </w:r>
      <w:r w:rsidRPr="00957B96">
        <w:rPr>
          <w:rFonts w:ascii="Arial" w:eastAsia="Times New Roman" w:hAnsi="Arial" w:cs="Arial"/>
        </w:rPr>
        <w:tab/>
      </w:r>
      <w:r w:rsidRPr="00957B96">
        <w:rPr>
          <w:rFonts w:ascii="Arial" w:eastAsia="Times New Roman" w:hAnsi="Arial" w:cs="Arial"/>
          <w:spacing w:val="1"/>
        </w:rPr>
        <w:t>S</w:t>
      </w:r>
      <w:r w:rsidRPr="00957B96">
        <w:rPr>
          <w:rFonts w:ascii="Arial" w:eastAsia="Times New Roman" w:hAnsi="Arial" w:cs="Arial"/>
          <w:spacing w:val="-1"/>
        </w:rPr>
        <w:t>e</w:t>
      </w:r>
      <w:r w:rsidRPr="00957B96">
        <w:rPr>
          <w:rFonts w:ascii="Arial" w:eastAsia="Times New Roman" w:hAnsi="Arial" w:cs="Arial"/>
        </w:rPr>
        <w:t>t:</w:t>
      </w:r>
      <w:r w:rsidRPr="00957B96">
        <w:rPr>
          <w:rFonts w:ascii="Arial" w:eastAsia="Times New Roman" w:hAnsi="Arial" w:cs="Arial"/>
          <w:spacing w:val="1"/>
        </w:rPr>
        <w:t xml:space="preserve"> S</w:t>
      </w:r>
      <w:r w:rsidRPr="00957B96">
        <w:rPr>
          <w:rFonts w:ascii="Arial" w:eastAsia="Times New Roman" w:hAnsi="Arial" w:cs="Arial"/>
        </w:rPr>
        <w:t>tand up str</w:t>
      </w:r>
      <w:r w:rsidRPr="00957B96">
        <w:rPr>
          <w:rFonts w:ascii="Arial" w:eastAsia="Times New Roman" w:hAnsi="Arial" w:cs="Arial"/>
          <w:spacing w:val="-1"/>
        </w:rPr>
        <w:t>a</w:t>
      </w:r>
      <w:r w:rsidRPr="00957B96">
        <w:rPr>
          <w:rFonts w:ascii="Arial" w:eastAsia="Times New Roman" w:hAnsi="Arial" w:cs="Arial"/>
        </w:rPr>
        <w:t>ight</w:t>
      </w:r>
      <w:r w:rsidRPr="00957B96">
        <w:rPr>
          <w:rFonts w:ascii="Arial" w:eastAsia="Times New Roman" w:hAnsi="Arial" w:cs="Arial"/>
          <w:spacing w:val="1"/>
        </w:rPr>
        <w:t xml:space="preserve"> </w:t>
      </w:r>
      <w:r w:rsidRPr="00957B96">
        <w:rPr>
          <w:rFonts w:ascii="Arial" w:eastAsia="Times New Roman" w:hAnsi="Arial" w:cs="Arial"/>
          <w:spacing w:val="-1"/>
        </w:rPr>
        <w:t>a</w:t>
      </w:r>
      <w:r w:rsidRPr="00957B96">
        <w:rPr>
          <w:rFonts w:ascii="Arial" w:eastAsia="Times New Roman" w:hAnsi="Arial" w:cs="Arial"/>
        </w:rPr>
        <w:t>nd squ</w:t>
      </w:r>
      <w:r w:rsidRPr="00957B96">
        <w:rPr>
          <w:rFonts w:ascii="Arial" w:eastAsia="Times New Roman" w:hAnsi="Arial" w:cs="Arial"/>
          <w:spacing w:val="-1"/>
        </w:rPr>
        <w:t>a</w:t>
      </w:r>
      <w:r w:rsidRPr="00957B96">
        <w:rPr>
          <w:rFonts w:ascii="Arial" w:eastAsia="Times New Roman" w:hAnsi="Arial" w:cs="Arial"/>
        </w:rPr>
        <w:t>re</w:t>
      </w:r>
      <w:r w:rsidRPr="00957B96">
        <w:rPr>
          <w:rFonts w:ascii="Arial" w:eastAsia="Times New Roman" w:hAnsi="Arial" w:cs="Arial"/>
          <w:spacing w:val="3"/>
        </w:rPr>
        <w:t xml:space="preserve"> </w:t>
      </w:r>
      <w:r w:rsidRPr="00957B96">
        <w:rPr>
          <w:rFonts w:ascii="Arial" w:eastAsia="Times New Roman" w:hAnsi="Arial" w:cs="Arial"/>
          <w:spacing w:val="-5"/>
        </w:rPr>
        <w:t>y</w:t>
      </w:r>
      <w:r w:rsidRPr="00957B96">
        <w:rPr>
          <w:rFonts w:ascii="Arial" w:eastAsia="Times New Roman" w:hAnsi="Arial" w:cs="Arial"/>
        </w:rPr>
        <w:t>o</w:t>
      </w:r>
      <w:r w:rsidRPr="00957B96">
        <w:rPr>
          <w:rFonts w:ascii="Arial" w:eastAsia="Times New Roman" w:hAnsi="Arial" w:cs="Arial"/>
          <w:spacing w:val="2"/>
        </w:rPr>
        <w:t>u</w:t>
      </w:r>
      <w:r w:rsidRPr="00957B96">
        <w:rPr>
          <w:rFonts w:ascii="Arial" w:eastAsia="Times New Roman" w:hAnsi="Arial" w:cs="Arial"/>
        </w:rPr>
        <w:t>r should</w:t>
      </w:r>
      <w:r w:rsidRPr="00957B96">
        <w:rPr>
          <w:rFonts w:ascii="Arial" w:eastAsia="Times New Roman" w:hAnsi="Arial" w:cs="Arial"/>
          <w:spacing w:val="-1"/>
        </w:rPr>
        <w:t>e</w:t>
      </w:r>
      <w:r w:rsidRPr="00957B96">
        <w:rPr>
          <w:rFonts w:ascii="Arial" w:eastAsia="Times New Roman" w:hAnsi="Arial" w:cs="Arial"/>
        </w:rPr>
        <w:t>rs.</w:t>
      </w:r>
    </w:p>
    <w:p w:rsidR="00A738D5" w:rsidRPr="00957B96" w:rsidRDefault="00A738D5" w:rsidP="00A738D5">
      <w:pPr>
        <w:tabs>
          <w:tab w:val="left" w:pos="1620"/>
        </w:tabs>
        <w:spacing w:after="0" w:line="240" w:lineRule="auto"/>
        <w:ind w:left="1172" w:right="-20"/>
        <w:rPr>
          <w:rFonts w:ascii="Arial" w:eastAsia="Times New Roman" w:hAnsi="Arial" w:cs="Arial"/>
        </w:rPr>
      </w:pPr>
      <w:r w:rsidRPr="00957B96">
        <w:rPr>
          <w:rFonts w:ascii="Arial" w:eastAsia="Times New Roman" w:hAnsi="Arial" w:cs="Arial"/>
        </w:rPr>
        <w:t>4.</w:t>
      </w:r>
      <w:r w:rsidRPr="00957B96">
        <w:rPr>
          <w:rFonts w:ascii="Arial" w:eastAsia="Times New Roman" w:hAnsi="Arial" w:cs="Arial"/>
        </w:rPr>
        <w:tab/>
      </w:r>
      <w:r w:rsidRPr="00957B96">
        <w:rPr>
          <w:rFonts w:ascii="Arial" w:eastAsia="Times New Roman" w:hAnsi="Arial" w:cs="Arial"/>
          <w:spacing w:val="1"/>
        </w:rPr>
        <w:t>P</w:t>
      </w:r>
      <w:r w:rsidRPr="00957B96">
        <w:rPr>
          <w:rFonts w:ascii="Arial" w:eastAsia="Times New Roman" w:hAnsi="Arial" w:cs="Arial"/>
        </w:rPr>
        <w:t>r</w:t>
      </w:r>
      <w:r w:rsidRPr="00957B96">
        <w:rPr>
          <w:rFonts w:ascii="Arial" w:eastAsia="Times New Roman" w:hAnsi="Arial" w:cs="Arial"/>
          <w:spacing w:val="-1"/>
        </w:rPr>
        <w:t>e-</w:t>
      </w:r>
      <w:r w:rsidRPr="00957B96">
        <w:rPr>
          <w:rFonts w:ascii="Arial" w:eastAsia="Times New Roman" w:hAnsi="Arial" w:cs="Arial"/>
        </w:rPr>
        <w:t>D</w:t>
      </w:r>
      <w:r w:rsidRPr="00957B96">
        <w:rPr>
          <w:rFonts w:ascii="Arial" w:eastAsia="Times New Roman" w:hAnsi="Arial" w:cs="Arial"/>
          <w:spacing w:val="1"/>
        </w:rPr>
        <w:t>r</w:t>
      </w:r>
      <w:r w:rsidRPr="00957B96">
        <w:rPr>
          <w:rFonts w:ascii="Arial" w:eastAsia="Times New Roman" w:hAnsi="Arial" w:cs="Arial"/>
          <w:spacing w:val="-1"/>
        </w:rPr>
        <w:t>a</w:t>
      </w:r>
      <w:r w:rsidRPr="00957B96">
        <w:rPr>
          <w:rFonts w:ascii="Arial" w:eastAsia="Times New Roman" w:hAnsi="Arial" w:cs="Arial"/>
        </w:rPr>
        <w:t>w: How</w:t>
      </w:r>
      <w:r w:rsidRPr="00957B96">
        <w:rPr>
          <w:rFonts w:ascii="Arial" w:eastAsia="Times New Roman" w:hAnsi="Arial" w:cs="Arial"/>
          <w:spacing w:val="-1"/>
        </w:rPr>
        <w:t xml:space="preserve"> </w:t>
      </w:r>
      <w:r w:rsidRPr="00957B96">
        <w:rPr>
          <w:rFonts w:ascii="Arial" w:eastAsia="Times New Roman" w:hAnsi="Arial" w:cs="Arial"/>
        </w:rPr>
        <w:t xml:space="preserve">to </w:t>
      </w:r>
      <w:r w:rsidRPr="00957B96">
        <w:rPr>
          <w:rFonts w:ascii="Arial" w:eastAsia="Times New Roman" w:hAnsi="Arial" w:cs="Arial"/>
          <w:spacing w:val="3"/>
        </w:rPr>
        <w:t>p</w:t>
      </w:r>
      <w:r w:rsidRPr="00957B96">
        <w:rPr>
          <w:rFonts w:ascii="Arial" w:eastAsia="Times New Roman" w:hAnsi="Arial" w:cs="Arial"/>
        </w:rPr>
        <w:t>la</w:t>
      </w:r>
      <w:r w:rsidRPr="00957B96">
        <w:rPr>
          <w:rFonts w:ascii="Arial" w:eastAsia="Times New Roman" w:hAnsi="Arial" w:cs="Arial"/>
          <w:spacing w:val="-1"/>
        </w:rPr>
        <w:t>c</w:t>
      </w:r>
      <w:r w:rsidRPr="00957B96">
        <w:rPr>
          <w:rFonts w:ascii="Arial" w:eastAsia="Times New Roman" w:hAnsi="Arial" w:cs="Arial"/>
        </w:rPr>
        <w:t>e</w:t>
      </w:r>
      <w:r w:rsidRPr="00957B96">
        <w:rPr>
          <w:rFonts w:ascii="Arial" w:eastAsia="Times New Roman" w:hAnsi="Arial" w:cs="Arial"/>
          <w:spacing w:val="-1"/>
        </w:rPr>
        <w:t xml:space="preserve"> </w:t>
      </w:r>
      <w:r w:rsidRPr="00957B96">
        <w:rPr>
          <w:rFonts w:ascii="Arial" w:eastAsia="Times New Roman" w:hAnsi="Arial" w:cs="Arial"/>
        </w:rPr>
        <w:t>fing</w:t>
      </w:r>
      <w:r w:rsidRPr="00957B96">
        <w:rPr>
          <w:rFonts w:ascii="Arial" w:eastAsia="Times New Roman" w:hAnsi="Arial" w:cs="Arial"/>
          <w:spacing w:val="1"/>
        </w:rPr>
        <w:t>e</w:t>
      </w:r>
      <w:r w:rsidRPr="00957B96">
        <w:rPr>
          <w:rFonts w:ascii="Arial" w:eastAsia="Times New Roman" w:hAnsi="Arial" w:cs="Arial"/>
        </w:rPr>
        <w:t>rs on the</w:t>
      </w:r>
      <w:r w:rsidRPr="00957B96">
        <w:rPr>
          <w:rFonts w:ascii="Arial" w:eastAsia="Times New Roman" w:hAnsi="Arial" w:cs="Arial"/>
          <w:spacing w:val="-1"/>
        </w:rPr>
        <w:t xml:space="preserve"> </w:t>
      </w:r>
      <w:r w:rsidRPr="00957B96">
        <w:rPr>
          <w:rFonts w:ascii="Arial" w:eastAsia="Times New Roman" w:hAnsi="Arial" w:cs="Arial"/>
        </w:rPr>
        <w:t>string</w:t>
      </w:r>
      <w:r w:rsidRPr="00957B96">
        <w:rPr>
          <w:rFonts w:ascii="Arial" w:eastAsia="Times New Roman" w:hAnsi="Arial" w:cs="Arial"/>
          <w:spacing w:val="3"/>
        </w:rPr>
        <w:t xml:space="preserve"> </w:t>
      </w:r>
      <w:r w:rsidRPr="00957B96">
        <w:rPr>
          <w:rFonts w:ascii="Arial" w:eastAsia="Times New Roman" w:hAnsi="Arial" w:cs="Arial"/>
          <w:spacing w:val="-1"/>
        </w:rPr>
        <w:t>a</w:t>
      </w:r>
      <w:r w:rsidRPr="00957B96">
        <w:rPr>
          <w:rFonts w:ascii="Arial" w:eastAsia="Times New Roman" w:hAnsi="Arial" w:cs="Arial"/>
        </w:rPr>
        <w:t xml:space="preserve">nd not </w:t>
      </w:r>
      <w:r w:rsidRPr="00957B96">
        <w:rPr>
          <w:rFonts w:ascii="Arial" w:eastAsia="Times New Roman" w:hAnsi="Arial" w:cs="Arial"/>
          <w:spacing w:val="1"/>
        </w:rPr>
        <w:t>t</w:t>
      </w:r>
      <w:r w:rsidRPr="00957B96">
        <w:rPr>
          <w:rFonts w:ascii="Arial" w:eastAsia="Times New Roman" w:hAnsi="Arial" w:cs="Arial"/>
        </w:rPr>
        <w:t>he</w:t>
      </w:r>
      <w:r w:rsidRPr="00957B96">
        <w:rPr>
          <w:rFonts w:ascii="Arial" w:eastAsia="Times New Roman" w:hAnsi="Arial" w:cs="Arial"/>
          <w:spacing w:val="-1"/>
        </w:rPr>
        <w:t xml:space="preserve"> a</w:t>
      </w:r>
      <w:r w:rsidRPr="00957B96">
        <w:rPr>
          <w:rFonts w:ascii="Arial" w:eastAsia="Times New Roman" w:hAnsi="Arial" w:cs="Arial"/>
        </w:rPr>
        <w:t>r</w:t>
      </w:r>
      <w:r w:rsidRPr="00957B96">
        <w:rPr>
          <w:rFonts w:ascii="Arial" w:eastAsia="Times New Roman" w:hAnsi="Arial" w:cs="Arial"/>
          <w:spacing w:val="-1"/>
        </w:rPr>
        <w:t>r</w:t>
      </w:r>
      <w:r w:rsidRPr="00957B96">
        <w:rPr>
          <w:rFonts w:ascii="Arial" w:eastAsia="Times New Roman" w:hAnsi="Arial" w:cs="Arial"/>
          <w:spacing w:val="2"/>
        </w:rPr>
        <w:t>o</w:t>
      </w:r>
      <w:r w:rsidRPr="00957B96">
        <w:rPr>
          <w:rFonts w:ascii="Arial" w:eastAsia="Times New Roman" w:hAnsi="Arial" w:cs="Arial"/>
        </w:rPr>
        <w:t>w.</w:t>
      </w:r>
    </w:p>
    <w:p w:rsidR="00A738D5" w:rsidRPr="00957B96" w:rsidRDefault="00A738D5" w:rsidP="00A738D5">
      <w:pPr>
        <w:tabs>
          <w:tab w:val="left" w:pos="1620"/>
        </w:tabs>
        <w:spacing w:after="0" w:line="240" w:lineRule="auto"/>
        <w:ind w:left="1172" w:right="-20"/>
        <w:rPr>
          <w:rFonts w:ascii="Arial" w:eastAsia="Times New Roman" w:hAnsi="Arial" w:cs="Arial"/>
        </w:rPr>
      </w:pPr>
      <w:r w:rsidRPr="00957B96">
        <w:rPr>
          <w:rFonts w:ascii="Arial" w:eastAsia="Times New Roman" w:hAnsi="Arial" w:cs="Arial"/>
        </w:rPr>
        <w:t>5.</w:t>
      </w:r>
      <w:r w:rsidRPr="00957B96">
        <w:rPr>
          <w:rFonts w:ascii="Arial" w:eastAsia="Times New Roman" w:hAnsi="Arial" w:cs="Arial"/>
        </w:rPr>
        <w:tab/>
        <w:t>D</w:t>
      </w:r>
      <w:r w:rsidRPr="00957B96">
        <w:rPr>
          <w:rFonts w:ascii="Arial" w:eastAsia="Times New Roman" w:hAnsi="Arial" w:cs="Arial"/>
          <w:spacing w:val="-1"/>
        </w:rPr>
        <w:t>ra</w:t>
      </w:r>
      <w:r w:rsidRPr="00957B96">
        <w:rPr>
          <w:rFonts w:ascii="Arial" w:eastAsia="Times New Roman" w:hAnsi="Arial" w:cs="Arial"/>
        </w:rPr>
        <w:t>w: H</w:t>
      </w:r>
      <w:r w:rsidRPr="00957B96">
        <w:rPr>
          <w:rFonts w:ascii="Arial" w:eastAsia="Times New Roman" w:hAnsi="Arial" w:cs="Arial"/>
          <w:spacing w:val="2"/>
        </w:rPr>
        <w:t>o</w:t>
      </w:r>
      <w:r w:rsidRPr="00957B96">
        <w:rPr>
          <w:rFonts w:ascii="Arial" w:eastAsia="Times New Roman" w:hAnsi="Arial" w:cs="Arial"/>
        </w:rPr>
        <w:t xml:space="preserve">w to </w:t>
      </w:r>
      <w:r w:rsidRPr="00957B96">
        <w:rPr>
          <w:rFonts w:ascii="Arial" w:eastAsia="Times New Roman" w:hAnsi="Arial" w:cs="Arial"/>
          <w:spacing w:val="-1"/>
        </w:rPr>
        <w:t>c</w:t>
      </w:r>
      <w:r w:rsidRPr="00957B96">
        <w:rPr>
          <w:rFonts w:ascii="Arial" w:eastAsia="Times New Roman" w:hAnsi="Arial" w:cs="Arial"/>
        </w:rPr>
        <w:t>or</w:t>
      </w:r>
      <w:r w:rsidRPr="00957B96">
        <w:rPr>
          <w:rFonts w:ascii="Arial" w:eastAsia="Times New Roman" w:hAnsi="Arial" w:cs="Arial"/>
          <w:spacing w:val="1"/>
        </w:rPr>
        <w:t>re</w:t>
      </w:r>
      <w:r w:rsidRPr="00957B96">
        <w:rPr>
          <w:rFonts w:ascii="Arial" w:eastAsia="Times New Roman" w:hAnsi="Arial" w:cs="Arial"/>
          <w:spacing w:val="-1"/>
        </w:rPr>
        <w:t>c</w:t>
      </w:r>
      <w:r w:rsidRPr="00957B96">
        <w:rPr>
          <w:rFonts w:ascii="Arial" w:eastAsia="Times New Roman" w:hAnsi="Arial" w:cs="Arial"/>
        </w:rPr>
        <w:t>t</w:t>
      </w:r>
      <w:r w:rsidRPr="00957B96">
        <w:rPr>
          <w:rFonts w:ascii="Arial" w:eastAsia="Times New Roman" w:hAnsi="Arial" w:cs="Arial"/>
          <w:spacing w:val="3"/>
        </w:rPr>
        <w:t>l</w:t>
      </w:r>
      <w:r w:rsidRPr="00957B96">
        <w:rPr>
          <w:rFonts w:ascii="Arial" w:eastAsia="Times New Roman" w:hAnsi="Arial" w:cs="Arial"/>
        </w:rPr>
        <w:t>y</w:t>
      </w:r>
      <w:r w:rsidRPr="00957B96">
        <w:rPr>
          <w:rFonts w:ascii="Arial" w:eastAsia="Times New Roman" w:hAnsi="Arial" w:cs="Arial"/>
          <w:spacing w:val="-5"/>
        </w:rPr>
        <w:t xml:space="preserve"> </w:t>
      </w:r>
      <w:r w:rsidRPr="00957B96">
        <w:rPr>
          <w:rFonts w:ascii="Arial" w:eastAsia="Times New Roman" w:hAnsi="Arial" w:cs="Arial"/>
        </w:rPr>
        <w:t>pull</w:t>
      </w:r>
      <w:r w:rsidRPr="00957B96">
        <w:rPr>
          <w:rFonts w:ascii="Arial" w:eastAsia="Times New Roman" w:hAnsi="Arial" w:cs="Arial"/>
          <w:spacing w:val="1"/>
        </w:rPr>
        <w:t xml:space="preserve"> </w:t>
      </w:r>
      <w:r w:rsidRPr="00957B96">
        <w:rPr>
          <w:rFonts w:ascii="Arial" w:eastAsia="Times New Roman" w:hAnsi="Arial" w:cs="Arial"/>
        </w:rPr>
        <w:t>b</w:t>
      </w:r>
      <w:r w:rsidRPr="00957B96">
        <w:rPr>
          <w:rFonts w:ascii="Arial" w:eastAsia="Times New Roman" w:hAnsi="Arial" w:cs="Arial"/>
          <w:spacing w:val="-1"/>
        </w:rPr>
        <w:t>ac</w:t>
      </w:r>
      <w:r w:rsidRPr="00957B96">
        <w:rPr>
          <w:rFonts w:ascii="Arial" w:eastAsia="Times New Roman" w:hAnsi="Arial" w:cs="Arial"/>
        </w:rPr>
        <w:t>k</w:t>
      </w:r>
      <w:r w:rsidRPr="00957B96">
        <w:rPr>
          <w:rFonts w:ascii="Arial" w:eastAsia="Times New Roman" w:hAnsi="Arial" w:cs="Arial"/>
          <w:spacing w:val="2"/>
        </w:rPr>
        <w:t xml:space="preserve"> </w:t>
      </w:r>
      <w:r w:rsidRPr="00957B96">
        <w:rPr>
          <w:rFonts w:ascii="Arial" w:eastAsia="Times New Roman" w:hAnsi="Arial" w:cs="Arial"/>
        </w:rPr>
        <w:t>a</w:t>
      </w:r>
      <w:r w:rsidRPr="00957B96">
        <w:rPr>
          <w:rFonts w:ascii="Arial" w:eastAsia="Times New Roman" w:hAnsi="Arial" w:cs="Arial"/>
          <w:spacing w:val="-1"/>
        </w:rPr>
        <w:t xml:space="preserve"> </w:t>
      </w:r>
      <w:r w:rsidRPr="00957B96">
        <w:rPr>
          <w:rFonts w:ascii="Arial" w:eastAsia="Times New Roman" w:hAnsi="Arial" w:cs="Arial"/>
        </w:rPr>
        <w:t>bow stri</w:t>
      </w:r>
      <w:r w:rsidRPr="00957B96">
        <w:rPr>
          <w:rFonts w:ascii="Arial" w:eastAsia="Times New Roman" w:hAnsi="Arial" w:cs="Arial"/>
          <w:spacing w:val="2"/>
        </w:rPr>
        <w:t>n</w:t>
      </w:r>
      <w:r w:rsidRPr="00957B96">
        <w:rPr>
          <w:rFonts w:ascii="Arial" w:eastAsia="Times New Roman" w:hAnsi="Arial" w:cs="Arial"/>
        </w:rPr>
        <w:t>g.</w:t>
      </w:r>
    </w:p>
    <w:p w:rsidR="00A738D5" w:rsidRPr="00957B96" w:rsidRDefault="00A738D5" w:rsidP="00A738D5">
      <w:pPr>
        <w:tabs>
          <w:tab w:val="left" w:pos="1620"/>
        </w:tabs>
        <w:spacing w:after="0" w:line="240" w:lineRule="auto"/>
        <w:ind w:left="1748" w:right="320" w:hanging="576"/>
        <w:rPr>
          <w:rFonts w:ascii="Arial" w:eastAsia="Times New Roman" w:hAnsi="Arial" w:cs="Arial"/>
        </w:rPr>
      </w:pPr>
      <w:r w:rsidRPr="00957B96">
        <w:rPr>
          <w:rFonts w:ascii="Arial" w:eastAsia="Times New Roman" w:hAnsi="Arial" w:cs="Arial"/>
        </w:rPr>
        <w:t>6.</w:t>
      </w:r>
      <w:r w:rsidRPr="00957B96">
        <w:rPr>
          <w:rFonts w:ascii="Arial" w:eastAsia="Times New Roman" w:hAnsi="Arial" w:cs="Arial"/>
        </w:rPr>
        <w:tab/>
        <w:t>An</w:t>
      </w:r>
      <w:r w:rsidRPr="00957B96">
        <w:rPr>
          <w:rFonts w:ascii="Arial" w:eastAsia="Times New Roman" w:hAnsi="Arial" w:cs="Arial"/>
          <w:spacing w:val="-1"/>
        </w:rPr>
        <w:t>c</w:t>
      </w:r>
      <w:r w:rsidRPr="00957B96">
        <w:rPr>
          <w:rFonts w:ascii="Arial" w:eastAsia="Times New Roman" w:hAnsi="Arial" w:cs="Arial"/>
        </w:rPr>
        <w:t>hor: A</w:t>
      </w:r>
      <w:r w:rsidRPr="00957B96">
        <w:rPr>
          <w:rFonts w:ascii="Arial" w:eastAsia="Times New Roman" w:hAnsi="Arial" w:cs="Arial"/>
          <w:spacing w:val="1"/>
        </w:rPr>
        <w:t xml:space="preserve"> </w:t>
      </w:r>
      <w:r w:rsidRPr="00957B96">
        <w:rPr>
          <w:rFonts w:ascii="Arial" w:eastAsia="Times New Roman" w:hAnsi="Arial" w:cs="Arial"/>
          <w:spacing w:val="-1"/>
        </w:rPr>
        <w:t>c</w:t>
      </w:r>
      <w:r w:rsidRPr="00957B96">
        <w:rPr>
          <w:rFonts w:ascii="Arial" w:eastAsia="Times New Roman" w:hAnsi="Arial" w:cs="Arial"/>
        </w:rPr>
        <w:t>onsistent</w:t>
      </w:r>
      <w:r w:rsidRPr="00957B96">
        <w:rPr>
          <w:rFonts w:ascii="Arial" w:eastAsia="Times New Roman" w:hAnsi="Arial" w:cs="Arial"/>
          <w:spacing w:val="2"/>
        </w:rPr>
        <w:t xml:space="preserve"> </w:t>
      </w:r>
      <w:r w:rsidRPr="00957B96">
        <w:rPr>
          <w:rFonts w:ascii="Arial" w:eastAsia="Times New Roman" w:hAnsi="Arial" w:cs="Arial"/>
        </w:rPr>
        <w:t>point</w:t>
      </w:r>
      <w:r w:rsidRPr="00957B96">
        <w:rPr>
          <w:rFonts w:ascii="Arial" w:eastAsia="Times New Roman" w:hAnsi="Arial" w:cs="Arial"/>
          <w:spacing w:val="1"/>
        </w:rPr>
        <w:t xml:space="preserve"> </w:t>
      </w:r>
      <w:r w:rsidRPr="00957B96">
        <w:rPr>
          <w:rFonts w:ascii="Arial" w:eastAsia="Times New Roman" w:hAnsi="Arial" w:cs="Arial"/>
        </w:rPr>
        <w:t xml:space="preserve">on the </w:t>
      </w:r>
      <w:r w:rsidRPr="00957B96">
        <w:rPr>
          <w:rFonts w:ascii="Arial" w:eastAsia="Times New Roman" w:hAnsi="Arial" w:cs="Arial"/>
          <w:spacing w:val="-1"/>
        </w:rPr>
        <w:t>a</w:t>
      </w:r>
      <w:r w:rsidRPr="00957B96">
        <w:rPr>
          <w:rFonts w:ascii="Arial" w:eastAsia="Times New Roman" w:hAnsi="Arial" w:cs="Arial"/>
        </w:rPr>
        <w:t>r</w:t>
      </w:r>
      <w:r w:rsidRPr="00957B96">
        <w:rPr>
          <w:rFonts w:ascii="Arial" w:eastAsia="Times New Roman" w:hAnsi="Arial" w:cs="Arial"/>
          <w:spacing w:val="-2"/>
        </w:rPr>
        <w:t>c</w:t>
      </w:r>
      <w:r w:rsidRPr="00957B96">
        <w:rPr>
          <w:rFonts w:ascii="Arial" w:eastAsia="Times New Roman" w:hAnsi="Arial" w:cs="Arial"/>
        </w:rPr>
        <w:t>h</w:t>
      </w:r>
      <w:r w:rsidRPr="00957B96">
        <w:rPr>
          <w:rFonts w:ascii="Arial" w:eastAsia="Times New Roman" w:hAnsi="Arial" w:cs="Arial"/>
          <w:spacing w:val="-1"/>
        </w:rPr>
        <w:t>e</w:t>
      </w:r>
      <w:r w:rsidRPr="00957B96">
        <w:rPr>
          <w:rFonts w:ascii="Arial" w:eastAsia="Times New Roman" w:hAnsi="Arial" w:cs="Arial"/>
          <w:spacing w:val="1"/>
        </w:rPr>
        <w:t>r</w:t>
      </w:r>
      <w:r w:rsidRPr="00957B96">
        <w:rPr>
          <w:rFonts w:ascii="Arial" w:eastAsia="Times New Roman" w:hAnsi="Arial" w:cs="Arial"/>
          <w:spacing w:val="-2"/>
        </w:rPr>
        <w:t>'</w:t>
      </w:r>
      <w:r w:rsidRPr="00957B96">
        <w:rPr>
          <w:rFonts w:ascii="Arial" w:eastAsia="Times New Roman" w:hAnsi="Arial" w:cs="Arial"/>
        </w:rPr>
        <w:t>s</w:t>
      </w:r>
      <w:r w:rsidRPr="00957B96">
        <w:rPr>
          <w:rFonts w:ascii="Arial" w:eastAsia="Times New Roman" w:hAnsi="Arial" w:cs="Arial"/>
          <w:spacing w:val="2"/>
        </w:rPr>
        <w:t xml:space="preserve"> </w:t>
      </w:r>
      <w:r w:rsidRPr="00957B96">
        <w:rPr>
          <w:rFonts w:ascii="Arial" w:eastAsia="Times New Roman" w:hAnsi="Arial" w:cs="Arial"/>
        </w:rPr>
        <w:t>f</w:t>
      </w:r>
      <w:r w:rsidRPr="00957B96">
        <w:rPr>
          <w:rFonts w:ascii="Arial" w:eastAsia="Times New Roman" w:hAnsi="Arial" w:cs="Arial"/>
          <w:spacing w:val="-2"/>
        </w:rPr>
        <w:t>a</w:t>
      </w:r>
      <w:r w:rsidRPr="00957B96">
        <w:rPr>
          <w:rFonts w:ascii="Arial" w:eastAsia="Times New Roman" w:hAnsi="Arial" w:cs="Arial"/>
          <w:spacing w:val="1"/>
        </w:rPr>
        <w:t>c</w:t>
      </w:r>
      <w:r w:rsidRPr="00957B96">
        <w:rPr>
          <w:rFonts w:ascii="Arial" w:eastAsia="Times New Roman" w:hAnsi="Arial" w:cs="Arial"/>
        </w:rPr>
        <w:t>e</w:t>
      </w:r>
      <w:r w:rsidRPr="00957B96">
        <w:rPr>
          <w:rFonts w:ascii="Arial" w:eastAsia="Times New Roman" w:hAnsi="Arial" w:cs="Arial"/>
          <w:spacing w:val="-1"/>
        </w:rPr>
        <w:t xml:space="preserve"> </w:t>
      </w:r>
      <w:r w:rsidRPr="00957B96">
        <w:rPr>
          <w:rFonts w:ascii="Arial" w:eastAsia="Times New Roman" w:hAnsi="Arial" w:cs="Arial"/>
        </w:rPr>
        <w:t>that th</w:t>
      </w:r>
      <w:r w:rsidRPr="00957B96">
        <w:rPr>
          <w:rFonts w:ascii="Arial" w:eastAsia="Times New Roman" w:hAnsi="Arial" w:cs="Arial"/>
          <w:spacing w:val="4"/>
        </w:rPr>
        <w:t>e</w:t>
      </w:r>
      <w:r w:rsidRPr="00957B96">
        <w:rPr>
          <w:rFonts w:ascii="Arial" w:eastAsia="Times New Roman" w:hAnsi="Arial" w:cs="Arial"/>
        </w:rPr>
        <w:t>y</w:t>
      </w:r>
      <w:r w:rsidRPr="00957B96">
        <w:rPr>
          <w:rFonts w:ascii="Arial" w:eastAsia="Times New Roman" w:hAnsi="Arial" w:cs="Arial"/>
          <w:spacing w:val="-5"/>
        </w:rPr>
        <w:t xml:space="preserve"> </w:t>
      </w:r>
      <w:r w:rsidRPr="00957B96">
        <w:rPr>
          <w:rFonts w:ascii="Arial" w:eastAsia="Times New Roman" w:hAnsi="Arial" w:cs="Arial"/>
        </w:rPr>
        <w:t>dr</w:t>
      </w:r>
      <w:r w:rsidRPr="00957B96">
        <w:rPr>
          <w:rFonts w:ascii="Arial" w:eastAsia="Times New Roman" w:hAnsi="Arial" w:cs="Arial"/>
          <w:spacing w:val="-2"/>
        </w:rPr>
        <w:t>a</w:t>
      </w:r>
      <w:r w:rsidRPr="00957B96">
        <w:rPr>
          <w:rFonts w:ascii="Arial" w:eastAsia="Times New Roman" w:hAnsi="Arial" w:cs="Arial"/>
        </w:rPr>
        <w:t xml:space="preserve">w </w:t>
      </w:r>
      <w:r w:rsidRPr="00957B96">
        <w:rPr>
          <w:rFonts w:ascii="Arial" w:eastAsia="Times New Roman" w:hAnsi="Arial" w:cs="Arial"/>
          <w:spacing w:val="2"/>
        </w:rPr>
        <w:t>b</w:t>
      </w:r>
      <w:r w:rsidRPr="00957B96">
        <w:rPr>
          <w:rFonts w:ascii="Arial" w:eastAsia="Times New Roman" w:hAnsi="Arial" w:cs="Arial"/>
          <w:spacing w:val="-1"/>
        </w:rPr>
        <w:t>ac</w:t>
      </w:r>
      <w:r w:rsidRPr="00957B96">
        <w:rPr>
          <w:rFonts w:ascii="Arial" w:eastAsia="Times New Roman" w:hAnsi="Arial" w:cs="Arial"/>
        </w:rPr>
        <w:t xml:space="preserve">k to </w:t>
      </w:r>
      <w:r w:rsidRPr="00957B96">
        <w:rPr>
          <w:rFonts w:ascii="Arial" w:eastAsia="Times New Roman" w:hAnsi="Arial" w:cs="Arial"/>
          <w:spacing w:val="3"/>
        </w:rPr>
        <w:t>t</w:t>
      </w:r>
      <w:r w:rsidRPr="00957B96">
        <w:rPr>
          <w:rFonts w:ascii="Arial" w:eastAsia="Times New Roman" w:hAnsi="Arial" w:cs="Arial"/>
        </w:rPr>
        <w:t>h</w:t>
      </w:r>
      <w:r w:rsidRPr="00957B96">
        <w:rPr>
          <w:rFonts w:ascii="Arial" w:eastAsia="Times New Roman" w:hAnsi="Arial" w:cs="Arial"/>
          <w:spacing w:val="-1"/>
        </w:rPr>
        <w:t>a</w:t>
      </w:r>
      <w:r w:rsidRPr="00957B96">
        <w:rPr>
          <w:rFonts w:ascii="Arial" w:eastAsia="Times New Roman" w:hAnsi="Arial" w:cs="Arial"/>
        </w:rPr>
        <w:t xml:space="preserve">t allows them to be </w:t>
      </w:r>
      <w:r w:rsidRPr="00957B96">
        <w:rPr>
          <w:rFonts w:ascii="Arial" w:eastAsia="Times New Roman" w:hAnsi="Arial" w:cs="Arial"/>
          <w:spacing w:val="-1"/>
        </w:rPr>
        <w:t>c</w:t>
      </w:r>
      <w:r w:rsidRPr="00957B96">
        <w:rPr>
          <w:rFonts w:ascii="Arial" w:eastAsia="Times New Roman" w:hAnsi="Arial" w:cs="Arial"/>
        </w:rPr>
        <w:t>onsist</w:t>
      </w:r>
      <w:r w:rsidRPr="00957B96">
        <w:rPr>
          <w:rFonts w:ascii="Arial" w:eastAsia="Times New Roman" w:hAnsi="Arial" w:cs="Arial"/>
          <w:spacing w:val="2"/>
        </w:rPr>
        <w:t>e</w:t>
      </w:r>
      <w:r w:rsidRPr="00957B96">
        <w:rPr>
          <w:rFonts w:ascii="Arial" w:eastAsia="Times New Roman" w:hAnsi="Arial" w:cs="Arial"/>
        </w:rPr>
        <w:t>nt wh</w:t>
      </w:r>
      <w:r w:rsidRPr="00957B96">
        <w:rPr>
          <w:rFonts w:ascii="Arial" w:eastAsia="Times New Roman" w:hAnsi="Arial" w:cs="Arial"/>
          <w:spacing w:val="-1"/>
        </w:rPr>
        <w:t>e</w:t>
      </w:r>
      <w:r w:rsidRPr="00957B96">
        <w:rPr>
          <w:rFonts w:ascii="Arial" w:eastAsia="Times New Roman" w:hAnsi="Arial" w:cs="Arial"/>
        </w:rPr>
        <w:t xml:space="preserve">n </w:t>
      </w:r>
      <w:r w:rsidRPr="00957B96">
        <w:rPr>
          <w:rFonts w:ascii="Arial" w:eastAsia="Times New Roman" w:hAnsi="Arial" w:cs="Arial"/>
          <w:spacing w:val="-1"/>
        </w:rPr>
        <w:t>a</w:t>
      </w:r>
      <w:r w:rsidRPr="00957B96">
        <w:rPr>
          <w:rFonts w:ascii="Arial" w:eastAsia="Times New Roman" w:hAnsi="Arial" w:cs="Arial"/>
        </w:rPr>
        <w:t>i</w:t>
      </w:r>
      <w:r w:rsidRPr="00957B96">
        <w:rPr>
          <w:rFonts w:ascii="Arial" w:eastAsia="Times New Roman" w:hAnsi="Arial" w:cs="Arial"/>
          <w:spacing w:val="1"/>
        </w:rPr>
        <w:t>m</w:t>
      </w:r>
      <w:r w:rsidRPr="00957B96">
        <w:rPr>
          <w:rFonts w:ascii="Arial" w:eastAsia="Times New Roman" w:hAnsi="Arial" w:cs="Arial"/>
        </w:rPr>
        <w:t>ing.</w:t>
      </w:r>
    </w:p>
    <w:p w:rsidR="00A738D5" w:rsidRPr="00957B96" w:rsidRDefault="00A738D5" w:rsidP="00A738D5">
      <w:pPr>
        <w:tabs>
          <w:tab w:val="left" w:pos="1620"/>
        </w:tabs>
        <w:spacing w:after="0" w:line="240" w:lineRule="auto"/>
        <w:ind w:left="1172" w:right="-20"/>
        <w:rPr>
          <w:rFonts w:ascii="Arial" w:eastAsia="Times New Roman" w:hAnsi="Arial" w:cs="Arial"/>
        </w:rPr>
      </w:pPr>
      <w:r w:rsidRPr="00957B96">
        <w:rPr>
          <w:rFonts w:ascii="Arial" w:eastAsia="Times New Roman" w:hAnsi="Arial" w:cs="Arial"/>
        </w:rPr>
        <w:t>7.</w:t>
      </w:r>
      <w:r w:rsidRPr="00957B96">
        <w:rPr>
          <w:rFonts w:ascii="Arial" w:eastAsia="Times New Roman" w:hAnsi="Arial" w:cs="Arial"/>
        </w:rPr>
        <w:tab/>
        <w:t>Aim:</w:t>
      </w:r>
      <w:r w:rsidRPr="00957B96">
        <w:rPr>
          <w:rFonts w:ascii="Arial" w:eastAsia="Times New Roman" w:hAnsi="Arial" w:cs="Arial"/>
          <w:spacing w:val="1"/>
        </w:rPr>
        <w:t xml:space="preserve"> </w:t>
      </w:r>
      <w:r w:rsidRPr="00957B96">
        <w:rPr>
          <w:rFonts w:ascii="Arial" w:eastAsia="Times New Roman" w:hAnsi="Arial" w:cs="Arial"/>
        </w:rPr>
        <w:t>How</w:t>
      </w:r>
      <w:r w:rsidRPr="00957B96">
        <w:rPr>
          <w:rFonts w:ascii="Arial" w:eastAsia="Times New Roman" w:hAnsi="Arial" w:cs="Arial"/>
          <w:spacing w:val="-1"/>
        </w:rPr>
        <w:t xml:space="preserve"> </w:t>
      </w:r>
      <w:r w:rsidRPr="00957B96">
        <w:rPr>
          <w:rFonts w:ascii="Arial" w:eastAsia="Times New Roman" w:hAnsi="Arial" w:cs="Arial"/>
        </w:rPr>
        <w:t>to aim a bow</w:t>
      </w:r>
      <w:r w:rsidRPr="00957B96">
        <w:rPr>
          <w:rFonts w:ascii="Arial" w:eastAsia="Times New Roman" w:hAnsi="Arial" w:cs="Arial"/>
          <w:spacing w:val="-1"/>
        </w:rPr>
        <w:t xml:space="preserve"> </w:t>
      </w:r>
      <w:r w:rsidRPr="00957B96">
        <w:rPr>
          <w:rFonts w:ascii="Arial" w:eastAsia="Times New Roman" w:hAnsi="Arial" w:cs="Arial"/>
        </w:rPr>
        <w:t>ins</w:t>
      </w:r>
      <w:r w:rsidRPr="00957B96">
        <w:rPr>
          <w:rFonts w:ascii="Arial" w:eastAsia="Times New Roman" w:hAnsi="Arial" w:cs="Arial"/>
          <w:spacing w:val="1"/>
        </w:rPr>
        <w:t>t</w:t>
      </w:r>
      <w:r w:rsidRPr="00957B96">
        <w:rPr>
          <w:rFonts w:ascii="Arial" w:eastAsia="Times New Roman" w:hAnsi="Arial" w:cs="Arial"/>
        </w:rPr>
        <w:t>inctive</w:t>
      </w:r>
      <w:r w:rsidRPr="00957B96">
        <w:rPr>
          <w:rFonts w:ascii="Arial" w:eastAsia="Times New Roman" w:hAnsi="Arial" w:cs="Arial"/>
          <w:spacing w:val="2"/>
        </w:rPr>
        <w:t>l</w:t>
      </w:r>
      <w:r w:rsidRPr="00957B96">
        <w:rPr>
          <w:rFonts w:ascii="Arial" w:eastAsia="Times New Roman" w:hAnsi="Arial" w:cs="Arial"/>
        </w:rPr>
        <w:t>y</w:t>
      </w:r>
      <w:r w:rsidRPr="00957B96">
        <w:rPr>
          <w:rFonts w:ascii="Arial" w:eastAsia="Times New Roman" w:hAnsi="Arial" w:cs="Arial"/>
          <w:spacing w:val="-5"/>
        </w:rPr>
        <w:t xml:space="preserve"> </w:t>
      </w:r>
      <w:r w:rsidRPr="00957B96">
        <w:rPr>
          <w:rFonts w:ascii="Arial" w:eastAsia="Times New Roman" w:hAnsi="Arial" w:cs="Arial"/>
        </w:rPr>
        <w:t>(point</w:t>
      </w:r>
      <w:r w:rsidRPr="00957B96">
        <w:rPr>
          <w:rFonts w:ascii="Arial" w:eastAsia="Times New Roman" w:hAnsi="Arial" w:cs="Arial"/>
          <w:spacing w:val="2"/>
        </w:rPr>
        <w:t xml:space="preserve"> </w:t>
      </w:r>
      <w:r w:rsidRPr="00957B96">
        <w:rPr>
          <w:rFonts w:ascii="Arial" w:eastAsia="Times New Roman" w:hAnsi="Arial" w:cs="Arial"/>
        </w:rPr>
        <w:t xml:space="preserve">of </w:t>
      </w:r>
      <w:r w:rsidRPr="00957B96">
        <w:rPr>
          <w:rFonts w:ascii="Arial" w:eastAsia="Times New Roman" w:hAnsi="Arial" w:cs="Arial"/>
          <w:spacing w:val="-2"/>
        </w:rPr>
        <w:t>a</w:t>
      </w:r>
      <w:r w:rsidRPr="00957B96">
        <w:rPr>
          <w:rFonts w:ascii="Arial" w:eastAsia="Times New Roman" w:hAnsi="Arial" w:cs="Arial"/>
        </w:rPr>
        <w:t>i</w:t>
      </w:r>
      <w:r w:rsidRPr="00957B96">
        <w:rPr>
          <w:rFonts w:ascii="Arial" w:eastAsia="Times New Roman" w:hAnsi="Arial" w:cs="Arial"/>
          <w:spacing w:val="1"/>
        </w:rPr>
        <w:t>m</w:t>
      </w:r>
      <w:r w:rsidRPr="00957B96">
        <w:rPr>
          <w:rFonts w:ascii="Arial" w:eastAsia="Times New Roman" w:hAnsi="Arial" w:cs="Arial"/>
        </w:rPr>
        <w:t>) or</w:t>
      </w:r>
      <w:r w:rsidRPr="00957B96">
        <w:rPr>
          <w:rFonts w:ascii="Arial" w:eastAsia="Times New Roman" w:hAnsi="Arial" w:cs="Arial"/>
          <w:spacing w:val="-1"/>
        </w:rPr>
        <w:t xml:space="preserve"> </w:t>
      </w:r>
      <w:r w:rsidRPr="00957B96">
        <w:rPr>
          <w:rFonts w:ascii="Arial" w:eastAsia="Times New Roman" w:hAnsi="Arial" w:cs="Arial"/>
        </w:rPr>
        <w:t>with a bow</w:t>
      </w:r>
      <w:r w:rsidRPr="00957B96">
        <w:rPr>
          <w:rFonts w:ascii="Arial" w:eastAsia="Times New Roman" w:hAnsi="Arial" w:cs="Arial"/>
          <w:spacing w:val="-1"/>
        </w:rPr>
        <w:t xml:space="preserve"> </w:t>
      </w:r>
      <w:r w:rsidRPr="00957B96">
        <w:rPr>
          <w:rFonts w:ascii="Arial" w:eastAsia="Times New Roman" w:hAnsi="Arial" w:cs="Arial"/>
        </w:rPr>
        <w:t>si</w:t>
      </w:r>
      <w:r w:rsidRPr="00957B96">
        <w:rPr>
          <w:rFonts w:ascii="Arial" w:eastAsia="Times New Roman" w:hAnsi="Arial" w:cs="Arial"/>
          <w:spacing w:val="3"/>
        </w:rPr>
        <w:t>g</w:t>
      </w:r>
      <w:r w:rsidRPr="00957B96">
        <w:rPr>
          <w:rFonts w:ascii="Arial" w:eastAsia="Times New Roman" w:hAnsi="Arial" w:cs="Arial"/>
        </w:rPr>
        <w:t>ht.</w:t>
      </w:r>
    </w:p>
    <w:p w:rsidR="00A738D5" w:rsidRPr="00957B96" w:rsidRDefault="00A738D5" w:rsidP="00A738D5">
      <w:pPr>
        <w:tabs>
          <w:tab w:val="left" w:pos="1620"/>
        </w:tabs>
        <w:spacing w:after="0" w:line="240" w:lineRule="auto"/>
        <w:ind w:left="2456" w:right="110" w:hanging="1284"/>
        <w:rPr>
          <w:rFonts w:ascii="Arial" w:eastAsia="Times New Roman" w:hAnsi="Arial" w:cs="Arial"/>
        </w:rPr>
      </w:pPr>
      <w:r w:rsidRPr="00957B96">
        <w:rPr>
          <w:rFonts w:ascii="Arial" w:eastAsia="Times New Roman" w:hAnsi="Arial" w:cs="Arial"/>
        </w:rPr>
        <w:t>8.</w:t>
      </w:r>
      <w:r w:rsidRPr="00957B96">
        <w:rPr>
          <w:rFonts w:ascii="Arial" w:eastAsia="Times New Roman" w:hAnsi="Arial" w:cs="Arial"/>
        </w:rPr>
        <w:tab/>
        <w:t>R</w:t>
      </w:r>
      <w:r w:rsidRPr="00957B96">
        <w:rPr>
          <w:rFonts w:ascii="Arial" w:eastAsia="Times New Roman" w:hAnsi="Arial" w:cs="Arial"/>
          <w:spacing w:val="-1"/>
        </w:rPr>
        <w:t>e</w:t>
      </w:r>
      <w:r w:rsidRPr="00957B96">
        <w:rPr>
          <w:rFonts w:ascii="Arial" w:eastAsia="Times New Roman" w:hAnsi="Arial" w:cs="Arial"/>
        </w:rPr>
        <w:t>le</w:t>
      </w:r>
      <w:r w:rsidRPr="00957B96">
        <w:rPr>
          <w:rFonts w:ascii="Arial" w:eastAsia="Times New Roman" w:hAnsi="Arial" w:cs="Arial"/>
          <w:spacing w:val="-1"/>
        </w:rPr>
        <w:t>a</w:t>
      </w:r>
      <w:r w:rsidRPr="00957B96">
        <w:rPr>
          <w:rFonts w:ascii="Arial" w:eastAsia="Times New Roman" w:hAnsi="Arial" w:cs="Arial"/>
        </w:rPr>
        <w:t>s</w:t>
      </w:r>
      <w:r w:rsidRPr="00957B96">
        <w:rPr>
          <w:rFonts w:ascii="Arial" w:eastAsia="Times New Roman" w:hAnsi="Arial" w:cs="Arial"/>
          <w:spacing w:val="-1"/>
        </w:rPr>
        <w:t>e</w:t>
      </w:r>
      <w:r w:rsidRPr="00957B96">
        <w:rPr>
          <w:rFonts w:ascii="Arial" w:eastAsia="Times New Roman" w:hAnsi="Arial" w:cs="Arial"/>
        </w:rPr>
        <w:t>: gent</w:t>
      </w:r>
      <w:r w:rsidRPr="00957B96">
        <w:rPr>
          <w:rFonts w:ascii="Arial" w:eastAsia="Times New Roman" w:hAnsi="Arial" w:cs="Arial"/>
          <w:spacing w:val="5"/>
        </w:rPr>
        <w:t>l</w:t>
      </w:r>
      <w:r w:rsidRPr="00957B96">
        <w:rPr>
          <w:rFonts w:ascii="Arial" w:eastAsia="Times New Roman" w:hAnsi="Arial" w:cs="Arial"/>
        </w:rPr>
        <w:t>y</w:t>
      </w:r>
      <w:r w:rsidRPr="00957B96">
        <w:rPr>
          <w:rFonts w:ascii="Arial" w:eastAsia="Times New Roman" w:hAnsi="Arial" w:cs="Arial"/>
          <w:spacing w:val="-5"/>
        </w:rPr>
        <w:t xml:space="preserve"> </w:t>
      </w:r>
      <w:r w:rsidRPr="00957B96">
        <w:rPr>
          <w:rFonts w:ascii="Arial" w:eastAsia="Times New Roman" w:hAnsi="Arial" w:cs="Arial"/>
          <w:spacing w:val="1"/>
        </w:rPr>
        <w:t>r</w:t>
      </w:r>
      <w:r w:rsidRPr="00957B96">
        <w:rPr>
          <w:rFonts w:ascii="Arial" w:eastAsia="Times New Roman" w:hAnsi="Arial" w:cs="Arial"/>
          <w:spacing w:val="-1"/>
        </w:rPr>
        <w:t>e</w:t>
      </w:r>
      <w:r w:rsidRPr="00957B96">
        <w:rPr>
          <w:rFonts w:ascii="Arial" w:eastAsia="Times New Roman" w:hAnsi="Arial" w:cs="Arial"/>
        </w:rPr>
        <w:t>l</w:t>
      </w:r>
      <w:r w:rsidRPr="00957B96">
        <w:rPr>
          <w:rFonts w:ascii="Arial" w:eastAsia="Times New Roman" w:hAnsi="Arial" w:cs="Arial"/>
          <w:spacing w:val="2"/>
        </w:rPr>
        <w:t>a</w:t>
      </w:r>
      <w:r w:rsidRPr="00957B96">
        <w:rPr>
          <w:rFonts w:ascii="Arial" w:eastAsia="Times New Roman" w:hAnsi="Arial" w:cs="Arial"/>
        </w:rPr>
        <w:t>x the h</w:t>
      </w:r>
      <w:r w:rsidRPr="00957B96">
        <w:rPr>
          <w:rFonts w:ascii="Arial" w:eastAsia="Times New Roman" w:hAnsi="Arial" w:cs="Arial"/>
          <w:spacing w:val="-1"/>
        </w:rPr>
        <w:t>a</w:t>
      </w:r>
      <w:r w:rsidRPr="00957B96">
        <w:rPr>
          <w:rFonts w:ascii="Arial" w:eastAsia="Times New Roman" w:hAnsi="Arial" w:cs="Arial"/>
        </w:rPr>
        <w:t xml:space="preserve">nd </w:t>
      </w:r>
      <w:r w:rsidRPr="00957B96">
        <w:rPr>
          <w:rFonts w:ascii="Arial" w:eastAsia="Times New Roman" w:hAnsi="Arial" w:cs="Arial"/>
          <w:spacing w:val="-1"/>
        </w:rPr>
        <w:t>a</w:t>
      </w:r>
      <w:r w:rsidRPr="00957B96">
        <w:rPr>
          <w:rFonts w:ascii="Arial" w:eastAsia="Times New Roman" w:hAnsi="Arial" w:cs="Arial"/>
        </w:rPr>
        <w:t>l</w:t>
      </w:r>
      <w:r w:rsidRPr="00957B96">
        <w:rPr>
          <w:rFonts w:ascii="Arial" w:eastAsia="Times New Roman" w:hAnsi="Arial" w:cs="Arial"/>
          <w:spacing w:val="1"/>
        </w:rPr>
        <w:t>l</w:t>
      </w:r>
      <w:r w:rsidRPr="00957B96">
        <w:rPr>
          <w:rFonts w:ascii="Arial" w:eastAsia="Times New Roman" w:hAnsi="Arial" w:cs="Arial"/>
        </w:rPr>
        <w:t xml:space="preserve">owing the </w:t>
      </w:r>
      <w:r w:rsidRPr="00957B96">
        <w:rPr>
          <w:rFonts w:ascii="Arial" w:eastAsia="Times New Roman" w:hAnsi="Arial" w:cs="Arial"/>
          <w:spacing w:val="2"/>
        </w:rPr>
        <w:t>s</w:t>
      </w:r>
      <w:r w:rsidRPr="00957B96">
        <w:rPr>
          <w:rFonts w:ascii="Arial" w:eastAsia="Times New Roman" w:hAnsi="Arial" w:cs="Arial"/>
        </w:rPr>
        <w:t>tring to slip off</w:t>
      </w:r>
      <w:r w:rsidRPr="00957B96">
        <w:rPr>
          <w:rFonts w:ascii="Arial" w:eastAsia="Times New Roman" w:hAnsi="Arial" w:cs="Arial"/>
          <w:spacing w:val="3"/>
        </w:rPr>
        <w:t xml:space="preserve"> </w:t>
      </w:r>
      <w:r w:rsidRPr="00957B96">
        <w:rPr>
          <w:rFonts w:ascii="Arial" w:eastAsia="Times New Roman" w:hAnsi="Arial" w:cs="Arial"/>
        </w:rPr>
        <w:t xml:space="preserve">the </w:t>
      </w:r>
      <w:r w:rsidRPr="00957B96">
        <w:rPr>
          <w:rFonts w:ascii="Arial" w:eastAsia="Times New Roman" w:hAnsi="Arial" w:cs="Arial"/>
          <w:spacing w:val="-1"/>
        </w:rPr>
        <w:t>f</w:t>
      </w:r>
      <w:r w:rsidRPr="00957B96">
        <w:rPr>
          <w:rFonts w:ascii="Arial" w:eastAsia="Times New Roman" w:hAnsi="Arial" w:cs="Arial"/>
        </w:rPr>
        <w:t>inge</w:t>
      </w:r>
      <w:r w:rsidRPr="00957B96">
        <w:rPr>
          <w:rFonts w:ascii="Arial" w:eastAsia="Times New Roman" w:hAnsi="Arial" w:cs="Arial"/>
          <w:spacing w:val="1"/>
        </w:rPr>
        <w:t>r</w:t>
      </w:r>
      <w:r w:rsidRPr="00957B96">
        <w:rPr>
          <w:rFonts w:ascii="Arial" w:eastAsia="Times New Roman" w:hAnsi="Arial" w:cs="Arial"/>
        </w:rPr>
        <w:t>s in a smoo</w:t>
      </w:r>
      <w:r w:rsidRPr="00957B96">
        <w:rPr>
          <w:rFonts w:ascii="Arial" w:eastAsia="Times New Roman" w:hAnsi="Arial" w:cs="Arial"/>
          <w:spacing w:val="1"/>
        </w:rPr>
        <w:t>t</w:t>
      </w:r>
      <w:r w:rsidRPr="00957B96">
        <w:rPr>
          <w:rFonts w:ascii="Arial" w:eastAsia="Times New Roman" w:hAnsi="Arial" w:cs="Arial"/>
        </w:rPr>
        <w:t>h f</w:t>
      </w:r>
      <w:r w:rsidRPr="00957B96">
        <w:rPr>
          <w:rFonts w:ascii="Arial" w:eastAsia="Times New Roman" w:hAnsi="Arial" w:cs="Arial"/>
          <w:spacing w:val="-2"/>
        </w:rPr>
        <w:t>a</w:t>
      </w:r>
      <w:r w:rsidRPr="00957B96">
        <w:rPr>
          <w:rFonts w:ascii="Arial" w:eastAsia="Times New Roman" w:hAnsi="Arial" w:cs="Arial"/>
        </w:rPr>
        <w:t>shion.</w:t>
      </w:r>
    </w:p>
    <w:p w:rsidR="00A738D5" w:rsidRPr="00957B96" w:rsidRDefault="00A738D5" w:rsidP="00A738D5">
      <w:pPr>
        <w:tabs>
          <w:tab w:val="left" w:pos="1620"/>
        </w:tabs>
        <w:spacing w:after="0" w:line="240" w:lineRule="auto"/>
        <w:ind w:left="2456" w:right="43" w:hanging="1284"/>
        <w:rPr>
          <w:rFonts w:ascii="Arial" w:eastAsia="Times New Roman" w:hAnsi="Arial" w:cs="Arial"/>
        </w:rPr>
      </w:pPr>
      <w:r w:rsidRPr="00957B96">
        <w:rPr>
          <w:rFonts w:ascii="Arial" w:eastAsia="Times New Roman" w:hAnsi="Arial" w:cs="Arial"/>
        </w:rPr>
        <w:t>9.</w:t>
      </w:r>
      <w:r w:rsidRPr="00957B96">
        <w:rPr>
          <w:rFonts w:ascii="Arial" w:eastAsia="Times New Roman" w:hAnsi="Arial" w:cs="Arial"/>
        </w:rPr>
        <w:tab/>
      </w:r>
      <w:r w:rsidRPr="00957B96">
        <w:rPr>
          <w:rFonts w:ascii="Arial" w:eastAsia="Times New Roman" w:hAnsi="Arial" w:cs="Arial"/>
          <w:spacing w:val="1"/>
        </w:rPr>
        <w:t>F</w:t>
      </w:r>
      <w:r w:rsidRPr="00957B96">
        <w:rPr>
          <w:rFonts w:ascii="Arial" w:eastAsia="Times New Roman" w:hAnsi="Arial" w:cs="Arial"/>
        </w:rPr>
        <w:t>ol</w:t>
      </w:r>
      <w:r w:rsidRPr="00957B96">
        <w:rPr>
          <w:rFonts w:ascii="Arial" w:eastAsia="Times New Roman" w:hAnsi="Arial" w:cs="Arial"/>
          <w:spacing w:val="1"/>
        </w:rPr>
        <w:t>l</w:t>
      </w:r>
      <w:r w:rsidRPr="00957B96">
        <w:rPr>
          <w:rFonts w:ascii="Arial" w:eastAsia="Times New Roman" w:hAnsi="Arial" w:cs="Arial"/>
        </w:rPr>
        <w:t>ow th</w:t>
      </w:r>
      <w:r w:rsidRPr="00957B96">
        <w:rPr>
          <w:rFonts w:ascii="Arial" w:eastAsia="Times New Roman" w:hAnsi="Arial" w:cs="Arial"/>
          <w:spacing w:val="-1"/>
        </w:rPr>
        <w:t>r</w:t>
      </w:r>
      <w:r w:rsidRPr="00957B96">
        <w:rPr>
          <w:rFonts w:ascii="Arial" w:eastAsia="Times New Roman" w:hAnsi="Arial" w:cs="Arial"/>
        </w:rPr>
        <w:t>ough: Hold posi</w:t>
      </w:r>
      <w:r w:rsidRPr="00957B96">
        <w:rPr>
          <w:rFonts w:ascii="Arial" w:eastAsia="Times New Roman" w:hAnsi="Arial" w:cs="Arial"/>
          <w:spacing w:val="1"/>
        </w:rPr>
        <w:t>t</w:t>
      </w:r>
      <w:r w:rsidRPr="00957B96">
        <w:rPr>
          <w:rFonts w:ascii="Arial" w:eastAsia="Times New Roman" w:hAnsi="Arial" w:cs="Arial"/>
        </w:rPr>
        <w:t>ion for</w:t>
      </w:r>
      <w:r w:rsidRPr="00957B96">
        <w:rPr>
          <w:rFonts w:ascii="Arial" w:eastAsia="Times New Roman" w:hAnsi="Arial" w:cs="Arial"/>
          <w:spacing w:val="-1"/>
        </w:rPr>
        <w:t xml:space="preserve"> </w:t>
      </w:r>
      <w:r w:rsidRPr="00957B96">
        <w:rPr>
          <w:rFonts w:ascii="Arial" w:eastAsia="Times New Roman" w:hAnsi="Arial" w:cs="Arial"/>
        </w:rPr>
        <w:t>a</w:t>
      </w:r>
      <w:r w:rsidRPr="00957B96">
        <w:rPr>
          <w:rFonts w:ascii="Arial" w:eastAsia="Times New Roman" w:hAnsi="Arial" w:cs="Arial"/>
          <w:spacing w:val="-1"/>
        </w:rPr>
        <w:t xml:space="preserve"> </w:t>
      </w:r>
      <w:r w:rsidRPr="00957B96">
        <w:rPr>
          <w:rFonts w:ascii="Arial" w:eastAsia="Times New Roman" w:hAnsi="Arial" w:cs="Arial"/>
        </w:rPr>
        <w:t>f</w:t>
      </w:r>
      <w:r w:rsidRPr="00957B96">
        <w:rPr>
          <w:rFonts w:ascii="Arial" w:eastAsia="Times New Roman" w:hAnsi="Arial" w:cs="Arial"/>
          <w:spacing w:val="-2"/>
        </w:rPr>
        <w:t>e</w:t>
      </w:r>
      <w:r w:rsidRPr="00957B96">
        <w:rPr>
          <w:rFonts w:ascii="Arial" w:eastAsia="Times New Roman" w:hAnsi="Arial" w:cs="Arial"/>
        </w:rPr>
        <w:t>w mo</w:t>
      </w:r>
      <w:r w:rsidRPr="00957B96">
        <w:rPr>
          <w:rFonts w:ascii="Arial" w:eastAsia="Times New Roman" w:hAnsi="Arial" w:cs="Arial"/>
          <w:spacing w:val="3"/>
        </w:rPr>
        <w:t>m</w:t>
      </w:r>
      <w:r w:rsidRPr="00957B96">
        <w:rPr>
          <w:rFonts w:ascii="Arial" w:eastAsia="Times New Roman" w:hAnsi="Arial" w:cs="Arial"/>
          <w:spacing w:val="-1"/>
        </w:rPr>
        <w:t>e</w:t>
      </w:r>
      <w:r w:rsidRPr="00957B96">
        <w:rPr>
          <w:rFonts w:ascii="Arial" w:eastAsia="Times New Roman" w:hAnsi="Arial" w:cs="Arial"/>
        </w:rPr>
        <w:t>nts a</w:t>
      </w:r>
      <w:r w:rsidRPr="00957B96">
        <w:rPr>
          <w:rFonts w:ascii="Arial" w:eastAsia="Times New Roman" w:hAnsi="Arial" w:cs="Arial"/>
          <w:spacing w:val="-1"/>
        </w:rPr>
        <w:t>f</w:t>
      </w:r>
      <w:r w:rsidRPr="00957B96">
        <w:rPr>
          <w:rFonts w:ascii="Arial" w:eastAsia="Times New Roman" w:hAnsi="Arial" w:cs="Arial"/>
        </w:rPr>
        <w:t>ter</w:t>
      </w:r>
      <w:r w:rsidRPr="00957B96">
        <w:rPr>
          <w:rFonts w:ascii="Arial" w:eastAsia="Times New Roman" w:hAnsi="Arial" w:cs="Arial"/>
          <w:spacing w:val="1"/>
        </w:rPr>
        <w:t xml:space="preserve"> </w:t>
      </w:r>
      <w:r w:rsidRPr="00957B96">
        <w:rPr>
          <w:rFonts w:ascii="Arial" w:eastAsia="Times New Roman" w:hAnsi="Arial" w:cs="Arial"/>
        </w:rPr>
        <w:t>r</w:t>
      </w:r>
      <w:r w:rsidRPr="00957B96">
        <w:rPr>
          <w:rFonts w:ascii="Arial" w:eastAsia="Times New Roman" w:hAnsi="Arial" w:cs="Arial"/>
          <w:spacing w:val="-2"/>
        </w:rPr>
        <w:t>e</w:t>
      </w:r>
      <w:r w:rsidRPr="00957B96">
        <w:rPr>
          <w:rFonts w:ascii="Arial" w:eastAsia="Times New Roman" w:hAnsi="Arial" w:cs="Arial"/>
        </w:rPr>
        <w:t>l</w:t>
      </w:r>
      <w:r w:rsidRPr="00957B96">
        <w:rPr>
          <w:rFonts w:ascii="Arial" w:eastAsia="Times New Roman" w:hAnsi="Arial" w:cs="Arial"/>
          <w:spacing w:val="2"/>
        </w:rPr>
        <w:t>e</w:t>
      </w:r>
      <w:r w:rsidRPr="00957B96">
        <w:rPr>
          <w:rFonts w:ascii="Arial" w:eastAsia="Times New Roman" w:hAnsi="Arial" w:cs="Arial"/>
          <w:spacing w:val="-1"/>
        </w:rPr>
        <w:t>a</w:t>
      </w:r>
      <w:r w:rsidRPr="00957B96">
        <w:rPr>
          <w:rFonts w:ascii="Arial" w:eastAsia="Times New Roman" w:hAnsi="Arial" w:cs="Arial"/>
        </w:rPr>
        <w:t>se</w:t>
      </w:r>
      <w:r w:rsidRPr="00957B96">
        <w:rPr>
          <w:rFonts w:ascii="Arial" w:eastAsia="Times New Roman" w:hAnsi="Arial" w:cs="Arial"/>
          <w:spacing w:val="-1"/>
        </w:rPr>
        <w:t xml:space="preserve"> </w:t>
      </w:r>
      <w:r w:rsidRPr="00957B96">
        <w:rPr>
          <w:rFonts w:ascii="Arial" w:eastAsia="Times New Roman" w:hAnsi="Arial" w:cs="Arial"/>
        </w:rPr>
        <w:t>to allow</w:t>
      </w:r>
      <w:r w:rsidRPr="00957B96">
        <w:rPr>
          <w:rFonts w:ascii="Arial" w:eastAsia="Times New Roman" w:hAnsi="Arial" w:cs="Arial"/>
          <w:spacing w:val="2"/>
        </w:rPr>
        <w:t xml:space="preserve"> </w:t>
      </w:r>
      <w:r w:rsidRPr="00957B96">
        <w:rPr>
          <w:rFonts w:ascii="Arial" w:eastAsia="Times New Roman" w:hAnsi="Arial" w:cs="Arial"/>
        </w:rPr>
        <w:t xml:space="preserve">the </w:t>
      </w:r>
      <w:r w:rsidRPr="00957B96">
        <w:rPr>
          <w:rFonts w:ascii="Arial" w:eastAsia="Times New Roman" w:hAnsi="Arial" w:cs="Arial"/>
          <w:spacing w:val="-1"/>
        </w:rPr>
        <w:t>a</w:t>
      </w:r>
      <w:r w:rsidRPr="00957B96">
        <w:rPr>
          <w:rFonts w:ascii="Arial" w:eastAsia="Times New Roman" w:hAnsi="Arial" w:cs="Arial"/>
        </w:rPr>
        <w:t>r</w:t>
      </w:r>
      <w:r w:rsidRPr="00957B96">
        <w:rPr>
          <w:rFonts w:ascii="Arial" w:eastAsia="Times New Roman" w:hAnsi="Arial" w:cs="Arial"/>
          <w:spacing w:val="-1"/>
        </w:rPr>
        <w:t>r</w:t>
      </w:r>
      <w:r w:rsidRPr="00957B96">
        <w:rPr>
          <w:rFonts w:ascii="Arial" w:eastAsia="Times New Roman" w:hAnsi="Arial" w:cs="Arial"/>
        </w:rPr>
        <w:t xml:space="preserve">ow to </w:t>
      </w:r>
      <w:r w:rsidRPr="00957B96">
        <w:rPr>
          <w:rFonts w:ascii="Arial" w:eastAsia="Times New Roman" w:hAnsi="Arial" w:cs="Arial"/>
          <w:spacing w:val="-1"/>
        </w:rPr>
        <w:t>e</w:t>
      </w:r>
      <w:r w:rsidRPr="00957B96">
        <w:rPr>
          <w:rFonts w:ascii="Arial" w:eastAsia="Times New Roman" w:hAnsi="Arial" w:cs="Arial"/>
        </w:rPr>
        <w:t>xit</w:t>
      </w:r>
      <w:r w:rsidRPr="00957B96">
        <w:rPr>
          <w:rFonts w:ascii="Arial" w:eastAsia="Times New Roman" w:hAnsi="Arial" w:cs="Arial"/>
          <w:spacing w:val="1"/>
        </w:rPr>
        <w:t xml:space="preserve"> </w:t>
      </w:r>
      <w:r w:rsidRPr="00957B96">
        <w:rPr>
          <w:rFonts w:ascii="Arial" w:eastAsia="Times New Roman" w:hAnsi="Arial" w:cs="Arial"/>
        </w:rPr>
        <w:t>the bow</w:t>
      </w:r>
      <w:r w:rsidRPr="00957B96">
        <w:rPr>
          <w:rFonts w:ascii="Arial" w:eastAsia="Times New Roman" w:hAnsi="Arial" w:cs="Arial"/>
          <w:spacing w:val="-1"/>
        </w:rPr>
        <w:t xml:space="preserve"> </w:t>
      </w:r>
      <w:r w:rsidRPr="00957B96">
        <w:rPr>
          <w:rFonts w:ascii="Arial" w:eastAsia="Times New Roman" w:hAnsi="Arial" w:cs="Arial"/>
        </w:rPr>
        <w:t>with</w:t>
      </w:r>
      <w:r w:rsidRPr="00957B96">
        <w:rPr>
          <w:rFonts w:ascii="Arial" w:eastAsia="Times New Roman" w:hAnsi="Arial" w:cs="Arial"/>
          <w:spacing w:val="3"/>
        </w:rPr>
        <w:t>o</w:t>
      </w:r>
      <w:r w:rsidRPr="00957B96">
        <w:rPr>
          <w:rFonts w:ascii="Arial" w:eastAsia="Times New Roman" w:hAnsi="Arial" w:cs="Arial"/>
        </w:rPr>
        <w:t>ut d</w:t>
      </w:r>
      <w:r w:rsidRPr="00957B96">
        <w:rPr>
          <w:rFonts w:ascii="Arial" w:eastAsia="Times New Roman" w:hAnsi="Arial" w:cs="Arial"/>
          <w:spacing w:val="1"/>
        </w:rPr>
        <w:t>i</w:t>
      </w:r>
      <w:r w:rsidRPr="00957B96">
        <w:rPr>
          <w:rFonts w:ascii="Arial" w:eastAsia="Times New Roman" w:hAnsi="Arial" w:cs="Arial"/>
        </w:rPr>
        <w:t>sruption.</w:t>
      </w:r>
    </w:p>
    <w:p w:rsidR="00A738D5" w:rsidRPr="00957B96" w:rsidRDefault="00A738D5" w:rsidP="00A738D5">
      <w:pPr>
        <w:spacing w:before="16" w:after="0" w:line="260" w:lineRule="exact"/>
        <w:rPr>
          <w:rFonts w:ascii="Arial" w:hAnsi="Arial" w:cs="Arial"/>
        </w:rPr>
      </w:pPr>
    </w:p>
    <w:p w:rsidR="00A738D5" w:rsidRPr="00957B96" w:rsidRDefault="00A738D5" w:rsidP="00A738D5">
      <w:pPr>
        <w:tabs>
          <w:tab w:val="left" w:pos="1160"/>
        </w:tabs>
        <w:spacing w:after="0" w:line="240" w:lineRule="auto"/>
        <w:ind w:left="1172" w:right="391" w:hanging="710"/>
        <w:rPr>
          <w:rFonts w:ascii="Arial" w:eastAsia="Times New Roman" w:hAnsi="Arial" w:cs="Arial"/>
        </w:rPr>
      </w:pPr>
      <w:r w:rsidRPr="00957B96">
        <w:rPr>
          <w:rFonts w:ascii="Arial" w:eastAsia="Times New Roman" w:hAnsi="Arial" w:cs="Arial"/>
        </w:rPr>
        <w:t>-</w:t>
      </w:r>
      <w:r w:rsidRPr="00957B96">
        <w:rPr>
          <w:rFonts w:ascii="Arial" w:eastAsia="Times New Roman" w:hAnsi="Arial" w:cs="Arial"/>
        </w:rPr>
        <w:tab/>
        <w:t>Expl</w:t>
      </w:r>
      <w:r w:rsidRPr="00957B96">
        <w:rPr>
          <w:rFonts w:ascii="Arial" w:eastAsia="Times New Roman" w:hAnsi="Arial" w:cs="Arial"/>
          <w:spacing w:val="-1"/>
        </w:rPr>
        <w:t>a</w:t>
      </w:r>
      <w:r w:rsidRPr="00957B96">
        <w:rPr>
          <w:rFonts w:ascii="Arial" w:eastAsia="Times New Roman" w:hAnsi="Arial" w:cs="Arial"/>
        </w:rPr>
        <w:t xml:space="preserve">in </w:t>
      </w:r>
      <w:r w:rsidRPr="00957B96">
        <w:rPr>
          <w:rFonts w:ascii="Arial" w:eastAsia="Times New Roman" w:hAnsi="Arial" w:cs="Arial"/>
          <w:spacing w:val="-1"/>
        </w:rPr>
        <w:t>“</w:t>
      </w:r>
      <w:r w:rsidRPr="00957B96">
        <w:rPr>
          <w:rFonts w:ascii="Arial" w:eastAsia="Times New Roman" w:hAnsi="Arial" w:cs="Arial"/>
        </w:rPr>
        <w:t>A</w:t>
      </w:r>
      <w:r w:rsidRPr="00957B96">
        <w:rPr>
          <w:rFonts w:ascii="Arial" w:eastAsia="Times New Roman" w:hAnsi="Arial" w:cs="Arial"/>
          <w:spacing w:val="-1"/>
        </w:rPr>
        <w:t>r</w:t>
      </w:r>
      <w:r w:rsidRPr="00957B96">
        <w:rPr>
          <w:rFonts w:ascii="Arial" w:eastAsia="Times New Roman" w:hAnsi="Arial" w:cs="Arial"/>
        </w:rPr>
        <w:t>r</w:t>
      </w:r>
      <w:r w:rsidRPr="00957B96">
        <w:rPr>
          <w:rFonts w:ascii="Arial" w:eastAsia="Times New Roman" w:hAnsi="Arial" w:cs="Arial"/>
          <w:spacing w:val="1"/>
        </w:rPr>
        <w:t>o</w:t>
      </w:r>
      <w:r w:rsidRPr="00957B96">
        <w:rPr>
          <w:rFonts w:ascii="Arial" w:eastAsia="Times New Roman" w:hAnsi="Arial" w:cs="Arial"/>
        </w:rPr>
        <w:t>w Cr</w:t>
      </w:r>
      <w:r w:rsidRPr="00957B96">
        <w:rPr>
          <w:rFonts w:ascii="Arial" w:eastAsia="Times New Roman" w:hAnsi="Arial" w:cs="Arial"/>
          <w:spacing w:val="-1"/>
        </w:rPr>
        <w:t>ee</w:t>
      </w:r>
      <w:r w:rsidRPr="00957B96">
        <w:rPr>
          <w:rFonts w:ascii="Arial" w:eastAsia="Times New Roman" w:hAnsi="Arial" w:cs="Arial"/>
          <w:spacing w:val="3"/>
        </w:rPr>
        <w:t>p</w:t>
      </w:r>
      <w:r w:rsidRPr="00957B96">
        <w:rPr>
          <w:rFonts w:ascii="Arial" w:eastAsia="Times New Roman" w:hAnsi="Arial" w:cs="Arial"/>
        </w:rPr>
        <w:t>”</w:t>
      </w:r>
      <w:r w:rsidRPr="00957B96">
        <w:rPr>
          <w:rFonts w:ascii="Arial" w:eastAsia="Times New Roman" w:hAnsi="Arial" w:cs="Arial"/>
          <w:spacing w:val="-1"/>
        </w:rPr>
        <w:t xml:space="preserve"> </w:t>
      </w:r>
      <w:r w:rsidRPr="00957B96">
        <w:rPr>
          <w:rFonts w:ascii="Arial" w:eastAsia="Times New Roman" w:hAnsi="Arial" w:cs="Arial"/>
        </w:rPr>
        <w:t>-</w:t>
      </w:r>
      <w:r w:rsidRPr="00957B96">
        <w:rPr>
          <w:rFonts w:ascii="Arial" w:eastAsia="Times New Roman" w:hAnsi="Arial" w:cs="Arial"/>
          <w:spacing w:val="2"/>
        </w:rPr>
        <w:t xml:space="preserve"> </w:t>
      </w:r>
      <w:r w:rsidRPr="00957B96">
        <w:rPr>
          <w:rFonts w:ascii="Arial" w:eastAsia="Times New Roman" w:hAnsi="Arial" w:cs="Arial"/>
        </w:rPr>
        <w:t>h</w:t>
      </w:r>
      <w:r w:rsidRPr="00957B96">
        <w:rPr>
          <w:rFonts w:ascii="Arial" w:eastAsia="Times New Roman" w:hAnsi="Arial" w:cs="Arial"/>
          <w:spacing w:val="-1"/>
        </w:rPr>
        <w:t>a</w:t>
      </w:r>
      <w:r w:rsidRPr="00957B96">
        <w:rPr>
          <w:rFonts w:ascii="Arial" w:eastAsia="Times New Roman" w:hAnsi="Arial" w:cs="Arial"/>
        </w:rPr>
        <w:t xml:space="preserve">ving </w:t>
      </w:r>
      <w:r w:rsidRPr="00957B96">
        <w:rPr>
          <w:rFonts w:ascii="Arial" w:eastAsia="Times New Roman" w:hAnsi="Arial" w:cs="Arial"/>
          <w:spacing w:val="1"/>
        </w:rPr>
        <w:t>t</w:t>
      </w:r>
      <w:r w:rsidRPr="00957B96">
        <w:rPr>
          <w:rFonts w:ascii="Arial" w:eastAsia="Times New Roman" w:hAnsi="Arial" w:cs="Arial"/>
        </w:rPr>
        <w:t>he</w:t>
      </w:r>
      <w:r w:rsidRPr="00957B96">
        <w:rPr>
          <w:rFonts w:ascii="Arial" w:eastAsia="Times New Roman" w:hAnsi="Arial" w:cs="Arial"/>
          <w:spacing w:val="-1"/>
        </w:rPr>
        <w:t xml:space="preserve"> </w:t>
      </w:r>
      <w:r w:rsidRPr="00957B96">
        <w:rPr>
          <w:rFonts w:ascii="Arial" w:eastAsia="Times New Roman" w:hAnsi="Arial" w:cs="Arial"/>
        </w:rPr>
        <w:t>h</w:t>
      </w:r>
      <w:r w:rsidRPr="00957B96">
        <w:rPr>
          <w:rFonts w:ascii="Arial" w:eastAsia="Times New Roman" w:hAnsi="Arial" w:cs="Arial"/>
          <w:spacing w:val="-1"/>
        </w:rPr>
        <w:t>a</w:t>
      </w:r>
      <w:r w:rsidRPr="00957B96">
        <w:rPr>
          <w:rFonts w:ascii="Arial" w:eastAsia="Times New Roman" w:hAnsi="Arial" w:cs="Arial"/>
        </w:rPr>
        <w:t xml:space="preserve">nd on the </w:t>
      </w:r>
      <w:r w:rsidRPr="00957B96">
        <w:rPr>
          <w:rFonts w:ascii="Arial" w:eastAsia="Times New Roman" w:hAnsi="Arial" w:cs="Arial"/>
          <w:spacing w:val="2"/>
        </w:rPr>
        <w:t>s</w:t>
      </w:r>
      <w:r w:rsidRPr="00957B96">
        <w:rPr>
          <w:rFonts w:ascii="Arial" w:eastAsia="Times New Roman" w:hAnsi="Arial" w:cs="Arial"/>
        </w:rPr>
        <w:t>tring s</w:t>
      </w:r>
      <w:r w:rsidRPr="00957B96">
        <w:rPr>
          <w:rFonts w:ascii="Arial" w:eastAsia="Times New Roman" w:hAnsi="Arial" w:cs="Arial"/>
          <w:spacing w:val="1"/>
        </w:rPr>
        <w:t>l</w:t>
      </w:r>
      <w:r w:rsidRPr="00957B96">
        <w:rPr>
          <w:rFonts w:ascii="Arial" w:eastAsia="Times New Roman" w:hAnsi="Arial" w:cs="Arial"/>
        </w:rPr>
        <w:t xml:space="preserve">ide </w:t>
      </w:r>
      <w:r w:rsidRPr="00957B96">
        <w:rPr>
          <w:rFonts w:ascii="Arial" w:eastAsia="Times New Roman" w:hAnsi="Arial" w:cs="Arial"/>
          <w:spacing w:val="-1"/>
        </w:rPr>
        <w:t>f</w:t>
      </w:r>
      <w:r w:rsidRPr="00957B96">
        <w:rPr>
          <w:rFonts w:ascii="Arial" w:eastAsia="Times New Roman" w:hAnsi="Arial" w:cs="Arial"/>
        </w:rPr>
        <w:t>or</w:t>
      </w:r>
      <w:r w:rsidRPr="00957B96">
        <w:rPr>
          <w:rFonts w:ascii="Arial" w:eastAsia="Times New Roman" w:hAnsi="Arial" w:cs="Arial"/>
          <w:spacing w:val="-1"/>
        </w:rPr>
        <w:t>wa</w:t>
      </w:r>
      <w:r w:rsidRPr="00957B96">
        <w:rPr>
          <w:rFonts w:ascii="Arial" w:eastAsia="Times New Roman" w:hAnsi="Arial" w:cs="Arial"/>
        </w:rPr>
        <w:t>rd</w:t>
      </w:r>
      <w:r w:rsidRPr="00957B96">
        <w:rPr>
          <w:rFonts w:ascii="Arial" w:eastAsia="Times New Roman" w:hAnsi="Arial" w:cs="Arial"/>
          <w:spacing w:val="1"/>
        </w:rPr>
        <w:t xml:space="preserve"> </w:t>
      </w:r>
      <w:r w:rsidRPr="00957B96">
        <w:rPr>
          <w:rFonts w:ascii="Arial" w:eastAsia="Times New Roman" w:hAnsi="Arial" w:cs="Arial"/>
        </w:rPr>
        <w:t>f</w:t>
      </w:r>
      <w:r w:rsidRPr="00957B96">
        <w:rPr>
          <w:rFonts w:ascii="Arial" w:eastAsia="Times New Roman" w:hAnsi="Arial" w:cs="Arial"/>
          <w:spacing w:val="-1"/>
        </w:rPr>
        <w:t>r</w:t>
      </w:r>
      <w:r w:rsidRPr="00957B96">
        <w:rPr>
          <w:rFonts w:ascii="Arial" w:eastAsia="Times New Roman" w:hAnsi="Arial" w:cs="Arial"/>
        </w:rPr>
        <w:t xml:space="preserve">om </w:t>
      </w:r>
      <w:r w:rsidRPr="00957B96">
        <w:rPr>
          <w:rFonts w:ascii="Arial" w:eastAsia="Times New Roman" w:hAnsi="Arial" w:cs="Arial"/>
          <w:spacing w:val="1"/>
        </w:rPr>
        <w:t>t</w:t>
      </w:r>
      <w:r w:rsidRPr="00957B96">
        <w:rPr>
          <w:rFonts w:ascii="Arial" w:eastAsia="Times New Roman" w:hAnsi="Arial" w:cs="Arial"/>
        </w:rPr>
        <w:t>he</w:t>
      </w:r>
      <w:r w:rsidRPr="00957B96">
        <w:rPr>
          <w:rFonts w:ascii="Arial" w:eastAsia="Times New Roman" w:hAnsi="Arial" w:cs="Arial"/>
          <w:spacing w:val="1"/>
        </w:rPr>
        <w:t xml:space="preserve"> </w:t>
      </w:r>
      <w:r w:rsidRPr="00957B96">
        <w:rPr>
          <w:rFonts w:ascii="Arial" w:eastAsia="Times New Roman" w:hAnsi="Arial" w:cs="Arial"/>
          <w:spacing w:val="-1"/>
        </w:rPr>
        <w:t>a</w:t>
      </w:r>
      <w:r w:rsidRPr="00957B96">
        <w:rPr>
          <w:rFonts w:ascii="Arial" w:eastAsia="Times New Roman" w:hAnsi="Arial" w:cs="Arial"/>
        </w:rPr>
        <w:t>n</w:t>
      </w:r>
      <w:r w:rsidRPr="00957B96">
        <w:rPr>
          <w:rFonts w:ascii="Arial" w:eastAsia="Times New Roman" w:hAnsi="Arial" w:cs="Arial"/>
          <w:spacing w:val="-1"/>
        </w:rPr>
        <w:t>c</w:t>
      </w:r>
      <w:r w:rsidRPr="00957B96">
        <w:rPr>
          <w:rFonts w:ascii="Arial" w:eastAsia="Times New Roman" w:hAnsi="Arial" w:cs="Arial"/>
        </w:rPr>
        <w:t>hor point</w:t>
      </w:r>
      <w:r w:rsidRPr="00957B96">
        <w:rPr>
          <w:rFonts w:ascii="Arial" w:eastAsia="Times New Roman" w:hAnsi="Arial" w:cs="Arial"/>
          <w:spacing w:val="1"/>
        </w:rPr>
        <w:t xml:space="preserve"> </w:t>
      </w:r>
      <w:r w:rsidRPr="00957B96">
        <w:rPr>
          <w:rFonts w:ascii="Arial" w:eastAsia="Times New Roman" w:hAnsi="Arial" w:cs="Arial"/>
        </w:rPr>
        <w:t>prior</w:t>
      </w:r>
      <w:r w:rsidRPr="00957B96">
        <w:rPr>
          <w:rFonts w:ascii="Arial" w:eastAsia="Times New Roman" w:hAnsi="Arial" w:cs="Arial"/>
          <w:spacing w:val="-1"/>
        </w:rPr>
        <w:t xml:space="preserve"> </w:t>
      </w:r>
      <w:r w:rsidRPr="00957B96">
        <w:rPr>
          <w:rFonts w:ascii="Arial" w:eastAsia="Times New Roman" w:hAnsi="Arial" w:cs="Arial"/>
        </w:rPr>
        <w:t>to r</w:t>
      </w:r>
      <w:r w:rsidRPr="00957B96">
        <w:rPr>
          <w:rFonts w:ascii="Arial" w:eastAsia="Times New Roman" w:hAnsi="Arial" w:cs="Arial"/>
          <w:spacing w:val="-1"/>
        </w:rPr>
        <w:t>e</w:t>
      </w:r>
      <w:r w:rsidRPr="00957B96">
        <w:rPr>
          <w:rFonts w:ascii="Arial" w:eastAsia="Times New Roman" w:hAnsi="Arial" w:cs="Arial"/>
        </w:rPr>
        <w:t>le</w:t>
      </w:r>
      <w:r w:rsidRPr="00957B96">
        <w:rPr>
          <w:rFonts w:ascii="Arial" w:eastAsia="Times New Roman" w:hAnsi="Arial" w:cs="Arial"/>
          <w:spacing w:val="-1"/>
        </w:rPr>
        <w:t>a</w:t>
      </w:r>
      <w:r w:rsidRPr="00957B96">
        <w:rPr>
          <w:rFonts w:ascii="Arial" w:eastAsia="Times New Roman" w:hAnsi="Arial" w:cs="Arial"/>
        </w:rPr>
        <w:t>s</w:t>
      </w:r>
      <w:r w:rsidRPr="00957B96">
        <w:rPr>
          <w:rFonts w:ascii="Arial" w:eastAsia="Times New Roman" w:hAnsi="Arial" w:cs="Arial"/>
          <w:spacing w:val="3"/>
        </w:rPr>
        <w:t>e</w:t>
      </w:r>
      <w:r w:rsidRPr="00957B96">
        <w:rPr>
          <w:rFonts w:ascii="Arial" w:eastAsia="Times New Roman" w:hAnsi="Arial" w:cs="Arial"/>
        </w:rPr>
        <w:t>-</w:t>
      </w:r>
      <w:r w:rsidRPr="00957B96">
        <w:rPr>
          <w:rFonts w:ascii="Arial" w:eastAsia="Times New Roman" w:hAnsi="Arial" w:cs="Arial"/>
          <w:spacing w:val="-1"/>
        </w:rPr>
        <w:t xml:space="preserve"> a</w:t>
      </w:r>
      <w:r w:rsidRPr="00957B96">
        <w:rPr>
          <w:rFonts w:ascii="Arial" w:eastAsia="Times New Roman" w:hAnsi="Arial" w:cs="Arial"/>
          <w:spacing w:val="2"/>
        </w:rPr>
        <w:t>n</w:t>
      </w:r>
      <w:r w:rsidRPr="00957B96">
        <w:rPr>
          <w:rFonts w:ascii="Arial" w:eastAsia="Times New Roman" w:hAnsi="Arial" w:cs="Arial"/>
        </w:rPr>
        <w:t>d w</w:t>
      </w:r>
      <w:r w:rsidRPr="00957B96">
        <w:rPr>
          <w:rFonts w:ascii="Arial" w:eastAsia="Times New Roman" w:hAnsi="Arial" w:cs="Arial"/>
          <w:spacing w:val="2"/>
        </w:rPr>
        <w:t>h</w:t>
      </w:r>
      <w:r w:rsidRPr="00957B96">
        <w:rPr>
          <w:rFonts w:ascii="Arial" w:eastAsia="Times New Roman" w:hAnsi="Arial" w:cs="Arial"/>
        </w:rPr>
        <w:t>y</w:t>
      </w:r>
      <w:r w:rsidRPr="00957B96">
        <w:rPr>
          <w:rFonts w:ascii="Arial" w:eastAsia="Times New Roman" w:hAnsi="Arial" w:cs="Arial"/>
          <w:spacing w:val="-5"/>
        </w:rPr>
        <w:t xml:space="preserve"> </w:t>
      </w:r>
      <w:r w:rsidRPr="00957B96">
        <w:rPr>
          <w:rFonts w:ascii="Arial" w:eastAsia="Times New Roman" w:hAnsi="Arial" w:cs="Arial"/>
        </w:rPr>
        <w:t>it</w:t>
      </w:r>
      <w:r w:rsidRPr="00957B96">
        <w:rPr>
          <w:rFonts w:ascii="Arial" w:eastAsia="Times New Roman" w:hAnsi="Arial" w:cs="Arial"/>
          <w:spacing w:val="1"/>
        </w:rPr>
        <w:t xml:space="preserve"> </w:t>
      </w:r>
      <w:r w:rsidRPr="00957B96">
        <w:rPr>
          <w:rFonts w:ascii="Arial" w:eastAsia="Times New Roman" w:hAnsi="Arial" w:cs="Arial"/>
        </w:rPr>
        <w:t>is a p</w:t>
      </w:r>
      <w:r w:rsidRPr="00957B96">
        <w:rPr>
          <w:rFonts w:ascii="Arial" w:eastAsia="Times New Roman" w:hAnsi="Arial" w:cs="Arial"/>
          <w:spacing w:val="-1"/>
        </w:rPr>
        <w:t>r</w:t>
      </w:r>
      <w:r w:rsidRPr="00957B96">
        <w:rPr>
          <w:rFonts w:ascii="Arial" w:eastAsia="Times New Roman" w:hAnsi="Arial" w:cs="Arial"/>
        </w:rPr>
        <w:t>oblem.</w:t>
      </w:r>
    </w:p>
    <w:p w:rsidR="00A738D5" w:rsidRPr="00957B96" w:rsidRDefault="00A738D5" w:rsidP="00A738D5">
      <w:pPr>
        <w:spacing w:before="16" w:after="0" w:line="260" w:lineRule="exact"/>
        <w:rPr>
          <w:rFonts w:ascii="Arial" w:hAnsi="Arial" w:cs="Arial"/>
        </w:rPr>
      </w:pPr>
    </w:p>
    <w:p w:rsidR="00A738D5" w:rsidRPr="00957B96" w:rsidRDefault="00A738D5" w:rsidP="00A738D5">
      <w:pPr>
        <w:tabs>
          <w:tab w:val="left" w:pos="1160"/>
        </w:tabs>
        <w:spacing w:after="0" w:line="240" w:lineRule="auto"/>
        <w:ind w:right="-20"/>
        <w:rPr>
          <w:rFonts w:ascii="Arial" w:eastAsia="Times New Roman" w:hAnsi="Arial" w:cs="Arial"/>
        </w:rPr>
      </w:pPr>
      <w:r w:rsidRPr="00957B96">
        <w:rPr>
          <w:rFonts w:ascii="Arial" w:eastAsia="Times New Roman" w:hAnsi="Arial" w:cs="Arial"/>
        </w:rPr>
        <w:t>5.  R</w:t>
      </w:r>
      <w:r w:rsidRPr="00957B96">
        <w:rPr>
          <w:rFonts w:ascii="Arial" w:eastAsia="Times New Roman" w:hAnsi="Arial" w:cs="Arial"/>
          <w:spacing w:val="-1"/>
        </w:rPr>
        <w:t>e</w:t>
      </w:r>
      <w:r w:rsidRPr="00957B96">
        <w:rPr>
          <w:rFonts w:ascii="Arial" w:eastAsia="Times New Roman" w:hAnsi="Arial" w:cs="Arial"/>
        </w:rPr>
        <w:t>view</w:t>
      </w:r>
      <w:r w:rsidRPr="00957B96">
        <w:rPr>
          <w:rFonts w:ascii="Arial" w:eastAsia="Times New Roman" w:hAnsi="Arial" w:cs="Arial"/>
          <w:spacing w:val="-1"/>
        </w:rPr>
        <w:t xml:space="preserve"> </w:t>
      </w:r>
      <w:r w:rsidRPr="00957B96">
        <w:rPr>
          <w:rFonts w:ascii="Arial" w:eastAsia="Times New Roman" w:hAnsi="Arial" w:cs="Arial"/>
        </w:rPr>
        <w:t>the t</w:t>
      </w:r>
      <w:r w:rsidRPr="00957B96">
        <w:rPr>
          <w:rFonts w:ascii="Arial" w:eastAsia="Times New Roman" w:hAnsi="Arial" w:cs="Arial"/>
          <w:spacing w:val="-1"/>
        </w:rPr>
        <w:t>a</w:t>
      </w:r>
      <w:r w:rsidRPr="00957B96">
        <w:rPr>
          <w:rFonts w:ascii="Arial" w:eastAsia="Times New Roman" w:hAnsi="Arial" w:cs="Arial"/>
        </w:rPr>
        <w:t>r</w:t>
      </w:r>
      <w:r w:rsidRPr="00957B96">
        <w:rPr>
          <w:rFonts w:ascii="Arial" w:eastAsia="Times New Roman" w:hAnsi="Arial" w:cs="Arial"/>
          <w:spacing w:val="1"/>
        </w:rPr>
        <w:t>g</w:t>
      </w:r>
      <w:r w:rsidRPr="00957B96">
        <w:rPr>
          <w:rFonts w:ascii="Arial" w:eastAsia="Times New Roman" w:hAnsi="Arial" w:cs="Arial"/>
          <w:spacing w:val="-1"/>
        </w:rPr>
        <w:t>e</w:t>
      </w:r>
      <w:r w:rsidRPr="00957B96">
        <w:rPr>
          <w:rFonts w:ascii="Arial" w:eastAsia="Times New Roman" w:hAnsi="Arial" w:cs="Arial"/>
        </w:rPr>
        <w:t>ts:</w:t>
      </w:r>
    </w:p>
    <w:p w:rsidR="00A738D5" w:rsidRPr="00957B96" w:rsidRDefault="00A738D5" w:rsidP="00A738D5">
      <w:pPr>
        <w:spacing w:before="16" w:after="0" w:line="260" w:lineRule="exact"/>
        <w:rPr>
          <w:rFonts w:ascii="Arial" w:hAnsi="Arial" w:cs="Arial"/>
        </w:rPr>
      </w:pPr>
    </w:p>
    <w:p w:rsidR="00A738D5" w:rsidRPr="00957B96" w:rsidRDefault="00A738D5" w:rsidP="00A738D5">
      <w:pPr>
        <w:tabs>
          <w:tab w:val="left" w:pos="1160"/>
        </w:tabs>
        <w:spacing w:after="0" w:line="240" w:lineRule="auto"/>
        <w:ind w:left="461" w:right="-20"/>
        <w:rPr>
          <w:rFonts w:ascii="Arial" w:eastAsia="Times New Roman" w:hAnsi="Arial" w:cs="Arial"/>
        </w:rPr>
      </w:pPr>
      <w:r w:rsidRPr="00957B96">
        <w:rPr>
          <w:rFonts w:ascii="Arial" w:eastAsia="Times New Roman" w:hAnsi="Arial" w:cs="Arial"/>
        </w:rPr>
        <w:t>-</w:t>
      </w:r>
      <w:r w:rsidRPr="00957B96">
        <w:rPr>
          <w:rFonts w:ascii="Arial" w:eastAsia="Times New Roman" w:hAnsi="Arial" w:cs="Arial"/>
        </w:rPr>
        <w:tab/>
        <w:t>Expl</w:t>
      </w:r>
      <w:r w:rsidRPr="00957B96">
        <w:rPr>
          <w:rFonts w:ascii="Arial" w:eastAsia="Times New Roman" w:hAnsi="Arial" w:cs="Arial"/>
          <w:spacing w:val="-1"/>
        </w:rPr>
        <w:t>a</w:t>
      </w:r>
      <w:r w:rsidRPr="00957B96">
        <w:rPr>
          <w:rFonts w:ascii="Arial" w:eastAsia="Times New Roman" w:hAnsi="Arial" w:cs="Arial"/>
        </w:rPr>
        <w:t xml:space="preserve">in </w:t>
      </w:r>
      <w:r w:rsidRPr="00957B96">
        <w:rPr>
          <w:rFonts w:ascii="Arial" w:eastAsia="Times New Roman" w:hAnsi="Arial" w:cs="Arial"/>
          <w:spacing w:val="1"/>
        </w:rPr>
        <w:t>t</w:t>
      </w:r>
      <w:r w:rsidRPr="00957B96">
        <w:rPr>
          <w:rFonts w:ascii="Arial" w:eastAsia="Times New Roman" w:hAnsi="Arial" w:cs="Arial"/>
        </w:rPr>
        <w:t xml:space="preserve">o the </w:t>
      </w:r>
      <w:r w:rsidRPr="00957B96">
        <w:rPr>
          <w:rFonts w:ascii="Arial" w:eastAsia="Times New Roman" w:hAnsi="Arial" w:cs="Arial"/>
          <w:spacing w:val="-1"/>
        </w:rPr>
        <w:t>a</w:t>
      </w:r>
      <w:r w:rsidRPr="00957B96">
        <w:rPr>
          <w:rFonts w:ascii="Arial" w:eastAsia="Times New Roman" w:hAnsi="Arial" w:cs="Arial"/>
        </w:rPr>
        <w:t>r</w:t>
      </w:r>
      <w:r w:rsidRPr="00957B96">
        <w:rPr>
          <w:rFonts w:ascii="Arial" w:eastAsia="Times New Roman" w:hAnsi="Arial" w:cs="Arial"/>
          <w:spacing w:val="-2"/>
        </w:rPr>
        <w:t>c</w:t>
      </w:r>
      <w:r w:rsidRPr="00957B96">
        <w:rPr>
          <w:rFonts w:ascii="Arial" w:eastAsia="Times New Roman" w:hAnsi="Arial" w:cs="Arial"/>
          <w:spacing w:val="2"/>
        </w:rPr>
        <w:t>h</w:t>
      </w:r>
      <w:r w:rsidRPr="00957B96">
        <w:rPr>
          <w:rFonts w:ascii="Arial" w:eastAsia="Times New Roman" w:hAnsi="Arial" w:cs="Arial"/>
          <w:spacing w:val="-1"/>
        </w:rPr>
        <w:t>e</w:t>
      </w:r>
      <w:r w:rsidRPr="00957B96">
        <w:rPr>
          <w:rFonts w:ascii="Arial" w:eastAsia="Times New Roman" w:hAnsi="Arial" w:cs="Arial"/>
        </w:rPr>
        <w:t xml:space="preserve">rs </w:t>
      </w:r>
      <w:r w:rsidRPr="00957B96">
        <w:rPr>
          <w:rFonts w:ascii="Arial" w:eastAsia="Times New Roman" w:hAnsi="Arial" w:cs="Arial"/>
          <w:spacing w:val="-1"/>
        </w:rPr>
        <w:t>w</w:t>
      </w:r>
      <w:r w:rsidRPr="00957B96">
        <w:rPr>
          <w:rFonts w:ascii="Arial" w:eastAsia="Times New Roman" w:hAnsi="Arial" w:cs="Arial"/>
          <w:spacing w:val="2"/>
        </w:rPr>
        <w:t>h</w:t>
      </w:r>
      <w:r w:rsidRPr="00957B96">
        <w:rPr>
          <w:rFonts w:ascii="Arial" w:eastAsia="Times New Roman" w:hAnsi="Arial" w:cs="Arial"/>
          <w:spacing w:val="-1"/>
        </w:rPr>
        <w:t>a</w:t>
      </w:r>
      <w:r w:rsidRPr="00957B96">
        <w:rPr>
          <w:rFonts w:ascii="Arial" w:eastAsia="Times New Roman" w:hAnsi="Arial" w:cs="Arial"/>
        </w:rPr>
        <w:t xml:space="preserve">t </w:t>
      </w:r>
      <w:r w:rsidRPr="00957B96">
        <w:rPr>
          <w:rFonts w:ascii="Arial" w:eastAsia="Times New Roman" w:hAnsi="Arial" w:cs="Arial"/>
          <w:spacing w:val="1"/>
        </w:rPr>
        <w:t>t</w:t>
      </w:r>
      <w:r w:rsidRPr="00957B96">
        <w:rPr>
          <w:rFonts w:ascii="Arial" w:eastAsia="Times New Roman" w:hAnsi="Arial" w:cs="Arial"/>
        </w:rPr>
        <w:t>h</w:t>
      </w:r>
      <w:r w:rsidRPr="00957B96">
        <w:rPr>
          <w:rFonts w:ascii="Arial" w:eastAsia="Times New Roman" w:hAnsi="Arial" w:cs="Arial"/>
          <w:spacing w:val="1"/>
        </w:rPr>
        <w:t>e</w:t>
      </w:r>
      <w:r w:rsidRPr="00957B96">
        <w:rPr>
          <w:rFonts w:ascii="Arial" w:eastAsia="Times New Roman" w:hAnsi="Arial" w:cs="Arial"/>
        </w:rPr>
        <w:t>y</w:t>
      </w:r>
      <w:r w:rsidRPr="00957B96">
        <w:rPr>
          <w:rFonts w:ascii="Arial" w:eastAsia="Times New Roman" w:hAnsi="Arial" w:cs="Arial"/>
          <w:spacing w:val="-3"/>
        </w:rPr>
        <w:t xml:space="preserve"> </w:t>
      </w:r>
      <w:r w:rsidRPr="00957B96">
        <w:rPr>
          <w:rFonts w:ascii="Arial" w:eastAsia="Times New Roman" w:hAnsi="Arial" w:cs="Arial"/>
        </w:rPr>
        <w:t>will</w:t>
      </w:r>
      <w:r w:rsidRPr="00957B96">
        <w:rPr>
          <w:rFonts w:ascii="Arial" w:eastAsia="Times New Roman" w:hAnsi="Arial" w:cs="Arial"/>
          <w:spacing w:val="1"/>
        </w:rPr>
        <w:t xml:space="preserve"> </w:t>
      </w:r>
      <w:r w:rsidRPr="00957B96">
        <w:rPr>
          <w:rFonts w:ascii="Arial" w:eastAsia="Times New Roman" w:hAnsi="Arial" w:cs="Arial"/>
        </w:rPr>
        <w:t>be</w:t>
      </w:r>
      <w:r w:rsidRPr="00957B96">
        <w:rPr>
          <w:rFonts w:ascii="Arial" w:eastAsia="Times New Roman" w:hAnsi="Arial" w:cs="Arial"/>
          <w:spacing w:val="-1"/>
        </w:rPr>
        <w:t xml:space="preserve"> </w:t>
      </w:r>
      <w:r w:rsidRPr="00957B96">
        <w:rPr>
          <w:rFonts w:ascii="Arial" w:eastAsia="Times New Roman" w:hAnsi="Arial" w:cs="Arial"/>
        </w:rPr>
        <w:t>shooting at.</w:t>
      </w:r>
    </w:p>
    <w:p w:rsidR="00A738D5" w:rsidRPr="00957B96" w:rsidRDefault="00A738D5" w:rsidP="00A738D5">
      <w:pPr>
        <w:spacing w:before="16" w:after="0" w:line="260" w:lineRule="exact"/>
        <w:rPr>
          <w:rFonts w:ascii="Arial" w:hAnsi="Arial" w:cs="Arial"/>
        </w:rPr>
      </w:pPr>
    </w:p>
    <w:p w:rsidR="00A738D5" w:rsidRPr="00957B96" w:rsidRDefault="00A738D5" w:rsidP="00A738D5">
      <w:pPr>
        <w:tabs>
          <w:tab w:val="left" w:pos="1160"/>
        </w:tabs>
        <w:spacing w:after="0" w:line="240" w:lineRule="auto"/>
        <w:ind w:left="461" w:right="-20"/>
        <w:rPr>
          <w:rFonts w:ascii="Arial" w:eastAsia="Times New Roman" w:hAnsi="Arial" w:cs="Arial"/>
        </w:rPr>
      </w:pPr>
      <w:r w:rsidRPr="00957B96">
        <w:rPr>
          <w:rFonts w:ascii="Arial" w:eastAsia="Times New Roman" w:hAnsi="Arial" w:cs="Arial"/>
        </w:rPr>
        <w:t>-</w:t>
      </w:r>
      <w:r w:rsidRPr="00957B96">
        <w:rPr>
          <w:rFonts w:ascii="Arial" w:eastAsia="Times New Roman" w:hAnsi="Arial" w:cs="Arial"/>
        </w:rPr>
        <w:tab/>
        <w:t>Expl</w:t>
      </w:r>
      <w:r w:rsidRPr="00957B96">
        <w:rPr>
          <w:rFonts w:ascii="Arial" w:eastAsia="Times New Roman" w:hAnsi="Arial" w:cs="Arial"/>
          <w:spacing w:val="-1"/>
        </w:rPr>
        <w:t>a</w:t>
      </w:r>
      <w:r w:rsidRPr="00957B96">
        <w:rPr>
          <w:rFonts w:ascii="Arial" w:eastAsia="Times New Roman" w:hAnsi="Arial" w:cs="Arial"/>
        </w:rPr>
        <w:t xml:space="preserve">in </w:t>
      </w:r>
      <w:r w:rsidRPr="00957B96">
        <w:rPr>
          <w:rFonts w:ascii="Arial" w:eastAsia="Times New Roman" w:hAnsi="Arial" w:cs="Arial"/>
          <w:spacing w:val="1"/>
        </w:rPr>
        <w:t>t</w:t>
      </w:r>
      <w:r w:rsidRPr="00957B96">
        <w:rPr>
          <w:rFonts w:ascii="Arial" w:eastAsia="Times New Roman" w:hAnsi="Arial" w:cs="Arial"/>
        </w:rPr>
        <w:t>o them wh</w:t>
      </w:r>
      <w:r w:rsidRPr="00957B96">
        <w:rPr>
          <w:rFonts w:ascii="Arial" w:eastAsia="Times New Roman" w:hAnsi="Arial" w:cs="Arial"/>
          <w:spacing w:val="-1"/>
        </w:rPr>
        <w:t>a</w:t>
      </w:r>
      <w:r w:rsidRPr="00957B96">
        <w:rPr>
          <w:rFonts w:ascii="Arial" w:eastAsia="Times New Roman" w:hAnsi="Arial" w:cs="Arial"/>
        </w:rPr>
        <w:t xml:space="preserve">t </w:t>
      </w:r>
      <w:r w:rsidRPr="00957B96">
        <w:rPr>
          <w:rFonts w:ascii="Arial" w:eastAsia="Times New Roman" w:hAnsi="Arial" w:cs="Arial"/>
          <w:spacing w:val="1"/>
        </w:rPr>
        <w:t>t</w:t>
      </w:r>
      <w:r w:rsidRPr="00957B96">
        <w:rPr>
          <w:rFonts w:ascii="Arial" w:eastAsia="Times New Roman" w:hAnsi="Arial" w:cs="Arial"/>
        </w:rPr>
        <w:t>h</w:t>
      </w:r>
      <w:r w:rsidRPr="00957B96">
        <w:rPr>
          <w:rFonts w:ascii="Arial" w:eastAsia="Times New Roman" w:hAnsi="Arial" w:cs="Arial"/>
          <w:spacing w:val="-1"/>
        </w:rPr>
        <w:t>e</w:t>
      </w:r>
      <w:r w:rsidRPr="00957B96">
        <w:rPr>
          <w:rFonts w:ascii="Arial" w:eastAsia="Times New Roman" w:hAnsi="Arial" w:cs="Arial"/>
        </w:rPr>
        <w:t>y</w:t>
      </w:r>
      <w:r w:rsidRPr="00957B96">
        <w:rPr>
          <w:rFonts w:ascii="Arial" w:eastAsia="Times New Roman" w:hAnsi="Arial" w:cs="Arial"/>
          <w:spacing w:val="-3"/>
        </w:rPr>
        <w:t xml:space="preserve"> </w:t>
      </w:r>
      <w:r w:rsidRPr="00957B96">
        <w:rPr>
          <w:rFonts w:ascii="Arial" w:eastAsia="Times New Roman" w:hAnsi="Arial" w:cs="Arial"/>
          <w:spacing w:val="1"/>
        </w:rPr>
        <w:t>a</w:t>
      </w:r>
      <w:r w:rsidRPr="00957B96">
        <w:rPr>
          <w:rFonts w:ascii="Arial" w:eastAsia="Times New Roman" w:hAnsi="Arial" w:cs="Arial"/>
        </w:rPr>
        <w:t>re</w:t>
      </w:r>
      <w:r w:rsidRPr="00957B96">
        <w:rPr>
          <w:rFonts w:ascii="Arial" w:eastAsia="Times New Roman" w:hAnsi="Arial" w:cs="Arial"/>
          <w:spacing w:val="-2"/>
        </w:rPr>
        <w:t xml:space="preserve"> </w:t>
      </w:r>
      <w:r w:rsidRPr="00957B96">
        <w:rPr>
          <w:rFonts w:ascii="Arial" w:eastAsia="Times New Roman" w:hAnsi="Arial" w:cs="Arial"/>
          <w:spacing w:val="-1"/>
        </w:rPr>
        <w:t>a</w:t>
      </w:r>
      <w:r w:rsidRPr="00957B96">
        <w:rPr>
          <w:rFonts w:ascii="Arial" w:eastAsia="Times New Roman" w:hAnsi="Arial" w:cs="Arial"/>
        </w:rPr>
        <w:t>t</w:t>
      </w:r>
      <w:r w:rsidRPr="00957B96">
        <w:rPr>
          <w:rFonts w:ascii="Arial" w:eastAsia="Times New Roman" w:hAnsi="Arial" w:cs="Arial"/>
          <w:spacing w:val="1"/>
        </w:rPr>
        <w:t>t</w:t>
      </w:r>
      <w:r w:rsidRPr="00957B96">
        <w:rPr>
          <w:rFonts w:ascii="Arial" w:eastAsia="Times New Roman" w:hAnsi="Arial" w:cs="Arial"/>
          <w:spacing w:val="-1"/>
        </w:rPr>
        <w:t>e</w:t>
      </w:r>
      <w:r w:rsidRPr="00957B96">
        <w:rPr>
          <w:rFonts w:ascii="Arial" w:eastAsia="Times New Roman" w:hAnsi="Arial" w:cs="Arial"/>
        </w:rPr>
        <w:t>mp</w:t>
      </w:r>
      <w:r w:rsidRPr="00957B96">
        <w:rPr>
          <w:rFonts w:ascii="Arial" w:eastAsia="Times New Roman" w:hAnsi="Arial" w:cs="Arial"/>
          <w:spacing w:val="1"/>
        </w:rPr>
        <w:t>t</w:t>
      </w:r>
      <w:r w:rsidRPr="00957B96">
        <w:rPr>
          <w:rFonts w:ascii="Arial" w:eastAsia="Times New Roman" w:hAnsi="Arial" w:cs="Arial"/>
        </w:rPr>
        <w:t xml:space="preserve">ing </w:t>
      </w:r>
      <w:r w:rsidRPr="00957B96">
        <w:rPr>
          <w:rFonts w:ascii="Arial" w:eastAsia="Times New Roman" w:hAnsi="Arial" w:cs="Arial"/>
          <w:spacing w:val="1"/>
        </w:rPr>
        <w:t>t</w:t>
      </w:r>
      <w:r w:rsidRPr="00957B96">
        <w:rPr>
          <w:rFonts w:ascii="Arial" w:eastAsia="Times New Roman" w:hAnsi="Arial" w:cs="Arial"/>
        </w:rPr>
        <w:t>o do.</w:t>
      </w:r>
    </w:p>
    <w:p w:rsidR="00A738D5" w:rsidRPr="00957B96" w:rsidRDefault="00A738D5" w:rsidP="00A738D5">
      <w:pPr>
        <w:spacing w:before="16" w:after="0" w:line="260" w:lineRule="exact"/>
        <w:rPr>
          <w:rFonts w:ascii="Arial" w:hAnsi="Arial" w:cs="Arial"/>
        </w:rPr>
      </w:pPr>
    </w:p>
    <w:p w:rsidR="00A738D5" w:rsidRPr="00957B96" w:rsidRDefault="00A738D5" w:rsidP="00A738D5">
      <w:pPr>
        <w:tabs>
          <w:tab w:val="left" w:pos="1160"/>
        </w:tabs>
        <w:spacing w:after="0" w:line="240" w:lineRule="auto"/>
        <w:ind w:left="461" w:right="-20"/>
        <w:rPr>
          <w:rFonts w:ascii="Arial" w:eastAsia="Times New Roman" w:hAnsi="Arial" w:cs="Arial"/>
        </w:rPr>
      </w:pPr>
      <w:r w:rsidRPr="00957B96">
        <w:rPr>
          <w:rFonts w:ascii="Arial" w:eastAsia="Times New Roman" w:hAnsi="Arial" w:cs="Arial"/>
        </w:rPr>
        <w:t>-</w:t>
      </w:r>
      <w:r w:rsidRPr="00957B96">
        <w:rPr>
          <w:rFonts w:ascii="Arial" w:eastAsia="Times New Roman" w:hAnsi="Arial" w:cs="Arial"/>
        </w:rPr>
        <w:tab/>
        <w:t>Dis</w:t>
      </w:r>
      <w:r w:rsidRPr="00957B96">
        <w:rPr>
          <w:rFonts w:ascii="Arial" w:eastAsia="Times New Roman" w:hAnsi="Arial" w:cs="Arial"/>
          <w:spacing w:val="-1"/>
        </w:rPr>
        <w:t>c</w:t>
      </w:r>
      <w:r w:rsidRPr="00957B96">
        <w:rPr>
          <w:rFonts w:ascii="Arial" w:eastAsia="Times New Roman" w:hAnsi="Arial" w:cs="Arial"/>
        </w:rPr>
        <w:t>uss a</w:t>
      </w:r>
      <w:r w:rsidRPr="00957B96">
        <w:rPr>
          <w:rFonts w:ascii="Arial" w:eastAsia="Times New Roman" w:hAnsi="Arial" w:cs="Arial"/>
          <w:spacing w:val="-1"/>
        </w:rPr>
        <w:t>r</w:t>
      </w:r>
      <w:r w:rsidRPr="00957B96">
        <w:rPr>
          <w:rFonts w:ascii="Arial" w:eastAsia="Times New Roman" w:hAnsi="Arial" w:cs="Arial"/>
        </w:rPr>
        <w:t>row</w:t>
      </w:r>
      <w:r w:rsidRPr="00957B96">
        <w:rPr>
          <w:rFonts w:ascii="Arial" w:eastAsia="Times New Roman" w:hAnsi="Arial" w:cs="Arial"/>
          <w:spacing w:val="-1"/>
        </w:rPr>
        <w:t xml:space="preserve"> </w:t>
      </w:r>
      <w:r w:rsidRPr="00957B96">
        <w:rPr>
          <w:rFonts w:ascii="Arial" w:eastAsia="Times New Roman" w:hAnsi="Arial" w:cs="Arial"/>
          <w:spacing w:val="2"/>
        </w:rPr>
        <w:t>g</w:t>
      </w:r>
      <w:r w:rsidRPr="00957B96">
        <w:rPr>
          <w:rFonts w:ascii="Arial" w:eastAsia="Times New Roman" w:hAnsi="Arial" w:cs="Arial"/>
        </w:rPr>
        <w:t>roupings.</w:t>
      </w:r>
    </w:p>
    <w:p w:rsidR="00A738D5" w:rsidRPr="00957B96" w:rsidRDefault="00A738D5" w:rsidP="00A738D5">
      <w:pPr>
        <w:spacing w:before="17" w:after="0" w:line="260" w:lineRule="exact"/>
        <w:rPr>
          <w:rFonts w:ascii="Arial" w:hAnsi="Arial" w:cs="Arial"/>
        </w:rPr>
      </w:pPr>
    </w:p>
    <w:p w:rsidR="00A738D5" w:rsidRPr="00957B96" w:rsidRDefault="00A738D5" w:rsidP="00A738D5">
      <w:pPr>
        <w:tabs>
          <w:tab w:val="left" w:pos="1160"/>
        </w:tabs>
        <w:spacing w:after="0" w:line="240" w:lineRule="auto"/>
        <w:ind w:right="764"/>
        <w:rPr>
          <w:rFonts w:ascii="Arial" w:eastAsia="Times New Roman" w:hAnsi="Arial" w:cs="Arial"/>
        </w:rPr>
      </w:pPr>
      <w:r w:rsidRPr="00957B96">
        <w:rPr>
          <w:rFonts w:ascii="Arial" w:eastAsia="Times New Roman" w:hAnsi="Arial" w:cs="Arial"/>
        </w:rPr>
        <w:t>6.  A</w:t>
      </w:r>
      <w:r w:rsidRPr="00957B96">
        <w:rPr>
          <w:rFonts w:ascii="Arial" w:eastAsia="Times New Roman" w:hAnsi="Arial" w:cs="Arial"/>
          <w:spacing w:val="-1"/>
        </w:rPr>
        <w:t>r</w:t>
      </w:r>
      <w:r w:rsidRPr="00957B96">
        <w:rPr>
          <w:rFonts w:ascii="Arial" w:eastAsia="Times New Roman" w:hAnsi="Arial" w:cs="Arial"/>
        </w:rPr>
        <w:t>m gua</w:t>
      </w:r>
      <w:r w:rsidRPr="00957B96">
        <w:rPr>
          <w:rFonts w:ascii="Arial" w:eastAsia="Times New Roman" w:hAnsi="Arial" w:cs="Arial"/>
          <w:spacing w:val="-1"/>
        </w:rPr>
        <w:t>r</w:t>
      </w:r>
      <w:r w:rsidRPr="00957B96">
        <w:rPr>
          <w:rFonts w:ascii="Arial" w:eastAsia="Times New Roman" w:hAnsi="Arial" w:cs="Arial"/>
        </w:rPr>
        <w:t xml:space="preserve">ds </w:t>
      </w:r>
      <w:r w:rsidRPr="00957B96">
        <w:rPr>
          <w:rFonts w:ascii="Arial" w:eastAsia="Times New Roman" w:hAnsi="Arial" w:cs="Arial"/>
          <w:spacing w:val="-1"/>
        </w:rPr>
        <w:t>a</w:t>
      </w:r>
      <w:r w:rsidRPr="00957B96">
        <w:rPr>
          <w:rFonts w:ascii="Arial" w:eastAsia="Times New Roman" w:hAnsi="Arial" w:cs="Arial"/>
        </w:rPr>
        <w:t xml:space="preserve">nd </w:t>
      </w:r>
      <w:r w:rsidRPr="00957B96">
        <w:rPr>
          <w:rFonts w:ascii="Arial" w:eastAsia="Times New Roman" w:hAnsi="Arial" w:cs="Arial"/>
          <w:spacing w:val="1"/>
        </w:rPr>
        <w:t>F</w:t>
      </w:r>
      <w:r w:rsidRPr="00957B96">
        <w:rPr>
          <w:rFonts w:ascii="Arial" w:eastAsia="Times New Roman" w:hAnsi="Arial" w:cs="Arial"/>
        </w:rPr>
        <w:t>inger</w:t>
      </w:r>
      <w:r w:rsidRPr="00957B96">
        <w:rPr>
          <w:rFonts w:ascii="Arial" w:eastAsia="Times New Roman" w:hAnsi="Arial" w:cs="Arial"/>
          <w:spacing w:val="-1"/>
        </w:rPr>
        <w:t xml:space="preserve"> </w:t>
      </w:r>
      <w:r w:rsidRPr="00957B96">
        <w:rPr>
          <w:rFonts w:ascii="Arial" w:eastAsia="Times New Roman" w:hAnsi="Arial" w:cs="Arial"/>
          <w:spacing w:val="3"/>
        </w:rPr>
        <w:t>t</w:t>
      </w:r>
      <w:r w:rsidRPr="00957B96">
        <w:rPr>
          <w:rFonts w:ascii="Arial" w:eastAsia="Times New Roman" w:hAnsi="Arial" w:cs="Arial"/>
          <w:spacing w:val="-1"/>
        </w:rPr>
        <w:t>a</w:t>
      </w:r>
      <w:r w:rsidRPr="00957B96">
        <w:rPr>
          <w:rFonts w:ascii="Arial" w:eastAsia="Times New Roman" w:hAnsi="Arial" w:cs="Arial"/>
        </w:rPr>
        <w:t>bs. Explain how to p</w:t>
      </w:r>
      <w:r w:rsidRPr="00957B96">
        <w:rPr>
          <w:rFonts w:ascii="Arial" w:eastAsia="Times New Roman" w:hAnsi="Arial" w:cs="Arial"/>
          <w:spacing w:val="-1"/>
        </w:rPr>
        <w:t>r</w:t>
      </w:r>
      <w:r w:rsidRPr="00957B96">
        <w:rPr>
          <w:rFonts w:ascii="Arial" w:eastAsia="Times New Roman" w:hAnsi="Arial" w:cs="Arial"/>
        </w:rPr>
        <w:t>o</w:t>
      </w:r>
      <w:r w:rsidRPr="00957B96">
        <w:rPr>
          <w:rFonts w:ascii="Arial" w:eastAsia="Times New Roman" w:hAnsi="Arial" w:cs="Arial"/>
          <w:spacing w:val="2"/>
        </w:rPr>
        <w:t>p</w:t>
      </w:r>
      <w:r w:rsidRPr="00957B96">
        <w:rPr>
          <w:rFonts w:ascii="Arial" w:eastAsia="Times New Roman" w:hAnsi="Arial" w:cs="Arial"/>
          <w:spacing w:val="-1"/>
        </w:rPr>
        <w:t>e</w:t>
      </w:r>
      <w:r w:rsidRPr="00957B96">
        <w:rPr>
          <w:rFonts w:ascii="Arial" w:eastAsia="Times New Roman" w:hAnsi="Arial" w:cs="Arial"/>
        </w:rPr>
        <w:t>r</w:t>
      </w:r>
      <w:r w:rsidRPr="00957B96">
        <w:rPr>
          <w:rFonts w:ascii="Arial" w:eastAsia="Times New Roman" w:hAnsi="Arial" w:cs="Arial"/>
          <w:spacing w:val="2"/>
        </w:rPr>
        <w:t>l</w:t>
      </w:r>
      <w:r w:rsidRPr="00957B96">
        <w:rPr>
          <w:rFonts w:ascii="Arial" w:eastAsia="Times New Roman" w:hAnsi="Arial" w:cs="Arial"/>
        </w:rPr>
        <w:t>y</w:t>
      </w:r>
      <w:r w:rsidRPr="00957B96">
        <w:rPr>
          <w:rFonts w:ascii="Arial" w:eastAsia="Times New Roman" w:hAnsi="Arial" w:cs="Arial"/>
          <w:spacing w:val="-5"/>
        </w:rPr>
        <w:t xml:space="preserve"> </w:t>
      </w:r>
      <w:r w:rsidRPr="00957B96">
        <w:rPr>
          <w:rFonts w:ascii="Arial" w:eastAsia="Times New Roman" w:hAnsi="Arial" w:cs="Arial"/>
        </w:rPr>
        <w:t xml:space="preserve">put </w:t>
      </w:r>
      <w:r w:rsidRPr="00957B96">
        <w:rPr>
          <w:rFonts w:ascii="Arial" w:eastAsia="Times New Roman" w:hAnsi="Arial" w:cs="Arial"/>
          <w:spacing w:val="1"/>
        </w:rPr>
        <w:t>t</w:t>
      </w:r>
      <w:r w:rsidRPr="00957B96">
        <w:rPr>
          <w:rFonts w:ascii="Arial" w:eastAsia="Times New Roman" w:hAnsi="Arial" w:cs="Arial"/>
        </w:rPr>
        <w:t>h</w:t>
      </w:r>
      <w:r w:rsidRPr="00957B96">
        <w:rPr>
          <w:rFonts w:ascii="Arial" w:eastAsia="Times New Roman" w:hAnsi="Arial" w:cs="Arial"/>
          <w:spacing w:val="-1"/>
        </w:rPr>
        <w:t>e</w:t>
      </w:r>
      <w:r w:rsidRPr="00957B96">
        <w:rPr>
          <w:rFonts w:ascii="Arial" w:eastAsia="Times New Roman" w:hAnsi="Arial" w:cs="Arial"/>
        </w:rPr>
        <w:t>m on</w:t>
      </w:r>
      <w:r w:rsidRPr="00957B96">
        <w:rPr>
          <w:rFonts w:ascii="Arial" w:eastAsia="Times New Roman" w:hAnsi="Arial" w:cs="Arial"/>
          <w:spacing w:val="3"/>
        </w:rPr>
        <w:t xml:space="preserve"> </w:t>
      </w:r>
      <w:r w:rsidRPr="00957B96">
        <w:rPr>
          <w:rFonts w:ascii="Arial" w:eastAsia="Times New Roman" w:hAnsi="Arial" w:cs="Arial"/>
          <w:spacing w:val="-1"/>
        </w:rPr>
        <w:t>a</w:t>
      </w:r>
      <w:r w:rsidRPr="00957B96">
        <w:rPr>
          <w:rFonts w:ascii="Arial" w:eastAsia="Times New Roman" w:hAnsi="Arial" w:cs="Arial"/>
        </w:rPr>
        <w:t>nd fit th</w:t>
      </w:r>
      <w:r w:rsidRPr="00957B96">
        <w:rPr>
          <w:rFonts w:ascii="Arial" w:eastAsia="Times New Roman" w:hAnsi="Arial" w:cs="Arial"/>
          <w:spacing w:val="-1"/>
        </w:rPr>
        <w:t>e</w:t>
      </w:r>
      <w:r w:rsidRPr="00957B96">
        <w:rPr>
          <w:rFonts w:ascii="Arial" w:eastAsia="Times New Roman" w:hAnsi="Arial" w:cs="Arial"/>
        </w:rPr>
        <w:t>m as r</w:t>
      </w:r>
      <w:r w:rsidRPr="00957B96">
        <w:rPr>
          <w:rFonts w:ascii="Arial" w:eastAsia="Times New Roman" w:hAnsi="Arial" w:cs="Arial"/>
          <w:spacing w:val="-2"/>
        </w:rPr>
        <w:t>e</w:t>
      </w:r>
      <w:r w:rsidRPr="00957B96">
        <w:rPr>
          <w:rFonts w:ascii="Arial" w:eastAsia="Times New Roman" w:hAnsi="Arial" w:cs="Arial"/>
        </w:rPr>
        <w:t>quir</w:t>
      </w:r>
      <w:r w:rsidRPr="00957B96">
        <w:rPr>
          <w:rFonts w:ascii="Arial" w:eastAsia="Times New Roman" w:hAnsi="Arial" w:cs="Arial"/>
          <w:spacing w:val="-1"/>
        </w:rPr>
        <w:t>e</w:t>
      </w:r>
      <w:r w:rsidRPr="00957B96">
        <w:rPr>
          <w:rFonts w:ascii="Arial" w:eastAsia="Times New Roman" w:hAnsi="Arial" w:cs="Arial"/>
        </w:rPr>
        <w:t>d.</w:t>
      </w:r>
    </w:p>
    <w:p w:rsidR="00A738D5" w:rsidRPr="00957B96" w:rsidRDefault="00A738D5" w:rsidP="00A738D5">
      <w:pPr>
        <w:spacing w:before="16" w:after="0" w:line="260" w:lineRule="exact"/>
        <w:rPr>
          <w:rFonts w:ascii="Arial" w:hAnsi="Arial" w:cs="Arial"/>
        </w:rPr>
      </w:pPr>
    </w:p>
    <w:p w:rsidR="00A738D5" w:rsidRPr="00957B96" w:rsidRDefault="00A738D5" w:rsidP="00A738D5">
      <w:pPr>
        <w:tabs>
          <w:tab w:val="left" w:pos="1160"/>
        </w:tabs>
        <w:spacing w:after="0" w:line="240" w:lineRule="auto"/>
        <w:ind w:right="-20"/>
        <w:rPr>
          <w:rFonts w:ascii="Arial" w:eastAsia="Times New Roman" w:hAnsi="Arial" w:cs="Arial"/>
        </w:rPr>
      </w:pPr>
      <w:r w:rsidRPr="00957B96">
        <w:rPr>
          <w:rFonts w:ascii="Arial" w:eastAsia="Times New Roman" w:hAnsi="Arial" w:cs="Arial"/>
        </w:rPr>
        <w:t xml:space="preserve">7.  </w:t>
      </w:r>
      <w:r w:rsidRPr="00957B96">
        <w:rPr>
          <w:rFonts w:ascii="Arial" w:eastAsia="Times New Roman" w:hAnsi="Arial" w:cs="Arial"/>
          <w:spacing w:val="2"/>
        </w:rPr>
        <w:t>E</w:t>
      </w:r>
      <w:r w:rsidRPr="00957B96">
        <w:rPr>
          <w:rFonts w:ascii="Arial" w:eastAsia="Times New Roman" w:hAnsi="Arial" w:cs="Arial"/>
          <w:spacing w:val="-5"/>
        </w:rPr>
        <w:t>y</w:t>
      </w:r>
      <w:r w:rsidRPr="00957B96">
        <w:rPr>
          <w:rFonts w:ascii="Arial" w:eastAsia="Times New Roman" w:hAnsi="Arial" w:cs="Arial"/>
        </w:rPr>
        <w:t>e</w:t>
      </w:r>
      <w:r w:rsidRPr="00957B96">
        <w:rPr>
          <w:rFonts w:ascii="Arial" w:eastAsia="Times New Roman" w:hAnsi="Arial" w:cs="Arial"/>
          <w:spacing w:val="-1"/>
        </w:rPr>
        <w:t xml:space="preserve"> </w:t>
      </w:r>
      <w:r w:rsidRPr="00957B96">
        <w:rPr>
          <w:rFonts w:ascii="Arial" w:eastAsia="Times New Roman" w:hAnsi="Arial" w:cs="Arial"/>
        </w:rPr>
        <w:t>dom</w:t>
      </w:r>
      <w:r w:rsidRPr="00957B96">
        <w:rPr>
          <w:rFonts w:ascii="Arial" w:eastAsia="Times New Roman" w:hAnsi="Arial" w:cs="Arial"/>
          <w:spacing w:val="1"/>
        </w:rPr>
        <w:t>i</w:t>
      </w:r>
      <w:r w:rsidRPr="00957B96">
        <w:rPr>
          <w:rFonts w:ascii="Arial" w:eastAsia="Times New Roman" w:hAnsi="Arial" w:cs="Arial"/>
        </w:rPr>
        <w:t>n</w:t>
      </w:r>
      <w:r w:rsidRPr="00957B96">
        <w:rPr>
          <w:rFonts w:ascii="Arial" w:eastAsia="Times New Roman" w:hAnsi="Arial" w:cs="Arial"/>
          <w:spacing w:val="-1"/>
        </w:rPr>
        <w:t>a</w:t>
      </w:r>
      <w:r w:rsidRPr="00957B96">
        <w:rPr>
          <w:rFonts w:ascii="Arial" w:eastAsia="Times New Roman" w:hAnsi="Arial" w:cs="Arial"/>
          <w:spacing w:val="2"/>
        </w:rPr>
        <w:t>n</w:t>
      </w:r>
      <w:r w:rsidRPr="00957B96">
        <w:rPr>
          <w:rFonts w:ascii="Arial" w:eastAsia="Times New Roman" w:hAnsi="Arial" w:cs="Arial"/>
          <w:spacing w:val="-1"/>
        </w:rPr>
        <w:t>ce</w:t>
      </w:r>
      <w:r w:rsidRPr="00957B96">
        <w:rPr>
          <w:rFonts w:ascii="Arial" w:eastAsia="Times New Roman" w:hAnsi="Arial" w:cs="Arial"/>
        </w:rPr>
        <w:t xml:space="preserve">. </w:t>
      </w:r>
      <w:r w:rsidRPr="00957B96">
        <w:rPr>
          <w:rFonts w:ascii="Arial" w:eastAsia="Times New Roman" w:hAnsi="Arial" w:cs="Arial"/>
          <w:spacing w:val="4"/>
        </w:rPr>
        <w:t>E</w:t>
      </w:r>
      <w:r w:rsidRPr="00957B96">
        <w:rPr>
          <w:rFonts w:ascii="Arial" w:eastAsia="Times New Roman" w:hAnsi="Arial" w:cs="Arial"/>
          <w:spacing w:val="-5"/>
        </w:rPr>
        <w:t>y</w:t>
      </w:r>
      <w:r w:rsidRPr="00957B96">
        <w:rPr>
          <w:rFonts w:ascii="Arial" w:eastAsia="Times New Roman" w:hAnsi="Arial" w:cs="Arial"/>
        </w:rPr>
        <w:t>e</w:t>
      </w:r>
      <w:r w:rsidRPr="00957B96">
        <w:rPr>
          <w:rFonts w:ascii="Arial" w:eastAsia="Times New Roman" w:hAnsi="Arial" w:cs="Arial"/>
          <w:spacing w:val="1"/>
        </w:rPr>
        <w:t xml:space="preserve"> </w:t>
      </w:r>
      <w:r w:rsidRPr="00957B96">
        <w:rPr>
          <w:rFonts w:ascii="Arial" w:eastAsia="Times New Roman" w:hAnsi="Arial" w:cs="Arial"/>
        </w:rPr>
        <w:t>d</w:t>
      </w:r>
      <w:r w:rsidRPr="00957B96">
        <w:rPr>
          <w:rFonts w:ascii="Arial" w:eastAsia="Times New Roman" w:hAnsi="Arial" w:cs="Arial"/>
          <w:spacing w:val="2"/>
        </w:rPr>
        <w:t>o</w:t>
      </w:r>
      <w:r w:rsidRPr="00957B96">
        <w:rPr>
          <w:rFonts w:ascii="Arial" w:eastAsia="Times New Roman" w:hAnsi="Arial" w:cs="Arial"/>
        </w:rPr>
        <w:t>m</w:t>
      </w:r>
      <w:r w:rsidRPr="00957B96">
        <w:rPr>
          <w:rFonts w:ascii="Arial" w:eastAsia="Times New Roman" w:hAnsi="Arial" w:cs="Arial"/>
          <w:spacing w:val="1"/>
        </w:rPr>
        <w:t>i</w:t>
      </w:r>
      <w:r w:rsidRPr="00957B96">
        <w:rPr>
          <w:rFonts w:ascii="Arial" w:eastAsia="Times New Roman" w:hAnsi="Arial" w:cs="Arial"/>
        </w:rPr>
        <w:t>n</w:t>
      </w:r>
      <w:r w:rsidRPr="00957B96">
        <w:rPr>
          <w:rFonts w:ascii="Arial" w:eastAsia="Times New Roman" w:hAnsi="Arial" w:cs="Arial"/>
          <w:spacing w:val="-1"/>
        </w:rPr>
        <w:t>a</w:t>
      </w:r>
      <w:r w:rsidRPr="00957B96">
        <w:rPr>
          <w:rFonts w:ascii="Arial" w:eastAsia="Times New Roman" w:hAnsi="Arial" w:cs="Arial"/>
        </w:rPr>
        <w:t>n</w:t>
      </w:r>
      <w:r w:rsidRPr="00957B96">
        <w:rPr>
          <w:rFonts w:ascii="Arial" w:eastAsia="Times New Roman" w:hAnsi="Arial" w:cs="Arial"/>
          <w:spacing w:val="-1"/>
        </w:rPr>
        <w:t>c</w:t>
      </w:r>
      <w:r w:rsidRPr="00957B96">
        <w:rPr>
          <w:rFonts w:ascii="Arial" w:eastAsia="Times New Roman" w:hAnsi="Arial" w:cs="Arial"/>
        </w:rPr>
        <w:t>e</w:t>
      </w:r>
      <w:r w:rsidRPr="00957B96">
        <w:rPr>
          <w:rFonts w:ascii="Arial" w:eastAsia="Times New Roman" w:hAnsi="Arial" w:cs="Arial"/>
          <w:spacing w:val="-1"/>
        </w:rPr>
        <w:t xml:space="preserve"> </w:t>
      </w:r>
      <w:r w:rsidRPr="00957B96">
        <w:rPr>
          <w:rFonts w:ascii="Arial" w:eastAsia="Times New Roman" w:hAnsi="Arial" w:cs="Arial"/>
        </w:rPr>
        <w:t>should be</w:t>
      </w:r>
      <w:r w:rsidRPr="00957B96">
        <w:rPr>
          <w:rFonts w:ascii="Arial" w:eastAsia="Times New Roman" w:hAnsi="Arial" w:cs="Arial"/>
          <w:spacing w:val="-1"/>
        </w:rPr>
        <w:t xml:space="preserve"> c</w:t>
      </w:r>
      <w:r w:rsidRPr="00957B96">
        <w:rPr>
          <w:rFonts w:ascii="Arial" w:eastAsia="Times New Roman" w:hAnsi="Arial" w:cs="Arial"/>
          <w:spacing w:val="2"/>
        </w:rPr>
        <w:t>h</w:t>
      </w:r>
      <w:r w:rsidRPr="00957B96">
        <w:rPr>
          <w:rFonts w:ascii="Arial" w:eastAsia="Times New Roman" w:hAnsi="Arial" w:cs="Arial"/>
          <w:spacing w:val="-1"/>
        </w:rPr>
        <w:t>ec</w:t>
      </w:r>
      <w:r w:rsidRPr="00957B96">
        <w:rPr>
          <w:rFonts w:ascii="Arial" w:eastAsia="Times New Roman" w:hAnsi="Arial" w:cs="Arial"/>
          <w:spacing w:val="2"/>
        </w:rPr>
        <w:t>k</w:t>
      </w:r>
      <w:r w:rsidRPr="00957B96">
        <w:rPr>
          <w:rFonts w:ascii="Arial" w:eastAsia="Times New Roman" w:hAnsi="Arial" w:cs="Arial"/>
          <w:spacing w:val="-1"/>
        </w:rPr>
        <w:t>e</w:t>
      </w:r>
      <w:r w:rsidRPr="00957B96">
        <w:rPr>
          <w:rFonts w:ascii="Arial" w:eastAsia="Times New Roman" w:hAnsi="Arial" w:cs="Arial"/>
        </w:rPr>
        <w:t>d with all shoo</w:t>
      </w:r>
      <w:r w:rsidRPr="00957B96">
        <w:rPr>
          <w:rFonts w:ascii="Arial" w:eastAsia="Times New Roman" w:hAnsi="Arial" w:cs="Arial"/>
          <w:spacing w:val="1"/>
        </w:rPr>
        <w:t>t</w:t>
      </w:r>
      <w:r w:rsidRPr="00957B96">
        <w:rPr>
          <w:rFonts w:ascii="Arial" w:eastAsia="Times New Roman" w:hAnsi="Arial" w:cs="Arial"/>
          <w:spacing w:val="-1"/>
        </w:rPr>
        <w:t>e</w:t>
      </w:r>
      <w:r w:rsidRPr="00957B96">
        <w:rPr>
          <w:rFonts w:ascii="Arial" w:eastAsia="Times New Roman" w:hAnsi="Arial" w:cs="Arial"/>
        </w:rPr>
        <w:t>rs.</w:t>
      </w:r>
    </w:p>
    <w:p w:rsidR="00A738D5" w:rsidRPr="00957B96" w:rsidRDefault="00A738D5" w:rsidP="00A738D5">
      <w:pPr>
        <w:spacing w:before="16" w:after="0" w:line="260" w:lineRule="exact"/>
        <w:rPr>
          <w:rFonts w:ascii="Arial" w:hAnsi="Arial" w:cs="Arial"/>
        </w:rPr>
      </w:pPr>
    </w:p>
    <w:p w:rsidR="00A738D5" w:rsidRPr="00957B96" w:rsidRDefault="00A738D5" w:rsidP="00A738D5">
      <w:pPr>
        <w:tabs>
          <w:tab w:val="left" w:pos="1160"/>
        </w:tabs>
        <w:spacing w:after="0" w:line="240" w:lineRule="auto"/>
        <w:ind w:right="-20"/>
        <w:rPr>
          <w:rFonts w:ascii="Arial" w:eastAsia="Times New Roman" w:hAnsi="Arial" w:cs="Arial"/>
        </w:rPr>
      </w:pPr>
      <w:r w:rsidRPr="00957B96">
        <w:rPr>
          <w:rFonts w:ascii="Arial" w:eastAsia="Times New Roman" w:hAnsi="Arial" w:cs="Arial"/>
        </w:rPr>
        <w:t>8.  To indi</w:t>
      </w:r>
      <w:r w:rsidRPr="00957B96">
        <w:rPr>
          <w:rFonts w:ascii="Arial" w:eastAsia="Times New Roman" w:hAnsi="Arial" w:cs="Arial"/>
          <w:spacing w:val="-1"/>
        </w:rPr>
        <w:t>ca</w:t>
      </w:r>
      <w:r w:rsidRPr="00957B96">
        <w:rPr>
          <w:rFonts w:ascii="Arial" w:eastAsia="Times New Roman" w:hAnsi="Arial" w:cs="Arial"/>
        </w:rPr>
        <w:t xml:space="preserve">te </w:t>
      </w:r>
      <w:r w:rsidRPr="00957B96">
        <w:rPr>
          <w:rFonts w:ascii="Arial" w:eastAsia="Times New Roman" w:hAnsi="Arial" w:cs="Arial"/>
          <w:spacing w:val="-1"/>
        </w:rPr>
        <w:t>a</w:t>
      </w:r>
      <w:r w:rsidRPr="00957B96">
        <w:rPr>
          <w:rFonts w:ascii="Arial" w:eastAsia="Times New Roman" w:hAnsi="Arial" w:cs="Arial"/>
        </w:rPr>
        <w:t>n EMERG</w:t>
      </w:r>
      <w:r w:rsidRPr="00957B96">
        <w:rPr>
          <w:rFonts w:ascii="Arial" w:eastAsia="Times New Roman" w:hAnsi="Arial" w:cs="Arial"/>
          <w:spacing w:val="2"/>
        </w:rPr>
        <w:t>E</w:t>
      </w:r>
      <w:r w:rsidRPr="00957B96">
        <w:rPr>
          <w:rFonts w:ascii="Arial" w:eastAsia="Times New Roman" w:hAnsi="Arial" w:cs="Arial"/>
        </w:rPr>
        <w:t xml:space="preserve">NCY </w:t>
      </w:r>
      <w:r w:rsidRPr="00957B96">
        <w:rPr>
          <w:rFonts w:ascii="Arial" w:eastAsia="Times New Roman" w:hAnsi="Arial" w:cs="Arial"/>
          <w:spacing w:val="-1"/>
        </w:rPr>
        <w:t>O</w:t>
      </w:r>
      <w:r w:rsidRPr="00957B96">
        <w:rPr>
          <w:rFonts w:ascii="Arial" w:eastAsia="Times New Roman" w:hAnsi="Arial" w:cs="Arial"/>
        </w:rPr>
        <w:t>R H</w:t>
      </w:r>
      <w:r w:rsidRPr="00957B96">
        <w:rPr>
          <w:rFonts w:ascii="Arial" w:eastAsia="Times New Roman" w:hAnsi="Arial" w:cs="Arial"/>
          <w:spacing w:val="-1"/>
        </w:rPr>
        <w:t>A</w:t>
      </w:r>
      <w:r w:rsidRPr="00957B96">
        <w:rPr>
          <w:rFonts w:ascii="Arial" w:eastAsia="Times New Roman" w:hAnsi="Arial" w:cs="Arial"/>
        </w:rPr>
        <w:t>Z</w:t>
      </w:r>
      <w:r w:rsidRPr="00957B96">
        <w:rPr>
          <w:rFonts w:ascii="Arial" w:eastAsia="Times New Roman" w:hAnsi="Arial" w:cs="Arial"/>
          <w:spacing w:val="-1"/>
        </w:rPr>
        <w:t>A</w:t>
      </w:r>
      <w:r w:rsidRPr="00957B96">
        <w:rPr>
          <w:rFonts w:ascii="Arial" w:eastAsia="Times New Roman" w:hAnsi="Arial" w:cs="Arial"/>
        </w:rPr>
        <w:t>RD</w:t>
      </w:r>
      <w:r w:rsidRPr="00957B96">
        <w:rPr>
          <w:rFonts w:ascii="Arial" w:eastAsia="Times New Roman" w:hAnsi="Arial" w:cs="Arial"/>
          <w:spacing w:val="-1"/>
        </w:rPr>
        <w:t>O</w:t>
      </w:r>
      <w:r w:rsidRPr="00957B96">
        <w:rPr>
          <w:rFonts w:ascii="Arial" w:eastAsia="Times New Roman" w:hAnsi="Arial" w:cs="Arial"/>
        </w:rPr>
        <w:t>US</w:t>
      </w:r>
      <w:r w:rsidRPr="00957B96">
        <w:rPr>
          <w:rFonts w:ascii="Arial" w:eastAsia="Times New Roman" w:hAnsi="Arial" w:cs="Arial"/>
          <w:spacing w:val="3"/>
        </w:rPr>
        <w:t xml:space="preserve"> </w:t>
      </w:r>
      <w:r w:rsidRPr="00957B96">
        <w:rPr>
          <w:rFonts w:ascii="Arial" w:eastAsia="Times New Roman" w:hAnsi="Arial" w:cs="Arial"/>
        </w:rPr>
        <w:t>CO</w:t>
      </w:r>
      <w:r w:rsidRPr="00957B96">
        <w:rPr>
          <w:rFonts w:ascii="Arial" w:eastAsia="Times New Roman" w:hAnsi="Arial" w:cs="Arial"/>
          <w:spacing w:val="-1"/>
        </w:rPr>
        <w:t>N</w:t>
      </w:r>
      <w:r w:rsidRPr="00957B96">
        <w:rPr>
          <w:rFonts w:ascii="Arial" w:eastAsia="Times New Roman" w:hAnsi="Arial" w:cs="Arial"/>
          <w:spacing w:val="2"/>
        </w:rPr>
        <w:t>D</w:t>
      </w:r>
      <w:r w:rsidRPr="00957B96">
        <w:rPr>
          <w:rFonts w:ascii="Arial" w:eastAsia="Times New Roman" w:hAnsi="Arial" w:cs="Arial"/>
          <w:spacing w:val="-3"/>
        </w:rPr>
        <w:t>I</w:t>
      </w:r>
      <w:r w:rsidRPr="00957B96">
        <w:rPr>
          <w:rFonts w:ascii="Arial" w:eastAsia="Times New Roman" w:hAnsi="Arial" w:cs="Arial"/>
          <w:spacing w:val="2"/>
        </w:rPr>
        <w:t>T</w:t>
      </w:r>
      <w:r w:rsidRPr="00957B96">
        <w:rPr>
          <w:rFonts w:ascii="Arial" w:eastAsia="Times New Roman" w:hAnsi="Arial" w:cs="Arial"/>
          <w:spacing w:val="-3"/>
        </w:rPr>
        <w:t>I</w:t>
      </w:r>
      <w:r w:rsidRPr="00957B96">
        <w:rPr>
          <w:rFonts w:ascii="Arial" w:eastAsia="Times New Roman" w:hAnsi="Arial" w:cs="Arial"/>
          <w:spacing w:val="2"/>
        </w:rPr>
        <w:t>O</w:t>
      </w:r>
      <w:r w:rsidRPr="00957B96">
        <w:rPr>
          <w:rFonts w:ascii="Arial" w:eastAsia="Times New Roman" w:hAnsi="Arial" w:cs="Arial"/>
        </w:rPr>
        <w:t>NS.</w:t>
      </w:r>
    </w:p>
    <w:p w:rsidR="00A738D5" w:rsidRPr="00957B96" w:rsidRDefault="00A738D5" w:rsidP="00957B96">
      <w:pPr>
        <w:spacing w:before="16" w:after="0" w:line="260" w:lineRule="exact"/>
        <w:rPr>
          <w:rFonts w:ascii="Arial" w:hAnsi="Arial" w:cs="Arial"/>
        </w:rPr>
      </w:pPr>
    </w:p>
    <w:p w:rsidR="00A738D5" w:rsidRPr="00957B96" w:rsidRDefault="00A738D5" w:rsidP="00957B96">
      <w:pPr>
        <w:pStyle w:val="ListParagraph"/>
        <w:numPr>
          <w:ilvl w:val="0"/>
          <w:numId w:val="78"/>
        </w:numPr>
        <w:tabs>
          <w:tab w:val="left" w:pos="1160"/>
        </w:tabs>
        <w:spacing w:after="0" w:line="240" w:lineRule="auto"/>
        <w:ind w:right="-20"/>
        <w:rPr>
          <w:rFonts w:ascii="Arial" w:eastAsia="Times New Roman" w:hAnsi="Arial" w:cs="Arial"/>
        </w:rPr>
      </w:pPr>
      <w:r w:rsidRPr="00957B96">
        <w:rPr>
          <w:rFonts w:ascii="Arial" w:eastAsia="Times New Roman" w:hAnsi="Arial" w:cs="Arial"/>
        </w:rPr>
        <w:t>Use</w:t>
      </w:r>
      <w:r w:rsidRPr="00957B96">
        <w:rPr>
          <w:rFonts w:ascii="Arial" w:eastAsia="Times New Roman" w:hAnsi="Arial" w:cs="Arial"/>
          <w:spacing w:val="-1"/>
        </w:rPr>
        <w:t xml:space="preserve"> </w:t>
      </w:r>
      <w:r w:rsidRPr="00957B96">
        <w:rPr>
          <w:rFonts w:ascii="Arial" w:eastAsia="Times New Roman" w:hAnsi="Arial" w:cs="Arial"/>
        </w:rPr>
        <w:t xml:space="preserve">the </w:t>
      </w:r>
      <w:r w:rsidRPr="00957B96">
        <w:rPr>
          <w:rFonts w:ascii="Arial" w:eastAsia="Times New Roman" w:hAnsi="Arial" w:cs="Arial"/>
          <w:spacing w:val="-1"/>
        </w:rPr>
        <w:t>c</w:t>
      </w:r>
      <w:r w:rsidRPr="00957B96">
        <w:rPr>
          <w:rFonts w:ascii="Arial" w:eastAsia="Times New Roman" w:hAnsi="Arial" w:cs="Arial"/>
        </w:rPr>
        <w:t>om</w:t>
      </w:r>
      <w:r w:rsidRPr="00957B96">
        <w:rPr>
          <w:rFonts w:ascii="Arial" w:eastAsia="Times New Roman" w:hAnsi="Arial" w:cs="Arial"/>
          <w:spacing w:val="1"/>
        </w:rPr>
        <w:t>m</w:t>
      </w:r>
      <w:r w:rsidRPr="00957B96">
        <w:rPr>
          <w:rFonts w:ascii="Arial" w:eastAsia="Times New Roman" w:hAnsi="Arial" w:cs="Arial"/>
          <w:spacing w:val="-1"/>
        </w:rPr>
        <w:t>a</w:t>
      </w:r>
      <w:r w:rsidRPr="00957B96">
        <w:rPr>
          <w:rFonts w:ascii="Arial" w:eastAsia="Times New Roman" w:hAnsi="Arial" w:cs="Arial"/>
        </w:rPr>
        <w:t>nd:</w:t>
      </w:r>
      <w:r w:rsidRPr="00957B96">
        <w:rPr>
          <w:rFonts w:ascii="Arial" w:eastAsia="Times New Roman" w:hAnsi="Arial" w:cs="Arial"/>
          <w:spacing w:val="3"/>
        </w:rPr>
        <w:t xml:space="preserve"> </w:t>
      </w:r>
      <w:r w:rsidRPr="00957B96">
        <w:rPr>
          <w:rFonts w:ascii="Arial" w:eastAsia="Times New Roman" w:hAnsi="Arial" w:cs="Arial"/>
          <w:spacing w:val="-2"/>
        </w:rPr>
        <w:t>"</w:t>
      </w:r>
      <w:r w:rsidRPr="00957B96">
        <w:rPr>
          <w:rFonts w:ascii="Arial" w:eastAsia="Times New Roman" w:hAnsi="Arial" w:cs="Arial"/>
        </w:rPr>
        <w:t>CE</w:t>
      </w:r>
      <w:r w:rsidRPr="00957B96">
        <w:rPr>
          <w:rFonts w:ascii="Arial" w:eastAsia="Times New Roman" w:hAnsi="Arial" w:cs="Arial"/>
          <w:spacing w:val="1"/>
        </w:rPr>
        <w:t>AS</w:t>
      </w:r>
      <w:r w:rsidRPr="00957B96">
        <w:rPr>
          <w:rFonts w:ascii="Arial" w:eastAsia="Times New Roman" w:hAnsi="Arial" w:cs="Arial"/>
        </w:rPr>
        <w:t xml:space="preserve">E </w:t>
      </w:r>
      <w:r w:rsidRPr="00957B96">
        <w:rPr>
          <w:rFonts w:ascii="Arial" w:eastAsia="Times New Roman" w:hAnsi="Arial" w:cs="Arial"/>
          <w:spacing w:val="3"/>
        </w:rPr>
        <w:t>F</w:t>
      </w:r>
      <w:r w:rsidRPr="00957B96">
        <w:rPr>
          <w:rFonts w:ascii="Arial" w:eastAsia="Times New Roman" w:hAnsi="Arial" w:cs="Arial"/>
          <w:spacing w:val="-6"/>
        </w:rPr>
        <w:t>I</w:t>
      </w:r>
      <w:r w:rsidRPr="00957B96">
        <w:rPr>
          <w:rFonts w:ascii="Arial" w:eastAsia="Times New Roman" w:hAnsi="Arial" w:cs="Arial"/>
        </w:rPr>
        <w:t>RE</w:t>
      </w:r>
      <w:r w:rsidRPr="00957B96">
        <w:rPr>
          <w:rFonts w:ascii="Arial" w:eastAsia="Times New Roman" w:hAnsi="Arial" w:cs="Arial"/>
          <w:spacing w:val="1"/>
        </w:rPr>
        <w:t>!</w:t>
      </w:r>
      <w:r w:rsidRPr="00957B96">
        <w:rPr>
          <w:rFonts w:ascii="Arial" w:eastAsia="Times New Roman" w:hAnsi="Arial" w:cs="Arial"/>
        </w:rPr>
        <w:t>"</w:t>
      </w:r>
    </w:p>
    <w:p w:rsidR="00A738D5" w:rsidRPr="00957B96" w:rsidRDefault="00A738D5" w:rsidP="00A738D5">
      <w:pPr>
        <w:spacing w:before="16" w:after="0" w:line="260" w:lineRule="exact"/>
        <w:rPr>
          <w:rFonts w:ascii="Arial" w:hAnsi="Arial" w:cs="Arial"/>
        </w:rPr>
      </w:pPr>
    </w:p>
    <w:p w:rsidR="00A738D5" w:rsidRPr="00957B96" w:rsidRDefault="00A738D5" w:rsidP="00957B96">
      <w:pPr>
        <w:tabs>
          <w:tab w:val="left" w:pos="1160"/>
        </w:tabs>
        <w:spacing w:after="0" w:line="240" w:lineRule="auto"/>
        <w:ind w:left="720" w:right="-20" w:hanging="259"/>
        <w:rPr>
          <w:rFonts w:ascii="Arial" w:eastAsia="Times New Roman" w:hAnsi="Arial" w:cs="Arial"/>
        </w:rPr>
      </w:pPr>
      <w:r w:rsidRPr="00957B96">
        <w:rPr>
          <w:rFonts w:ascii="Arial" w:eastAsia="Times New Roman" w:hAnsi="Arial" w:cs="Arial"/>
        </w:rPr>
        <w:lastRenderedPageBreak/>
        <w:t>-</w:t>
      </w:r>
      <w:r w:rsidRPr="00957B96">
        <w:rPr>
          <w:rFonts w:ascii="Arial" w:eastAsia="Times New Roman" w:hAnsi="Arial" w:cs="Arial"/>
        </w:rPr>
        <w:tab/>
      </w:r>
      <w:r w:rsidRPr="00957B96">
        <w:rPr>
          <w:rFonts w:ascii="Arial" w:eastAsia="Times New Roman" w:hAnsi="Arial" w:cs="Arial"/>
          <w:spacing w:val="1"/>
        </w:rPr>
        <w:t>P</w:t>
      </w:r>
      <w:r w:rsidRPr="00957B96">
        <w:rPr>
          <w:rFonts w:ascii="Arial" w:eastAsia="Times New Roman" w:hAnsi="Arial" w:cs="Arial"/>
        </w:rPr>
        <w:t>urpos</w:t>
      </w:r>
      <w:r w:rsidRPr="00957B96">
        <w:rPr>
          <w:rFonts w:ascii="Arial" w:eastAsia="Times New Roman" w:hAnsi="Arial" w:cs="Arial"/>
          <w:spacing w:val="-1"/>
        </w:rPr>
        <w:t>e</w:t>
      </w:r>
      <w:r w:rsidRPr="00957B96">
        <w:rPr>
          <w:rFonts w:ascii="Arial" w:eastAsia="Times New Roman" w:hAnsi="Arial" w:cs="Arial"/>
        </w:rPr>
        <w:t>: To s</w:t>
      </w:r>
      <w:r w:rsidRPr="00957B96">
        <w:rPr>
          <w:rFonts w:ascii="Arial" w:eastAsia="Times New Roman" w:hAnsi="Arial" w:cs="Arial"/>
          <w:spacing w:val="1"/>
        </w:rPr>
        <w:t>t</w:t>
      </w:r>
      <w:r w:rsidRPr="00957B96">
        <w:rPr>
          <w:rFonts w:ascii="Arial" w:eastAsia="Times New Roman" w:hAnsi="Arial" w:cs="Arial"/>
        </w:rPr>
        <w:t xml:space="preserve">op </w:t>
      </w:r>
      <w:r w:rsidRPr="00957B96">
        <w:rPr>
          <w:rFonts w:ascii="Arial" w:eastAsia="Times New Roman" w:hAnsi="Arial" w:cs="Arial"/>
          <w:spacing w:val="-1"/>
        </w:rPr>
        <w:t>a</w:t>
      </w:r>
      <w:r w:rsidRPr="00957B96">
        <w:rPr>
          <w:rFonts w:ascii="Arial" w:eastAsia="Times New Roman" w:hAnsi="Arial" w:cs="Arial"/>
        </w:rPr>
        <w:t>ll</w:t>
      </w:r>
      <w:r w:rsidRPr="00957B96">
        <w:rPr>
          <w:rFonts w:ascii="Arial" w:eastAsia="Times New Roman" w:hAnsi="Arial" w:cs="Arial"/>
          <w:spacing w:val="1"/>
        </w:rPr>
        <w:t xml:space="preserve"> </w:t>
      </w:r>
      <w:r w:rsidRPr="00957B96">
        <w:rPr>
          <w:rFonts w:ascii="Arial" w:eastAsia="Times New Roman" w:hAnsi="Arial" w:cs="Arial"/>
        </w:rPr>
        <w:t>shooting routin</w:t>
      </w:r>
      <w:r w:rsidRPr="00957B96">
        <w:rPr>
          <w:rFonts w:ascii="Arial" w:eastAsia="Times New Roman" w:hAnsi="Arial" w:cs="Arial"/>
          <w:spacing w:val="-1"/>
        </w:rPr>
        <w:t>e</w:t>
      </w:r>
      <w:r w:rsidRPr="00957B96">
        <w:rPr>
          <w:rFonts w:ascii="Arial" w:eastAsia="Times New Roman" w:hAnsi="Arial" w:cs="Arial"/>
          <w:spacing w:val="3"/>
        </w:rPr>
        <w:t>l</w:t>
      </w:r>
      <w:r w:rsidRPr="00957B96">
        <w:rPr>
          <w:rFonts w:ascii="Arial" w:eastAsia="Times New Roman" w:hAnsi="Arial" w:cs="Arial"/>
        </w:rPr>
        <w:t>y</w:t>
      </w:r>
      <w:r w:rsidRPr="00957B96">
        <w:rPr>
          <w:rFonts w:ascii="Arial" w:eastAsia="Times New Roman" w:hAnsi="Arial" w:cs="Arial"/>
          <w:spacing w:val="-5"/>
        </w:rPr>
        <w:t xml:space="preserve"> </w:t>
      </w:r>
      <w:r w:rsidRPr="00957B96">
        <w:rPr>
          <w:rFonts w:ascii="Arial" w:eastAsia="Times New Roman" w:hAnsi="Arial" w:cs="Arial"/>
        </w:rPr>
        <w:t>or, in the</w:t>
      </w:r>
      <w:r w:rsidRPr="00957B96">
        <w:rPr>
          <w:rFonts w:ascii="Arial" w:eastAsia="Times New Roman" w:hAnsi="Arial" w:cs="Arial"/>
          <w:spacing w:val="-1"/>
        </w:rPr>
        <w:t xml:space="preserve"> </w:t>
      </w:r>
      <w:r w:rsidRPr="00957B96">
        <w:rPr>
          <w:rFonts w:ascii="Arial" w:eastAsia="Times New Roman" w:hAnsi="Arial" w:cs="Arial"/>
          <w:spacing w:val="1"/>
        </w:rPr>
        <w:t>c</w:t>
      </w:r>
      <w:r w:rsidRPr="00957B96">
        <w:rPr>
          <w:rFonts w:ascii="Arial" w:eastAsia="Times New Roman" w:hAnsi="Arial" w:cs="Arial"/>
          <w:spacing w:val="-1"/>
        </w:rPr>
        <w:t>a</w:t>
      </w:r>
      <w:r w:rsidRPr="00957B96">
        <w:rPr>
          <w:rFonts w:ascii="Arial" w:eastAsia="Times New Roman" w:hAnsi="Arial" w:cs="Arial"/>
        </w:rPr>
        <w:t>se</w:t>
      </w:r>
      <w:r w:rsidRPr="00957B96">
        <w:rPr>
          <w:rFonts w:ascii="Arial" w:eastAsia="Times New Roman" w:hAnsi="Arial" w:cs="Arial"/>
          <w:spacing w:val="-1"/>
        </w:rPr>
        <w:t xml:space="preserve"> </w:t>
      </w:r>
      <w:r w:rsidRPr="00957B96">
        <w:rPr>
          <w:rFonts w:ascii="Arial" w:eastAsia="Times New Roman" w:hAnsi="Arial" w:cs="Arial"/>
        </w:rPr>
        <w:t xml:space="preserve">of </w:t>
      </w:r>
      <w:r w:rsidRPr="00957B96">
        <w:rPr>
          <w:rFonts w:ascii="Arial" w:eastAsia="Times New Roman" w:hAnsi="Arial" w:cs="Arial"/>
          <w:spacing w:val="-2"/>
        </w:rPr>
        <w:t>a</w:t>
      </w:r>
      <w:r w:rsidRPr="00957B96">
        <w:rPr>
          <w:rFonts w:ascii="Arial" w:eastAsia="Times New Roman" w:hAnsi="Arial" w:cs="Arial"/>
        </w:rPr>
        <w:t>n</w:t>
      </w:r>
      <w:r w:rsidRPr="00957B96">
        <w:rPr>
          <w:rFonts w:ascii="Arial" w:eastAsia="Times New Roman" w:hAnsi="Arial" w:cs="Arial"/>
          <w:spacing w:val="2"/>
        </w:rPr>
        <w:t xml:space="preserve"> </w:t>
      </w:r>
      <w:r w:rsidRPr="00957B96">
        <w:rPr>
          <w:rFonts w:ascii="Arial" w:eastAsia="Times New Roman" w:hAnsi="Arial" w:cs="Arial"/>
          <w:spacing w:val="-1"/>
        </w:rPr>
        <w:t>e</w:t>
      </w:r>
      <w:r w:rsidRPr="00957B96">
        <w:rPr>
          <w:rFonts w:ascii="Arial" w:eastAsia="Times New Roman" w:hAnsi="Arial" w:cs="Arial"/>
        </w:rPr>
        <w:t>me</w:t>
      </w:r>
      <w:r w:rsidRPr="00957B96">
        <w:rPr>
          <w:rFonts w:ascii="Arial" w:eastAsia="Times New Roman" w:hAnsi="Arial" w:cs="Arial"/>
          <w:spacing w:val="-1"/>
        </w:rPr>
        <w:t>r</w:t>
      </w:r>
      <w:r w:rsidRPr="00957B96">
        <w:rPr>
          <w:rFonts w:ascii="Arial" w:eastAsia="Times New Roman" w:hAnsi="Arial" w:cs="Arial"/>
          <w:spacing w:val="2"/>
        </w:rPr>
        <w:t>g</w:t>
      </w:r>
      <w:r w:rsidRPr="00957B96">
        <w:rPr>
          <w:rFonts w:ascii="Arial" w:eastAsia="Times New Roman" w:hAnsi="Arial" w:cs="Arial"/>
          <w:spacing w:val="-1"/>
        </w:rPr>
        <w:t>e</w:t>
      </w:r>
      <w:r w:rsidRPr="00957B96">
        <w:rPr>
          <w:rFonts w:ascii="Arial" w:eastAsia="Times New Roman" w:hAnsi="Arial" w:cs="Arial"/>
        </w:rPr>
        <w:t>n</w:t>
      </w:r>
      <w:r w:rsidRPr="00957B96">
        <w:rPr>
          <w:rFonts w:ascii="Arial" w:eastAsia="Times New Roman" w:hAnsi="Arial" w:cs="Arial"/>
          <w:spacing w:val="4"/>
        </w:rPr>
        <w:t>c</w:t>
      </w:r>
      <w:r w:rsidRPr="00957B96">
        <w:rPr>
          <w:rFonts w:ascii="Arial" w:eastAsia="Times New Roman" w:hAnsi="Arial" w:cs="Arial"/>
          <w:spacing w:val="-5"/>
        </w:rPr>
        <w:t>y</w:t>
      </w:r>
      <w:r w:rsidRPr="00957B96">
        <w:rPr>
          <w:rFonts w:ascii="Arial" w:eastAsia="Times New Roman" w:hAnsi="Arial" w:cs="Arial"/>
        </w:rPr>
        <w:t>, i</w:t>
      </w:r>
      <w:r w:rsidRPr="00957B96">
        <w:rPr>
          <w:rFonts w:ascii="Arial" w:eastAsia="Times New Roman" w:hAnsi="Arial" w:cs="Arial"/>
          <w:spacing w:val="3"/>
        </w:rPr>
        <w:t>m</w:t>
      </w:r>
      <w:r w:rsidRPr="00957B96">
        <w:rPr>
          <w:rFonts w:ascii="Arial" w:eastAsia="Times New Roman" w:hAnsi="Arial" w:cs="Arial"/>
        </w:rPr>
        <w:t>medi</w:t>
      </w:r>
      <w:r w:rsidRPr="00957B96">
        <w:rPr>
          <w:rFonts w:ascii="Arial" w:eastAsia="Times New Roman" w:hAnsi="Arial" w:cs="Arial"/>
          <w:spacing w:val="-1"/>
        </w:rPr>
        <w:t>a</w:t>
      </w:r>
      <w:r w:rsidRPr="00957B96">
        <w:rPr>
          <w:rFonts w:ascii="Arial" w:eastAsia="Times New Roman" w:hAnsi="Arial" w:cs="Arial"/>
        </w:rPr>
        <w:t>te</w:t>
      </w:r>
      <w:r w:rsidRPr="00957B96">
        <w:rPr>
          <w:rFonts w:ascii="Arial" w:eastAsia="Times New Roman" w:hAnsi="Arial" w:cs="Arial"/>
          <w:spacing w:val="2"/>
        </w:rPr>
        <w:t>l</w:t>
      </w:r>
      <w:r w:rsidRPr="00957B96">
        <w:rPr>
          <w:rFonts w:ascii="Arial" w:eastAsia="Times New Roman" w:hAnsi="Arial" w:cs="Arial"/>
          <w:spacing w:val="-5"/>
        </w:rPr>
        <w:t>y</w:t>
      </w:r>
      <w:r w:rsidRPr="00957B96">
        <w:rPr>
          <w:rFonts w:ascii="Arial" w:eastAsia="Times New Roman" w:hAnsi="Arial" w:cs="Arial"/>
        </w:rPr>
        <w:t>.</w:t>
      </w:r>
    </w:p>
    <w:p w:rsidR="00A738D5" w:rsidRPr="00957B96" w:rsidRDefault="00A738D5" w:rsidP="00A738D5">
      <w:pPr>
        <w:tabs>
          <w:tab w:val="left" w:pos="1520"/>
        </w:tabs>
        <w:spacing w:before="61" w:after="0" w:line="240" w:lineRule="auto"/>
        <w:ind w:left="1532" w:right="132" w:hanging="710"/>
        <w:rPr>
          <w:rFonts w:ascii="Arial" w:eastAsia="Times New Roman" w:hAnsi="Arial" w:cs="Arial"/>
        </w:rPr>
      </w:pPr>
    </w:p>
    <w:p w:rsidR="00A738D5" w:rsidRPr="00957B96" w:rsidRDefault="00A738D5" w:rsidP="00014E5D">
      <w:pPr>
        <w:pStyle w:val="ListParagraph"/>
        <w:widowControl w:val="0"/>
        <w:numPr>
          <w:ilvl w:val="0"/>
          <w:numId w:val="41"/>
        </w:numPr>
        <w:tabs>
          <w:tab w:val="left" w:pos="1520"/>
        </w:tabs>
        <w:spacing w:before="61" w:after="0" w:line="240" w:lineRule="auto"/>
        <w:ind w:right="132"/>
        <w:rPr>
          <w:rFonts w:ascii="Arial" w:eastAsia="Times New Roman" w:hAnsi="Arial" w:cs="Arial"/>
        </w:rPr>
      </w:pPr>
      <w:r w:rsidRPr="00957B96">
        <w:rPr>
          <w:rFonts w:ascii="Arial" w:eastAsia="Times New Roman" w:hAnsi="Arial" w:cs="Arial"/>
        </w:rPr>
        <w:t>A</w:t>
      </w:r>
      <w:r w:rsidRPr="00957B96">
        <w:rPr>
          <w:rFonts w:ascii="Arial" w:eastAsia="Times New Roman" w:hAnsi="Arial" w:cs="Arial"/>
          <w:spacing w:val="-1"/>
        </w:rPr>
        <w:t>c</w:t>
      </w:r>
      <w:r w:rsidRPr="00957B96">
        <w:rPr>
          <w:rFonts w:ascii="Arial" w:eastAsia="Times New Roman" w:hAnsi="Arial" w:cs="Arial"/>
        </w:rPr>
        <w:t>t</w:t>
      </w:r>
      <w:r w:rsidRPr="00957B96">
        <w:rPr>
          <w:rFonts w:ascii="Arial" w:eastAsia="Times New Roman" w:hAnsi="Arial" w:cs="Arial"/>
          <w:spacing w:val="1"/>
        </w:rPr>
        <w:t>i</w:t>
      </w:r>
      <w:r w:rsidRPr="00957B96">
        <w:rPr>
          <w:rFonts w:ascii="Arial" w:eastAsia="Times New Roman" w:hAnsi="Arial" w:cs="Arial"/>
        </w:rPr>
        <w:t xml:space="preserve">on: </w:t>
      </w:r>
      <w:r w:rsidRPr="00957B96">
        <w:rPr>
          <w:rFonts w:ascii="Arial" w:eastAsia="Times New Roman" w:hAnsi="Arial" w:cs="Arial"/>
          <w:spacing w:val="1"/>
        </w:rPr>
        <w:t>P</w:t>
      </w:r>
      <w:r w:rsidRPr="00957B96">
        <w:rPr>
          <w:rFonts w:ascii="Arial" w:eastAsia="Times New Roman" w:hAnsi="Arial" w:cs="Arial"/>
          <w:spacing w:val="-1"/>
        </w:rPr>
        <w:t>a</w:t>
      </w:r>
      <w:r w:rsidRPr="00957B96">
        <w:rPr>
          <w:rFonts w:ascii="Arial" w:eastAsia="Times New Roman" w:hAnsi="Arial" w:cs="Arial"/>
        </w:rPr>
        <w:t>rti</w:t>
      </w:r>
      <w:r w:rsidRPr="00957B96">
        <w:rPr>
          <w:rFonts w:ascii="Arial" w:eastAsia="Times New Roman" w:hAnsi="Arial" w:cs="Arial"/>
          <w:spacing w:val="-1"/>
        </w:rPr>
        <w:t>c</w:t>
      </w:r>
      <w:r w:rsidRPr="00957B96">
        <w:rPr>
          <w:rFonts w:ascii="Arial" w:eastAsia="Times New Roman" w:hAnsi="Arial" w:cs="Arial"/>
        </w:rPr>
        <w:t>ipants im</w:t>
      </w:r>
      <w:r w:rsidRPr="00957B96">
        <w:rPr>
          <w:rFonts w:ascii="Arial" w:eastAsia="Times New Roman" w:hAnsi="Arial" w:cs="Arial"/>
          <w:spacing w:val="-1"/>
        </w:rPr>
        <w:t>me</w:t>
      </w:r>
      <w:r w:rsidRPr="00957B96">
        <w:rPr>
          <w:rFonts w:ascii="Arial" w:eastAsia="Times New Roman" w:hAnsi="Arial" w:cs="Arial"/>
        </w:rPr>
        <w:t>diat</w:t>
      </w:r>
      <w:r w:rsidRPr="00957B96">
        <w:rPr>
          <w:rFonts w:ascii="Arial" w:eastAsia="Times New Roman" w:hAnsi="Arial" w:cs="Arial"/>
          <w:spacing w:val="-1"/>
        </w:rPr>
        <w:t>e</w:t>
      </w:r>
      <w:r w:rsidRPr="00957B96">
        <w:rPr>
          <w:rFonts w:ascii="Arial" w:eastAsia="Times New Roman" w:hAnsi="Arial" w:cs="Arial"/>
          <w:spacing w:val="5"/>
        </w:rPr>
        <w:t>l</w:t>
      </w:r>
      <w:r w:rsidRPr="00957B96">
        <w:rPr>
          <w:rFonts w:ascii="Arial" w:eastAsia="Times New Roman" w:hAnsi="Arial" w:cs="Arial"/>
        </w:rPr>
        <w:t>y</w:t>
      </w:r>
      <w:r w:rsidRPr="00957B96">
        <w:rPr>
          <w:rFonts w:ascii="Arial" w:eastAsia="Times New Roman" w:hAnsi="Arial" w:cs="Arial"/>
          <w:spacing w:val="-5"/>
        </w:rPr>
        <w:t xml:space="preserve"> </w:t>
      </w:r>
      <w:r w:rsidRPr="00957B96">
        <w:rPr>
          <w:rFonts w:ascii="Arial" w:eastAsia="Times New Roman" w:hAnsi="Arial" w:cs="Arial"/>
        </w:rPr>
        <w:t>stop shooting, r</w:t>
      </w:r>
      <w:r w:rsidRPr="00957B96">
        <w:rPr>
          <w:rFonts w:ascii="Arial" w:eastAsia="Times New Roman" w:hAnsi="Arial" w:cs="Arial"/>
          <w:spacing w:val="-1"/>
        </w:rPr>
        <w:t>e</w:t>
      </w:r>
      <w:r w:rsidRPr="00957B96">
        <w:rPr>
          <w:rFonts w:ascii="Arial" w:eastAsia="Times New Roman" w:hAnsi="Arial" w:cs="Arial"/>
        </w:rPr>
        <w:t xml:space="preserve">move </w:t>
      </w:r>
      <w:r w:rsidRPr="00957B96">
        <w:rPr>
          <w:rFonts w:ascii="Arial" w:eastAsia="Times New Roman" w:hAnsi="Arial" w:cs="Arial"/>
          <w:spacing w:val="-1"/>
        </w:rPr>
        <w:t>a</w:t>
      </w:r>
      <w:r w:rsidRPr="00957B96">
        <w:rPr>
          <w:rFonts w:ascii="Arial" w:eastAsia="Times New Roman" w:hAnsi="Arial" w:cs="Arial"/>
          <w:spacing w:val="5"/>
        </w:rPr>
        <w:t>n</w:t>
      </w:r>
      <w:r w:rsidRPr="00957B96">
        <w:rPr>
          <w:rFonts w:ascii="Arial" w:eastAsia="Times New Roman" w:hAnsi="Arial" w:cs="Arial"/>
        </w:rPr>
        <w:t>y</w:t>
      </w:r>
      <w:r w:rsidRPr="00957B96">
        <w:rPr>
          <w:rFonts w:ascii="Arial" w:eastAsia="Times New Roman" w:hAnsi="Arial" w:cs="Arial"/>
          <w:spacing w:val="-5"/>
        </w:rPr>
        <w:t xml:space="preserve"> </w:t>
      </w:r>
      <w:r w:rsidRPr="00957B96">
        <w:rPr>
          <w:rFonts w:ascii="Arial" w:eastAsia="Times New Roman" w:hAnsi="Arial" w:cs="Arial"/>
        </w:rPr>
        <w:t>no</w:t>
      </w:r>
      <w:r w:rsidRPr="00957B96">
        <w:rPr>
          <w:rFonts w:ascii="Arial" w:eastAsia="Times New Roman" w:hAnsi="Arial" w:cs="Arial"/>
          <w:spacing w:val="-1"/>
        </w:rPr>
        <w:t>c</w:t>
      </w:r>
      <w:r w:rsidRPr="00957B96">
        <w:rPr>
          <w:rFonts w:ascii="Arial" w:eastAsia="Times New Roman" w:hAnsi="Arial" w:cs="Arial"/>
        </w:rPr>
        <w:t>k</w:t>
      </w:r>
      <w:r w:rsidRPr="00957B96">
        <w:rPr>
          <w:rFonts w:ascii="Arial" w:eastAsia="Times New Roman" w:hAnsi="Arial" w:cs="Arial"/>
          <w:spacing w:val="-1"/>
        </w:rPr>
        <w:t>e</w:t>
      </w:r>
      <w:r w:rsidRPr="00957B96">
        <w:rPr>
          <w:rFonts w:ascii="Arial" w:eastAsia="Times New Roman" w:hAnsi="Arial" w:cs="Arial"/>
        </w:rPr>
        <w:t>d</w:t>
      </w:r>
      <w:r w:rsidRPr="00957B96">
        <w:rPr>
          <w:rFonts w:ascii="Arial" w:eastAsia="Times New Roman" w:hAnsi="Arial" w:cs="Arial"/>
          <w:spacing w:val="2"/>
        </w:rPr>
        <w:t xml:space="preserve"> </w:t>
      </w:r>
      <w:r w:rsidRPr="00957B96">
        <w:rPr>
          <w:rFonts w:ascii="Arial" w:eastAsia="Times New Roman" w:hAnsi="Arial" w:cs="Arial"/>
          <w:spacing w:val="-1"/>
        </w:rPr>
        <w:t>a</w:t>
      </w:r>
      <w:r w:rsidRPr="00957B96">
        <w:rPr>
          <w:rFonts w:ascii="Arial" w:eastAsia="Times New Roman" w:hAnsi="Arial" w:cs="Arial"/>
        </w:rPr>
        <w:t>r</w:t>
      </w:r>
      <w:r w:rsidRPr="00957B96">
        <w:rPr>
          <w:rFonts w:ascii="Arial" w:eastAsia="Times New Roman" w:hAnsi="Arial" w:cs="Arial"/>
          <w:spacing w:val="-1"/>
        </w:rPr>
        <w:t>r</w:t>
      </w:r>
      <w:r w:rsidRPr="00957B96">
        <w:rPr>
          <w:rFonts w:ascii="Arial" w:eastAsia="Times New Roman" w:hAnsi="Arial" w:cs="Arial"/>
          <w:spacing w:val="2"/>
        </w:rPr>
        <w:t>o</w:t>
      </w:r>
      <w:r w:rsidRPr="00957B96">
        <w:rPr>
          <w:rFonts w:ascii="Arial" w:eastAsia="Times New Roman" w:hAnsi="Arial" w:cs="Arial"/>
        </w:rPr>
        <w:t>ws</w:t>
      </w:r>
      <w:r w:rsidRPr="00957B96">
        <w:rPr>
          <w:rFonts w:ascii="Arial" w:eastAsia="Times New Roman" w:hAnsi="Arial" w:cs="Arial"/>
          <w:spacing w:val="2"/>
        </w:rPr>
        <w:t xml:space="preserve"> </w:t>
      </w:r>
      <w:r w:rsidRPr="00957B96">
        <w:rPr>
          <w:rFonts w:ascii="Arial" w:eastAsia="Times New Roman" w:hAnsi="Arial" w:cs="Arial"/>
        </w:rPr>
        <w:t>f</w:t>
      </w:r>
      <w:r w:rsidRPr="00957B96">
        <w:rPr>
          <w:rFonts w:ascii="Arial" w:eastAsia="Times New Roman" w:hAnsi="Arial" w:cs="Arial"/>
          <w:spacing w:val="-1"/>
        </w:rPr>
        <w:t>r</w:t>
      </w:r>
      <w:r w:rsidRPr="00957B96">
        <w:rPr>
          <w:rFonts w:ascii="Arial" w:eastAsia="Times New Roman" w:hAnsi="Arial" w:cs="Arial"/>
        </w:rPr>
        <w:t>om s</w:t>
      </w:r>
      <w:r w:rsidRPr="00957B96">
        <w:rPr>
          <w:rFonts w:ascii="Arial" w:eastAsia="Times New Roman" w:hAnsi="Arial" w:cs="Arial"/>
          <w:spacing w:val="1"/>
        </w:rPr>
        <w:t>t</w:t>
      </w:r>
      <w:r w:rsidRPr="00957B96">
        <w:rPr>
          <w:rFonts w:ascii="Arial" w:eastAsia="Times New Roman" w:hAnsi="Arial" w:cs="Arial"/>
        </w:rPr>
        <w:t xml:space="preserve">rings </w:t>
      </w:r>
      <w:r w:rsidRPr="00957B96">
        <w:rPr>
          <w:rFonts w:ascii="Arial" w:eastAsia="Times New Roman" w:hAnsi="Arial" w:cs="Arial"/>
          <w:spacing w:val="-1"/>
        </w:rPr>
        <w:t>a</w:t>
      </w:r>
      <w:r w:rsidRPr="00957B96">
        <w:rPr>
          <w:rFonts w:ascii="Arial" w:eastAsia="Times New Roman" w:hAnsi="Arial" w:cs="Arial"/>
        </w:rPr>
        <w:t>nd pla</w:t>
      </w:r>
      <w:r w:rsidRPr="00957B96">
        <w:rPr>
          <w:rFonts w:ascii="Arial" w:eastAsia="Times New Roman" w:hAnsi="Arial" w:cs="Arial"/>
          <w:spacing w:val="-1"/>
        </w:rPr>
        <w:t>c</w:t>
      </w:r>
      <w:r w:rsidRPr="00957B96">
        <w:rPr>
          <w:rFonts w:ascii="Arial" w:eastAsia="Times New Roman" w:hAnsi="Arial" w:cs="Arial"/>
        </w:rPr>
        <w:t>e</w:t>
      </w:r>
      <w:r w:rsidRPr="00957B96">
        <w:rPr>
          <w:rFonts w:ascii="Arial" w:eastAsia="Times New Roman" w:hAnsi="Arial" w:cs="Arial"/>
          <w:spacing w:val="-1"/>
        </w:rPr>
        <w:t xml:space="preserve"> </w:t>
      </w:r>
      <w:r w:rsidRPr="00957B96">
        <w:rPr>
          <w:rFonts w:ascii="Arial" w:eastAsia="Times New Roman" w:hAnsi="Arial" w:cs="Arial"/>
        </w:rPr>
        <w:t>t</w:t>
      </w:r>
      <w:r w:rsidRPr="00957B96">
        <w:rPr>
          <w:rFonts w:ascii="Arial" w:eastAsia="Times New Roman" w:hAnsi="Arial" w:cs="Arial"/>
          <w:spacing w:val="3"/>
        </w:rPr>
        <w:t>h</w:t>
      </w:r>
      <w:r w:rsidRPr="00957B96">
        <w:rPr>
          <w:rFonts w:ascii="Arial" w:eastAsia="Times New Roman" w:hAnsi="Arial" w:cs="Arial"/>
          <w:spacing w:val="-1"/>
        </w:rPr>
        <w:t>e</w:t>
      </w:r>
      <w:r w:rsidRPr="00957B96">
        <w:rPr>
          <w:rFonts w:ascii="Arial" w:eastAsia="Times New Roman" w:hAnsi="Arial" w:cs="Arial"/>
        </w:rPr>
        <w:t>m ba</w:t>
      </w:r>
      <w:r w:rsidRPr="00957B96">
        <w:rPr>
          <w:rFonts w:ascii="Arial" w:eastAsia="Times New Roman" w:hAnsi="Arial" w:cs="Arial"/>
          <w:spacing w:val="-1"/>
        </w:rPr>
        <w:t>c</w:t>
      </w:r>
      <w:r w:rsidRPr="00957B96">
        <w:rPr>
          <w:rFonts w:ascii="Arial" w:eastAsia="Times New Roman" w:hAnsi="Arial" w:cs="Arial"/>
        </w:rPr>
        <w:t>k in</w:t>
      </w:r>
      <w:r w:rsidRPr="00957B96">
        <w:rPr>
          <w:rFonts w:ascii="Arial" w:eastAsia="Times New Roman" w:hAnsi="Arial" w:cs="Arial"/>
          <w:spacing w:val="1"/>
        </w:rPr>
        <w:t>t</w:t>
      </w:r>
      <w:r w:rsidRPr="00957B96">
        <w:rPr>
          <w:rFonts w:ascii="Arial" w:eastAsia="Times New Roman" w:hAnsi="Arial" w:cs="Arial"/>
        </w:rPr>
        <w:t>o</w:t>
      </w:r>
      <w:r w:rsidRPr="00957B96">
        <w:rPr>
          <w:rFonts w:ascii="Arial" w:eastAsia="Times New Roman" w:hAnsi="Arial" w:cs="Arial"/>
          <w:spacing w:val="2"/>
        </w:rPr>
        <w:t xml:space="preserve"> </w:t>
      </w:r>
      <w:r w:rsidRPr="00957B96">
        <w:rPr>
          <w:rFonts w:ascii="Arial" w:eastAsia="Times New Roman" w:hAnsi="Arial" w:cs="Arial"/>
        </w:rPr>
        <w:t>their</w:t>
      </w:r>
      <w:r w:rsidRPr="00957B96">
        <w:rPr>
          <w:rFonts w:ascii="Arial" w:eastAsia="Times New Roman" w:hAnsi="Arial" w:cs="Arial"/>
          <w:spacing w:val="-1"/>
        </w:rPr>
        <w:t xml:space="preserve"> </w:t>
      </w:r>
      <w:r w:rsidRPr="00957B96">
        <w:rPr>
          <w:rFonts w:ascii="Arial" w:eastAsia="Times New Roman" w:hAnsi="Arial" w:cs="Arial"/>
        </w:rPr>
        <w:t>quive</w:t>
      </w:r>
      <w:r w:rsidRPr="00957B96">
        <w:rPr>
          <w:rFonts w:ascii="Arial" w:eastAsia="Times New Roman" w:hAnsi="Arial" w:cs="Arial"/>
          <w:spacing w:val="-1"/>
        </w:rPr>
        <w:t>r</w:t>
      </w:r>
      <w:r w:rsidRPr="00957B96">
        <w:rPr>
          <w:rFonts w:ascii="Arial" w:eastAsia="Times New Roman" w:hAnsi="Arial" w:cs="Arial"/>
        </w:rPr>
        <w:t>s, r</w:t>
      </w:r>
      <w:r w:rsidRPr="00957B96">
        <w:rPr>
          <w:rFonts w:ascii="Arial" w:eastAsia="Times New Roman" w:hAnsi="Arial" w:cs="Arial"/>
          <w:spacing w:val="1"/>
        </w:rPr>
        <w:t>a</w:t>
      </w:r>
      <w:r w:rsidRPr="00957B96">
        <w:rPr>
          <w:rFonts w:ascii="Arial" w:eastAsia="Times New Roman" w:hAnsi="Arial" w:cs="Arial"/>
          <w:spacing w:val="-1"/>
        </w:rPr>
        <w:t>c</w:t>
      </w:r>
      <w:r w:rsidRPr="00957B96">
        <w:rPr>
          <w:rFonts w:ascii="Arial" w:eastAsia="Times New Roman" w:hAnsi="Arial" w:cs="Arial"/>
        </w:rPr>
        <w:t>k their</w:t>
      </w:r>
      <w:r w:rsidRPr="00957B96">
        <w:rPr>
          <w:rFonts w:ascii="Arial" w:eastAsia="Times New Roman" w:hAnsi="Arial" w:cs="Arial"/>
          <w:spacing w:val="1"/>
        </w:rPr>
        <w:t xml:space="preserve"> </w:t>
      </w:r>
      <w:r w:rsidRPr="00957B96">
        <w:rPr>
          <w:rFonts w:ascii="Arial" w:eastAsia="Times New Roman" w:hAnsi="Arial" w:cs="Arial"/>
        </w:rPr>
        <w:t xml:space="preserve">bows </w:t>
      </w:r>
      <w:r w:rsidRPr="00957B96">
        <w:rPr>
          <w:rFonts w:ascii="Arial" w:eastAsia="Times New Roman" w:hAnsi="Arial" w:cs="Arial"/>
          <w:spacing w:val="-1"/>
        </w:rPr>
        <w:t>a</w:t>
      </w:r>
      <w:r w:rsidRPr="00957B96">
        <w:rPr>
          <w:rFonts w:ascii="Arial" w:eastAsia="Times New Roman" w:hAnsi="Arial" w:cs="Arial"/>
        </w:rPr>
        <w:t>nd st</w:t>
      </w:r>
      <w:r w:rsidRPr="00957B96">
        <w:rPr>
          <w:rFonts w:ascii="Arial" w:eastAsia="Times New Roman" w:hAnsi="Arial" w:cs="Arial"/>
          <w:spacing w:val="-1"/>
        </w:rPr>
        <w:t>e</w:t>
      </w:r>
      <w:r w:rsidRPr="00957B96">
        <w:rPr>
          <w:rFonts w:ascii="Arial" w:eastAsia="Times New Roman" w:hAnsi="Arial" w:cs="Arial"/>
        </w:rPr>
        <w:t>p b</w:t>
      </w:r>
      <w:r w:rsidRPr="00957B96">
        <w:rPr>
          <w:rFonts w:ascii="Arial" w:eastAsia="Times New Roman" w:hAnsi="Arial" w:cs="Arial"/>
          <w:spacing w:val="-1"/>
        </w:rPr>
        <w:t>ac</w:t>
      </w:r>
      <w:r w:rsidRPr="00957B96">
        <w:rPr>
          <w:rFonts w:ascii="Arial" w:eastAsia="Times New Roman" w:hAnsi="Arial" w:cs="Arial"/>
        </w:rPr>
        <w:t>k</w:t>
      </w:r>
      <w:r w:rsidRPr="00957B96">
        <w:rPr>
          <w:rFonts w:ascii="Arial" w:eastAsia="Times New Roman" w:hAnsi="Arial" w:cs="Arial"/>
          <w:spacing w:val="2"/>
        </w:rPr>
        <w:t xml:space="preserve"> </w:t>
      </w:r>
      <w:r w:rsidRPr="00957B96">
        <w:rPr>
          <w:rFonts w:ascii="Arial" w:eastAsia="Times New Roman" w:hAnsi="Arial" w:cs="Arial"/>
        </w:rPr>
        <w:t>f</w:t>
      </w:r>
      <w:r w:rsidRPr="00957B96">
        <w:rPr>
          <w:rFonts w:ascii="Arial" w:eastAsia="Times New Roman" w:hAnsi="Arial" w:cs="Arial"/>
          <w:spacing w:val="-1"/>
        </w:rPr>
        <w:t>r</w:t>
      </w:r>
      <w:r w:rsidRPr="00957B96">
        <w:rPr>
          <w:rFonts w:ascii="Arial" w:eastAsia="Times New Roman" w:hAnsi="Arial" w:cs="Arial"/>
        </w:rPr>
        <w:t>om</w:t>
      </w:r>
      <w:r w:rsidRPr="00957B96">
        <w:rPr>
          <w:rFonts w:ascii="Arial" w:eastAsia="Times New Roman" w:hAnsi="Arial" w:cs="Arial"/>
          <w:spacing w:val="3"/>
        </w:rPr>
        <w:t xml:space="preserve"> </w:t>
      </w:r>
      <w:r w:rsidRPr="00957B96">
        <w:rPr>
          <w:rFonts w:ascii="Arial" w:eastAsia="Times New Roman" w:hAnsi="Arial" w:cs="Arial"/>
          <w:spacing w:val="4"/>
        </w:rPr>
        <w:t>t</w:t>
      </w:r>
      <w:r w:rsidRPr="00957B96">
        <w:rPr>
          <w:rFonts w:ascii="Arial" w:eastAsia="Times New Roman" w:hAnsi="Arial" w:cs="Arial"/>
        </w:rPr>
        <w:t>he</w:t>
      </w:r>
      <w:r w:rsidRPr="00957B96">
        <w:rPr>
          <w:rFonts w:ascii="Arial" w:eastAsia="Times New Roman" w:hAnsi="Arial" w:cs="Arial"/>
          <w:spacing w:val="-1"/>
        </w:rPr>
        <w:t xml:space="preserve"> </w:t>
      </w:r>
      <w:r w:rsidRPr="00957B96">
        <w:rPr>
          <w:rFonts w:ascii="Arial" w:eastAsia="Times New Roman" w:hAnsi="Arial" w:cs="Arial"/>
        </w:rPr>
        <w:t>l</w:t>
      </w:r>
      <w:r w:rsidRPr="00957B96">
        <w:rPr>
          <w:rFonts w:ascii="Arial" w:eastAsia="Times New Roman" w:hAnsi="Arial" w:cs="Arial"/>
          <w:spacing w:val="1"/>
        </w:rPr>
        <w:t>i</w:t>
      </w:r>
      <w:r w:rsidRPr="00957B96">
        <w:rPr>
          <w:rFonts w:ascii="Arial" w:eastAsia="Times New Roman" w:hAnsi="Arial" w:cs="Arial"/>
        </w:rPr>
        <w:t>n</w:t>
      </w:r>
      <w:r w:rsidRPr="00957B96">
        <w:rPr>
          <w:rFonts w:ascii="Arial" w:eastAsia="Times New Roman" w:hAnsi="Arial" w:cs="Arial"/>
          <w:spacing w:val="-1"/>
        </w:rPr>
        <w:t>e</w:t>
      </w:r>
      <w:r w:rsidRPr="00957B96">
        <w:rPr>
          <w:rFonts w:ascii="Arial" w:eastAsia="Times New Roman" w:hAnsi="Arial" w:cs="Arial"/>
        </w:rPr>
        <w:t>.</w:t>
      </w:r>
    </w:p>
    <w:p w:rsidR="00A738D5" w:rsidRPr="00957B96" w:rsidRDefault="00A738D5" w:rsidP="00A738D5">
      <w:pPr>
        <w:spacing w:before="16" w:after="0" w:line="260" w:lineRule="exact"/>
        <w:rPr>
          <w:rFonts w:ascii="Arial" w:hAnsi="Arial" w:cs="Arial"/>
        </w:rPr>
      </w:pPr>
    </w:p>
    <w:p w:rsidR="00A738D5" w:rsidRPr="00957B96" w:rsidRDefault="00A738D5" w:rsidP="00A738D5">
      <w:pPr>
        <w:tabs>
          <w:tab w:val="left" w:pos="820"/>
          <w:tab w:val="left" w:pos="1520"/>
        </w:tabs>
        <w:spacing w:after="0" w:line="480" w:lineRule="auto"/>
        <w:ind w:left="113" w:right="2321" w:firstLine="337"/>
        <w:rPr>
          <w:rFonts w:ascii="Arial" w:hAnsi="Arial" w:cs="Arial"/>
        </w:rPr>
      </w:pPr>
      <w:r w:rsidRPr="00957B96">
        <w:rPr>
          <w:rFonts w:ascii="Arial" w:eastAsia="Times New Roman" w:hAnsi="Arial" w:cs="Arial"/>
        </w:rPr>
        <w:t>-</w:t>
      </w:r>
      <w:r w:rsidRPr="00957B96">
        <w:rPr>
          <w:rFonts w:ascii="Arial" w:eastAsia="Times New Roman" w:hAnsi="Arial" w:cs="Arial"/>
        </w:rPr>
        <w:tab/>
      </w:r>
      <w:r w:rsidRPr="00957B96">
        <w:rPr>
          <w:rFonts w:ascii="Arial" w:hAnsi="Arial" w:cs="Arial"/>
        </w:rPr>
        <w:t xml:space="preserve">A cease-fire can be called by anyone, For any </w:t>
      </w:r>
      <w:r w:rsidR="00957B96" w:rsidRPr="00957B96">
        <w:rPr>
          <w:rFonts w:ascii="Arial" w:hAnsi="Arial" w:cs="Arial"/>
        </w:rPr>
        <w:t>legitimate r</w:t>
      </w:r>
      <w:r w:rsidRPr="00957B96">
        <w:rPr>
          <w:rFonts w:ascii="Arial" w:hAnsi="Arial" w:cs="Arial"/>
        </w:rPr>
        <w:t>e</w:t>
      </w:r>
      <w:r w:rsidR="00957B96" w:rsidRPr="00957B96">
        <w:rPr>
          <w:rFonts w:ascii="Arial" w:hAnsi="Arial" w:cs="Arial"/>
        </w:rPr>
        <w:t>asons.</w:t>
      </w:r>
      <w:r w:rsidRPr="00957B96">
        <w:rPr>
          <w:rFonts w:ascii="Arial" w:hAnsi="Arial" w:cs="Arial"/>
        </w:rPr>
        <w:t xml:space="preserve"> </w:t>
      </w:r>
    </w:p>
    <w:p w:rsidR="00A738D5" w:rsidRPr="00957B96" w:rsidRDefault="00A738D5" w:rsidP="00A738D5">
      <w:pPr>
        <w:tabs>
          <w:tab w:val="left" w:pos="820"/>
          <w:tab w:val="left" w:pos="1520"/>
        </w:tabs>
        <w:spacing w:after="0" w:line="480" w:lineRule="auto"/>
        <w:ind w:left="113" w:right="2321" w:firstLine="337"/>
        <w:rPr>
          <w:rFonts w:ascii="Arial" w:eastAsia="Times New Roman" w:hAnsi="Arial" w:cs="Arial"/>
        </w:rPr>
      </w:pPr>
      <w:r w:rsidRPr="00957B96">
        <w:rPr>
          <w:rFonts w:ascii="Arial" w:eastAsia="Times New Roman" w:hAnsi="Arial" w:cs="Arial"/>
          <w:spacing w:val="1"/>
        </w:rPr>
        <w:t>B</w:t>
      </w:r>
      <w:r w:rsidRPr="00957B96">
        <w:rPr>
          <w:rFonts w:ascii="Arial" w:eastAsia="Times New Roman" w:hAnsi="Arial" w:cs="Arial"/>
        </w:rPr>
        <w:t>.</w:t>
      </w:r>
      <w:r w:rsidRPr="00957B96">
        <w:rPr>
          <w:rFonts w:ascii="Arial" w:eastAsia="Times New Roman" w:hAnsi="Arial" w:cs="Arial"/>
        </w:rPr>
        <w:tab/>
        <w:t>R</w:t>
      </w:r>
      <w:r w:rsidRPr="00957B96">
        <w:rPr>
          <w:rFonts w:ascii="Arial" w:eastAsia="Times New Roman" w:hAnsi="Arial" w:cs="Arial"/>
          <w:spacing w:val="-1"/>
        </w:rPr>
        <w:t>a</w:t>
      </w:r>
      <w:r w:rsidRPr="00957B96">
        <w:rPr>
          <w:rFonts w:ascii="Arial" w:eastAsia="Times New Roman" w:hAnsi="Arial" w:cs="Arial"/>
        </w:rPr>
        <w:t>nge</w:t>
      </w:r>
      <w:r w:rsidRPr="00957B96">
        <w:rPr>
          <w:rFonts w:ascii="Arial" w:eastAsia="Times New Roman" w:hAnsi="Arial" w:cs="Arial"/>
          <w:spacing w:val="-1"/>
        </w:rPr>
        <w:t xml:space="preserve"> c</w:t>
      </w:r>
      <w:r w:rsidRPr="00957B96">
        <w:rPr>
          <w:rFonts w:ascii="Arial" w:eastAsia="Times New Roman" w:hAnsi="Arial" w:cs="Arial"/>
        </w:rPr>
        <w:t>om</w:t>
      </w:r>
      <w:r w:rsidRPr="00957B96">
        <w:rPr>
          <w:rFonts w:ascii="Arial" w:eastAsia="Times New Roman" w:hAnsi="Arial" w:cs="Arial"/>
          <w:spacing w:val="1"/>
        </w:rPr>
        <w:t>m</w:t>
      </w:r>
      <w:r w:rsidRPr="00957B96">
        <w:rPr>
          <w:rFonts w:ascii="Arial" w:eastAsia="Times New Roman" w:hAnsi="Arial" w:cs="Arial"/>
          <w:spacing w:val="-1"/>
        </w:rPr>
        <w:t>a</w:t>
      </w:r>
      <w:r w:rsidRPr="00957B96">
        <w:rPr>
          <w:rFonts w:ascii="Arial" w:eastAsia="Times New Roman" w:hAnsi="Arial" w:cs="Arial"/>
        </w:rPr>
        <w:t xml:space="preserve">nds </w:t>
      </w:r>
      <w:r w:rsidRPr="00957B96">
        <w:rPr>
          <w:rFonts w:ascii="Arial" w:eastAsia="Times New Roman" w:hAnsi="Arial" w:cs="Arial"/>
          <w:spacing w:val="-1"/>
        </w:rPr>
        <w:t>a</w:t>
      </w:r>
      <w:r w:rsidRPr="00957B96">
        <w:rPr>
          <w:rFonts w:ascii="Arial" w:eastAsia="Times New Roman" w:hAnsi="Arial" w:cs="Arial"/>
        </w:rPr>
        <w:t>nd</w:t>
      </w:r>
      <w:r w:rsidRPr="00957B96">
        <w:rPr>
          <w:rFonts w:ascii="Arial" w:eastAsia="Times New Roman" w:hAnsi="Arial" w:cs="Arial"/>
          <w:spacing w:val="2"/>
        </w:rPr>
        <w:t xml:space="preserve"> </w:t>
      </w:r>
      <w:r w:rsidRPr="00957B96">
        <w:rPr>
          <w:rFonts w:ascii="Arial" w:eastAsia="Times New Roman" w:hAnsi="Arial" w:cs="Arial"/>
          <w:spacing w:val="-1"/>
        </w:rPr>
        <w:t>a</w:t>
      </w:r>
      <w:r w:rsidRPr="00957B96">
        <w:rPr>
          <w:rFonts w:ascii="Arial" w:eastAsia="Times New Roman" w:hAnsi="Arial" w:cs="Arial"/>
          <w:spacing w:val="1"/>
        </w:rPr>
        <w:t>c</w:t>
      </w:r>
      <w:r w:rsidRPr="00957B96">
        <w:rPr>
          <w:rFonts w:ascii="Arial" w:eastAsia="Times New Roman" w:hAnsi="Arial" w:cs="Arial"/>
        </w:rPr>
        <w:t>t</w:t>
      </w:r>
      <w:r w:rsidRPr="00957B96">
        <w:rPr>
          <w:rFonts w:ascii="Arial" w:eastAsia="Times New Roman" w:hAnsi="Arial" w:cs="Arial"/>
          <w:spacing w:val="1"/>
        </w:rPr>
        <w:t>i</w:t>
      </w:r>
      <w:r w:rsidRPr="00957B96">
        <w:rPr>
          <w:rFonts w:ascii="Arial" w:eastAsia="Times New Roman" w:hAnsi="Arial" w:cs="Arial"/>
        </w:rPr>
        <w:t>ons:</w:t>
      </w:r>
    </w:p>
    <w:p w:rsidR="00A738D5" w:rsidRPr="00957B96" w:rsidRDefault="00A738D5" w:rsidP="00A738D5">
      <w:pPr>
        <w:tabs>
          <w:tab w:val="left" w:pos="1520"/>
        </w:tabs>
        <w:spacing w:before="10" w:after="0" w:line="240" w:lineRule="auto"/>
        <w:ind w:left="1531" w:right="162" w:hanging="1418"/>
        <w:rPr>
          <w:rFonts w:ascii="Arial" w:eastAsia="Times New Roman" w:hAnsi="Arial" w:cs="Arial"/>
        </w:rPr>
      </w:pPr>
      <w:r w:rsidRPr="00957B96">
        <w:rPr>
          <w:rFonts w:ascii="Arial" w:eastAsia="Times New Roman" w:hAnsi="Arial" w:cs="Arial"/>
        </w:rPr>
        <w:t xml:space="preserve">            1.</w:t>
      </w:r>
      <w:r w:rsidRPr="00957B96">
        <w:rPr>
          <w:rFonts w:ascii="Arial" w:eastAsia="Times New Roman" w:hAnsi="Arial" w:cs="Arial"/>
        </w:rPr>
        <w:tab/>
        <w:t>To p</w:t>
      </w:r>
      <w:r w:rsidRPr="00957B96">
        <w:rPr>
          <w:rFonts w:ascii="Arial" w:eastAsia="Times New Roman" w:hAnsi="Arial" w:cs="Arial"/>
          <w:spacing w:val="-1"/>
        </w:rPr>
        <w:t>re</w:t>
      </w:r>
      <w:r w:rsidRPr="00957B96">
        <w:rPr>
          <w:rFonts w:ascii="Arial" w:eastAsia="Times New Roman" w:hAnsi="Arial" w:cs="Arial"/>
        </w:rPr>
        <w:t>p</w:t>
      </w:r>
      <w:r w:rsidRPr="00957B96">
        <w:rPr>
          <w:rFonts w:ascii="Arial" w:eastAsia="Times New Roman" w:hAnsi="Arial" w:cs="Arial"/>
          <w:spacing w:val="-1"/>
        </w:rPr>
        <w:t>a</w:t>
      </w:r>
      <w:r w:rsidRPr="00957B96">
        <w:rPr>
          <w:rFonts w:ascii="Arial" w:eastAsia="Times New Roman" w:hAnsi="Arial" w:cs="Arial"/>
          <w:spacing w:val="1"/>
        </w:rPr>
        <w:t>r</w:t>
      </w:r>
      <w:r w:rsidRPr="00957B96">
        <w:rPr>
          <w:rFonts w:ascii="Arial" w:eastAsia="Times New Roman" w:hAnsi="Arial" w:cs="Arial"/>
        </w:rPr>
        <w:t>e</w:t>
      </w:r>
      <w:r w:rsidRPr="00957B96">
        <w:rPr>
          <w:rFonts w:ascii="Arial" w:eastAsia="Times New Roman" w:hAnsi="Arial" w:cs="Arial"/>
          <w:spacing w:val="-1"/>
        </w:rPr>
        <w:t xml:space="preserve"> </w:t>
      </w:r>
      <w:r w:rsidRPr="00957B96">
        <w:rPr>
          <w:rFonts w:ascii="Arial" w:eastAsia="Times New Roman" w:hAnsi="Arial" w:cs="Arial"/>
        </w:rPr>
        <w:t xml:space="preserve">the </w:t>
      </w:r>
      <w:r w:rsidRPr="00957B96">
        <w:rPr>
          <w:rFonts w:ascii="Arial" w:eastAsia="Times New Roman" w:hAnsi="Arial" w:cs="Arial"/>
          <w:spacing w:val="1"/>
        </w:rPr>
        <w:t>r</w:t>
      </w:r>
      <w:r w:rsidRPr="00957B96">
        <w:rPr>
          <w:rFonts w:ascii="Arial" w:eastAsia="Times New Roman" w:hAnsi="Arial" w:cs="Arial"/>
          <w:spacing w:val="-1"/>
        </w:rPr>
        <w:t>a</w:t>
      </w:r>
      <w:r w:rsidRPr="00957B96">
        <w:rPr>
          <w:rFonts w:ascii="Arial" w:eastAsia="Times New Roman" w:hAnsi="Arial" w:cs="Arial"/>
        </w:rPr>
        <w:t>nge</w:t>
      </w:r>
      <w:r w:rsidRPr="00957B96">
        <w:rPr>
          <w:rFonts w:ascii="Arial" w:eastAsia="Times New Roman" w:hAnsi="Arial" w:cs="Arial"/>
          <w:spacing w:val="-1"/>
        </w:rPr>
        <w:t xml:space="preserve"> </w:t>
      </w:r>
      <w:r w:rsidRPr="00957B96">
        <w:rPr>
          <w:rFonts w:ascii="Arial" w:eastAsia="Times New Roman" w:hAnsi="Arial" w:cs="Arial"/>
        </w:rPr>
        <w:t>f</w:t>
      </w:r>
      <w:r w:rsidRPr="00957B96">
        <w:rPr>
          <w:rFonts w:ascii="Arial" w:eastAsia="Times New Roman" w:hAnsi="Arial" w:cs="Arial"/>
          <w:spacing w:val="1"/>
        </w:rPr>
        <w:t>o</w:t>
      </w:r>
      <w:r w:rsidRPr="00957B96">
        <w:rPr>
          <w:rFonts w:ascii="Arial" w:eastAsia="Times New Roman" w:hAnsi="Arial" w:cs="Arial"/>
        </w:rPr>
        <w:t>r</w:t>
      </w:r>
      <w:r w:rsidRPr="00957B96">
        <w:rPr>
          <w:rFonts w:ascii="Arial" w:eastAsia="Times New Roman" w:hAnsi="Arial" w:cs="Arial"/>
          <w:spacing w:val="1"/>
        </w:rPr>
        <w:t xml:space="preserve"> </w:t>
      </w:r>
      <w:r w:rsidRPr="00957B96">
        <w:rPr>
          <w:rFonts w:ascii="Arial" w:eastAsia="Times New Roman" w:hAnsi="Arial" w:cs="Arial"/>
        </w:rPr>
        <w:t>l</w:t>
      </w:r>
      <w:r w:rsidRPr="00957B96">
        <w:rPr>
          <w:rFonts w:ascii="Arial" w:eastAsia="Times New Roman" w:hAnsi="Arial" w:cs="Arial"/>
          <w:spacing w:val="1"/>
        </w:rPr>
        <w:t>i</w:t>
      </w:r>
      <w:r w:rsidRPr="00957B96">
        <w:rPr>
          <w:rFonts w:ascii="Arial" w:eastAsia="Times New Roman" w:hAnsi="Arial" w:cs="Arial"/>
        </w:rPr>
        <w:t>ve</w:t>
      </w:r>
      <w:r w:rsidRPr="00957B96">
        <w:rPr>
          <w:rFonts w:ascii="Arial" w:eastAsia="Times New Roman" w:hAnsi="Arial" w:cs="Arial"/>
          <w:spacing w:val="-1"/>
        </w:rPr>
        <w:t xml:space="preserve"> </w:t>
      </w:r>
      <w:r w:rsidRPr="00957B96">
        <w:rPr>
          <w:rFonts w:ascii="Arial" w:eastAsia="Times New Roman" w:hAnsi="Arial" w:cs="Arial"/>
        </w:rPr>
        <w:t>fi</w:t>
      </w:r>
      <w:r w:rsidRPr="00957B96">
        <w:rPr>
          <w:rFonts w:ascii="Arial" w:eastAsia="Times New Roman" w:hAnsi="Arial" w:cs="Arial"/>
          <w:spacing w:val="-1"/>
        </w:rPr>
        <w:t>re</w:t>
      </w:r>
      <w:r w:rsidRPr="00957B96">
        <w:rPr>
          <w:rFonts w:ascii="Arial" w:eastAsia="Times New Roman" w:hAnsi="Arial" w:cs="Arial"/>
        </w:rPr>
        <w:t xml:space="preserve">, the </w:t>
      </w:r>
      <w:r w:rsidRPr="00957B96">
        <w:rPr>
          <w:rFonts w:ascii="Arial" w:eastAsia="Times New Roman" w:hAnsi="Arial" w:cs="Arial"/>
          <w:spacing w:val="-1"/>
        </w:rPr>
        <w:t>f</w:t>
      </w:r>
      <w:r w:rsidRPr="00957B96">
        <w:rPr>
          <w:rFonts w:ascii="Arial" w:eastAsia="Times New Roman" w:hAnsi="Arial" w:cs="Arial"/>
        </w:rPr>
        <w:t>ol</w:t>
      </w:r>
      <w:r w:rsidRPr="00957B96">
        <w:rPr>
          <w:rFonts w:ascii="Arial" w:eastAsia="Times New Roman" w:hAnsi="Arial" w:cs="Arial"/>
          <w:spacing w:val="1"/>
        </w:rPr>
        <w:t>l</w:t>
      </w:r>
      <w:r w:rsidRPr="00957B96">
        <w:rPr>
          <w:rFonts w:ascii="Arial" w:eastAsia="Times New Roman" w:hAnsi="Arial" w:cs="Arial"/>
        </w:rPr>
        <w:t xml:space="preserve">owing </w:t>
      </w:r>
      <w:r w:rsidRPr="00957B96">
        <w:rPr>
          <w:rFonts w:ascii="Arial" w:eastAsia="Times New Roman" w:hAnsi="Arial" w:cs="Arial"/>
          <w:spacing w:val="-1"/>
        </w:rPr>
        <w:t>c</w:t>
      </w:r>
      <w:r w:rsidRPr="00957B96">
        <w:rPr>
          <w:rFonts w:ascii="Arial" w:eastAsia="Times New Roman" w:hAnsi="Arial" w:cs="Arial"/>
          <w:spacing w:val="2"/>
        </w:rPr>
        <w:t>o</w:t>
      </w:r>
      <w:r w:rsidRPr="00957B96">
        <w:rPr>
          <w:rFonts w:ascii="Arial" w:eastAsia="Times New Roman" w:hAnsi="Arial" w:cs="Arial"/>
        </w:rPr>
        <w:t>m</w:t>
      </w:r>
      <w:r w:rsidRPr="00957B96">
        <w:rPr>
          <w:rFonts w:ascii="Arial" w:eastAsia="Times New Roman" w:hAnsi="Arial" w:cs="Arial"/>
          <w:spacing w:val="1"/>
        </w:rPr>
        <w:t>m</w:t>
      </w:r>
      <w:r w:rsidRPr="00957B96">
        <w:rPr>
          <w:rFonts w:ascii="Arial" w:eastAsia="Times New Roman" w:hAnsi="Arial" w:cs="Arial"/>
          <w:spacing w:val="-1"/>
        </w:rPr>
        <w:t>a</w:t>
      </w:r>
      <w:r w:rsidRPr="00957B96">
        <w:rPr>
          <w:rFonts w:ascii="Arial" w:eastAsia="Times New Roman" w:hAnsi="Arial" w:cs="Arial"/>
        </w:rPr>
        <w:t xml:space="preserve">nds </w:t>
      </w:r>
      <w:r w:rsidRPr="00957B96">
        <w:rPr>
          <w:rFonts w:ascii="Arial" w:eastAsia="Times New Roman" w:hAnsi="Arial" w:cs="Arial"/>
          <w:spacing w:val="-1"/>
        </w:rPr>
        <w:t>a</w:t>
      </w:r>
      <w:r w:rsidRPr="00957B96">
        <w:rPr>
          <w:rFonts w:ascii="Arial" w:eastAsia="Times New Roman" w:hAnsi="Arial" w:cs="Arial"/>
        </w:rPr>
        <w:t>re</w:t>
      </w:r>
      <w:r w:rsidRPr="00957B96">
        <w:rPr>
          <w:rFonts w:ascii="Arial" w:eastAsia="Times New Roman" w:hAnsi="Arial" w:cs="Arial"/>
          <w:spacing w:val="-2"/>
        </w:rPr>
        <w:t xml:space="preserve"> </w:t>
      </w:r>
      <w:r w:rsidRPr="00957B96">
        <w:rPr>
          <w:rFonts w:ascii="Arial" w:eastAsia="Times New Roman" w:hAnsi="Arial" w:cs="Arial"/>
          <w:spacing w:val="1"/>
        </w:rPr>
        <w:t>r</w:t>
      </w:r>
      <w:r w:rsidRPr="00957B96">
        <w:rPr>
          <w:rFonts w:ascii="Arial" w:eastAsia="Times New Roman" w:hAnsi="Arial" w:cs="Arial"/>
          <w:spacing w:val="-1"/>
        </w:rPr>
        <w:t>ec</w:t>
      </w:r>
      <w:r w:rsidRPr="00957B96">
        <w:rPr>
          <w:rFonts w:ascii="Arial" w:eastAsia="Times New Roman" w:hAnsi="Arial" w:cs="Arial"/>
        </w:rPr>
        <w:t>om</w:t>
      </w:r>
      <w:r w:rsidRPr="00957B96">
        <w:rPr>
          <w:rFonts w:ascii="Arial" w:eastAsia="Times New Roman" w:hAnsi="Arial" w:cs="Arial"/>
          <w:spacing w:val="1"/>
        </w:rPr>
        <w:t>m</w:t>
      </w:r>
      <w:r w:rsidRPr="00957B96">
        <w:rPr>
          <w:rFonts w:ascii="Arial" w:eastAsia="Times New Roman" w:hAnsi="Arial" w:cs="Arial"/>
          <w:spacing w:val="-1"/>
        </w:rPr>
        <w:t>e</w:t>
      </w:r>
      <w:r w:rsidRPr="00957B96">
        <w:rPr>
          <w:rFonts w:ascii="Arial" w:eastAsia="Times New Roman" w:hAnsi="Arial" w:cs="Arial"/>
        </w:rPr>
        <w:t>n</w:t>
      </w:r>
      <w:r w:rsidRPr="00957B96">
        <w:rPr>
          <w:rFonts w:ascii="Arial" w:eastAsia="Times New Roman" w:hAnsi="Arial" w:cs="Arial"/>
          <w:spacing w:val="2"/>
        </w:rPr>
        <w:t>d</w:t>
      </w:r>
      <w:r w:rsidRPr="00957B96">
        <w:rPr>
          <w:rFonts w:ascii="Arial" w:eastAsia="Times New Roman" w:hAnsi="Arial" w:cs="Arial"/>
          <w:spacing w:val="-1"/>
        </w:rPr>
        <w:t>e</w:t>
      </w:r>
      <w:r w:rsidRPr="00957B96">
        <w:rPr>
          <w:rFonts w:ascii="Arial" w:eastAsia="Times New Roman" w:hAnsi="Arial" w:cs="Arial"/>
        </w:rPr>
        <w:t>d for</w:t>
      </w:r>
      <w:r w:rsidRPr="00957B96">
        <w:rPr>
          <w:rFonts w:ascii="Arial" w:eastAsia="Times New Roman" w:hAnsi="Arial" w:cs="Arial"/>
          <w:spacing w:val="3"/>
        </w:rPr>
        <w:t xml:space="preserve"> </w:t>
      </w:r>
      <w:r w:rsidRPr="00957B96">
        <w:rPr>
          <w:rFonts w:ascii="Arial" w:eastAsia="Times New Roman" w:hAnsi="Arial" w:cs="Arial"/>
          <w:spacing w:val="-5"/>
        </w:rPr>
        <w:t>y</w:t>
      </w:r>
      <w:r w:rsidRPr="00957B96">
        <w:rPr>
          <w:rFonts w:ascii="Arial" w:eastAsia="Times New Roman" w:hAnsi="Arial" w:cs="Arial"/>
        </w:rPr>
        <w:t>ou to us</w:t>
      </w:r>
      <w:r w:rsidRPr="00957B96">
        <w:rPr>
          <w:rFonts w:ascii="Arial" w:eastAsia="Times New Roman" w:hAnsi="Arial" w:cs="Arial"/>
          <w:spacing w:val="-1"/>
        </w:rPr>
        <w:t>e</w:t>
      </w:r>
      <w:r w:rsidRPr="00957B96">
        <w:rPr>
          <w:rFonts w:ascii="Arial" w:eastAsia="Times New Roman" w:hAnsi="Arial" w:cs="Arial"/>
        </w:rPr>
        <w:t xml:space="preserve">. </w:t>
      </w:r>
      <w:r w:rsidRPr="00957B96">
        <w:rPr>
          <w:rFonts w:ascii="Arial" w:eastAsia="Times New Roman" w:hAnsi="Arial" w:cs="Arial"/>
          <w:spacing w:val="1"/>
        </w:rPr>
        <w:t>P</w:t>
      </w:r>
      <w:r w:rsidRPr="00957B96">
        <w:rPr>
          <w:rFonts w:ascii="Arial" w:eastAsia="Times New Roman" w:hAnsi="Arial" w:cs="Arial"/>
        </w:rPr>
        <w:t>le</w:t>
      </w:r>
      <w:r w:rsidRPr="00957B96">
        <w:rPr>
          <w:rFonts w:ascii="Arial" w:eastAsia="Times New Roman" w:hAnsi="Arial" w:cs="Arial"/>
          <w:spacing w:val="-1"/>
        </w:rPr>
        <w:t>a</w:t>
      </w:r>
      <w:r w:rsidRPr="00957B96">
        <w:rPr>
          <w:rFonts w:ascii="Arial" w:eastAsia="Times New Roman" w:hAnsi="Arial" w:cs="Arial"/>
        </w:rPr>
        <w:t>se</w:t>
      </w:r>
      <w:r w:rsidRPr="00957B96">
        <w:rPr>
          <w:rFonts w:ascii="Arial" w:eastAsia="Times New Roman" w:hAnsi="Arial" w:cs="Arial"/>
          <w:spacing w:val="-1"/>
        </w:rPr>
        <w:t xml:space="preserve"> </w:t>
      </w:r>
      <w:r w:rsidRPr="00957B96">
        <w:rPr>
          <w:rFonts w:ascii="Arial" w:eastAsia="Times New Roman" w:hAnsi="Arial" w:cs="Arial"/>
        </w:rPr>
        <w:t>use</w:t>
      </w:r>
      <w:r w:rsidRPr="00957B96">
        <w:rPr>
          <w:rFonts w:ascii="Arial" w:eastAsia="Times New Roman" w:hAnsi="Arial" w:cs="Arial"/>
          <w:spacing w:val="4"/>
        </w:rPr>
        <w:t xml:space="preserve"> </w:t>
      </w:r>
      <w:r w:rsidRPr="00957B96">
        <w:rPr>
          <w:rFonts w:ascii="Arial" w:eastAsia="Times New Roman" w:hAnsi="Arial" w:cs="Arial"/>
          <w:spacing w:val="-5"/>
        </w:rPr>
        <w:t>y</w:t>
      </w:r>
      <w:r w:rsidRPr="00957B96">
        <w:rPr>
          <w:rFonts w:ascii="Arial" w:eastAsia="Times New Roman" w:hAnsi="Arial" w:cs="Arial"/>
        </w:rPr>
        <w:t xml:space="preserve">our </w:t>
      </w:r>
      <w:r w:rsidRPr="00957B96">
        <w:rPr>
          <w:rFonts w:ascii="Arial" w:eastAsia="Times New Roman" w:hAnsi="Arial" w:cs="Arial"/>
          <w:spacing w:val="-1"/>
        </w:rPr>
        <w:t>d</w:t>
      </w:r>
      <w:r w:rsidRPr="00957B96">
        <w:rPr>
          <w:rFonts w:ascii="Arial" w:eastAsia="Times New Roman" w:hAnsi="Arial" w:cs="Arial"/>
        </w:rPr>
        <w:t>i</w:t>
      </w:r>
      <w:r w:rsidRPr="00957B96">
        <w:rPr>
          <w:rFonts w:ascii="Arial" w:eastAsia="Times New Roman" w:hAnsi="Arial" w:cs="Arial"/>
          <w:spacing w:val="3"/>
        </w:rPr>
        <w:t>s</w:t>
      </w:r>
      <w:r w:rsidRPr="00957B96">
        <w:rPr>
          <w:rFonts w:ascii="Arial" w:eastAsia="Times New Roman" w:hAnsi="Arial" w:cs="Arial"/>
          <w:spacing w:val="1"/>
        </w:rPr>
        <w:t>c</w:t>
      </w:r>
      <w:r w:rsidRPr="00957B96">
        <w:rPr>
          <w:rFonts w:ascii="Arial" w:eastAsia="Times New Roman" w:hAnsi="Arial" w:cs="Arial"/>
        </w:rPr>
        <w:t>r</w:t>
      </w:r>
      <w:r w:rsidRPr="00957B96">
        <w:rPr>
          <w:rFonts w:ascii="Arial" w:eastAsia="Times New Roman" w:hAnsi="Arial" w:cs="Arial"/>
          <w:spacing w:val="-2"/>
        </w:rPr>
        <w:t>e</w:t>
      </w:r>
      <w:r w:rsidRPr="00957B96">
        <w:rPr>
          <w:rFonts w:ascii="Arial" w:eastAsia="Times New Roman" w:hAnsi="Arial" w:cs="Arial"/>
        </w:rPr>
        <w:t>t</w:t>
      </w:r>
      <w:r w:rsidRPr="00957B96">
        <w:rPr>
          <w:rFonts w:ascii="Arial" w:eastAsia="Times New Roman" w:hAnsi="Arial" w:cs="Arial"/>
          <w:spacing w:val="1"/>
        </w:rPr>
        <w:t>i</w:t>
      </w:r>
      <w:r w:rsidRPr="00957B96">
        <w:rPr>
          <w:rFonts w:ascii="Arial" w:eastAsia="Times New Roman" w:hAnsi="Arial" w:cs="Arial"/>
        </w:rPr>
        <w:t xml:space="preserve">on in using </w:t>
      </w:r>
      <w:r w:rsidRPr="00957B96">
        <w:rPr>
          <w:rFonts w:ascii="Arial" w:eastAsia="Times New Roman" w:hAnsi="Arial" w:cs="Arial"/>
          <w:spacing w:val="1"/>
        </w:rPr>
        <w:t>t</w:t>
      </w:r>
      <w:r w:rsidRPr="00957B96">
        <w:rPr>
          <w:rFonts w:ascii="Arial" w:eastAsia="Times New Roman" w:hAnsi="Arial" w:cs="Arial"/>
        </w:rPr>
        <w:t>h</w:t>
      </w:r>
      <w:r w:rsidRPr="00957B96">
        <w:rPr>
          <w:rFonts w:ascii="Arial" w:eastAsia="Times New Roman" w:hAnsi="Arial" w:cs="Arial"/>
          <w:spacing w:val="-1"/>
        </w:rPr>
        <w:t>e</w:t>
      </w:r>
      <w:r w:rsidRPr="00957B96">
        <w:rPr>
          <w:rFonts w:ascii="Arial" w:eastAsia="Times New Roman" w:hAnsi="Arial" w:cs="Arial"/>
        </w:rPr>
        <w:t>m:</w:t>
      </w:r>
    </w:p>
    <w:p w:rsidR="00A738D5" w:rsidRPr="00957B96" w:rsidRDefault="00A738D5" w:rsidP="00A738D5">
      <w:pPr>
        <w:spacing w:before="16" w:after="0" w:line="260" w:lineRule="exact"/>
        <w:rPr>
          <w:rFonts w:ascii="Arial" w:hAnsi="Arial" w:cs="Arial"/>
        </w:rPr>
      </w:pPr>
    </w:p>
    <w:p w:rsidR="00A738D5" w:rsidRPr="00957B96" w:rsidRDefault="00A738D5" w:rsidP="00A738D5">
      <w:pPr>
        <w:tabs>
          <w:tab w:val="left" w:pos="1520"/>
        </w:tabs>
        <w:spacing w:after="0" w:line="240" w:lineRule="auto"/>
        <w:ind w:left="821" w:right="-20"/>
        <w:rPr>
          <w:rFonts w:ascii="Arial" w:eastAsia="Times New Roman" w:hAnsi="Arial" w:cs="Arial"/>
        </w:rPr>
      </w:pPr>
      <w:r w:rsidRPr="00957B96">
        <w:rPr>
          <w:rFonts w:ascii="Arial" w:eastAsia="Times New Roman" w:hAnsi="Arial" w:cs="Arial"/>
          <w:spacing w:val="-1"/>
        </w:rPr>
        <w:t>a</w:t>
      </w:r>
      <w:r w:rsidRPr="00957B96">
        <w:rPr>
          <w:rFonts w:ascii="Arial" w:eastAsia="Times New Roman" w:hAnsi="Arial" w:cs="Arial"/>
        </w:rPr>
        <w:t>.</w:t>
      </w:r>
      <w:r w:rsidRPr="00957B96">
        <w:rPr>
          <w:rFonts w:ascii="Arial" w:eastAsia="Times New Roman" w:hAnsi="Arial" w:cs="Arial"/>
        </w:rPr>
        <w:tab/>
        <w:t>Com</w:t>
      </w:r>
      <w:r w:rsidRPr="00957B96">
        <w:rPr>
          <w:rFonts w:ascii="Arial" w:eastAsia="Times New Roman" w:hAnsi="Arial" w:cs="Arial"/>
          <w:spacing w:val="1"/>
        </w:rPr>
        <w:t>m</w:t>
      </w:r>
      <w:r w:rsidRPr="00957B96">
        <w:rPr>
          <w:rFonts w:ascii="Arial" w:eastAsia="Times New Roman" w:hAnsi="Arial" w:cs="Arial"/>
          <w:spacing w:val="-1"/>
        </w:rPr>
        <w:t>a</w:t>
      </w:r>
      <w:r w:rsidRPr="00957B96">
        <w:rPr>
          <w:rFonts w:ascii="Arial" w:eastAsia="Times New Roman" w:hAnsi="Arial" w:cs="Arial"/>
        </w:rPr>
        <w:t xml:space="preserve">nd: </w:t>
      </w:r>
      <w:r w:rsidRPr="00957B96">
        <w:rPr>
          <w:rFonts w:ascii="Arial" w:eastAsia="Times New Roman" w:hAnsi="Arial" w:cs="Arial"/>
          <w:spacing w:val="1"/>
        </w:rPr>
        <w:t>"</w:t>
      </w:r>
      <w:r w:rsidRPr="00957B96">
        <w:rPr>
          <w:rFonts w:ascii="Arial" w:eastAsia="Times New Roman" w:hAnsi="Arial" w:cs="Arial"/>
          <w:spacing w:val="-3"/>
        </w:rPr>
        <w:t>I</w:t>
      </w:r>
      <w:r w:rsidRPr="00957B96">
        <w:rPr>
          <w:rFonts w:ascii="Arial" w:eastAsia="Times New Roman" w:hAnsi="Arial" w:cs="Arial"/>
        </w:rPr>
        <w:t xml:space="preserve">s the </w:t>
      </w:r>
      <w:r w:rsidRPr="00957B96">
        <w:rPr>
          <w:rFonts w:ascii="Arial" w:eastAsia="Times New Roman" w:hAnsi="Arial" w:cs="Arial"/>
          <w:spacing w:val="-1"/>
        </w:rPr>
        <w:t>ra</w:t>
      </w:r>
      <w:r w:rsidRPr="00957B96">
        <w:rPr>
          <w:rFonts w:ascii="Arial" w:eastAsia="Times New Roman" w:hAnsi="Arial" w:cs="Arial"/>
        </w:rPr>
        <w:t>n</w:t>
      </w:r>
      <w:r w:rsidRPr="00957B96">
        <w:rPr>
          <w:rFonts w:ascii="Arial" w:eastAsia="Times New Roman" w:hAnsi="Arial" w:cs="Arial"/>
          <w:spacing w:val="2"/>
        </w:rPr>
        <w:t>g</w:t>
      </w:r>
      <w:r w:rsidRPr="00957B96">
        <w:rPr>
          <w:rFonts w:ascii="Arial" w:eastAsia="Times New Roman" w:hAnsi="Arial" w:cs="Arial"/>
        </w:rPr>
        <w:t>e</w:t>
      </w:r>
      <w:r w:rsidRPr="00957B96">
        <w:rPr>
          <w:rFonts w:ascii="Arial" w:eastAsia="Times New Roman" w:hAnsi="Arial" w:cs="Arial"/>
          <w:spacing w:val="1"/>
        </w:rPr>
        <w:t xml:space="preserve"> </w:t>
      </w:r>
      <w:r w:rsidRPr="00957B96">
        <w:rPr>
          <w:rFonts w:ascii="Arial" w:eastAsia="Times New Roman" w:hAnsi="Arial" w:cs="Arial"/>
        </w:rPr>
        <w:t>Cle</w:t>
      </w:r>
      <w:r w:rsidRPr="00957B96">
        <w:rPr>
          <w:rFonts w:ascii="Arial" w:eastAsia="Times New Roman" w:hAnsi="Arial" w:cs="Arial"/>
          <w:spacing w:val="-1"/>
        </w:rPr>
        <w:t>a</w:t>
      </w:r>
      <w:r w:rsidRPr="00957B96">
        <w:rPr>
          <w:rFonts w:ascii="Arial" w:eastAsia="Times New Roman" w:hAnsi="Arial" w:cs="Arial"/>
        </w:rPr>
        <w:t>r</w:t>
      </w:r>
      <w:r w:rsidRPr="00957B96">
        <w:rPr>
          <w:rFonts w:ascii="Arial" w:eastAsia="Times New Roman" w:hAnsi="Arial" w:cs="Arial"/>
          <w:spacing w:val="3"/>
        </w:rPr>
        <w:t>?</w:t>
      </w:r>
      <w:r w:rsidRPr="00957B96">
        <w:rPr>
          <w:rFonts w:ascii="Arial" w:eastAsia="Times New Roman" w:hAnsi="Arial" w:cs="Arial"/>
        </w:rPr>
        <w:t>"</w:t>
      </w:r>
    </w:p>
    <w:p w:rsidR="00A738D5" w:rsidRPr="00957B96" w:rsidRDefault="00A738D5" w:rsidP="00A738D5">
      <w:pPr>
        <w:spacing w:before="16" w:after="0" w:line="260" w:lineRule="exact"/>
        <w:rPr>
          <w:rFonts w:ascii="Arial" w:hAnsi="Arial" w:cs="Arial"/>
        </w:rPr>
      </w:pPr>
    </w:p>
    <w:p w:rsidR="00A738D5" w:rsidRPr="00957B96" w:rsidRDefault="00A738D5" w:rsidP="00A738D5">
      <w:pPr>
        <w:tabs>
          <w:tab w:val="left" w:pos="1520"/>
        </w:tabs>
        <w:spacing w:after="0" w:line="240" w:lineRule="auto"/>
        <w:ind w:left="1532" w:right="117" w:hanging="710"/>
        <w:rPr>
          <w:rFonts w:ascii="Arial" w:eastAsia="Times New Roman" w:hAnsi="Arial" w:cs="Arial"/>
        </w:rPr>
      </w:pPr>
      <w:r w:rsidRPr="00957B96">
        <w:rPr>
          <w:rFonts w:ascii="Arial" w:eastAsia="Times New Roman" w:hAnsi="Arial" w:cs="Arial"/>
        </w:rPr>
        <w:t>-</w:t>
      </w:r>
      <w:r w:rsidRPr="00957B96">
        <w:rPr>
          <w:rFonts w:ascii="Arial" w:eastAsia="Times New Roman" w:hAnsi="Arial" w:cs="Arial"/>
        </w:rPr>
        <w:tab/>
      </w:r>
      <w:r w:rsidRPr="00957B96">
        <w:rPr>
          <w:rFonts w:ascii="Arial" w:eastAsia="Times New Roman" w:hAnsi="Arial" w:cs="Arial"/>
          <w:spacing w:val="1"/>
        </w:rPr>
        <w:t>P</w:t>
      </w:r>
      <w:r w:rsidRPr="00957B96">
        <w:rPr>
          <w:rFonts w:ascii="Arial" w:eastAsia="Times New Roman" w:hAnsi="Arial" w:cs="Arial"/>
        </w:rPr>
        <w:t>urpos</w:t>
      </w:r>
      <w:r w:rsidRPr="00957B96">
        <w:rPr>
          <w:rFonts w:ascii="Arial" w:eastAsia="Times New Roman" w:hAnsi="Arial" w:cs="Arial"/>
          <w:spacing w:val="-1"/>
        </w:rPr>
        <w:t>e</w:t>
      </w:r>
      <w:r w:rsidRPr="00957B96">
        <w:rPr>
          <w:rFonts w:ascii="Arial" w:eastAsia="Times New Roman" w:hAnsi="Arial" w:cs="Arial"/>
        </w:rPr>
        <w:t>: To m</w:t>
      </w:r>
      <w:r w:rsidRPr="00957B96">
        <w:rPr>
          <w:rFonts w:ascii="Arial" w:eastAsia="Times New Roman" w:hAnsi="Arial" w:cs="Arial"/>
          <w:spacing w:val="-1"/>
        </w:rPr>
        <w:t>a</w:t>
      </w:r>
      <w:r w:rsidRPr="00957B96">
        <w:rPr>
          <w:rFonts w:ascii="Arial" w:eastAsia="Times New Roman" w:hAnsi="Arial" w:cs="Arial"/>
        </w:rPr>
        <w:t>ke</w:t>
      </w:r>
      <w:r w:rsidRPr="00957B96">
        <w:rPr>
          <w:rFonts w:ascii="Arial" w:eastAsia="Times New Roman" w:hAnsi="Arial" w:cs="Arial"/>
          <w:spacing w:val="-1"/>
        </w:rPr>
        <w:t xml:space="preserve"> </w:t>
      </w:r>
      <w:r w:rsidRPr="00957B96">
        <w:rPr>
          <w:rFonts w:ascii="Arial" w:eastAsia="Times New Roman" w:hAnsi="Arial" w:cs="Arial"/>
        </w:rPr>
        <w:t>sure</w:t>
      </w:r>
      <w:r w:rsidRPr="00957B96">
        <w:rPr>
          <w:rFonts w:ascii="Arial" w:eastAsia="Times New Roman" w:hAnsi="Arial" w:cs="Arial"/>
          <w:spacing w:val="-1"/>
        </w:rPr>
        <w:t xml:space="preserve"> </w:t>
      </w:r>
      <w:r w:rsidRPr="00957B96">
        <w:rPr>
          <w:rFonts w:ascii="Arial" w:eastAsia="Times New Roman" w:hAnsi="Arial" w:cs="Arial"/>
        </w:rPr>
        <w:t>t</w:t>
      </w:r>
      <w:r w:rsidRPr="00957B96">
        <w:rPr>
          <w:rFonts w:ascii="Arial" w:eastAsia="Times New Roman" w:hAnsi="Arial" w:cs="Arial"/>
          <w:spacing w:val="3"/>
        </w:rPr>
        <w:t>h</w:t>
      </w:r>
      <w:r w:rsidRPr="00957B96">
        <w:rPr>
          <w:rFonts w:ascii="Arial" w:eastAsia="Times New Roman" w:hAnsi="Arial" w:cs="Arial"/>
          <w:spacing w:val="-1"/>
        </w:rPr>
        <w:t>a</w:t>
      </w:r>
      <w:r w:rsidRPr="00957B96">
        <w:rPr>
          <w:rFonts w:ascii="Arial" w:eastAsia="Times New Roman" w:hAnsi="Arial" w:cs="Arial"/>
        </w:rPr>
        <w:t xml:space="preserve">t </w:t>
      </w:r>
      <w:r w:rsidRPr="00957B96">
        <w:rPr>
          <w:rFonts w:ascii="Arial" w:eastAsia="Times New Roman" w:hAnsi="Arial" w:cs="Arial"/>
          <w:spacing w:val="1"/>
        </w:rPr>
        <w:t>t</w:t>
      </w:r>
      <w:r w:rsidRPr="00957B96">
        <w:rPr>
          <w:rFonts w:ascii="Arial" w:eastAsia="Times New Roman" w:hAnsi="Arial" w:cs="Arial"/>
        </w:rPr>
        <w:t>h</w:t>
      </w:r>
      <w:r w:rsidRPr="00957B96">
        <w:rPr>
          <w:rFonts w:ascii="Arial" w:eastAsia="Times New Roman" w:hAnsi="Arial" w:cs="Arial"/>
          <w:spacing w:val="-1"/>
        </w:rPr>
        <w:t>e</w:t>
      </w:r>
      <w:r w:rsidRPr="00957B96">
        <w:rPr>
          <w:rFonts w:ascii="Arial" w:eastAsia="Times New Roman" w:hAnsi="Arial" w:cs="Arial"/>
        </w:rPr>
        <w:t>re</w:t>
      </w:r>
      <w:r w:rsidRPr="00957B96">
        <w:rPr>
          <w:rFonts w:ascii="Arial" w:eastAsia="Times New Roman" w:hAnsi="Arial" w:cs="Arial"/>
          <w:spacing w:val="-2"/>
        </w:rPr>
        <w:t xml:space="preserve"> </w:t>
      </w:r>
      <w:r w:rsidRPr="00957B96">
        <w:rPr>
          <w:rFonts w:ascii="Arial" w:eastAsia="Times New Roman" w:hAnsi="Arial" w:cs="Arial"/>
        </w:rPr>
        <w:t>is no one</w:t>
      </w:r>
      <w:r w:rsidRPr="00957B96">
        <w:rPr>
          <w:rFonts w:ascii="Arial" w:eastAsia="Times New Roman" w:hAnsi="Arial" w:cs="Arial"/>
          <w:spacing w:val="-1"/>
        </w:rPr>
        <w:t xml:space="preserve"> </w:t>
      </w:r>
      <w:r w:rsidRPr="00957B96">
        <w:rPr>
          <w:rFonts w:ascii="Arial" w:eastAsia="Times New Roman" w:hAnsi="Arial" w:cs="Arial"/>
        </w:rPr>
        <w:t>down</w:t>
      </w:r>
      <w:r w:rsidRPr="00957B96">
        <w:rPr>
          <w:rFonts w:ascii="Arial" w:eastAsia="Times New Roman" w:hAnsi="Arial" w:cs="Arial"/>
          <w:spacing w:val="2"/>
        </w:rPr>
        <w:t xml:space="preserve"> </w:t>
      </w:r>
      <w:r w:rsidRPr="00957B96">
        <w:rPr>
          <w:rFonts w:ascii="Arial" w:eastAsia="Times New Roman" w:hAnsi="Arial" w:cs="Arial"/>
          <w:spacing w:val="1"/>
        </w:rPr>
        <w:t>r</w:t>
      </w:r>
      <w:r w:rsidRPr="00957B96">
        <w:rPr>
          <w:rFonts w:ascii="Arial" w:eastAsia="Times New Roman" w:hAnsi="Arial" w:cs="Arial"/>
          <w:spacing w:val="-1"/>
        </w:rPr>
        <w:t>a</w:t>
      </w:r>
      <w:r w:rsidRPr="00957B96">
        <w:rPr>
          <w:rFonts w:ascii="Arial" w:eastAsia="Times New Roman" w:hAnsi="Arial" w:cs="Arial"/>
        </w:rPr>
        <w:t>ng</w:t>
      </w:r>
      <w:r w:rsidRPr="00957B96">
        <w:rPr>
          <w:rFonts w:ascii="Arial" w:eastAsia="Times New Roman" w:hAnsi="Arial" w:cs="Arial"/>
          <w:spacing w:val="-1"/>
        </w:rPr>
        <w:t>e</w:t>
      </w:r>
      <w:r w:rsidRPr="00957B96">
        <w:rPr>
          <w:rFonts w:ascii="Arial" w:eastAsia="Times New Roman" w:hAnsi="Arial" w:cs="Arial"/>
        </w:rPr>
        <w:t xml:space="preserve">, who </w:t>
      </w:r>
      <w:r w:rsidRPr="00957B96">
        <w:rPr>
          <w:rFonts w:ascii="Arial" w:eastAsia="Times New Roman" w:hAnsi="Arial" w:cs="Arial"/>
          <w:spacing w:val="-1"/>
        </w:rPr>
        <w:t>f</w:t>
      </w:r>
      <w:r w:rsidRPr="00957B96">
        <w:rPr>
          <w:rFonts w:ascii="Arial" w:eastAsia="Times New Roman" w:hAnsi="Arial" w:cs="Arial"/>
          <w:spacing w:val="2"/>
        </w:rPr>
        <w:t>o</w:t>
      </w:r>
      <w:r w:rsidRPr="00957B96">
        <w:rPr>
          <w:rFonts w:ascii="Arial" w:eastAsia="Times New Roman" w:hAnsi="Arial" w:cs="Arial"/>
        </w:rPr>
        <w:t xml:space="preserve">r </w:t>
      </w:r>
      <w:r w:rsidRPr="00957B96">
        <w:rPr>
          <w:rFonts w:ascii="Arial" w:eastAsia="Times New Roman" w:hAnsi="Arial" w:cs="Arial"/>
          <w:spacing w:val="-2"/>
        </w:rPr>
        <w:t>e</w:t>
      </w:r>
      <w:r w:rsidRPr="00957B96">
        <w:rPr>
          <w:rFonts w:ascii="Arial" w:eastAsia="Times New Roman" w:hAnsi="Arial" w:cs="Arial"/>
        </w:rPr>
        <w:t>x</w:t>
      </w:r>
      <w:r w:rsidRPr="00957B96">
        <w:rPr>
          <w:rFonts w:ascii="Arial" w:eastAsia="Times New Roman" w:hAnsi="Arial" w:cs="Arial"/>
          <w:spacing w:val="-1"/>
        </w:rPr>
        <w:t>a</w:t>
      </w:r>
      <w:r w:rsidRPr="00957B96">
        <w:rPr>
          <w:rFonts w:ascii="Arial" w:eastAsia="Times New Roman" w:hAnsi="Arial" w:cs="Arial"/>
        </w:rPr>
        <w:t>mp</w:t>
      </w:r>
      <w:r w:rsidRPr="00957B96">
        <w:rPr>
          <w:rFonts w:ascii="Arial" w:eastAsia="Times New Roman" w:hAnsi="Arial" w:cs="Arial"/>
          <w:spacing w:val="1"/>
        </w:rPr>
        <w:t>l</w:t>
      </w:r>
      <w:r w:rsidRPr="00957B96">
        <w:rPr>
          <w:rFonts w:ascii="Arial" w:eastAsia="Times New Roman" w:hAnsi="Arial" w:cs="Arial"/>
        </w:rPr>
        <w:t>e</w:t>
      </w:r>
      <w:r w:rsidRPr="00957B96">
        <w:rPr>
          <w:rFonts w:ascii="Arial" w:eastAsia="Times New Roman" w:hAnsi="Arial" w:cs="Arial"/>
          <w:spacing w:val="1"/>
        </w:rPr>
        <w:t xml:space="preserve"> f</w:t>
      </w:r>
      <w:r w:rsidRPr="00957B96">
        <w:rPr>
          <w:rFonts w:ascii="Arial" w:eastAsia="Times New Roman" w:hAnsi="Arial" w:cs="Arial"/>
        </w:rPr>
        <w:t>orgot to m</w:t>
      </w:r>
      <w:r w:rsidRPr="00957B96">
        <w:rPr>
          <w:rFonts w:ascii="Arial" w:eastAsia="Times New Roman" w:hAnsi="Arial" w:cs="Arial"/>
          <w:spacing w:val="-1"/>
        </w:rPr>
        <w:t>a</w:t>
      </w:r>
      <w:r w:rsidRPr="00957B96">
        <w:rPr>
          <w:rFonts w:ascii="Arial" w:eastAsia="Times New Roman" w:hAnsi="Arial" w:cs="Arial"/>
        </w:rPr>
        <w:t>rk their</w:t>
      </w:r>
      <w:r w:rsidRPr="00957B96">
        <w:rPr>
          <w:rFonts w:ascii="Arial" w:eastAsia="Times New Roman" w:hAnsi="Arial" w:cs="Arial"/>
          <w:spacing w:val="-1"/>
        </w:rPr>
        <w:t xml:space="preserve"> </w:t>
      </w:r>
      <w:r w:rsidRPr="00957B96">
        <w:rPr>
          <w:rFonts w:ascii="Arial" w:eastAsia="Times New Roman" w:hAnsi="Arial" w:cs="Arial"/>
        </w:rPr>
        <w:t>ta</w:t>
      </w:r>
      <w:r w:rsidRPr="00957B96">
        <w:rPr>
          <w:rFonts w:ascii="Arial" w:eastAsia="Times New Roman" w:hAnsi="Arial" w:cs="Arial"/>
          <w:spacing w:val="-1"/>
        </w:rPr>
        <w:t>r</w:t>
      </w:r>
      <w:r w:rsidRPr="00957B96">
        <w:rPr>
          <w:rFonts w:ascii="Arial" w:eastAsia="Times New Roman" w:hAnsi="Arial" w:cs="Arial"/>
        </w:rPr>
        <w:t>g</w:t>
      </w:r>
      <w:r w:rsidRPr="00957B96">
        <w:rPr>
          <w:rFonts w:ascii="Arial" w:eastAsia="Times New Roman" w:hAnsi="Arial" w:cs="Arial"/>
          <w:spacing w:val="-1"/>
        </w:rPr>
        <w:t>e</w:t>
      </w:r>
      <w:r w:rsidRPr="00957B96">
        <w:rPr>
          <w:rFonts w:ascii="Arial" w:eastAsia="Times New Roman" w:hAnsi="Arial" w:cs="Arial"/>
        </w:rPr>
        <w:t>t b</w:t>
      </w:r>
      <w:r w:rsidRPr="00957B96">
        <w:rPr>
          <w:rFonts w:ascii="Arial" w:eastAsia="Times New Roman" w:hAnsi="Arial" w:cs="Arial"/>
          <w:spacing w:val="2"/>
        </w:rPr>
        <w:t>e</w:t>
      </w:r>
      <w:r w:rsidRPr="00957B96">
        <w:rPr>
          <w:rFonts w:ascii="Arial" w:eastAsia="Times New Roman" w:hAnsi="Arial" w:cs="Arial"/>
        </w:rPr>
        <w:t>fo</w:t>
      </w:r>
      <w:r w:rsidRPr="00957B96">
        <w:rPr>
          <w:rFonts w:ascii="Arial" w:eastAsia="Times New Roman" w:hAnsi="Arial" w:cs="Arial"/>
          <w:spacing w:val="-1"/>
        </w:rPr>
        <w:t>r</w:t>
      </w:r>
      <w:r w:rsidRPr="00957B96">
        <w:rPr>
          <w:rFonts w:ascii="Arial" w:eastAsia="Times New Roman" w:hAnsi="Arial" w:cs="Arial"/>
        </w:rPr>
        <w:t>e</w:t>
      </w:r>
      <w:r w:rsidRPr="00957B96">
        <w:rPr>
          <w:rFonts w:ascii="Arial" w:eastAsia="Times New Roman" w:hAnsi="Arial" w:cs="Arial"/>
          <w:spacing w:val="-1"/>
        </w:rPr>
        <w:t xml:space="preserve"> </w:t>
      </w:r>
      <w:r w:rsidRPr="00957B96">
        <w:rPr>
          <w:rFonts w:ascii="Arial" w:eastAsia="Times New Roman" w:hAnsi="Arial" w:cs="Arial"/>
        </w:rPr>
        <w:t>going</w:t>
      </w:r>
      <w:r w:rsidRPr="00957B96">
        <w:rPr>
          <w:rFonts w:ascii="Arial" w:eastAsia="Times New Roman" w:hAnsi="Arial" w:cs="Arial"/>
          <w:spacing w:val="3"/>
        </w:rPr>
        <w:t xml:space="preserve"> </w:t>
      </w:r>
      <w:r w:rsidRPr="00957B96">
        <w:rPr>
          <w:rFonts w:ascii="Arial" w:eastAsia="Times New Roman" w:hAnsi="Arial" w:cs="Arial"/>
        </w:rPr>
        <w:t>b</w:t>
      </w:r>
      <w:r w:rsidRPr="00957B96">
        <w:rPr>
          <w:rFonts w:ascii="Arial" w:eastAsia="Times New Roman" w:hAnsi="Arial" w:cs="Arial"/>
          <w:spacing w:val="-1"/>
        </w:rPr>
        <w:t>e</w:t>
      </w:r>
      <w:r w:rsidRPr="00957B96">
        <w:rPr>
          <w:rFonts w:ascii="Arial" w:eastAsia="Times New Roman" w:hAnsi="Arial" w:cs="Arial"/>
        </w:rPr>
        <w:t xml:space="preserve">hind </w:t>
      </w:r>
      <w:r w:rsidRPr="00957B96">
        <w:rPr>
          <w:rFonts w:ascii="Arial" w:eastAsia="Times New Roman" w:hAnsi="Arial" w:cs="Arial"/>
          <w:spacing w:val="1"/>
        </w:rPr>
        <w:t>i</w:t>
      </w:r>
      <w:r w:rsidRPr="00957B96">
        <w:rPr>
          <w:rFonts w:ascii="Arial" w:eastAsia="Times New Roman" w:hAnsi="Arial" w:cs="Arial"/>
        </w:rPr>
        <w:t>t.</w:t>
      </w:r>
    </w:p>
    <w:p w:rsidR="00A738D5" w:rsidRPr="00957B96" w:rsidRDefault="00A738D5" w:rsidP="00A738D5">
      <w:pPr>
        <w:spacing w:before="15" w:after="0" w:line="260" w:lineRule="exact"/>
        <w:rPr>
          <w:rFonts w:ascii="Arial" w:hAnsi="Arial" w:cs="Arial"/>
        </w:rPr>
      </w:pPr>
    </w:p>
    <w:p w:rsidR="00A738D5" w:rsidRPr="00957B96" w:rsidRDefault="00A738D5" w:rsidP="00A738D5">
      <w:pPr>
        <w:tabs>
          <w:tab w:val="left" w:pos="1520"/>
        </w:tabs>
        <w:spacing w:after="0" w:line="240" w:lineRule="auto"/>
        <w:ind w:left="1532" w:right="303" w:hanging="710"/>
        <w:rPr>
          <w:rFonts w:ascii="Arial" w:eastAsia="Times New Roman" w:hAnsi="Arial" w:cs="Arial"/>
        </w:rPr>
      </w:pPr>
      <w:r w:rsidRPr="00957B96">
        <w:rPr>
          <w:rFonts w:ascii="Arial" w:eastAsia="Times New Roman" w:hAnsi="Arial" w:cs="Arial"/>
        </w:rPr>
        <w:t>-</w:t>
      </w:r>
      <w:r w:rsidRPr="00957B96">
        <w:rPr>
          <w:rFonts w:ascii="Arial" w:eastAsia="Times New Roman" w:hAnsi="Arial" w:cs="Arial"/>
        </w:rPr>
        <w:tab/>
        <w:t>A</w:t>
      </w:r>
      <w:r w:rsidRPr="00957B96">
        <w:rPr>
          <w:rFonts w:ascii="Arial" w:eastAsia="Times New Roman" w:hAnsi="Arial" w:cs="Arial"/>
          <w:spacing w:val="-1"/>
        </w:rPr>
        <w:t>c</w:t>
      </w:r>
      <w:r w:rsidRPr="00957B96">
        <w:rPr>
          <w:rFonts w:ascii="Arial" w:eastAsia="Times New Roman" w:hAnsi="Arial" w:cs="Arial"/>
        </w:rPr>
        <w:t>t</w:t>
      </w:r>
      <w:r w:rsidRPr="00957B96">
        <w:rPr>
          <w:rFonts w:ascii="Arial" w:eastAsia="Times New Roman" w:hAnsi="Arial" w:cs="Arial"/>
          <w:spacing w:val="1"/>
        </w:rPr>
        <w:t>i</w:t>
      </w:r>
      <w:r w:rsidRPr="00957B96">
        <w:rPr>
          <w:rFonts w:ascii="Arial" w:eastAsia="Times New Roman" w:hAnsi="Arial" w:cs="Arial"/>
        </w:rPr>
        <w:t>on: Non</w:t>
      </w:r>
      <w:r w:rsidRPr="00957B96">
        <w:rPr>
          <w:rFonts w:ascii="Arial" w:eastAsia="Times New Roman" w:hAnsi="Arial" w:cs="Arial"/>
          <w:spacing w:val="-1"/>
        </w:rPr>
        <w:t>e</w:t>
      </w:r>
      <w:r w:rsidRPr="00957B96">
        <w:rPr>
          <w:rFonts w:ascii="Arial" w:eastAsia="Times New Roman" w:hAnsi="Arial" w:cs="Arial"/>
        </w:rPr>
        <w:t>, unless</w:t>
      </w:r>
      <w:r w:rsidRPr="00957B96">
        <w:rPr>
          <w:rFonts w:ascii="Arial" w:eastAsia="Times New Roman" w:hAnsi="Arial" w:cs="Arial"/>
          <w:spacing w:val="5"/>
        </w:rPr>
        <w:t xml:space="preserve"> </w:t>
      </w:r>
      <w:r w:rsidRPr="00957B96">
        <w:rPr>
          <w:rFonts w:ascii="Arial" w:eastAsia="Times New Roman" w:hAnsi="Arial" w:cs="Arial"/>
          <w:spacing w:val="-5"/>
        </w:rPr>
        <w:t>y</w:t>
      </w:r>
      <w:r w:rsidRPr="00957B96">
        <w:rPr>
          <w:rFonts w:ascii="Arial" w:eastAsia="Times New Roman" w:hAnsi="Arial" w:cs="Arial"/>
        </w:rPr>
        <w:t>ou</w:t>
      </w:r>
      <w:r w:rsidRPr="00957B96">
        <w:rPr>
          <w:rFonts w:ascii="Arial" w:eastAsia="Times New Roman" w:hAnsi="Arial" w:cs="Arial"/>
          <w:spacing w:val="2"/>
        </w:rPr>
        <w:t xml:space="preserve"> </w:t>
      </w:r>
      <w:r w:rsidRPr="00957B96">
        <w:rPr>
          <w:rFonts w:ascii="Arial" w:eastAsia="Times New Roman" w:hAnsi="Arial" w:cs="Arial"/>
          <w:spacing w:val="-1"/>
        </w:rPr>
        <w:t>a</w:t>
      </w:r>
      <w:r w:rsidRPr="00957B96">
        <w:rPr>
          <w:rFonts w:ascii="Arial" w:eastAsia="Times New Roman" w:hAnsi="Arial" w:cs="Arial"/>
        </w:rPr>
        <w:t>re</w:t>
      </w:r>
      <w:r w:rsidRPr="00957B96">
        <w:rPr>
          <w:rFonts w:ascii="Arial" w:eastAsia="Times New Roman" w:hAnsi="Arial" w:cs="Arial"/>
          <w:spacing w:val="-2"/>
        </w:rPr>
        <w:t xml:space="preserve"> </w:t>
      </w:r>
      <w:r w:rsidRPr="00957B96">
        <w:rPr>
          <w:rFonts w:ascii="Arial" w:eastAsia="Times New Roman" w:hAnsi="Arial" w:cs="Arial"/>
        </w:rPr>
        <w:t>down</w:t>
      </w:r>
      <w:r w:rsidRPr="00957B96">
        <w:rPr>
          <w:rFonts w:ascii="Arial" w:eastAsia="Times New Roman" w:hAnsi="Arial" w:cs="Arial"/>
          <w:spacing w:val="2"/>
        </w:rPr>
        <w:t xml:space="preserve"> </w:t>
      </w:r>
      <w:r w:rsidRPr="00957B96">
        <w:rPr>
          <w:rFonts w:ascii="Arial" w:eastAsia="Times New Roman" w:hAnsi="Arial" w:cs="Arial"/>
        </w:rPr>
        <w:t>r</w:t>
      </w:r>
      <w:r w:rsidRPr="00957B96">
        <w:rPr>
          <w:rFonts w:ascii="Arial" w:eastAsia="Times New Roman" w:hAnsi="Arial" w:cs="Arial"/>
          <w:spacing w:val="-2"/>
        </w:rPr>
        <w:t>a</w:t>
      </w:r>
      <w:r w:rsidRPr="00957B96">
        <w:rPr>
          <w:rFonts w:ascii="Arial" w:eastAsia="Times New Roman" w:hAnsi="Arial" w:cs="Arial"/>
        </w:rPr>
        <w:t>nge</w:t>
      </w:r>
      <w:r w:rsidRPr="00957B96">
        <w:rPr>
          <w:rFonts w:ascii="Arial" w:eastAsia="Times New Roman" w:hAnsi="Arial" w:cs="Arial"/>
          <w:spacing w:val="1"/>
        </w:rPr>
        <w:t xml:space="preserve"> </w:t>
      </w:r>
      <w:r w:rsidRPr="00957B96">
        <w:rPr>
          <w:rFonts w:ascii="Arial" w:eastAsia="Times New Roman" w:hAnsi="Arial" w:cs="Arial"/>
        </w:rPr>
        <w:t>wh</w:t>
      </w:r>
      <w:r w:rsidRPr="00957B96">
        <w:rPr>
          <w:rFonts w:ascii="Arial" w:eastAsia="Times New Roman" w:hAnsi="Arial" w:cs="Arial"/>
          <w:spacing w:val="-1"/>
        </w:rPr>
        <w:t>e</w:t>
      </w:r>
      <w:r w:rsidRPr="00957B96">
        <w:rPr>
          <w:rFonts w:ascii="Arial" w:eastAsia="Times New Roman" w:hAnsi="Arial" w:cs="Arial"/>
        </w:rPr>
        <w:t>n th</w:t>
      </w:r>
      <w:r w:rsidRPr="00957B96">
        <w:rPr>
          <w:rFonts w:ascii="Arial" w:eastAsia="Times New Roman" w:hAnsi="Arial" w:cs="Arial"/>
          <w:spacing w:val="3"/>
        </w:rPr>
        <w:t>i</w:t>
      </w:r>
      <w:r w:rsidRPr="00957B96">
        <w:rPr>
          <w:rFonts w:ascii="Arial" w:eastAsia="Times New Roman" w:hAnsi="Arial" w:cs="Arial"/>
        </w:rPr>
        <w:t xml:space="preserve">s </w:t>
      </w:r>
      <w:r w:rsidRPr="00957B96">
        <w:rPr>
          <w:rFonts w:ascii="Arial" w:eastAsia="Times New Roman" w:hAnsi="Arial" w:cs="Arial"/>
          <w:spacing w:val="-1"/>
        </w:rPr>
        <w:t>c</w:t>
      </w:r>
      <w:r w:rsidRPr="00957B96">
        <w:rPr>
          <w:rFonts w:ascii="Arial" w:eastAsia="Times New Roman" w:hAnsi="Arial" w:cs="Arial"/>
        </w:rPr>
        <w:t>om</w:t>
      </w:r>
      <w:r w:rsidRPr="00957B96">
        <w:rPr>
          <w:rFonts w:ascii="Arial" w:eastAsia="Times New Roman" w:hAnsi="Arial" w:cs="Arial"/>
          <w:spacing w:val="1"/>
        </w:rPr>
        <w:t>m</w:t>
      </w:r>
      <w:r w:rsidRPr="00957B96">
        <w:rPr>
          <w:rFonts w:ascii="Arial" w:eastAsia="Times New Roman" w:hAnsi="Arial" w:cs="Arial"/>
          <w:spacing w:val="-1"/>
        </w:rPr>
        <w:t>a</w:t>
      </w:r>
      <w:r w:rsidRPr="00957B96">
        <w:rPr>
          <w:rFonts w:ascii="Arial" w:eastAsia="Times New Roman" w:hAnsi="Arial" w:cs="Arial"/>
        </w:rPr>
        <w:t xml:space="preserve">nd is </w:t>
      </w:r>
      <w:r w:rsidRPr="00957B96">
        <w:rPr>
          <w:rFonts w:ascii="Arial" w:eastAsia="Times New Roman" w:hAnsi="Arial" w:cs="Arial"/>
          <w:spacing w:val="-1"/>
        </w:rPr>
        <w:t>ca</w:t>
      </w:r>
      <w:r w:rsidRPr="00957B96">
        <w:rPr>
          <w:rFonts w:ascii="Arial" w:eastAsia="Times New Roman" w:hAnsi="Arial" w:cs="Arial"/>
        </w:rPr>
        <w:t>l</w:t>
      </w:r>
      <w:r w:rsidRPr="00957B96">
        <w:rPr>
          <w:rFonts w:ascii="Arial" w:eastAsia="Times New Roman" w:hAnsi="Arial" w:cs="Arial"/>
          <w:spacing w:val="1"/>
        </w:rPr>
        <w:t>l</w:t>
      </w:r>
      <w:r w:rsidRPr="00957B96">
        <w:rPr>
          <w:rFonts w:ascii="Arial" w:eastAsia="Times New Roman" w:hAnsi="Arial" w:cs="Arial"/>
          <w:spacing w:val="-1"/>
        </w:rPr>
        <w:t>e</w:t>
      </w:r>
      <w:r w:rsidRPr="00957B96">
        <w:rPr>
          <w:rFonts w:ascii="Arial" w:eastAsia="Times New Roman" w:hAnsi="Arial" w:cs="Arial"/>
        </w:rPr>
        <w:t>d, in</w:t>
      </w:r>
      <w:r w:rsidRPr="00957B96">
        <w:rPr>
          <w:rFonts w:ascii="Arial" w:eastAsia="Times New Roman" w:hAnsi="Arial" w:cs="Arial"/>
          <w:spacing w:val="3"/>
        </w:rPr>
        <w:t xml:space="preserve"> </w:t>
      </w:r>
      <w:r w:rsidRPr="00957B96">
        <w:rPr>
          <w:rFonts w:ascii="Arial" w:eastAsia="Times New Roman" w:hAnsi="Arial" w:cs="Arial"/>
        </w:rPr>
        <w:t>whi</w:t>
      </w:r>
      <w:r w:rsidRPr="00957B96">
        <w:rPr>
          <w:rFonts w:ascii="Arial" w:eastAsia="Times New Roman" w:hAnsi="Arial" w:cs="Arial"/>
          <w:spacing w:val="-1"/>
        </w:rPr>
        <w:t>c</w:t>
      </w:r>
      <w:r w:rsidRPr="00957B96">
        <w:rPr>
          <w:rFonts w:ascii="Arial" w:eastAsia="Times New Roman" w:hAnsi="Arial" w:cs="Arial"/>
        </w:rPr>
        <w:t xml:space="preserve">h </w:t>
      </w:r>
      <w:r w:rsidRPr="00957B96">
        <w:rPr>
          <w:rFonts w:ascii="Arial" w:eastAsia="Times New Roman" w:hAnsi="Arial" w:cs="Arial"/>
          <w:spacing w:val="-1"/>
        </w:rPr>
        <w:t>ca</w:t>
      </w:r>
      <w:r w:rsidRPr="00957B96">
        <w:rPr>
          <w:rFonts w:ascii="Arial" w:eastAsia="Times New Roman" w:hAnsi="Arial" w:cs="Arial"/>
        </w:rPr>
        <w:t>se make</w:t>
      </w:r>
      <w:r w:rsidRPr="00957B96">
        <w:rPr>
          <w:rFonts w:ascii="Arial" w:eastAsia="Times New Roman" w:hAnsi="Arial" w:cs="Arial"/>
          <w:spacing w:val="-1"/>
        </w:rPr>
        <w:t xml:space="preserve"> </w:t>
      </w:r>
      <w:r w:rsidRPr="00957B96">
        <w:rPr>
          <w:rFonts w:ascii="Arial" w:eastAsia="Times New Roman" w:hAnsi="Arial" w:cs="Arial"/>
        </w:rPr>
        <w:t>noise,</w:t>
      </w:r>
      <w:r w:rsidRPr="00957B96">
        <w:rPr>
          <w:rFonts w:ascii="Arial" w:eastAsia="Times New Roman" w:hAnsi="Arial" w:cs="Arial"/>
          <w:spacing w:val="4"/>
        </w:rPr>
        <w:t xml:space="preserve"> </w:t>
      </w:r>
      <w:r w:rsidRPr="00957B96">
        <w:rPr>
          <w:rFonts w:ascii="Arial" w:eastAsia="Times New Roman" w:hAnsi="Arial" w:cs="Arial"/>
          <w:spacing w:val="-5"/>
        </w:rPr>
        <w:t>y</w:t>
      </w:r>
      <w:r w:rsidRPr="00957B96">
        <w:rPr>
          <w:rFonts w:ascii="Arial" w:eastAsia="Times New Roman" w:hAnsi="Arial" w:cs="Arial"/>
          <w:spacing w:val="-1"/>
        </w:rPr>
        <w:t>e</w:t>
      </w:r>
      <w:r w:rsidRPr="00957B96">
        <w:rPr>
          <w:rFonts w:ascii="Arial" w:eastAsia="Times New Roman" w:hAnsi="Arial" w:cs="Arial"/>
        </w:rPr>
        <w:t>l</w:t>
      </w:r>
      <w:r w:rsidRPr="00957B96">
        <w:rPr>
          <w:rFonts w:ascii="Arial" w:eastAsia="Times New Roman" w:hAnsi="Arial" w:cs="Arial"/>
          <w:spacing w:val="1"/>
        </w:rPr>
        <w:t>l</w:t>
      </w:r>
      <w:r w:rsidRPr="00957B96">
        <w:rPr>
          <w:rFonts w:ascii="Arial" w:eastAsia="Times New Roman" w:hAnsi="Arial" w:cs="Arial"/>
        </w:rPr>
        <w:t xml:space="preserve">, </w:t>
      </w:r>
      <w:r w:rsidRPr="00957B96">
        <w:rPr>
          <w:rFonts w:ascii="Arial" w:eastAsia="Times New Roman" w:hAnsi="Arial" w:cs="Arial"/>
          <w:spacing w:val="-1"/>
        </w:rPr>
        <w:t>c</w:t>
      </w:r>
      <w:r w:rsidRPr="00957B96">
        <w:rPr>
          <w:rFonts w:ascii="Arial" w:eastAsia="Times New Roman" w:hAnsi="Arial" w:cs="Arial"/>
        </w:rPr>
        <w:t>om</w:t>
      </w:r>
      <w:r w:rsidRPr="00957B96">
        <w:rPr>
          <w:rFonts w:ascii="Arial" w:eastAsia="Times New Roman" w:hAnsi="Arial" w:cs="Arial"/>
          <w:spacing w:val="1"/>
        </w:rPr>
        <w:t>m</w:t>
      </w:r>
      <w:r w:rsidRPr="00957B96">
        <w:rPr>
          <w:rFonts w:ascii="Arial" w:eastAsia="Times New Roman" w:hAnsi="Arial" w:cs="Arial"/>
          <w:spacing w:val="2"/>
        </w:rPr>
        <w:t>u</w:t>
      </w:r>
      <w:r w:rsidRPr="00957B96">
        <w:rPr>
          <w:rFonts w:ascii="Arial" w:eastAsia="Times New Roman" w:hAnsi="Arial" w:cs="Arial"/>
        </w:rPr>
        <w:t>nic</w:t>
      </w:r>
      <w:r w:rsidRPr="00957B96">
        <w:rPr>
          <w:rFonts w:ascii="Arial" w:eastAsia="Times New Roman" w:hAnsi="Arial" w:cs="Arial"/>
          <w:spacing w:val="-1"/>
        </w:rPr>
        <w:t>a</w:t>
      </w:r>
      <w:r w:rsidRPr="00957B96">
        <w:rPr>
          <w:rFonts w:ascii="Arial" w:eastAsia="Times New Roman" w:hAnsi="Arial" w:cs="Arial"/>
        </w:rPr>
        <w:t>te</w:t>
      </w:r>
      <w:r w:rsidRPr="00957B96">
        <w:rPr>
          <w:rFonts w:ascii="Arial" w:eastAsia="Times New Roman" w:hAnsi="Arial" w:cs="Arial"/>
          <w:spacing w:val="4"/>
        </w:rPr>
        <w:t xml:space="preserve"> </w:t>
      </w:r>
      <w:r w:rsidRPr="00957B96">
        <w:rPr>
          <w:rFonts w:ascii="Arial" w:eastAsia="Times New Roman" w:hAnsi="Arial" w:cs="Arial"/>
          <w:spacing w:val="-5"/>
        </w:rPr>
        <w:t>y</w:t>
      </w:r>
      <w:r w:rsidRPr="00957B96">
        <w:rPr>
          <w:rFonts w:ascii="Arial" w:eastAsia="Times New Roman" w:hAnsi="Arial" w:cs="Arial"/>
        </w:rPr>
        <w:t xml:space="preserve">our </w:t>
      </w:r>
      <w:r w:rsidRPr="00957B96">
        <w:rPr>
          <w:rFonts w:ascii="Arial" w:eastAsia="Times New Roman" w:hAnsi="Arial" w:cs="Arial"/>
          <w:spacing w:val="-1"/>
        </w:rPr>
        <w:t>p</w:t>
      </w:r>
      <w:r w:rsidRPr="00957B96">
        <w:rPr>
          <w:rFonts w:ascii="Arial" w:eastAsia="Times New Roman" w:hAnsi="Arial" w:cs="Arial"/>
          <w:spacing w:val="1"/>
        </w:rPr>
        <w:t>r</w:t>
      </w:r>
      <w:r w:rsidRPr="00957B96">
        <w:rPr>
          <w:rFonts w:ascii="Arial" w:eastAsia="Times New Roman" w:hAnsi="Arial" w:cs="Arial"/>
          <w:spacing w:val="-1"/>
        </w:rPr>
        <w:t>e</w:t>
      </w:r>
      <w:r w:rsidRPr="00957B96">
        <w:rPr>
          <w:rFonts w:ascii="Arial" w:eastAsia="Times New Roman" w:hAnsi="Arial" w:cs="Arial"/>
        </w:rPr>
        <w:t>s</w:t>
      </w:r>
      <w:r w:rsidRPr="00957B96">
        <w:rPr>
          <w:rFonts w:ascii="Arial" w:eastAsia="Times New Roman" w:hAnsi="Arial" w:cs="Arial"/>
          <w:spacing w:val="-1"/>
        </w:rPr>
        <w:t>e</w:t>
      </w:r>
      <w:r w:rsidRPr="00957B96">
        <w:rPr>
          <w:rFonts w:ascii="Arial" w:eastAsia="Times New Roman" w:hAnsi="Arial" w:cs="Arial"/>
        </w:rPr>
        <w:t>n</w:t>
      </w:r>
      <w:r w:rsidRPr="00957B96">
        <w:rPr>
          <w:rFonts w:ascii="Arial" w:eastAsia="Times New Roman" w:hAnsi="Arial" w:cs="Arial"/>
          <w:spacing w:val="1"/>
        </w:rPr>
        <w:t>c</w:t>
      </w:r>
      <w:r w:rsidRPr="00957B96">
        <w:rPr>
          <w:rFonts w:ascii="Arial" w:eastAsia="Times New Roman" w:hAnsi="Arial" w:cs="Arial"/>
          <w:spacing w:val="-1"/>
        </w:rPr>
        <w:t>e</w:t>
      </w:r>
      <w:r w:rsidRPr="00957B96">
        <w:rPr>
          <w:rFonts w:ascii="Arial" w:eastAsia="Times New Roman" w:hAnsi="Arial" w:cs="Arial"/>
        </w:rPr>
        <w:t xml:space="preserve">, so </w:t>
      </w:r>
      <w:r w:rsidRPr="00957B96">
        <w:rPr>
          <w:rFonts w:ascii="Arial" w:eastAsia="Times New Roman" w:hAnsi="Arial" w:cs="Arial"/>
          <w:spacing w:val="3"/>
        </w:rPr>
        <w:t>t</w:t>
      </w:r>
      <w:r w:rsidRPr="00957B96">
        <w:rPr>
          <w:rFonts w:ascii="Arial" w:eastAsia="Times New Roman" w:hAnsi="Arial" w:cs="Arial"/>
        </w:rPr>
        <w:t>h</w:t>
      </w:r>
      <w:r w:rsidRPr="00957B96">
        <w:rPr>
          <w:rFonts w:ascii="Arial" w:eastAsia="Times New Roman" w:hAnsi="Arial" w:cs="Arial"/>
          <w:spacing w:val="-1"/>
        </w:rPr>
        <w:t>a</w:t>
      </w:r>
      <w:r w:rsidRPr="00957B96">
        <w:rPr>
          <w:rFonts w:ascii="Arial" w:eastAsia="Times New Roman" w:hAnsi="Arial" w:cs="Arial"/>
        </w:rPr>
        <w:t xml:space="preserve">t </w:t>
      </w:r>
      <w:r w:rsidRPr="00957B96">
        <w:rPr>
          <w:rFonts w:ascii="Arial" w:eastAsia="Times New Roman" w:hAnsi="Arial" w:cs="Arial"/>
          <w:spacing w:val="1"/>
        </w:rPr>
        <w:t>t</w:t>
      </w:r>
      <w:r w:rsidRPr="00957B96">
        <w:rPr>
          <w:rFonts w:ascii="Arial" w:eastAsia="Times New Roman" w:hAnsi="Arial" w:cs="Arial"/>
        </w:rPr>
        <w:t>he</w:t>
      </w:r>
      <w:r w:rsidRPr="00957B96">
        <w:rPr>
          <w:rFonts w:ascii="Arial" w:eastAsia="Times New Roman" w:hAnsi="Arial" w:cs="Arial"/>
          <w:spacing w:val="-1"/>
        </w:rPr>
        <w:t xml:space="preserve"> </w:t>
      </w:r>
      <w:r w:rsidRPr="00957B96">
        <w:rPr>
          <w:rFonts w:ascii="Arial" w:eastAsia="Times New Roman" w:hAnsi="Arial" w:cs="Arial"/>
        </w:rPr>
        <w:t>r</w:t>
      </w:r>
      <w:r w:rsidRPr="00957B96">
        <w:rPr>
          <w:rFonts w:ascii="Arial" w:eastAsia="Times New Roman" w:hAnsi="Arial" w:cs="Arial"/>
          <w:spacing w:val="-2"/>
        </w:rPr>
        <w:t>a</w:t>
      </w:r>
      <w:r w:rsidRPr="00957B96">
        <w:rPr>
          <w:rFonts w:ascii="Arial" w:eastAsia="Times New Roman" w:hAnsi="Arial" w:cs="Arial"/>
        </w:rPr>
        <w:t>nge</w:t>
      </w:r>
      <w:r w:rsidRPr="00957B96">
        <w:rPr>
          <w:rFonts w:ascii="Arial" w:eastAsia="Times New Roman" w:hAnsi="Arial" w:cs="Arial"/>
          <w:spacing w:val="-1"/>
        </w:rPr>
        <w:t xml:space="preserve"> </w:t>
      </w:r>
      <w:r w:rsidRPr="00957B96">
        <w:rPr>
          <w:rFonts w:ascii="Arial" w:eastAsia="Times New Roman" w:hAnsi="Arial" w:cs="Arial"/>
          <w:spacing w:val="2"/>
        </w:rPr>
        <w:t>o</w:t>
      </w:r>
      <w:r w:rsidRPr="00957B96">
        <w:rPr>
          <w:rFonts w:ascii="Arial" w:eastAsia="Times New Roman" w:hAnsi="Arial" w:cs="Arial"/>
        </w:rPr>
        <w:t>f</w:t>
      </w:r>
      <w:r w:rsidRPr="00957B96">
        <w:rPr>
          <w:rFonts w:ascii="Arial" w:eastAsia="Times New Roman" w:hAnsi="Arial" w:cs="Arial"/>
          <w:spacing w:val="-1"/>
        </w:rPr>
        <w:t>f</w:t>
      </w:r>
      <w:r w:rsidRPr="00957B96">
        <w:rPr>
          <w:rFonts w:ascii="Arial" w:eastAsia="Times New Roman" w:hAnsi="Arial" w:cs="Arial"/>
        </w:rPr>
        <w:t>i</w:t>
      </w:r>
      <w:r w:rsidRPr="00957B96">
        <w:rPr>
          <w:rFonts w:ascii="Arial" w:eastAsia="Times New Roman" w:hAnsi="Arial" w:cs="Arial"/>
          <w:spacing w:val="2"/>
        </w:rPr>
        <w:t>c</w:t>
      </w:r>
      <w:r w:rsidRPr="00957B96">
        <w:rPr>
          <w:rFonts w:ascii="Arial" w:eastAsia="Times New Roman" w:hAnsi="Arial" w:cs="Arial"/>
          <w:spacing w:val="-1"/>
        </w:rPr>
        <w:t>e</w:t>
      </w:r>
      <w:r w:rsidRPr="00957B96">
        <w:rPr>
          <w:rFonts w:ascii="Arial" w:eastAsia="Times New Roman" w:hAnsi="Arial" w:cs="Arial"/>
        </w:rPr>
        <w:t>r c</w:t>
      </w:r>
      <w:r w:rsidRPr="00957B96">
        <w:rPr>
          <w:rFonts w:ascii="Arial" w:eastAsia="Times New Roman" w:hAnsi="Arial" w:cs="Arial"/>
          <w:spacing w:val="-1"/>
        </w:rPr>
        <w:t>a</w:t>
      </w:r>
      <w:r w:rsidRPr="00957B96">
        <w:rPr>
          <w:rFonts w:ascii="Arial" w:eastAsia="Times New Roman" w:hAnsi="Arial" w:cs="Arial"/>
        </w:rPr>
        <w:t>n</w:t>
      </w:r>
      <w:r w:rsidRPr="00957B96">
        <w:rPr>
          <w:rFonts w:ascii="Arial" w:eastAsia="Times New Roman" w:hAnsi="Arial" w:cs="Arial"/>
          <w:spacing w:val="2"/>
        </w:rPr>
        <w:t xml:space="preserve"> </w:t>
      </w:r>
      <w:r w:rsidRPr="00957B96">
        <w:rPr>
          <w:rFonts w:ascii="Arial" w:eastAsia="Times New Roman" w:hAnsi="Arial" w:cs="Arial"/>
        </w:rPr>
        <w:t>h</w:t>
      </w:r>
      <w:r w:rsidRPr="00957B96">
        <w:rPr>
          <w:rFonts w:ascii="Arial" w:eastAsia="Times New Roman" w:hAnsi="Arial" w:cs="Arial"/>
          <w:spacing w:val="-1"/>
        </w:rPr>
        <w:t>a</w:t>
      </w:r>
      <w:r w:rsidRPr="00957B96">
        <w:rPr>
          <w:rFonts w:ascii="Arial" w:eastAsia="Times New Roman" w:hAnsi="Arial" w:cs="Arial"/>
        </w:rPr>
        <w:t xml:space="preserve">lt </w:t>
      </w:r>
      <w:r w:rsidRPr="00957B96">
        <w:rPr>
          <w:rFonts w:ascii="Arial" w:eastAsia="Times New Roman" w:hAnsi="Arial" w:cs="Arial"/>
          <w:spacing w:val="-1"/>
        </w:rPr>
        <w:t>c</w:t>
      </w:r>
      <w:r w:rsidRPr="00957B96">
        <w:rPr>
          <w:rFonts w:ascii="Arial" w:eastAsia="Times New Roman" w:hAnsi="Arial" w:cs="Arial"/>
        </w:rPr>
        <w:t>om</w:t>
      </w:r>
      <w:r w:rsidRPr="00957B96">
        <w:rPr>
          <w:rFonts w:ascii="Arial" w:eastAsia="Times New Roman" w:hAnsi="Arial" w:cs="Arial"/>
          <w:spacing w:val="1"/>
        </w:rPr>
        <w:t>m</w:t>
      </w:r>
      <w:r w:rsidRPr="00957B96">
        <w:rPr>
          <w:rFonts w:ascii="Arial" w:eastAsia="Times New Roman" w:hAnsi="Arial" w:cs="Arial"/>
          <w:spacing w:val="-1"/>
        </w:rPr>
        <w:t>a</w:t>
      </w:r>
      <w:r w:rsidRPr="00957B96">
        <w:rPr>
          <w:rFonts w:ascii="Arial" w:eastAsia="Times New Roman" w:hAnsi="Arial" w:cs="Arial"/>
        </w:rPr>
        <w:t>nds until</w:t>
      </w:r>
      <w:r w:rsidRPr="00957B96">
        <w:rPr>
          <w:rFonts w:ascii="Arial" w:eastAsia="Times New Roman" w:hAnsi="Arial" w:cs="Arial"/>
          <w:spacing w:val="3"/>
        </w:rPr>
        <w:t xml:space="preserve"> </w:t>
      </w:r>
      <w:r w:rsidRPr="00957B96">
        <w:rPr>
          <w:rFonts w:ascii="Arial" w:eastAsia="Times New Roman" w:hAnsi="Arial" w:cs="Arial"/>
          <w:spacing w:val="-5"/>
        </w:rPr>
        <w:t>y</w:t>
      </w:r>
      <w:r w:rsidRPr="00957B96">
        <w:rPr>
          <w:rFonts w:ascii="Arial" w:eastAsia="Times New Roman" w:hAnsi="Arial" w:cs="Arial"/>
        </w:rPr>
        <w:t xml:space="preserve">ou </w:t>
      </w:r>
      <w:r w:rsidRPr="00957B96">
        <w:rPr>
          <w:rFonts w:ascii="Arial" w:eastAsia="Times New Roman" w:hAnsi="Arial" w:cs="Arial"/>
          <w:spacing w:val="-1"/>
        </w:rPr>
        <w:t>a</w:t>
      </w:r>
      <w:r w:rsidRPr="00957B96">
        <w:rPr>
          <w:rFonts w:ascii="Arial" w:eastAsia="Times New Roman" w:hAnsi="Arial" w:cs="Arial"/>
          <w:spacing w:val="1"/>
        </w:rPr>
        <w:t>r</w:t>
      </w:r>
      <w:r w:rsidRPr="00957B96">
        <w:rPr>
          <w:rFonts w:ascii="Arial" w:eastAsia="Times New Roman" w:hAnsi="Arial" w:cs="Arial"/>
        </w:rPr>
        <w:t>e</w:t>
      </w:r>
      <w:r w:rsidRPr="00957B96">
        <w:rPr>
          <w:rFonts w:ascii="Arial" w:eastAsia="Times New Roman" w:hAnsi="Arial" w:cs="Arial"/>
          <w:spacing w:val="1"/>
        </w:rPr>
        <w:t xml:space="preserve"> </w:t>
      </w:r>
      <w:r w:rsidRPr="00957B96">
        <w:rPr>
          <w:rFonts w:ascii="Arial" w:eastAsia="Times New Roman" w:hAnsi="Arial" w:cs="Arial"/>
        </w:rPr>
        <w:t>no longer</w:t>
      </w:r>
      <w:r w:rsidRPr="00957B96">
        <w:rPr>
          <w:rFonts w:ascii="Arial" w:eastAsia="Times New Roman" w:hAnsi="Arial" w:cs="Arial"/>
          <w:spacing w:val="-1"/>
        </w:rPr>
        <w:t xml:space="preserve"> </w:t>
      </w:r>
      <w:r w:rsidRPr="00957B96">
        <w:rPr>
          <w:rFonts w:ascii="Arial" w:eastAsia="Times New Roman" w:hAnsi="Arial" w:cs="Arial"/>
        </w:rPr>
        <w:t xml:space="preserve">down </w:t>
      </w:r>
      <w:r w:rsidRPr="00957B96">
        <w:rPr>
          <w:rFonts w:ascii="Arial" w:eastAsia="Times New Roman" w:hAnsi="Arial" w:cs="Arial"/>
          <w:spacing w:val="-1"/>
        </w:rPr>
        <w:t>ra</w:t>
      </w:r>
      <w:r w:rsidRPr="00957B96">
        <w:rPr>
          <w:rFonts w:ascii="Arial" w:eastAsia="Times New Roman" w:hAnsi="Arial" w:cs="Arial"/>
        </w:rPr>
        <w:t>n</w:t>
      </w:r>
      <w:r w:rsidRPr="00957B96">
        <w:rPr>
          <w:rFonts w:ascii="Arial" w:eastAsia="Times New Roman" w:hAnsi="Arial" w:cs="Arial"/>
          <w:spacing w:val="2"/>
        </w:rPr>
        <w:t>g</w:t>
      </w:r>
      <w:r w:rsidRPr="00957B96">
        <w:rPr>
          <w:rFonts w:ascii="Arial" w:eastAsia="Times New Roman" w:hAnsi="Arial" w:cs="Arial"/>
          <w:spacing w:val="-1"/>
        </w:rPr>
        <w:t>e</w:t>
      </w:r>
      <w:r w:rsidRPr="00957B96">
        <w:rPr>
          <w:rFonts w:ascii="Arial" w:eastAsia="Times New Roman" w:hAnsi="Arial" w:cs="Arial"/>
        </w:rPr>
        <w:t xml:space="preserve">. </w:t>
      </w:r>
      <w:r w:rsidRPr="00957B96">
        <w:rPr>
          <w:rFonts w:ascii="Arial" w:eastAsia="Times New Roman" w:hAnsi="Arial" w:cs="Arial"/>
          <w:spacing w:val="2"/>
        </w:rPr>
        <w:t>N</w:t>
      </w:r>
      <w:r w:rsidRPr="00957B96">
        <w:rPr>
          <w:rFonts w:ascii="Arial" w:eastAsia="Times New Roman" w:hAnsi="Arial" w:cs="Arial"/>
        </w:rPr>
        <w:t>ote: th</w:t>
      </w:r>
      <w:r w:rsidRPr="00957B96">
        <w:rPr>
          <w:rFonts w:ascii="Arial" w:eastAsia="Times New Roman" w:hAnsi="Arial" w:cs="Arial"/>
          <w:spacing w:val="1"/>
        </w:rPr>
        <w:t>i</w:t>
      </w:r>
      <w:r w:rsidRPr="00957B96">
        <w:rPr>
          <w:rFonts w:ascii="Arial" w:eastAsia="Times New Roman" w:hAnsi="Arial" w:cs="Arial"/>
        </w:rPr>
        <w:t xml:space="preserve">s </w:t>
      </w:r>
      <w:r w:rsidRPr="00957B96">
        <w:rPr>
          <w:rFonts w:ascii="Arial" w:eastAsia="Times New Roman" w:hAnsi="Arial" w:cs="Arial"/>
          <w:spacing w:val="-1"/>
        </w:rPr>
        <w:t>c</w:t>
      </w:r>
      <w:r w:rsidRPr="00957B96">
        <w:rPr>
          <w:rFonts w:ascii="Arial" w:eastAsia="Times New Roman" w:hAnsi="Arial" w:cs="Arial"/>
        </w:rPr>
        <w:t>om</w:t>
      </w:r>
      <w:r w:rsidRPr="00957B96">
        <w:rPr>
          <w:rFonts w:ascii="Arial" w:eastAsia="Times New Roman" w:hAnsi="Arial" w:cs="Arial"/>
          <w:spacing w:val="1"/>
        </w:rPr>
        <w:t>m</w:t>
      </w:r>
      <w:r w:rsidRPr="00957B96">
        <w:rPr>
          <w:rFonts w:ascii="Arial" w:eastAsia="Times New Roman" w:hAnsi="Arial" w:cs="Arial"/>
          <w:spacing w:val="-1"/>
        </w:rPr>
        <w:t>a</w:t>
      </w:r>
      <w:r w:rsidRPr="00957B96">
        <w:rPr>
          <w:rFonts w:ascii="Arial" w:eastAsia="Times New Roman" w:hAnsi="Arial" w:cs="Arial"/>
        </w:rPr>
        <w:t>nd should be</w:t>
      </w:r>
      <w:r w:rsidRPr="00957B96">
        <w:rPr>
          <w:rFonts w:ascii="Arial" w:eastAsia="Times New Roman" w:hAnsi="Arial" w:cs="Arial"/>
          <w:spacing w:val="-1"/>
        </w:rPr>
        <w:t xml:space="preserve"> </w:t>
      </w:r>
      <w:r w:rsidRPr="00957B96">
        <w:rPr>
          <w:rFonts w:ascii="Arial" w:eastAsia="Times New Roman" w:hAnsi="Arial" w:cs="Arial"/>
        </w:rPr>
        <w:t>given a s</w:t>
      </w:r>
      <w:r w:rsidRPr="00957B96">
        <w:rPr>
          <w:rFonts w:ascii="Arial" w:eastAsia="Times New Roman" w:hAnsi="Arial" w:cs="Arial"/>
          <w:spacing w:val="-1"/>
        </w:rPr>
        <w:t>ec</w:t>
      </w:r>
      <w:r w:rsidRPr="00957B96">
        <w:rPr>
          <w:rFonts w:ascii="Arial" w:eastAsia="Times New Roman" w:hAnsi="Arial" w:cs="Arial"/>
        </w:rPr>
        <w:t>ond t</w:t>
      </w:r>
      <w:r w:rsidRPr="00957B96">
        <w:rPr>
          <w:rFonts w:ascii="Arial" w:eastAsia="Times New Roman" w:hAnsi="Arial" w:cs="Arial"/>
          <w:spacing w:val="1"/>
        </w:rPr>
        <w:t>i</w:t>
      </w:r>
      <w:r w:rsidRPr="00957B96">
        <w:rPr>
          <w:rFonts w:ascii="Arial" w:eastAsia="Times New Roman" w:hAnsi="Arial" w:cs="Arial"/>
        </w:rPr>
        <w:t xml:space="preserve">me </w:t>
      </w:r>
      <w:r w:rsidR="00BB531A" w:rsidRPr="00957B96">
        <w:rPr>
          <w:rFonts w:ascii="Arial" w:eastAsia="Times New Roman" w:hAnsi="Arial" w:cs="Arial"/>
        </w:rPr>
        <w:t>if</w:t>
      </w:r>
      <w:r w:rsidRPr="00957B96">
        <w:rPr>
          <w:rFonts w:ascii="Arial" w:eastAsia="Times New Roman" w:hAnsi="Arial" w:cs="Arial"/>
        </w:rPr>
        <w:t xml:space="preserve"> som</w:t>
      </w:r>
      <w:r w:rsidRPr="00957B96">
        <w:rPr>
          <w:rFonts w:ascii="Arial" w:eastAsia="Times New Roman" w:hAnsi="Arial" w:cs="Arial"/>
          <w:spacing w:val="-1"/>
        </w:rPr>
        <w:t>e</w:t>
      </w:r>
      <w:r w:rsidRPr="00957B96">
        <w:rPr>
          <w:rFonts w:ascii="Arial" w:eastAsia="Times New Roman" w:hAnsi="Arial" w:cs="Arial"/>
        </w:rPr>
        <w:t>one</w:t>
      </w:r>
      <w:r w:rsidRPr="00957B96">
        <w:rPr>
          <w:rFonts w:ascii="Arial" w:eastAsia="Times New Roman" w:hAnsi="Arial" w:cs="Arial"/>
          <w:spacing w:val="-1"/>
        </w:rPr>
        <w:t xml:space="preserve"> </w:t>
      </w:r>
      <w:r w:rsidRPr="00957B96">
        <w:rPr>
          <w:rFonts w:ascii="Arial" w:eastAsia="Times New Roman" w:hAnsi="Arial" w:cs="Arial"/>
        </w:rPr>
        <w:t>w</w:t>
      </w:r>
      <w:r w:rsidRPr="00957B96">
        <w:rPr>
          <w:rFonts w:ascii="Arial" w:eastAsia="Times New Roman" w:hAnsi="Arial" w:cs="Arial"/>
          <w:spacing w:val="-1"/>
        </w:rPr>
        <w:t>a</w:t>
      </w:r>
      <w:r w:rsidRPr="00957B96">
        <w:rPr>
          <w:rFonts w:ascii="Arial" w:eastAsia="Times New Roman" w:hAnsi="Arial" w:cs="Arial"/>
        </w:rPr>
        <w:t>s down</w:t>
      </w:r>
      <w:r w:rsidRPr="00957B96">
        <w:rPr>
          <w:rFonts w:ascii="Arial" w:eastAsia="Times New Roman" w:hAnsi="Arial" w:cs="Arial"/>
          <w:spacing w:val="2"/>
        </w:rPr>
        <w:t xml:space="preserve"> </w:t>
      </w:r>
      <w:r w:rsidRPr="00957B96">
        <w:rPr>
          <w:rFonts w:ascii="Arial" w:eastAsia="Times New Roman" w:hAnsi="Arial" w:cs="Arial"/>
          <w:spacing w:val="1"/>
        </w:rPr>
        <w:t>r</w:t>
      </w:r>
      <w:r w:rsidRPr="00957B96">
        <w:rPr>
          <w:rFonts w:ascii="Arial" w:eastAsia="Times New Roman" w:hAnsi="Arial" w:cs="Arial"/>
          <w:spacing w:val="-1"/>
        </w:rPr>
        <w:t>a</w:t>
      </w:r>
      <w:r w:rsidRPr="00957B96">
        <w:rPr>
          <w:rFonts w:ascii="Arial" w:eastAsia="Times New Roman" w:hAnsi="Arial" w:cs="Arial"/>
        </w:rPr>
        <w:t>ng</w:t>
      </w:r>
      <w:r w:rsidRPr="00957B96">
        <w:rPr>
          <w:rFonts w:ascii="Arial" w:eastAsia="Times New Roman" w:hAnsi="Arial" w:cs="Arial"/>
          <w:spacing w:val="-1"/>
        </w:rPr>
        <w:t>e</w:t>
      </w:r>
      <w:r w:rsidRPr="00957B96">
        <w:rPr>
          <w:rFonts w:ascii="Arial" w:eastAsia="Times New Roman" w:hAnsi="Arial" w:cs="Arial"/>
        </w:rPr>
        <w:t xml:space="preserve">, </w:t>
      </w:r>
      <w:r w:rsidRPr="00957B96">
        <w:rPr>
          <w:rFonts w:ascii="Arial" w:eastAsia="Times New Roman" w:hAnsi="Arial" w:cs="Arial"/>
          <w:spacing w:val="-1"/>
        </w:rPr>
        <w:t>a</w:t>
      </w:r>
      <w:r w:rsidRPr="00957B96">
        <w:rPr>
          <w:rFonts w:ascii="Arial" w:eastAsia="Times New Roman" w:hAnsi="Arial" w:cs="Arial"/>
        </w:rPr>
        <w:t>f</w:t>
      </w:r>
      <w:r w:rsidRPr="00957B96">
        <w:rPr>
          <w:rFonts w:ascii="Arial" w:eastAsia="Times New Roman" w:hAnsi="Arial" w:cs="Arial"/>
          <w:spacing w:val="2"/>
        </w:rPr>
        <w:t>t</w:t>
      </w:r>
      <w:r w:rsidRPr="00957B96">
        <w:rPr>
          <w:rFonts w:ascii="Arial" w:eastAsia="Times New Roman" w:hAnsi="Arial" w:cs="Arial"/>
          <w:spacing w:val="-1"/>
        </w:rPr>
        <w:t>e</w:t>
      </w:r>
      <w:r w:rsidRPr="00957B96">
        <w:rPr>
          <w:rFonts w:ascii="Arial" w:eastAsia="Times New Roman" w:hAnsi="Arial" w:cs="Arial"/>
        </w:rPr>
        <w:t>r th</w:t>
      </w:r>
      <w:r w:rsidRPr="00957B96">
        <w:rPr>
          <w:rFonts w:ascii="Arial" w:eastAsia="Times New Roman" w:hAnsi="Arial" w:cs="Arial"/>
          <w:spacing w:val="3"/>
        </w:rPr>
        <w:t>e</w:t>
      </w:r>
      <w:r w:rsidRPr="00957B96">
        <w:rPr>
          <w:rFonts w:ascii="Arial" w:eastAsia="Times New Roman" w:hAnsi="Arial" w:cs="Arial"/>
        </w:rPr>
        <w:t>y</w:t>
      </w:r>
      <w:r w:rsidRPr="00957B96">
        <w:rPr>
          <w:rFonts w:ascii="Arial" w:eastAsia="Times New Roman" w:hAnsi="Arial" w:cs="Arial"/>
          <w:spacing w:val="-5"/>
        </w:rPr>
        <w:t xml:space="preserve"> </w:t>
      </w:r>
      <w:r w:rsidRPr="00957B96">
        <w:rPr>
          <w:rFonts w:ascii="Arial" w:eastAsia="Times New Roman" w:hAnsi="Arial" w:cs="Arial"/>
          <w:spacing w:val="2"/>
        </w:rPr>
        <w:t>h</w:t>
      </w:r>
      <w:r w:rsidRPr="00957B96">
        <w:rPr>
          <w:rFonts w:ascii="Arial" w:eastAsia="Times New Roman" w:hAnsi="Arial" w:cs="Arial"/>
          <w:spacing w:val="-1"/>
        </w:rPr>
        <w:t>a</w:t>
      </w:r>
      <w:r w:rsidRPr="00957B96">
        <w:rPr>
          <w:rFonts w:ascii="Arial" w:eastAsia="Times New Roman" w:hAnsi="Arial" w:cs="Arial"/>
        </w:rPr>
        <w:t>ve</w:t>
      </w:r>
      <w:r w:rsidRPr="00957B96">
        <w:rPr>
          <w:rFonts w:ascii="Arial" w:eastAsia="Times New Roman" w:hAnsi="Arial" w:cs="Arial"/>
          <w:spacing w:val="-1"/>
        </w:rPr>
        <w:t xml:space="preserve"> </w:t>
      </w:r>
      <w:r w:rsidRPr="00957B96">
        <w:rPr>
          <w:rFonts w:ascii="Arial" w:eastAsia="Times New Roman" w:hAnsi="Arial" w:cs="Arial"/>
          <w:spacing w:val="1"/>
        </w:rPr>
        <w:t>r</w:t>
      </w:r>
      <w:r w:rsidRPr="00957B96">
        <w:rPr>
          <w:rFonts w:ascii="Arial" w:eastAsia="Times New Roman" w:hAnsi="Arial" w:cs="Arial"/>
          <w:spacing w:val="-1"/>
        </w:rPr>
        <w:t>e</w:t>
      </w:r>
      <w:r w:rsidRPr="00957B96">
        <w:rPr>
          <w:rFonts w:ascii="Arial" w:eastAsia="Times New Roman" w:hAnsi="Arial" w:cs="Arial"/>
        </w:rPr>
        <w:t>turn</w:t>
      </w:r>
      <w:r w:rsidRPr="00957B96">
        <w:rPr>
          <w:rFonts w:ascii="Arial" w:eastAsia="Times New Roman" w:hAnsi="Arial" w:cs="Arial"/>
          <w:spacing w:val="-1"/>
        </w:rPr>
        <w:t>e</w:t>
      </w:r>
      <w:r w:rsidRPr="00957B96">
        <w:rPr>
          <w:rFonts w:ascii="Arial" w:eastAsia="Times New Roman" w:hAnsi="Arial" w:cs="Arial"/>
        </w:rPr>
        <w:t>d to b</w:t>
      </w:r>
      <w:r w:rsidRPr="00957B96">
        <w:rPr>
          <w:rFonts w:ascii="Arial" w:eastAsia="Times New Roman" w:hAnsi="Arial" w:cs="Arial"/>
          <w:spacing w:val="-1"/>
        </w:rPr>
        <w:t>e</w:t>
      </w:r>
      <w:r w:rsidRPr="00957B96">
        <w:rPr>
          <w:rFonts w:ascii="Arial" w:eastAsia="Times New Roman" w:hAnsi="Arial" w:cs="Arial"/>
        </w:rPr>
        <w:t xml:space="preserve">hind the </w:t>
      </w:r>
      <w:r w:rsidRPr="00957B96">
        <w:rPr>
          <w:rFonts w:ascii="Arial" w:eastAsia="Times New Roman" w:hAnsi="Arial" w:cs="Arial"/>
          <w:spacing w:val="-1"/>
        </w:rPr>
        <w:t>f</w:t>
      </w:r>
      <w:r w:rsidRPr="00957B96">
        <w:rPr>
          <w:rFonts w:ascii="Arial" w:eastAsia="Times New Roman" w:hAnsi="Arial" w:cs="Arial"/>
        </w:rPr>
        <w:t>iring line.</w:t>
      </w:r>
    </w:p>
    <w:p w:rsidR="00A738D5" w:rsidRPr="00957B96" w:rsidRDefault="00A738D5" w:rsidP="00A738D5">
      <w:pPr>
        <w:spacing w:before="16" w:after="0" w:line="260" w:lineRule="exact"/>
        <w:rPr>
          <w:rFonts w:ascii="Arial" w:hAnsi="Arial" w:cs="Arial"/>
        </w:rPr>
      </w:pPr>
    </w:p>
    <w:p w:rsidR="00A738D5" w:rsidRPr="00957B96" w:rsidRDefault="00A738D5" w:rsidP="00A738D5">
      <w:pPr>
        <w:tabs>
          <w:tab w:val="left" w:pos="1520"/>
        </w:tabs>
        <w:spacing w:after="0" w:line="240" w:lineRule="auto"/>
        <w:ind w:left="821" w:right="-20"/>
        <w:rPr>
          <w:rFonts w:ascii="Arial" w:eastAsia="Times New Roman" w:hAnsi="Arial" w:cs="Arial"/>
        </w:rPr>
      </w:pPr>
      <w:r w:rsidRPr="00957B96">
        <w:rPr>
          <w:rFonts w:ascii="Arial" w:eastAsia="Times New Roman" w:hAnsi="Arial" w:cs="Arial"/>
        </w:rPr>
        <w:t>b.</w:t>
      </w:r>
      <w:r w:rsidRPr="00957B96">
        <w:rPr>
          <w:rFonts w:ascii="Arial" w:eastAsia="Times New Roman" w:hAnsi="Arial" w:cs="Arial"/>
        </w:rPr>
        <w:tab/>
        <w:t>Com</w:t>
      </w:r>
      <w:r w:rsidRPr="00957B96">
        <w:rPr>
          <w:rFonts w:ascii="Arial" w:eastAsia="Times New Roman" w:hAnsi="Arial" w:cs="Arial"/>
          <w:spacing w:val="1"/>
        </w:rPr>
        <w:t>m</w:t>
      </w:r>
      <w:r w:rsidRPr="00957B96">
        <w:rPr>
          <w:rFonts w:ascii="Arial" w:eastAsia="Times New Roman" w:hAnsi="Arial" w:cs="Arial"/>
          <w:spacing w:val="-1"/>
        </w:rPr>
        <w:t>a</w:t>
      </w:r>
      <w:r w:rsidRPr="00957B96">
        <w:rPr>
          <w:rFonts w:ascii="Arial" w:eastAsia="Times New Roman" w:hAnsi="Arial" w:cs="Arial"/>
        </w:rPr>
        <w:t xml:space="preserve">nd: </w:t>
      </w:r>
      <w:r w:rsidRPr="00957B96">
        <w:rPr>
          <w:rFonts w:ascii="Arial" w:eastAsia="Times New Roman" w:hAnsi="Arial" w:cs="Arial"/>
          <w:spacing w:val="-1"/>
        </w:rPr>
        <w:t>"</w:t>
      </w:r>
      <w:r w:rsidRPr="00957B96">
        <w:rPr>
          <w:rFonts w:ascii="Arial" w:eastAsia="Times New Roman" w:hAnsi="Arial" w:cs="Arial"/>
        </w:rPr>
        <w:t>A</w:t>
      </w:r>
      <w:r w:rsidRPr="00957B96">
        <w:rPr>
          <w:rFonts w:ascii="Arial" w:eastAsia="Times New Roman" w:hAnsi="Arial" w:cs="Arial"/>
          <w:spacing w:val="-1"/>
        </w:rPr>
        <w:t>rc</w:t>
      </w:r>
      <w:r w:rsidRPr="00957B96">
        <w:rPr>
          <w:rFonts w:ascii="Arial" w:eastAsia="Times New Roman" w:hAnsi="Arial" w:cs="Arial"/>
          <w:spacing w:val="2"/>
        </w:rPr>
        <w:t>h</w:t>
      </w:r>
      <w:r w:rsidRPr="00957B96">
        <w:rPr>
          <w:rFonts w:ascii="Arial" w:eastAsia="Times New Roman" w:hAnsi="Arial" w:cs="Arial"/>
          <w:spacing w:val="-1"/>
        </w:rPr>
        <w:t>e</w:t>
      </w:r>
      <w:r w:rsidRPr="00957B96">
        <w:rPr>
          <w:rFonts w:ascii="Arial" w:eastAsia="Times New Roman" w:hAnsi="Arial" w:cs="Arial"/>
        </w:rPr>
        <w:t>rs Rea</w:t>
      </w:r>
      <w:r w:rsidRPr="00957B96">
        <w:rPr>
          <w:rFonts w:ascii="Arial" w:eastAsia="Times New Roman" w:hAnsi="Arial" w:cs="Arial"/>
          <w:spacing w:val="2"/>
        </w:rPr>
        <w:t>d</w:t>
      </w:r>
      <w:r w:rsidRPr="00957B96">
        <w:rPr>
          <w:rFonts w:ascii="Arial" w:eastAsia="Times New Roman" w:hAnsi="Arial" w:cs="Arial"/>
          <w:spacing w:val="-5"/>
        </w:rPr>
        <w:t>y</w:t>
      </w:r>
      <w:r w:rsidRPr="00957B96">
        <w:rPr>
          <w:rFonts w:ascii="Arial" w:eastAsia="Times New Roman" w:hAnsi="Arial" w:cs="Arial"/>
        </w:rPr>
        <w:t>"</w:t>
      </w:r>
    </w:p>
    <w:p w:rsidR="00A738D5" w:rsidRPr="00957B96" w:rsidRDefault="00A738D5" w:rsidP="00A738D5">
      <w:pPr>
        <w:spacing w:before="16" w:after="0" w:line="260" w:lineRule="exact"/>
        <w:rPr>
          <w:rFonts w:ascii="Arial" w:hAnsi="Arial" w:cs="Arial"/>
        </w:rPr>
      </w:pPr>
    </w:p>
    <w:p w:rsidR="00A738D5" w:rsidRPr="00957B96" w:rsidRDefault="00A738D5" w:rsidP="00A738D5">
      <w:pPr>
        <w:tabs>
          <w:tab w:val="left" w:pos="1520"/>
        </w:tabs>
        <w:spacing w:after="0" w:line="240" w:lineRule="auto"/>
        <w:ind w:left="821" w:right="-20"/>
        <w:rPr>
          <w:rFonts w:ascii="Arial" w:eastAsia="Times New Roman" w:hAnsi="Arial" w:cs="Arial"/>
        </w:rPr>
      </w:pPr>
      <w:r w:rsidRPr="00957B96">
        <w:rPr>
          <w:rFonts w:ascii="Arial" w:eastAsia="Times New Roman" w:hAnsi="Arial" w:cs="Arial"/>
        </w:rPr>
        <w:t>-</w:t>
      </w:r>
      <w:r w:rsidRPr="00957B96">
        <w:rPr>
          <w:rFonts w:ascii="Arial" w:eastAsia="Times New Roman" w:hAnsi="Arial" w:cs="Arial"/>
        </w:rPr>
        <w:tab/>
      </w:r>
      <w:r w:rsidRPr="00957B96">
        <w:rPr>
          <w:rFonts w:ascii="Arial" w:eastAsia="Times New Roman" w:hAnsi="Arial" w:cs="Arial"/>
          <w:spacing w:val="1"/>
        </w:rPr>
        <w:t>P</w:t>
      </w:r>
      <w:r w:rsidRPr="00957B96">
        <w:rPr>
          <w:rFonts w:ascii="Arial" w:eastAsia="Times New Roman" w:hAnsi="Arial" w:cs="Arial"/>
        </w:rPr>
        <w:t>urpos</w:t>
      </w:r>
      <w:r w:rsidRPr="00957B96">
        <w:rPr>
          <w:rFonts w:ascii="Arial" w:eastAsia="Times New Roman" w:hAnsi="Arial" w:cs="Arial"/>
          <w:spacing w:val="-1"/>
        </w:rPr>
        <w:t>e</w:t>
      </w:r>
      <w:r w:rsidRPr="00957B96">
        <w:rPr>
          <w:rFonts w:ascii="Arial" w:eastAsia="Times New Roman" w:hAnsi="Arial" w:cs="Arial"/>
        </w:rPr>
        <w:t xml:space="preserve">: </w:t>
      </w:r>
      <w:r w:rsidRPr="00957B96">
        <w:rPr>
          <w:rFonts w:ascii="Arial" w:eastAsia="Times New Roman" w:hAnsi="Arial" w:cs="Arial"/>
          <w:spacing w:val="1"/>
        </w:rPr>
        <w:t>t</w:t>
      </w:r>
      <w:r w:rsidRPr="00957B96">
        <w:rPr>
          <w:rFonts w:ascii="Arial" w:eastAsia="Times New Roman" w:hAnsi="Arial" w:cs="Arial"/>
        </w:rPr>
        <w:t xml:space="preserve">o </w:t>
      </w:r>
      <w:r w:rsidRPr="00957B96">
        <w:rPr>
          <w:rFonts w:ascii="Arial" w:eastAsia="Times New Roman" w:hAnsi="Arial" w:cs="Arial"/>
          <w:spacing w:val="-1"/>
        </w:rPr>
        <w:t>c</w:t>
      </w:r>
      <w:r w:rsidRPr="00957B96">
        <w:rPr>
          <w:rFonts w:ascii="Arial" w:eastAsia="Times New Roman" w:hAnsi="Arial" w:cs="Arial"/>
        </w:rPr>
        <w:t>h</w:t>
      </w:r>
      <w:r w:rsidRPr="00957B96">
        <w:rPr>
          <w:rFonts w:ascii="Arial" w:eastAsia="Times New Roman" w:hAnsi="Arial" w:cs="Arial"/>
          <w:spacing w:val="-1"/>
        </w:rPr>
        <w:t>ec</w:t>
      </w:r>
      <w:r w:rsidRPr="00957B96">
        <w:rPr>
          <w:rFonts w:ascii="Arial" w:eastAsia="Times New Roman" w:hAnsi="Arial" w:cs="Arial"/>
        </w:rPr>
        <w:t xml:space="preserve">k that </w:t>
      </w:r>
      <w:r w:rsidRPr="00957B96">
        <w:rPr>
          <w:rFonts w:ascii="Arial" w:eastAsia="Times New Roman" w:hAnsi="Arial" w:cs="Arial"/>
          <w:spacing w:val="-1"/>
        </w:rPr>
        <w:t>e</w:t>
      </w:r>
      <w:r w:rsidRPr="00957B96">
        <w:rPr>
          <w:rFonts w:ascii="Arial" w:eastAsia="Times New Roman" w:hAnsi="Arial" w:cs="Arial"/>
          <w:spacing w:val="2"/>
        </w:rPr>
        <w:t>v</w:t>
      </w:r>
      <w:r w:rsidRPr="00957B96">
        <w:rPr>
          <w:rFonts w:ascii="Arial" w:eastAsia="Times New Roman" w:hAnsi="Arial" w:cs="Arial"/>
          <w:spacing w:val="-1"/>
        </w:rPr>
        <w:t>e</w:t>
      </w:r>
      <w:r w:rsidRPr="00957B96">
        <w:rPr>
          <w:rFonts w:ascii="Arial" w:eastAsia="Times New Roman" w:hAnsi="Arial" w:cs="Arial"/>
          <w:spacing w:val="4"/>
        </w:rPr>
        <w:t>r</w:t>
      </w:r>
      <w:r w:rsidRPr="00957B96">
        <w:rPr>
          <w:rFonts w:ascii="Arial" w:eastAsia="Times New Roman" w:hAnsi="Arial" w:cs="Arial"/>
          <w:spacing w:val="-5"/>
        </w:rPr>
        <w:t>y</w:t>
      </w:r>
      <w:r w:rsidRPr="00957B96">
        <w:rPr>
          <w:rFonts w:ascii="Arial" w:eastAsia="Times New Roman" w:hAnsi="Arial" w:cs="Arial"/>
        </w:rPr>
        <w:t>one</w:t>
      </w:r>
      <w:r w:rsidRPr="00957B96">
        <w:rPr>
          <w:rFonts w:ascii="Arial" w:eastAsia="Times New Roman" w:hAnsi="Arial" w:cs="Arial"/>
          <w:spacing w:val="-1"/>
        </w:rPr>
        <w:t xml:space="preserve"> </w:t>
      </w:r>
      <w:r w:rsidRPr="00957B96">
        <w:rPr>
          <w:rFonts w:ascii="Arial" w:eastAsia="Times New Roman" w:hAnsi="Arial" w:cs="Arial"/>
        </w:rPr>
        <w:t>h</w:t>
      </w:r>
      <w:r w:rsidRPr="00957B96">
        <w:rPr>
          <w:rFonts w:ascii="Arial" w:eastAsia="Times New Roman" w:hAnsi="Arial" w:cs="Arial"/>
          <w:spacing w:val="-1"/>
        </w:rPr>
        <w:t>a</w:t>
      </w:r>
      <w:r w:rsidRPr="00957B96">
        <w:rPr>
          <w:rFonts w:ascii="Arial" w:eastAsia="Times New Roman" w:hAnsi="Arial" w:cs="Arial"/>
        </w:rPr>
        <w:t>s t</w:t>
      </w:r>
      <w:r w:rsidRPr="00957B96">
        <w:rPr>
          <w:rFonts w:ascii="Arial" w:eastAsia="Times New Roman" w:hAnsi="Arial" w:cs="Arial"/>
          <w:spacing w:val="3"/>
        </w:rPr>
        <w:t>h</w:t>
      </w:r>
      <w:r w:rsidRPr="00957B96">
        <w:rPr>
          <w:rFonts w:ascii="Arial" w:eastAsia="Times New Roman" w:hAnsi="Arial" w:cs="Arial"/>
          <w:spacing w:val="-1"/>
        </w:rPr>
        <w:t>e</w:t>
      </w:r>
      <w:r w:rsidRPr="00957B96">
        <w:rPr>
          <w:rFonts w:ascii="Arial" w:eastAsia="Times New Roman" w:hAnsi="Arial" w:cs="Arial"/>
        </w:rPr>
        <w:t xml:space="preserve">ir </w:t>
      </w:r>
      <w:r w:rsidRPr="00957B96">
        <w:rPr>
          <w:rFonts w:ascii="Arial" w:eastAsia="Times New Roman" w:hAnsi="Arial" w:cs="Arial"/>
          <w:spacing w:val="-1"/>
        </w:rPr>
        <w:t>f</w:t>
      </w:r>
      <w:r w:rsidRPr="00957B96">
        <w:rPr>
          <w:rFonts w:ascii="Arial" w:eastAsia="Times New Roman" w:hAnsi="Arial" w:cs="Arial"/>
        </w:rPr>
        <w:t>inger</w:t>
      </w:r>
      <w:r w:rsidRPr="00957B96">
        <w:rPr>
          <w:rFonts w:ascii="Arial" w:eastAsia="Times New Roman" w:hAnsi="Arial" w:cs="Arial"/>
          <w:spacing w:val="-1"/>
        </w:rPr>
        <w:t xml:space="preserve"> </w:t>
      </w:r>
      <w:r w:rsidRPr="00957B96">
        <w:rPr>
          <w:rFonts w:ascii="Arial" w:eastAsia="Times New Roman" w:hAnsi="Arial" w:cs="Arial"/>
          <w:spacing w:val="3"/>
        </w:rPr>
        <w:t>t</w:t>
      </w:r>
      <w:r w:rsidRPr="00957B96">
        <w:rPr>
          <w:rFonts w:ascii="Arial" w:eastAsia="Times New Roman" w:hAnsi="Arial" w:cs="Arial"/>
          <w:spacing w:val="1"/>
        </w:rPr>
        <w:t>a</w:t>
      </w:r>
      <w:r w:rsidRPr="00957B96">
        <w:rPr>
          <w:rFonts w:ascii="Arial" w:eastAsia="Times New Roman" w:hAnsi="Arial" w:cs="Arial"/>
        </w:rPr>
        <w:t xml:space="preserve">bs </w:t>
      </w:r>
      <w:r w:rsidRPr="00957B96">
        <w:rPr>
          <w:rFonts w:ascii="Arial" w:eastAsia="Times New Roman" w:hAnsi="Arial" w:cs="Arial"/>
          <w:spacing w:val="-1"/>
        </w:rPr>
        <w:t>a</w:t>
      </w:r>
      <w:r w:rsidRPr="00957B96">
        <w:rPr>
          <w:rFonts w:ascii="Arial" w:eastAsia="Times New Roman" w:hAnsi="Arial" w:cs="Arial"/>
        </w:rPr>
        <w:t xml:space="preserve">nd </w:t>
      </w:r>
      <w:r w:rsidRPr="00957B96">
        <w:rPr>
          <w:rFonts w:ascii="Arial" w:eastAsia="Times New Roman" w:hAnsi="Arial" w:cs="Arial"/>
          <w:spacing w:val="-1"/>
        </w:rPr>
        <w:t>a</w:t>
      </w:r>
      <w:r w:rsidRPr="00957B96">
        <w:rPr>
          <w:rFonts w:ascii="Arial" w:eastAsia="Times New Roman" w:hAnsi="Arial" w:cs="Arial"/>
        </w:rPr>
        <w:t>rm gu</w:t>
      </w:r>
      <w:r w:rsidRPr="00957B96">
        <w:rPr>
          <w:rFonts w:ascii="Arial" w:eastAsia="Times New Roman" w:hAnsi="Arial" w:cs="Arial"/>
          <w:spacing w:val="1"/>
        </w:rPr>
        <w:t>a</w:t>
      </w:r>
      <w:r w:rsidRPr="00957B96">
        <w:rPr>
          <w:rFonts w:ascii="Arial" w:eastAsia="Times New Roman" w:hAnsi="Arial" w:cs="Arial"/>
        </w:rPr>
        <w:t xml:space="preserve">rds on </w:t>
      </w:r>
      <w:r w:rsidRPr="00957B96">
        <w:rPr>
          <w:rFonts w:ascii="Arial" w:eastAsia="Times New Roman" w:hAnsi="Arial" w:cs="Arial"/>
          <w:spacing w:val="-1"/>
        </w:rPr>
        <w:t>c</w:t>
      </w:r>
      <w:r w:rsidRPr="00957B96">
        <w:rPr>
          <w:rFonts w:ascii="Arial" w:eastAsia="Times New Roman" w:hAnsi="Arial" w:cs="Arial"/>
        </w:rPr>
        <w:t>o</w:t>
      </w:r>
      <w:r w:rsidRPr="00957B96">
        <w:rPr>
          <w:rFonts w:ascii="Arial" w:eastAsia="Times New Roman" w:hAnsi="Arial" w:cs="Arial"/>
          <w:spacing w:val="1"/>
        </w:rPr>
        <w:t>r</w:t>
      </w:r>
      <w:r w:rsidRPr="00957B96">
        <w:rPr>
          <w:rFonts w:ascii="Arial" w:eastAsia="Times New Roman" w:hAnsi="Arial" w:cs="Arial"/>
        </w:rPr>
        <w:t>r</w:t>
      </w:r>
      <w:r w:rsidRPr="00957B96">
        <w:rPr>
          <w:rFonts w:ascii="Arial" w:eastAsia="Times New Roman" w:hAnsi="Arial" w:cs="Arial"/>
          <w:spacing w:val="-2"/>
        </w:rPr>
        <w:t>e</w:t>
      </w:r>
      <w:r w:rsidRPr="00957B96">
        <w:rPr>
          <w:rFonts w:ascii="Arial" w:eastAsia="Times New Roman" w:hAnsi="Arial" w:cs="Arial"/>
          <w:spacing w:val="-1"/>
        </w:rPr>
        <w:t>c</w:t>
      </w:r>
      <w:r w:rsidRPr="00957B96">
        <w:rPr>
          <w:rFonts w:ascii="Arial" w:eastAsia="Times New Roman" w:hAnsi="Arial" w:cs="Arial"/>
        </w:rPr>
        <w:t>t</w:t>
      </w:r>
      <w:r w:rsidRPr="00957B96">
        <w:rPr>
          <w:rFonts w:ascii="Arial" w:eastAsia="Times New Roman" w:hAnsi="Arial" w:cs="Arial"/>
          <w:spacing w:val="6"/>
        </w:rPr>
        <w:t>l</w:t>
      </w:r>
      <w:r w:rsidRPr="00957B96">
        <w:rPr>
          <w:rFonts w:ascii="Arial" w:eastAsia="Times New Roman" w:hAnsi="Arial" w:cs="Arial"/>
          <w:spacing w:val="-5"/>
        </w:rPr>
        <w:t>y</w:t>
      </w:r>
      <w:r w:rsidRPr="00957B96">
        <w:rPr>
          <w:rFonts w:ascii="Arial" w:eastAsia="Times New Roman" w:hAnsi="Arial" w:cs="Arial"/>
        </w:rPr>
        <w:t>.</w:t>
      </w:r>
    </w:p>
    <w:p w:rsidR="00A738D5" w:rsidRPr="00957B96" w:rsidRDefault="00A738D5" w:rsidP="00A738D5">
      <w:pPr>
        <w:spacing w:before="16" w:after="0" w:line="260" w:lineRule="exact"/>
        <w:rPr>
          <w:rFonts w:ascii="Arial" w:hAnsi="Arial" w:cs="Arial"/>
        </w:rPr>
      </w:pPr>
    </w:p>
    <w:p w:rsidR="00A738D5" w:rsidRPr="00957B96" w:rsidRDefault="00A738D5" w:rsidP="00A738D5">
      <w:pPr>
        <w:tabs>
          <w:tab w:val="left" w:pos="1520"/>
        </w:tabs>
        <w:spacing w:after="0" w:line="240" w:lineRule="auto"/>
        <w:ind w:left="2240" w:right="851" w:hanging="1418"/>
        <w:rPr>
          <w:rFonts w:ascii="Arial" w:eastAsia="Times New Roman" w:hAnsi="Arial" w:cs="Arial"/>
        </w:rPr>
      </w:pPr>
      <w:r w:rsidRPr="00957B96">
        <w:rPr>
          <w:rFonts w:ascii="Arial" w:eastAsia="Times New Roman" w:hAnsi="Arial" w:cs="Arial"/>
        </w:rPr>
        <w:t>-</w:t>
      </w:r>
      <w:r w:rsidRPr="00957B96">
        <w:rPr>
          <w:rFonts w:ascii="Arial" w:eastAsia="Times New Roman" w:hAnsi="Arial" w:cs="Arial"/>
        </w:rPr>
        <w:tab/>
        <w:t>A</w:t>
      </w:r>
      <w:r w:rsidRPr="00957B96">
        <w:rPr>
          <w:rFonts w:ascii="Arial" w:eastAsia="Times New Roman" w:hAnsi="Arial" w:cs="Arial"/>
          <w:spacing w:val="-1"/>
        </w:rPr>
        <w:t>c</w:t>
      </w:r>
      <w:r w:rsidRPr="00957B96">
        <w:rPr>
          <w:rFonts w:ascii="Arial" w:eastAsia="Times New Roman" w:hAnsi="Arial" w:cs="Arial"/>
        </w:rPr>
        <w:t>t</w:t>
      </w:r>
      <w:r w:rsidRPr="00957B96">
        <w:rPr>
          <w:rFonts w:ascii="Arial" w:eastAsia="Times New Roman" w:hAnsi="Arial" w:cs="Arial"/>
          <w:spacing w:val="1"/>
        </w:rPr>
        <w:t>i</w:t>
      </w:r>
      <w:r w:rsidRPr="00957B96">
        <w:rPr>
          <w:rFonts w:ascii="Arial" w:eastAsia="Times New Roman" w:hAnsi="Arial" w:cs="Arial"/>
        </w:rPr>
        <w:t>on: Hold</w:t>
      </w:r>
      <w:r w:rsidRPr="00957B96">
        <w:rPr>
          <w:rFonts w:ascii="Arial" w:eastAsia="Times New Roman" w:hAnsi="Arial" w:cs="Arial"/>
          <w:spacing w:val="3"/>
        </w:rPr>
        <w:t xml:space="preserve"> </w:t>
      </w:r>
      <w:r w:rsidRPr="00957B96">
        <w:rPr>
          <w:rFonts w:ascii="Arial" w:eastAsia="Times New Roman" w:hAnsi="Arial" w:cs="Arial"/>
          <w:spacing w:val="-5"/>
        </w:rPr>
        <w:t>y</w:t>
      </w:r>
      <w:r w:rsidRPr="00957B96">
        <w:rPr>
          <w:rFonts w:ascii="Arial" w:eastAsia="Times New Roman" w:hAnsi="Arial" w:cs="Arial"/>
        </w:rPr>
        <w:t xml:space="preserve">our </w:t>
      </w:r>
      <w:r w:rsidRPr="00957B96">
        <w:rPr>
          <w:rFonts w:ascii="Arial" w:eastAsia="Times New Roman" w:hAnsi="Arial" w:cs="Arial"/>
          <w:spacing w:val="1"/>
        </w:rPr>
        <w:t>h</w:t>
      </w:r>
      <w:r w:rsidRPr="00957B96">
        <w:rPr>
          <w:rFonts w:ascii="Arial" w:eastAsia="Times New Roman" w:hAnsi="Arial" w:cs="Arial"/>
          <w:spacing w:val="-1"/>
        </w:rPr>
        <w:t>a</w:t>
      </w:r>
      <w:r w:rsidRPr="00957B96">
        <w:rPr>
          <w:rFonts w:ascii="Arial" w:eastAsia="Times New Roman" w:hAnsi="Arial" w:cs="Arial"/>
        </w:rPr>
        <w:t>nds</w:t>
      </w:r>
      <w:r w:rsidRPr="00957B96">
        <w:rPr>
          <w:rFonts w:ascii="Arial" w:eastAsia="Times New Roman" w:hAnsi="Arial" w:cs="Arial"/>
          <w:spacing w:val="2"/>
        </w:rPr>
        <w:t xml:space="preserve"> </w:t>
      </w:r>
      <w:r w:rsidRPr="00957B96">
        <w:rPr>
          <w:rFonts w:ascii="Arial" w:eastAsia="Times New Roman" w:hAnsi="Arial" w:cs="Arial"/>
        </w:rPr>
        <w:t>up so th</w:t>
      </w:r>
      <w:r w:rsidRPr="00957B96">
        <w:rPr>
          <w:rFonts w:ascii="Arial" w:eastAsia="Times New Roman" w:hAnsi="Arial" w:cs="Arial"/>
          <w:spacing w:val="-1"/>
        </w:rPr>
        <w:t>a</w:t>
      </w:r>
      <w:r w:rsidRPr="00957B96">
        <w:rPr>
          <w:rFonts w:ascii="Arial" w:eastAsia="Times New Roman" w:hAnsi="Arial" w:cs="Arial"/>
        </w:rPr>
        <w:t xml:space="preserve">t </w:t>
      </w:r>
      <w:r w:rsidRPr="00957B96">
        <w:rPr>
          <w:rFonts w:ascii="Arial" w:eastAsia="Times New Roman" w:hAnsi="Arial" w:cs="Arial"/>
          <w:spacing w:val="1"/>
        </w:rPr>
        <w:t>t</w:t>
      </w:r>
      <w:r w:rsidRPr="00957B96">
        <w:rPr>
          <w:rFonts w:ascii="Arial" w:eastAsia="Times New Roman" w:hAnsi="Arial" w:cs="Arial"/>
        </w:rPr>
        <w:t>he</w:t>
      </w:r>
      <w:r w:rsidRPr="00957B96">
        <w:rPr>
          <w:rFonts w:ascii="Arial" w:eastAsia="Times New Roman" w:hAnsi="Arial" w:cs="Arial"/>
          <w:spacing w:val="-1"/>
        </w:rPr>
        <w:t xml:space="preserve"> </w:t>
      </w:r>
      <w:r w:rsidRPr="00957B96">
        <w:rPr>
          <w:rFonts w:ascii="Arial" w:eastAsia="Times New Roman" w:hAnsi="Arial" w:cs="Arial"/>
        </w:rPr>
        <w:t>r</w:t>
      </w:r>
      <w:r w:rsidRPr="00957B96">
        <w:rPr>
          <w:rFonts w:ascii="Arial" w:eastAsia="Times New Roman" w:hAnsi="Arial" w:cs="Arial"/>
          <w:spacing w:val="-2"/>
        </w:rPr>
        <w:t>a</w:t>
      </w:r>
      <w:r w:rsidRPr="00957B96">
        <w:rPr>
          <w:rFonts w:ascii="Arial" w:eastAsia="Times New Roman" w:hAnsi="Arial" w:cs="Arial"/>
        </w:rPr>
        <w:t>nge</w:t>
      </w:r>
      <w:r w:rsidRPr="00957B96">
        <w:rPr>
          <w:rFonts w:ascii="Arial" w:eastAsia="Times New Roman" w:hAnsi="Arial" w:cs="Arial"/>
          <w:spacing w:val="-1"/>
        </w:rPr>
        <w:t xml:space="preserve"> </w:t>
      </w:r>
      <w:r w:rsidRPr="00957B96">
        <w:rPr>
          <w:rFonts w:ascii="Arial" w:eastAsia="Times New Roman" w:hAnsi="Arial" w:cs="Arial"/>
        </w:rPr>
        <w:t>o</w:t>
      </w:r>
      <w:r w:rsidRPr="00957B96">
        <w:rPr>
          <w:rFonts w:ascii="Arial" w:eastAsia="Times New Roman" w:hAnsi="Arial" w:cs="Arial"/>
          <w:spacing w:val="1"/>
        </w:rPr>
        <w:t>f</w:t>
      </w:r>
      <w:r w:rsidRPr="00957B96">
        <w:rPr>
          <w:rFonts w:ascii="Arial" w:eastAsia="Times New Roman" w:hAnsi="Arial" w:cs="Arial"/>
        </w:rPr>
        <w:t>fi</w:t>
      </w:r>
      <w:r w:rsidRPr="00957B96">
        <w:rPr>
          <w:rFonts w:ascii="Arial" w:eastAsia="Times New Roman" w:hAnsi="Arial" w:cs="Arial"/>
          <w:spacing w:val="1"/>
        </w:rPr>
        <w:t>c</w:t>
      </w:r>
      <w:r w:rsidRPr="00957B96">
        <w:rPr>
          <w:rFonts w:ascii="Arial" w:eastAsia="Times New Roman" w:hAnsi="Arial" w:cs="Arial"/>
          <w:spacing w:val="-1"/>
        </w:rPr>
        <w:t>e</w:t>
      </w:r>
      <w:r w:rsidRPr="00957B96">
        <w:rPr>
          <w:rFonts w:ascii="Arial" w:eastAsia="Times New Roman" w:hAnsi="Arial" w:cs="Arial"/>
        </w:rPr>
        <w:t xml:space="preserve">r </w:t>
      </w:r>
      <w:r w:rsidRPr="00957B96">
        <w:rPr>
          <w:rFonts w:ascii="Arial" w:eastAsia="Times New Roman" w:hAnsi="Arial" w:cs="Arial"/>
          <w:spacing w:val="-2"/>
        </w:rPr>
        <w:t>c</w:t>
      </w:r>
      <w:r w:rsidRPr="00957B96">
        <w:rPr>
          <w:rFonts w:ascii="Arial" w:eastAsia="Times New Roman" w:hAnsi="Arial" w:cs="Arial"/>
          <w:spacing w:val="-1"/>
        </w:rPr>
        <w:t>a</w:t>
      </w:r>
      <w:r w:rsidRPr="00957B96">
        <w:rPr>
          <w:rFonts w:ascii="Arial" w:eastAsia="Times New Roman" w:hAnsi="Arial" w:cs="Arial"/>
        </w:rPr>
        <w:t xml:space="preserve">n </w:t>
      </w:r>
      <w:r w:rsidRPr="00957B96">
        <w:rPr>
          <w:rFonts w:ascii="Arial" w:eastAsia="Times New Roman" w:hAnsi="Arial" w:cs="Arial"/>
          <w:spacing w:val="2"/>
        </w:rPr>
        <w:t>s</w:t>
      </w:r>
      <w:r w:rsidRPr="00957B96">
        <w:rPr>
          <w:rFonts w:ascii="Arial" w:eastAsia="Times New Roman" w:hAnsi="Arial" w:cs="Arial"/>
          <w:spacing w:val="-1"/>
        </w:rPr>
        <w:t>e</w:t>
      </w:r>
      <w:r w:rsidRPr="00957B96">
        <w:rPr>
          <w:rFonts w:ascii="Arial" w:eastAsia="Times New Roman" w:hAnsi="Arial" w:cs="Arial"/>
        </w:rPr>
        <w:t>e</w:t>
      </w:r>
      <w:r w:rsidRPr="00957B96">
        <w:rPr>
          <w:rFonts w:ascii="Arial" w:eastAsia="Times New Roman" w:hAnsi="Arial" w:cs="Arial"/>
          <w:spacing w:val="4"/>
        </w:rPr>
        <w:t xml:space="preserve"> </w:t>
      </w:r>
      <w:r w:rsidRPr="00957B96">
        <w:rPr>
          <w:rFonts w:ascii="Arial" w:eastAsia="Times New Roman" w:hAnsi="Arial" w:cs="Arial"/>
          <w:spacing w:val="-5"/>
        </w:rPr>
        <w:t>y</w:t>
      </w:r>
      <w:r w:rsidRPr="00957B96">
        <w:rPr>
          <w:rFonts w:ascii="Arial" w:eastAsia="Times New Roman" w:hAnsi="Arial" w:cs="Arial"/>
        </w:rPr>
        <w:t xml:space="preserve">our </w:t>
      </w:r>
      <w:r w:rsidRPr="00957B96">
        <w:rPr>
          <w:rFonts w:ascii="Arial" w:eastAsia="Times New Roman" w:hAnsi="Arial" w:cs="Arial"/>
          <w:spacing w:val="1"/>
        </w:rPr>
        <w:t>g</w:t>
      </w:r>
      <w:r w:rsidRPr="00957B96">
        <w:rPr>
          <w:rFonts w:ascii="Arial" w:eastAsia="Times New Roman" w:hAnsi="Arial" w:cs="Arial"/>
          <w:spacing w:val="-1"/>
        </w:rPr>
        <w:t>e</w:t>
      </w:r>
      <w:r w:rsidRPr="00957B96">
        <w:rPr>
          <w:rFonts w:ascii="Arial" w:eastAsia="Times New Roman" w:hAnsi="Arial" w:cs="Arial"/>
          <w:spacing w:val="1"/>
        </w:rPr>
        <w:t>a</w:t>
      </w:r>
      <w:r w:rsidRPr="00957B96">
        <w:rPr>
          <w:rFonts w:ascii="Arial" w:eastAsia="Times New Roman" w:hAnsi="Arial" w:cs="Arial"/>
        </w:rPr>
        <w:t xml:space="preserve">r </w:t>
      </w:r>
      <w:r w:rsidRPr="00957B96">
        <w:rPr>
          <w:rFonts w:ascii="Arial" w:eastAsia="Times New Roman" w:hAnsi="Arial" w:cs="Arial"/>
          <w:spacing w:val="-2"/>
        </w:rPr>
        <w:t>a</w:t>
      </w:r>
      <w:r w:rsidRPr="00957B96">
        <w:rPr>
          <w:rFonts w:ascii="Arial" w:eastAsia="Times New Roman" w:hAnsi="Arial" w:cs="Arial"/>
        </w:rPr>
        <w:t>nd</w:t>
      </w:r>
      <w:r w:rsidRPr="00957B96">
        <w:rPr>
          <w:rFonts w:ascii="Arial" w:eastAsia="Times New Roman" w:hAnsi="Arial" w:cs="Arial"/>
          <w:spacing w:val="2"/>
        </w:rPr>
        <w:t xml:space="preserve"> </w:t>
      </w:r>
      <w:r w:rsidRPr="00957B96">
        <w:rPr>
          <w:rFonts w:ascii="Arial" w:eastAsia="Times New Roman" w:hAnsi="Arial" w:cs="Arial"/>
        </w:rPr>
        <w:t xml:space="preserve">make </w:t>
      </w:r>
      <w:r w:rsidRPr="00957B96">
        <w:rPr>
          <w:rFonts w:ascii="Arial" w:eastAsia="Times New Roman" w:hAnsi="Arial" w:cs="Arial"/>
          <w:spacing w:val="-1"/>
        </w:rPr>
        <w:t>c</w:t>
      </w:r>
      <w:r w:rsidRPr="00957B96">
        <w:rPr>
          <w:rFonts w:ascii="Arial" w:eastAsia="Times New Roman" w:hAnsi="Arial" w:cs="Arial"/>
        </w:rPr>
        <w:t>or</w:t>
      </w:r>
      <w:r w:rsidRPr="00957B96">
        <w:rPr>
          <w:rFonts w:ascii="Arial" w:eastAsia="Times New Roman" w:hAnsi="Arial" w:cs="Arial"/>
          <w:spacing w:val="-1"/>
        </w:rPr>
        <w:t>r</w:t>
      </w:r>
      <w:r w:rsidRPr="00957B96">
        <w:rPr>
          <w:rFonts w:ascii="Arial" w:eastAsia="Times New Roman" w:hAnsi="Arial" w:cs="Arial"/>
          <w:spacing w:val="1"/>
        </w:rPr>
        <w:t>e</w:t>
      </w:r>
      <w:r w:rsidRPr="00957B96">
        <w:rPr>
          <w:rFonts w:ascii="Arial" w:eastAsia="Times New Roman" w:hAnsi="Arial" w:cs="Arial"/>
          <w:spacing w:val="-1"/>
        </w:rPr>
        <w:t>c</w:t>
      </w:r>
      <w:r w:rsidRPr="00957B96">
        <w:rPr>
          <w:rFonts w:ascii="Arial" w:eastAsia="Times New Roman" w:hAnsi="Arial" w:cs="Arial"/>
        </w:rPr>
        <w:t>t</w:t>
      </w:r>
      <w:r w:rsidRPr="00957B96">
        <w:rPr>
          <w:rFonts w:ascii="Arial" w:eastAsia="Times New Roman" w:hAnsi="Arial" w:cs="Arial"/>
          <w:spacing w:val="1"/>
        </w:rPr>
        <w:t>i</w:t>
      </w:r>
      <w:r w:rsidRPr="00957B96">
        <w:rPr>
          <w:rFonts w:ascii="Arial" w:eastAsia="Times New Roman" w:hAnsi="Arial" w:cs="Arial"/>
        </w:rPr>
        <w:t xml:space="preserve">ons </w:t>
      </w:r>
      <w:r w:rsidRPr="00957B96">
        <w:rPr>
          <w:rFonts w:ascii="Arial" w:eastAsia="Times New Roman" w:hAnsi="Arial" w:cs="Arial"/>
          <w:spacing w:val="-1"/>
        </w:rPr>
        <w:t>a</w:t>
      </w:r>
      <w:r w:rsidRPr="00957B96">
        <w:rPr>
          <w:rFonts w:ascii="Arial" w:eastAsia="Times New Roman" w:hAnsi="Arial" w:cs="Arial"/>
        </w:rPr>
        <w:t>s n</w:t>
      </w:r>
      <w:r w:rsidRPr="00957B96">
        <w:rPr>
          <w:rFonts w:ascii="Arial" w:eastAsia="Times New Roman" w:hAnsi="Arial" w:cs="Arial"/>
          <w:spacing w:val="-1"/>
        </w:rPr>
        <w:t>e</w:t>
      </w:r>
      <w:r w:rsidRPr="00957B96">
        <w:rPr>
          <w:rFonts w:ascii="Arial" w:eastAsia="Times New Roman" w:hAnsi="Arial" w:cs="Arial"/>
          <w:spacing w:val="1"/>
        </w:rPr>
        <w:t>c</w:t>
      </w:r>
      <w:r w:rsidRPr="00957B96">
        <w:rPr>
          <w:rFonts w:ascii="Arial" w:eastAsia="Times New Roman" w:hAnsi="Arial" w:cs="Arial"/>
          <w:spacing w:val="-1"/>
        </w:rPr>
        <w:t>e</w:t>
      </w:r>
      <w:r w:rsidRPr="00957B96">
        <w:rPr>
          <w:rFonts w:ascii="Arial" w:eastAsia="Times New Roman" w:hAnsi="Arial" w:cs="Arial"/>
        </w:rPr>
        <w:t>ssa</w:t>
      </w:r>
      <w:r w:rsidRPr="00957B96">
        <w:rPr>
          <w:rFonts w:ascii="Arial" w:eastAsia="Times New Roman" w:hAnsi="Arial" w:cs="Arial"/>
          <w:spacing w:val="3"/>
        </w:rPr>
        <w:t>r</w:t>
      </w:r>
      <w:r w:rsidRPr="00957B96">
        <w:rPr>
          <w:rFonts w:ascii="Arial" w:eastAsia="Times New Roman" w:hAnsi="Arial" w:cs="Arial"/>
          <w:spacing w:val="-5"/>
        </w:rPr>
        <w:t>y</w:t>
      </w:r>
      <w:r w:rsidRPr="00957B96">
        <w:rPr>
          <w:rFonts w:ascii="Arial" w:eastAsia="Times New Roman" w:hAnsi="Arial" w:cs="Arial"/>
        </w:rPr>
        <w:t xml:space="preserve">.  </w:t>
      </w:r>
      <w:r w:rsidRPr="00957B96">
        <w:rPr>
          <w:rFonts w:ascii="Arial" w:eastAsia="Times New Roman" w:hAnsi="Arial" w:cs="Arial"/>
          <w:spacing w:val="14"/>
        </w:rPr>
        <w:t xml:space="preserve"> </w:t>
      </w:r>
      <w:r w:rsidRPr="00957B96">
        <w:rPr>
          <w:rFonts w:ascii="Arial" w:eastAsia="Times New Roman" w:hAnsi="Arial" w:cs="Arial"/>
        </w:rPr>
        <w:t>Do not</w:t>
      </w:r>
      <w:r w:rsidRPr="00957B96">
        <w:rPr>
          <w:rFonts w:ascii="Arial" w:eastAsia="Times New Roman" w:hAnsi="Arial" w:cs="Arial"/>
          <w:spacing w:val="3"/>
        </w:rPr>
        <w:t xml:space="preserve"> </w:t>
      </w:r>
      <w:r w:rsidRPr="00957B96">
        <w:rPr>
          <w:rFonts w:ascii="Arial" w:eastAsia="Times New Roman" w:hAnsi="Arial" w:cs="Arial"/>
        </w:rPr>
        <w:t>pick up Bows or</w:t>
      </w:r>
      <w:r w:rsidRPr="00957B96">
        <w:rPr>
          <w:rFonts w:ascii="Arial" w:eastAsia="Times New Roman" w:hAnsi="Arial" w:cs="Arial"/>
          <w:spacing w:val="-1"/>
        </w:rPr>
        <w:t xml:space="preserve"> </w:t>
      </w:r>
      <w:r w:rsidRPr="00957B96">
        <w:rPr>
          <w:rFonts w:ascii="Arial" w:eastAsia="Times New Roman" w:hAnsi="Arial" w:cs="Arial"/>
        </w:rPr>
        <w:t>A</w:t>
      </w:r>
      <w:r w:rsidRPr="00957B96">
        <w:rPr>
          <w:rFonts w:ascii="Arial" w:eastAsia="Times New Roman" w:hAnsi="Arial" w:cs="Arial"/>
          <w:spacing w:val="-1"/>
        </w:rPr>
        <w:t>r</w:t>
      </w:r>
      <w:r w:rsidRPr="00957B96">
        <w:rPr>
          <w:rFonts w:ascii="Arial" w:eastAsia="Times New Roman" w:hAnsi="Arial" w:cs="Arial"/>
        </w:rPr>
        <w:t>ro</w:t>
      </w:r>
      <w:r w:rsidRPr="00957B96">
        <w:rPr>
          <w:rFonts w:ascii="Arial" w:eastAsia="Times New Roman" w:hAnsi="Arial" w:cs="Arial"/>
          <w:spacing w:val="-1"/>
        </w:rPr>
        <w:t>w</w:t>
      </w:r>
      <w:r w:rsidRPr="00957B96">
        <w:rPr>
          <w:rFonts w:ascii="Arial" w:eastAsia="Times New Roman" w:hAnsi="Arial" w:cs="Arial"/>
          <w:spacing w:val="2"/>
        </w:rPr>
        <w:t>s</w:t>
      </w:r>
      <w:r w:rsidRPr="00957B96">
        <w:rPr>
          <w:rFonts w:ascii="Arial" w:eastAsia="Times New Roman" w:hAnsi="Arial" w:cs="Arial"/>
        </w:rPr>
        <w:t>!</w:t>
      </w:r>
    </w:p>
    <w:p w:rsidR="00A738D5" w:rsidRPr="00957B96" w:rsidRDefault="00A738D5" w:rsidP="00A738D5">
      <w:pPr>
        <w:spacing w:before="15" w:after="0" w:line="260" w:lineRule="exact"/>
        <w:rPr>
          <w:rFonts w:ascii="Arial" w:hAnsi="Arial" w:cs="Arial"/>
        </w:rPr>
      </w:pPr>
    </w:p>
    <w:p w:rsidR="00A738D5" w:rsidRPr="00957B96" w:rsidRDefault="00A738D5" w:rsidP="00A738D5">
      <w:pPr>
        <w:tabs>
          <w:tab w:val="left" w:pos="1520"/>
        </w:tabs>
        <w:spacing w:after="0" w:line="240" w:lineRule="auto"/>
        <w:ind w:left="821" w:right="-20"/>
        <w:rPr>
          <w:rFonts w:ascii="Arial" w:eastAsia="Times New Roman" w:hAnsi="Arial" w:cs="Arial"/>
        </w:rPr>
      </w:pPr>
      <w:r w:rsidRPr="00957B96">
        <w:rPr>
          <w:rFonts w:ascii="Arial" w:eastAsia="Times New Roman" w:hAnsi="Arial" w:cs="Arial"/>
          <w:spacing w:val="-1"/>
        </w:rPr>
        <w:t>c</w:t>
      </w:r>
      <w:r w:rsidRPr="00957B96">
        <w:rPr>
          <w:rFonts w:ascii="Arial" w:eastAsia="Times New Roman" w:hAnsi="Arial" w:cs="Arial"/>
        </w:rPr>
        <w:t>.</w:t>
      </w:r>
      <w:r w:rsidRPr="00957B96">
        <w:rPr>
          <w:rFonts w:ascii="Arial" w:eastAsia="Times New Roman" w:hAnsi="Arial" w:cs="Arial"/>
        </w:rPr>
        <w:tab/>
        <w:t>Com</w:t>
      </w:r>
      <w:r w:rsidRPr="00957B96">
        <w:rPr>
          <w:rFonts w:ascii="Arial" w:eastAsia="Times New Roman" w:hAnsi="Arial" w:cs="Arial"/>
          <w:spacing w:val="1"/>
        </w:rPr>
        <w:t>m</w:t>
      </w:r>
      <w:r w:rsidRPr="00957B96">
        <w:rPr>
          <w:rFonts w:ascii="Arial" w:eastAsia="Times New Roman" w:hAnsi="Arial" w:cs="Arial"/>
          <w:spacing w:val="-1"/>
        </w:rPr>
        <w:t>a</w:t>
      </w:r>
      <w:r w:rsidRPr="00957B96">
        <w:rPr>
          <w:rFonts w:ascii="Arial" w:eastAsia="Times New Roman" w:hAnsi="Arial" w:cs="Arial"/>
        </w:rPr>
        <w:t xml:space="preserve">nd: </w:t>
      </w:r>
      <w:r w:rsidRPr="00957B96">
        <w:rPr>
          <w:rFonts w:ascii="Arial" w:eastAsia="Times New Roman" w:hAnsi="Arial" w:cs="Arial"/>
          <w:spacing w:val="-1"/>
        </w:rPr>
        <w:t>"</w:t>
      </w:r>
      <w:r w:rsidRPr="00957B96">
        <w:rPr>
          <w:rFonts w:ascii="Arial" w:eastAsia="Times New Roman" w:hAnsi="Arial" w:cs="Arial"/>
        </w:rPr>
        <w:t>You m</w:t>
      </w:r>
      <w:r w:rsidRPr="00957B96">
        <w:rPr>
          <w:rFonts w:ascii="Arial" w:eastAsia="Times New Roman" w:hAnsi="Arial" w:cs="Arial"/>
          <w:spacing w:val="4"/>
        </w:rPr>
        <w:t>a</w:t>
      </w:r>
      <w:r w:rsidRPr="00957B96">
        <w:rPr>
          <w:rFonts w:ascii="Arial" w:eastAsia="Times New Roman" w:hAnsi="Arial" w:cs="Arial"/>
        </w:rPr>
        <w:t>y</w:t>
      </w:r>
      <w:r w:rsidRPr="00957B96">
        <w:rPr>
          <w:rFonts w:ascii="Arial" w:eastAsia="Times New Roman" w:hAnsi="Arial" w:cs="Arial"/>
          <w:spacing w:val="-5"/>
        </w:rPr>
        <w:t xml:space="preserve"> </w:t>
      </w:r>
      <w:r w:rsidRPr="00957B96">
        <w:rPr>
          <w:rFonts w:ascii="Arial" w:eastAsia="Times New Roman" w:hAnsi="Arial" w:cs="Arial"/>
        </w:rPr>
        <w:t>st</w:t>
      </w:r>
      <w:r w:rsidRPr="00957B96">
        <w:rPr>
          <w:rFonts w:ascii="Arial" w:eastAsia="Times New Roman" w:hAnsi="Arial" w:cs="Arial"/>
          <w:spacing w:val="2"/>
        </w:rPr>
        <w:t>e</w:t>
      </w:r>
      <w:r w:rsidRPr="00957B96">
        <w:rPr>
          <w:rFonts w:ascii="Arial" w:eastAsia="Times New Roman" w:hAnsi="Arial" w:cs="Arial"/>
        </w:rPr>
        <w:t xml:space="preserve">p up to </w:t>
      </w:r>
      <w:r w:rsidRPr="00957B96">
        <w:rPr>
          <w:rFonts w:ascii="Arial" w:eastAsia="Times New Roman" w:hAnsi="Arial" w:cs="Arial"/>
          <w:spacing w:val="1"/>
        </w:rPr>
        <w:t>t</w:t>
      </w:r>
      <w:r w:rsidRPr="00957B96">
        <w:rPr>
          <w:rFonts w:ascii="Arial" w:eastAsia="Times New Roman" w:hAnsi="Arial" w:cs="Arial"/>
        </w:rPr>
        <w:t>he</w:t>
      </w:r>
      <w:r w:rsidRPr="00957B96">
        <w:rPr>
          <w:rFonts w:ascii="Arial" w:eastAsia="Times New Roman" w:hAnsi="Arial" w:cs="Arial"/>
          <w:spacing w:val="-1"/>
        </w:rPr>
        <w:t xml:space="preserve"> </w:t>
      </w:r>
      <w:r w:rsidRPr="00957B96">
        <w:rPr>
          <w:rFonts w:ascii="Arial" w:eastAsia="Times New Roman" w:hAnsi="Arial" w:cs="Arial"/>
        </w:rPr>
        <w:t>l</w:t>
      </w:r>
      <w:r w:rsidRPr="00957B96">
        <w:rPr>
          <w:rFonts w:ascii="Arial" w:eastAsia="Times New Roman" w:hAnsi="Arial" w:cs="Arial"/>
          <w:spacing w:val="1"/>
        </w:rPr>
        <w:t>i</w:t>
      </w:r>
      <w:r w:rsidRPr="00957B96">
        <w:rPr>
          <w:rFonts w:ascii="Arial" w:eastAsia="Times New Roman" w:hAnsi="Arial" w:cs="Arial"/>
        </w:rPr>
        <w:t>ne</w:t>
      </w:r>
      <w:r w:rsidRPr="00957B96">
        <w:rPr>
          <w:rFonts w:ascii="Arial" w:eastAsia="Times New Roman" w:hAnsi="Arial" w:cs="Arial"/>
          <w:spacing w:val="-1"/>
        </w:rPr>
        <w:t xml:space="preserve"> a</w:t>
      </w:r>
      <w:r w:rsidRPr="00957B96">
        <w:rPr>
          <w:rFonts w:ascii="Arial" w:eastAsia="Times New Roman" w:hAnsi="Arial" w:cs="Arial"/>
        </w:rPr>
        <w:t>nd pick</w:t>
      </w:r>
      <w:r w:rsidRPr="00957B96">
        <w:rPr>
          <w:rFonts w:ascii="Arial" w:eastAsia="Times New Roman" w:hAnsi="Arial" w:cs="Arial"/>
          <w:spacing w:val="2"/>
        </w:rPr>
        <w:t xml:space="preserve"> </w:t>
      </w:r>
      <w:r w:rsidRPr="00957B96">
        <w:rPr>
          <w:rFonts w:ascii="Arial" w:eastAsia="Times New Roman" w:hAnsi="Arial" w:cs="Arial"/>
        </w:rPr>
        <w:t>up</w:t>
      </w:r>
      <w:r w:rsidRPr="00957B96">
        <w:rPr>
          <w:rFonts w:ascii="Arial" w:eastAsia="Times New Roman" w:hAnsi="Arial" w:cs="Arial"/>
          <w:spacing w:val="2"/>
        </w:rPr>
        <w:t xml:space="preserve"> </w:t>
      </w:r>
      <w:r w:rsidRPr="00957B96">
        <w:rPr>
          <w:rFonts w:ascii="Arial" w:eastAsia="Times New Roman" w:hAnsi="Arial" w:cs="Arial"/>
          <w:spacing w:val="-5"/>
        </w:rPr>
        <w:t>y</w:t>
      </w:r>
      <w:r w:rsidRPr="00957B96">
        <w:rPr>
          <w:rFonts w:ascii="Arial" w:eastAsia="Times New Roman" w:hAnsi="Arial" w:cs="Arial"/>
        </w:rPr>
        <w:t xml:space="preserve">our </w:t>
      </w:r>
      <w:r w:rsidRPr="00957B96">
        <w:rPr>
          <w:rFonts w:ascii="Arial" w:eastAsia="Times New Roman" w:hAnsi="Arial" w:cs="Arial"/>
          <w:spacing w:val="-1"/>
        </w:rPr>
        <w:t>b</w:t>
      </w:r>
      <w:r w:rsidRPr="00957B96">
        <w:rPr>
          <w:rFonts w:ascii="Arial" w:eastAsia="Times New Roman" w:hAnsi="Arial" w:cs="Arial"/>
          <w:spacing w:val="2"/>
        </w:rPr>
        <w:t>o</w:t>
      </w:r>
      <w:r w:rsidRPr="00957B96">
        <w:rPr>
          <w:rFonts w:ascii="Arial" w:eastAsia="Times New Roman" w:hAnsi="Arial" w:cs="Arial"/>
        </w:rPr>
        <w:t xml:space="preserve">ws </w:t>
      </w:r>
      <w:r w:rsidRPr="00957B96">
        <w:rPr>
          <w:rFonts w:ascii="Arial" w:eastAsia="Times New Roman" w:hAnsi="Arial" w:cs="Arial"/>
          <w:spacing w:val="-1"/>
        </w:rPr>
        <w:t>a</w:t>
      </w:r>
      <w:r w:rsidRPr="00957B96">
        <w:rPr>
          <w:rFonts w:ascii="Arial" w:eastAsia="Times New Roman" w:hAnsi="Arial" w:cs="Arial"/>
        </w:rPr>
        <w:t>nd no</w:t>
      </w:r>
      <w:r w:rsidRPr="00957B96">
        <w:rPr>
          <w:rFonts w:ascii="Arial" w:eastAsia="Times New Roman" w:hAnsi="Arial" w:cs="Arial"/>
          <w:spacing w:val="-1"/>
        </w:rPr>
        <w:t>c</w:t>
      </w:r>
      <w:r w:rsidRPr="00957B96">
        <w:rPr>
          <w:rFonts w:ascii="Arial" w:eastAsia="Times New Roman" w:hAnsi="Arial" w:cs="Arial"/>
        </w:rPr>
        <w:t>k</w:t>
      </w:r>
      <w:r w:rsidRPr="00957B96">
        <w:rPr>
          <w:rFonts w:ascii="Arial" w:eastAsia="Times New Roman" w:hAnsi="Arial" w:cs="Arial"/>
          <w:spacing w:val="2"/>
        </w:rPr>
        <w:t xml:space="preserve"> </w:t>
      </w:r>
      <w:r w:rsidRPr="00957B96">
        <w:rPr>
          <w:rFonts w:ascii="Arial" w:eastAsia="Times New Roman" w:hAnsi="Arial" w:cs="Arial"/>
          <w:spacing w:val="1"/>
        </w:rPr>
        <w:t>a</w:t>
      </w:r>
      <w:r w:rsidRPr="00957B96">
        <w:rPr>
          <w:rFonts w:ascii="Arial" w:eastAsia="Times New Roman" w:hAnsi="Arial" w:cs="Arial"/>
        </w:rPr>
        <w:t xml:space="preserve">n </w:t>
      </w:r>
      <w:r w:rsidRPr="00957B96">
        <w:rPr>
          <w:rFonts w:ascii="Arial" w:eastAsia="Times New Roman" w:hAnsi="Arial" w:cs="Arial"/>
          <w:spacing w:val="-1"/>
        </w:rPr>
        <w:t>a</w:t>
      </w:r>
      <w:r w:rsidRPr="00957B96">
        <w:rPr>
          <w:rFonts w:ascii="Arial" w:eastAsia="Times New Roman" w:hAnsi="Arial" w:cs="Arial"/>
        </w:rPr>
        <w:t>r</w:t>
      </w:r>
      <w:r w:rsidRPr="00957B96">
        <w:rPr>
          <w:rFonts w:ascii="Arial" w:eastAsia="Times New Roman" w:hAnsi="Arial" w:cs="Arial"/>
          <w:spacing w:val="-1"/>
        </w:rPr>
        <w:t>r</w:t>
      </w:r>
      <w:r w:rsidRPr="00957B96">
        <w:rPr>
          <w:rFonts w:ascii="Arial" w:eastAsia="Times New Roman" w:hAnsi="Arial" w:cs="Arial"/>
        </w:rPr>
        <w:t>o</w:t>
      </w:r>
      <w:r w:rsidRPr="00957B96">
        <w:rPr>
          <w:rFonts w:ascii="Arial" w:eastAsia="Times New Roman" w:hAnsi="Arial" w:cs="Arial"/>
          <w:spacing w:val="2"/>
        </w:rPr>
        <w:t>w</w:t>
      </w:r>
      <w:r w:rsidRPr="00957B96">
        <w:rPr>
          <w:rFonts w:ascii="Arial" w:eastAsia="Times New Roman" w:hAnsi="Arial" w:cs="Arial"/>
        </w:rPr>
        <w:t>"</w:t>
      </w:r>
    </w:p>
    <w:p w:rsidR="00A738D5" w:rsidRPr="00957B96" w:rsidRDefault="00A738D5" w:rsidP="00A738D5">
      <w:pPr>
        <w:spacing w:before="16" w:after="0" w:line="260" w:lineRule="exact"/>
        <w:rPr>
          <w:rFonts w:ascii="Arial" w:hAnsi="Arial" w:cs="Arial"/>
        </w:rPr>
      </w:pPr>
    </w:p>
    <w:p w:rsidR="00A738D5" w:rsidRPr="00957B96" w:rsidRDefault="00A738D5" w:rsidP="00A738D5">
      <w:pPr>
        <w:tabs>
          <w:tab w:val="left" w:pos="1520"/>
        </w:tabs>
        <w:spacing w:after="0" w:line="240" w:lineRule="auto"/>
        <w:ind w:left="821" w:right="-20"/>
        <w:rPr>
          <w:rFonts w:ascii="Arial" w:eastAsia="Times New Roman" w:hAnsi="Arial" w:cs="Arial"/>
        </w:rPr>
      </w:pPr>
      <w:r w:rsidRPr="00957B96">
        <w:rPr>
          <w:rFonts w:ascii="Arial" w:eastAsia="Times New Roman" w:hAnsi="Arial" w:cs="Arial"/>
        </w:rPr>
        <w:t>-</w:t>
      </w:r>
      <w:r w:rsidRPr="00957B96">
        <w:rPr>
          <w:rFonts w:ascii="Arial" w:eastAsia="Times New Roman" w:hAnsi="Arial" w:cs="Arial"/>
        </w:rPr>
        <w:tab/>
      </w:r>
      <w:r w:rsidRPr="00957B96">
        <w:rPr>
          <w:rFonts w:ascii="Arial" w:eastAsia="Times New Roman" w:hAnsi="Arial" w:cs="Arial"/>
          <w:spacing w:val="1"/>
        </w:rPr>
        <w:t>P</w:t>
      </w:r>
      <w:r w:rsidRPr="00957B96">
        <w:rPr>
          <w:rFonts w:ascii="Arial" w:eastAsia="Times New Roman" w:hAnsi="Arial" w:cs="Arial"/>
        </w:rPr>
        <w:t>urpos</w:t>
      </w:r>
      <w:r w:rsidRPr="00957B96">
        <w:rPr>
          <w:rFonts w:ascii="Arial" w:eastAsia="Times New Roman" w:hAnsi="Arial" w:cs="Arial"/>
          <w:spacing w:val="-1"/>
        </w:rPr>
        <w:t>e</w:t>
      </w:r>
      <w:r w:rsidRPr="00957B96">
        <w:rPr>
          <w:rFonts w:ascii="Arial" w:eastAsia="Times New Roman" w:hAnsi="Arial" w:cs="Arial"/>
        </w:rPr>
        <w:t xml:space="preserve">: </w:t>
      </w:r>
      <w:r w:rsidRPr="00957B96">
        <w:rPr>
          <w:rFonts w:ascii="Arial" w:eastAsia="Times New Roman" w:hAnsi="Arial" w:cs="Arial"/>
          <w:spacing w:val="1"/>
        </w:rPr>
        <w:t>t</w:t>
      </w:r>
      <w:r w:rsidRPr="00957B96">
        <w:rPr>
          <w:rFonts w:ascii="Arial" w:eastAsia="Times New Roman" w:hAnsi="Arial" w:cs="Arial"/>
        </w:rPr>
        <w:t>o g</w:t>
      </w:r>
      <w:r w:rsidRPr="00957B96">
        <w:rPr>
          <w:rFonts w:ascii="Arial" w:eastAsia="Times New Roman" w:hAnsi="Arial" w:cs="Arial"/>
          <w:spacing w:val="-1"/>
        </w:rPr>
        <w:t>e</w:t>
      </w:r>
      <w:r w:rsidRPr="00957B96">
        <w:rPr>
          <w:rFonts w:ascii="Arial" w:eastAsia="Times New Roman" w:hAnsi="Arial" w:cs="Arial"/>
        </w:rPr>
        <w:t>t r</w:t>
      </w:r>
      <w:r w:rsidRPr="00957B96">
        <w:rPr>
          <w:rFonts w:ascii="Arial" w:eastAsia="Times New Roman" w:hAnsi="Arial" w:cs="Arial"/>
          <w:spacing w:val="-1"/>
        </w:rPr>
        <w:t>ea</w:t>
      </w:r>
      <w:r w:rsidRPr="00957B96">
        <w:rPr>
          <w:rFonts w:ascii="Arial" w:eastAsia="Times New Roman" w:hAnsi="Arial" w:cs="Arial"/>
          <w:spacing w:val="5"/>
        </w:rPr>
        <w:t>d</w:t>
      </w:r>
      <w:r w:rsidRPr="00957B96">
        <w:rPr>
          <w:rFonts w:ascii="Arial" w:eastAsia="Times New Roman" w:hAnsi="Arial" w:cs="Arial"/>
        </w:rPr>
        <w:t>y</w:t>
      </w:r>
      <w:r w:rsidRPr="00957B96">
        <w:rPr>
          <w:rFonts w:ascii="Arial" w:eastAsia="Times New Roman" w:hAnsi="Arial" w:cs="Arial"/>
          <w:spacing w:val="-5"/>
        </w:rPr>
        <w:t xml:space="preserve"> </w:t>
      </w:r>
      <w:r w:rsidRPr="00957B96">
        <w:rPr>
          <w:rFonts w:ascii="Arial" w:eastAsia="Times New Roman" w:hAnsi="Arial" w:cs="Arial"/>
        </w:rPr>
        <w:t xml:space="preserve">to </w:t>
      </w:r>
      <w:r w:rsidRPr="00957B96">
        <w:rPr>
          <w:rFonts w:ascii="Arial" w:eastAsia="Times New Roman" w:hAnsi="Arial" w:cs="Arial"/>
          <w:spacing w:val="3"/>
        </w:rPr>
        <w:t>s</w:t>
      </w:r>
      <w:r w:rsidRPr="00957B96">
        <w:rPr>
          <w:rFonts w:ascii="Arial" w:eastAsia="Times New Roman" w:hAnsi="Arial" w:cs="Arial"/>
        </w:rPr>
        <w:t>hoot.</w:t>
      </w:r>
    </w:p>
    <w:p w:rsidR="00A738D5" w:rsidRPr="00957B96" w:rsidRDefault="00A738D5" w:rsidP="00A738D5">
      <w:pPr>
        <w:spacing w:before="16" w:after="0" w:line="260" w:lineRule="exact"/>
        <w:rPr>
          <w:rFonts w:ascii="Arial" w:hAnsi="Arial" w:cs="Arial"/>
        </w:rPr>
      </w:pPr>
    </w:p>
    <w:p w:rsidR="00A738D5" w:rsidRPr="00957B96" w:rsidRDefault="00A738D5" w:rsidP="00DC7946">
      <w:pPr>
        <w:tabs>
          <w:tab w:val="left" w:pos="1520"/>
        </w:tabs>
        <w:spacing w:after="0" w:line="240" w:lineRule="auto"/>
        <w:ind w:left="1532" w:right="129" w:hanging="710"/>
        <w:rPr>
          <w:rFonts w:ascii="Arial" w:eastAsia="Times New Roman" w:hAnsi="Arial" w:cs="Arial"/>
        </w:rPr>
      </w:pPr>
      <w:r w:rsidRPr="00957B96">
        <w:rPr>
          <w:rFonts w:ascii="Arial" w:eastAsia="Times New Roman" w:hAnsi="Arial" w:cs="Arial"/>
        </w:rPr>
        <w:t>-</w:t>
      </w:r>
      <w:r w:rsidRPr="00957B96">
        <w:rPr>
          <w:rFonts w:ascii="Arial" w:eastAsia="Times New Roman" w:hAnsi="Arial" w:cs="Arial"/>
        </w:rPr>
        <w:tab/>
        <w:t>A</w:t>
      </w:r>
      <w:r w:rsidRPr="00957B96">
        <w:rPr>
          <w:rFonts w:ascii="Arial" w:eastAsia="Times New Roman" w:hAnsi="Arial" w:cs="Arial"/>
          <w:spacing w:val="-1"/>
        </w:rPr>
        <w:t>c</w:t>
      </w:r>
      <w:r w:rsidRPr="00957B96">
        <w:rPr>
          <w:rFonts w:ascii="Arial" w:eastAsia="Times New Roman" w:hAnsi="Arial" w:cs="Arial"/>
        </w:rPr>
        <w:t>t</w:t>
      </w:r>
      <w:r w:rsidRPr="00957B96">
        <w:rPr>
          <w:rFonts w:ascii="Arial" w:eastAsia="Times New Roman" w:hAnsi="Arial" w:cs="Arial"/>
          <w:spacing w:val="1"/>
        </w:rPr>
        <w:t>i</w:t>
      </w:r>
      <w:r w:rsidRPr="00957B96">
        <w:rPr>
          <w:rFonts w:ascii="Arial" w:eastAsia="Times New Roman" w:hAnsi="Arial" w:cs="Arial"/>
        </w:rPr>
        <w:t>on: r</w:t>
      </w:r>
      <w:r w:rsidRPr="00957B96">
        <w:rPr>
          <w:rFonts w:ascii="Arial" w:eastAsia="Times New Roman" w:hAnsi="Arial" w:cs="Arial"/>
          <w:spacing w:val="-1"/>
        </w:rPr>
        <w:t>e</w:t>
      </w:r>
      <w:r w:rsidRPr="00957B96">
        <w:rPr>
          <w:rFonts w:ascii="Arial" w:eastAsia="Times New Roman" w:hAnsi="Arial" w:cs="Arial"/>
        </w:rPr>
        <w:t>move bow</w:t>
      </w:r>
      <w:r w:rsidRPr="00957B96">
        <w:rPr>
          <w:rFonts w:ascii="Arial" w:eastAsia="Times New Roman" w:hAnsi="Arial" w:cs="Arial"/>
          <w:spacing w:val="-1"/>
        </w:rPr>
        <w:t xml:space="preserve"> </w:t>
      </w:r>
      <w:r w:rsidRPr="00957B96">
        <w:rPr>
          <w:rFonts w:ascii="Arial" w:eastAsia="Times New Roman" w:hAnsi="Arial" w:cs="Arial"/>
          <w:spacing w:val="1"/>
        </w:rPr>
        <w:t>f</w:t>
      </w:r>
      <w:r w:rsidRPr="00957B96">
        <w:rPr>
          <w:rFonts w:ascii="Arial" w:eastAsia="Times New Roman" w:hAnsi="Arial" w:cs="Arial"/>
        </w:rPr>
        <w:t>r</w:t>
      </w:r>
      <w:r w:rsidRPr="00957B96">
        <w:rPr>
          <w:rFonts w:ascii="Arial" w:eastAsia="Times New Roman" w:hAnsi="Arial" w:cs="Arial"/>
          <w:spacing w:val="1"/>
        </w:rPr>
        <w:t>o</w:t>
      </w:r>
      <w:r w:rsidRPr="00957B96">
        <w:rPr>
          <w:rFonts w:ascii="Arial" w:eastAsia="Times New Roman" w:hAnsi="Arial" w:cs="Arial"/>
        </w:rPr>
        <w:t>m r</w:t>
      </w:r>
      <w:r w:rsidRPr="00957B96">
        <w:rPr>
          <w:rFonts w:ascii="Arial" w:eastAsia="Times New Roman" w:hAnsi="Arial" w:cs="Arial"/>
          <w:spacing w:val="-1"/>
        </w:rPr>
        <w:t>ac</w:t>
      </w:r>
      <w:r w:rsidRPr="00957B96">
        <w:rPr>
          <w:rFonts w:ascii="Arial" w:eastAsia="Times New Roman" w:hAnsi="Arial" w:cs="Arial"/>
        </w:rPr>
        <w:t>k, g</w:t>
      </w:r>
      <w:r w:rsidRPr="00957B96">
        <w:rPr>
          <w:rFonts w:ascii="Arial" w:eastAsia="Times New Roman" w:hAnsi="Arial" w:cs="Arial"/>
          <w:spacing w:val="-1"/>
        </w:rPr>
        <w:t>e</w:t>
      </w:r>
      <w:r w:rsidRPr="00957B96">
        <w:rPr>
          <w:rFonts w:ascii="Arial" w:eastAsia="Times New Roman" w:hAnsi="Arial" w:cs="Arial"/>
        </w:rPr>
        <w:t xml:space="preserve">t </w:t>
      </w:r>
      <w:r w:rsidRPr="00957B96">
        <w:rPr>
          <w:rFonts w:ascii="Arial" w:eastAsia="Times New Roman" w:hAnsi="Arial" w:cs="Arial"/>
          <w:spacing w:val="1"/>
        </w:rPr>
        <w:t>i</w:t>
      </w:r>
      <w:r w:rsidRPr="00957B96">
        <w:rPr>
          <w:rFonts w:ascii="Arial" w:eastAsia="Times New Roman" w:hAnsi="Arial" w:cs="Arial"/>
        </w:rPr>
        <w:t>nto a good s</w:t>
      </w:r>
      <w:r w:rsidRPr="00957B96">
        <w:rPr>
          <w:rFonts w:ascii="Arial" w:eastAsia="Times New Roman" w:hAnsi="Arial" w:cs="Arial"/>
          <w:spacing w:val="2"/>
        </w:rPr>
        <w:t>t</w:t>
      </w:r>
      <w:r w:rsidRPr="00957B96">
        <w:rPr>
          <w:rFonts w:ascii="Arial" w:eastAsia="Times New Roman" w:hAnsi="Arial" w:cs="Arial"/>
          <w:spacing w:val="-1"/>
        </w:rPr>
        <w:t>a</w:t>
      </w:r>
      <w:r w:rsidRPr="00957B96">
        <w:rPr>
          <w:rFonts w:ascii="Arial" w:eastAsia="Times New Roman" w:hAnsi="Arial" w:cs="Arial"/>
        </w:rPr>
        <w:t>n</w:t>
      </w:r>
      <w:r w:rsidRPr="00957B96">
        <w:rPr>
          <w:rFonts w:ascii="Arial" w:eastAsia="Times New Roman" w:hAnsi="Arial" w:cs="Arial"/>
          <w:spacing w:val="-1"/>
        </w:rPr>
        <w:t>c</w:t>
      </w:r>
      <w:r w:rsidRPr="00957B96">
        <w:rPr>
          <w:rFonts w:ascii="Arial" w:eastAsia="Times New Roman" w:hAnsi="Arial" w:cs="Arial"/>
        </w:rPr>
        <w:t>e</w:t>
      </w:r>
      <w:r w:rsidRPr="00957B96">
        <w:rPr>
          <w:rFonts w:ascii="Arial" w:eastAsia="Times New Roman" w:hAnsi="Arial" w:cs="Arial"/>
          <w:spacing w:val="1"/>
        </w:rPr>
        <w:t xml:space="preserve"> </w:t>
      </w:r>
      <w:r w:rsidRPr="00957B96">
        <w:rPr>
          <w:rFonts w:ascii="Arial" w:eastAsia="Times New Roman" w:hAnsi="Arial" w:cs="Arial"/>
          <w:spacing w:val="-1"/>
        </w:rPr>
        <w:t>a</w:t>
      </w:r>
      <w:r w:rsidRPr="00957B96">
        <w:rPr>
          <w:rFonts w:ascii="Arial" w:eastAsia="Times New Roman" w:hAnsi="Arial" w:cs="Arial"/>
        </w:rPr>
        <w:t>nd no</w:t>
      </w:r>
      <w:r w:rsidRPr="00957B96">
        <w:rPr>
          <w:rFonts w:ascii="Arial" w:eastAsia="Times New Roman" w:hAnsi="Arial" w:cs="Arial"/>
          <w:spacing w:val="-1"/>
        </w:rPr>
        <w:t>c</w:t>
      </w:r>
      <w:r w:rsidRPr="00957B96">
        <w:rPr>
          <w:rFonts w:ascii="Arial" w:eastAsia="Times New Roman" w:hAnsi="Arial" w:cs="Arial"/>
        </w:rPr>
        <w:t xml:space="preserve">k </w:t>
      </w:r>
      <w:r w:rsidRPr="00957B96">
        <w:rPr>
          <w:rFonts w:ascii="Arial" w:eastAsia="Times New Roman" w:hAnsi="Arial" w:cs="Arial"/>
          <w:spacing w:val="-1"/>
        </w:rPr>
        <w:t>a</w:t>
      </w:r>
      <w:r w:rsidRPr="00957B96">
        <w:rPr>
          <w:rFonts w:ascii="Arial" w:eastAsia="Times New Roman" w:hAnsi="Arial" w:cs="Arial"/>
        </w:rPr>
        <w:t>n</w:t>
      </w:r>
      <w:r w:rsidRPr="00957B96">
        <w:rPr>
          <w:rFonts w:ascii="Arial" w:eastAsia="Times New Roman" w:hAnsi="Arial" w:cs="Arial"/>
          <w:spacing w:val="2"/>
        </w:rPr>
        <w:t xml:space="preserve"> </w:t>
      </w:r>
      <w:r w:rsidRPr="00957B96">
        <w:rPr>
          <w:rFonts w:ascii="Arial" w:eastAsia="Times New Roman" w:hAnsi="Arial" w:cs="Arial"/>
          <w:spacing w:val="-1"/>
        </w:rPr>
        <w:t>a</w:t>
      </w:r>
      <w:r w:rsidRPr="00957B96">
        <w:rPr>
          <w:rFonts w:ascii="Arial" w:eastAsia="Times New Roman" w:hAnsi="Arial" w:cs="Arial"/>
        </w:rPr>
        <w:t>r</w:t>
      </w:r>
      <w:r w:rsidRPr="00957B96">
        <w:rPr>
          <w:rFonts w:ascii="Arial" w:eastAsia="Times New Roman" w:hAnsi="Arial" w:cs="Arial"/>
          <w:spacing w:val="-1"/>
        </w:rPr>
        <w:t>r</w:t>
      </w:r>
      <w:r w:rsidRPr="00957B96">
        <w:rPr>
          <w:rFonts w:ascii="Arial" w:eastAsia="Times New Roman" w:hAnsi="Arial" w:cs="Arial"/>
          <w:spacing w:val="2"/>
        </w:rPr>
        <w:t>o</w:t>
      </w:r>
      <w:r w:rsidRPr="00957B96">
        <w:rPr>
          <w:rFonts w:ascii="Arial" w:eastAsia="Times New Roman" w:hAnsi="Arial" w:cs="Arial"/>
        </w:rPr>
        <w:t>w</w:t>
      </w:r>
      <w:r w:rsidRPr="00957B96">
        <w:rPr>
          <w:rFonts w:ascii="Arial" w:eastAsia="Times New Roman" w:hAnsi="Arial" w:cs="Arial"/>
          <w:spacing w:val="2"/>
        </w:rPr>
        <w:t xml:space="preserve"> </w:t>
      </w:r>
      <w:r w:rsidRPr="00957B96">
        <w:rPr>
          <w:rFonts w:ascii="Arial" w:eastAsia="Times New Roman" w:hAnsi="Arial" w:cs="Arial"/>
        </w:rPr>
        <w:t xml:space="preserve">with </w:t>
      </w:r>
      <w:r w:rsidRPr="00957B96">
        <w:rPr>
          <w:rFonts w:ascii="Arial" w:eastAsia="Times New Roman" w:hAnsi="Arial" w:cs="Arial"/>
          <w:spacing w:val="1"/>
        </w:rPr>
        <w:t>t</w:t>
      </w:r>
      <w:r w:rsidRPr="00957B96">
        <w:rPr>
          <w:rFonts w:ascii="Arial" w:eastAsia="Times New Roman" w:hAnsi="Arial" w:cs="Arial"/>
        </w:rPr>
        <w:t>he</w:t>
      </w:r>
      <w:r w:rsidRPr="00957B96">
        <w:rPr>
          <w:rFonts w:ascii="Arial" w:eastAsia="Times New Roman" w:hAnsi="Arial" w:cs="Arial"/>
          <w:spacing w:val="-1"/>
        </w:rPr>
        <w:t xml:space="preserve"> </w:t>
      </w:r>
      <w:r w:rsidRPr="00957B96">
        <w:rPr>
          <w:rFonts w:ascii="Arial" w:eastAsia="Times New Roman" w:hAnsi="Arial" w:cs="Arial"/>
        </w:rPr>
        <w:t>index fl</w:t>
      </w:r>
      <w:r w:rsidRPr="00957B96">
        <w:rPr>
          <w:rFonts w:ascii="Arial" w:eastAsia="Times New Roman" w:hAnsi="Arial" w:cs="Arial"/>
          <w:spacing w:val="-1"/>
        </w:rPr>
        <w:t>e</w:t>
      </w:r>
      <w:r w:rsidRPr="00957B96">
        <w:rPr>
          <w:rFonts w:ascii="Arial" w:eastAsia="Times New Roman" w:hAnsi="Arial" w:cs="Arial"/>
        </w:rPr>
        <w:t xml:space="preserve">tching in </w:t>
      </w:r>
      <w:r w:rsidRPr="00957B96">
        <w:rPr>
          <w:rFonts w:ascii="Arial" w:eastAsia="Times New Roman" w:hAnsi="Arial" w:cs="Arial"/>
          <w:spacing w:val="1"/>
        </w:rPr>
        <w:t>t</w:t>
      </w:r>
      <w:r w:rsidRPr="00957B96">
        <w:rPr>
          <w:rFonts w:ascii="Arial" w:eastAsia="Times New Roman" w:hAnsi="Arial" w:cs="Arial"/>
        </w:rPr>
        <w:t>he</w:t>
      </w:r>
      <w:r w:rsidRPr="00957B96">
        <w:rPr>
          <w:rFonts w:ascii="Arial" w:eastAsia="Times New Roman" w:hAnsi="Arial" w:cs="Arial"/>
          <w:spacing w:val="-1"/>
        </w:rPr>
        <w:t xml:space="preserve"> c</w:t>
      </w:r>
      <w:r w:rsidRPr="00957B96">
        <w:rPr>
          <w:rFonts w:ascii="Arial" w:eastAsia="Times New Roman" w:hAnsi="Arial" w:cs="Arial"/>
        </w:rPr>
        <w:t>or</w:t>
      </w:r>
      <w:r w:rsidRPr="00957B96">
        <w:rPr>
          <w:rFonts w:ascii="Arial" w:eastAsia="Times New Roman" w:hAnsi="Arial" w:cs="Arial"/>
          <w:spacing w:val="1"/>
        </w:rPr>
        <w:t>r</w:t>
      </w:r>
      <w:r w:rsidRPr="00957B96">
        <w:rPr>
          <w:rFonts w:ascii="Arial" w:eastAsia="Times New Roman" w:hAnsi="Arial" w:cs="Arial"/>
          <w:spacing w:val="-1"/>
        </w:rPr>
        <w:t>ec</w:t>
      </w:r>
      <w:r w:rsidRPr="00957B96">
        <w:rPr>
          <w:rFonts w:ascii="Arial" w:eastAsia="Times New Roman" w:hAnsi="Arial" w:cs="Arial"/>
        </w:rPr>
        <w:t>t o</w:t>
      </w:r>
      <w:r w:rsidRPr="00957B96">
        <w:rPr>
          <w:rFonts w:ascii="Arial" w:eastAsia="Times New Roman" w:hAnsi="Arial" w:cs="Arial"/>
          <w:spacing w:val="2"/>
        </w:rPr>
        <w:t>r</w:t>
      </w:r>
      <w:r w:rsidRPr="00957B96">
        <w:rPr>
          <w:rFonts w:ascii="Arial" w:eastAsia="Times New Roman" w:hAnsi="Arial" w:cs="Arial"/>
        </w:rPr>
        <w:t>dination. Do not dr</w:t>
      </w:r>
      <w:r w:rsidRPr="00957B96">
        <w:rPr>
          <w:rFonts w:ascii="Arial" w:eastAsia="Times New Roman" w:hAnsi="Arial" w:cs="Arial"/>
          <w:spacing w:val="-1"/>
        </w:rPr>
        <w:t>a</w:t>
      </w:r>
      <w:r w:rsidRPr="00957B96">
        <w:rPr>
          <w:rFonts w:ascii="Arial" w:eastAsia="Times New Roman" w:hAnsi="Arial" w:cs="Arial"/>
        </w:rPr>
        <w:t>w the</w:t>
      </w:r>
      <w:r w:rsidRPr="00957B96">
        <w:rPr>
          <w:rFonts w:ascii="Arial" w:eastAsia="Times New Roman" w:hAnsi="Arial" w:cs="Arial"/>
          <w:spacing w:val="-1"/>
        </w:rPr>
        <w:t xml:space="preserve"> </w:t>
      </w:r>
      <w:r w:rsidRPr="00957B96">
        <w:rPr>
          <w:rFonts w:ascii="Arial" w:eastAsia="Times New Roman" w:hAnsi="Arial" w:cs="Arial"/>
        </w:rPr>
        <w:t>bow b</w:t>
      </w:r>
      <w:r w:rsidRPr="00957B96">
        <w:rPr>
          <w:rFonts w:ascii="Arial" w:eastAsia="Times New Roman" w:hAnsi="Arial" w:cs="Arial"/>
          <w:spacing w:val="-1"/>
        </w:rPr>
        <w:t>ac</w:t>
      </w:r>
      <w:r w:rsidRPr="00957B96">
        <w:rPr>
          <w:rFonts w:ascii="Arial" w:eastAsia="Times New Roman" w:hAnsi="Arial" w:cs="Arial"/>
        </w:rPr>
        <w:t>k</w:t>
      </w:r>
      <w:r w:rsidRPr="00957B96">
        <w:rPr>
          <w:rFonts w:ascii="Arial" w:eastAsia="Times New Roman" w:hAnsi="Arial" w:cs="Arial"/>
          <w:spacing w:val="2"/>
        </w:rPr>
        <w:t xml:space="preserve"> </w:t>
      </w:r>
      <w:r w:rsidRPr="00957B96">
        <w:rPr>
          <w:rFonts w:ascii="Arial" w:eastAsia="Times New Roman" w:hAnsi="Arial" w:cs="Arial"/>
          <w:spacing w:val="-1"/>
        </w:rPr>
        <w:t>a</w:t>
      </w:r>
      <w:r w:rsidRPr="00957B96">
        <w:rPr>
          <w:rFonts w:ascii="Arial" w:eastAsia="Times New Roman" w:hAnsi="Arial" w:cs="Arial"/>
        </w:rPr>
        <w:t>nd k</w:t>
      </w:r>
      <w:r w:rsidRPr="00957B96">
        <w:rPr>
          <w:rFonts w:ascii="Arial" w:eastAsia="Times New Roman" w:hAnsi="Arial" w:cs="Arial"/>
          <w:spacing w:val="1"/>
        </w:rPr>
        <w:t>e</w:t>
      </w:r>
      <w:r w:rsidRPr="00957B96">
        <w:rPr>
          <w:rFonts w:ascii="Arial" w:eastAsia="Times New Roman" w:hAnsi="Arial" w:cs="Arial"/>
          <w:spacing w:val="-1"/>
        </w:rPr>
        <w:t>e</w:t>
      </w:r>
      <w:r w:rsidRPr="00957B96">
        <w:rPr>
          <w:rFonts w:ascii="Arial" w:eastAsia="Times New Roman" w:hAnsi="Arial" w:cs="Arial"/>
        </w:rPr>
        <w:t>p the</w:t>
      </w:r>
      <w:r w:rsidRPr="00957B96">
        <w:rPr>
          <w:rFonts w:ascii="Arial" w:eastAsia="Times New Roman" w:hAnsi="Arial" w:cs="Arial"/>
          <w:spacing w:val="2"/>
        </w:rPr>
        <w:t xml:space="preserve"> </w:t>
      </w:r>
      <w:r w:rsidRPr="00957B96">
        <w:rPr>
          <w:rFonts w:ascii="Arial" w:eastAsia="Times New Roman" w:hAnsi="Arial" w:cs="Arial"/>
          <w:spacing w:val="-1"/>
        </w:rPr>
        <w:t>a</w:t>
      </w:r>
      <w:r w:rsidRPr="00957B96">
        <w:rPr>
          <w:rFonts w:ascii="Arial" w:eastAsia="Times New Roman" w:hAnsi="Arial" w:cs="Arial"/>
        </w:rPr>
        <w:t>r</w:t>
      </w:r>
      <w:r w:rsidRPr="00957B96">
        <w:rPr>
          <w:rFonts w:ascii="Arial" w:eastAsia="Times New Roman" w:hAnsi="Arial" w:cs="Arial"/>
          <w:spacing w:val="-1"/>
        </w:rPr>
        <w:t>r</w:t>
      </w:r>
      <w:r w:rsidRPr="00957B96">
        <w:rPr>
          <w:rFonts w:ascii="Arial" w:eastAsia="Times New Roman" w:hAnsi="Arial" w:cs="Arial"/>
        </w:rPr>
        <w:t>ow</w:t>
      </w:r>
      <w:r w:rsidR="00DC7946" w:rsidRPr="00957B96">
        <w:rPr>
          <w:rFonts w:ascii="Arial" w:eastAsia="Times New Roman" w:hAnsi="Arial" w:cs="Arial"/>
        </w:rPr>
        <w:t xml:space="preserve"> </w:t>
      </w:r>
      <w:r w:rsidRPr="00957B96">
        <w:rPr>
          <w:rFonts w:ascii="Arial" w:eastAsia="Times New Roman" w:hAnsi="Arial" w:cs="Arial"/>
        </w:rPr>
        <w:t>poin</w:t>
      </w:r>
      <w:r w:rsidRPr="00957B96">
        <w:rPr>
          <w:rFonts w:ascii="Arial" w:eastAsia="Times New Roman" w:hAnsi="Arial" w:cs="Arial"/>
          <w:spacing w:val="1"/>
        </w:rPr>
        <w:t>t</w:t>
      </w:r>
      <w:r w:rsidRPr="00957B96">
        <w:rPr>
          <w:rFonts w:ascii="Arial" w:eastAsia="Times New Roman" w:hAnsi="Arial" w:cs="Arial"/>
          <w:spacing w:val="-1"/>
        </w:rPr>
        <w:t>e</w:t>
      </w:r>
      <w:r w:rsidRPr="00957B96">
        <w:rPr>
          <w:rFonts w:ascii="Arial" w:eastAsia="Times New Roman" w:hAnsi="Arial" w:cs="Arial"/>
        </w:rPr>
        <w:t xml:space="preserve">d </w:t>
      </w:r>
      <w:r w:rsidRPr="00957B96">
        <w:rPr>
          <w:rFonts w:ascii="Arial" w:eastAsia="Times New Roman" w:hAnsi="Arial" w:cs="Arial"/>
          <w:spacing w:val="-1"/>
        </w:rPr>
        <w:t>a</w:t>
      </w:r>
      <w:r w:rsidRPr="00957B96">
        <w:rPr>
          <w:rFonts w:ascii="Arial" w:eastAsia="Times New Roman" w:hAnsi="Arial" w:cs="Arial"/>
        </w:rPr>
        <w:t xml:space="preserve">t </w:t>
      </w:r>
      <w:r w:rsidRPr="00957B96">
        <w:rPr>
          <w:rFonts w:ascii="Arial" w:eastAsia="Times New Roman" w:hAnsi="Arial" w:cs="Arial"/>
          <w:spacing w:val="1"/>
        </w:rPr>
        <w:t>t</w:t>
      </w:r>
      <w:r w:rsidRPr="00957B96">
        <w:rPr>
          <w:rFonts w:ascii="Arial" w:eastAsia="Times New Roman" w:hAnsi="Arial" w:cs="Arial"/>
        </w:rPr>
        <w:t>he</w:t>
      </w:r>
      <w:r w:rsidRPr="00957B96">
        <w:rPr>
          <w:rFonts w:ascii="Arial" w:eastAsia="Times New Roman" w:hAnsi="Arial" w:cs="Arial"/>
          <w:spacing w:val="-1"/>
        </w:rPr>
        <w:t xml:space="preserve"> </w:t>
      </w:r>
      <w:r w:rsidRPr="00957B96">
        <w:rPr>
          <w:rFonts w:ascii="Arial" w:eastAsia="Times New Roman" w:hAnsi="Arial" w:cs="Arial"/>
        </w:rPr>
        <w:t>gro</w:t>
      </w:r>
      <w:r w:rsidRPr="00957B96">
        <w:rPr>
          <w:rFonts w:ascii="Arial" w:eastAsia="Times New Roman" w:hAnsi="Arial" w:cs="Arial"/>
          <w:spacing w:val="-1"/>
        </w:rPr>
        <w:t>u</w:t>
      </w:r>
      <w:r w:rsidRPr="00957B96">
        <w:rPr>
          <w:rFonts w:ascii="Arial" w:eastAsia="Times New Roman" w:hAnsi="Arial" w:cs="Arial"/>
        </w:rPr>
        <w:t>nd or</w:t>
      </w:r>
      <w:r w:rsidRPr="00957B96">
        <w:rPr>
          <w:rFonts w:ascii="Arial" w:eastAsia="Times New Roman" w:hAnsi="Arial" w:cs="Arial"/>
          <w:spacing w:val="1"/>
        </w:rPr>
        <w:t xml:space="preserve"> </w:t>
      </w:r>
      <w:r w:rsidRPr="00957B96">
        <w:rPr>
          <w:rFonts w:ascii="Arial" w:eastAsia="Times New Roman" w:hAnsi="Arial" w:cs="Arial"/>
        </w:rPr>
        <w:t xml:space="preserve">down </w:t>
      </w:r>
      <w:r w:rsidRPr="00957B96">
        <w:rPr>
          <w:rFonts w:ascii="Arial" w:eastAsia="Times New Roman" w:hAnsi="Arial" w:cs="Arial"/>
          <w:spacing w:val="-1"/>
        </w:rPr>
        <w:t>ra</w:t>
      </w:r>
      <w:r w:rsidRPr="00957B96">
        <w:rPr>
          <w:rFonts w:ascii="Arial" w:eastAsia="Times New Roman" w:hAnsi="Arial" w:cs="Arial"/>
        </w:rPr>
        <w:t>ng</w:t>
      </w:r>
      <w:r w:rsidRPr="00957B96">
        <w:rPr>
          <w:rFonts w:ascii="Arial" w:eastAsia="Times New Roman" w:hAnsi="Arial" w:cs="Arial"/>
          <w:spacing w:val="-1"/>
        </w:rPr>
        <w:t>e</w:t>
      </w:r>
      <w:r w:rsidRPr="00957B96">
        <w:rPr>
          <w:rFonts w:ascii="Arial" w:eastAsia="Times New Roman" w:hAnsi="Arial" w:cs="Arial"/>
        </w:rPr>
        <w:t>.</w:t>
      </w:r>
    </w:p>
    <w:p w:rsidR="00A738D5" w:rsidRPr="00957B96" w:rsidRDefault="00A738D5" w:rsidP="00A738D5">
      <w:pPr>
        <w:spacing w:before="16" w:after="0" w:line="260" w:lineRule="exact"/>
        <w:rPr>
          <w:rFonts w:ascii="Arial" w:hAnsi="Arial" w:cs="Arial"/>
        </w:rPr>
      </w:pPr>
    </w:p>
    <w:p w:rsidR="00A738D5" w:rsidRPr="00957B96" w:rsidRDefault="00A738D5" w:rsidP="00A738D5">
      <w:pPr>
        <w:tabs>
          <w:tab w:val="left" w:pos="1520"/>
        </w:tabs>
        <w:spacing w:after="0" w:line="240" w:lineRule="auto"/>
        <w:ind w:left="821" w:right="-20"/>
        <w:rPr>
          <w:rFonts w:ascii="Arial" w:eastAsia="Times New Roman" w:hAnsi="Arial" w:cs="Arial"/>
        </w:rPr>
      </w:pPr>
    </w:p>
    <w:p w:rsidR="00A738D5" w:rsidRPr="00957B96" w:rsidRDefault="00A738D5" w:rsidP="00A738D5">
      <w:pPr>
        <w:tabs>
          <w:tab w:val="left" w:pos="1520"/>
        </w:tabs>
        <w:spacing w:after="0" w:line="240" w:lineRule="auto"/>
        <w:ind w:left="821" w:right="-20"/>
        <w:rPr>
          <w:rFonts w:ascii="Arial" w:eastAsia="Times New Roman" w:hAnsi="Arial" w:cs="Arial"/>
        </w:rPr>
      </w:pPr>
      <w:r w:rsidRPr="00957B96">
        <w:rPr>
          <w:rFonts w:ascii="Arial" w:eastAsia="Times New Roman" w:hAnsi="Arial" w:cs="Arial"/>
        </w:rPr>
        <w:t>d.</w:t>
      </w:r>
      <w:r w:rsidRPr="00957B96">
        <w:rPr>
          <w:rFonts w:ascii="Arial" w:eastAsia="Times New Roman" w:hAnsi="Arial" w:cs="Arial"/>
        </w:rPr>
        <w:tab/>
        <w:t>Com</w:t>
      </w:r>
      <w:r w:rsidRPr="00957B96">
        <w:rPr>
          <w:rFonts w:ascii="Arial" w:eastAsia="Times New Roman" w:hAnsi="Arial" w:cs="Arial"/>
          <w:spacing w:val="1"/>
        </w:rPr>
        <w:t>m</w:t>
      </w:r>
      <w:r w:rsidRPr="00957B96">
        <w:rPr>
          <w:rFonts w:ascii="Arial" w:eastAsia="Times New Roman" w:hAnsi="Arial" w:cs="Arial"/>
          <w:spacing w:val="-1"/>
        </w:rPr>
        <w:t>a</w:t>
      </w:r>
      <w:r w:rsidRPr="00957B96">
        <w:rPr>
          <w:rFonts w:ascii="Arial" w:eastAsia="Times New Roman" w:hAnsi="Arial" w:cs="Arial"/>
        </w:rPr>
        <w:t xml:space="preserve">nd: </w:t>
      </w:r>
      <w:r w:rsidRPr="00957B96">
        <w:rPr>
          <w:rFonts w:ascii="Arial" w:eastAsia="Times New Roman" w:hAnsi="Arial" w:cs="Arial"/>
          <w:spacing w:val="-1"/>
        </w:rPr>
        <w:t>"</w:t>
      </w:r>
      <w:r w:rsidRPr="00957B96">
        <w:rPr>
          <w:rFonts w:ascii="Arial" w:eastAsia="Times New Roman" w:hAnsi="Arial" w:cs="Arial"/>
        </w:rPr>
        <w:t>You m</w:t>
      </w:r>
      <w:r w:rsidRPr="00957B96">
        <w:rPr>
          <w:rFonts w:ascii="Arial" w:eastAsia="Times New Roman" w:hAnsi="Arial" w:cs="Arial"/>
          <w:spacing w:val="4"/>
        </w:rPr>
        <w:t>a</w:t>
      </w:r>
      <w:r w:rsidRPr="00957B96">
        <w:rPr>
          <w:rFonts w:ascii="Arial" w:eastAsia="Times New Roman" w:hAnsi="Arial" w:cs="Arial"/>
        </w:rPr>
        <w:t>y</w:t>
      </w:r>
      <w:r w:rsidRPr="00957B96">
        <w:rPr>
          <w:rFonts w:ascii="Arial" w:eastAsia="Times New Roman" w:hAnsi="Arial" w:cs="Arial"/>
          <w:spacing w:val="-5"/>
        </w:rPr>
        <w:t xml:space="preserve"> </w:t>
      </w:r>
      <w:r w:rsidRPr="00957B96">
        <w:rPr>
          <w:rFonts w:ascii="Arial" w:eastAsia="Times New Roman" w:hAnsi="Arial" w:cs="Arial"/>
        </w:rPr>
        <w:t>fi</w:t>
      </w:r>
      <w:r w:rsidRPr="00957B96">
        <w:rPr>
          <w:rFonts w:ascii="Arial" w:eastAsia="Times New Roman" w:hAnsi="Arial" w:cs="Arial"/>
          <w:spacing w:val="1"/>
        </w:rPr>
        <w:t>r</w:t>
      </w:r>
      <w:r w:rsidRPr="00957B96">
        <w:rPr>
          <w:rFonts w:ascii="Arial" w:eastAsia="Times New Roman" w:hAnsi="Arial" w:cs="Arial"/>
        </w:rPr>
        <w:t>e</w:t>
      </w:r>
      <w:r w:rsidRPr="00957B96">
        <w:rPr>
          <w:rFonts w:ascii="Arial" w:eastAsia="Times New Roman" w:hAnsi="Arial" w:cs="Arial"/>
          <w:spacing w:val="-1"/>
        </w:rPr>
        <w:t xml:space="preserve"> </w:t>
      </w:r>
      <w:r w:rsidRPr="00957B96">
        <w:rPr>
          <w:rFonts w:ascii="Arial" w:eastAsia="Times New Roman" w:hAnsi="Arial" w:cs="Arial"/>
        </w:rPr>
        <w:t>wh</w:t>
      </w:r>
      <w:r w:rsidRPr="00957B96">
        <w:rPr>
          <w:rFonts w:ascii="Arial" w:eastAsia="Times New Roman" w:hAnsi="Arial" w:cs="Arial"/>
          <w:spacing w:val="-1"/>
        </w:rPr>
        <w:t>e</w:t>
      </w:r>
      <w:r w:rsidRPr="00957B96">
        <w:rPr>
          <w:rFonts w:ascii="Arial" w:eastAsia="Times New Roman" w:hAnsi="Arial" w:cs="Arial"/>
        </w:rPr>
        <w:t xml:space="preserve">n </w:t>
      </w:r>
      <w:r w:rsidRPr="00957B96">
        <w:rPr>
          <w:rFonts w:ascii="Arial" w:eastAsia="Times New Roman" w:hAnsi="Arial" w:cs="Arial"/>
          <w:spacing w:val="1"/>
        </w:rPr>
        <w:t>r</w:t>
      </w:r>
      <w:r w:rsidRPr="00957B96">
        <w:rPr>
          <w:rFonts w:ascii="Arial" w:eastAsia="Times New Roman" w:hAnsi="Arial" w:cs="Arial"/>
          <w:spacing w:val="-1"/>
        </w:rPr>
        <w:t>ea</w:t>
      </w:r>
      <w:r w:rsidRPr="00957B96">
        <w:rPr>
          <w:rFonts w:ascii="Arial" w:eastAsia="Times New Roman" w:hAnsi="Arial" w:cs="Arial"/>
          <w:spacing w:val="5"/>
        </w:rPr>
        <w:t>d</w:t>
      </w:r>
      <w:r w:rsidRPr="00957B96">
        <w:rPr>
          <w:rFonts w:ascii="Arial" w:eastAsia="Times New Roman" w:hAnsi="Arial" w:cs="Arial"/>
          <w:spacing w:val="-5"/>
        </w:rPr>
        <w:t>y</w:t>
      </w:r>
      <w:r w:rsidRPr="00957B96">
        <w:rPr>
          <w:rFonts w:ascii="Arial" w:eastAsia="Times New Roman" w:hAnsi="Arial" w:cs="Arial"/>
        </w:rPr>
        <w:t xml:space="preserve">, </w:t>
      </w:r>
      <w:r w:rsidRPr="00957B96">
        <w:rPr>
          <w:rFonts w:ascii="Arial" w:eastAsia="Times New Roman" w:hAnsi="Arial" w:cs="Arial"/>
          <w:spacing w:val="-1"/>
        </w:rPr>
        <w:t>c</w:t>
      </w:r>
      <w:r w:rsidRPr="00957B96">
        <w:rPr>
          <w:rFonts w:ascii="Arial" w:eastAsia="Times New Roman" w:hAnsi="Arial" w:cs="Arial"/>
        </w:rPr>
        <w:t>ont</w:t>
      </w:r>
      <w:r w:rsidRPr="00957B96">
        <w:rPr>
          <w:rFonts w:ascii="Arial" w:eastAsia="Times New Roman" w:hAnsi="Arial" w:cs="Arial"/>
          <w:spacing w:val="1"/>
        </w:rPr>
        <w:t>i</w:t>
      </w:r>
      <w:r w:rsidRPr="00957B96">
        <w:rPr>
          <w:rFonts w:ascii="Arial" w:eastAsia="Times New Roman" w:hAnsi="Arial" w:cs="Arial"/>
        </w:rPr>
        <w:t>nue</w:t>
      </w:r>
      <w:r w:rsidRPr="00957B96">
        <w:rPr>
          <w:rFonts w:ascii="Arial" w:eastAsia="Times New Roman" w:hAnsi="Arial" w:cs="Arial"/>
          <w:spacing w:val="-1"/>
        </w:rPr>
        <w:t xml:space="preserve"> </w:t>
      </w:r>
      <w:r w:rsidRPr="00957B96">
        <w:rPr>
          <w:rFonts w:ascii="Arial" w:eastAsia="Times New Roman" w:hAnsi="Arial" w:cs="Arial"/>
          <w:spacing w:val="2"/>
        </w:rPr>
        <w:t>u</w:t>
      </w:r>
      <w:r w:rsidRPr="00957B96">
        <w:rPr>
          <w:rFonts w:ascii="Arial" w:eastAsia="Times New Roman" w:hAnsi="Arial" w:cs="Arial"/>
        </w:rPr>
        <w:t>nt</w:t>
      </w:r>
      <w:r w:rsidRPr="00957B96">
        <w:rPr>
          <w:rFonts w:ascii="Arial" w:eastAsia="Times New Roman" w:hAnsi="Arial" w:cs="Arial"/>
          <w:spacing w:val="1"/>
        </w:rPr>
        <w:t>i</w:t>
      </w:r>
      <w:r w:rsidRPr="00957B96">
        <w:rPr>
          <w:rFonts w:ascii="Arial" w:eastAsia="Times New Roman" w:hAnsi="Arial" w:cs="Arial"/>
        </w:rPr>
        <w:t>l done or</w:t>
      </w:r>
      <w:r w:rsidRPr="00957B96">
        <w:rPr>
          <w:rFonts w:ascii="Arial" w:eastAsia="Times New Roman" w:hAnsi="Arial" w:cs="Arial"/>
          <w:spacing w:val="-1"/>
        </w:rPr>
        <w:t xml:space="preserve"> cea</w:t>
      </w:r>
      <w:r w:rsidRPr="00957B96">
        <w:rPr>
          <w:rFonts w:ascii="Arial" w:eastAsia="Times New Roman" w:hAnsi="Arial" w:cs="Arial"/>
          <w:spacing w:val="2"/>
        </w:rPr>
        <w:t>s</w:t>
      </w:r>
      <w:r w:rsidRPr="00957B96">
        <w:rPr>
          <w:rFonts w:ascii="Arial" w:eastAsia="Times New Roman" w:hAnsi="Arial" w:cs="Arial"/>
        </w:rPr>
        <w:t>e</w:t>
      </w:r>
      <w:r w:rsidRPr="00957B96">
        <w:rPr>
          <w:rFonts w:ascii="Arial" w:eastAsia="Times New Roman" w:hAnsi="Arial" w:cs="Arial"/>
          <w:spacing w:val="-1"/>
        </w:rPr>
        <w:t xml:space="preserve"> </w:t>
      </w:r>
      <w:r w:rsidRPr="00957B96">
        <w:rPr>
          <w:rFonts w:ascii="Arial" w:eastAsia="Times New Roman" w:hAnsi="Arial" w:cs="Arial"/>
        </w:rPr>
        <w:t>fi</w:t>
      </w:r>
      <w:r w:rsidRPr="00957B96">
        <w:rPr>
          <w:rFonts w:ascii="Arial" w:eastAsia="Times New Roman" w:hAnsi="Arial" w:cs="Arial"/>
          <w:spacing w:val="-1"/>
        </w:rPr>
        <w:t>r</w:t>
      </w:r>
      <w:r w:rsidRPr="00957B96">
        <w:rPr>
          <w:rFonts w:ascii="Arial" w:eastAsia="Times New Roman" w:hAnsi="Arial" w:cs="Arial"/>
        </w:rPr>
        <w:t>e</w:t>
      </w:r>
      <w:r w:rsidRPr="00957B96">
        <w:rPr>
          <w:rFonts w:ascii="Arial" w:eastAsia="Times New Roman" w:hAnsi="Arial" w:cs="Arial"/>
          <w:spacing w:val="-1"/>
        </w:rPr>
        <w:t xml:space="preserve"> </w:t>
      </w:r>
      <w:r w:rsidRPr="00957B96">
        <w:rPr>
          <w:rFonts w:ascii="Arial" w:eastAsia="Times New Roman" w:hAnsi="Arial" w:cs="Arial"/>
        </w:rPr>
        <w:t>is</w:t>
      </w:r>
      <w:r w:rsidRPr="00957B96">
        <w:rPr>
          <w:rFonts w:ascii="Arial" w:eastAsia="Times New Roman" w:hAnsi="Arial" w:cs="Arial"/>
          <w:spacing w:val="3"/>
        </w:rPr>
        <w:t xml:space="preserve"> </w:t>
      </w:r>
      <w:r w:rsidRPr="00957B96">
        <w:rPr>
          <w:rFonts w:ascii="Arial" w:eastAsia="Times New Roman" w:hAnsi="Arial" w:cs="Arial"/>
          <w:spacing w:val="-1"/>
        </w:rPr>
        <w:t>ca</w:t>
      </w:r>
      <w:r w:rsidRPr="00957B96">
        <w:rPr>
          <w:rFonts w:ascii="Arial" w:eastAsia="Times New Roman" w:hAnsi="Arial" w:cs="Arial"/>
        </w:rPr>
        <w:t>l</w:t>
      </w:r>
      <w:r w:rsidRPr="00957B96">
        <w:rPr>
          <w:rFonts w:ascii="Arial" w:eastAsia="Times New Roman" w:hAnsi="Arial" w:cs="Arial"/>
          <w:spacing w:val="1"/>
        </w:rPr>
        <w:t>l</w:t>
      </w:r>
      <w:r w:rsidRPr="00957B96">
        <w:rPr>
          <w:rFonts w:ascii="Arial" w:eastAsia="Times New Roman" w:hAnsi="Arial" w:cs="Arial"/>
          <w:spacing w:val="-1"/>
        </w:rPr>
        <w:t>e</w:t>
      </w:r>
      <w:r w:rsidRPr="00957B96">
        <w:rPr>
          <w:rFonts w:ascii="Arial" w:eastAsia="Times New Roman" w:hAnsi="Arial" w:cs="Arial"/>
          <w:spacing w:val="2"/>
        </w:rPr>
        <w:t>d</w:t>
      </w:r>
      <w:r w:rsidRPr="00957B96">
        <w:rPr>
          <w:rFonts w:ascii="Arial" w:eastAsia="Times New Roman" w:hAnsi="Arial" w:cs="Arial"/>
        </w:rPr>
        <w:t>"</w:t>
      </w:r>
    </w:p>
    <w:p w:rsidR="00A738D5" w:rsidRPr="00957B96" w:rsidRDefault="00A738D5" w:rsidP="00A738D5">
      <w:pPr>
        <w:spacing w:before="17" w:after="0" w:line="260" w:lineRule="exact"/>
        <w:rPr>
          <w:rFonts w:ascii="Arial" w:hAnsi="Arial" w:cs="Arial"/>
        </w:rPr>
      </w:pPr>
    </w:p>
    <w:p w:rsidR="00A738D5" w:rsidRPr="00957B96" w:rsidRDefault="00A738D5" w:rsidP="00A738D5">
      <w:pPr>
        <w:tabs>
          <w:tab w:val="left" w:pos="1520"/>
        </w:tabs>
        <w:spacing w:after="0" w:line="240" w:lineRule="auto"/>
        <w:ind w:left="821" w:right="-20"/>
        <w:rPr>
          <w:rFonts w:ascii="Arial" w:eastAsia="Times New Roman" w:hAnsi="Arial" w:cs="Arial"/>
        </w:rPr>
      </w:pPr>
      <w:r w:rsidRPr="00957B96">
        <w:rPr>
          <w:rFonts w:ascii="Arial" w:eastAsia="Times New Roman" w:hAnsi="Arial" w:cs="Arial"/>
        </w:rPr>
        <w:t>-</w:t>
      </w:r>
      <w:r w:rsidRPr="00957B96">
        <w:rPr>
          <w:rFonts w:ascii="Arial" w:eastAsia="Times New Roman" w:hAnsi="Arial" w:cs="Arial"/>
        </w:rPr>
        <w:tab/>
      </w:r>
      <w:r w:rsidRPr="00957B96">
        <w:rPr>
          <w:rFonts w:ascii="Arial" w:eastAsia="Times New Roman" w:hAnsi="Arial" w:cs="Arial"/>
          <w:spacing w:val="1"/>
        </w:rPr>
        <w:t>P</w:t>
      </w:r>
      <w:r w:rsidRPr="00957B96">
        <w:rPr>
          <w:rFonts w:ascii="Arial" w:eastAsia="Times New Roman" w:hAnsi="Arial" w:cs="Arial"/>
        </w:rPr>
        <w:t>urpos</w:t>
      </w:r>
      <w:r w:rsidRPr="00957B96">
        <w:rPr>
          <w:rFonts w:ascii="Arial" w:eastAsia="Times New Roman" w:hAnsi="Arial" w:cs="Arial"/>
          <w:spacing w:val="-1"/>
        </w:rPr>
        <w:t>e</w:t>
      </w:r>
      <w:r w:rsidRPr="00957B96">
        <w:rPr>
          <w:rFonts w:ascii="Arial" w:eastAsia="Times New Roman" w:hAnsi="Arial" w:cs="Arial"/>
        </w:rPr>
        <w:t xml:space="preserve">: </w:t>
      </w:r>
      <w:r w:rsidRPr="00957B96">
        <w:rPr>
          <w:rFonts w:ascii="Arial" w:eastAsia="Times New Roman" w:hAnsi="Arial" w:cs="Arial"/>
          <w:spacing w:val="1"/>
        </w:rPr>
        <w:t>t</w:t>
      </w:r>
      <w:r w:rsidRPr="00957B96">
        <w:rPr>
          <w:rFonts w:ascii="Arial" w:eastAsia="Times New Roman" w:hAnsi="Arial" w:cs="Arial"/>
        </w:rPr>
        <w:t xml:space="preserve">o tell  </w:t>
      </w:r>
      <w:r w:rsidRPr="00957B96">
        <w:rPr>
          <w:rFonts w:ascii="Arial" w:eastAsia="Times New Roman" w:hAnsi="Arial" w:cs="Arial"/>
          <w:spacing w:val="12"/>
        </w:rPr>
        <w:t xml:space="preserve"> </w:t>
      </w:r>
      <w:r w:rsidRPr="00957B96">
        <w:rPr>
          <w:rFonts w:ascii="Arial" w:eastAsia="Times New Roman" w:hAnsi="Arial" w:cs="Arial"/>
        </w:rPr>
        <w:t xml:space="preserve">the </w:t>
      </w:r>
      <w:r w:rsidRPr="00957B96">
        <w:rPr>
          <w:rFonts w:ascii="Arial" w:eastAsia="Times New Roman" w:hAnsi="Arial" w:cs="Arial"/>
          <w:spacing w:val="-1"/>
        </w:rPr>
        <w:t>a</w:t>
      </w:r>
      <w:r w:rsidRPr="00957B96">
        <w:rPr>
          <w:rFonts w:ascii="Arial" w:eastAsia="Times New Roman" w:hAnsi="Arial" w:cs="Arial"/>
        </w:rPr>
        <w:t>r</w:t>
      </w:r>
      <w:r w:rsidRPr="00957B96">
        <w:rPr>
          <w:rFonts w:ascii="Arial" w:eastAsia="Times New Roman" w:hAnsi="Arial" w:cs="Arial"/>
          <w:spacing w:val="-2"/>
        </w:rPr>
        <w:t>c</w:t>
      </w:r>
      <w:r w:rsidRPr="00957B96">
        <w:rPr>
          <w:rFonts w:ascii="Arial" w:eastAsia="Times New Roman" w:hAnsi="Arial" w:cs="Arial"/>
          <w:spacing w:val="2"/>
        </w:rPr>
        <w:t>h</w:t>
      </w:r>
      <w:r w:rsidRPr="00957B96">
        <w:rPr>
          <w:rFonts w:ascii="Arial" w:eastAsia="Times New Roman" w:hAnsi="Arial" w:cs="Arial"/>
          <w:spacing w:val="-1"/>
        </w:rPr>
        <w:t>e</w:t>
      </w:r>
      <w:r w:rsidRPr="00957B96">
        <w:rPr>
          <w:rFonts w:ascii="Arial" w:eastAsia="Times New Roman" w:hAnsi="Arial" w:cs="Arial"/>
        </w:rPr>
        <w:t xml:space="preserve">rs </w:t>
      </w:r>
      <w:r w:rsidRPr="00957B96">
        <w:rPr>
          <w:rFonts w:ascii="Arial" w:eastAsia="Times New Roman" w:hAnsi="Arial" w:cs="Arial"/>
          <w:spacing w:val="-1"/>
        </w:rPr>
        <w:t>w</w:t>
      </w:r>
      <w:r w:rsidRPr="00957B96">
        <w:rPr>
          <w:rFonts w:ascii="Arial" w:eastAsia="Times New Roman" w:hAnsi="Arial" w:cs="Arial"/>
        </w:rPr>
        <w:t>h</w:t>
      </w:r>
      <w:r w:rsidRPr="00957B96">
        <w:rPr>
          <w:rFonts w:ascii="Arial" w:eastAsia="Times New Roman" w:hAnsi="Arial" w:cs="Arial"/>
          <w:spacing w:val="-1"/>
        </w:rPr>
        <w:t>e</w:t>
      </w:r>
      <w:r w:rsidRPr="00957B96">
        <w:rPr>
          <w:rFonts w:ascii="Arial" w:eastAsia="Times New Roman" w:hAnsi="Arial" w:cs="Arial"/>
        </w:rPr>
        <w:t>n</w:t>
      </w:r>
      <w:r w:rsidRPr="00957B96">
        <w:rPr>
          <w:rFonts w:ascii="Arial" w:eastAsia="Times New Roman" w:hAnsi="Arial" w:cs="Arial"/>
          <w:spacing w:val="5"/>
        </w:rPr>
        <w:t xml:space="preserve"> </w:t>
      </w:r>
      <w:r w:rsidRPr="00957B96">
        <w:rPr>
          <w:rFonts w:ascii="Arial" w:eastAsia="Times New Roman" w:hAnsi="Arial" w:cs="Arial"/>
          <w:spacing w:val="-5"/>
        </w:rPr>
        <w:t>y</w:t>
      </w:r>
      <w:r w:rsidRPr="00957B96">
        <w:rPr>
          <w:rFonts w:ascii="Arial" w:eastAsia="Times New Roman" w:hAnsi="Arial" w:cs="Arial"/>
        </w:rPr>
        <w:t>ou</w:t>
      </w:r>
      <w:r w:rsidRPr="00957B96">
        <w:rPr>
          <w:rFonts w:ascii="Arial" w:eastAsia="Times New Roman" w:hAnsi="Arial" w:cs="Arial"/>
          <w:spacing w:val="2"/>
        </w:rPr>
        <w:t xml:space="preserve"> </w:t>
      </w:r>
      <w:r w:rsidRPr="00957B96">
        <w:rPr>
          <w:rFonts w:ascii="Arial" w:eastAsia="Times New Roman" w:hAnsi="Arial" w:cs="Arial"/>
          <w:spacing w:val="-1"/>
        </w:rPr>
        <w:t>ca</w:t>
      </w:r>
      <w:r w:rsidRPr="00957B96">
        <w:rPr>
          <w:rFonts w:ascii="Arial" w:eastAsia="Times New Roman" w:hAnsi="Arial" w:cs="Arial"/>
        </w:rPr>
        <w:t>n sh</w:t>
      </w:r>
      <w:r w:rsidRPr="00957B96">
        <w:rPr>
          <w:rFonts w:ascii="Arial" w:eastAsia="Times New Roman" w:hAnsi="Arial" w:cs="Arial"/>
          <w:spacing w:val="3"/>
        </w:rPr>
        <w:t>o</w:t>
      </w:r>
      <w:r w:rsidRPr="00957B96">
        <w:rPr>
          <w:rFonts w:ascii="Arial" w:eastAsia="Times New Roman" w:hAnsi="Arial" w:cs="Arial"/>
        </w:rPr>
        <w:t>ot.</w:t>
      </w:r>
    </w:p>
    <w:p w:rsidR="00A738D5" w:rsidRPr="00957B96" w:rsidRDefault="00A738D5" w:rsidP="00A738D5">
      <w:pPr>
        <w:spacing w:before="16" w:after="0" w:line="260" w:lineRule="exact"/>
        <w:rPr>
          <w:rFonts w:ascii="Arial" w:hAnsi="Arial" w:cs="Arial"/>
        </w:rPr>
      </w:pPr>
    </w:p>
    <w:p w:rsidR="00A738D5" w:rsidRPr="00957B96" w:rsidRDefault="00A738D5" w:rsidP="00DC7946">
      <w:pPr>
        <w:tabs>
          <w:tab w:val="left" w:pos="1520"/>
        </w:tabs>
        <w:spacing w:after="0" w:line="240" w:lineRule="auto"/>
        <w:ind w:left="1532" w:right="46" w:hanging="710"/>
        <w:rPr>
          <w:rFonts w:ascii="Arial" w:eastAsia="Times New Roman" w:hAnsi="Arial" w:cs="Arial"/>
        </w:rPr>
      </w:pPr>
      <w:r w:rsidRPr="00957B96">
        <w:rPr>
          <w:rFonts w:ascii="Arial" w:eastAsia="Times New Roman" w:hAnsi="Arial" w:cs="Arial"/>
        </w:rPr>
        <w:lastRenderedPageBreak/>
        <w:t>-</w:t>
      </w:r>
      <w:r w:rsidRPr="00957B96">
        <w:rPr>
          <w:rFonts w:ascii="Arial" w:eastAsia="Times New Roman" w:hAnsi="Arial" w:cs="Arial"/>
        </w:rPr>
        <w:tab/>
        <w:t>A</w:t>
      </w:r>
      <w:r w:rsidRPr="00957B96">
        <w:rPr>
          <w:rFonts w:ascii="Arial" w:eastAsia="Times New Roman" w:hAnsi="Arial" w:cs="Arial"/>
          <w:spacing w:val="-1"/>
        </w:rPr>
        <w:t>c</w:t>
      </w:r>
      <w:r w:rsidRPr="00957B96">
        <w:rPr>
          <w:rFonts w:ascii="Arial" w:eastAsia="Times New Roman" w:hAnsi="Arial" w:cs="Arial"/>
        </w:rPr>
        <w:t>t</w:t>
      </w:r>
      <w:r w:rsidRPr="00957B96">
        <w:rPr>
          <w:rFonts w:ascii="Arial" w:eastAsia="Times New Roman" w:hAnsi="Arial" w:cs="Arial"/>
          <w:spacing w:val="1"/>
        </w:rPr>
        <w:t>i</w:t>
      </w:r>
      <w:r w:rsidRPr="00957B96">
        <w:rPr>
          <w:rFonts w:ascii="Arial" w:eastAsia="Times New Roman" w:hAnsi="Arial" w:cs="Arial"/>
        </w:rPr>
        <w:t xml:space="preserve">on: </w:t>
      </w:r>
      <w:r w:rsidRPr="00957B96">
        <w:rPr>
          <w:rFonts w:ascii="Arial" w:eastAsia="Times New Roman" w:hAnsi="Arial" w:cs="Arial"/>
          <w:spacing w:val="1"/>
        </w:rPr>
        <w:t>S</w:t>
      </w:r>
      <w:r w:rsidRPr="00957B96">
        <w:rPr>
          <w:rFonts w:ascii="Arial" w:eastAsia="Times New Roman" w:hAnsi="Arial" w:cs="Arial"/>
        </w:rPr>
        <w:t>hoot</w:t>
      </w:r>
      <w:r w:rsidRPr="00957B96">
        <w:rPr>
          <w:rFonts w:ascii="Arial" w:eastAsia="Times New Roman" w:hAnsi="Arial" w:cs="Arial"/>
          <w:spacing w:val="3"/>
        </w:rPr>
        <w:t xml:space="preserve"> </w:t>
      </w:r>
      <w:r w:rsidRPr="00957B96">
        <w:rPr>
          <w:rFonts w:ascii="Arial" w:eastAsia="Times New Roman" w:hAnsi="Arial" w:cs="Arial"/>
          <w:spacing w:val="-7"/>
        </w:rPr>
        <w:t>y</w:t>
      </w:r>
      <w:r w:rsidRPr="00957B96">
        <w:rPr>
          <w:rFonts w:ascii="Arial" w:eastAsia="Times New Roman" w:hAnsi="Arial" w:cs="Arial"/>
        </w:rPr>
        <w:t>o</w:t>
      </w:r>
      <w:r w:rsidRPr="00957B96">
        <w:rPr>
          <w:rFonts w:ascii="Arial" w:eastAsia="Times New Roman" w:hAnsi="Arial" w:cs="Arial"/>
          <w:spacing w:val="2"/>
        </w:rPr>
        <w:t>u</w:t>
      </w:r>
      <w:r w:rsidRPr="00957B96">
        <w:rPr>
          <w:rFonts w:ascii="Arial" w:eastAsia="Times New Roman" w:hAnsi="Arial" w:cs="Arial"/>
        </w:rPr>
        <w:t xml:space="preserve">r </w:t>
      </w:r>
      <w:r w:rsidRPr="00957B96">
        <w:rPr>
          <w:rFonts w:ascii="Arial" w:eastAsia="Times New Roman" w:hAnsi="Arial" w:cs="Arial"/>
          <w:spacing w:val="-2"/>
        </w:rPr>
        <w:t>a</w:t>
      </w:r>
      <w:r w:rsidRPr="00957B96">
        <w:rPr>
          <w:rFonts w:ascii="Arial" w:eastAsia="Times New Roman" w:hAnsi="Arial" w:cs="Arial"/>
          <w:spacing w:val="1"/>
        </w:rPr>
        <w:t>r</w:t>
      </w:r>
      <w:r w:rsidRPr="00957B96">
        <w:rPr>
          <w:rFonts w:ascii="Arial" w:eastAsia="Times New Roman" w:hAnsi="Arial" w:cs="Arial"/>
        </w:rPr>
        <w:t>r</w:t>
      </w:r>
      <w:r w:rsidRPr="00957B96">
        <w:rPr>
          <w:rFonts w:ascii="Arial" w:eastAsia="Times New Roman" w:hAnsi="Arial" w:cs="Arial"/>
          <w:spacing w:val="1"/>
        </w:rPr>
        <w:t>o</w:t>
      </w:r>
      <w:r w:rsidRPr="00957B96">
        <w:rPr>
          <w:rFonts w:ascii="Arial" w:eastAsia="Times New Roman" w:hAnsi="Arial" w:cs="Arial"/>
        </w:rPr>
        <w:t xml:space="preserve">ws </w:t>
      </w:r>
      <w:r w:rsidRPr="00957B96">
        <w:rPr>
          <w:rFonts w:ascii="Arial" w:eastAsia="Times New Roman" w:hAnsi="Arial" w:cs="Arial"/>
          <w:spacing w:val="-1"/>
        </w:rPr>
        <w:t>a</w:t>
      </w:r>
      <w:r w:rsidRPr="00957B96">
        <w:rPr>
          <w:rFonts w:ascii="Arial" w:eastAsia="Times New Roman" w:hAnsi="Arial" w:cs="Arial"/>
        </w:rPr>
        <w:t xml:space="preserve">t </w:t>
      </w:r>
      <w:r w:rsidRPr="00957B96">
        <w:rPr>
          <w:rFonts w:ascii="Arial" w:eastAsia="Times New Roman" w:hAnsi="Arial" w:cs="Arial"/>
          <w:spacing w:val="1"/>
        </w:rPr>
        <w:t>t</w:t>
      </w:r>
      <w:r w:rsidRPr="00957B96">
        <w:rPr>
          <w:rFonts w:ascii="Arial" w:eastAsia="Times New Roman" w:hAnsi="Arial" w:cs="Arial"/>
        </w:rPr>
        <w:t>he</w:t>
      </w:r>
      <w:r w:rsidRPr="00957B96">
        <w:rPr>
          <w:rFonts w:ascii="Arial" w:eastAsia="Times New Roman" w:hAnsi="Arial" w:cs="Arial"/>
          <w:spacing w:val="-1"/>
        </w:rPr>
        <w:t xml:space="preserve"> </w:t>
      </w:r>
      <w:r w:rsidRPr="00957B96">
        <w:rPr>
          <w:rFonts w:ascii="Arial" w:eastAsia="Times New Roman" w:hAnsi="Arial" w:cs="Arial"/>
        </w:rPr>
        <w:t>ta</w:t>
      </w:r>
      <w:r w:rsidRPr="00957B96">
        <w:rPr>
          <w:rFonts w:ascii="Arial" w:eastAsia="Times New Roman" w:hAnsi="Arial" w:cs="Arial"/>
          <w:spacing w:val="-1"/>
        </w:rPr>
        <w:t>r</w:t>
      </w:r>
      <w:r w:rsidRPr="00957B96">
        <w:rPr>
          <w:rFonts w:ascii="Arial" w:eastAsia="Times New Roman" w:hAnsi="Arial" w:cs="Arial"/>
        </w:rPr>
        <w:t>g</w:t>
      </w:r>
      <w:r w:rsidRPr="00957B96">
        <w:rPr>
          <w:rFonts w:ascii="Arial" w:eastAsia="Times New Roman" w:hAnsi="Arial" w:cs="Arial"/>
          <w:spacing w:val="-1"/>
        </w:rPr>
        <w:t>e</w:t>
      </w:r>
      <w:r w:rsidRPr="00957B96">
        <w:rPr>
          <w:rFonts w:ascii="Arial" w:eastAsia="Times New Roman" w:hAnsi="Arial" w:cs="Arial"/>
        </w:rPr>
        <w:t>t, whi</w:t>
      </w:r>
      <w:r w:rsidRPr="00957B96">
        <w:rPr>
          <w:rFonts w:ascii="Arial" w:eastAsia="Times New Roman" w:hAnsi="Arial" w:cs="Arial"/>
          <w:spacing w:val="1"/>
        </w:rPr>
        <w:t>l</w:t>
      </w:r>
      <w:r w:rsidRPr="00957B96">
        <w:rPr>
          <w:rFonts w:ascii="Arial" w:eastAsia="Times New Roman" w:hAnsi="Arial" w:cs="Arial"/>
        </w:rPr>
        <w:t>e</w:t>
      </w:r>
      <w:r w:rsidRPr="00957B96">
        <w:rPr>
          <w:rFonts w:ascii="Arial" w:eastAsia="Times New Roman" w:hAnsi="Arial" w:cs="Arial"/>
          <w:spacing w:val="1"/>
        </w:rPr>
        <w:t xml:space="preserve"> </w:t>
      </w:r>
      <w:r w:rsidRPr="00957B96">
        <w:rPr>
          <w:rFonts w:ascii="Arial" w:eastAsia="Times New Roman" w:hAnsi="Arial" w:cs="Arial"/>
        </w:rPr>
        <w:t>remaining a</w:t>
      </w:r>
      <w:r w:rsidRPr="00957B96">
        <w:rPr>
          <w:rFonts w:ascii="Arial" w:eastAsia="Times New Roman" w:hAnsi="Arial" w:cs="Arial"/>
          <w:spacing w:val="-1"/>
        </w:rPr>
        <w:t>wa</w:t>
      </w:r>
      <w:r w:rsidRPr="00957B96">
        <w:rPr>
          <w:rFonts w:ascii="Arial" w:eastAsia="Times New Roman" w:hAnsi="Arial" w:cs="Arial"/>
        </w:rPr>
        <w:t>re</w:t>
      </w:r>
      <w:r w:rsidRPr="00957B96">
        <w:rPr>
          <w:rFonts w:ascii="Arial" w:eastAsia="Times New Roman" w:hAnsi="Arial" w:cs="Arial"/>
          <w:spacing w:val="-2"/>
        </w:rPr>
        <w:t xml:space="preserve"> </w:t>
      </w:r>
      <w:r w:rsidRPr="00957B96">
        <w:rPr>
          <w:rFonts w:ascii="Arial" w:eastAsia="Times New Roman" w:hAnsi="Arial" w:cs="Arial"/>
          <w:spacing w:val="2"/>
        </w:rPr>
        <w:t>o</w:t>
      </w:r>
      <w:r w:rsidRPr="00957B96">
        <w:rPr>
          <w:rFonts w:ascii="Arial" w:eastAsia="Times New Roman" w:hAnsi="Arial" w:cs="Arial"/>
        </w:rPr>
        <w:t>f</w:t>
      </w:r>
      <w:r w:rsidRPr="00957B96">
        <w:rPr>
          <w:rFonts w:ascii="Arial" w:eastAsia="Times New Roman" w:hAnsi="Arial" w:cs="Arial"/>
          <w:spacing w:val="4"/>
        </w:rPr>
        <w:t xml:space="preserve"> </w:t>
      </w:r>
      <w:r w:rsidRPr="00957B96">
        <w:rPr>
          <w:rFonts w:ascii="Arial" w:eastAsia="Times New Roman" w:hAnsi="Arial" w:cs="Arial"/>
          <w:spacing w:val="-5"/>
        </w:rPr>
        <w:t>y</w:t>
      </w:r>
      <w:r w:rsidRPr="00957B96">
        <w:rPr>
          <w:rFonts w:ascii="Arial" w:eastAsia="Times New Roman" w:hAnsi="Arial" w:cs="Arial"/>
        </w:rPr>
        <w:t>our s</w:t>
      </w:r>
      <w:r w:rsidRPr="00957B96">
        <w:rPr>
          <w:rFonts w:ascii="Arial" w:eastAsia="Times New Roman" w:hAnsi="Arial" w:cs="Arial"/>
          <w:spacing w:val="2"/>
        </w:rPr>
        <w:t>u</w:t>
      </w:r>
      <w:r w:rsidRPr="00957B96">
        <w:rPr>
          <w:rFonts w:ascii="Arial" w:eastAsia="Times New Roman" w:hAnsi="Arial" w:cs="Arial"/>
        </w:rPr>
        <w:t>r</w:t>
      </w:r>
      <w:r w:rsidRPr="00957B96">
        <w:rPr>
          <w:rFonts w:ascii="Arial" w:eastAsia="Times New Roman" w:hAnsi="Arial" w:cs="Arial"/>
          <w:spacing w:val="-1"/>
        </w:rPr>
        <w:t>r</w:t>
      </w:r>
      <w:r w:rsidRPr="00957B96">
        <w:rPr>
          <w:rFonts w:ascii="Arial" w:eastAsia="Times New Roman" w:hAnsi="Arial" w:cs="Arial"/>
        </w:rPr>
        <w:t xml:space="preserve">oundings </w:t>
      </w:r>
      <w:r w:rsidRPr="00957B96">
        <w:rPr>
          <w:rFonts w:ascii="Arial" w:eastAsia="Times New Roman" w:hAnsi="Arial" w:cs="Arial"/>
          <w:spacing w:val="-1"/>
        </w:rPr>
        <w:t>a</w:t>
      </w:r>
      <w:r w:rsidRPr="00957B96">
        <w:rPr>
          <w:rFonts w:ascii="Arial" w:eastAsia="Times New Roman" w:hAnsi="Arial" w:cs="Arial"/>
        </w:rPr>
        <w:t>nd l</w:t>
      </w:r>
      <w:r w:rsidRPr="00957B96">
        <w:rPr>
          <w:rFonts w:ascii="Arial" w:eastAsia="Times New Roman" w:hAnsi="Arial" w:cs="Arial"/>
          <w:spacing w:val="1"/>
        </w:rPr>
        <w:t>i</w:t>
      </w:r>
      <w:r w:rsidRPr="00957B96">
        <w:rPr>
          <w:rFonts w:ascii="Arial" w:eastAsia="Times New Roman" w:hAnsi="Arial" w:cs="Arial"/>
        </w:rPr>
        <w:t>stening for</w:t>
      </w:r>
      <w:r w:rsidRPr="00957B96">
        <w:rPr>
          <w:rFonts w:ascii="Arial" w:eastAsia="Times New Roman" w:hAnsi="Arial" w:cs="Arial"/>
          <w:spacing w:val="-1"/>
        </w:rPr>
        <w:t xml:space="preserve"> </w:t>
      </w:r>
      <w:r w:rsidRPr="00957B96">
        <w:rPr>
          <w:rFonts w:ascii="Arial" w:eastAsia="Times New Roman" w:hAnsi="Arial" w:cs="Arial"/>
        </w:rPr>
        <w:t xml:space="preserve">the </w:t>
      </w:r>
      <w:r w:rsidRPr="00957B96">
        <w:rPr>
          <w:rFonts w:ascii="Arial" w:eastAsia="Times New Roman" w:hAnsi="Arial" w:cs="Arial"/>
          <w:spacing w:val="-1"/>
        </w:rPr>
        <w:t>c</w:t>
      </w:r>
      <w:r w:rsidRPr="00957B96">
        <w:rPr>
          <w:rFonts w:ascii="Arial" w:eastAsia="Times New Roman" w:hAnsi="Arial" w:cs="Arial"/>
        </w:rPr>
        <w:t>om</w:t>
      </w:r>
      <w:r w:rsidRPr="00957B96">
        <w:rPr>
          <w:rFonts w:ascii="Arial" w:eastAsia="Times New Roman" w:hAnsi="Arial" w:cs="Arial"/>
          <w:spacing w:val="1"/>
        </w:rPr>
        <w:t>m</w:t>
      </w:r>
      <w:r w:rsidRPr="00957B96">
        <w:rPr>
          <w:rFonts w:ascii="Arial" w:eastAsia="Times New Roman" w:hAnsi="Arial" w:cs="Arial"/>
          <w:spacing w:val="-1"/>
        </w:rPr>
        <w:t>a</w:t>
      </w:r>
      <w:r w:rsidRPr="00957B96">
        <w:rPr>
          <w:rFonts w:ascii="Arial" w:eastAsia="Times New Roman" w:hAnsi="Arial" w:cs="Arial"/>
          <w:spacing w:val="2"/>
        </w:rPr>
        <w:t>n</w:t>
      </w:r>
      <w:r w:rsidRPr="00957B96">
        <w:rPr>
          <w:rFonts w:ascii="Arial" w:eastAsia="Times New Roman" w:hAnsi="Arial" w:cs="Arial"/>
        </w:rPr>
        <w:t>d</w:t>
      </w:r>
      <w:r w:rsidRPr="00957B96">
        <w:rPr>
          <w:rFonts w:ascii="Arial" w:eastAsia="Times New Roman" w:hAnsi="Arial" w:cs="Arial"/>
          <w:spacing w:val="1"/>
        </w:rPr>
        <w:t xml:space="preserve"> </w:t>
      </w:r>
      <w:r w:rsidRPr="00957B96">
        <w:rPr>
          <w:rFonts w:ascii="Arial" w:eastAsia="Times New Roman" w:hAnsi="Arial" w:cs="Arial"/>
          <w:spacing w:val="-1"/>
        </w:rPr>
        <w:t>“c</w:t>
      </w:r>
      <w:r w:rsidRPr="00957B96">
        <w:rPr>
          <w:rFonts w:ascii="Arial" w:eastAsia="Times New Roman" w:hAnsi="Arial" w:cs="Arial"/>
          <w:spacing w:val="1"/>
        </w:rPr>
        <w:t>e</w:t>
      </w:r>
      <w:r w:rsidRPr="00957B96">
        <w:rPr>
          <w:rFonts w:ascii="Arial" w:eastAsia="Times New Roman" w:hAnsi="Arial" w:cs="Arial"/>
          <w:spacing w:val="-1"/>
        </w:rPr>
        <w:t>a</w:t>
      </w:r>
      <w:r w:rsidRPr="00957B96">
        <w:rPr>
          <w:rFonts w:ascii="Arial" w:eastAsia="Times New Roman" w:hAnsi="Arial" w:cs="Arial"/>
        </w:rPr>
        <w:t>se</w:t>
      </w:r>
      <w:r w:rsidRPr="00957B96">
        <w:rPr>
          <w:rFonts w:ascii="Arial" w:eastAsia="Times New Roman" w:hAnsi="Arial" w:cs="Arial"/>
          <w:spacing w:val="-1"/>
        </w:rPr>
        <w:t xml:space="preserve"> </w:t>
      </w:r>
      <w:r w:rsidRPr="00957B96">
        <w:rPr>
          <w:rFonts w:ascii="Arial" w:eastAsia="Times New Roman" w:hAnsi="Arial" w:cs="Arial"/>
        </w:rPr>
        <w:t>fi</w:t>
      </w:r>
      <w:r w:rsidRPr="00957B96">
        <w:rPr>
          <w:rFonts w:ascii="Arial" w:eastAsia="Times New Roman" w:hAnsi="Arial" w:cs="Arial"/>
          <w:spacing w:val="1"/>
        </w:rPr>
        <w:t>r</w:t>
      </w:r>
      <w:r w:rsidRPr="00957B96">
        <w:rPr>
          <w:rFonts w:ascii="Arial" w:eastAsia="Times New Roman" w:hAnsi="Arial" w:cs="Arial"/>
          <w:spacing w:val="-1"/>
        </w:rPr>
        <w:t>e</w:t>
      </w:r>
      <w:r w:rsidRPr="00957B96">
        <w:rPr>
          <w:rFonts w:ascii="Arial" w:eastAsia="Times New Roman" w:hAnsi="Arial" w:cs="Arial"/>
        </w:rPr>
        <w:t>.”</w:t>
      </w:r>
      <w:r w:rsidRPr="00957B96">
        <w:rPr>
          <w:rFonts w:ascii="Arial" w:eastAsia="Times New Roman" w:hAnsi="Arial" w:cs="Arial"/>
          <w:spacing w:val="-1"/>
        </w:rPr>
        <w:t xml:space="preserve"> </w:t>
      </w:r>
      <w:r w:rsidRPr="00957B96">
        <w:rPr>
          <w:rFonts w:ascii="Arial" w:eastAsia="Times New Roman" w:hAnsi="Arial" w:cs="Arial"/>
        </w:rPr>
        <w:t>On</w:t>
      </w:r>
      <w:r w:rsidRPr="00957B96">
        <w:rPr>
          <w:rFonts w:ascii="Arial" w:eastAsia="Times New Roman" w:hAnsi="Arial" w:cs="Arial"/>
          <w:spacing w:val="5"/>
        </w:rPr>
        <w:t>l</w:t>
      </w:r>
      <w:r w:rsidRPr="00957B96">
        <w:rPr>
          <w:rFonts w:ascii="Arial" w:eastAsia="Times New Roman" w:hAnsi="Arial" w:cs="Arial"/>
        </w:rPr>
        <w:t>y</w:t>
      </w:r>
      <w:r w:rsidRPr="00957B96">
        <w:rPr>
          <w:rFonts w:ascii="Arial" w:eastAsia="Times New Roman" w:hAnsi="Arial" w:cs="Arial"/>
          <w:spacing w:val="-5"/>
        </w:rPr>
        <w:t xml:space="preserve"> </w:t>
      </w:r>
      <w:r w:rsidRPr="00957B96">
        <w:rPr>
          <w:rFonts w:ascii="Arial" w:eastAsia="Times New Roman" w:hAnsi="Arial" w:cs="Arial"/>
        </w:rPr>
        <w:t>sho</w:t>
      </w:r>
      <w:r w:rsidRPr="00957B96">
        <w:rPr>
          <w:rFonts w:ascii="Arial" w:eastAsia="Times New Roman" w:hAnsi="Arial" w:cs="Arial"/>
          <w:spacing w:val="2"/>
        </w:rPr>
        <w:t>o</w:t>
      </w:r>
      <w:r w:rsidRPr="00957B96">
        <w:rPr>
          <w:rFonts w:ascii="Arial" w:eastAsia="Times New Roman" w:hAnsi="Arial" w:cs="Arial"/>
        </w:rPr>
        <w:t>t at one</w:t>
      </w:r>
      <w:r w:rsidRPr="00957B96">
        <w:rPr>
          <w:rFonts w:ascii="Arial" w:eastAsia="Times New Roman" w:hAnsi="Arial" w:cs="Arial"/>
          <w:spacing w:val="-1"/>
        </w:rPr>
        <w:t xml:space="preserve"> </w:t>
      </w:r>
      <w:r w:rsidRPr="00957B96">
        <w:rPr>
          <w:rFonts w:ascii="Arial" w:eastAsia="Times New Roman" w:hAnsi="Arial" w:cs="Arial"/>
        </w:rPr>
        <w:t>ta</w:t>
      </w:r>
      <w:r w:rsidRPr="00957B96">
        <w:rPr>
          <w:rFonts w:ascii="Arial" w:eastAsia="Times New Roman" w:hAnsi="Arial" w:cs="Arial"/>
          <w:spacing w:val="-1"/>
        </w:rPr>
        <w:t>r</w:t>
      </w:r>
      <w:r w:rsidRPr="00957B96">
        <w:rPr>
          <w:rFonts w:ascii="Arial" w:eastAsia="Times New Roman" w:hAnsi="Arial" w:cs="Arial"/>
        </w:rPr>
        <w:t>g</w:t>
      </w:r>
      <w:r w:rsidRPr="00957B96">
        <w:rPr>
          <w:rFonts w:ascii="Arial" w:eastAsia="Times New Roman" w:hAnsi="Arial" w:cs="Arial"/>
          <w:spacing w:val="-1"/>
        </w:rPr>
        <w:t>e</w:t>
      </w:r>
      <w:r w:rsidRPr="00957B96">
        <w:rPr>
          <w:rFonts w:ascii="Arial" w:eastAsia="Times New Roman" w:hAnsi="Arial" w:cs="Arial"/>
        </w:rPr>
        <w:t>t at</w:t>
      </w:r>
      <w:r w:rsidRPr="00957B96">
        <w:rPr>
          <w:rFonts w:ascii="Arial" w:eastAsia="Times New Roman" w:hAnsi="Arial" w:cs="Arial"/>
          <w:spacing w:val="2"/>
        </w:rPr>
        <w:t xml:space="preserve"> </w:t>
      </w:r>
      <w:r w:rsidRPr="00957B96">
        <w:rPr>
          <w:rFonts w:ascii="Arial" w:eastAsia="Times New Roman" w:hAnsi="Arial" w:cs="Arial"/>
        </w:rPr>
        <w:t>a</w:t>
      </w:r>
      <w:r w:rsidRPr="00957B96">
        <w:rPr>
          <w:rFonts w:ascii="Arial" w:eastAsia="Times New Roman" w:hAnsi="Arial" w:cs="Arial"/>
          <w:spacing w:val="-1"/>
        </w:rPr>
        <w:t xml:space="preserve"> </w:t>
      </w:r>
      <w:r w:rsidRPr="00957B96">
        <w:rPr>
          <w:rFonts w:ascii="Arial" w:eastAsia="Times New Roman" w:hAnsi="Arial" w:cs="Arial"/>
        </w:rPr>
        <w:t>t</w:t>
      </w:r>
      <w:r w:rsidRPr="00957B96">
        <w:rPr>
          <w:rFonts w:ascii="Arial" w:eastAsia="Times New Roman" w:hAnsi="Arial" w:cs="Arial"/>
          <w:spacing w:val="1"/>
        </w:rPr>
        <w:t>i</w:t>
      </w:r>
      <w:r w:rsidRPr="00957B96">
        <w:rPr>
          <w:rFonts w:ascii="Arial" w:eastAsia="Times New Roman" w:hAnsi="Arial" w:cs="Arial"/>
        </w:rPr>
        <w:t>me, do not</w:t>
      </w:r>
      <w:r w:rsidR="00DC7946" w:rsidRPr="00957B96">
        <w:rPr>
          <w:rFonts w:ascii="Arial" w:eastAsia="Times New Roman" w:hAnsi="Arial" w:cs="Arial"/>
        </w:rPr>
        <w:t xml:space="preserve"> </w:t>
      </w:r>
      <w:r w:rsidRPr="00957B96">
        <w:rPr>
          <w:rFonts w:ascii="Arial" w:eastAsia="Times New Roman" w:hAnsi="Arial" w:cs="Arial"/>
          <w:spacing w:val="-1"/>
        </w:rPr>
        <w:t>c</w:t>
      </w:r>
      <w:r w:rsidRPr="00957B96">
        <w:rPr>
          <w:rFonts w:ascii="Arial" w:eastAsia="Times New Roman" w:hAnsi="Arial" w:cs="Arial"/>
        </w:rPr>
        <w:t>h</w:t>
      </w:r>
      <w:r w:rsidRPr="00957B96">
        <w:rPr>
          <w:rFonts w:ascii="Arial" w:eastAsia="Times New Roman" w:hAnsi="Arial" w:cs="Arial"/>
          <w:spacing w:val="-1"/>
        </w:rPr>
        <w:t>a</w:t>
      </w:r>
      <w:r w:rsidRPr="00957B96">
        <w:rPr>
          <w:rFonts w:ascii="Arial" w:eastAsia="Times New Roman" w:hAnsi="Arial" w:cs="Arial"/>
        </w:rPr>
        <w:t>nge</w:t>
      </w:r>
      <w:r w:rsidRPr="00957B96">
        <w:rPr>
          <w:rFonts w:ascii="Arial" w:eastAsia="Times New Roman" w:hAnsi="Arial" w:cs="Arial"/>
          <w:spacing w:val="-1"/>
        </w:rPr>
        <w:t xml:space="preserve"> </w:t>
      </w:r>
      <w:r w:rsidRPr="00957B96">
        <w:rPr>
          <w:rFonts w:ascii="Arial" w:eastAsia="Times New Roman" w:hAnsi="Arial" w:cs="Arial"/>
        </w:rPr>
        <w:t>t</w:t>
      </w:r>
      <w:r w:rsidRPr="00957B96">
        <w:rPr>
          <w:rFonts w:ascii="Arial" w:eastAsia="Times New Roman" w:hAnsi="Arial" w:cs="Arial"/>
          <w:spacing w:val="2"/>
        </w:rPr>
        <w:t>a</w:t>
      </w:r>
      <w:r w:rsidRPr="00957B96">
        <w:rPr>
          <w:rFonts w:ascii="Arial" w:eastAsia="Times New Roman" w:hAnsi="Arial" w:cs="Arial"/>
        </w:rPr>
        <w:t>rg</w:t>
      </w:r>
      <w:r w:rsidRPr="00957B96">
        <w:rPr>
          <w:rFonts w:ascii="Arial" w:eastAsia="Times New Roman" w:hAnsi="Arial" w:cs="Arial"/>
          <w:spacing w:val="-2"/>
        </w:rPr>
        <w:t>e</w:t>
      </w:r>
      <w:r w:rsidRPr="00957B96">
        <w:rPr>
          <w:rFonts w:ascii="Arial" w:eastAsia="Times New Roman" w:hAnsi="Arial" w:cs="Arial"/>
        </w:rPr>
        <w:t>ts pa</w:t>
      </w:r>
      <w:r w:rsidRPr="00957B96">
        <w:rPr>
          <w:rFonts w:ascii="Arial" w:eastAsia="Times New Roman" w:hAnsi="Arial" w:cs="Arial"/>
          <w:spacing w:val="-1"/>
        </w:rPr>
        <w:t>r</w:t>
      </w:r>
      <w:r w:rsidRPr="00957B96">
        <w:rPr>
          <w:rFonts w:ascii="Arial" w:eastAsia="Times New Roman" w:hAnsi="Arial" w:cs="Arial"/>
        </w:rPr>
        <w:t xml:space="preserve">t </w:t>
      </w:r>
      <w:r w:rsidRPr="00957B96">
        <w:rPr>
          <w:rFonts w:ascii="Arial" w:eastAsia="Times New Roman" w:hAnsi="Arial" w:cs="Arial"/>
          <w:spacing w:val="2"/>
        </w:rPr>
        <w:t>w</w:t>
      </w:r>
      <w:r w:rsidRPr="00957B96">
        <w:rPr>
          <w:rFonts w:ascii="Arial" w:eastAsia="Times New Roman" w:hAnsi="Arial" w:cs="Arial"/>
          <w:spacing w:val="4"/>
        </w:rPr>
        <w:t>a</w:t>
      </w:r>
      <w:r w:rsidRPr="00957B96">
        <w:rPr>
          <w:rFonts w:ascii="Arial" w:eastAsia="Times New Roman" w:hAnsi="Arial" w:cs="Arial"/>
        </w:rPr>
        <w:t>y</w:t>
      </w:r>
      <w:r w:rsidRPr="00957B96">
        <w:rPr>
          <w:rFonts w:ascii="Arial" w:eastAsia="Times New Roman" w:hAnsi="Arial" w:cs="Arial"/>
          <w:spacing w:val="-5"/>
        </w:rPr>
        <w:t xml:space="preserve"> </w:t>
      </w:r>
      <w:r w:rsidRPr="00957B96">
        <w:rPr>
          <w:rFonts w:ascii="Arial" w:eastAsia="Times New Roman" w:hAnsi="Arial" w:cs="Arial"/>
          <w:spacing w:val="3"/>
        </w:rPr>
        <w:t>t</w:t>
      </w:r>
      <w:r w:rsidRPr="00957B96">
        <w:rPr>
          <w:rFonts w:ascii="Arial" w:eastAsia="Times New Roman" w:hAnsi="Arial" w:cs="Arial"/>
        </w:rPr>
        <w:t>hrou</w:t>
      </w:r>
      <w:r w:rsidRPr="00957B96">
        <w:rPr>
          <w:rFonts w:ascii="Arial" w:eastAsia="Times New Roman" w:hAnsi="Arial" w:cs="Arial"/>
          <w:spacing w:val="-1"/>
        </w:rPr>
        <w:t>g</w:t>
      </w:r>
      <w:r w:rsidRPr="00957B96">
        <w:rPr>
          <w:rFonts w:ascii="Arial" w:eastAsia="Times New Roman" w:hAnsi="Arial" w:cs="Arial"/>
        </w:rPr>
        <w:t>h</w:t>
      </w:r>
      <w:r w:rsidRPr="00957B96">
        <w:rPr>
          <w:rFonts w:ascii="Arial" w:eastAsia="Times New Roman" w:hAnsi="Arial" w:cs="Arial"/>
          <w:spacing w:val="2"/>
        </w:rPr>
        <w:t xml:space="preserve"> </w:t>
      </w:r>
      <w:r w:rsidRPr="00957B96">
        <w:rPr>
          <w:rFonts w:ascii="Arial" w:eastAsia="Times New Roman" w:hAnsi="Arial" w:cs="Arial"/>
          <w:spacing w:val="-5"/>
        </w:rPr>
        <w:t>y</w:t>
      </w:r>
      <w:r w:rsidRPr="00957B96">
        <w:rPr>
          <w:rFonts w:ascii="Arial" w:eastAsia="Times New Roman" w:hAnsi="Arial" w:cs="Arial"/>
        </w:rPr>
        <w:t>o</w:t>
      </w:r>
      <w:r w:rsidRPr="00957B96">
        <w:rPr>
          <w:rFonts w:ascii="Arial" w:eastAsia="Times New Roman" w:hAnsi="Arial" w:cs="Arial"/>
          <w:spacing w:val="2"/>
        </w:rPr>
        <w:t>u</w:t>
      </w:r>
      <w:r w:rsidRPr="00957B96">
        <w:rPr>
          <w:rFonts w:ascii="Arial" w:eastAsia="Times New Roman" w:hAnsi="Arial" w:cs="Arial"/>
        </w:rPr>
        <w:t>r s</w:t>
      </w:r>
      <w:r w:rsidRPr="00957B96">
        <w:rPr>
          <w:rFonts w:ascii="Arial" w:eastAsia="Times New Roman" w:hAnsi="Arial" w:cs="Arial"/>
          <w:spacing w:val="-1"/>
        </w:rPr>
        <w:t>e</w:t>
      </w:r>
      <w:r w:rsidRPr="00957B96">
        <w:rPr>
          <w:rFonts w:ascii="Arial" w:eastAsia="Times New Roman" w:hAnsi="Arial" w:cs="Arial"/>
        </w:rPr>
        <w:t xml:space="preserve">t </w:t>
      </w:r>
      <w:r w:rsidR="00BB531A" w:rsidRPr="00957B96">
        <w:rPr>
          <w:rFonts w:ascii="Arial" w:eastAsia="Times New Roman" w:hAnsi="Arial" w:cs="Arial"/>
        </w:rPr>
        <w:t>of arrows</w:t>
      </w:r>
      <w:r w:rsidRPr="00957B96">
        <w:rPr>
          <w:rFonts w:ascii="Arial" w:eastAsia="Times New Roman" w:hAnsi="Arial" w:cs="Arial"/>
        </w:rPr>
        <w:t xml:space="preserve">. </w:t>
      </w:r>
    </w:p>
    <w:p w:rsidR="00A738D5" w:rsidRPr="00957B96" w:rsidRDefault="00A738D5" w:rsidP="00A738D5">
      <w:pPr>
        <w:tabs>
          <w:tab w:val="left" w:pos="1620"/>
        </w:tabs>
        <w:spacing w:after="0" w:line="240" w:lineRule="auto"/>
        <w:ind w:left="821" w:right="3650" w:firstLine="710"/>
        <w:rPr>
          <w:rFonts w:ascii="Arial" w:eastAsia="Times New Roman" w:hAnsi="Arial" w:cs="Arial"/>
        </w:rPr>
      </w:pPr>
    </w:p>
    <w:p w:rsidR="00A738D5" w:rsidRPr="00957B96" w:rsidRDefault="00A738D5" w:rsidP="00A738D5">
      <w:pPr>
        <w:tabs>
          <w:tab w:val="left" w:pos="1620"/>
        </w:tabs>
        <w:spacing w:after="0" w:line="240" w:lineRule="auto"/>
        <w:ind w:right="3650" w:firstLine="710"/>
        <w:rPr>
          <w:rFonts w:ascii="Arial" w:eastAsia="Times New Roman" w:hAnsi="Arial" w:cs="Arial"/>
        </w:rPr>
      </w:pPr>
      <w:r w:rsidRPr="00957B96">
        <w:rPr>
          <w:rFonts w:ascii="Arial" w:eastAsia="Times New Roman" w:hAnsi="Arial" w:cs="Arial"/>
          <w:spacing w:val="-1"/>
        </w:rPr>
        <w:t>e</w:t>
      </w:r>
      <w:r w:rsidRPr="00957B96">
        <w:rPr>
          <w:rFonts w:ascii="Arial" w:eastAsia="Times New Roman" w:hAnsi="Arial" w:cs="Arial"/>
        </w:rPr>
        <w:t>.</w:t>
      </w:r>
      <w:r w:rsidRPr="00957B96">
        <w:rPr>
          <w:rFonts w:ascii="Arial" w:eastAsia="Times New Roman" w:hAnsi="Arial" w:cs="Arial"/>
        </w:rPr>
        <w:tab/>
        <w:t>Com</w:t>
      </w:r>
      <w:r w:rsidRPr="00957B96">
        <w:rPr>
          <w:rFonts w:ascii="Arial" w:eastAsia="Times New Roman" w:hAnsi="Arial" w:cs="Arial"/>
          <w:spacing w:val="1"/>
        </w:rPr>
        <w:t>m</w:t>
      </w:r>
      <w:r w:rsidRPr="00957B96">
        <w:rPr>
          <w:rFonts w:ascii="Arial" w:eastAsia="Times New Roman" w:hAnsi="Arial" w:cs="Arial"/>
          <w:spacing w:val="-1"/>
        </w:rPr>
        <w:t>a</w:t>
      </w:r>
      <w:r w:rsidRPr="00957B96">
        <w:rPr>
          <w:rFonts w:ascii="Arial" w:eastAsia="Times New Roman" w:hAnsi="Arial" w:cs="Arial"/>
        </w:rPr>
        <w:t xml:space="preserve">nd: </w:t>
      </w:r>
      <w:r w:rsidRPr="00957B96">
        <w:rPr>
          <w:rFonts w:ascii="Arial" w:eastAsia="Times New Roman" w:hAnsi="Arial" w:cs="Arial"/>
          <w:spacing w:val="-1"/>
        </w:rPr>
        <w:t>"</w:t>
      </w:r>
      <w:r w:rsidRPr="00957B96">
        <w:rPr>
          <w:rFonts w:ascii="Arial" w:eastAsia="Times New Roman" w:hAnsi="Arial" w:cs="Arial"/>
        </w:rPr>
        <w:t>C</w:t>
      </w:r>
      <w:r w:rsidRPr="00957B96">
        <w:rPr>
          <w:rFonts w:ascii="Arial" w:eastAsia="Times New Roman" w:hAnsi="Arial" w:cs="Arial"/>
          <w:spacing w:val="-1"/>
        </w:rPr>
        <w:t>ea</w:t>
      </w:r>
      <w:r w:rsidRPr="00957B96">
        <w:rPr>
          <w:rFonts w:ascii="Arial" w:eastAsia="Times New Roman" w:hAnsi="Arial" w:cs="Arial"/>
          <w:spacing w:val="2"/>
        </w:rPr>
        <w:t>s</w:t>
      </w:r>
      <w:r w:rsidRPr="00957B96">
        <w:rPr>
          <w:rFonts w:ascii="Arial" w:eastAsia="Times New Roman" w:hAnsi="Arial" w:cs="Arial"/>
        </w:rPr>
        <w:t>e</w:t>
      </w:r>
      <w:r w:rsidRPr="00957B96">
        <w:rPr>
          <w:rFonts w:ascii="Arial" w:eastAsia="Times New Roman" w:hAnsi="Arial" w:cs="Arial"/>
          <w:spacing w:val="-1"/>
        </w:rPr>
        <w:t xml:space="preserve"> </w:t>
      </w:r>
      <w:r w:rsidRPr="00957B96">
        <w:rPr>
          <w:rFonts w:ascii="Arial" w:eastAsia="Times New Roman" w:hAnsi="Arial" w:cs="Arial"/>
        </w:rPr>
        <w:t>f</w:t>
      </w:r>
      <w:r w:rsidRPr="00957B96">
        <w:rPr>
          <w:rFonts w:ascii="Arial" w:eastAsia="Times New Roman" w:hAnsi="Arial" w:cs="Arial"/>
          <w:spacing w:val="2"/>
        </w:rPr>
        <w:t>i</w:t>
      </w:r>
      <w:r w:rsidRPr="00957B96">
        <w:rPr>
          <w:rFonts w:ascii="Arial" w:eastAsia="Times New Roman" w:hAnsi="Arial" w:cs="Arial"/>
        </w:rPr>
        <w:t>r</w:t>
      </w:r>
      <w:r w:rsidRPr="00957B96">
        <w:rPr>
          <w:rFonts w:ascii="Arial" w:eastAsia="Times New Roman" w:hAnsi="Arial" w:cs="Arial"/>
          <w:spacing w:val="-2"/>
        </w:rPr>
        <w:t>e</w:t>
      </w:r>
      <w:r w:rsidRPr="00957B96">
        <w:rPr>
          <w:rFonts w:ascii="Arial" w:eastAsia="Times New Roman" w:hAnsi="Arial" w:cs="Arial"/>
          <w:spacing w:val="1"/>
        </w:rPr>
        <w:t>!</w:t>
      </w:r>
      <w:r w:rsidRPr="00957B96">
        <w:rPr>
          <w:rFonts w:ascii="Arial" w:eastAsia="Times New Roman" w:hAnsi="Arial" w:cs="Arial"/>
        </w:rPr>
        <w:t>"</w:t>
      </w:r>
    </w:p>
    <w:p w:rsidR="00A738D5" w:rsidRPr="00957B96" w:rsidRDefault="00A738D5" w:rsidP="00A738D5">
      <w:pPr>
        <w:spacing w:before="16" w:after="0" w:line="260" w:lineRule="exact"/>
        <w:rPr>
          <w:rFonts w:ascii="Arial" w:hAnsi="Arial" w:cs="Arial"/>
        </w:rPr>
      </w:pPr>
    </w:p>
    <w:p w:rsidR="00A738D5" w:rsidRPr="00957B96" w:rsidRDefault="00A738D5" w:rsidP="00A738D5">
      <w:pPr>
        <w:tabs>
          <w:tab w:val="left" w:pos="1520"/>
        </w:tabs>
        <w:spacing w:after="0" w:line="240" w:lineRule="auto"/>
        <w:ind w:left="821" w:right="-20"/>
        <w:rPr>
          <w:rFonts w:ascii="Arial" w:eastAsia="Times New Roman" w:hAnsi="Arial" w:cs="Arial"/>
        </w:rPr>
      </w:pPr>
      <w:r w:rsidRPr="00957B96">
        <w:rPr>
          <w:rFonts w:ascii="Arial" w:eastAsia="Times New Roman" w:hAnsi="Arial" w:cs="Arial"/>
        </w:rPr>
        <w:t>-</w:t>
      </w:r>
      <w:r w:rsidRPr="00957B96">
        <w:rPr>
          <w:rFonts w:ascii="Arial" w:eastAsia="Times New Roman" w:hAnsi="Arial" w:cs="Arial"/>
        </w:rPr>
        <w:tab/>
      </w:r>
      <w:r w:rsidRPr="00957B96">
        <w:rPr>
          <w:rFonts w:ascii="Arial" w:eastAsia="Times New Roman" w:hAnsi="Arial" w:cs="Arial"/>
          <w:spacing w:val="1"/>
        </w:rPr>
        <w:t>P</w:t>
      </w:r>
      <w:r w:rsidRPr="00957B96">
        <w:rPr>
          <w:rFonts w:ascii="Arial" w:eastAsia="Times New Roman" w:hAnsi="Arial" w:cs="Arial"/>
        </w:rPr>
        <w:t>urpos</w:t>
      </w:r>
      <w:r w:rsidRPr="00957B96">
        <w:rPr>
          <w:rFonts w:ascii="Arial" w:eastAsia="Times New Roman" w:hAnsi="Arial" w:cs="Arial"/>
          <w:spacing w:val="-1"/>
        </w:rPr>
        <w:t>e</w:t>
      </w:r>
      <w:r w:rsidRPr="00957B96">
        <w:rPr>
          <w:rFonts w:ascii="Arial" w:eastAsia="Times New Roman" w:hAnsi="Arial" w:cs="Arial"/>
        </w:rPr>
        <w:t>: To s</w:t>
      </w:r>
      <w:r w:rsidRPr="00957B96">
        <w:rPr>
          <w:rFonts w:ascii="Arial" w:eastAsia="Times New Roman" w:hAnsi="Arial" w:cs="Arial"/>
          <w:spacing w:val="1"/>
        </w:rPr>
        <w:t>t</w:t>
      </w:r>
      <w:r w:rsidRPr="00957B96">
        <w:rPr>
          <w:rFonts w:ascii="Arial" w:eastAsia="Times New Roman" w:hAnsi="Arial" w:cs="Arial"/>
        </w:rPr>
        <w:t xml:space="preserve">op </w:t>
      </w:r>
      <w:r w:rsidRPr="00957B96">
        <w:rPr>
          <w:rFonts w:ascii="Arial" w:eastAsia="Times New Roman" w:hAnsi="Arial" w:cs="Arial"/>
          <w:spacing w:val="-1"/>
        </w:rPr>
        <w:t>a</w:t>
      </w:r>
      <w:r w:rsidRPr="00957B96">
        <w:rPr>
          <w:rFonts w:ascii="Arial" w:eastAsia="Times New Roman" w:hAnsi="Arial" w:cs="Arial"/>
        </w:rPr>
        <w:t>ll</w:t>
      </w:r>
      <w:r w:rsidRPr="00957B96">
        <w:rPr>
          <w:rFonts w:ascii="Arial" w:eastAsia="Times New Roman" w:hAnsi="Arial" w:cs="Arial"/>
          <w:spacing w:val="1"/>
        </w:rPr>
        <w:t xml:space="preserve"> </w:t>
      </w:r>
      <w:r w:rsidRPr="00957B96">
        <w:rPr>
          <w:rFonts w:ascii="Arial" w:eastAsia="Times New Roman" w:hAnsi="Arial" w:cs="Arial"/>
        </w:rPr>
        <w:t>fi</w:t>
      </w:r>
      <w:r w:rsidRPr="00957B96">
        <w:rPr>
          <w:rFonts w:ascii="Arial" w:eastAsia="Times New Roman" w:hAnsi="Arial" w:cs="Arial"/>
          <w:spacing w:val="-1"/>
        </w:rPr>
        <w:t>r</w:t>
      </w:r>
      <w:r w:rsidRPr="00957B96">
        <w:rPr>
          <w:rFonts w:ascii="Arial" w:eastAsia="Times New Roman" w:hAnsi="Arial" w:cs="Arial"/>
        </w:rPr>
        <w:t>ing.</w:t>
      </w:r>
    </w:p>
    <w:p w:rsidR="00A738D5" w:rsidRPr="00957B96" w:rsidRDefault="00A738D5" w:rsidP="00A738D5">
      <w:pPr>
        <w:spacing w:before="16" w:after="0" w:line="260" w:lineRule="exact"/>
        <w:rPr>
          <w:rFonts w:ascii="Arial" w:hAnsi="Arial" w:cs="Arial"/>
        </w:rPr>
      </w:pPr>
    </w:p>
    <w:p w:rsidR="00A738D5" w:rsidRPr="00957B96" w:rsidRDefault="00A738D5" w:rsidP="00DC7946">
      <w:pPr>
        <w:tabs>
          <w:tab w:val="left" w:pos="1520"/>
        </w:tabs>
        <w:spacing w:after="0" w:line="240" w:lineRule="auto"/>
        <w:ind w:left="821" w:right="-20"/>
        <w:rPr>
          <w:rFonts w:ascii="Arial" w:eastAsia="Times New Roman" w:hAnsi="Arial" w:cs="Arial"/>
        </w:rPr>
      </w:pPr>
      <w:r w:rsidRPr="00957B96">
        <w:rPr>
          <w:rFonts w:ascii="Arial" w:eastAsia="Times New Roman" w:hAnsi="Arial" w:cs="Arial"/>
        </w:rPr>
        <w:t>-</w:t>
      </w:r>
      <w:r w:rsidRPr="00957B96">
        <w:rPr>
          <w:rFonts w:ascii="Arial" w:eastAsia="Times New Roman" w:hAnsi="Arial" w:cs="Arial"/>
        </w:rPr>
        <w:tab/>
        <w:t>A</w:t>
      </w:r>
      <w:r w:rsidRPr="00957B96">
        <w:rPr>
          <w:rFonts w:ascii="Arial" w:eastAsia="Times New Roman" w:hAnsi="Arial" w:cs="Arial"/>
          <w:spacing w:val="-1"/>
        </w:rPr>
        <w:t>c</w:t>
      </w:r>
      <w:r w:rsidRPr="00957B96">
        <w:rPr>
          <w:rFonts w:ascii="Arial" w:eastAsia="Times New Roman" w:hAnsi="Arial" w:cs="Arial"/>
        </w:rPr>
        <w:t>t</w:t>
      </w:r>
      <w:r w:rsidRPr="00957B96">
        <w:rPr>
          <w:rFonts w:ascii="Arial" w:eastAsia="Times New Roman" w:hAnsi="Arial" w:cs="Arial"/>
          <w:spacing w:val="1"/>
        </w:rPr>
        <w:t>i</w:t>
      </w:r>
      <w:r w:rsidRPr="00957B96">
        <w:rPr>
          <w:rFonts w:ascii="Arial" w:eastAsia="Times New Roman" w:hAnsi="Arial" w:cs="Arial"/>
        </w:rPr>
        <w:t>on: All</w:t>
      </w:r>
      <w:r w:rsidRPr="00957B96">
        <w:rPr>
          <w:rFonts w:ascii="Arial" w:eastAsia="Times New Roman" w:hAnsi="Arial" w:cs="Arial"/>
          <w:spacing w:val="1"/>
        </w:rPr>
        <w:t xml:space="preserve"> </w:t>
      </w:r>
      <w:r w:rsidRPr="00957B96">
        <w:rPr>
          <w:rFonts w:ascii="Arial" w:eastAsia="Times New Roman" w:hAnsi="Arial" w:cs="Arial"/>
          <w:spacing w:val="-1"/>
        </w:rPr>
        <w:t>a</w:t>
      </w:r>
      <w:r w:rsidRPr="00957B96">
        <w:rPr>
          <w:rFonts w:ascii="Arial" w:eastAsia="Times New Roman" w:hAnsi="Arial" w:cs="Arial"/>
        </w:rPr>
        <w:t>r</w:t>
      </w:r>
      <w:r w:rsidRPr="00957B96">
        <w:rPr>
          <w:rFonts w:ascii="Arial" w:eastAsia="Times New Roman" w:hAnsi="Arial" w:cs="Arial"/>
          <w:spacing w:val="-2"/>
        </w:rPr>
        <w:t>c</w:t>
      </w:r>
      <w:r w:rsidRPr="00957B96">
        <w:rPr>
          <w:rFonts w:ascii="Arial" w:eastAsia="Times New Roman" w:hAnsi="Arial" w:cs="Arial"/>
        </w:rPr>
        <w:t>h</w:t>
      </w:r>
      <w:r w:rsidRPr="00957B96">
        <w:rPr>
          <w:rFonts w:ascii="Arial" w:eastAsia="Times New Roman" w:hAnsi="Arial" w:cs="Arial"/>
          <w:spacing w:val="1"/>
        </w:rPr>
        <w:t>e</w:t>
      </w:r>
      <w:r w:rsidRPr="00957B96">
        <w:rPr>
          <w:rFonts w:ascii="Arial" w:eastAsia="Times New Roman" w:hAnsi="Arial" w:cs="Arial"/>
        </w:rPr>
        <w:t>rs pl</w:t>
      </w:r>
      <w:r w:rsidRPr="00957B96">
        <w:rPr>
          <w:rFonts w:ascii="Arial" w:eastAsia="Times New Roman" w:hAnsi="Arial" w:cs="Arial"/>
          <w:spacing w:val="-1"/>
        </w:rPr>
        <w:t>ac</w:t>
      </w:r>
      <w:r w:rsidRPr="00957B96">
        <w:rPr>
          <w:rFonts w:ascii="Arial" w:eastAsia="Times New Roman" w:hAnsi="Arial" w:cs="Arial"/>
        </w:rPr>
        <w:t>e</w:t>
      </w:r>
      <w:r w:rsidRPr="00957B96">
        <w:rPr>
          <w:rFonts w:ascii="Arial" w:eastAsia="Times New Roman" w:hAnsi="Arial" w:cs="Arial"/>
          <w:spacing w:val="1"/>
        </w:rPr>
        <w:t xml:space="preserve"> </w:t>
      </w:r>
      <w:r w:rsidRPr="00957B96">
        <w:rPr>
          <w:rFonts w:ascii="Arial" w:eastAsia="Times New Roman" w:hAnsi="Arial" w:cs="Arial"/>
          <w:spacing w:val="-1"/>
        </w:rPr>
        <w:t>a</w:t>
      </w:r>
      <w:r w:rsidRPr="00957B96">
        <w:rPr>
          <w:rFonts w:ascii="Arial" w:eastAsia="Times New Roman" w:hAnsi="Arial" w:cs="Arial"/>
          <w:spacing w:val="2"/>
        </w:rPr>
        <w:t>n</w:t>
      </w:r>
      <w:r w:rsidRPr="00957B96">
        <w:rPr>
          <w:rFonts w:ascii="Arial" w:eastAsia="Times New Roman" w:hAnsi="Arial" w:cs="Arial"/>
        </w:rPr>
        <w:t>y</w:t>
      </w:r>
      <w:r w:rsidRPr="00957B96">
        <w:rPr>
          <w:rFonts w:ascii="Arial" w:eastAsia="Times New Roman" w:hAnsi="Arial" w:cs="Arial"/>
          <w:spacing w:val="-3"/>
        </w:rPr>
        <w:t xml:space="preserve"> </w:t>
      </w:r>
      <w:r w:rsidRPr="00957B96">
        <w:rPr>
          <w:rFonts w:ascii="Arial" w:eastAsia="Times New Roman" w:hAnsi="Arial" w:cs="Arial"/>
        </w:rPr>
        <w:t>r</w:t>
      </w:r>
      <w:r w:rsidRPr="00957B96">
        <w:rPr>
          <w:rFonts w:ascii="Arial" w:eastAsia="Times New Roman" w:hAnsi="Arial" w:cs="Arial"/>
          <w:spacing w:val="-2"/>
        </w:rPr>
        <w:t>e</w:t>
      </w:r>
      <w:r w:rsidRPr="00957B96">
        <w:rPr>
          <w:rFonts w:ascii="Arial" w:eastAsia="Times New Roman" w:hAnsi="Arial" w:cs="Arial"/>
        </w:rPr>
        <w:t xml:space="preserve">maining </w:t>
      </w:r>
      <w:r w:rsidRPr="00957B96">
        <w:rPr>
          <w:rFonts w:ascii="Arial" w:eastAsia="Times New Roman" w:hAnsi="Arial" w:cs="Arial"/>
          <w:spacing w:val="2"/>
        </w:rPr>
        <w:t>a</w:t>
      </w:r>
      <w:r w:rsidRPr="00957B96">
        <w:rPr>
          <w:rFonts w:ascii="Arial" w:eastAsia="Times New Roman" w:hAnsi="Arial" w:cs="Arial"/>
        </w:rPr>
        <w:t>r</w:t>
      </w:r>
      <w:r w:rsidRPr="00957B96">
        <w:rPr>
          <w:rFonts w:ascii="Arial" w:eastAsia="Times New Roman" w:hAnsi="Arial" w:cs="Arial"/>
          <w:spacing w:val="-1"/>
        </w:rPr>
        <w:t>r</w:t>
      </w:r>
      <w:r w:rsidRPr="00957B96">
        <w:rPr>
          <w:rFonts w:ascii="Arial" w:eastAsia="Times New Roman" w:hAnsi="Arial" w:cs="Arial"/>
        </w:rPr>
        <w:t>ows b</w:t>
      </w:r>
      <w:r w:rsidRPr="00957B96">
        <w:rPr>
          <w:rFonts w:ascii="Arial" w:eastAsia="Times New Roman" w:hAnsi="Arial" w:cs="Arial"/>
          <w:spacing w:val="1"/>
        </w:rPr>
        <w:t>a</w:t>
      </w:r>
      <w:r w:rsidRPr="00957B96">
        <w:rPr>
          <w:rFonts w:ascii="Arial" w:eastAsia="Times New Roman" w:hAnsi="Arial" w:cs="Arial"/>
          <w:spacing w:val="-1"/>
        </w:rPr>
        <w:t>c</w:t>
      </w:r>
      <w:r w:rsidRPr="00957B96">
        <w:rPr>
          <w:rFonts w:ascii="Arial" w:eastAsia="Times New Roman" w:hAnsi="Arial" w:cs="Arial"/>
        </w:rPr>
        <w:t xml:space="preserve">k in </w:t>
      </w:r>
      <w:r w:rsidRPr="00957B96">
        <w:rPr>
          <w:rFonts w:ascii="Arial" w:eastAsia="Times New Roman" w:hAnsi="Arial" w:cs="Arial"/>
          <w:spacing w:val="1"/>
        </w:rPr>
        <w:t>t</w:t>
      </w:r>
      <w:r w:rsidRPr="00957B96">
        <w:rPr>
          <w:rFonts w:ascii="Arial" w:eastAsia="Times New Roman" w:hAnsi="Arial" w:cs="Arial"/>
        </w:rPr>
        <w:t>h</w:t>
      </w:r>
      <w:r w:rsidRPr="00957B96">
        <w:rPr>
          <w:rFonts w:ascii="Arial" w:eastAsia="Times New Roman" w:hAnsi="Arial" w:cs="Arial"/>
          <w:spacing w:val="-1"/>
        </w:rPr>
        <w:t>e</w:t>
      </w:r>
      <w:r w:rsidRPr="00957B96">
        <w:rPr>
          <w:rFonts w:ascii="Arial" w:eastAsia="Times New Roman" w:hAnsi="Arial" w:cs="Arial"/>
        </w:rPr>
        <w:t>ir quive</w:t>
      </w:r>
      <w:r w:rsidRPr="00957B96">
        <w:rPr>
          <w:rFonts w:ascii="Arial" w:eastAsia="Times New Roman" w:hAnsi="Arial" w:cs="Arial"/>
          <w:spacing w:val="-1"/>
        </w:rPr>
        <w:t>r</w:t>
      </w:r>
      <w:r w:rsidRPr="00957B96">
        <w:rPr>
          <w:rFonts w:ascii="Arial" w:eastAsia="Times New Roman" w:hAnsi="Arial" w:cs="Arial"/>
        </w:rPr>
        <w:t>s, pl</w:t>
      </w:r>
      <w:r w:rsidRPr="00957B96">
        <w:rPr>
          <w:rFonts w:ascii="Arial" w:eastAsia="Times New Roman" w:hAnsi="Arial" w:cs="Arial"/>
          <w:spacing w:val="-1"/>
        </w:rPr>
        <w:t>a</w:t>
      </w:r>
      <w:r w:rsidRPr="00957B96">
        <w:rPr>
          <w:rFonts w:ascii="Arial" w:eastAsia="Times New Roman" w:hAnsi="Arial" w:cs="Arial"/>
          <w:spacing w:val="1"/>
        </w:rPr>
        <w:t>c</w:t>
      </w:r>
      <w:r w:rsidRPr="00957B96">
        <w:rPr>
          <w:rFonts w:ascii="Arial" w:eastAsia="Times New Roman" w:hAnsi="Arial" w:cs="Arial"/>
        </w:rPr>
        <w:t>e</w:t>
      </w:r>
      <w:r w:rsidRPr="00957B96">
        <w:rPr>
          <w:rFonts w:ascii="Arial" w:eastAsia="Times New Roman" w:hAnsi="Arial" w:cs="Arial"/>
          <w:spacing w:val="1"/>
        </w:rPr>
        <w:t xml:space="preserve"> </w:t>
      </w:r>
      <w:r w:rsidRPr="00957B96">
        <w:rPr>
          <w:rFonts w:ascii="Arial" w:eastAsia="Times New Roman" w:hAnsi="Arial" w:cs="Arial"/>
        </w:rPr>
        <w:t>their</w:t>
      </w:r>
      <w:r w:rsidRPr="00957B96">
        <w:rPr>
          <w:rFonts w:ascii="Arial" w:eastAsia="Times New Roman" w:hAnsi="Arial" w:cs="Arial"/>
          <w:spacing w:val="-1"/>
        </w:rPr>
        <w:t xml:space="preserve"> </w:t>
      </w:r>
      <w:r w:rsidRPr="00957B96">
        <w:rPr>
          <w:rFonts w:ascii="Arial" w:eastAsia="Times New Roman" w:hAnsi="Arial" w:cs="Arial"/>
        </w:rPr>
        <w:t>bows</w:t>
      </w:r>
      <w:r w:rsidR="00DC7946" w:rsidRPr="00957B96">
        <w:rPr>
          <w:rFonts w:ascii="Arial" w:eastAsia="Times New Roman" w:hAnsi="Arial" w:cs="Arial"/>
        </w:rPr>
        <w:t xml:space="preserve"> </w:t>
      </w:r>
      <w:r w:rsidRPr="00957B96">
        <w:rPr>
          <w:rFonts w:ascii="Arial" w:eastAsia="Times New Roman" w:hAnsi="Arial" w:cs="Arial"/>
        </w:rPr>
        <w:t>b</w:t>
      </w:r>
      <w:r w:rsidRPr="00957B96">
        <w:rPr>
          <w:rFonts w:ascii="Arial" w:eastAsia="Times New Roman" w:hAnsi="Arial" w:cs="Arial"/>
          <w:spacing w:val="-1"/>
        </w:rPr>
        <w:t>ac</w:t>
      </w:r>
      <w:r w:rsidRPr="00957B96">
        <w:rPr>
          <w:rFonts w:ascii="Arial" w:eastAsia="Times New Roman" w:hAnsi="Arial" w:cs="Arial"/>
        </w:rPr>
        <w:t xml:space="preserve">k in </w:t>
      </w:r>
      <w:r w:rsidRPr="00957B96">
        <w:rPr>
          <w:rFonts w:ascii="Arial" w:eastAsia="Times New Roman" w:hAnsi="Arial" w:cs="Arial"/>
          <w:spacing w:val="1"/>
        </w:rPr>
        <w:t>t</w:t>
      </w:r>
      <w:r w:rsidRPr="00957B96">
        <w:rPr>
          <w:rFonts w:ascii="Arial" w:eastAsia="Times New Roman" w:hAnsi="Arial" w:cs="Arial"/>
        </w:rPr>
        <w:t>h</w:t>
      </w:r>
      <w:r w:rsidRPr="00957B96">
        <w:rPr>
          <w:rFonts w:ascii="Arial" w:eastAsia="Times New Roman" w:hAnsi="Arial" w:cs="Arial"/>
          <w:spacing w:val="-1"/>
        </w:rPr>
        <w:t>e</w:t>
      </w:r>
      <w:r w:rsidRPr="00957B96">
        <w:rPr>
          <w:rFonts w:ascii="Arial" w:eastAsia="Times New Roman" w:hAnsi="Arial" w:cs="Arial"/>
        </w:rPr>
        <w:t xml:space="preserve">ir </w:t>
      </w:r>
      <w:r w:rsidRPr="00957B96">
        <w:rPr>
          <w:rFonts w:ascii="Arial" w:eastAsia="Times New Roman" w:hAnsi="Arial" w:cs="Arial"/>
          <w:spacing w:val="1"/>
        </w:rPr>
        <w:t>r</w:t>
      </w:r>
      <w:r w:rsidRPr="00957B96">
        <w:rPr>
          <w:rFonts w:ascii="Arial" w:eastAsia="Times New Roman" w:hAnsi="Arial" w:cs="Arial"/>
          <w:spacing w:val="-1"/>
        </w:rPr>
        <w:t>ac</w:t>
      </w:r>
      <w:r w:rsidRPr="00957B96">
        <w:rPr>
          <w:rFonts w:ascii="Arial" w:eastAsia="Times New Roman" w:hAnsi="Arial" w:cs="Arial"/>
        </w:rPr>
        <w:t xml:space="preserve">ks </w:t>
      </w:r>
      <w:r w:rsidRPr="00957B96">
        <w:rPr>
          <w:rFonts w:ascii="Arial" w:eastAsia="Times New Roman" w:hAnsi="Arial" w:cs="Arial"/>
          <w:spacing w:val="-1"/>
        </w:rPr>
        <w:t>a</w:t>
      </w:r>
      <w:r w:rsidRPr="00957B96">
        <w:rPr>
          <w:rFonts w:ascii="Arial" w:eastAsia="Times New Roman" w:hAnsi="Arial" w:cs="Arial"/>
        </w:rPr>
        <w:t>nd s</w:t>
      </w:r>
      <w:r w:rsidRPr="00957B96">
        <w:rPr>
          <w:rFonts w:ascii="Arial" w:eastAsia="Times New Roman" w:hAnsi="Arial" w:cs="Arial"/>
          <w:spacing w:val="3"/>
        </w:rPr>
        <w:t>t</w:t>
      </w:r>
      <w:r w:rsidRPr="00957B96">
        <w:rPr>
          <w:rFonts w:ascii="Arial" w:eastAsia="Times New Roman" w:hAnsi="Arial" w:cs="Arial"/>
          <w:spacing w:val="-1"/>
        </w:rPr>
        <w:t>e</w:t>
      </w:r>
      <w:r w:rsidRPr="00957B96">
        <w:rPr>
          <w:rFonts w:ascii="Arial" w:eastAsia="Times New Roman" w:hAnsi="Arial" w:cs="Arial"/>
        </w:rPr>
        <w:t>p b</w:t>
      </w:r>
      <w:r w:rsidRPr="00957B96">
        <w:rPr>
          <w:rFonts w:ascii="Arial" w:eastAsia="Times New Roman" w:hAnsi="Arial" w:cs="Arial"/>
          <w:spacing w:val="-1"/>
        </w:rPr>
        <w:t>ac</w:t>
      </w:r>
      <w:r w:rsidRPr="00957B96">
        <w:rPr>
          <w:rFonts w:ascii="Arial" w:eastAsia="Times New Roman" w:hAnsi="Arial" w:cs="Arial"/>
        </w:rPr>
        <w:t xml:space="preserve">k </w:t>
      </w:r>
      <w:r w:rsidRPr="00957B96">
        <w:rPr>
          <w:rFonts w:ascii="Arial" w:eastAsia="Times New Roman" w:hAnsi="Arial" w:cs="Arial"/>
          <w:spacing w:val="1"/>
        </w:rPr>
        <w:t>f</w:t>
      </w:r>
      <w:r w:rsidRPr="00957B96">
        <w:rPr>
          <w:rFonts w:ascii="Arial" w:eastAsia="Times New Roman" w:hAnsi="Arial" w:cs="Arial"/>
        </w:rPr>
        <w:t xml:space="preserve">rom the line </w:t>
      </w:r>
      <w:r w:rsidRPr="00957B96">
        <w:rPr>
          <w:rFonts w:ascii="Arial" w:eastAsia="Times New Roman" w:hAnsi="Arial" w:cs="Arial"/>
          <w:spacing w:val="-2"/>
        </w:rPr>
        <w:t>a</w:t>
      </w:r>
      <w:r w:rsidRPr="00957B96">
        <w:rPr>
          <w:rFonts w:ascii="Arial" w:eastAsia="Times New Roman" w:hAnsi="Arial" w:cs="Arial"/>
        </w:rPr>
        <w:t>nd</w:t>
      </w:r>
      <w:r w:rsidRPr="00957B96">
        <w:rPr>
          <w:rFonts w:ascii="Arial" w:eastAsia="Times New Roman" w:hAnsi="Arial" w:cs="Arial"/>
          <w:spacing w:val="2"/>
        </w:rPr>
        <w:t xml:space="preserve"> </w:t>
      </w:r>
      <w:r w:rsidRPr="00957B96">
        <w:rPr>
          <w:rFonts w:ascii="Arial" w:eastAsia="Times New Roman" w:hAnsi="Arial" w:cs="Arial"/>
          <w:spacing w:val="-1"/>
        </w:rPr>
        <w:t>a</w:t>
      </w:r>
      <w:r w:rsidRPr="00957B96">
        <w:rPr>
          <w:rFonts w:ascii="Arial" w:eastAsia="Times New Roman" w:hAnsi="Arial" w:cs="Arial"/>
        </w:rPr>
        <w:t>w</w:t>
      </w:r>
      <w:r w:rsidRPr="00957B96">
        <w:rPr>
          <w:rFonts w:ascii="Arial" w:eastAsia="Times New Roman" w:hAnsi="Arial" w:cs="Arial"/>
          <w:spacing w:val="-1"/>
        </w:rPr>
        <w:t>a</w:t>
      </w:r>
      <w:r w:rsidRPr="00957B96">
        <w:rPr>
          <w:rFonts w:ascii="Arial" w:eastAsia="Times New Roman" w:hAnsi="Arial" w:cs="Arial"/>
        </w:rPr>
        <w:t>it</w:t>
      </w:r>
      <w:r w:rsidRPr="00957B96">
        <w:rPr>
          <w:rFonts w:ascii="Arial" w:eastAsia="Times New Roman" w:hAnsi="Arial" w:cs="Arial"/>
          <w:spacing w:val="1"/>
        </w:rPr>
        <w:t xml:space="preserve"> </w:t>
      </w:r>
      <w:r w:rsidRPr="00957B96">
        <w:rPr>
          <w:rFonts w:ascii="Arial" w:eastAsia="Times New Roman" w:hAnsi="Arial" w:cs="Arial"/>
        </w:rPr>
        <w:t>fu</w:t>
      </w:r>
      <w:r w:rsidRPr="00957B96">
        <w:rPr>
          <w:rFonts w:ascii="Arial" w:eastAsia="Times New Roman" w:hAnsi="Arial" w:cs="Arial"/>
          <w:spacing w:val="-1"/>
        </w:rPr>
        <w:t>r</w:t>
      </w:r>
      <w:r w:rsidRPr="00957B96">
        <w:rPr>
          <w:rFonts w:ascii="Arial" w:eastAsia="Times New Roman" w:hAnsi="Arial" w:cs="Arial"/>
        </w:rPr>
        <w:t>th</w:t>
      </w:r>
      <w:r w:rsidRPr="00957B96">
        <w:rPr>
          <w:rFonts w:ascii="Arial" w:eastAsia="Times New Roman" w:hAnsi="Arial" w:cs="Arial"/>
          <w:spacing w:val="2"/>
        </w:rPr>
        <w:t>e</w:t>
      </w:r>
      <w:r w:rsidRPr="00957B96">
        <w:rPr>
          <w:rFonts w:ascii="Arial" w:eastAsia="Times New Roman" w:hAnsi="Arial" w:cs="Arial"/>
        </w:rPr>
        <w:t xml:space="preserve">r </w:t>
      </w:r>
      <w:r w:rsidRPr="00957B96">
        <w:rPr>
          <w:rFonts w:ascii="Arial" w:eastAsia="Times New Roman" w:hAnsi="Arial" w:cs="Arial"/>
          <w:spacing w:val="-2"/>
        </w:rPr>
        <w:t>c</w:t>
      </w:r>
      <w:r w:rsidRPr="00957B96">
        <w:rPr>
          <w:rFonts w:ascii="Arial" w:eastAsia="Times New Roman" w:hAnsi="Arial" w:cs="Arial"/>
        </w:rPr>
        <w:t>om</w:t>
      </w:r>
      <w:r w:rsidRPr="00957B96">
        <w:rPr>
          <w:rFonts w:ascii="Arial" w:eastAsia="Times New Roman" w:hAnsi="Arial" w:cs="Arial"/>
          <w:spacing w:val="1"/>
        </w:rPr>
        <w:t>m</w:t>
      </w:r>
      <w:r w:rsidRPr="00957B96">
        <w:rPr>
          <w:rFonts w:ascii="Arial" w:eastAsia="Times New Roman" w:hAnsi="Arial" w:cs="Arial"/>
          <w:spacing w:val="-1"/>
        </w:rPr>
        <w:t>a</w:t>
      </w:r>
      <w:r w:rsidRPr="00957B96">
        <w:rPr>
          <w:rFonts w:ascii="Arial" w:eastAsia="Times New Roman" w:hAnsi="Arial" w:cs="Arial"/>
        </w:rPr>
        <w:t xml:space="preserve">nds. </w:t>
      </w:r>
    </w:p>
    <w:p w:rsidR="00DC7946" w:rsidRPr="00957B96" w:rsidRDefault="00DC7946" w:rsidP="00DC7946">
      <w:pPr>
        <w:tabs>
          <w:tab w:val="left" w:pos="1520"/>
        </w:tabs>
        <w:spacing w:after="0" w:line="240" w:lineRule="auto"/>
        <w:ind w:left="821" w:right="-20"/>
        <w:rPr>
          <w:rFonts w:ascii="Arial" w:eastAsia="Times New Roman" w:hAnsi="Arial" w:cs="Arial"/>
        </w:rPr>
      </w:pPr>
    </w:p>
    <w:p w:rsidR="00A738D5" w:rsidRPr="00957B96" w:rsidRDefault="00A738D5" w:rsidP="00A738D5">
      <w:pPr>
        <w:tabs>
          <w:tab w:val="left" w:pos="1520"/>
        </w:tabs>
        <w:spacing w:before="64" w:after="0" w:line="480" w:lineRule="auto"/>
        <w:ind w:right="880" w:firstLine="710"/>
        <w:rPr>
          <w:rFonts w:ascii="Arial" w:eastAsia="Times New Roman" w:hAnsi="Arial" w:cs="Arial"/>
        </w:rPr>
      </w:pPr>
      <w:r w:rsidRPr="00957B96">
        <w:rPr>
          <w:rFonts w:ascii="Arial" w:eastAsia="Times New Roman" w:hAnsi="Arial" w:cs="Arial"/>
        </w:rPr>
        <w:t>f.</w:t>
      </w:r>
      <w:r w:rsidRPr="00957B96">
        <w:rPr>
          <w:rFonts w:ascii="Arial" w:eastAsia="Times New Roman" w:hAnsi="Arial" w:cs="Arial"/>
        </w:rPr>
        <w:tab/>
        <w:t>Com</w:t>
      </w:r>
      <w:r w:rsidRPr="00957B96">
        <w:rPr>
          <w:rFonts w:ascii="Arial" w:eastAsia="Times New Roman" w:hAnsi="Arial" w:cs="Arial"/>
          <w:spacing w:val="1"/>
        </w:rPr>
        <w:t>m</w:t>
      </w:r>
      <w:r w:rsidRPr="00957B96">
        <w:rPr>
          <w:rFonts w:ascii="Arial" w:eastAsia="Times New Roman" w:hAnsi="Arial" w:cs="Arial"/>
          <w:spacing w:val="-1"/>
        </w:rPr>
        <w:t>a</w:t>
      </w:r>
      <w:r w:rsidRPr="00957B96">
        <w:rPr>
          <w:rFonts w:ascii="Arial" w:eastAsia="Times New Roman" w:hAnsi="Arial" w:cs="Arial"/>
        </w:rPr>
        <w:t xml:space="preserve">nd: </w:t>
      </w:r>
      <w:r w:rsidRPr="00957B96">
        <w:rPr>
          <w:rFonts w:ascii="Arial" w:eastAsia="Times New Roman" w:hAnsi="Arial" w:cs="Arial"/>
          <w:spacing w:val="-1"/>
        </w:rPr>
        <w:t>"</w:t>
      </w:r>
      <w:r w:rsidRPr="00957B96">
        <w:rPr>
          <w:rFonts w:ascii="Arial" w:eastAsia="Times New Roman" w:hAnsi="Arial" w:cs="Arial"/>
          <w:spacing w:val="1"/>
        </w:rPr>
        <w:t>P</w:t>
      </w:r>
      <w:r w:rsidRPr="00957B96">
        <w:rPr>
          <w:rFonts w:ascii="Arial" w:eastAsia="Times New Roman" w:hAnsi="Arial" w:cs="Arial"/>
        </w:rPr>
        <w:t>le</w:t>
      </w:r>
      <w:r w:rsidRPr="00957B96">
        <w:rPr>
          <w:rFonts w:ascii="Arial" w:eastAsia="Times New Roman" w:hAnsi="Arial" w:cs="Arial"/>
          <w:spacing w:val="-1"/>
        </w:rPr>
        <w:t>a</w:t>
      </w:r>
      <w:r w:rsidRPr="00957B96">
        <w:rPr>
          <w:rFonts w:ascii="Arial" w:eastAsia="Times New Roman" w:hAnsi="Arial" w:cs="Arial"/>
        </w:rPr>
        <w:t>se</w:t>
      </w:r>
      <w:r w:rsidRPr="00957B96">
        <w:rPr>
          <w:rFonts w:ascii="Arial" w:eastAsia="Times New Roman" w:hAnsi="Arial" w:cs="Arial"/>
          <w:spacing w:val="-1"/>
        </w:rPr>
        <w:t xml:space="preserve"> </w:t>
      </w:r>
      <w:r w:rsidRPr="00957B96">
        <w:rPr>
          <w:rFonts w:ascii="Arial" w:eastAsia="Times New Roman" w:hAnsi="Arial" w:cs="Arial"/>
        </w:rPr>
        <w:t>r</w:t>
      </w:r>
      <w:r w:rsidRPr="00957B96">
        <w:rPr>
          <w:rFonts w:ascii="Arial" w:eastAsia="Times New Roman" w:hAnsi="Arial" w:cs="Arial"/>
          <w:spacing w:val="-2"/>
        </w:rPr>
        <w:t>e</w:t>
      </w:r>
      <w:r w:rsidRPr="00957B96">
        <w:rPr>
          <w:rFonts w:ascii="Arial" w:eastAsia="Times New Roman" w:hAnsi="Arial" w:cs="Arial"/>
        </w:rPr>
        <w:t>m</w:t>
      </w:r>
      <w:r w:rsidRPr="00957B96">
        <w:rPr>
          <w:rFonts w:ascii="Arial" w:eastAsia="Times New Roman" w:hAnsi="Arial" w:cs="Arial"/>
          <w:spacing w:val="3"/>
        </w:rPr>
        <w:t>o</w:t>
      </w:r>
      <w:r w:rsidRPr="00957B96">
        <w:rPr>
          <w:rFonts w:ascii="Arial" w:eastAsia="Times New Roman" w:hAnsi="Arial" w:cs="Arial"/>
        </w:rPr>
        <w:t>ve</w:t>
      </w:r>
      <w:r w:rsidRPr="00957B96">
        <w:rPr>
          <w:rFonts w:ascii="Arial" w:eastAsia="Times New Roman" w:hAnsi="Arial" w:cs="Arial"/>
          <w:spacing w:val="1"/>
        </w:rPr>
        <w:t xml:space="preserve"> </w:t>
      </w:r>
      <w:r w:rsidRPr="00957B96">
        <w:rPr>
          <w:rFonts w:ascii="Arial" w:eastAsia="Times New Roman" w:hAnsi="Arial" w:cs="Arial"/>
          <w:spacing w:val="-5"/>
        </w:rPr>
        <w:t>y</w:t>
      </w:r>
      <w:r w:rsidRPr="00957B96">
        <w:rPr>
          <w:rFonts w:ascii="Arial" w:eastAsia="Times New Roman" w:hAnsi="Arial" w:cs="Arial"/>
        </w:rPr>
        <w:t>o</w:t>
      </w:r>
      <w:r w:rsidRPr="00957B96">
        <w:rPr>
          <w:rFonts w:ascii="Arial" w:eastAsia="Times New Roman" w:hAnsi="Arial" w:cs="Arial"/>
          <w:spacing w:val="2"/>
        </w:rPr>
        <w:t>u</w:t>
      </w:r>
      <w:r w:rsidRPr="00957B96">
        <w:rPr>
          <w:rFonts w:ascii="Arial" w:eastAsia="Times New Roman" w:hAnsi="Arial" w:cs="Arial"/>
        </w:rPr>
        <w:t>r Sa</w:t>
      </w:r>
      <w:r w:rsidRPr="00957B96">
        <w:rPr>
          <w:rFonts w:ascii="Arial" w:eastAsia="Times New Roman" w:hAnsi="Arial" w:cs="Arial"/>
          <w:spacing w:val="-1"/>
        </w:rPr>
        <w:t>fe</w:t>
      </w:r>
      <w:r w:rsidRPr="00957B96">
        <w:rPr>
          <w:rFonts w:ascii="Arial" w:eastAsia="Times New Roman" w:hAnsi="Arial" w:cs="Arial"/>
          <w:spacing w:val="5"/>
        </w:rPr>
        <w:t>t</w:t>
      </w:r>
      <w:r w:rsidRPr="00957B96">
        <w:rPr>
          <w:rFonts w:ascii="Arial" w:eastAsia="Times New Roman" w:hAnsi="Arial" w:cs="Arial"/>
        </w:rPr>
        <w:t>y</w:t>
      </w:r>
      <w:r w:rsidRPr="00957B96">
        <w:rPr>
          <w:rFonts w:ascii="Arial" w:eastAsia="Times New Roman" w:hAnsi="Arial" w:cs="Arial"/>
          <w:spacing w:val="-5"/>
        </w:rPr>
        <w:t xml:space="preserve"> </w:t>
      </w:r>
      <w:r w:rsidRPr="00957B96">
        <w:rPr>
          <w:rFonts w:ascii="Arial" w:eastAsia="Times New Roman" w:hAnsi="Arial" w:cs="Arial"/>
          <w:spacing w:val="5"/>
        </w:rPr>
        <w:t>g</w:t>
      </w:r>
      <w:r w:rsidRPr="00957B96">
        <w:rPr>
          <w:rFonts w:ascii="Arial" w:eastAsia="Times New Roman" w:hAnsi="Arial" w:cs="Arial"/>
          <w:spacing w:val="-1"/>
        </w:rPr>
        <w:t>ea</w:t>
      </w:r>
      <w:r w:rsidRPr="00957B96">
        <w:rPr>
          <w:rFonts w:ascii="Arial" w:eastAsia="Times New Roman" w:hAnsi="Arial" w:cs="Arial"/>
        </w:rPr>
        <w:t>r</w:t>
      </w:r>
      <w:r w:rsidRPr="00957B96">
        <w:rPr>
          <w:rFonts w:ascii="Arial" w:eastAsia="Times New Roman" w:hAnsi="Arial" w:cs="Arial"/>
          <w:spacing w:val="1"/>
        </w:rPr>
        <w:t xml:space="preserve"> </w:t>
      </w:r>
      <w:r w:rsidRPr="00957B96">
        <w:rPr>
          <w:rFonts w:ascii="Arial" w:eastAsia="Times New Roman" w:hAnsi="Arial" w:cs="Arial"/>
          <w:spacing w:val="-1"/>
        </w:rPr>
        <w:t>a</w:t>
      </w:r>
      <w:r w:rsidRPr="00957B96">
        <w:rPr>
          <w:rFonts w:ascii="Arial" w:eastAsia="Times New Roman" w:hAnsi="Arial" w:cs="Arial"/>
        </w:rPr>
        <w:t>nd</w:t>
      </w:r>
      <w:r w:rsidRPr="00957B96">
        <w:rPr>
          <w:rFonts w:ascii="Arial" w:eastAsia="Times New Roman" w:hAnsi="Arial" w:cs="Arial"/>
          <w:spacing w:val="2"/>
        </w:rPr>
        <w:t xml:space="preserve"> </w:t>
      </w:r>
      <w:r w:rsidRPr="00957B96">
        <w:rPr>
          <w:rFonts w:ascii="Arial" w:eastAsia="Times New Roman" w:hAnsi="Arial" w:cs="Arial"/>
        </w:rPr>
        <w:t xml:space="preserve">put </w:t>
      </w:r>
      <w:r w:rsidRPr="00957B96">
        <w:rPr>
          <w:rFonts w:ascii="Arial" w:eastAsia="Times New Roman" w:hAnsi="Arial" w:cs="Arial"/>
          <w:spacing w:val="1"/>
        </w:rPr>
        <w:t>i</w:t>
      </w:r>
      <w:r w:rsidRPr="00957B96">
        <w:rPr>
          <w:rFonts w:ascii="Arial" w:eastAsia="Times New Roman" w:hAnsi="Arial" w:cs="Arial"/>
        </w:rPr>
        <w:t>t wh</w:t>
      </w:r>
      <w:r w:rsidRPr="00957B96">
        <w:rPr>
          <w:rFonts w:ascii="Arial" w:eastAsia="Times New Roman" w:hAnsi="Arial" w:cs="Arial"/>
          <w:spacing w:val="-1"/>
        </w:rPr>
        <w:t>e</w:t>
      </w:r>
      <w:r w:rsidRPr="00957B96">
        <w:rPr>
          <w:rFonts w:ascii="Arial" w:eastAsia="Times New Roman" w:hAnsi="Arial" w:cs="Arial"/>
        </w:rPr>
        <w:t>re</w:t>
      </w:r>
      <w:r w:rsidRPr="00957B96">
        <w:rPr>
          <w:rFonts w:ascii="Arial" w:eastAsia="Times New Roman" w:hAnsi="Arial" w:cs="Arial"/>
          <w:spacing w:val="-2"/>
        </w:rPr>
        <w:t xml:space="preserve"> </w:t>
      </w:r>
      <w:r w:rsidRPr="00957B96">
        <w:rPr>
          <w:rFonts w:ascii="Arial" w:eastAsia="Times New Roman" w:hAnsi="Arial" w:cs="Arial"/>
        </w:rPr>
        <w:t>it</w:t>
      </w:r>
      <w:r w:rsidRPr="00957B96">
        <w:rPr>
          <w:rFonts w:ascii="Arial" w:eastAsia="Times New Roman" w:hAnsi="Arial" w:cs="Arial"/>
          <w:spacing w:val="1"/>
        </w:rPr>
        <w:t xml:space="preserve"> g</w:t>
      </w:r>
      <w:r w:rsidRPr="00957B96">
        <w:rPr>
          <w:rFonts w:ascii="Arial" w:eastAsia="Times New Roman" w:hAnsi="Arial" w:cs="Arial"/>
        </w:rPr>
        <w:t>o</w:t>
      </w:r>
      <w:r w:rsidRPr="00957B96">
        <w:rPr>
          <w:rFonts w:ascii="Arial" w:eastAsia="Times New Roman" w:hAnsi="Arial" w:cs="Arial"/>
          <w:spacing w:val="-1"/>
        </w:rPr>
        <w:t>e</w:t>
      </w:r>
      <w:r w:rsidRPr="00957B96">
        <w:rPr>
          <w:rFonts w:ascii="Arial" w:eastAsia="Times New Roman" w:hAnsi="Arial" w:cs="Arial"/>
        </w:rPr>
        <w:t>s"</w:t>
      </w:r>
    </w:p>
    <w:p w:rsidR="00A738D5" w:rsidRPr="00957B96" w:rsidRDefault="00A738D5" w:rsidP="00A738D5">
      <w:pPr>
        <w:tabs>
          <w:tab w:val="left" w:pos="1520"/>
        </w:tabs>
        <w:spacing w:before="9" w:after="0" w:line="240" w:lineRule="auto"/>
        <w:ind w:left="821" w:right="-20"/>
        <w:rPr>
          <w:rFonts w:ascii="Arial" w:eastAsia="Times New Roman" w:hAnsi="Arial" w:cs="Arial"/>
        </w:rPr>
      </w:pPr>
      <w:r w:rsidRPr="00957B96">
        <w:rPr>
          <w:rFonts w:ascii="Arial" w:eastAsia="Times New Roman" w:hAnsi="Arial" w:cs="Arial"/>
        </w:rPr>
        <w:t>-</w:t>
      </w:r>
      <w:r w:rsidRPr="00957B96">
        <w:rPr>
          <w:rFonts w:ascii="Arial" w:eastAsia="Times New Roman" w:hAnsi="Arial" w:cs="Arial"/>
        </w:rPr>
        <w:tab/>
      </w:r>
      <w:r w:rsidRPr="00957B96">
        <w:rPr>
          <w:rFonts w:ascii="Arial" w:eastAsia="Times New Roman" w:hAnsi="Arial" w:cs="Arial"/>
          <w:spacing w:val="1"/>
        </w:rPr>
        <w:t>P</w:t>
      </w:r>
      <w:r w:rsidRPr="00957B96">
        <w:rPr>
          <w:rFonts w:ascii="Arial" w:eastAsia="Times New Roman" w:hAnsi="Arial" w:cs="Arial"/>
        </w:rPr>
        <w:t>urpos</w:t>
      </w:r>
      <w:r w:rsidRPr="00957B96">
        <w:rPr>
          <w:rFonts w:ascii="Arial" w:eastAsia="Times New Roman" w:hAnsi="Arial" w:cs="Arial"/>
          <w:spacing w:val="-1"/>
        </w:rPr>
        <w:t>e</w:t>
      </w:r>
      <w:r w:rsidRPr="00957B96">
        <w:rPr>
          <w:rFonts w:ascii="Arial" w:eastAsia="Times New Roman" w:hAnsi="Arial" w:cs="Arial"/>
        </w:rPr>
        <w:t xml:space="preserve">:  </w:t>
      </w:r>
      <w:r w:rsidRPr="00957B96">
        <w:rPr>
          <w:rFonts w:ascii="Arial" w:eastAsia="Times New Roman" w:hAnsi="Arial" w:cs="Arial"/>
          <w:spacing w:val="12"/>
        </w:rPr>
        <w:t xml:space="preserve"> </w:t>
      </w:r>
      <w:r w:rsidRPr="00957B96">
        <w:rPr>
          <w:rFonts w:ascii="Arial" w:eastAsia="Times New Roman" w:hAnsi="Arial" w:cs="Arial"/>
        </w:rPr>
        <w:t xml:space="preserve">To </w:t>
      </w:r>
      <w:r w:rsidRPr="00957B96">
        <w:rPr>
          <w:rFonts w:ascii="Arial" w:eastAsia="Times New Roman" w:hAnsi="Arial" w:cs="Arial"/>
          <w:spacing w:val="-1"/>
        </w:rPr>
        <w:t>re</w:t>
      </w:r>
      <w:r w:rsidRPr="00957B96">
        <w:rPr>
          <w:rFonts w:ascii="Arial" w:eastAsia="Times New Roman" w:hAnsi="Arial" w:cs="Arial"/>
        </w:rPr>
        <w:t>move s</w:t>
      </w:r>
      <w:r w:rsidRPr="00957B96">
        <w:rPr>
          <w:rFonts w:ascii="Arial" w:eastAsia="Times New Roman" w:hAnsi="Arial" w:cs="Arial"/>
          <w:spacing w:val="1"/>
        </w:rPr>
        <w:t>af</w:t>
      </w:r>
      <w:r w:rsidRPr="00957B96">
        <w:rPr>
          <w:rFonts w:ascii="Arial" w:eastAsia="Times New Roman" w:hAnsi="Arial" w:cs="Arial"/>
          <w:spacing w:val="-1"/>
        </w:rPr>
        <w:t>e</w:t>
      </w:r>
      <w:r w:rsidRPr="00957B96">
        <w:rPr>
          <w:rFonts w:ascii="Arial" w:eastAsia="Times New Roman" w:hAnsi="Arial" w:cs="Arial"/>
          <w:spacing w:val="3"/>
        </w:rPr>
        <w:t>t</w:t>
      </w:r>
      <w:r w:rsidRPr="00957B96">
        <w:rPr>
          <w:rFonts w:ascii="Arial" w:eastAsia="Times New Roman" w:hAnsi="Arial" w:cs="Arial"/>
        </w:rPr>
        <w:t>y</w:t>
      </w:r>
      <w:r w:rsidRPr="00957B96">
        <w:rPr>
          <w:rFonts w:ascii="Arial" w:eastAsia="Times New Roman" w:hAnsi="Arial" w:cs="Arial"/>
          <w:spacing w:val="-5"/>
        </w:rPr>
        <w:t xml:space="preserve"> </w:t>
      </w:r>
      <w:r w:rsidRPr="00957B96">
        <w:rPr>
          <w:rFonts w:ascii="Arial" w:eastAsia="Times New Roman" w:hAnsi="Arial" w:cs="Arial"/>
          <w:spacing w:val="2"/>
        </w:rPr>
        <w:t>g</w:t>
      </w:r>
      <w:r w:rsidRPr="00957B96">
        <w:rPr>
          <w:rFonts w:ascii="Arial" w:eastAsia="Times New Roman" w:hAnsi="Arial" w:cs="Arial"/>
          <w:spacing w:val="-1"/>
        </w:rPr>
        <w:t>ea</w:t>
      </w:r>
      <w:r w:rsidRPr="00957B96">
        <w:rPr>
          <w:rFonts w:ascii="Arial" w:eastAsia="Times New Roman" w:hAnsi="Arial" w:cs="Arial"/>
        </w:rPr>
        <w:t>r</w:t>
      </w:r>
      <w:r w:rsidRPr="00957B96">
        <w:rPr>
          <w:rFonts w:ascii="Arial" w:eastAsia="Times New Roman" w:hAnsi="Arial" w:cs="Arial"/>
          <w:spacing w:val="1"/>
        </w:rPr>
        <w:t xml:space="preserve"> </w:t>
      </w:r>
      <w:r w:rsidRPr="00957B96">
        <w:rPr>
          <w:rFonts w:ascii="Arial" w:eastAsia="Times New Roman" w:hAnsi="Arial" w:cs="Arial"/>
          <w:spacing w:val="-1"/>
        </w:rPr>
        <w:t>a</w:t>
      </w:r>
      <w:r w:rsidRPr="00957B96">
        <w:rPr>
          <w:rFonts w:ascii="Arial" w:eastAsia="Times New Roman" w:hAnsi="Arial" w:cs="Arial"/>
        </w:rPr>
        <w:t>nd k</w:t>
      </w:r>
      <w:r w:rsidRPr="00957B96">
        <w:rPr>
          <w:rFonts w:ascii="Arial" w:eastAsia="Times New Roman" w:hAnsi="Arial" w:cs="Arial"/>
          <w:spacing w:val="-1"/>
        </w:rPr>
        <w:t>ee</w:t>
      </w:r>
      <w:r w:rsidRPr="00957B96">
        <w:rPr>
          <w:rFonts w:ascii="Arial" w:eastAsia="Times New Roman" w:hAnsi="Arial" w:cs="Arial"/>
        </w:rPr>
        <w:t xml:space="preserve">p </w:t>
      </w:r>
      <w:r w:rsidRPr="00957B96">
        <w:rPr>
          <w:rFonts w:ascii="Arial" w:eastAsia="Times New Roman" w:hAnsi="Arial" w:cs="Arial"/>
          <w:spacing w:val="3"/>
        </w:rPr>
        <w:t>t</w:t>
      </w:r>
      <w:r w:rsidRPr="00957B96">
        <w:rPr>
          <w:rFonts w:ascii="Arial" w:eastAsia="Times New Roman" w:hAnsi="Arial" w:cs="Arial"/>
        </w:rPr>
        <w:t>r</w:t>
      </w:r>
      <w:r w:rsidRPr="00957B96">
        <w:rPr>
          <w:rFonts w:ascii="Arial" w:eastAsia="Times New Roman" w:hAnsi="Arial" w:cs="Arial"/>
          <w:spacing w:val="-2"/>
        </w:rPr>
        <w:t>a</w:t>
      </w:r>
      <w:r w:rsidRPr="00957B96">
        <w:rPr>
          <w:rFonts w:ascii="Arial" w:eastAsia="Times New Roman" w:hAnsi="Arial" w:cs="Arial"/>
          <w:spacing w:val="-1"/>
        </w:rPr>
        <w:t>c</w:t>
      </w:r>
      <w:r w:rsidRPr="00957B96">
        <w:rPr>
          <w:rFonts w:ascii="Arial" w:eastAsia="Times New Roman" w:hAnsi="Arial" w:cs="Arial"/>
        </w:rPr>
        <w:t xml:space="preserve">k </w:t>
      </w:r>
      <w:r w:rsidRPr="00957B96">
        <w:rPr>
          <w:rFonts w:ascii="Arial" w:eastAsia="Times New Roman" w:hAnsi="Arial" w:cs="Arial"/>
          <w:spacing w:val="2"/>
        </w:rPr>
        <w:t>o</w:t>
      </w:r>
      <w:r w:rsidRPr="00957B96">
        <w:rPr>
          <w:rFonts w:ascii="Arial" w:eastAsia="Times New Roman" w:hAnsi="Arial" w:cs="Arial"/>
        </w:rPr>
        <w:t>f it.</w:t>
      </w:r>
    </w:p>
    <w:p w:rsidR="00A738D5" w:rsidRPr="00957B96" w:rsidRDefault="00A738D5" w:rsidP="00A738D5">
      <w:pPr>
        <w:spacing w:before="16" w:after="0" w:line="260" w:lineRule="exact"/>
        <w:rPr>
          <w:rFonts w:ascii="Arial" w:hAnsi="Arial" w:cs="Arial"/>
        </w:rPr>
      </w:pPr>
    </w:p>
    <w:p w:rsidR="00A738D5" w:rsidRPr="00957B96" w:rsidRDefault="00A738D5" w:rsidP="00A738D5">
      <w:pPr>
        <w:tabs>
          <w:tab w:val="left" w:pos="1520"/>
        </w:tabs>
        <w:spacing w:after="0" w:line="240" w:lineRule="auto"/>
        <w:ind w:left="1532" w:right="160" w:hanging="710"/>
        <w:rPr>
          <w:rFonts w:ascii="Arial" w:eastAsia="Times New Roman" w:hAnsi="Arial" w:cs="Arial"/>
        </w:rPr>
      </w:pPr>
      <w:r w:rsidRPr="00957B96">
        <w:rPr>
          <w:rFonts w:ascii="Arial" w:eastAsia="Times New Roman" w:hAnsi="Arial" w:cs="Arial"/>
        </w:rPr>
        <w:t>-</w:t>
      </w:r>
      <w:r w:rsidRPr="00957B96">
        <w:rPr>
          <w:rFonts w:ascii="Arial" w:eastAsia="Times New Roman" w:hAnsi="Arial" w:cs="Arial"/>
        </w:rPr>
        <w:tab/>
        <w:t>A</w:t>
      </w:r>
      <w:r w:rsidRPr="00957B96">
        <w:rPr>
          <w:rFonts w:ascii="Arial" w:eastAsia="Times New Roman" w:hAnsi="Arial" w:cs="Arial"/>
          <w:spacing w:val="-1"/>
        </w:rPr>
        <w:t>c</w:t>
      </w:r>
      <w:r w:rsidRPr="00957B96">
        <w:rPr>
          <w:rFonts w:ascii="Arial" w:eastAsia="Times New Roman" w:hAnsi="Arial" w:cs="Arial"/>
        </w:rPr>
        <w:t>t</w:t>
      </w:r>
      <w:r w:rsidRPr="00957B96">
        <w:rPr>
          <w:rFonts w:ascii="Arial" w:eastAsia="Times New Roman" w:hAnsi="Arial" w:cs="Arial"/>
          <w:spacing w:val="1"/>
        </w:rPr>
        <w:t>i</w:t>
      </w:r>
      <w:r w:rsidRPr="00957B96">
        <w:rPr>
          <w:rFonts w:ascii="Arial" w:eastAsia="Times New Roman" w:hAnsi="Arial" w:cs="Arial"/>
        </w:rPr>
        <w:t xml:space="preserve">on: </w:t>
      </w:r>
      <w:r w:rsidRPr="00957B96">
        <w:rPr>
          <w:rFonts w:ascii="Arial" w:eastAsia="Times New Roman" w:hAnsi="Arial" w:cs="Arial"/>
          <w:spacing w:val="1"/>
        </w:rPr>
        <w:t>R</w:t>
      </w:r>
      <w:r w:rsidRPr="00957B96">
        <w:rPr>
          <w:rFonts w:ascii="Arial" w:eastAsia="Times New Roman" w:hAnsi="Arial" w:cs="Arial"/>
          <w:spacing w:val="-1"/>
        </w:rPr>
        <w:t>e</w:t>
      </w:r>
      <w:r w:rsidRPr="00957B96">
        <w:rPr>
          <w:rFonts w:ascii="Arial" w:eastAsia="Times New Roman" w:hAnsi="Arial" w:cs="Arial"/>
        </w:rPr>
        <w:t xml:space="preserve">move </w:t>
      </w:r>
      <w:r w:rsidRPr="00957B96">
        <w:rPr>
          <w:rFonts w:ascii="Arial" w:eastAsia="Times New Roman" w:hAnsi="Arial" w:cs="Arial"/>
          <w:spacing w:val="-1"/>
        </w:rPr>
        <w:t>A</w:t>
      </w:r>
      <w:r w:rsidRPr="00957B96">
        <w:rPr>
          <w:rFonts w:ascii="Arial" w:eastAsia="Times New Roman" w:hAnsi="Arial" w:cs="Arial"/>
        </w:rPr>
        <w:t xml:space="preserve">rm </w:t>
      </w:r>
      <w:r w:rsidRPr="00957B96">
        <w:rPr>
          <w:rFonts w:ascii="Arial" w:eastAsia="Times New Roman" w:hAnsi="Arial" w:cs="Arial"/>
          <w:spacing w:val="-1"/>
        </w:rPr>
        <w:t>G</w:t>
      </w:r>
      <w:r w:rsidRPr="00957B96">
        <w:rPr>
          <w:rFonts w:ascii="Arial" w:eastAsia="Times New Roman" w:hAnsi="Arial" w:cs="Arial"/>
          <w:spacing w:val="2"/>
        </w:rPr>
        <w:t>u</w:t>
      </w:r>
      <w:r w:rsidRPr="00957B96">
        <w:rPr>
          <w:rFonts w:ascii="Arial" w:eastAsia="Times New Roman" w:hAnsi="Arial" w:cs="Arial"/>
          <w:spacing w:val="-1"/>
        </w:rPr>
        <w:t>a</w:t>
      </w:r>
      <w:r w:rsidRPr="00957B96">
        <w:rPr>
          <w:rFonts w:ascii="Arial" w:eastAsia="Times New Roman" w:hAnsi="Arial" w:cs="Arial"/>
        </w:rPr>
        <w:t xml:space="preserve">rds </w:t>
      </w:r>
      <w:r w:rsidRPr="00957B96">
        <w:rPr>
          <w:rFonts w:ascii="Arial" w:eastAsia="Times New Roman" w:hAnsi="Arial" w:cs="Arial"/>
          <w:spacing w:val="-1"/>
        </w:rPr>
        <w:t>a</w:t>
      </w:r>
      <w:r w:rsidRPr="00957B96">
        <w:rPr>
          <w:rFonts w:ascii="Arial" w:eastAsia="Times New Roman" w:hAnsi="Arial" w:cs="Arial"/>
        </w:rPr>
        <w:t xml:space="preserve">nd </w:t>
      </w:r>
      <w:r w:rsidRPr="00957B96">
        <w:rPr>
          <w:rFonts w:ascii="Arial" w:eastAsia="Times New Roman" w:hAnsi="Arial" w:cs="Arial"/>
          <w:spacing w:val="1"/>
        </w:rPr>
        <w:t>F</w:t>
      </w:r>
      <w:r w:rsidRPr="00957B96">
        <w:rPr>
          <w:rFonts w:ascii="Arial" w:eastAsia="Times New Roman" w:hAnsi="Arial" w:cs="Arial"/>
        </w:rPr>
        <w:t>inger</w:t>
      </w:r>
      <w:r w:rsidRPr="00957B96">
        <w:rPr>
          <w:rFonts w:ascii="Arial" w:eastAsia="Times New Roman" w:hAnsi="Arial" w:cs="Arial"/>
          <w:spacing w:val="-1"/>
        </w:rPr>
        <w:t xml:space="preserve"> </w:t>
      </w:r>
      <w:r w:rsidRPr="00957B96">
        <w:rPr>
          <w:rFonts w:ascii="Arial" w:eastAsia="Times New Roman" w:hAnsi="Arial" w:cs="Arial"/>
          <w:spacing w:val="2"/>
        </w:rPr>
        <w:t>T</w:t>
      </w:r>
      <w:r w:rsidRPr="00957B96">
        <w:rPr>
          <w:rFonts w:ascii="Arial" w:eastAsia="Times New Roman" w:hAnsi="Arial" w:cs="Arial"/>
          <w:spacing w:val="-1"/>
        </w:rPr>
        <w:t>a</w:t>
      </w:r>
      <w:r w:rsidRPr="00957B96">
        <w:rPr>
          <w:rFonts w:ascii="Arial" w:eastAsia="Times New Roman" w:hAnsi="Arial" w:cs="Arial"/>
        </w:rPr>
        <w:t xml:space="preserve">bs </w:t>
      </w:r>
      <w:r w:rsidRPr="00957B96">
        <w:rPr>
          <w:rFonts w:ascii="Arial" w:eastAsia="Times New Roman" w:hAnsi="Arial" w:cs="Arial"/>
          <w:spacing w:val="-1"/>
        </w:rPr>
        <w:t>a</w:t>
      </w:r>
      <w:r w:rsidRPr="00957B96">
        <w:rPr>
          <w:rFonts w:ascii="Arial" w:eastAsia="Times New Roman" w:hAnsi="Arial" w:cs="Arial"/>
        </w:rPr>
        <w:t>nd</w:t>
      </w:r>
      <w:r w:rsidRPr="00957B96">
        <w:rPr>
          <w:rFonts w:ascii="Arial" w:eastAsia="Times New Roman" w:hAnsi="Arial" w:cs="Arial"/>
          <w:spacing w:val="2"/>
        </w:rPr>
        <w:t xml:space="preserve"> </w:t>
      </w:r>
      <w:r w:rsidRPr="00957B96">
        <w:rPr>
          <w:rFonts w:ascii="Arial" w:eastAsia="Times New Roman" w:hAnsi="Arial" w:cs="Arial"/>
        </w:rPr>
        <w:t>pla</w:t>
      </w:r>
      <w:r w:rsidRPr="00957B96">
        <w:rPr>
          <w:rFonts w:ascii="Arial" w:eastAsia="Times New Roman" w:hAnsi="Arial" w:cs="Arial"/>
          <w:spacing w:val="-1"/>
        </w:rPr>
        <w:t>c</w:t>
      </w:r>
      <w:r w:rsidRPr="00957B96">
        <w:rPr>
          <w:rFonts w:ascii="Arial" w:eastAsia="Times New Roman" w:hAnsi="Arial" w:cs="Arial"/>
        </w:rPr>
        <w:t>e</w:t>
      </w:r>
      <w:r w:rsidRPr="00957B96">
        <w:rPr>
          <w:rFonts w:ascii="Arial" w:eastAsia="Times New Roman" w:hAnsi="Arial" w:cs="Arial"/>
          <w:spacing w:val="-1"/>
        </w:rPr>
        <w:t xml:space="preserve"> </w:t>
      </w:r>
      <w:r w:rsidRPr="00957B96">
        <w:rPr>
          <w:rFonts w:ascii="Arial" w:eastAsia="Times New Roman" w:hAnsi="Arial" w:cs="Arial"/>
        </w:rPr>
        <w:t xml:space="preserve">them in </w:t>
      </w:r>
      <w:r w:rsidRPr="00957B96">
        <w:rPr>
          <w:rFonts w:ascii="Arial" w:eastAsia="Times New Roman" w:hAnsi="Arial" w:cs="Arial"/>
          <w:spacing w:val="1"/>
        </w:rPr>
        <w:t>t</w:t>
      </w:r>
      <w:r w:rsidRPr="00957B96">
        <w:rPr>
          <w:rFonts w:ascii="Arial" w:eastAsia="Times New Roman" w:hAnsi="Arial" w:cs="Arial"/>
        </w:rPr>
        <w:t>h</w:t>
      </w:r>
      <w:r w:rsidRPr="00957B96">
        <w:rPr>
          <w:rFonts w:ascii="Arial" w:eastAsia="Times New Roman" w:hAnsi="Arial" w:cs="Arial"/>
          <w:spacing w:val="-1"/>
        </w:rPr>
        <w:t>e</w:t>
      </w:r>
      <w:r w:rsidRPr="00957B96">
        <w:rPr>
          <w:rFonts w:ascii="Arial" w:eastAsia="Times New Roman" w:hAnsi="Arial" w:cs="Arial"/>
        </w:rPr>
        <w:t>ir d</w:t>
      </w:r>
      <w:r w:rsidRPr="00957B96">
        <w:rPr>
          <w:rFonts w:ascii="Arial" w:eastAsia="Times New Roman" w:hAnsi="Arial" w:cs="Arial"/>
          <w:spacing w:val="-1"/>
        </w:rPr>
        <w:t>e</w:t>
      </w:r>
      <w:r w:rsidRPr="00957B96">
        <w:rPr>
          <w:rFonts w:ascii="Arial" w:eastAsia="Times New Roman" w:hAnsi="Arial" w:cs="Arial"/>
        </w:rPr>
        <w:t>si</w:t>
      </w:r>
      <w:r w:rsidRPr="00957B96">
        <w:rPr>
          <w:rFonts w:ascii="Arial" w:eastAsia="Times New Roman" w:hAnsi="Arial" w:cs="Arial"/>
          <w:spacing w:val="3"/>
        </w:rPr>
        <w:t>g</w:t>
      </w:r>
      <w:r w:rsidRPr="00957B96">
        <w:rPr>
          <w:rFonts w:ascii="Arial" w:eastAsia="Times New Roman" w:hAnsi="Arial" w:cs="Arial"/>
        </w:rPr>
        <w:t>n</w:t>
      </w:r>
      <w:r w:rsidRPr="00957B96">
        <w:rPr>
          <w:rFonts w:ascii="Arial" w:eastAsia="Times New Roman" w:hAnsi="Arial" w:cs="Arial"/>
          <w:spacing w:val="-1"/>
        </w:rPr>
        <w:t>a</w:t>
      </w:r>
      <w:r w:rsidRPr="00957B96">
        <w:rPr>
          <w:rFonts w:ascii="Arial" w:eastAsia="Times New Roman" w:hAnsi="Arial" w:cs="Arial"/>
        </w:rPr>
        <w:t>ted loc</w:t>
      </w:r>
      <w:r w:rsidRPr="00957B96">
        <w:rPr>
          <w:rFonts w:ascii="Arial" w:eastAsia="Times New Roman" w:hAnsi="Arial" w:cs="Arial"/>
          <w:spacing w:val="-1"/>
        </w:rPr>
        <w:t>a</w:t>
      </w:r>
      <w:r w:rsidRPr="00957B96">
        <w:rPr>
          <w:rFonts w:ascii="Arial" w:eastAsia="Times New Roman" w:hAnsi="Arial" w:cs="Arial"/>
        </w:rPr>
        <w:t>t</w:t>
      </w:r>
      <w:r w:rsidRPr="00957B96">
        <w:rPr>
          <w:rFonts w:ascii="Arial" w:eastAsia="Times New Roman" w:hAnsi="Arial" w:cs="Arial"/>
          <w:spacing w:val="1"/>
        </w:rPr>
        <w:t>i</w:t>
      </w:r>
      <w:r w:rsidRPr="00957B96">
        <w:rPr>
          <w:rFonts w:ascii="Arial" w:eastAsia="Times New Roman" w:hAnsi="Arial" w:cs="Arial"/>
        </w:rPr>
        <w:t>on.</w:t>
      </w:r>
    </w:p>
    <w:p w:rsidR="00A738D5" w:rsidRPr="00957B96" w:rsidRDefault="00A738D5" w:rsidP="00A738D5">
      <w:pPr>
        <w:spacing w:before="16" w:after="0" w:line="260" w:lineRule="exact"/>
        <w:rPr>
          <w:rFonts w:ascii="Arial" w:hAnsi="Arial" w:cs="Arial"/>
        </w:rPr>
      </w:pPr>
    </w:p>
    <w:p w:rsidR="00A738D5" w:rsidRPr="00957B96" w:rsidRDefault="00A738D5" w:rsidP="00A738D5">
      <w:pPr>
        <w:tabs>
          <w:tab w:val="left" w:pos="1520"/>
        </w:tabs>
        <w:spacing w:after="0" w:line="271" w:lineRule="exact"/>
        <w:ind w:left="821" w:right="-20"/>
        <w:rPr>
          <w:rFonts w:ascii="Arial" w:eastAsia="Times New Roman" w:hAnsi="Arial" w:cs="Arial"/>
          <w:position w:val="-1"/>
        </w:rPr>
      </w:pPr>
      <w:r w:rsidRPr="00957B96">
        <w:rPr>
          <w:rFonts w:ascii="Arial" w:eastAsia="Times New Roman" w:hAnsi="Arial" w:cs="Arial"/>
          <w:position w:val="-1"/>
        </w:rPr>
        <w:t>g.</w:t>
      </w:r>
      <w:r w:rsidRPr="00957B96">
        <w:rPr>
          <w:rFonts w:ascii="Arial" w:eastAsia="Times New Roman" w:hAnsi="Arial" w:cs="Arial"/>
          <w:position w:val="-1"/>
        </w:rPr>
        <w:tab/>
        <w:t>Com</w:t>
      </w:r>
      <w:r w:rsidRPr="00957B96">
        <w:rPr>
          <w:rFonts w:ascii="Arial" w:eastAsia="Times New Roman" w:hAnsi="Arial" w:cs="Arial"/>
          <w:spacing w:val="1"/>
          <w:position w:val="-1"/>
        </w:rPr>
        <w:t>m</w:t>
      </w:r>
      <w:r w:rsidRPr="00957B96">
        <w:rPr>
          <w:rFonts w:ascii="Arial" w:eastAsia="Times New Roman" w:hAnsi="Arial" w:cs="Arial"/>
          <w:spacing w:val="-1"/>
          <w:position w:val="-1"/>
        </w:rPr>
        <w:t>a</w:t>
      </w:r>
      <w:r w:rsidRPr="00957B96">
        <w:rPr>
          <w:rFonts w:ascii="Arial" w:eastAsia="Times New Roman" w:hAnsi="Arial" w:cs="Arial"/>
          <w:position w:val="-1"/>
        </w:rPr>
        <w:t xml:space="preserve">nd: </w:t>
      </w:r>
      <w:r w:rsidRPr="00957B96">
        <w:rPr>
          <w:rFonts w:ascii="Arial" w:eastAsia="Times New Roman" w:hAnsi="Arial" w:cs="Arial"/>
          <w:spacing w:val="-1"/>
          <w:position w:val="-1"/>
        </w:rPr>
        <w:t>"</w:t>
      </w:r>
      <w:r w:rsidRPr="00957B96">
        <w:rPr>
          <w:rFonts w:ascii="Arial" w:eastAsia="Times New Roman" w:hAnsi="Arial" w:cs="Arial"/>
          <w:position w:val="-1"/>
        </w:rPr>
        <w:t>You m</w:t>
      </w:r>
      <w:r w:rsidRPr="00957B96">
        <w:rPr>
          <w:rFonts w:ascii="Arial" w:eastAsia="Times New Roman" w:hAnsi="Arial" w:cs="Arial"/>
          <w:spacing w:val="4"/>
          <w:position w:val="-1"/>
        </w:rPr>
        <w:t>a</w:t>
      </w:r>
      <w:r w:rsidRPr="00957B96">
        <w:rPr>
          <w:rFonts w:ascii="Arial" w:eastAsia="Times New Roman" w:hAnsi="Arial" w:cs="Arial"/>
          <w:position w:val="-1"/>
        </w:rPr>
        <w:t>y</w:t>
      </w:r>
      <w:r w:rsidRPr="00957B96">
        <w:rPr>
          <w:rFonts w:ascii="Arial" w:eastAsia="Times New Roman" w:hAnsi="Arial" w:cs="Arial"/>
          <w:spacing w:val="-5"/>
          <w:position w:val="-1"/>
        </w:rPr>
        <w:t xml:space="preserve"> </w:t>
      </w:r>
      <w:r w:rsidRPr="00957B96">
        <w:rPr>
          <w:rFonts w:ascii="Arial" w:eastAsia="Times New Roman" w:hAnsi="Arial" w:cs="Arial"/>
          <w:position w:val="-1"/>
        </w:rPr>
        <w:t>r</w:t>
      </w:r>
      <w:r w:rsidRPr="00957B96">
        <w:rPr>
          <w:rFonts w:ascii="Arial" w:eastAsia="Times New Roman" w:hAnsi="Arial" w:cs="Arial"/>
          <w:spacing w:val="-2"/>
          <w:position w:val="-1"/>
        </w:rPr>
        <w:t>e</w:t>
      </w:r>
      <w:r w:rsidRPr="00957B96">
        <w:rPr>
          <w:rFonts w:ascii="Arial" w:eastAsia="Times New Roman" w:hAnsi="Arial" w:cs="Arial"/>
          <w:spacing w:val="3"/>
          <w:position w:val="-1"/>
        </w:rPr>
        <w:t>t</w:t>
      </w:r>
      <w:r w:rsidRPr="00957B96">
        <w:rPr>
          <w:rFonts w:ascii="Arial" w:eastAsia="Times New Roman" w:hAnsi="Arial" w:cs="Arial"/>
          <w:position w:val="-1"/>
        </w:rPr>
        <w:t>ri</w:t>
      </w:r>
      <w:r w:rsidRPr="00957B96">
        <w:rPr>
          <w:rFonts w:ascii="Arial" w:eastAsia="Times New Roman" w:hAnsi="Arial" w:cs="Arial"/>
          <w:spacing w:val="-1"/>
          <w:position w:val="-1"/>
        </w:rPr>
        <w:t>e</w:t>
      </w:r>
      <w:r w:rsidRPr="00957B96">
        <w:rPr>
          <w:rFonts w:ascii="Arial" w:eastAsia="Times New Roman" w:hAnsi="Arial" w:cs="Arial"/>
          <w:position w:val="-1"/>
        </w:rPr>
        <w:t>ve</w:t>
      </w:r>
      <w:r w:rsidRPr="00957B96">
        <w:rPr>
          <w:rFonts w:ascii="Arial" w:eastAsia="Times New Roman" w:hAnsi="Arial" w:cs="Arial"/>
          <w:spacing w:val="4"/>
          <w:position w:val="-1"/>
        </w:rPr>
        <w:t xml:space="preserve"> </w:t>
      </w:r>
      <w:r w:rsidRPr="00957B96">
        <w:rPr>
          <w:rFonts w:ascii="Arial" w:eastAsia="Times New Roman" w:hAnsi="Arial" w:cs="Arial"/>
          <w:spacing w:val="-5"/>
          <w:position w:val="-1"/>
        </w:rPr>
        <w:t>y</w:t>
      </w:r>
      <w:r w:rsidRPr="00957B96">
        <w:rPr>
          <w:rFonts w:ascii="Arial" w:eastAsia="Times New Roman" w:hAnsi="Arial" w:cs="Arial"/>
          <w:position w:val="-1"/>
        </w:rPr>
        <w:t>our</w:t>
      </w:r>
      <w:r w:rsidRPr="00957B96">
        <w:rPr>
          <w:rFonts w:ascii="Arial" w:eastAsia="Times New Roman" w:hAnsi="Arial" w:cs="Arial"/>
          <w:spacing w:val="1"/>
          <w:position w:val="-1"/>
        </w:rPr>
        <w:t xml:space="preserve"> </w:t>
      </w:r>
      <w:r w:rsidRPr="00957B96">
        <w:rPr>
          <w:rFonts w:ascii="Arial" w:eastAsia="Times New Roman" w:hAnsi="Arial" w:cs="Arial"/>
          <w:spacing w:val="-1"/>
          <w:position w:val="-1"/>
        </w:rPr>
        <w:t>a</w:t>
      </w:r>
      <w:r w:rsidRPr="00957B96">
        <w:rPr>
          <w:rFonts w:ascii="Arial" w:eastAsia="Times New Roman" w:hAnsi="Arial" w:cs="Arial"/>
          <w:position w:val="-1"/>
        </w:rPr>
        <w:t>r</w:t>
      </w:r>
      <w:r w:rsidRPr="00957B96">
        <w:rPr>
          <w:rFonts w:ascii="Arial" w:eastAsia="Times New Roman" w:hAnsi="Arial" w:cs="Arial"/>
          <w:spacing w:val="-1"/>
          <w:position w:val="-1"/>
        </w:rPr>
        <w:t>r</w:t>
      </w:r>
      <w:r w:rsidRPr="00957B96">
        <w:rPr>
          <w:rFonts w:ascii="Arial" w:eastAsia="Times New Roman" w:hAnsi="Arial" w:cs="Arial"/>
          <w:position w:val="-1"/>
        </w:rPr>
        <w:t>ow</w:t>
      </w:r>
      <w:r w:rsidRPr="00957B96">
        <w:rPr>
          <w:rFonts w:ascii="Arial" w:eastAsia="Times New Roman" w:hAnsi="Arial" w:cs="Arial"/>
          <w:spacing w:val="2"/>
          <w:position w:val="-1"/>
        </w:rPr>
        <w:t>s</w:t>
      </w:r>
      <w:r w:rsidRPr="00957B96">
        <w:rPr>
          <w:rFonts w:ascii="Arial" w:eastAsia="Times New Roman" w:hAnsi="Arial" w:cs="Arial"/>
          <w:position w:val="-1"/>
        </w:rPr>
        <w:t>"</w:t>
      </w:r>
    </w:p>
    <w:p w:rsidR="00A738D5" w:rsidRPr="00957B96" w:rsidRDefault="00A738D5" w:rsidP="00A738D5">
      <w:pPr>
        <w:tabs>
          <w:tab w:val="left" w:pos="1520"/>
        </w:tabs>
        <w:spacing w:after="0" w:line="271" w:lineRule="exact"/>
        <w:ind w:left="821" w:right="-20"/>
        <w:rPr>
          <w:rFonts w:ascii="Arial" w:eastAsia="Times New Roman" w:hAnsi="Arial" w:cs="Arial"/>
          <w:position w:val="-1"/>
        </w:rPr>
      </w:pPr>
    </w:p>
    <w:p w:rsidR="00A738D5" w:rsidRPr="00957B96" w:rsidRDefault="00A738D5" w:rsidP="00A738D5">
      <w:pPr>
        <w:tabs>
          <w:tab w:val="left" w:pos="1520"/>
        </w:tabs>
        <w:spacing w:after="0" w:line="271" w:lineRule="exact"/>
        <w:ind w:left="821" w:right="-20"/>
        <w:rPr>
          <w:rFonts w:ascii="Arial" w:eastAsia="Times New Roman" w:hAnsi="Arial" w:cs="Arial"/>
        </w:rPr>
      </w:pPr>
      <w:r w:rsidRPr="00957B96">
        <w:rPr>
          <w:rFonts w:ascii="Arial" w:eastAsia="Times New Roman" w:hAnsi="Arial" w:cs="Arial"/>
        </w:rPr>
        <w:t>-</w:t>
      </w:r>
      <w:r w:rsidRPr="00957B96">
        <w:rPr>
          <w:rFonts w:ascii="Arial" w:eastAsia="Times New Roman" w:hAnsi="Arial" w:cs="Arial"/>
        </w:rPr>
        <w:tab/>
        <w:t>A</w:t>
      </w:r>
      <w:r w:rsidRPr="00957B96">
        <w:rPr>
          <w:rFonts w:ascii="Arial" w:eastAsia="Times New Roman" w:hAnsi="Arial" w:cs="Arial"/>
          <w:spacing w:val="-1"/>
        </w:rPr>
        <w:t>c</w:t>
      </w:r>
      <w:r w:rsidRPr="00957B96">
        <w:rPr>
          <w:rFonts w:ascii="Arial" w:eastAsia="Times New Roman" w:hAnsi="Arial" w:cs="Arial"/>
        </w:rPr>
        <w:t>t</w:t>
      </w:r>
      <w:r w:rsidRPr="00957B96">
        <w:rPr>
          <w:rFonts w:ascii="Arial" w:eastAsia="Times New Roman" w:hAnsi="Arial" w:cs="Arial"/>
          <w:spacing w:val="1"/>
        </w:rPr>
        <w:t>i</w:t>
      </w:r>
      <w:r w:rsidRPr="00957B96">
        <w:rPr>
          <w:rFonts w:ascii="Arial" w:eastAsia="Times New Roman" w:hAnsi="Arial" w:cs="Arial"/>
        </w:rPr>
        <w:t xml:space="preserve">on:  </w:t>
      </w:r>
      <w:r w:rsidRPr="00957B96">
        <w:rPr>
          <w:rFonts w:ascii="Arial" w:eastAsia="Times New Roman" w:hAnsi="Arial" w:cs="Arial"/>
          <w:spacing w:val="12"/>
        </w:rPr>
        <w:t xml:space="preserve"> </w:t>
      </w:r>
      <w:r w:rsidRPr="00957B96">
        <w:rPr>
          <w:rFonts w:ascii="Arial" w:eastAsia="Times New Roman" w:hAnsi="Arial" w:cs="Arial"/>
          <w:spacing w:val="1"/>
        </w:rPr>
        <w:t>W</w:t>
      </w:r>
      <w:r w:rsidRPr="00957B96">
        <w:rPr>
          <w:rFonts w:ascii="Arial" w:eastAsia="Times New Roman" w:hAnsi="Arial" w:cs="Arial"/>
          <w:spacing w:val="-1"/>
        </w:rPr>
        <w:t>a</w:t>
      </w:r>
      <w:r w:rsidRPr="00957B96">
        <w:rPr>
          <w:rFonts w:ascii="Arial" w:eastAsia="Times New Roman" w:hAnsi="Arial" w:cs="Arial"/>
        </w:rPr>
        <w:t xml:space="preserve">lk down </w:t>
      </w:r>
      <w:r w:rsidRPr="00957B96">
        <w:rPr>
          <w:rFonts w:ascii="Arial" w:eastAsia="Times New Roman" w:hAnsi="Arial" w:cs="Arial"/>
          <w:spacing w:val="-1"/>
        </w:rPr>
        <w:t>ra</w:t>
      </w:r>
      <w:r w:rsidRPr="00957B96">
        <w:rPr>
          <w:rFonts w:ascii="Arial" w:eastAsia="Times New Roman" w:hAnsi="Arial" w:cs="Arial"/>
          <w:spacing w:val="2"/>
        </w:rPr>
        <w:t>n</w:t>
      </w:r>
      <w:r w:rsidRPr="00957B96">
        <w:rPr>
          <w:rFonts w:ascii="Arial" w:eastAsia="Times New Roman" w:hAnsi="Arial" w:cs="Arial"/>
        </w:rPr>
        <w:t>g</w:t>
      </w:r>
      <w:r w:rsidRPr="00957B96">
        <w:rPr>
          <w:rFonts w:ascii="Arial" w:eastAsia="Times New Roman" w:hAnsi="Arial" w:cs="Arial"/>
          <w:spacing w:val="-1"/>
        </w:rPr>
        <w:t>e</w:t>
      </w:r>
      <w:r w:rsidRPr="00957B96">
        <w:rPr>
          <w:rFonts w:ascii="Arial" w:eastAsia="Times New Roman" w:hAnsi="Arial" w:cs="Arial"/>
        </w:rPr>
        <w:t>, while pi</w:t>
      </w:r>
      <w:r w:rsidRPr="00957B96">
        <w:rPr>
          <w:rFonts w:ascii="Arial" w:eastAsia="Times New Roman" w:hAnsi="Arial" w:cs="Arial"/>
          <w:spacing w:val="-1"/>
        </w:rPr>
        <w:t>c</w:t>
      </w:r>
      <w:r w:rsidRPr="00957B96">
        <w:rPr>
          <w:rFonts w:ascii="Arial" w:eastAsia="Times New Roman" w:hAnsi="Arial" w:cs="Arial"/>
        </w:rPr>
        <w:t xml:space="preserve">king up all </w:t>
      </w:r>
      <w:r w:rsidRPr="00957B96">
        <w:rPr>
          <w:rFonts w:ascii="Arial" w:eastAsia="Times New Roman" w:hAnsi="Arial" w:cs="Arial"/>
          <w:spacing w:val="2"/>
        </w:rPr>
        <w:t>a</w:t>
      </w:r>
      <w:r w:rsidRPr="00957B96">
        <w:rPr>
          <w:rFonts w:ascii="Arial" w:eastAsia="Times New Roman" w:hAnsi="Arial" w:cs="Arial"/>
        </w:rPr>
        <w:t>r</w:t>
      </w:r>
      <w:r w:rsidRPr="00957B96">
        <w:rPr>
          <w:rFonts w:ascii="Arial" w:eastAsia="Times New Roman" w:hAnsi="Arial" w:cs="Arial"/>
          <w:spacing w:val="-1"/>
        </w:rPr>
        <w:t>r</w:t>
      </w:r>
      <w:r w:rsidRPr="00957B96">
        <w:rPr>
          <w:rFonts w:ascii="Arial" w:eastAsia="Times New Roman" w:hAnsi="Arial" w:cs="Arial"/>
        </w:rPr>
        <w:t>ows that</w:t>
      </w:r>
      <w:r w:rsidRPr="00957B96">
        <w:rPr>
          <w:rFonts w:ascii="Arial" w:eastAsia="Times New Roman" w:hAnsi="Arial" w:cs="Arial"/>
          <w:spacing w:val="4"/>
        </w:rPr>
        <w:t xml:space="preserve"> </w:t>
      </w:r>
      <w:r w:rsidRPr="00957B96">
        <w:rPr>
          <w:rFonts w:ascii="Arial" w:eastAsia="Times New Roman" w:hAnsi="Arial" w:cs="Arial"/>
          <w:spacing w:val="-5"/>
        </w:rPr>
        <w:t>y</w:t>
      </w:r>
      <w:r w:rsidRPr="00957B96">
        <w:rPr>
          <w:rFonts w:ascii="Arial" w:eastAsia="Times New Roman" w:hAnsi="Arial" w:cs="Arial"/>
        </w:rPr>
        <w:t xml:space="preserve">ou find, </w:t>
      </w:r>
      <w:r w:rsidRPr="00957B96">
        <w:rPr>
          <w:rFonts w:ascii="Arial" w:eastAsia="Times New Roman" w:hAnsi="Arial" w:cs="Arial"/>
          <w:spacing w:val="1"/>
        </w:rPr>
        <w:t>r</w:t>
      </w:r>
      <w:r w:rsidRPr="00957B96">
        <w:rPr>
          <w:rFonts w:ascii="Arial" w:eastAsia="Times New Roman" w:hAnsi="Arial" w:cs="Arial"/>
          <w:spacing w:val="-1"/>
        </w:rPr>
        <w:t>e</w:t>
      </w:r>
      <w:r w:rsidRPr="00957B96">
        <w:rPr>
          <w:rFonts w:ascii="Arial" w:eastAsia="Times New Roman" w:hAnsi="Arial" w:cs="Arial"/>
        </w:rPr>
        <w:t xml:space="preserve">move </w:t>
      </w:r>
      <w:r w:rsidRPr="00957B96">
        <w:rPr>
          <w:rFonts w:ascii="Arial" w:eastAsia="Times New Roman" w:hAnsi="Arial" w:cs="Arial"/>
          <w:spacing w:val="-1"/>
        </w:rPr>
        <w:t>a</w:t>
      </w:r>
      <w:r w:rsidRPr="00957B96">
        <w:rPr>
          <w:rFonts w:ascii="Arial" w:eastAsia="Times New Roman" w:hAnsi="Arial" w:cs="Arial"/>
        </w:rPr>
        <w:t>r</w:t>
      </w:r>
      <w:r w:rsidRPr="00957B96">
        <w:rPr>
          <w:rFonts w:ascii="Arial" w:eastAsia="Times New Roman" w:hAnsi="Arial" w:cs="Arial"/>
          <w:spacing w:val="-1"/>
        </w:rPr>
        <w:t>r</w:t>
      </w:r>
      <w:r w:rsidRPr="00957B96">
        <w:rPr>
          <w:rFonts w:ascii="Arial" w:eastAsia="Times New Roman" w:hAnsi="Arial" w:cs="Arial"/>
          <w:spacing w:val="2"/>
        </w:rPr>
        <w:t>o</w:t>
      </w:r>
      <w:r w:rsidRPr="00957B96">
        <w:rPr>
          <w:rFonts w:ascii="Arial" w:eastAsia="Times New Roman" w:hAnsi="Arial" w:cs="Arial"/>
        </w:rPr>
        <w:t>ws f</w:t>
      </w:r>
      <w:r w:rsidRPr="00957B96">
        <w:rPr>
          <w:rFonts w:ascii="Arial" w:eastAsia="Times New Roman" w:hAnsi="Arial" w:cs="Arial"/>
          <w:spacing w:val="-1"/>
        </w:rPr>
        <w:t>r</w:t>
      </w:r>
      <w:r w:rsidRPr="00957B96">
        <w:rPr>
          <w:rFonts w:ascii="Arial" w:eastAsia="Times New Roman" w:hAnsi="Arial" w:cs="Arial"/>
        </w:rPr>
        <w:t xml:space="preserve">om </w:t>
      </w:r>
      <w:r w:rsidRPr="00957B96">
        <w:rPr>
          <w:rFonts w:ascii="Arial" w:eastAsia="Times New Roman" w:hAnsi="Arial" w:cs="Arial"/>
          <w:spacing w:val="1"/>
        </w:rPr>
        <w:t>t</w:t>
      </w:r>
      <w:r w:rsidRPr="00957B96">
        <w:rPr>
          <w:rFonts w:ascii="Arial" w:eastAsia="Times New Roman" w:hAnsi="Arial" w:cs="Arial"/>
          <w:spacing w:val="-1"/>
        </w:rPr>
        <w:t>a</w:t>
      </w:r>
      <w:r w:rsidRPr="00957B96">
        <w:rPr>
          <w:rFonts w:ascii="Arial" w:eastAsia="Times New Roman" w:hAnsi="Arial" w:cs="Arial"/>
        </w:rPr>
        <w:t>rg</w:t>
      </w:r>
      <w:r w:rsidRPr="00957B96">
        <w:rPr>
          <w:rFonts w:ascii="Arial" w:eastAsia="Times New Roman" w:hAnsi="Arial" w:cs="Arial"/>
          <w:spacing w:val="-2"/>
        </w:rPr>
        <w:t>e</w:t>
      </w:r>
      <w:r w:rsidRPr="00957B96">
        <w:rPr>
          <w:rFonts w:ascii="Arial" w:eastAsia="Times New Roman" w:hAnsi="Arial" w:cs="Arial"/>
        </w:rPr>
        <w:t>t one</w:t>
      </w:r>
      <w:r w:rsidRPr="00957B96">
        <w:rPr>
          <w:rFonts w:ascii="Arial" w:eastAsia="Times New Roman" w:hAnsi="Arial" w:cs="Arial"/>
          <w:spacing w:val="2"/>
        </w:rPr>
        <w:t xml:space="preserve"> </w:t>
      </w:r>
      <w:r w:rsidRPr="00957B96">
        <w:rPr>
          <w:rFonts w:ascii="Arial" w:eastAsia="Times New Roman" w:hAnsi="Arial" w:cs="Arial"/>
          <w:spacing w:val="-1"/>
        </w:rPr>
        <w:t>a</w:t>
      </w:r>
      <w:r w:rsidRPr="00957B96">
        <w:rPr>
          <w:rFonts w:ascii="Arial" w:eastAsia="Times New Roman" w:hAnsi="Arial" w:cs="Arial"/>
        </w:rPr>
        <w:t>t a ti</w:t>
      </w:r>
      <w:r w:rsidRPr="00957B96">
        <w:rPr>
          <w:rFonts w:ascii="Arial" w:eastAsia="Times New Roman" w:hAnsi="Arial" w:cs="Arial"/>
          <w:spacing w:val="1"/>
        </w:rPr>
        <w:t>m</w:t>
      </w:r>
      <w:r w:rsidRPr="00957B96">
        <w:rPr>
          <w:rFonts w:ascii="Arial" w:eastAsia="Times New Roman" w:hAnsi="Arial" w:cs="Arial"/>
          <w:spacing w:val="-1"/>
        </w:rPr>
        <w:t>e</w:t>
      </w:r>
      <w:r w:rsidRPr="00957B96">
        <w:rPr>
          <w:rFonts w:ascii="Arial" w:eastAsia="Times New Roman" w:hAnsi="Arial" w:cs="Arial"/>
        </w:rPr>
        <w:t>,</w:t>
      </w:r>
      <w:r w:rsidRPr="00957B96">
        <w:rPr>
          <w:rFonts w:ascii="Arial" w:eastAsia="Times New Roman" w:hAnsi="Arial" w:cs="Arial"/>
          <w:spacing w:val="2"/>
        </w:rPr>
        <w:t xml:space="preserve"> </w:t>
      </w:r>
      <w:r w:rsidRPr="00957B96">
        <w:rPr>
          <w:rFonts w:ascii="Arial" w:eastAsia="Times New Roman" w:hAnsi="Arial" w:cs="Arial"/>
        </w:rPr>
        <w:t>with on</w:t>
      </w:r>
      <w:r w:rsidRPr="00957B96">
        <w:rPr>
          <w:rFonts w:ascii="Arial" w:eastAsia="Times New Roman" w:hAnsi="Arial" w:cs="Arial"/>
          <w:spacing w:val="3"/>
        </w:rPr>
        <w:t>l</w:t>
      </w:r>
      <w:r w:rsidRPr="00957B96">
        <w:rPr>
          <w:rFonts w:ascii="Arial" w:eastAsia="Times New Roman" w:hAnsi="Arial" w:cs="Arial"/>
        </w:rPr>
        <w:t>y</w:t>
      </w:r>
      <w:r w:rsidRPr="00957B96">
        <w:rPr>
          <w:rFonts w:ascii="Arial" w:eastAsia="Times New Roman" w:hAnsi="Arial" w:cs="Arial"/>
          <w:spacing w:val="-5"/>
        </w:rPr>
        <w:t xml:space="preserve"> </w:t>
      </w:r>
      <w:r w:rsidRPr="00957B96">
        <w:rPr>
          <w:rFonts w:ascii="Arial" w:eastAsia="Times New Roman" w:hAnsi="Arial" w:cs="Arial"/>
        </w:rPr>
        <w:t>one</w:t>
      </w:r>
      <w:r w:rsidRPr="00957B96">
        <w:rPr>
          <w:rFonts w:ascii="Arial" w:eastAsia="Times New Roman" w:hAnsi="Arial" w:cs="Arial"/>
          <w:spacing w:val="-1"/>
        </w:rPr>
        <w:t xml:space="preserve"> </w:t>
      </w:r>
      <w:r w:rsidRPr="00957B96">
        <w:rPr>
          <w:rFonts w:ascii="Arial" w:eastAsia="Times New Roman" w:hAnsi="Arial" w:cs="Arial"/>
          <w:spacing w:val="1"/>
        </w:rPr>
        <w:t>a</w:t>
      </w:r>
      <w:r w:rsidRPr="00957B96">
        <w:rPr>
          <w:rFonts w:ascii="Arial" w:eastAsia="Times New Roman" w:hAnsi="Arial" w:cs="Arial"/>
        </w:rPr>
        <w:t>r</w:t>
      </w:r>
      <w:r w:rsidRPr="00957B96">
        <w:rPr>
          <w:rFonts w:ascii="Arial" w:eastAsia="Times New Roman" w:hAnsi="Arial" w:cs="Arial"/>
          <w:spacing w:val="-2"/>
        </w:rPr>
        <w:t>c</w:t>
      </w:r>
      <w:r w:rsidRPr="00957B96">
        <w:rPr>
          <w:rFonts w:ascii="Arial" w:eastAsia="Times New Roman" w:hAnsi="Arial" w:cs="Arial"/>
        </w:rPr>
        <w:t>h</w:t>
      </w:r>
      <w:r w:rsidRPr="00957B96">
        <w:rPr>
          <w:rFonts w:ascii="Arial" w:eastAsia="Times New Roman" w:hAnsi="Arial" w:cs="Arial"/>
          <w:spacing w:val="1"/>
        </w:rPr>
        <w:t>e</w:t>
      </w:r>
      <w:r w:rsidRPr="00957B96">
        <w:rPr>
          <w:rFonts w:ascii="Arial" w:eastAsia="Times New Roman" w:hAnsi="Arial" w:cs="Arial"/>
        </w:rPr>
        <w:t xml:space="preserve">r </w:t>
      </w:r>
      <w:r w:rsidRPr="00957B96">
        <w:rPr>
          <w:rFonts w:ascii="Arial" w:eastAsia="Times New Roman" w:hAnsi="Arial" w:cs="Arial"/>
          <w:spacing w:val="-1"/>
        </w:rPr>
        <w:t>r</w:t>
      </w:r>
      <w:r w:rsidRPr="00957B96">
        <w:rPr>
          <w:rFonts w:ascii="Arial" w:eastAsia="Times New Roman" w:hAnsi="Arial" w:cs="Arial"/>
          <w:spacing w:val="1"/>
        </w:rPr>
        <w:t>e</w:t>
      </w:r>
      <w:r w:rsidRPr="00957B96">
        <w:rPr>
          <w:rFonts w:ascii="Arial" w:eastAsia="Times New Roman" w:hAnsi="Arial" w:cs="Arial"/>
        </w:rPr>
        <w:t>mov</w:t>
      </w:r>
      <w:r w:rsidRPr="00957B96">
        <w:rPr>
          <w:rFonts w:ascii="Arial" w:eastAsia="Times New Roman" w:hAnsi="Arial" w:cs="Arial"/>
          <w:spacing w:val="1"/>
        </w:rPr>
        <w:t>i</w:t>
      </w:r>
      <w:r w:rsidRPr="00957B96">
        <w:rPr>
          <w:rFonts w:ascii="Arial" w:eastAsia="Times New Roman" w:hAnsi="Arial" w:cs="Arial"/>
        </w:rPr>
        <w:t xml:space="preserve">ng </w:t>
      </w:r>
      <w:r w:rsidRPr="00957B96">
        <w:rPr>
          <w:rFonts w:ascii="Arial" w:eastAsia="Times New Roman" w:hAnsi="Arial" w:cs="Arial"/>
          <w:spacing w:val="-1"/>
        </w:rPr>
        <w:t>a</w:t>
      </w:r>
      <w:r w:rsidRPr="00957B96">
        <w:rPr>
          <w:rFonts w:ascii="Arial" w:eastAsia="Times New Roman" w:hAnsi="Arial" w:cs="Arial"/>
        </w:rPr>
        <w:t>r</w:t>
      </w:r>
      <w:r w:rsidRPr="00957B96">
        <w:rPr>
          <w:rFonts w:ascii="Arial" w:eastAsia="Times New Roman" w:hAnsi="Arial" w:cs="Arial"/>
          <w:spacing w:val="-1"/>
        </w:rPr>
        <w:t>r</w:t>
      </w:r>
      <w:r w:rsidRPr="00957B96">
        <w:rPr>
          <w:rFonts w:ascii="Arial" w:eastAsia="Times New Roman" w:hAnsi="Arial" w:cs="Arial"/>
        </w:rPr>
        <w:t xml:space="preserve">ows </w:t>
      </w:r>
      <w:r w:rsidRPr="00957B96">
        <w:rPr>
          <w:rFonts w:ascii="Arial" w:eastAsia="Times New Roman" w:hAnsi="Arial" w:cs="Arial"/>
          <w:spacing w:val="-1"/>
        </w:rPr>
        <w:t>f</w:t>
      </w:r>
      <w:r w:rsidRPr="00957B96">
        <w:rPr>
          <w:rFonts w:ascii="Arial" w:eastAsia="Times New Roman" w:hAnsi="Arial" w:cs="Arial"/>
        </w:rPr>
        <w:t>rom</w:t>
      </w:r>
      <w:r w:rsidRPr="00957B96">
        <w:rPr>
          <w:rFonts w:ascii="Arial" w:eastAsia="Times New Roman" w:hAnsi="Arial" w:cs="Arial"/>
          <w:spacing w:val="2"/>
        </w:rPr>
        <w:t xml:space="preserve"> </w:t>
      </w:r>
      <w:r w:rsidRPr="00957B96">
        <w:rPr>
          <w:rFonts w:ascii="Arial" w:eastAsia="Times New Roman" w:hAnsi="Arial" w:cs="Arial"/>
        </w:rPr>
        <w:t>a</w:t>
      </w:r>
      <w:r w:rsidRPr="00957B96">
        <w:rPr>
          <w:rFonts w:ascii="Arial" w:eastAsia="Times New Roman" w:hAnsi="Arial" w:cs="Arial"/>
          <w:spacing w:val="-1"/>
        </w:rPr>
        <w:t xml:space="preserve"> </w:t>
      </w:r>
      <w:r w:rsidRPr="00957B96">
        <w:rPr>
          <w:rFonts w:ascii="Arial" w:eastAsia="Times New Roman" w:hAnsi="Arial" w:cs="Arial"/>
        </w:rPr>
        <w:t>ta</w:t>
      </w:r>
      <w:r w:rsidRPr="00957B96">
        <w:rPr>
          <w:rFonts w:ascii="Arial" w:eastAsia="Times New Roman" w:hAnsi="Arial" w:cs="Arial"/>
          <w:spacing w:val="1"/>
        </w:rPr>
        <w:t>r</w:t>
      </w:r>
      <w:r w:rsidRPr="00957B96">
        <w:rPr>
          <w:rFonts w:ascii="Arial" w:eastAsia="Times New Roman" w:hAnsi="Arial" w:cs="Arial"/>
        </w:rPr>
        <w:t>g</w:t>
      </w:r>
      <w:r w:rsidRPr="00957B96">
        <w:rPr>
          <w:rFonts w:ascii="Arial" w:eastAsia="Times New Roman" w:hAnsi="Arial" w:cs="Arial"/>
          <w:spacing w:val="-1"/>
        </w:rPr>
        <w:t>e</w:t>
      </w:r>
      <w:r w:rsidRPr="00957B96">
        <w:rPr>
          <w:rFonts w:ascii="Arial" w:eastAsia="Times New Roman" w:hAnsi="Arial" w:cs="Arial"/>
        </w:rPr>
        <w:t>t at a</w:t>
      </w:r>
      <w:r w:rsidRPr="00957B96">
        <w:rPr>
          <w:rFonts w:ascii="Arial" w:eastAsia="Times New Roman" w:hAnsi="Arial" w:cs="Arial"/>
          <w:spacing w:val="-1"/>
        </w:rPr>
        <w:t xml:space="preserve"> </w:t>
      </w:r>
      <w:r w:rsidRPr="00957B96">
        <w:rPr>
          <w:rFonts w:ascii="Arial" w:eastAsia="Times New Roman" w:hAnsi="Arial" w:cs="Arial"/>
        </w:rPr>
        <w:t>t</w:t>
      </w:r>
      <w:r w:rsidRPr="00957B96">
        <w:rPr>
          <w:rFonts w:ascii="Arial" w:eastAsia="Times New Roman" w:hAnsi="Arial" w:cs="Arial"/>
          <w:spacing w:val="1"/>
        </w:rPr>
        <w:t>i</w:t>
      </w:r>
      <w:r w:rsidRPr="00957B96">
        <w:rPr>
          <w:rFonts w:ascii="Arial" w:eastAsia="Times New Roman" w:hAnsi="Arial" w:cs="Arial"/>
        </w:rPr>
        <w:t>me. R</w:t>
      </w:r>
      <w:r w:rsidRPr="00957B96">
        <w:rPr>
          <w:rFonts w:ascii="Arial" w:eastAsia="Times New Roman" w:hAnsi="Arial" w:cs="Arial"/>
          <w:spacing w:val="-1"/>
        </w:rPr>
        <w:t>e</w:t>
      </w:r>
      <w:r w:rsidRPr="00957B96">
        <w:rPr>
          <w:rFonts w:ascii="Arial" w:eastAsia="Times New Roman" w:hAnsi="Arial" w:cs="Arial"/>
        </w:rPr>
        <w:t>member</w:t>
      </w:r>
      <w:r w:rsidRPr="00957B96">
        <w:rPr>
          <w:rFonts w:ascii="Arial" w:eastAsia="Times New Roman" w:hAnsi="Arial" w:cs="Arial"/>
          <w:spacing w:val="-1"/>
        </w:rPr>
        <w:t xml:space="preserve"> </w:t>
      </w:r>
      <w:r w:rsidRPr="00957B96">
        <w:rPr>
          <w:rFonts w:ascii="Arial" w:eastAsia="Times New Roman" w:hAnsi="Arial" w:cs="Arial"/>
        </w:rPr>
        <w:t xml:space="preserve">to </w:t>
      </w:r>
      <w:r w:rsidRPr="00957B96">
        <w:rPr>
          <w:rFonts w:ascii="Arial" w:eastAsia="Times New Roman" w:hAnsi="Arial" w:cs="Arial"/>
          <w:spacing w:val="1"/>
        </w:rPr>
        <w:t>m</w:t>
      </w:r>
      <w:r w:rsidRPr="00957B96">
        <w:rPr>
          <w:rFonts w:ascii="Arial" w:eastAsia="Times New Roman" w:hAnsi="Arial" w:cs="Arial"/>
          <w:spacing w:val="-1"/>
        </w:rPr>
        <w:t>a</w:t>
      </w:r>
      <w:r w:rsidRPr="00957B96">
        <w:rPr>
          <w:rFonts w:ascii="Arial" w:eastAsia="Times New Roman" w:hAnsi="Arial" w:cs="Arial"/>
        </w:rPr>
        <w:t>rk</w:t>
      </w:r>
      <w:r w:rsidRPr="00957B96">
        <w:rPr>
          <w:rFonts w:ascii="Arial" w:eastAsia="Times New Roman" w:hAnsi="Arial" w:cs="Arial"/>
          <w:spacing w:val="4"/>
        </w:rPr>
        <w:t xml:space="preserve"> </w:t>
      </w:r>
      <w:r w:rsidRPr="00957B96">
        <w:rPr>
          <w:rFonts w:ascii="Arial" w:eastAsia="Times New Roman" w:hAnsi="Arial" w:cs="Arial"/>
          <w:spacing w:val="-5"/>
        </w:rPr>
        <w:t>y</w:t>
      </w:r>
      <w:r w:rsidRPr="00957B96">
        <w:rPr>
          <w:rFonts w:ascii="Arial" w:eastAsia="Times New Roman" w:hAnsi="Arial" w:cs="Arial"/>
        </w:rPr>
        <w:t>our</w:t>
      </w:r>
      <w:r w:rsidRPr="00957B96">
        <w:rPr>
          <w:rFonts w:ascii="Arial" w:eastAsia="Times New Roman" w:hAnsi="Arial" w:cs="Arial"/>
          <w:spacing w:val="1"/>
        </w:rPr>
        <w:t xml:space="preserve"> </w:t>
      </w:r>
      <w:r w:rsidRPr="00957B96">
        <w:rPr>
          <w:rFonts w:ascii="Arial" w:eastAsia="Times New Roman" w:hAnsi="Arial" w:cs="Arial"/>
        </w:rPr>
        <w:t>ta</w:t>
      </w:r>
      <w:r w:rsidRPr="00957B96">
        <w:rPr>
          <w:rFonts w:ascii="Arial" w:eastAsia="Times New Roman" w:hAnsi="Arial" w:cs="Arial"/>
          <w:spacing w:val="-1"/>
        </w:rPr>
        <w:t>r</w:t>
      </w:r>
      <w:r w:rsidRPr="00957B96">
        <w:rPr>
          <w:rFonts w:ascii="Arial" w:eastAsia="Times New Roman" w:hAnsi="Arial" w:cs="Arial"/>
        </w:rPr>
        <w:t>g</w:t>
      </w:r>
      <w:r w:rsidRPr="00957B96">
        <w:rPr>
          <w:rFonts w:ascii="Arial" w:eastAsia="Times New Roman" w:hAnsi="Arial" w:cs="Arial"/>
          <w:spacing w:val="-1"/>
        </w:rPr>
        <w:t>e</w:t>
      </w:r>
      <w:r w:rsidRPr="00957B96">
        <w:rPr>
          <w:rFonts w:ascii="Arial" w:eastAsia="Times New Roman" w:hAnsi="Arial" w:cs="Arial"/>
        </w:rPr>
        <w:t>t be</w:t>
      </w:r>
      <w:r w:rsidRPr="00957B96">
        <w:rPr>
          <w:rFonts w:ascii="Arial" w:eastAsia="Times New Roman" w:hAnsi="Arial" w:cs="Arial"/>
          <w:spacing w:val="-1"/>
        </w:rPr>
        <w:t>f</w:t>
      </w:r>
      <w:r w:rsidRPr="00957B96">
        <w:rPr>
          <w:rFonts w:ascii="Arial" w:eastAsia="Times New Roman" w:hAnsi="Arial" w:cs="Arial"/>
          <w:spacing w:val="2"/>
        </w:rPr>
        <w:t>o</w:t>
      </w:r>
      <w:r w:rsidRPr="00957B96">
        <w:rPr>
          <w:rFonts w:ascii="Arial" w:eastAsia="Times New Roman" w:hAnsi="Arial" w:cs="Arial"/>
        </w:rPr>
        <w:t>re</w:t>
      </w:r>
      <w:r w:rsidRPr="00957B96">
        <w:rPr>
          <w:rFonts w:ascii="Arial" w:eastAsia="Times New Roman" w:hAnsi="Arial" w:cs="Arial"/>
          <w:spacing w:val="-2"/>
        </w:rPr>
        <w:t xml:space="preserve"> </w:t>
      </w:r>
      <w:r w:rsidRPr="00957B96">
        <w:rPr>
          <w:rFonts w:ascii="Arial" w:eastAsia="Times New Roman" w:hAnsi="Arial" w:cs="Arial"/>
        </w:rPr>
        <w:t>going behi</w:t>
      </w:r>
      <w:r w:rsidRPr="00957B96">
        <w:rPr>
          <w:rFonts w:ascii="Arial" w:eastAsia="Times New Roman" w:hAnsi="Arial" w:cs="Arial"/>
          <w:spacing w:val="2"/>
        </w:rPr>
        <w:t>n</w:t>
      </w:r>
      <w:r w:rsidRPr="00957B96">
        <w:rPr>
          <w:rFonts w:ascii="Arial" w:eastAsia="Times New Roman" w:hAnsi="Arial" w:cs="Arial"/>
        </w:rPr>
        <w:t>d it</w:t>
      </w:r>
      <w:r w:rsidRPr="00957B96">
        <w:rPr>
          <w:rFonts w:ascii="Arial" w:eastAsia="Times New Roman" w:hAnsi="Arial" w:cs="Arial"/>
          <w:spacing w:val="1"/>
        </w:rPr>
        <w:t xml:space="preserve"> </w:t>
      </w:r>
      <w:r w:rsidRPr="00957B96">
        <w:rPr>
          <w:rFonts w:ascii="Arial" w:eastAsia="Times New Roman" w:hAnsi="Arial" w:cs="Arial"/>
        </w:rPr>
        <w:t>to r</w:t>
      </w:r>
      <w:r w:rsidRPr="00957B96">
        <w:rPr>
          <w:rFonts w:ascii="Arial" w:eastAsia="Times New Roman" w:hAnsi="Arial" w:cs="Arial"/>
          <w:spacing w:val="-1"/>
        </w:rPr>
        <w:t>e</w:t>
      </w:r>
      <w:r w:rsidRPr="00957B96">
        <w:rPr>
          <w:rFonts w:ascii="Arial" w:eastAsia="Times New Roman" w:hAnsi="Arial" w:cs="Arial"/>
        </w:rPr>
        <w:t>tri</w:t>
      </w:r>
      <w:r w:rsidRPr="00957B96">
        <w:rPr>
          <w:rFonts w:ascii="Arial" w:eastAsia="Times New Roman" w:hAnsi="Arial" w:cs="Arial"/>
          <w:spacing w:val="-1"/>
        </w:rPr>
        <w:t>e</w:t>
      </w:r>
      <w:r w:rsidRPr="00957B96">
        <w:rPr>
          <w:rFonts w:ascii="Arial" w:eastAsia="Times New Roman" w:hAnsi="Arial" w:cs="Arial"/>
        </w:rPr>
        <w:t>ve</w:t>
      </w:r>
      <w:r w:rsidRPr="00957B96">
        <w:rPr>
          <w:rFonts w:ascii="Arial" w:eastAsia="Times New Roman" w:hAnsi="Arial" w:cs="Arial"/>
          <w:spacing w:val="-1"/>
        </w:rPr>
        <w:t xml:space="preserve"> a</w:t>
      </w:r>
      <w:r w:rsidRPr="00957B96">
        <w:rPr>
          <w:rFonts w:ascii="Arial" w:eastAsia="Times New Roman" w:hAnsi="Arial" w:cs="Arial"/>
          <w:spacing w:val="1"/>
        </w:rPr>
        <w:t>r</w:t>
      </w:r>
      <w:r w:rsidRPr="00957B96">
        <w:rPr>
          <w:rFonts w:ascii="Arial" w:eastAsia="Times New Roman" w:hAnsi="Arial" w:cs="Arial"/>
        </w:rPr>
        <w:t>ro</w:t>
      </w:r>
      <w:r w:rsidRPr="00957B96">
        <w:rPr>
          <w:rFonts w:ascii="Arial" w:eastAsia="Times New Roman" w:hAnsi="Arial" w:cs="Arial"/>
          <w:spacing w:val="-1"/>
        </w:rPr>
        <w:t>w</w:t>
      </w:r>
      <w:r w:rsidRPr="00957B96">
        <w:rPr>
          <w:rFonts w:ascii="Arial" w:eastAsia="Times New Roman" w:hAnsi="Arial" w:cs="Arial"/>
        </w:rPr>
        <w:t xml:space="preserve">s. </w:t>
      </w:r>
      <w:r w:rsidRPr="00957B96">
        <w:rPr>
          <w:rFonts w:ascii="Arial" w:eastAsia="Times New Roman" w:hAnsi="Arial" w:cs="Arial"/>
          <w:spacing w:val="1"/>
        </w:rPr>
        <w:t>Ca</w:t>
      </w:r>
      <w:r w:rsidRPr="00957B96">
        <w:rPr>
          <w:rFonts w:ascii="Arial" w:eastAsia="Times New Roman" w:hAnsi="Arial" w:cs="Arial"/>
        </w:rPr>
        <w:t>r</w:t>
      </w:r>
      <w:r w:rsidRPr="00957B96">
        <w:rPr>
          <w:rFonts w:ascii="Arial" w:eastAsia="Times New Roman" w:hAnsi="Arial" w:cs="Arial"/>
          <w:spacing w:val="3"/>
        </w:rPr>
        <w:t>r</w:t>
      </w:r>
      <w:r w:rsidRPr="00957B96">
        <w:rPr>
          <w:rFonts w:ascii="Arial" w:eastAsia="Times New Roman" w:hAnsi="Arial" w:cs="Arial"/>
        </w:rPr>
        <w:t>y</w:t>
      </w:r>
      <w:r w:rsidRPr="00957B96">
        <w:rPr>
          <w:rFonts w:ascii="Arial" w:eastAsia="Times New Roman" w:hAnsi="Arial" w:cs="Arial"/>
          <w:spacing w:val="-5"/>
        </w:rPr>
        <w:t xml:space="preserve"> </w:t>
      </w:r>
      <w:r w:rsidRPr="00957B96">
        <w:rPr>
          <w:rFonts w:ascii="Arial" w:eastAsia="Times New Roman" w:hAnsi="Arial" w:cs="Arial"/>
          <w:spacing w:val="-1"/>
        </w:rPr>
        <w:t>a</w:t>
      </w:r>
      <w:r w:rsidRPr="00957B96">
        <w:rPr>
          <w:rFonts w:ascii="Arial" w:eastAsia="Times New Roman" w:hAnsi="Arial" w:cs="Arial"/>
          <w:spacing w:val="1"/>
        </w:rPr>
        <w:t>r</w:t>
      </w:r>
      <w:r w:rsidRPr="00957B96">
        <w:rPr>
          <w:rFonts w:ascii="Arial" w:eastAsia="Times New Roman" w:hAnsi="Arial" w:cs="Arial"/>
        </w:rPr>
        <w:t>ro</w:t>
      </w:r>
      <w:r w:rsidRPr="00957B96">
        <w:rPr>
          <w:rFonts w:ascii="Arial" w:eastAsia="Times New Roman" w:hAnsi="Arial" w:cs="Arial"/>
          <w:spacing w:val="-1"/>
        </w:rPr>
        <w:t>w</w:t>
      </w:r>
      <w:r w:rsidRPr="00957B96">
        <w:rPr>
          <w:rFonts w:ascii="Arial" w:eastAsia="Times New Roman" w:hAnsi="Arial" w:cs="Arial"/>
        </w:rPr>
        <w:t xml:space="preserve">s </w:t>
      </w:r>
      <w:r w:rsidRPr="00957B96">
        <w:rPr>
          <w:rFonts w:ascii="Arial" w:eastAsia="Times New Roman" w:hAnsi="Arial" w:cs="Arial"/>
          <w:spacing w:val="-1"/>
        </w:rPr>
        <w:t>c</w:t>
      </w:r>
      <w:r w:rsidRPr="00957B96">
        <w:rPr>
          <w:rFonts w:ascii="Arial" w:eastAsia="Times New Roman" w:hAnsi="Arial" w:cs="Arial"/>
        </w:rPr>
        <w:t>or</w:t>
      </w:r>
      <w:r w:rsidRPr="00957B96">
        <w:rPr>
          <w:rFonts w:ascii="Arial" w:eastAsia="Times New Roman" w:hAnsi="Arial" w:cs="Arial"/>
          <w:spacing w:val="-1"/>
        </w:rPr>
        <w:t>r</w:t>
      </w:r>
      <w:r w:rsidRPr="00957B96">
        <w:rPr>
          <w:rFonts w:ascii="Arial" w:eastAsia="Times New Roman" w:hAnsi="Arial" w:cs="Arial"/>
          <w:spacing w:val="1"/>
        </w:rPr>
        <w:t>e</w:t>
      </w:r>
      <w:r w:rsidRPr="00957B96">
        <w:rPr>
          <w:rFonts w:ascii="Arial" w:eastAsia="Times New Roman" w:hAnsi="Arial" w:cs="Arial"/>
          <w:spacing w:val="-1"/>
        </w:rPr>
        <w:t>c</w:t>
      </w:r>
      <w:r w:rsidRPr="00957B96">
        <w:rPr>
          <w:rFonts w:ascii="Arial" w:eastAsia="Times New Roman" w:hAnsi="Arial" w:cs="Arial"/>
        </w:rPr>
        <w:t>t</w:t>
      </w:r>
      <w:r w:rsidRPr="00957B96">
        <w:rPr>
          <w:rFonts w:ascii="Arial" w:eastAsia="Times New Roman" w:hAnsi="Arial" w:cs="Arial"/>
          <w:spacing w:val="3"/>
        </w:rPr>
        <w:t>l</w:t>
      </w:r>
      <w:r w:rsidRPr="00957B96">
        <w:rPr>
          <w:rFonts w:ascii="Arial" w:eastAsia="Times New Roman" w:hAnsi="Arial" w:cs="Arial"/>
        </w:rPr>
        <w:t>y</w:t>
      </w:r>
      <w:r w:rsidRPr="00957B96">
        <w:rPr>
          <w:rFonts w:ascii="Arial" w:eastAsia="Times New Roman" w:hAnsi="Arial" w:cs="Arial"/>
          <w:spacing w:val="-5"/>
        </w:rPr>
        <w:t xml:space="preserve"> </w:t>
      </w:r>
      <w:r w:rsidRPr="00957B96">
        <w:rPr>
          <w:rFonts w:ascii="Arial" w:eastAsia="Times New Roman" w:hAnsi="Arial" w:cs="Arial"/>
          <w:spacing w:val="2"/>
        </w:rPr>
        <w:t>o</w:t>
      </w:r>
      <w:r w:rsidRPr="00957B96">
        <w:rPr>
          <w:rFonts w:ascii="Arial" w:eastAsia="Times New Roman" w:hAnsi="Arial" w:cs="Arial"/>
        </w:rPr>
        <w:t>r in a</w:t>
      </w:r>
      <w:r w:rsidRPr="00957B96">
        <w:rPr>
          <w:rFonts w:ascii="Arial" w:eastAsia="Times New Roman" w:hAnsi="Arial" w:cs="Arial"/>
          <w:spacing w:val="-1"/>
        </w:rPr>
        <w:t xml:space="preserve"> </w:t>
      </w:r>
      <w:r w:rsidRPr="00957B96">
        <w:rPr>
          <w:rFonts w:ascii="Arial" w:eastAsia="Times New Roman" w:hAnsi="Arial" w:cs="Arial"/>
        </w:rPr>
        <w:t>quive</w:t>
      </w:r>
      <w:r w:rsidRPr="00957B96">
        <w:rPr>
          <w:rFonts w:ascii="Arial" w:eastAsia="Times New Roman" w:hAnsi="Arial" w:cs="Arial"/>
          <w:spacing w:val="-1"/>
        </w:rPr>
        <w:t>r</w:t>
      </w:r>
      <w:r w:rsidRPr="00957B96">
        <w:rPr>
          <w:rFonts w:ascii="Arial" w:eastAsia="Times New Roman" w:hAnsi="Arial" w:cs="Arial"/>
        </w:rPr>
        <w:t>.</w:t>
      </w:r>
    </w:p>
    <w:p w:rsidR="00A738D5" w:rsidRPr="00957B96" w:rsidRDefault="00A738D5" w:rsidP="00A738D5">
      <w:pPr>
        <w:spacing w:before="16" w:after="0" w:line="260" w:lineRule="exact"/>
        <w:rPr>
          <w:rFonts w:ascii="Arial" w:hAnsi="Arial" w:cs="Arial"/>
        </w:rPr>
      </w:pPr>
    </w:p>
    <w:p w:rsidR="00A738D5" w:rsidRPr="00957B96" w:rsidRDefault="00A738D5" w:rsidP="00A738D5">
      <w:pPr>
        <w:tabs>
          <w:tab w:val="left" w:pos="820"/>
        </w:tabs>
        <w:spacing w:after="0" w:line="240" w:lineRule="auto"/>
        <w:ind w:left="113" w:right="-20"/>
        <w:rPr>
          <w:rFonts w:ascii="Arial" w:eastAsia="Times New Roman" w:hAnsi="Arial" w:cs="Arial"/>
        </w:rPr>
      </w:pPr>
      <w:r w:rsidRPr="00957B96">
        <w:rPr>
          <w:rFonts w:ascii="Arial" w:eastAsia="Times New Roman" w:hAnsi="Arial" w:cs="Arial"/>
          <w:spacing w:val="1"/>
        </w:rPr>
        <w:t>C</w:t>
      </w:r>
      <w:r w:rsidRPr="00957B96">
        <w:rPr>
          <w:rFonts w:ascii="Arial" w:eastAsia="Times New Roman" w:hAnsi="Arial" w:cs="Arial"/>
        </w:rPr>
        <w:t>.</w:t>
      </w:r>
      <w:r w:rsidRPr="00957B96">
        <w:rPr>
          <w:rFonts w:ascii="Arial" w:eastAsia="Times New Roman" w:hAnsi="Arial" w:cs="Arial"/>
        </w:rPr>
        <w:tab/>
        <w:t>R</w:t>
      </w:r>
      <w:r w:rsidRPr="00957B96">
        <w:rPr>
          <w:rFonts w:ascii="Arial" w:eastAsia="Times New Roman" w:hAnsi="Arial" w:cs="Arial"/>
          <w:spacing w:val="-1"/>
        </w:rPr>
        <w:t>a</w:t>
      </w:r>
      <w:r w:rsidRPr="00957B96">
        <w:rPr>
          <w:rFonts w:ascii="Arial" w:eastAsia="Times New Roman" w:hAnsi="Arial" w:cs="Arial"/>
        </w:rPr>
        <w:t>nge</w:t>
      </w:r>
      <w:r w:rsidRPr="00957B96">
        <w:rPr>
          <w:rFonts w:ascii="Arial" w:eastAsia="Times New Roman" w:hAnsi="Arial" w:cs="Arial"/>
          <w:spacing w:val="-1"/>
        </w:rPr>
        <w:t xml:space="preserve"> </w:t>
      </w:r>
      <w:r w:rsidRPr="00957B96">
        <w:rPr>
          <w:rFonts w:ascii="Arial" w:eastAsia="Times New Roman" w:hAnsi="Arial" w:cs="Arial"/>
        </w:rPr>
        <w:t>ori</w:t>
      </w:r>
      <w:r w:rsidRPr="00957B96">
        <w:rPr>
          <w:rFonts w:ascii="Arial" w:eastAsia="Times New Roman" w:hAnsi="Arial" w:cs="Arial"/>
          <w:spacing w:val="-1"/>
        </w:rPr>
        <w:t>e</w:t>
      </w:r>
      <w:r w:rsidRPr="00957B96">
        <w:rPr>
          <w:rFonts w:ascii="Arial" w:eastAsia="Times New Roman" w:hAnsi="Arial" w:cs="Arial"/>
        </w:rPr>
        <w:t xml:space="preserve">ntation  </w:t>
      </w:r>
      <w:r w:rsidRPr="00957B96">
        <w:rPr>
          <w:rFonts w:ascii="Arial" w:eastAsia="Times New Roman" w:hAnsi="Arial" w:cs="Arial"/>
          <w:spacing w:val="12"/>
        </w:rPr>
        <w:t xml:space="preserve"> </w:t>
      </w:r>
      <w:r w:rsidRPr="00957B96">
        <w:rPr>
          <w:rFonts w:ascii="Arial" w:eastAsia="Times New Roman" w:hAnsi="Arial" w:cs="Arial"/>
        </w:rPr>
        <w:t>prior</w:t>
      </w:r>
      <w:r w:rsidRPr="00957B96">
        <w:rPr>
          <w:rFonts w:ascii="Arial" w:eastAsia="Times New Roman" w:hAnsi="Arial" w:cs="Arial"/>
          <w:spacing w:val="1"/>
        </w:rPr>
        <w:t xml:space="preserve"> </w:t>
      </w:r>
      <w:r w:rsidRPr="00957B96">
        <w:rPr>
          <w:rFonts w:ascii="Arial" w:eastAsia="Times New Roman" w:hAnsi="Arial" w:cs="Arial"/>
        </w:rPr>
        <w:t>to us</w:t>
      </w:r>
      <w:r w:rsidRPr="00957B96">
        <w:rPr>
          <w:rFonts w:ascii="Arial" w:eastAsia="Times New Roman" w:hAnsi="Arial" w:cs="Arial"/>
          <w:spacing w:val="1"/>
        </w:rPr>
        <w:t>i</w:t>
      </w:r>
      <w:r w:rsidRPr="00957B96">
        <w:rPr>
          <w:rFonts w:ascii="Arial" w:eastAsia="Times New Roman" w:hAnsi="Arial" w:cs="Arial"/>
        </w:rPr>
        <w:t xml:space="preserve">ng the </w:t>
      </w:r>
      <w:r w:rsidRPr="00957B96">
        <w:rPr>
          <w:rFonts w:ascii="Arial" w:eastAsia="Times New Roman" w:hAnsi="Arial" w:cs="Arial"/>
          <w:spacing w:val="-1"/>
        </w:rPr>
        <w:t>ra</w:t>
      </w:r>
      <w:r w:rsidRPr="00957B96">
        <w:rPr>
          <w:rFonts w:ascii="Arial" w:eastAsia="Times New Roman" w:hAnsi="Arial" w:cs="Arial"/>
        </w:rPr>
        <w:t>nge</w:t>
      </w:r>
      <w:r w:rsidRPr="00957B96">
        <w:rPr>
          <w:rFonts w:ascii="Arial" w:eastAsia="Times New Roman" w:hAnsi="Arial" w:cs="Arial"/>
          <w:spacing w:val="-1"/>
        </w:rPr>
        <w:t xml:space="preserve"> </w:t>
      </w:r>
      <w:r w:rsidRPr="00957B96">
        <w:rPr>
          <w:rFonts w:ascii="Arial" w:eastAsia="Times New Roman" w:hAnsi="Arial" w:cs="Arial"/>
        </w:rPr>
        <w:t>for</w:t>
      </w:r>
      <w:r w:rsidRPr="00957B96">
        <w:rPr>
          <w:rFonts w:ascii="Arial" w:eastAsia="Times New Roman" w:hAnsi="Arial" w:cs="Arial"/>
          <w:spacing w:val="-1"/>
        </w:rPr>
        <w:t xml:space="preserve"> </w:t>
      </w:r>
      <w:r w:rsidRPr="00957B96">
        <w:rPr>
          <w:rFonts w:ascii="Arial" w:eastAsia="Times New Roman" w:hAnsi="Arial" w:cs="Arial"/>
        </w:rPr>
        <w:t>t</w:t>
      </w:r>
      <w:r w:rsidRPr="00957B96">
        <w:rPr>
          <w:rFonts w:ascii="Arial" w:eastAsia="Times New Roman" w:hAnsi="Arial" w:cs="Arial"/>
          <w:spacing w:val="3"/>
        </w:rPr>
        <w:t>h</w:t>
      </w:r>
      <w:r w:rsidRPr="00957B96">
        <w:rPr>
          <w:rFonts w:ascii="Arial" w:eastAsia="Times New Roman" w:hAnsi="Arial" w:cs="Arial"/>
        </w:rPr>
        <w:t>e</w:t>
      </w:r>
      <w:r w:rsidRPr="00957B96">
        <w:rPr>
          <w:rFonts w:ascii="Arial" w:eastAsia="Times New Roman" w:hAnsi="Arial" w:cs="Arial"/>
          <w:spacing w:val="1"/>
        </w:rPr>
        <w:t xml:space="preserve"> </w:t>
      </w:r>
      <w:r w:rsidRPr="00957B96">
        <w:rPr>
          <w:rFonts w:ascii="Arial" w:eastAsia="Times New Roman" w:hAnsi="Arial" w:cs="Arial"/>
        </w:rPr>
        <w:t>fi</w:t>
      </w:r>
      <w:r w:rsidRPr="00957B96">
        <w:rPr>
          <w:rFonts w:ascii="Arial" w:eastAsia="Times New Roman" w:hAnsi="Arial" w:cs="Arial"/>
          <w:spacing w:val="-1"/>
        </w:rPr>
        <w:t>r</w:t>
      </w:r>
      <w:r w:rsidRPr="00957B96">
        <w:rPr>
          <w:rFonts w:ascii="Arial" w:eastAsia="Times New Roman" w:hAnsi="Arial" w:cs="Arial"/>
        </w:rPr>
        <w:t xml:space="preserve">st </w:t>
      </w:r>
      <w:r w:rsidRPr="00957B96">
        <w:rPr>
          <w:rFonts w:ascii="Arial" w:eastAsia="Times New Roman" w:hAnsi="Arial" w:cs="Arial"/>
          <w:spacing w:val="1"/>
        </w:rPr>
        <w:t>t</w:t>
      </w:r>
      <w:r w:rsidRPr="00957B96">
        <w:rPr>
          <w:rFonts w:ascii="Arial" w:eastAsia="Times New Roman" w:hAnsi="Arial" w:cs="Arial"/>
        </w:rPr>
        <w:t>i</w:t>
      </w:r>
      <w:r w:rsidRPr="00957B96">
        <w:rPr>
          <w:rFonts w:ascii="Arial" w:eastAsia="Times New Roman" w:hAnsi="Arial" w:cs="Arial"/>
          <w:spacing w:val="1"/>
        </w:rPr>
        <w:t>m</w:t>
      </w:r>
      <w:r w:rsidRPr="00957B96">
        <w:rPr>
          <w:rFonts w:ascii="Arial" w:eastAsia="Times New Roman" w:hAnsi="Arial" w:cs="Arial"/>
          <w:spacing w:val="-1"/>
        </w:rPr>
        <w:t>e</w:t>
      </w:r>
      <w:r w:rsidRPr="00957B96">
        <w:rPr>
          <w:rFonts w:ascii="Arial" w:eastAsia="Times New Roman" w:hAnsi="Arial" w:cs="Arial"/>
        </w:rPr>
        <w:t>:</w:t>
      </w:r>
    </w:p>
    <w:p w:rsidR="00A738D5" w:rsidRPr="00957B96" w:rsidRDefault="00A738D5" w:rsidP="00A738D5">
      <w:pPr>
        <w:spacing w:before="16" w:after="0" w:line="260" w:lineRule="exact"/>
        <w:rPr>
          <w:rFonts w:ascii="Arial" w:hAnsi="Arial" w:cs="Arial"/>
        </w:rPr>
      </w:pPr>
    </w:p>
    <w:p w:rsidR="00A738D5" w:rsidRPr="00957B96" w:rsidRDefault="00A738D5" w:rsidP="00A738D5">
      <w:pPr>
        <w:tabs>
          <w:tab w:val="left" w:pos="1520"/>
        </w:tabs>
        <w:spacing w:after="0" w:line="240" w:lineRule="auto"/>
        <w:ind w:left="1532" w:right="925" w:hanging="710"/>
        <w:rPr>
          <w:rFonts w:ascii="Arial" w:eastAsia="Times New Roman" w:hAnsi="Arial" w:cs="Arial"/>
        </w:rPr>
      </w:pPr>
      <w:r w:rsidRPr="00957B96">
        <w:rPr>
          <w:rFonts w:ascii="Arial" w:eastAsia="Times New Roman" w:hAnsi="Arial" w:cs="Arial"/>
        </w:rPr>
        <w:t>1.</w:t>
      </w:r>
      <w:r w:rsidRPr="00957B96">
        <w:rPr>
          <w:rFonts w:ascii="Arial" w:eastAsia="Times New Roman" w:hAnsi="Arial" w:cs="Arial"/>
        </w:rPr>
        <w:tab/>
        <w:t>R</w:t>
      </w:r>
      <w:r w:rsidRPr="00957B96">
        <w:rPr>
          <w:rFonts w:ascii="Arial" w:eastAsia="Times New Roman" w:hAnsi="Arial" w:cs="Arial"/>
          <w:spacing w:val="-1"/>
        </w:rPr>
        <w:t>e</w:t>
      </w:r>
      <w:r w:rsidRPr="00957B96">
        <w:rPr>
          <w:rFonts w:ascii="Arial" w:eastAsia="Times New Roman" w:hAnsi="Arial" w:cs="Arial"/>
        </w:rPr>
        <w:t>view</w:t>
      </w:r>
      <w:r w:rsidRPr="00957B96">
        <w:rPr>
          <w:rFonts w:ascii="Arial" w:eastAsia="Times New Roman" w:hAnsi="Arial" w:cs="Arial"/>
          <w:spacing w:val="-1"/>
        </w:rPr>
        <w:t xml:space="preserve"> a</w:t>
      </w:r>
      <w:r w:rsidRPr="00957B96">
        <w:rPr>
          <w:rFonts w:ascii="Arial" w:eastAsia="Times New Roman" w:hAnsi="Arial" w:cs="Arial"/>
        </w:rPr>
        <w:t>g</w:t>
      </w:r>
      <w:r w:rsidRPr="00957B96">
        <w:rPr>
          <w:rFonts w:ascii="Arial" w:eastAsia="Times New Roman" w:hAnsi="Arial" w:cs="Arial"/>
          <w:spacing w:val="-1"/>
        </w:rPr>
        <w:t>a</w:t>
      </w:r>
      <w:r w:rsidRPr="00957B96">
        <w:rPr>
          <w:rFonts w:ascii="Arial" w:eastAsia="Times New Roman" w:hAnsi="Arial" w:cs="Arial"/>
        </w:rPr>
        <w:t xml:space="preserve">in </w:t>
      </w:r>
      <w:r w:rsidRPr="00957B96">
        <w:rPr>
          <w:rFonts w:ascii="Arial" w:eastAsia="Times New Roman" w:hAnsi="Arial" w:cs="Arial"/>
          <w:spacing w:val="1"/>
        </w:rPr>
        <w:t>t</w:t>
      </w:r>
      <w:r w:rsidRPr="00957B96">
        <w:rPr>
          <w:rFonts w:ascii="Arial" w:eastAsia="Times New Roman" w:hAnsi="Arial" w:cs="Arial"/>
        </w:rPr>
        <w:t>he</w:t>
      </w:r>
      <w:r w:rsidRPr="00957B96">
        <w:rPr>
          <w:rFonts w:ascii="Arial" w:eastAsia="Times New Roman" w:hAnsi="Arial" w:cs="Arial"/>
          <w:spacing w:val="3"/>
        </w:rPr>
        <w:t xml:space="preserve"> </w:t>
      </w:r>
      <w:r w:rsidRPr="00957B96">
        <w:rPr>
          <w:rFonts w:ascii="Arial" w:eastAsia="Times New Roman" w:hAnsi="Arial" w:cs="Arial"/>
          <w:spacing w:val="-1"/>
        </w:rPr>
        <w:t>“</w:t>
      </w:r>
      <w:r w:rsidRPr="00957B96">
        <w:rPr>
          <w:rFonts w:ascii="Arial" w:eastAsia="Times New Roman" w:hAnsi="Arial" w:cs="Arial"/>
        </w:rPr>
        <w:t>thr</w:t>
      </w:r>
      <w:r w:rsidRPr="00957B96">
        <w:rPr>
          <w:rFonts w:ascii="Arial" w:eastAsia="Times New Roman" w:hAnsi="Arial" w:cs="Arial"/>
          <w:spacing w:val="1"/>
        </w:rPr>
        <w:t>e</w:t>
      </w:r>
      <w:r w:rsidRPr="00957B96">
        <w:rPr>
          <w:rFonts w:ascii="Arial" w:eastAsia="Times New Roman" w:hAnsi="Arial" w:cs="Arial"/>
        </w:rPr>
        <w:t>e</w:t>
      </w:r>
      <w:r w:rsidRPr="00957B96">
        <w:rPr>
          <w:rFonts w:ascii="Arial" w:eastAsia="Times New Roman" w:hAnsi="Arial" w:cs="Arial"/>
          <w:spacing w:val="-1"/>
        </w:rPr>
        <w:t xml:space="preserve"> </w:t>
      </w:r>
      <w:r w:rsidRPr="00957B96">
        <w:rPr>
          <w:rFonts w:ascii="Arial" w:eastAsia="Times New Roman" w:hAnsi="Arial" w:cs="Arial"/>
          <w:spacing w:val="1"/>
        </w:rPr>
        <w:t>r</w:t>
      </w:r>
      <w:r w:rsidRPr="00957B96">
        <w:rPr>
          <w:rFonts w:ascii="Arial" w:eastAsia="Times New Roman" w:hAnsi="Arial" w:cs="Arial"/>
        </w:rPr>
        <w:t xml:space="preserve">ules </w:t>
      </w:r>
      <w:r w:rsidRPr="00957B96">
        <w:rPr>
          <w:rFonts w:ascii="Arial" w:eastAsia="Times New Roman" w:hAnsi="Arial" w:cs="Arial"/>
          <w:spacing w:val="-1"/>
        </w:rPr>
        <w:t>w</w:t>
      </w:r>
      <w:r w:rsidRPr="00957B96">
        <w:rPr>
          <w:rFonts w:ascii="Arial" w:eastAsia="Times New Roman" w:hAnsi="Arial" w:cs="Arial"/>
        </w:rPr>
        <w:t>h</w:t>
      </w:r>
      <w:r w:rsidRPr="00957B96">
        <w:rPr>
          <w:rFonts w:ascii="Arial" w:eastAsia="Times New Roman" w:hAnsi="Arial" w:cs="Arial"/>
          <w:spacing w:val="-1"/>
        </w:rPr>
        <w:t>e</w:t>
      </w:r>
      <w:r w:rsidRPr="00957B96">
        <w:rPr>
          <w:rFonts w:ascii="Arial" w:eastAsia="Times New Roman" w:hAnsi="Arial" w:cs="Arial"/>
        </w:rPr>
        <w:t>n on the shooting l</w:t>
      </w:r>
      <w:r w:rsidRPr="00957B96">
        <w:rPr>
          <w:rFonts w:ascii="Arial" w:eastAsia="Times New Roman" w:hAnsi="Arial" w:cs="Arial"/>
          <w:spacing w:val="1"/>
        </w:rPr>
        <w:t>i</w:t>
      </w:r>
      <w:r w:rsidRPr="00957B96">
        <w:rPr>
          <w:rFonts w:ascii="Arial" w:eastAsia="Times New Roman" w:hAnsi="Arial" w:cs="Arial"/>
        </w:rPr>
        <w:t>ne”</w:t>
      </w:r>
      <w:r w:rsidRPr="00957B96">
        <w:rPr>
          <w:rFonts w:ascii="Arial" w:eastAsia="Times New Roman" w:hAnsi="Arial" w:cs="Arial"/>
          <w:spacing w:val="-1"/>
        </w:rPr>
        <w:t xml:space="preserve"> a</w:t>
      </w:r>
      <w:r w:rsidRPr="00957B96">
        <w:rPr>
          <w:rFonts w:ascii="Arial" w:eastAsia="Times New Roman" w:hAnsi="Arial" w:cs="Arial"/>
        </w:rPr>
        <w:t xml:space="preserve">nd </w:t>
      </w:r>
      <w:r w:rsidRPr="00957B96">
        <w:rPr>
          <w:rFonts w:ascii="Arial" w:eastAsia="Times New Roman" w:hAnsi="Arial" w:cs="Arial"/>
          <w:spacing w:val="-1"/>
        </w:rPr>
        <w:t>“</w:t>
      </w:r>
      <w:r w:rsidRPr="00957B96">
        <w:rPr>
          <w:rFonts w:ascii="Arial" w:eastAsia="Times New Roman" w:hAnsi="Arial" w:cs="Arial"/>
        </w:rPr>
        <w:t>th</w:t>
      </w:r>
      <w:r w:rsidRPr="00957B96">
        <w:rPr>
          <w:rFonts w:ascii="Arial" w:eastAsia="Times New Roman" w:hAnsi="Arial" w:cs="Arial"/>
          <w:spacing w:val="2"/>
        </w:rPr>
        <w:t>r</w:t>
      </w:r>
      <w:r w:rsidRPr="00957B96">
        <w:rPr>
          <w:rFonts w:ascii="Arial" w:eastAsia="Times New Roman" w:hAnsi="Arial" w:cs="Arial"/>
          <w:spacing w:val="-1"/>
        </w:rPr>
        <w:t>e</w:t>
      </w:r>
      <w:r w:rsidRPr="00957B96">
        <w:rPr>
          <w:rFonts w:ascii="Arial" w:eastAsia="Times New Roman" w:hAnsi="Arial" w:cs="Arial"/>
        </w:rPr>
        <w:t>e</w:t>
      </w:r>
      <w:r w:rsidRPr="00957B96">
        <w:rPr>
          <w:rFonts w:ascii="Arial" w:eastAsia="Times New Roman" w:hAnsi="Arial" w:cs="Arial"/>
          <w:spacing w:val="-1"/>
        </w:rPr>
        <w:t xml:space="preserve"> </w:t>
      </w:r>
      <w:r w:rsidRPr="00957B96">
        <w:rPr>
          <w:rFonts w:ascii="Arial" w:eastAsia="Times New Roman" w:hAnsi="Arial" w:cs="Arial"/>
        </w:rPr>
        <w:t>rul</w:t>
      </w:r>
      <w:r w:rsidRPr="00957B96">
        <w:rPr>
          <w:rFonts w:ascii="Arial" w:eastAsia="Times New Roman" w:hAnsi="Arial" w:cs="Arial"/>
          <w:spacing w:val="-1"/>
        </w:rPr>
        <w:t>e</w:t>
      </w:r>
      <w:r w:rsidRPr="00957B96">
        <w:rPr>
          <w:rFonts w:ascii="Arial" w:eastAsia="Times New Roman" w:hAnsi="Arial" w:cs="Arial"/>
        </w:rPr>
        <w:t>s</w:t>
      </w:r>
      <w:r w:rsidRPr="00957B96">
        <w:rPr>
          <w:rFonts w:ascii="Arial" w:eastAsia="Times New Roman" w:hAnsi="Arial" w:cs="Arial"/>
          <w:spacing w:val="2"/>
        </w:rPr>
        <w:t xml:space="preserve"> </w:t>
      </w:r>
      <w:r w:rsidRPr="00957B96">
        <w:rPr>
          <w:rFonts w:ascii="Arial" w:eastAsia="Times New Roman" w:hAnsi="Arial" w:cs="Arial"/>
        </w:rPr>
        <w:t>wh</w:t>
      </w:r>
      <w:r w:rsidRPr="00957B96">
        <w:rPr>
          <w:rFonts w:ascii="Arial" w:eastAsia="Times New Roman" w:hAnsi="Arial" w:cs="Arial"/>
          <w:spacing w:val="-1"/>
        </w:rPr>
        <w:t>e</w:t>
      </w:r>
      <w:r w:rsidRPr="00957B96">
        <w:rPr>
          <w:rFonts w:ascii="Arial" w:eastAsia="Times New Roman" w:hAnsi="Arial" w:cs="Arial"/>
        </w:rPr>
        <w:t>n r</w:t>
      </w:r>
      <w:r w:rsidRPr="00957B96">
        <w:rPr>
          <w:rFonts w:ascii="Arial" w:eastAsia="Times New Roman" w:hAnsi="Arial" w:cs="Arial"/>
          <w:spacing w:val="-2"/>
        </w:rPr>
        <w:t>e</w:t>
      </w:r>
      <w:r w:rsidRPr="00957B96">
        <w:rPr>
          <w:rFonts w:ascii="Arial" w:eastAsia="Times New Roman" w:hAnsi="Arial" w:cs="Arial"/>
        </w:rPr>
        <w:t>tri</w:t>
      </w:r>
      <w:r w:rsidRPr="00957B96">
        <w:rPr>
          <w:rFonts w:ascii="Arial" w:eastAsia="Times New Roman" w:hAnsi="Arial" w:cs="Arial"/>
          <w:spacing w:val="-1"/>
        </w:rPr>
        <w:t>e</w:t>
      </w:r>
      <w:r w:rsidRPr="00957B96">
        <w:rPr>
          <w:rFonts w:ascii="Arial" w:eastAsia="Times New Roman" w:hAnsi="Arial" w:cs="Arial"/>
        </w:rPr>
        <w:t>ving a</w:t>
      </w:r>
      <w:r w:rsidRPr="00957B96">
        <w:rPr>
          <w:rFonts w:ascii="Arial" w:eastAsia="Times New Roman" w:hAnsi="Arial" w:cs="Arial"/>
          <w:spacing w:val="1"/>
        </w:rPr>
        <w:t>r</w:t>
      </w:r>
      <w:r w:rsidRPr="00957B96">
        <w:rPr>
          <w:rFonts w:ascii="Arial" w:eastAsia="Times New Roman" w:hAnsi="Arial" w:cs="Arial"/>
        </w:rPr>
        <w:t>ro</w:t>
      </w:r>
      <w:r w:rsidRPr="00957B96">
        <w:rPr>
          <w:rFonts w:ascii="Arial" w:eastAsia="Times New Roman" w:hAnsi="Arial" w:cs="Arial"/>
          <w:spacing w:val="-1"/>
        </w:rPr>
        <w:t>w</w:t>
      </w:r>
      <w:r w:rsidRPr="00957B96">
        <w:rPr>
          <w:rFonts w:ascii="Arial" w:eastAsia="Times New Roman" w:hAnsi="Arial" w:cs="Arial"/>
        </w:rPr>
        <w:t>s</w:t>
      </w:r>
      <w:r w:rsidRPr="00957B96">
        <w:rPr>
          <w:rFonts w:ascii="Arial" w:eastAsia="Times New Roman" w:hAnsi="Arial" w:cs="Arial"/>
          <w:spacing w:val="1"/>
        </w:rPr>
        <w:t>.</w:t>
      </w:r>
      <w:r w:rsidRPr="00957B96">
        <w:rPr>
          <w:rFonts w:ascii="Arial" w:eastAsia="Times New Roman" w:hAnsi="Arial" w:cs="Arial"/>
        </w:rPr>
        <w:t>”</w:t>
      </w:r>
      <w:r w:rsidRPr="00957B96">
        <w:rPr>
          <w:rFonts w:ascii="Arial" w:eastAsia="Times New Roman" w:hAnsi="Arial" w:cs="Arial"/>
          <w:spacing w:val="1"/>
        </w:rPr>
        <w:t xml:space="preserve"> </w:t>
      </w:r>
      <w:r w:rsidRPr="00957B96">
        <w:rPr>
          <w:rFonts w:ascii="Arial" w:eastAsia="Times New Roman" w:hAnsi="Arial" w:cs="Arial"/>
        </w:rPr>
        <w:t>(v</w:t>
      </w:r>
      <w:r w:rsidRPr="00957B96">
        <w:rPr>
          <w:rFonts w:ascii="Arial" w:eastAsia="Times New Roman" w:hAnsi="Arial" w:cs="Arial"/>
          <w:spacing w:val="-2"/>
        </w:rPr>
        <w:t>e</w:t>
      </w:r>
      <w:r w:rsidRPr="00957B96">
        <w:rPr>
          <w:rFonts w:ascii="Arial" w:eastAsia="Times New Roman" w:hAnsi="Arial" w:cs="Arial"/>
        </w:rPr>
        <w:t>r</w:t>
      </w:r>
      <w:r w:rsidRPr="00957B96">
        <w:rPr>
          <w:rFonts w:ascii="Arial" w:eastAsia="Times New Roman" w:hAnsi="Arial" w:cs="Arial"/>
          <w:spacing w:val="1"/>
        </w:rPr>
        <w:t>b</w:t>
      </w:r>
      <w:r w:rsidRPr="00957B96">
        <w:rPr>
          <w:rFonts w:ascii="Arial" w:eastAsia="Times New Roman" w:hAnsi="Arial" w:cs="Arial"/>
          <w:spacing w:val="-1"/>
        </w:rPr>
        <w:t>a</w:t>
      </w:r>
      <w:r w:rsidRPr="00957B96">
        <w:rPr>
          <w:rFonts w:ascii="Arial" w:eastAsia="Times New Roman" w:hAnsi="Arial" w:cs="Arial"/>
        </w:rPr>
        <w:t>t</w:t>
      </w:r>
      <w:r w:rsidRPr="00957B96">
        <w:rPr>
          <w:rFonts w:ascii="Arial" w:eastAsia="Times New Roman" w:hAnsi="Arial" w:cs="Arial"/>
          <w:spacing w:val="1"/>
        </w:rPr>
        <w:t>i</w:t>
      </w:r>
      <w:r w:rsidRPr="00957B96">
        <w:rPr>
          <w:rFonts w:ascii="Arial" w:eastAsia="Times New Roman" w:hAnsi="Arial" w:cs="Arial"/>
        </w:rPr>
        <w:t>m).</w:t>
      </w:r>
    </w:p>
    <w:p w:rsidR="00A738D5" w:rsidRPr="00957B96" w:rsidRDefault="00A738D5" w:rsidP="00A738D5">
      <w:pPr>
        <w:spacing w:before="16" w:after="0" w:line="260" w:lineRule="exact"/>
        <w:rPr>
          <w:rFonts w:ascii="Arial" w:hAnsi="Arial" w:cs="Arial"/>
        </w:rPr>
      </w:pPr>
    </w:p>
    <w:p w:rsidR="00A738D5" w:rsidRPr="00957B96" w:rsidRDefault="00A738D5" w:rsidP="00A738D5">
      <w:pPr>
        <w:tabs>
          <w:tab w:val="left" w:pos="1520"/>
        </w:tabs>
        <w:spacing w:after="0" w:line="240" w:lineRule="auto"/>
        <w:ind w:left="821" w:right="-20"/>
        <w:rPr>
          <w:rFonts w:ascii="Arial" w:eastAsia="Times New Roman" w:hAnsi="Arial" w:cs="Arial"/>
        </w:rPr>
      </w:pPr>
      <w:r w:rsidRPr="00957B96">
        <w:rPr>
          <w:rFonts w:ascii="Arial" w:eastAsia="Times New Roman" w:hAnsi="Arial" w:cs="Arial"/>
        </w:rPr>
        <w:t>2.</w:t>
      </w:r>
      <w:r w:rsidRPr="00957B96">
        <w:rPr>
          <w:rFonts w:ascii="Arial" w:eastAsia="Times New Roman" w:hAnsi="Arial" w:cs="Arial"/>
        </w:rPr>
        <w:tab/>
      </w:r>
      <w:r w:rsidRPr="00957B96">
        <w:rPr>
          <w:rFonts w:ascii="Arial" w:eastAsia="Times New Roman" w:hAnsi="Arial" w:cs="Arial"/>
          <w:spacing w:val="1"/>
        </w:rPr>
        <w:t>P</w:t>
      </w:r>
      <w:r w:rsidRPr="00957B96">
        <w:rPr>
          <w:rFonts w:ascii="Arial" w:eastAsia="Times New Roman" w:hAnsi="Arial" w:cs="Arial"/>
        </w:rPr>
        <w:t>oint</w:t>
      </w:r>
      <w:r w:rsidRPr="00957B96">
        <w:rPr>
          <w:rFonts w:ascii="Arial" w:eastAsia="Times New Roman" w:hAnsi="Arial" w:cs="Arial"/>
          <w:spacing w:val="1"/>
        </w:rPr>
        <w:t xml:space="preserve"> </w:t>
      </w:r>
      <w:r w:rsidRPr="00957B96">
        <w:rPr>
          <w:rFonts w:ascii="Arial" w:eastAsia="Times New Roman" w:hAnsi="Arial" w:cs="Arial"/>
        </w:rPr>
        <w:t xml:space="preserve">out </w:t>
      </w:r>
      <w:r w:rsidRPr="00957B96">
        <w:rPr>
          <w:rFonts w:ascii="Arial" w:eastAsia="Times New Roman" w:hAnsi="Arial" w:cs="Arial"/>
          <w:spacing w:val="1"/>
        </w:rPr>
        <w:t>t</w:t>
      </w:r>
      <w:r w:rsidRPr="00957B96">
        <w:rPr>
          <w:rFonts w:ascii="Arial" w:eastAsia="Times New Roman" w:hAnsi="Arial" w:cs="Arial"/>
        </w:rPr>
        <w:t>he</w:t>
      </w:r>
      <w:r w:rsidRPr="00957B96">
        <w:rPr>
          <w:rFonts w:ascii="Arial" w:eastAsia="Times New Roman" w:hAnsi="Arial" w:cs="Arial"/>
          <w:spacing w:val="-1"/>
        </w:rPr>
        <w:t xml:space="preserve"> </w:t>
      </w:r>
      <w:r w:rsidRPr="00957B96">
        <w:rPr>
          <w:rFonts w:ascii="Arial" w:eastAsia="Times New Roman" w:hAnsi="Arial" w:cs="Arial"/>
        </w:rPr>
        <w:t>r</w:t>
      </w:r>
      <w:r w:rsidRPr="00957B96">
        <w:rPr>
          <w:rFonts w:ascii="Arial" w:eastAsia="Times New Roman" w:hAnsi="Arial" w:cs="Arial"/>
          <w:spacing w:val="-2"/>
        </w:rPr>
        <w:t>e</w:t>
      </w:r>
      <w:r w:rsidRPr="00957B96">
        <w:rPr>
          <w:rFonts w:ascii="Arial" w:eastAsia="Times New Roman" w:hAnsi="Arial" w:cs="Arial"/>
          <w:spacing w:val="-1"/>
        </w:rPr>
        <w:t>a</w:t>
      </w:r>
      <w:r w:rsidRPr="00957B96">
        <w:rPr>
          <w:rFonts w:ascii="Arial" w:eastAsia="Times New Roman" w:hAnsi="Arial" w:cs="Arial"/>
          <w:spacing w:val="2"/>
        </w:rPr>
        <w:t>d</w:t>
      </w:r>
      <w:r w:rsidRPr="00957B96">
        <w:rPr>
          <w:rFonts w:ascii="Arial" w:eastAsia="Times New Roman" w:hAnsi="Arial" w:cs="Arial"/>
        </w:rPr>
        <w:t>y</w:t>
      </w:r>
      <w:r w:rsidRPr="00957B96">
        <w:rPr>
          <w:rFonts w:ascii="Arial" w:eastAsia="Times New Roman" w:hAnsi="Arial" w:cs="Arial"/>
          <w:spacing w:val="-5"/>
        </w:rPr>
        <w:t xml:space="preserve"> </w:t>
      </w:r>
      <w:r w:rsidRPr="00957B96">
        <w:rPr>
          <w:rFonts w:ascii="Arial" w:eastAsia="Times New Roman" w:hAnsi="Arial" w:cs="Arial"/>
        </w:rPr>
        <w:t>l</w:t>
      </w:r>
      <w:r w:rsidRPr="00957B96">
        <w:rPr>
          <w:rFonts w:ascii="Arial" w:eastAsia="Times New Roman" w:hAnsi="Arial" w:cs="Arial"/>
          <w:spacing w:val="1"/>
        </w:rPr>
        <w:t>i</w:t>
      </w:r>
      <w:r w:rsidRPr="00957B96">
        <w:rPr>
          <w:rFonts w:ascii="Arial" w:eastAsia="Times New Roman" w:hAnsi="Arial" w:cs="Arial"/>
        </w:rPr>
        <w:t>n</w:t>
      </w:r>
      <w:r w:rsidRPr="00957B96">
        <w:rPr>
          <w:rFonts w:ascii="Arial" w:eastAsia="Times New Roman" w:hAnsi="Arial" w:cs="Arial"/>
          <w:spacing w:val="-1"/>
        </w:rPr>
        <w:t>e</w:t>
      </w:r>
      <w:r w:rsidRPr="00957B96">
        <w:rPr>
          <w:rFonts w:ascii="Arial" w:eastAsia="Times New Roman" w:hAnsi="Arial" w:cs="Arial"/>
        </w:rPr>
        <w:t>:</w:t>
      </w:r>
    </w:p>
    <w:p w:rsidR="00A738D5" w:rsidRPr="00957B96" w:rsidRDefault="00A738D5" w:rsidP="00A738D5">
      <w:pPr>
        <w:spacing w:before="16" w:after="0" w:line="260" w:lineRule="exact"/>
        <w:rPr>
          <w:rFonts w:ascii="Arial" w:hAnsi="Arial" w:cs="Arial"/>
        </w:rPr>
      </w:pPr>
    </w:p>
    <w:p w:rsidR="00A738D5" w:rsidRPr="00957B96" w:rsidRDefault="00A738D5" w:rsidP="00A738D5">
      <w:pPr>
        <w:tabs>
          <w:tab w:val="left" w:pos="1520"/>
        </w:tabs>
        <w:spacing w:after="0" w:line="240" w:lineRule="auto"/>
        <w:ind w:left="821" w:right="-20"/>
        <w:rPr>
          <w:rFonts w:ascii="Arial" w:eastAsia="Times New Roman" w:hAnsi="Arial" w:cs="Arial"/>
        </w:rPr>
      </w:pPr>
      <w:r w:rsidRPr="00957B96">
        <w:rPr>
          <w:rFonts w:ascii="Arial" w:eastAsia="Times New Roman" w:hAnsi="Arial" w:cs="Arial"/>
        </w:rPr>
        <w:t>-</w:t>
      </w:r>
      <w:r w:rsidRPr="00957B96">
        <w:rPr>
          <w:rFonts w:ascii="Arial" w:eastAsia="Times New Roman" w:hAnsi="Arial" w:cs="Arial"/>
        </w:rPr>
        <w:tab/>
        <w:t>A</w:t>
      </w:r>
      <w:r w:rsidRPr="00957B96">
        <w:rPr>
          <w:rFonts w:ascii="Arial" w:eastAsia="Times New Roman" w:hAnsi="Arial" w:cs="Arial"/>
          <w:spacing w:val="-1"/>
        </w:rPr>
        <w:t>rc</w:t>
      </w:r>
      <w:r w:rsidRPr="00957B96">
        <w:rPr>
          <w:rFonts w:ascii="Arial" w:eastAsia="Times New Roman" w:hAnsi="Arial" w:cs="Arial"/>
        </w:rPr>
        <w:t>h</w:t>
      </w:r>
      <w:r w:rsidRPr="00957B96">
        <w:rPr>
          <w:rFonts w:ascii="Arial" w:eastAsia="Times New Roman" w:hAnsi="Arial" w:cs="Arial"/>
          <w:spacing w:val="1"/>
        </w:rPr>
        <w:t>e</w:t>
      </w:r>
      <w:r w:rsidRPr="00957B96">
        <w:rPr>
          <w:rFonts w:ascii="Arial" w:eastAsia="Times New Roman" w:hAnsi="Arial" w:cs="Arial"/>
        </w:rPr>
        <w:t xml:space="preserve">rs </w:t>
      </w:r>
      <w:r w:rsidRPr="00957B96">
        <w:rPr>
          <w:rFonts w:ascii="Arial" w:eastAsia="Times New Roman" w:hAnsi="Arial" w:cs="Arial"/>
          <w:spacing w:val="-1"/>
        </w:rPr>
        <w:t>D</w:t>
      </w:r>
      <w:r w:rsidRPr="00957B96">
        <w:rPr>
          <w:rFonts w:ascii="Arial" w:eastAsia="Times New Roman" w:hAnsi="Arial" w:cs="Arial"/>
        </w:rPr>
        <w:t xml:space="preserve">O </w:t>
      </w:r>
      <w:r w:rsidRPr="00957B96">
        <w:rPr>
          <w:rFonts w:ascii="Arial" w:eastAsia="Times New Roman" w:hAnsi="Arial" w:cs="Arial"/>
          <w:spacing w:val="-1"/>
        </w:rPr>
        <w:t>N</w:t>
      </w:r>
      <w:r w:rsidRPr="00957B96">
        <w:rPr>
          <w:rFonts w:ascii="Arial" w:eastAsia="Times New Roman" w:hAnsi="Arial" w:cs="Arial"/>
          <w:spacing w:val="2"/>
        </w:rPr>
        <w:t>O</w:t>
      </w:r>
      <w:r w:rsidRPr="00957B96">
        <w:rPr>
          <w:rFonts w:ascii="Arial" w:eastAsia="Times New Roman" w:hAnsi="Arial" w:cs="Arial"/>
        </w:rPr>
        <w:t xml:space="preserve">T </w:t>
      </w:r>
      <w:r w:rsidRPr="00957B96">
        <w:rPr>
          <w:rFonts w:ascii="Arial" w:eastAsia="Times New Roman" w:hAnsi="Arial" w:cs="Arial"/>
          <w:spacing w:val="-1"/>
        </w:rPr>
        <w:t>c</w:t>
      </w:r>
      <w:r w:rsidRPr="00957B96">
        <w:rPr>
          <w:rFonts w:ascii="Arial" w:eastAsia="Times New Roman" w:hAnsi="Arial" w:cs="Arial"/>
        </w:rPr>
        <w:t xml:space="preserve">ross </w:t>
      </w:r>
      <w:r w:rsidRPr="00957B96">
        <w:rPr>
          <w:rFonts w:ascii="Arial" w:eastAsia="Times New Roman" w:hAnsi="Arial" w:cs="Arial"/>
          <w:spacing w:val="2"/>
        </w:rPr>
        <w:t>t</w:t>
      </w:r>
      <w:r w:rsidRPr="00957B96">
        <w:rPr>
          <w:rFonts w:ascii="Arial" w:eastAsia="Times New Roman" w:hAnsi="Arial" w:cs="Arial"/>
        </w:rPr>
        <w:t>he</w:t>
      </w:r>
      <w:r w:rsidRPr="00957B96">
        <w:rPr>
          <w:rFonts w:ascii="Arial" w:eastAsia="Times New Roman" w:hAnsi="Arial" w:cs="Arial"/>
          <w:spacing w:val="-1"/>
        </w:rPr>
        <w:t xml:space="preserve"> </w:t>
      </w:r>
      <w:r w:rsidRPr="00957B96">
        <w:rPr>
          <w:rFonts w:ascii="Arial" w:eastAsia="Times New Roman" w:hAnsi="Arial" w:cs="Arial"/>
        </w:rPr>
        <w:t>l</w:t>
      </w:r>
      <w:r w:rsidRPr="00957B96">
        <w:rPr>
          <w:rFonts w:ascii="Arial" w:eastAsia="Times New Roman" w:hAnsi="Arial" w:cs="Arial"/>
          <w:spacing w:val="1"/>
        </w:rPr>
        <w:t>i</w:t>
      </w:r>
      <w:r w:rsidRPr="00957B96">
        <w:rPr>
          <w:rFonts w:ascii="Arial" w:eastAsia="Times New Roman" w:hAnsi="Arial" w:cs="Arial"/>
        </w:rPr>
        <w:t>ne</w:t>
      </w:r>
      <w:r w:rsidRPr="00957B96">
        <w:rPr>
          <w:rFonts w:ascii="Arial" w:eastAsia="Times New Roman" w:hAnsi="Arial" w:cs="Arial"/>
          <w:spacing w:val="-1"/>
        </w:rPr>
        <w:t xml:space="preserve"> </w:t>
      </w:r>
      <w:r w:rsidRPr="00957B96">
        <w:rPr>
          <w:rFonts w:ascii="Arial" w:eastAsia="Times New Roman" w:hAnsi="Arial" w:cs="Arial"/>
        </w:rPr>
        <w:t>unt</w:t>
      </w:r>
      <w:r w:rsidRPr="00957B96">
        <w:rPr>
          <w:rFonts w:ascii="Arial" w:eastAsia="Times New Roman" w:hAnsi="Arial" w:cs="Arial"/>
          <w:spacing w:val="1"/>
        </w:rPr>
        <w:t>i</w:t>
      </w:r>
      <w:r w:rsidRPr="00957B96">
        <w:rPr>
          <w:rFonts w:ascii="Arial" w:eastAsia="Times New Roman" w:hAnsi="Arial" w:cs="Arial"/>
        </w:rPr>
        <w:t xml:space="preserve">l </w:t>
      </w:r>
      <w:r w:rsidRPr="00957B96">
        <w:rPr>
          <w:rFonts w:ascii="Arial" w:eastAsia="Times New Roman" w:hAnsi="Arial" w:cs="Arial"/>
          <w:spacing w:val="1"/>
        </w:rPr>
        <w:t>i</w:t>
      </w:r>
      <w:r w:rsidRPr="00957B96">
        <w:rPr>
          <w:rFonts w:ascii="Arial" w:eastAsia="Times New Roman" w:hAnsi="Arial" w:cs="Arial"/>
        </w:rPr>
        <w:t>nstru</w:t>
      </w:r>
      <w:r w:rsidRPr="00957B96">
        <w:rPr>
          <w:rFonts w:ascii="Arial" w:eastAsia="Times New Roman" w:hAnsi="Arial" w:cs="Arial"/>
          <w:spacing w:val="-1"/>
        </w:rPr>
        <w:t>c</w:t>
      </w:r>
      <w:r w:rsidRPr="00957B96">
        <w:rPr>
          <w:rFonts w:ascii="Arial" w:eastAsia="Times New Roman" w:hAnsi="Arial" w:cs="Arial"/>
        </w:rPr>
        <w:t xml:space="preserve">ted to do so </w:t>
      </w:r>
      <w:r w:rsidRPr="00957B96">
        <w:rPr>
          <w:rFonts w:ascii="Arial" w:eastAsia="Times New Roman" w:hAnsi="Arial" w:cs="Arial"/>
          <w:spacing w:val="2"/>
        </w:rPr>
        <w:t>b</w:t>
      </w:r>
      <w:r w:rsidRPr="00957B96">
        <w:rPr>
          <w:rFonts w:ascii="Arial" w:eastAsia="Times New Roman" w:hAnsi="Arial" w:cs="Arial"/>
        </w:rPr>
        <w:t>y</w:t>
      </w:r>
      <w:r w:rsidRPr="00957B96">
        <w:rPr>
          <w:rFonts w:ascii="Arial" w:eastAsia="Times New Roman" w:hAnsi="Arial" w:cs="Arial"/>
          <w:spacing w:val="-5"/>
        </w:rPr>
        <w:t xml:space="preserve"> </w:t>
      </w:r>
      <w:r w:rsidRPr="00957B96">
        <w:rPr>
          <w:rFonts w:ascii="Arial" w:eastAsia="Times New Roman" w:hAnsi="Arial" w:cs="Arial"/>
        </w:rPr>
        <w:t xml:space="preserve">the </w:t>
      </w:r>
      <w:r w:rsidRPr="00957B96">
        <w:rPr>
          <w:rFonts w:ascii="Arial" w:eastAsia="Times New Roman" w:hAnsi="Arial" w:cs="Arial"/>
          <w:spacing w:val="1"/>
        </w:rPr>
        <w:t>r</w:t>
      </w:r>
      <w:r w:rsidRPr="00957B96">
        <w:rPr>
          <w:rFonts w:ascii="Arial" w:eastAsia="Times New Roman" w:hAnsi="Arial" w:cs="Arial"/>
          <w:spacing w:val="-1"/>
        </w:rPr>
        <w:t>a</w:t>
      </w:r>
      <w:r w:rsidRPr="00957B96">
        <w:rPr>
          <w:rFonts w:ascii="Arial" w:eastAsia="Times New Roman" w:hAnsi="Arial" w:cs="Arial"/>
        </w:rPr>
        <w:t>nge</w:t>
      </w:r>
      <w:r w:rsidRPr="00957B96">
        <w:rPr>
          <w:rFonts w:ascii="Arial" w:eastAsia="Times New Roman" w:hAnsi="Arial" w:cs="Arial"/>
          <w:spacing w:val="-1"/>
        </w:rPr>
        <w:t xml:space="preserve"> </w:t>
      </w:r>
      <w:r w:rsidRPr="00957B96">
        <w:rPr>
          <w:rFonts w:ascii="Arial" w:eastAsia="Times New Roman" w:hAnsi="Arial" w:cs="Arial"/>
        </w:rPr>
        <w:t>mast</w:t>
      </w:r>
      <w:r w:rsidRPr="00957B96">
        <w:rPr>
          <w:rFonts w:ascii="Arial" w:eastAsia="Times New Roman" w:hAnsi="Arial" w:cs="Arial"/>
          <w:spacing w:val="1"/>
        </w:rPr>
        <w:t>e</w:t>
      </w:r>
      <w:r w:rsidRPr="00957B96">
        <w:rPr>
          <w:rFonts w:ascii="Arial" w:eastAsia="Times New Roman" w:hAnsi="Arial" w:cs="Arial"/>
        </w:rPr>
        <w:t>r or</w:t>
      </w:r>
      <w:r w:rsidRPr="00957B96">
        <w:rPr>
          <w:rFonts w:ascii="Arial" w:eastAsia="Times New Roman" w:hAnsi="Arial" w:cs="Arial"/>
          <w:spacing w:val="-1"/>
        </w:rPr>
        <w:t xml:space="preserve"> </w:t>
      </w:r>
      <w:r w:rsidRPr="00957B96">
        <w:rPr>
          <w:rFonts w:ascii="Arial" w:eastAsia="Times New Roman" w:hAnsi="Arial" w:cs="Arial"/>
        </w:rPr>
        <w:t>of</w:t>
      </w:r>
      <w:r w:rsidRPr="00957B96">
        <w:rPr>
          <w:rFonts w:ascii="Arial" w:eastAsia="Times New Roman" w:hAnsi="Arial" w:cs="Arial"/>
          <w:spacing w:val="-1"/>
        </w:rPr>
        <w:t>f</w:t>
      </w:r>
      <w:r w:rsidRPr="00957B96">
        <w:rPr>
          <w:rFonts w:ascii="Arial" w:eastAsia="Times New Roman" w:hAnsi="Arial" w:cs="Arial"/>
        </w:rPr>
        <w:t>i</w:t>
      </w:r>
      <w:r w:rsidRPr="00957B96">
        <w:rPr>
          <w:rFonts w:ascii="Arial" w:eastAsia="Times New Roman" w:hAnsi="Arial" w:cs="Arial"/>
          <w:spacing w:val="2"/>
        </w:rPr>
        <w:t>c</w:t>
      </w:r>
      <w:r w:rsidRPr="00957B96">
        <w:rPr>
          <w:rFonts w:ascii="Arial" w:eastAsia="Times New Roman" w:hAnsi="Arial" w:cs="Arial"/>
          <w:spacing w:val="-1"/>
        </w:rPr>
        <w:t>e</w:t>
      </w:r>
      <w:r w:rsidRPr="00957B96">
        <w:rPr>
          <w:rFonts w:ascii="Arial" w:eastAsia="Times New Roman" w:hAnsi="Arial" w:cs="Arial"/>
        </w:rPr>
        <w:t>r.</w:t>
      </w:r>
    </w:p>
    <w:p w:rsidR="00A738D5" w:rsidRPr="00957B96" w:rsidRDefault="00A738D5" w:rsidP="00A738D5">
      <w:pPr>
        <w:spacing w:before="16" w:after="0" w:line="260" w:lineRule="exact"/>
        <w:rPr>
          <w:rFonts w:ascii="Arial" w:hAnsi="Arial" w:cs="Arial"/>
        </w:rPr>
      </w:pPr>
    </w:p>
    <w:p w:rsidR="00A738D5" w:rsidRPr="00957B96" w:rsidRDefault="00A738D5" w:rsidP="00A738D5">
      <w:pPr>
        <w:tabs>
          <w:tab w:val="left" w:pos="1520"/>
        </w:tabs>
        <w:spacing w:after="0" w:line="240" w:lineRule="auto"/>
        <w:ind w:left="1532" w:right="549" w:hanging="710"/>
        <w:rPr>
          <w:rFonts w:ascii="Arial" w:eastAsia="Times New Roman" w:hAnsi="Arial" w:cs="Arial"/>
        </w:rPr>
      </w:pPr>
      <w:r w:rsidRPr="00957B96">
        <w:rPr>
          <w:rFonts w:ascii="Arial" w:eastAsia="Times New Roman" w:hAnsi="Arial" w:cs="Arial"/>
        </w:rPr>
        <w:t>-</w:t>
      </w:r>
      <w:r w:rsidRPr="00957B96">
        <w:rPr>
          <w:rFonts w:ascii="Arial" w:eastAsia="Times New Roman" w:hAnsi="Arial" w:cs="Arial"/>
        </w:rPr>
        <w:tab/>
        <w:t>A</w:t>
      </w:r>
      <w:r w:rsidRPr="00957B96">
        <w:rPr>
          <w:rFonts w:ascii="Arial" w:eastAsia="Times New Roman" w:hAnsi="Arial" w:cs="Arial"/>
          <w:spacing w:val="-1"/>
        </w:rPr>
        <w:t>rc</w:t>
      </w:r>
      <w:r w:rsidRPr="00957B96">
        <w:rPr>
          <w:rFonts w:ascii="Arial" w:eastAsia="Times New Roman" w:hAnsi="Arial" w:cs="Arial"/>
        </w:rPr>
        <w:t>h</w:t>
      </w:r>
      <w:r w:rsidRPr="00957B96">
        <w:rPr>
          <w:rFonts w:ascii="Arial" w:eastAsia="Times New Roman" w:hAnsi="Arial" w:cs="Arial"/>
          <w:spacing w:val="1"/>
        </w:rPr>
        <w:t>e</w:t>
      </w:r>
      <w:r w:rsidRPr="00957B96">
        <w:rPr>
          <w:rFonts w:ascii="Arial" w:eastAsia="Times New Roman" w:hAnsi="Arial" w:cs="Arial"/>
        </w:rPr>
        <w:t>rs move</w:t>
      </w:r>
      <w:r w:rsidRPr="00957B96">
        <w:rPr>
          <w:rFonts w:ascii="Arial" w:eastAsia="Times New Roman" w:hAnsi="Arial" w:cs="Arial"/>
          <w:spacing w:val="-1"/>
        </w:rPr>
        <w:t xml:space="preserve"> </w:t>
      </w:r>
      <w:r w:rsidRPr="00957B96">
        <w:rPr>
          <w:rFonts w:ascii="Arial" w:eastAsia="Times New Roman" w:hAnsi="Arial" w:cs="Arial"/>
        </w:rPr>
        <w:t>b</w:t>
      </w:r>
      <w:r w:rsidRPr="00957B96">
        <w:rPr>
          <w:rFonts w:ascii="Arial" w:eastAsia="Times New Roman" w:hAnsi="Arial" w:cs="Arial"/>
          <w:spacing w:val="-1"/>
        </w:rPr>
        <w:t>a</w:t>
      </w:r>
      <w:r w:rsidRPr="00957B96">
        <w:rPr>
          <w:rFonts w:ascii="Arial" w:eastAsia="Times New Roman" w:hAnsi="Arial" w:cs="Arial"/>
          <w:spacing w:val="1"/>
        </w:rPr>
        <w:t>c</w:t>
      </w:r>
      <w:r w:rsidRPr="00957B96">
        <w:rPr>
          <w:rFonts w:ascii="Arial" w:eastAsia="Times New Roman" w:hAnsi="Arial" w:cs="Arial"/>
        </w:rPr>
        <w:t xml:space="preserve">k </w:t>
      </w:r>
      <w:r w:rsidRPr="00957B96">
        <w:rPr>
          <w:rFonts w:ascii="Arial" w:eastAsia="Times New Roman" w:hAnsi="Arial" w:cs="Arial"/>
          <w:spacing w:val="-1"/>
        </w:rPr>
        <w:t>a</w:t>
      </w:r>
      <w:r w:rsidRPr="00957B96">
        <w:rPr>
          <w:rFonts w:ascii="Arial" w:eastAsia="Times New Roman" w:hAnsi="Arial" w:cs="Arial"/>
        </w:rPr>
        <w:t xml:space="preserve">nd </w:t>
      </w:r>
      <w:r w:rsidRPr="00957B96">
        <w:rPr>
          <w:rFonts w:ascii="Arial" w:eastAsia="Times New Roman" w:hAnsi="Arial" w:cs="Arial"/>
          <w:spacing w:val="1"/>
        </w:rPr>
        <w:t>f</w:t>
      </w:r>
      <w:r w:rsidRPr="00957B96">
        <w:rPr>
          <w:rFonts w:ascii="Arial" w:eastAsia="Times New Roman" w:hAnsi="Arial" w:cs="Arial"/>
        </w:rPr>
        <w:t xml:space="preserve">orth </w:t>
      </w:r>
      <w:r w:rsidRPr="00957B96">
        <w:rPr>
          <w:rFonts w:ascii="Arial" w:eastAsia="Times New Roman" w:hAnsi="Arial" w:cs="Arial"/>
          <w:spacing w:val="-1"/>
        </w:rPr>
        <w:t>ac</w:t>
      </w:r>
      <w:r w:rsidRPr="00957B96">
        <w:rPr>
          <w:rFonts w:ascii="Arial" w:eastAsia="Times New Roman" w:hAnsi="Arial" w:cs="Arial"/>
        </w:rPr>
        <w:t xml:space="preserve">ross the line </w:t>
      </w:r>
      <w:r w:rsidRPr="00957B96">
        <w:rPr>
          <w:rFonts w:ascii="Arial" w:eastAsia="Times New Roman" w:hAnsi="Arial" w:cs="Arial"/>
          <w:spacing w:val="1"/>
        </w:rPr>
        <w:t>O</w:t>
      </w:r>
      <w:r w:rsidRPr="00957B96">
        <w:rPr>
          <w:rFonts w:ascii="Arial" w:eastAsia="Times New Roman" w:hAnsi="Arial" w:cs="Arial"/>
          <w:spacing w:val="2"/>
        </w:rPr>
        <w:t>N</w:t>
      </w:r>
      <w:r w:rsidRPr="00957B96">
        <w:rPr>
          <w:rFonts w:ascii="Arial" w:eastAsia="Times New Roman" w:hAnsi="Arial" w:cs="Arial"/>
        </w:rPr>
        <w:t>LY</w:t>
      </w:r>
      <w:r w:rsidRPr="00957B96">
        <w:rPr>
          <w:rFonts w:ascii="Arial" w:eastAsia="Times New Roman" w:hAnsi="Arial" w:cs="Arial"/>
          <w:spacing w:val="-1"/>
        </w:rPr>
        <w:t xml:space="preserve"> </w:t>
      </w:r>
      <w:r w:rsidRPr="00957B96">
        <w:rPr>
          <w:rFonts w:ascii="Arial" w:eastAsia="Times New Roman" w:hAnsi="Arial" w:cs="Arial"/>
        </w:rPr>
        <w:t>wh</w:t>
      </w:r>
      <w:r w:rsidRPr="00957B96">
        <w:rPr>
          <w:rFonts w:ascii="Arial" w:eastAsia="Times New Roman" w:hAnsi="Arial" w:cs="Arial"/>
          <w:spacing w:val="-1"/>
        </w:rPr>
        <w:t>e</w:t>
      </w:r>
      <w:r w:rsidRPr="00957B96">
        <w:rPr>
          <w:rFonts w:ascii="Arial" w:eastAsia="Times New Roman" w:hAnsi="Arial" w:cs="Arial"/>
        </w:rPr>
        <w:t>n ins</w:t>
      </w:r>
      <w:r w:rsidRPr="00957B96">
        <w:rPr>
          <w:rFonts w:ascii="Arial" w:eastAsia="Times New Roman" w:hAnsi="Arial" w:cs="Arial"/>
          <w:spacing w:val="1"/>
        </w:rPr>
        <w:t>t</w:t>
      </w:r>
      <w:r w:rsidRPr="00957B96">
        <w:rPr>
          <w:rFonts w:ascii="Arial" w:eastAsia="Times New Roman" w:hAnsi="Arial" w:cs="Arial"/>
        </w:rPr>
        <w:t>ru</w:t>
      </w:r>
      <w:r w:rsidRPr="00957B96">
        <w:rPr>
          <w:rFonts w:ascii="Arial" w:eastAsia="Times New Roman" w:hAnsi="Arial" w:cs="Arial"/>
          <w:spacing w:val="-2"/>
        </w:rPr>
        <w:t>c</w:t>
      </w:r>
      <w:r w:rsidRPr="00957B96">
        <w:rPr>
          <w:rFonts w:ascii="Arial" w:eastAsia="Times New Roman" w:hAnsi="Arial" w:cs="Arial"/>
        </w:rPr>
        <w:t>ted to do</w:t>
      </w:r>
      <w:r w:rsidRPr="00957B96">
        <w:rPr>
          <w:rFonts w:ascii="Arial" w:eastAsia="Times New Roman" w:hAnsi="Arial" w:cs="Arial"/>
          <w:spacing w:val="2"/>
        </w:rPr>
        <w:t xml:space="preserve"> </w:t>
      </w:r>
      <w:r w:rsidRPr="00957B96">
        <w:rPr>
          <w:rFonts w:ascii="Arial" w:eastAsia="Times New Roman" w:hAnsi="Arial" w:cs="Arial"/>
        </w:rPr>
        <w:t xml:space="preserve">so </w:t>
      </w:r>
      <w:r w:rsidRPr="00957B96">
        <w:rPr>
          <w:rFonts w:ascii="Arial" w:eastAsia="Times New Roman" w:hAnsi="Arial" w:cs="Arial"/>
          <w:spacing w:val="2"/>
        </w:rPr>
        <w:t>b</w:t>
      </w:r>
      <w:r w:rsidRPr="00957B96">
        <w:rPr>
          <w:rFonts w:ascii="Arial" w:eastAsia="Times New Roman" w:hAnsi="Arial" w:cs="Arial"/>
        </w:rPr>
        <w:t>y</w:t>
      </w:r>
      <w:r w:rsidRPr="00957B96">
        <w:rPr>
          <w:rFonts w:ascii="Arial" w:eastAsia="Times New Roman" w:hAnsi="Arial" w:cs="Arial"/>
          <w:spacing w:val="-1"/>
        </w:rPr>
        <w:t xml:space="preserve"> </w:t>
      </w:r>
      <w:r w:rsidRPr="00957B96">
        <w:rPr>
          <w:rFonts w:ascii="Arial" w:eastAsia="Times New Roman" w:hAnsi="Arial" w:cs="Arial"/>
        </w:rPr>
        <w:t>the r</w:t>
      </w:r>
      <w:r w:rsidRPr="00957B96">
        <w:rPr>
          <w:rFonts w:ascii="Arial" w:eastAsia="Times New Roman" w:hAnsi="Arial" w:cs="Arial"/>
          <w:spacing w:val="-2"/>
        </w:rPr>
        <w:t>a</w:t>
      </w:r>
      <w:r w:rsidRPr="00957B96">
        <w:rPr>
          <w:rFonts w:ascii="Arial" w:eastAsia="Times New Roman" w:hAnsi="Arial" w:cs="Arial"/>
        </w:rPr>
        <w:t>nge</w:t>
      </w:r>
      <w:r w:rsidRPr="00957B96">
        <w:rPr>
          <w:rFonts w:ascii="Arial" w:eastAsia="Times New Roman" w:hAnsi="Arial" w:cs="Arial"/>
          <w:spacing w:val="-1"/>
        </w:rPr>
        <w:t xml:space="preserve"> </w:t>
      </w:r>
      <w:r w:rsidRPr="00957B96">
        <w:rPr>
          <w:rFonts w:ascii="Arial" w:eastAsia="Times New Roman" w:hAnsi="Arial" w:cs="Arial"/>
        </w:rPr>
        <w:t>mast</w:t>
      </w:r>
      <w:r w:rsidRPr="00957B96">
        <w:rPr>
          <w:rFonts w:ascii="Arial" w:eastAsia="Times New Roman" w:hAnsi="Arial" w:cs="Arial"/>
          <w:spacing w:val="1"/>
        </w:rPr>
        <w:t>e</w:t>
      </w:r>
      <w:r w:rsidRPr="00957B96">
        <w:rPr>
          <w:rFonts w:ascii="Arial" w:eastAsia="Times New Roman" w:hAnsi="Arial" w:cs="Arial"/>
        </w:rPr>
        <w:t>r or</w:t>
      </w:r>
      <w:r w:rsidRPr="00957B96">
        <w:rPr>
          <w:rFonts w:ascii="Arial" w:eastAsia="Times New Roman" w:hAnsi="Arial" w:cs="Arial"/>
          <w:spacing w:val="-1"/>
        </w:rPr>
        <w:t xml:space="preserve"> </w:t>
      </w:r>
      <w:r w:rsidRPr="00957B96">
        <w:rPr>
          <w:rFonts w:ascii="Arial" w:eastAsia="Times New Roman" w:hAnsi="Arial" w:cs="Arial"/>
        </w:rPr>
        <w:t>o</w:t>
      </w:r>
      <w:r w:rsidRPr="00957B96">
        <w:rPr>
          <w:rFonts w:ascii="Arial" w:eastAsia="Times New Roman" w:hAnsi="Arial" w:cs="Arial"/>
          <w:spacing w:val="1"/>
        </w:rPr>
        <w:t>f</w:t>
      </w:r>
      <w:r w:rsidRPr="00957B96">
        <w:rPr>
          <w:rFonts w:ascii="Arial" w:eastAsia="Times New Roman" w:hAnsi="Arial" w:cs="Arial"/>
        </w:rPr>
        <w:t>fi</w:t>
      </w:r>
      <w:r w:rsidRPr="00957B96">
        <w:rPr>
          <w:rFonts w:ascii="Arial" w:eastAsia="Times New Roman" w:hAnsi="Arial" w:cs="Arial"/>
          <w:spacing w:val="-1"/>
        </w:rPr>
        <w:t>ce</w:t>
      </w:r>
      <w:r w:rsidRPr="00957B96">
        <w:rPr>
          <w:rFonts w:ascii="Arial" w:eastAsia="Times New Roman" w:hAnsi="Arial" w:cs="Arial"/>
        </w:rPr>
        <w:t>r.</w:t>
      </w:r>
    </w:p>
    <w:p w:rsidR="00A738D5" w:rsidRPr="00957B96" w:rsidRDefault="00A738D5" w:rsidP="00A738D5">
      <w:pPr>
        <w:spacing w:before="16" w:after="0" w:line="260" w:lineRule="exact"/>
        <w:rPr>
          <w:rFonts w:ascii="Arial" w:hAnsi="Arial" w:cs="Arial"/>
        </w:rPr>
      </w:pPr>
    </w:p>
    <w:p w:rsidR="00A738D5" w:rsidRPr="00957B96" w:rsidRDefault="00A738D5" w:rsidP="00A738D5">
      <w:pPr>
        <w:tabs>
          <w:tab w:val="left" w:pos="1520"/>
        </w:tabs>
        <w:spacing w:after="0" w:line="240" w:lineRule="auto"/>
        <w:ind w:left="1532" w:right="53" w:hanging="710"/>
        <w:rPr>
          <w:rFonts w:ascii="Arial" w:eastAsia="Times New Roman" w:hAnsi="Arial" w:cs="Arial"/>
        </w:rPr>
      </w:pPr>
      <w:r w:rsidRPr="00957B96">
        <w:rPr>
          <w:rFonts w:ascii="Arial" w:eastAsia="Times New Roman" w:hAnsi="Arial" w:cs="Arial"/>
        </w:rPr>
        <w:t>-</w:t>
      </w:r>
      <w:r w:rsidRPr="00957B96">
        <w:rPr>
          <w:rFonts w:ascii="Arial" w:eastAsia="Times New Roman" w:hAnsi="Arial" w:cs="Arial"/>
        </w:rPr>
        <w:tab/>
        <w:t>A</w:t>
      </w:r>
      <w:r w:rsidRPr="00957B96">
        <w:rPr>
          <w:rFonts w:ascii="Arial" w:eastAsia="Times New Roman" w:hAnsi="Arial" w:cs="Arial"/>
          <w:spacing w:val="-1"/>
        </w:rPr>
        <w:t>rc</w:t>
      </w:r>
      <w:r w:rsidRPr="00957B96">
        <w:rPr>
          <w:rFonts w:ascii="Arial" w:eastAsia="Times New Roman" w:hAnsi="Arial" w:cs="Arial"/>
        </w:rPr>
        <w:t>h</w:t>
      </w:r>
      <w:r w:rsidRPr="00957B96">
        <w:rPr>
          <w:rFonts w:ascii="Arial" w:eastAsia="Times New Roman" w:hAnsi="Arial" w:cs="Arial"/>
          <w:spacing w:val="1"/>
        </w:rPr>
        <w:t>e</w:t>
      </w:r>
      <w:r w:rsidRPr="00957B96">
        <w:rPr>
          <w:rFonts w:ascii="Arial" w:eastAsia="Times New Roman" w:hAnsi="Arial" w:cs="Arial"/>
        </w:rPr>
        <w:t xml:space="preserve">rs </w:t>
      </w:r>
      <w:r w:rsidRPr="00957B96">
        <w:rPr>
          <w:rFonts w:ascii="Arial" w:eastAsia="Times New Roman" w:hAnsi="Arial" w:cs="Arial"/>
          <w:spacing w:val="-1"/>
        </w:rPr>
        <w:t>D</w:t>
      </w:r>
      <w:r w:rsidRPr="00957B96">
        <w:rPr>
          <w:rFonts w:ascii="Arial" w:eastAsia="Times New Roman" w:hAnsi="Arial" w:cs="Arial"/>
        </w:rPr>
        <w:t xml:space="preserve">O </w:t>
      </w:r>
      <w:r w:rsidRPr="00957B96">
        <w:rPr>
          <w:rFonts w:ascii="Arial" w:eastAsia="Times New Roman" w:hAnsi="Arial" w:cs="Arial"/>
          <w:spacing w:val="-1"/>
        </w:rPr>
        <w:t>N</w:t>
      </w:r>
      <w:r w:rsidRPr="00957B96">
        <w:rPr>
          <w:rFonts w:ascii="Arial" w:eastAsia="Times New Roman" w:hAnsi="Arial" w:cs="Arial"/>
          <w:spacing w:val="2"/>
        </w:rPr>
        <w:t>O</w:t>
      </w:r>
      <w:r w:rsidRPr="00957B96">
        <w:rPr>
          <w:rFonts w:ascii="Arial" w:eastAsia="Times New Roman" w:hAnsi="Arial" w:cs="Arial"/>
        </w:rPr>
        <w:t>T tou</w:t>
      </w:r>
      <w:r w:rsidRPr="00957B96">
        <w:rPr>
          <w:rFonts w:ascii="Arial" w:eastAsia="Times New Roman" w:hAnsi="Arial" w:cs="Arial"/>
          <w:spacing w:val="-1"/>
        </w:rPr>
        <w:t>c</w:t>
      </w:r>
      <w:r w:rsidRPr="00957B96">
        <w:rPr>
          <w:rFonts w:ascii="Arial" w:eastAsia="Times New Roman" w:hAnsi="Arial" w:cs="Arial"/>
        </w:rPr>
        <w:t>h the Bows or</w:t>
      </w:r>
      <w:r w:rsidRPr="00957B96">
        <w:rPr>
          <w:rFonts w:ascii="Arial" w:eastAsia="Times New Roman" w:hAnsi="Arial" w:cs="Arial"/>
          <w:spacing w:val="-1"/>
        </w:rPr>
        <w:t xml:space="preserve"> a</w:t>
      </w:r>
      <w:r w:rsidRPr="00957B96">
        <w:rPr>
          <w:rFonts w:ascii="Arial" w:eastAsia="Times New Roman" w:hAnsi="Arial" w:cs="Arial"/>
          <w:spacing w:val="1"/>
        </w:rPr>
        <w:t>r</w:t>
      </w:r>
      <w:r w:rsidRPr="00957B96">
        <w:rPr>
          <w:rFonts w:ascii="Arial" w:eastAsia="Times New Roman" w:hAnsi="Arial" w:cs="Arial"/>
        </w:rPr>
        <w:t>ro</w:t>
      </w:r>
      <w:r w:rsidRPr="00957B96">
        <w:rPr>
          <w:rFonts w:ascii="Arial" w:eastAsia="Times New Roman" w:hAnsi="Arial" w:cs="Arial"/>
          <w:spacing w:val="-1"/>
        </w:rPr>
        <w:t>w</w:t>
      </w:r>
      <w:r w:rsidRPr="00957B96">
        <w:rPr>
          <w:rFonts w:ascii="Arial" w:eastAsia="Times New Roman" w:hAnsi="Arial" w:cs="Arial"/>
        </w:rPr>
        <w:t>s until</w:t>
      </w:r>
      <w:r w:rsidRPr="00957B96">
        <w:rPr>
          <w:rFonts w:ascii="Arial" w:eastAsia="Times New Roman" w:hAnsi="Arial" w:cs="Arial"/>
          <w:spacing w:val="1"/>
        </w:rPr>
        <w:t xml:space="preserve"> </w:t>
      </w:r>
      <w:r w:rsidRPr="00957B96">
        <w:rPr>
          <w:rFonts w:ascii="Arial" w:eastAsia="Times New Roman" w:hAnsi="Arial" w:cs="Arial"/>
        </w:rPr>
        <w:t>ins</w:t>
      </w:r>
      <w:r w:rsidRPr="00957B96">
        <w:rPr>
          <w:rFonts w:ascii="Arial" w:eastAsia="Times New Roman" w:hAnsi="Arial" w:cs="Arial"/>
          <w:spacing w:val="1"/>
        </w:rPr>
        <w:t>t</w:t>
      </w:r>
      <w:r w:rsidRPr="00957B96">
        <w:rPr>
          <w:rFonts w:ascii="Arial" w:eastAsia="Times New Roman" w:hAnsi="Arial" w:cs="Arial"/>
        </w:rPr>
        <w:t>ru</w:t>
      </w:r>
      <w:r w:rsidRPr="00957B96">
        <w:rPr>
          <w:rFonts w:ascii="Arial" w:eastAsia="Times New Roman" w:hAnsi="Arial" w:cs="Arial"/>
          <w:spacing w:val="-2"/>
        </w:rPr>
        <w:t>c</w:t>
      </w:r>
      <w:r w:rsidRPr="00957B96">
        <w:rPr>
          <w:rFonts w:ascii="Arial" w:eastAsia="Times New Roman" w:hAnsi="Arial" w:cs="Arial"/>
        </w:rPr>
        <w:t xml:space="preserve">ted to do so </w:t>
      </w:r>
      <w:r w:rsidRPr="00957B96">
        <w:rPr>
          <w:rFonts w:ascii="Arial" w:eastAsia="Times New Roman" w:hAnsi="Arial" w:cs="Arial"/>
          <w:spacing w:val="2"/>
        </w:rPr>
        <w:t>b</w:t>
      </w:r>
      <w:r w:rsidRPr="00957B96">
        <w:rPr>
          <w:rFonts w:ascii="Arial" w:eastAsia="Times New Roman" w:hAnsi="Arial" w:cs="Arial"/>
        </w:rPr>
        <w:t>y</w:t>
      </w:r>
      <w:r w:rsidRPr="00957B96">
        <w:rPr>
          <w:rFonts w:ascii="Arial" w:eastAsia="Times New Roman" w:hAnsi="Arial" w:cs="Arial"/>
          <w:spacing w:val="-5"/>
        </w:rPr>
        <w:t xml:space="preserve"> </w:t>
      </w:r>
      <w:r w:rsidRPr="00957B96">
        <w:rPr>
          <w:rFonts w:ascii="Arial" w:eastAsia="Times New Roman" w:hAnsi="Arial" w:cs="Arial"/>
        </w:rPr>
        <w:t>the</w:t>
      </w:r>
      <w:r w:rsidRPr="00957B96">
        <w:rPr>
          <w:rFonts w:ascii="Arial" w:eastAsia="Times New Roman" w:hAnsi="Arial" w:cs="Arial"/>
          <w:spacing w:val="2"/>
        </w:rPr>
        <w:t xml:space="preserve"> </w:t>
      </w:r>
      <w:r w:rsidRPr="00957B96">
        <w:rPr>
          <w:rFonts w:ascii="Arial" w:eastAsia="Times New Roman" w:hAnsi="Arial" w:cs="Arial"/>
        </w:rPr>
        <w:t>r</w:t>
      </w:r>
      <w:r w:rsidRPr="00957B96">
        <w:rPr>
          <w:rFonts w:ascii="Arial" w:eastAsia="Times New Roman" w:hAnsi="Arial" w:cs="Arial"/>
          <w:spacing w:val="-2"/>
        </w:rPr>
        <w:t>a</w:t>
      </w:r>
      <w:r w:rsidRPr="00957B96">
        <w:rPr>
          <w:rFonts w:ascii="Arial" w:eastAsia="Times New Roman" w:hAnsi="Arial" w:cs="Arial"/>
        </w:rPr>
        <w:t>nge</w:t>
      </w:r>
      <w:r w:rsidRPr="00957B96">
        <w:rPr>
          <w:rFonts w:ascii="Arial" w:eastAsia="Times New Roman" w:hAnsi="Arial" w:cs="Arial"/>
          <w:spacing w:val="-1"/>
        </w:rPr>
        <w:t xml:space="preserve"> </w:t>
      </w:r>
      <w:r w:rsidRPr="00957B96">
        <w:rPr>
          <w:rFonts w:ascii="Arial" w:eastAsia="Times New Roman" w:hAnsi="Arial" w:cs="Arial"/>
        </w:rPr>
        <w:t>mast</w:t>
      </w:r>
      <w:r w:rsidRPr="00957B96">
        <w:rPr>
          <w:rFonts w:ascii="Arial" w:eastAsia="Times New Roman" w:hAnsi="Arial" w:cs="Arial"/>
          <w:spacing w:val="1"/>
        </w:rPr>
        <w:t>e</w:t>
      </w:r>
      <w:r w:rsidRPr="00957B96">
        <w:rPr>
          <w:rFonts w:ascii="Arial" w:eastAsia="Times New Roman" w:hAnsi="Arial" w:cs="Arial"/>
        </w:rPr>
        <w:t>r or o</w:t>
      </w:r>
      <w:r w:rsidRPr="00957B96">
        <w:rPr>
          <w:rFonts w:ascii="Arial" w:eastAsia="Times New Roman" w:hAnsi="Arial" w:cs="Arial"/>
          <w:spacing w:val="-1"/>
        </w:rPr>
        <w:t>f</w:t>
      </w:r>
      <w:r w:rsidRPr="00957B96">
        <w:rPr>
          <w:rFonts w:ascii="Arial" w:eastAsia="Times New Roman" w:hAnsi="Arial" w:cs="Arial"/>
        </w:rPr>
        <w:t>fi</w:t>
      </w:r>
      <w:r w:rsidRPr="00957B96">
        <w:rPr>
          <w:rFonts w:ascii="Arial" w:eastAsia="Times New Roman" w:hAnsi="Arial" w:cs="Arial"/>
          <w:spacing w:val="-1"/>
        </w:rPr>
        <w:t>c</w:t>
      </w:r>
      <w:r w:rsidRPr="00957B96">
        <w:rPr>
          <w:rFonts w:ascii="Arial" w:eastAsia="Times New Roman" w:hAnsi="Arial" w:cs="Arial"/>
          <w:spacing w:val="1"/>
        </w:rPr>
        <w:t>e</w:t>
      </w:r>
      <w:r w:rsidRPr="00957B96">
        <w:rPr>
          <w:rFonts w:ascii="Arial" w:eastAsia="Times New Roman" w:hAnsi="Arial" w:cs="Arial"/>
        </w:rPr>
        <w:t>r.</w:t>
      </w:r>
    </w:p>
    <w:p w:rsidR="00A738D5" w:rsidRPr="00957B96" w:rsidRDefault="00A738D5" w:rsidP="00A738D5">
      <w:pPr>
        <w:spacing w:before="7" w:after="0" w:line="150" w:lineRule="exact"/>
        <w:rPr>
          <w:rFonts w:ascii="Arial" w:hAnsi="Arial" w:cs="Arial"/>
        </w:rPr>
      </w:pPr>
    </w:p>
    <w:p w:rsidR="00A738D5" w:rsidRPr="00957B96" w:rsidRDefault="00A738D5" w:rsidP="00A738D5">
      <w:pPr>
        <w:spacing w:after="0" w:line="200" w:lineRule="exact"/>
        <w:rPr>
          <w:rFonts w:ascii="Arial" w:hAnsi="Arial" w:cs="Arial"/>
        </w:rPr>
      </w:pPr>
    </w:p>
    <w:p w:rsidR="00A738D5" w:rsidRPr="00957B96" w:rsidRDefault="00A738D5" w:rsidP="00A738D5">
      <w:pPr>
        <w:spacing w:after="0" w:line="200" w:lineRule="exact"/>
        <w:rPr>
          <w:rFonts w:ascii="Arial" w:hAnsi="Arial" w:cs="Arial"/>
        </w:rPr>
      </w:pPr>
    </w:p>
    <w:p w:rsidR="00356294" w:rsidRPr="00957B96" w:rsidRDefault="00356294" w:rsidP="00A738D5">
      <w:pPr>
        <w:spacing w:after="0" w:line="240" w:lineRule="auto"/>
        <w:ind w:left="113" w:right="-20"/>
        <w:rPr>
          <w:rFonts w:ascii="Arial" w:eastAsia="Times New Roman" w:hAnsi="Arial" w:cs="Arial"/>
          <w:b/>
          <w:bCs/>
        </w:rPr>
      </w:pPr>
    </w:p>
    <w:p w:rsidR="00A738D5" w:rsidRPr="00957B96" w:rsidRDefault="00A738D5" w:rsidP="00A738D5">
      <w:pPr>
        <w:spacing w:after="0" w:line="240" w:lineRule="auto"/>
        <w:ind w:left="113" w:right="-20"/>
        <w:rPr>
          <w:rFonts w:ascii="Arial" w:eastAsia="Times New Roman" w:hAnsi="Arial" w:cs="Arial"/>
        </w:rPr>
      </w:pPr>
      <w:r w:rsidRPr="00957B96">
        <w:rPr>
          <w:rFonts w:ascii="Arial" w:eastAsia="Times New Roman" w:hAnsi="Arial" w:cs="Arial"/>
          <w:b/>
          <w:bCs/>
        </w:rPr>
        <w:t>IV. Fi</w:t>
      </w:r>
      <w:r w:rsidRPr="00957B96">
        <w:rPr>
          <w:rFonts w:ascii="Arial" w:eastAsia="Times New Roman" w:hAnsi="Arial" w:cs="Arial"/>
          <w:b/>
          <w:bCs/>
          <w:spacing w:val="-1"/>
        </w:rPr>
        <w:t>r</w:t>
      </w:r>
      <w:r w:rsidRPr="00957B96">
        <w:rPr>
          <w:rFonts w:ascii="Arial" w:eastAsia="Times New Roman" w:hAnsi="Arial" w:cs="Arial"/>
          <w:b/>
          <w:bCs/>
        </w:rPr>
        <w:t>i</w:t>
      </w:r>
      <w:r w:rsidRPr="00957B96">
        <w:rPr>
          <w:rFonts w:ascii="Arial" w:eastAsia="Times New Roman" w:hAnsi="Arial" w:cs="Arial"/>
          <w:b/>
          <w:bCs/>
          <w:spacing w:val="1"/>
        </w:rPr>
        <w:t>n</w:t>
      </w:r>
      <w:r w:rsidRPr="00957B96">
        <w:rPr>
          <w:rFonts w:ascii="Arial" w:eastAsia="Times New Roman" w:hAnsi="Arial" w:cs="Arial"/>
          <w:b/>
          <w:bCs/>
        </w:rPr>
        <w:t>g Li</w:t>
      </w:r>
      <w:r w:rsidRPr="00957B96">
        <w:rPr>
          <w:rFonts w:ascii="Arial" w:eastAsia="Times New Roman" w:hAnsi="Arial" w:cs="Arial"/>
          <w:b/>
          <w:bCs/>
          <w:spacing w:val="1"/>
        </w:rPr>
        <w:t>n</w:t>
      </w:r>
      <w:r w:rsidRPr="00957B96">
        <w:rPr>
          <w:rFonts w:ascii="Arial" w:eastAsia="Times New Roman" w:hAnsi="Arial" w:cs="Arial"/>
          <w:b/>
          <w:bCs/>
        </w:rPr>
        <w:t>e</w:t>
      </w:r>
      <w:r w:rsidRPr="00957B96">
        <w:rPr>
          <w:rFonts w:ascii="Arial" w:eastAsia="Times New Roman" w:hAnsi="Arial" w:cs="Arial"/>
          <w:b/>
          <w:bCs/>
          <w:spacing w:val="-1"/>
        </w:rPr>
        <w:t xml:space="preserve"> </w:t>
      </w:r>
      <w:r w:rsidRPr="00957B96">
        <w:rPr>
          <w:rFonts w:ascii="Arial" w:eastAsia="Times New Roman" w:hAnsi="Arial" w:cs="Arial"/>
          <w:b/>
          <w:bCs/>
          <w:spacing w:val="1"/>
        </w:rPr>
        <w:t>p</w:t>
      </w:r>
      <w:r w:rsidRPr="00957B96">
        <w:rPr>
          <w:rFonts w:ascii="Arial" w:eastAsia="Times New Roman" w:hAnsi="Arial" w:cs="Arial"/>
          <w:b/>
          <w:bCs/>
          <w:spacing w:val="-1"/>
        </w:rPr>
        <w:t>r</w:t>
      </w:r>
      <w:r w:rsidRPr="00957B96">
        <w:rPr>
          <w:rFonts w:ascii="Arial" w:eastAsia="Times New Roman" w:hAnsi="Arial" w:cs="Arial"/>
          <w:b/>
          <w:bCs/>
        </w:rPr>
        <w:t>o</w:t>
      </w:r>
      <w:r w:rsidRPr="00957B96">
        <w:rPr>
          <w:rFonts w:ascii="Arial" w:eastAsia="Times New Roman" w:hAnsi="Arial" w:cs="Arial"/>
          <w:b/>
          <w:bCs/>
          <w:spacing w:val="-1"/>
        </w:rPr>
        <w:t>ce</w:t>
      </w:r>
      <w:r w:rsidRPr="00957B96">
        <w:rPr>
          <w:rFonts w:ascii="Arial" w:eastAsia="Times New Roman" w:hAnsi="Arial" w:cs="Arial"/>
          <w:b/>
          <w:bCs/>
          <w:spacing w:val="1"/>
        </w:rPr>
        <w:t>d</w:t>
      </w:r>
      <w:r w:rsidRPr="00957B96">
        <w:rPr>
          <w:rFonts w:ascii="Arial" w:eastAsia="Times New Roman" w:hAnsi="Arial" w:cs="Arial"/>
          <w:b/>
          <w:bCs/>
          <w:spacing w:val="-1"/>
        </w:rPr>
        <w:t>ure</w:t>
      </w:r>
      <w:r w:rsidRPr="00957B96">
        <w:rPr>
          <w:rFonts w:ascii="Arial" w:eastAsia="Times New Roman" w:hAnsi="Arial" w:cs="Arial"/>
          <w:b/>
          <w:bCs/>
        </w:rPr>
        <w:t>s</w:t>
      </w:r>
    </w:p>
    <w:p w:rsidR="00A738D5" w:rsidRPr="00957B96" w:rsidRDefault="00A738D5" w:rsidP="00A738D5">
      <w:pPr>
        <w:spacing w:before="11" w:after="0" w:line="260" w:lineRule="exact"/>
        <w:rPr>
          <w:rFonts w:ascii="Arial" w:hAnsi="Arial" w:cs="Arial"/>
        </w:rPr>
      </w:pPr>
    </w:p>
    <w:p w:rsidR="00A738D5" w:rsidRPr="00957B96" w:rsidRDefault="00A738D5" w:rsidP="00A738D5">
      <w:pPr>
        <w:tabs>
          <w:tab w:val="left" w:pos="1520"/>
        </w:tabs>
        <w:spacing w:after="0" w:line="240" w:lineRule="auto"/>
        <w:ind w:left="821" w:right="-20"/>
        <w:rPr>
          <w:rFonts w:ascii="Arial" w:eastAsia="Times New Roman" w:hAnsi="Arial" w:cs="Arial"/>
        </w:rPr>
      </w:pPr>
      <w:r w:rsidRPr="00957B96">
        <w:rPr>
          <w:rFonts w:ascii="Arial" w:eastAsia="Times New Roman" w:hAnsi="Arial" w:cs="Arial"/>
        </w:rPr>
        <w:t>A.</w:t>
      </w:r>
      <w:r w:rsidRPr="00957B96">
        <w:rPr>
          <w:rFonts w:ascii="Arial" w:eastAsia="Times New Roman" w:hAnsi="Arial" w:cs="Arial"/>
        </w:rPr>
        <w:tab/>
      </w:r>
      <w:r w:rsidRPr="00957B96">
        <w:rPr>
          <w:rFonts w:ascii="Arial" w:eastAsia="Times New Roman" w:hAnsi="Arial" w:cs="Arial"/>
          <w:spacing w:val="1"/>
        </w:rPr>
        <w:t>S</w:t>
      </w:r>
      <w:r w:rsidRPr="00957B96">
        <w:rPr>
          <w:rFonts w:ascii="Arial" w:eastAsia="Times New Roman" w:hAnsi="Arial" w:cs="Arial"/>
        </w:rPr>
        <w:t>t</w:t>
      </w:r>
      <w:r w:rsidRPr="00957B96">
        <w:rPr>
          <w:rFonts w:ascii="Arial" w:eastAsia="Times New Roman" w:hAnsi="Arial" w:cs="Arial"/>
          <w:spacing w:val="2"/>
        </w:rPr>
        <w:t>a</w:t>
      </w:r>
      <w:r w:rsidRPr="00957B96">
        <w:rPr>
          <w:rFonts w:ascii="Arial" w:eastAsia="Times New Roman" w:hAnsi="Arial" w:cs="Arial"/>
        </w:rPr>
        <w:t>y</w:t>
      </w:r>
      <w:r w:rsidRPr="00957B96">
        <w:rPr>
          <w:rFonts w:ascii="Arial" w:eastAsia="Times New Roman" w:hAnsi="Arial" w:cs="Arial"/>
          <w:spacing w:val="-5"/>
        </w:rPr>
        <w:t xml:space="preserve"> </w:t>
      </w:r>
      <w:r w:rsidRPr="00957B96">
        <w:rPr>
          <w:rFonts w:ascii="Arial" w:eastAsia="Times New Roman" w:hAnsi="Arial" w:cs="Arial"/>
        </w:rPr>
        <w:t>b</w:t>
      </w:r>
      <w:r w:rsidRPr="00957B96">
        <w:rPr>
          <w:rFonts w:ascii="Arial" w:eastAsia="Times New Roman" w:hAnsi="Arial" w:cs="Arial"/>
          <w:spacing w:val="-1"/>
        </w:rPr>
        <w:t>e</w:t>
      </w:r>
      <w:r w:rsidRPr="00957B96">
        <w:rPr>
          <w:rFonts w:ascii="Arial" w:eastAsia="Times New Roman" w:hAnsi="Arial" w:cs="Arial"/>
        </w:rPr>
        <w:t xml:space="preserve">hind </w:t>
      </w:r>
      <w:r w:rsidRPr="00957B96">
        <w:rPr>
          <w:rFonts w:ascii="Arial" w:eastAsia="Times New Roman" w:hAnsi="Arial" w:cs="Arial"/>
          <w:spacing w:val="1"/>
        </w:rPr>
        <w:t>t</w:t>
      </w:r>
      <w:r w:rsidRPr="00957B96">
        <w:rPr>
          <w:rFonts w:ascii="Arial" w:eastAsia="Times New Roman" w:hAnsi="Arial" w:cs="Arial"/>
        </w:rPr>
        <w:t>he</w:t>
      </w:r>
      <w:r w:rsidRPr="00957B96">
        <w:rPr>
          <w:rFonts w:ascii="Arial" w:eastAsia="Times New Roman" w:hAnsi="Arial" w:cs="Arial"/>
          <w:spacing w:val="-1"/>
        </w:rPr>
        <w:t xml:space="preserve"> </w:t>
      </w:r>
      <w:r w:rsidRPr="00957B96">
        <w:rPr>
          <w:rFonts w:ascii="Arial" w:eastAsia="Times New Roman" w:hAnsi="Arial" w:cs="Arial"/>
          <w:spacing w:val="1"/>
        </w:rPr>
        <w:t>r</w:t>
      </w:r>
      <w:r w:rsidRPr="00957B96">
        <w:rPr>
          <w:rFonts w:ascii="Arial" w:eastAsia="Times New Roman" w:hAnsi="Arial" w:cs="Arial"/>
          <w:spacing w:val="-1"/>
        </w:rPr>
        <w:t>ea</w:t>
      </w:r>
      <w:r w:rsidRPr="00957B96">
        <w:rPr>
          <w:rFonts w:ascii="Arial" w:eastAsia="Times New Roman" w:hAnsi="Arial" w:cs="Arial"/>
          <w:spacing w:val="5"/>
        </w:rPr>
        <w:t>d</w:t>
      </w:r>
      <w:r w:rsidRPr="00957B96">
        <w:rPr>
          <w:rFonts w:ascii="Arial" w:eastAsia="Times New Roman" w:hAnsi="Arial" w:cs="Arial"/>
        </w:rPr>
        <w:t>y</w:t>
      </w:r>
      <w:r w:rsidRPr="00957B96">
        <w:rPr>
          <w:rFonts w:ascii="Arial" w:eastAsia="Times New Roman" w:hAnsi="Arial" w:cs="Arial"/>
          <w:spacing w:val="-5"/>
        </w:rPr>
        <w:t xml:space="preserve"> </w:t>
      </w:r>
      <w:r w:rsidRPr="00957B96">
        <w:rPr>
          <w:rFonts w:ascii="Arial" w:eastAsia="Times New Roman" w:hAnsi="Arial" w:cs="Arial"/>
        </w:rPr>
        <w:t>l</w:t>
      </w:r>
      <w:r w:rsidRPr="00957B96">
        <w:rPr>
          <w:rFonts w:ascii="Arial" w:eastAsia="Times New Roman" w:hAnsi="Arial" w:cs="Arial"/>
          <w:spacing w:val="1"/>
        </w:rPr>
        <w:t>i</w:t>
      </w:r>
      <w:r w:rsidRPr="00957B96">
        <w:rPr>
          <w:rFonts w:ascii="Arial" w:eastAsia="Times New Roman" w:hAnsi="Arial" w:cs="Arial"/>
          <w:spacing w:val="2"/>
        </w:rPr>
        <w:t>n</w:t>
      </w:r>
      <w:r w:rsidRPr="00957B96">
        <w:rPr>
          <w:rFonts w:ascii="Arial" w:eastAsia="Times New Roman" w:hAnsi="Arial" w:cs="Arial"/>
          <w:spacing w:val="-1"/>
        </w:rPr>
        <w:t>e</w:t>
      </w:r>
      <w:r w:rsidRPr="00957B96">
        <w:rPr>
          <w:rFonts w:ascii="Arial" w:eastAsia="Times New Roman" w:hAnsi="Arial" w:cs="Arial"/>
        </w:rPr>
        <w:t>.</w:t>
      </w:r>
    </w:p>
    <w:p w:rsidR="00A738D5" w:rsidRPr="00957B96" w:rsidRDefault="00A738D5" w:rsidP="00A738D5">
      <w:pPr>
        <w:spacing w:before="17" w:after="0" w:line="260" w:lineRule="exact"/>
        <w:rPr>
          <w:rFonts w:ascii="Arial" w:hAnsi="Arial" w:cs="Arial"/>
        </w:rPr>
      </w:pPr>
    </w:p>
    <w:p w:rsidR="00A738D5" w:rsidRPr="00957B96" w:rsidRDefault="00A738D5" w:rsidP="00A738D5">
      <w:pPr>
        <w:tabs>
          <w:tab w:val="left" w:pos="1520"/>
        </w:tabs>
        <w:spacing w:after="0" w:line="240" w:lineRule="auto"/>
        <w:ind w:left="821" w:right="-20"/>
        <w:rPr>
          <w:rFonts w:ascii="Arial" w:eastAsia="Times New Roman" w:hAnsi="Arial" w:cs="Arial"/>
        </w:rPr>
      </w:pPr>
      <w:r w:rsidRPr="00957B96">
        <w:rPr>
          <w:rFonts w:ascii="Arial" w:eastAsia="Times New Roman" w:hAnsi="Arial" w:cs="Arial"/>
          <w:spacing w:val="1"/>
        </w:rPr>
        <w:t>B</w:t>
      </w:r>
      <w:r w:rsidRPr="00957B96">
        <w:rPr>
          <w:rFonts w:ascii="Arial" w:eastAsia="Times New Roman" w:hAnsi="Arial" w:cs="Arial"/>
        </w:rPr>
        <w:t>.</w:t>
      </w:r>
      <w:r w:rsidRPr="00957B96">
        <w:rPr>
          <w:rFonts w:ascii="Arial" w:eastAsia="Times New Roman" w:hAnsi="Arial" w:cs="Arial"/>
        </w:rPr>
        <w:tab/>
        <w:t>Expl</w:t>
      </w:r>
      <w:r w:rsidRPr="00957B96">
        <w:rPr>
          <w:rFonts w:ascii="Arial" w:eastAsia="Times New Roman" w:hAnsi="Arial" w:cs="Arial"/>
          <w:spacing w:val="-1"/>
        </w:rPr>
        <w:t>a</w:t>
      </w:r>
      <w:r w:rsidRPr="00957B96">
        <w:rPr>
          <w:rFonts w:ascii="Arial" w:eastAsia="Times New Roman" w:hAnsi="Arial" w:cs="Arial"/>
        </w:rPr>
        <w:t xml:space="preserve">in </w:t>
      </w:r>
      <w:r w:rsidRPr="00957B96">
        <w:rPr>
          <w:rFonts w:ascii="Arial" w:eastAsia="Times New Roman" w:hAnsi="Arial" w:cs="Arial"/>
          <w:spacing w:val="1"/>
        </w:rPr>
        <w:t>t</w:t>
      </w:r>
      <w:r w:rsidRPr="00957B96">
        <w:rPr>
          <w:rFonts w:ascii="Arial" w:eastAsia="Times New Roman" w:hAnsi="Arial" w:cs="Arial"/>
        </w:rPr>
        <w:t>he</w:t>
      </w:r>
      <w:r w:rsidRPr="00957B96">
        <w:rPr>
          <w:rFonts w:ascii="Arial" w:eastAsia="Times New Roman" w:hAnsi="Arial" w:cs="Arial"/>
          <w:spacing w:val="-1"/>
        </w:rPr>
        <w:t xml:space="preserve"> </w:t>
      </w:r>
      <w:r w:rsidRPr="00957B96">
        <w:rPr>
          <w:rFonts w:ascii="Arial" w:eastAsia="Times New Roman" w:hAnsi="Arial" w:cs="Arial"/>
          <w:spacing w:val="-2"/>
        </w:rPr>
        <w:t>"</w:t>
      </w:r>
      <w:r w:rsidRPr="00957B96">
        <w:rPr>
          <w:rFonts w:ascii="Arial" w:eastAsia="Times New Roman" w:hAnsi="Arial" w:cs="Arial"/>
        </w:rPr>
        <w:t>p</w:t>
      </w:r>
      <w:r w:rsidRPr="00957B96">
        <w:rPr>
          <w:rFonts w:ascii="Arial" w:eastAsia="Times New Roman" w:hAnsi="Arial" w:cs="Arial"/>
          <w:spacing w:val="1"/>
        </w:rPr>
        <w:t>r</w:t>
      </w:r>
      <w:r w:rsidRPr="00957B96">
        <w:rPr>
          <w:rFonts w:ascii="Arial" w:eastAsia="Times New Roman" w:hAnsi="Arial" w:cs="Arial"/>
          <w:spacing w:val="-1"/>
        </w:rPr>
        <w:t>e</w:t>
      </w:r>
      <w:r w:rsidRPr="00957B96">
        <w:rPr>
          <w:rFonts w:ascii="Arial" w:eastAsia="Times New Roman" w:hAnsi="Arial" w:cs="Arial"/>
        </w:rPr>
        <w:t>s</w:t>
      </w:r>
      <w:r w:rsidRPr="00957B96">
        <w:rPr>
          <w:rFonts w:ascii="Arial" w:eastAsia="Times New Roman" w:hAnsi="Arial" w:cs="Arial"/>
          <w:spacing w:val="-1"/>
        </w:rPr>
        <w:t>c</w:t>
      </w:r>
      <w:r w:rsidRPr="00957B96">
        <w:rPr>
          <w:rFonts w:ascii="Arial" w:eastAsia="Times New Roman" w:hAnsi="Arial" w:cs="Arial"/>
        </w:rPr>
        <w:t>ri</w:t>
      </w:r>
      <w:r w:rsidRPr="00957B96">
        <w:rPr>
          <w:rFonts w:ascii="Arial" w:eastAsia="Times New Roman" w:hAnsi="Arial" w:cs="Arial"/>
          <w:spacing w:val="2"/>
        </w:rPr>
        <w:t>b</w:t>
      </w:r>
      <w:r w:rsidRPr="00957B96">
        <w:rPr>
          <w:rFonts w:ascii="Arial" w:eastAsia="Times New Roman" w:hAnsi="Arial" w:cs="Arial"/>
          <w:spacing w:val="-1"/>
        </w:rPr>
        <w:t>e</w:t>
      </w:r>
      <w:r w:rsidRPr="00957B96">
        <w:rPr>
          <w:rFonts w:ascii="Arial" w:eastAsia="Times New Roman" w:hAnsi="Arial" w:cs="Arial"/>
        </w:rPr>
        <w:t xml:space="preserve">d </w:t>
      </w:r>
      <w:r w:rsidRPr="00957B96">
        <w:rPr>
          <w:rFonts w:ascii="Arial" w:eastAsia="Times New Roman" w:hAnsi="Arial" w:cs="Arial"/>
          <w:spacing w:val="1"/>
        </w:rPr>
        <w:t>c</w:t>
      </w:r>
      <w:r w:rsidRPr="00957B96">
        <w:rPr>
          <w:rFonts w:ascii="Arial" w:eastAsia="Times New Roman" w:hAnsi="Arial" w:cs="Arial"/>
        </w:rPr>
        <w:t>ourse</w:t>
      </w:r>
      <w:r w:rsidRPr="00957B96">
        <w:rPr>
          <w:rFonts w:ascii="Arial" w:eastAsia="Times New Roman" w:hAnsi="Arial" w:cs="Arial"/>
          <w:spacing w:val="-1"/>
        </w:rPr>
        <w:t xml:space="preserve"> </w:t>
      </w:r>
      <w:r w:rsidRPr="00957B96">
        <w:rPr>
          <w:rFonts w:ascii="Arial" w:eastAsia="Times New Roman" w:hAnsi="Arial" w:cs="Arial"/>
        </w:rPr>
        <w:t xml:space="preserve">of </w:t>
      </w:r>
      <w:r w:rsidRPr="00957B96">
        <w:rPr>
          <w:rFonts w:ascii="Arial" w:eastAsia="Times New Roman" w:hAnsi="Arial" w:cs="Arial"/>
          <w:spacing w:val="-1"/>
        </w:rPr>
        <w:t>f</w:t>
      </w:r>
      <w:r w:rsidRPr="00957B96">
        <w:rPr>
          <w:rFonts w:ascii="Arial" w:eastAsia="Times New Roman" w:hAnsi="Arial" w:cs="Arial"/>
        </w:rPr>
        <w:t>i</w:t>
      </w:r>
      <w:r w:rsidRPr="00957B96">
        <w:rPr>
          <w:rFonts w:ascii="Arial" w:eastAsia="Times New Roman" w:hAnsi="Arial" w:cs="Arial"/>
          <w:spacing w:val="2"/>
        </w:rPr>
        <w:t>r</w:t>
      </w:r>
      <w:r w:rsidRPr="00957B96">
        <w:rPr>
          <w:rFonts w:ascii="Arial" w:eastAsia="Times New Roman" w:hAnsi="Arial" w:cs="Arial"/>
          <w:spacing w:val="-1"/>
        </w:rPr>
        <w:t>e</w:t>
      </w:r>
      <w:r w:rsidRPr="00957B96">
        <w:rPr>
          <w:rFonts w:ascii="Arial" w:eastAsia="Times New Roman" w:hAnsi="Arial" w:cs="Arial"/>
          <w:spacing w:val="2"/>
        </w:rPr>
        <w:t>,</w:t>
      </w:r>
      <w:r w:rsidRPr="00957B96">
        <w:rPr>
          <w:rFonts w:ascii="Arial" w:eastAsia="Times New Roman" w:hAnsi="Arial" w:cs="Arial"/>
        </w:rPr>
        <w:t>"</w:t>
      </w:r>
      <w:r w:rsidRPr="00957B96">
        <w:rPr>
          <w:rFonts w:ascii="Arial" w:eastAsia="Times New Roman" w:hAnsi="Arial" w:cs="Arial"/>
          <w:spacing w:val="-2"/>
        </w:rPr>
        <w:t xml:space="preserve"> </w:t>
      </w:r>
      <w:r w:rsidRPr="00957B96">
        <w:rPr>
          <w:rFonts w:ascii="Arial" w:eastAsia="Times New Roman" w:hAnsi="Arial" w:cs="Arial"/>
          <w:spacing w:val="-1"/>
        </w:rPr>
        <w:t>e</w:t>
      </w:r>
      <w:r w:rsidRPr="00957B96">
        <w:rPr>
          <w:rFonts w:ascii="Arial" w:eastAsia="Times New Roman" w:hAnsi="Arial" w:cs="Arial"/>
        </w:rPr>
        <w:t>.g., how</w:t>
      </w:r>
      <w:r w:rsidRPr="00957B96">
        <w:rPr>
          <w:rFonts w:ascii="Arial" w:eastAsia="Times New Roman" w:hAnsi="Arial" w:cs="Arial"/>
          <w:spacing w:val="4"/>
        </w:rPr>
        <w:t xml:space="preserve"> </w:t>
      </w:r>
      <w:r w:rsidRPr="00957B96">
        <w:rPr>
          <w:rFonts w:ascii="Arial" w:eastAsia="Times New Roman" w:hAnsi="Arial" w:cs="Arial"/>
        </w:rPr>
        <w:t>ma</w:t>
      </w:r>
      <w:r w:rsidRPr="00957B96">
        <w:rPr>
          <w:rFonts w:ascii="Arial" w:eastAsia="Times New Roman" w:hAnsi="Arial" w:cs="Arial"/>
          <w:spacing w:val="2"/>
        </w:rPr>
        <w:t>n</w:t>
      </w:r>
      <w:r w:rsidRPr="00957B96">
        <w:rPr>
          <w:rFonts w:ascii="Arial" w:eastAsia="Times New Roman" w:hAnsi="Arial" w:cs="Arial"/>
        </w:rPr>
        <w:t>y</w:t>
      </w:r>
      <w:r w:rsidRPr="00957B96">
        <w:rPr>
          <w:rFonts w:ascii="Arial" w:eastAsia="Times New Roman" w:hAnsi="Arial" w:cs="Arial"/>
          <w:spacing w:val="-3"/>
        </w:rPr>
        <w:t xml:space="preserve"> </w:t>
      </w:r>
      <w:r w:rsidRPr="00957B96">
        <w:rPr>
          <w:rFonts w:ascii="Arial" w:eastAsia="Times New Roman" w:hAnsi="Arial" w:cs="Arial"/>
          <w:spacing w:val="-1"/>
        </w:rPr>
        <w:t>a</w:t>
      </w:r>
      <w:r w:rsidRPr="00957B96">
        <w:rPr>
          <w:rFonts w:ascii="Arial" w:eastAsia="Times New Roman" w:hAnsi="Arial" w:cs="Arial"/>
        </w:rPr>
        <w:t>r</w:t>
      </w:r>
      <w:r w:rsidRPr="00957B96">
        <w:rPr>
          <w:rFonts w:ascii="Arial" w:eastAsia="Times New Roman" w:hAnsi="Arial" w:cs="Arial"/>
          <w:spacing w:val="-1"/>
        </w:rPr>
        <w:t>r</w:t>
      </w:r>
      <w:r w:rsidRPr="00957B96">
        <w:rPr>
          <w:rFonts w:ascii="Arial" w:eastAsia="Times New Roman" w:hAnsi="Arial" w:cs="Arial"/>
        </w:rPr>
        <w:t>ows, time, t</w:t>
      </w:r>
      <w:r w:rsidRPr="00957B96">
        <w:rPr>
          <w:rFonts w:ascii="Arial" w:eastAsia="Times New Roman" w:hAnsi="Arial" w:cs="Arial"/>
          <w:spacing w:val="1"/>
        </w:rPr>
        <w:t>a</w:t>
      </w:r>
      <w:r w:rsidRPr="00957B96">
        <w:rPr>
          <w:rFonts w:ascii="Arial" w:eastAsia="Times New Roman" w:hAnsi="Arial" w:cs="Arial"/>
        </w:rPr>
        <w:t>rgets, et</w:t>
      </w:r>
      <w:r w:rsidRPr="00957B96">
        <w:rPr>
          <w:rFonts w:ascii="Arial" w:eastAsia="Times New Roman" w:hAnsi="Arial" w:cs="Arial"/>
          <w:spacing w:val="-1"/>
        </w:rPr>
        <w:t>c</w:t>
      </w:r>
      <w:r w:rsidRPr="00957B96">
        <w:rPr>
          <w:rFonts w:ascii="Arial" w:eastAsia="Times New Roman" w:hAnsi="Arial" w:cs="Arial"/>
        </w:rPr>
        <w:t>.</w:t>
      </w:r>
    </w:p>
    <w:p w:rsidR="00A738D5" w:rsidRPr="00957B96" w:rsidRDefault="00A738D5" w:rsidP="00A738D5">
      <w:pPr>
        <w:spacing w:before="16" w:after="0" w:line="260" w:lineRule="exact"/>
        <w:rPr>
          <w:rFonts w:ascii="Arial" w:hAnsi="Arial" w:cs="Arial"/>
        </w:rPr>
      </w:pPr>
    </w:p>
    <w:p w:rsidR="00A738D5" w:rsidRPr="00957B96" w:rsidRDefault="00A738D5" w:rsidP="00A738D5">
      <w:pPr>
        <w:tabs>
          <w:tab w:val="left" w:pos="1520"/>
        </w:tabs>
        <w:spacing w:after="0" w:line="240" w:lineRule="auto"/>
        <w:ind w:left="1532" w:right="203" w:hanging="710"/>
        <w:rPr>
          <w:rFonts w:ascii="Arial" w:eastAsia="Times New Roman" w:hAnsi="Arial" w:cs="Arial"/>
        </w:rPr>
      </w:pPr>
      <w:r w:rsidRPr="00957B96">
        <w:rPr>
          <w:rFonts w:ascii="Arial" w:eastAsia="Times New Roman" w:hAnsi="Arial" w:cs="Arial"/>
          <w:spacing w:val="1"/>
        </w:rPr>
        <w:lastRenderedPageBreak/>
        <w:t>C</w:t>
      </w:r>
      <w:r w:rsidRPr="00957B96">
        <w:rPr>
          <w:rFonts w:ascii="Arial" w:eastAsia="Times New Roman" w:hAnsi="Arial" w:cs="Arial"/>
        </w:rPr>
        <w:t>.</w:t>
      </w:r>
      <w:r w:rsidRPr="00957B96">
        <w:rPr>
          <w:rFonts w:ascii="Arial" w:eastAsia="Times New Roman" w:hAnsi="Arial" w:cs="Arial"/>
        </w:rPr>
        <w:tab/>
        <w:t>R</w:t>
      </w:r>
      <w:r w:rsidRPr="00957B96">
        <w:rPr>
          <w:rFonts w:ascii="Arial" w:eastAsia="Times New Roman" w:hAnsi="Arial" w:cs="Arial"/>
          <w:spacing w:val="-1"/>
        </w:rPr>
        <w:t>e</w:t>
      </w:r>
      <w:r w:rsidRPr="00957B96">
        <w:rPr>
          <w:rFonts w:ascii="Arial" w:eastAsia="Times New Roman" w:hAnsi="Arial" w:cs="Arial"/>
        </w:rPr>
        <w:t>view</w:t>
      </w:r>
      <w:r w:rsidRPr="00957B96">
        <w:rPr>
          <w:rFonts w:ascii="Arial" w:eastAsia="Times New Roman" w:hAnsi="Arial" w:cs="Arial"/>
          <w:spacing w:val="-1"/>
        </w:rPr>
        <w:t xml:space="preserve"> </w:t>
      </w:r>
      <w:r w:rsidRPr="00957B96">
        <w:rPr>
          <w:rFonts w:ascii="Arial" w:eastAsia="Times New Roman" w:hAnsi="Arial" w:cs="Arial"/>
        </w:rPr>
        <w:t xml:space="preserve">the </w:t>
      </w:r>
      <w:r w:rsidRPr="00957B96">
        <w:rPr>
          <w:rFonts w:ascii="Arial" w:eastAsia="Times New Roman" w:hAnsi="Arial" w:cs="Arial"/>
          <w:spacing w:val="-1"/>
        </w:rPr>
        <w:t>c</w:t>
      </w:r>
      <w:r w:rsidRPr="00957B96">
        <w:rPr>
          <w:rFonts w:ascii="Arial" w:eastAsia="Times New Roman" w:hAnsi="Arial" w:cs="Arial"/>
        </w:rPr>
        <w:t>om</w:t>
      </w:r>
      <w:r w:rsidRPr="00957B96">
        <w:rPr>
          <w:rFonts w:ascii="Arial" w:eastAsia="Times New Roman" w:hAnsi="Arial" w:cs="Arial"/>
          <w:spacing w:val="1"/>
        </w:rPr>
        <w:t>m</w:t>
      </w:r>
      <w:r w:rsidRPr="00957B96">
        <w:rPr>
          <w:rFonts w:ascii="Arial" w:eastAsia="Times New Roman" w:hAnsi="Arial" w:cs="Arial"/>
          <w:spacing w:val="-1"/>
        </w:rPr>
        <w:t>a</w:t>
      </w:r>
      <w:r w:rsidRPr="00957B96">
        <w:rPr>
          <w:rFonts w:ascii="Arial" w:eastAsia="Times New Roman" w:hAnsi="Arial" w:cs="Arial"/>
        </w:rPr>
        <w:t>nd</w:t>
      </w:r>
      <w:r w:rsidRPr="00957B96">
        <w:rPr>
          <w:rFonts w:ascii="Arial" w:eastAsia="Times New Roman" w:hAnsi="Arial" w:cs="Arial"/>
          <w:spacing w:val="2"/>
        </w:rPr>
        <w:t xml:space="preserve"> </w:t>
      </w:r>
      <w:r w:rsidRPr="00957B96">
        <w:rPr>
          <w:rFonts w:ascii="Arial" w:eastAsia="Times New Roman" w:hAnsi="Arial" w:cs="Arial"/>
          <w:spacing w:val="-2"/>
        </w:rPr>
        <w:t>"</w:t>
      </w:r>
      <w:r w:rsidRPr="00957B96">
        <w:rPr>
          <w:rFonts w:ascii="Arial" w:eastAsia="Times New Roman" w:hAnsi="Arial" w:cs="Arial"/>
          <w:spacing w:val="2"/>
        </w:rPr>
        <w:t>Y</w:t>
      </w:r>
      <w:r w:rsidRPr="00957B96">
        <w:rPr>
          <w:rFonts w:ascii="Arial" w:eastAsia="Times New Roman" w:hAnsi="Arial" w:cs="Arial"/>
        </w:rPr>
        <w:t>ou m</w:t>
      </w:r>
      <w:r w:rsidRPr="00957B96">
        <w:rPr>
          <w:rFonts w:ascii="Arial" w:eastAsia="Times New Roman" w:hAnsi="Arial" w:cs="Arial"/>
          <w:spacing w:val="2"/>
        </w:rPr>
        <w:t>a</w:t>
      </w:r>
      <w:r w:rsidRPr="00957B96">
        <w:rPr>
          <w:rFonts w:ascii="Arial" w:eastAsia="Times New Roman" w:hAnsi="Arial" w:cs="Arial"/>
        </w:rPr>
        <w:t>y</w:t>
      </w:r>
      <w:r w:rsidRPr="00957B96">
        <w:rPr>
          <w:rFonts w:ascii="Arial" w:eastAsia="Times New Roman" w:hAnsi="Arial" w:cs="Arial"/>
          <w:spacing w:val="-5"/>
        </w:rPr>
        <w:t xml:space="preserve"> </w:t>
      </w:r>
      <w:r w:rsidRPr="00957B96">
        <w:rPr>
          <w:rFonts w:ascii="Arial" w:eastAsia="Times New Roman" w:hAnsi="Arial" w:cs="Arial"/>
        </w:rPr>
        <w:t>step up to the</w:t>
      </w:r>
      <w:r w:rsidRPr="00957B96">
        <w:rPr>
          <w:rFonts w:ascii="Arial" w:eastAsia="Times New Roman" w:hAnsi="Arial" w:cs="Arial"/>
          <w:spacing w:val="-1"/>
        </w:rPr>
        <w:t xml:space="preserve"> </w:t>
      </w:r>
      <w:r w:rsidRPr="00957B96">
        <w:rPr>
          <w:rFonts w:ascii="Arial" w:eastAsia="Times New Roman" w:hAnsi="Arial" w:cs="Arial"/>
        </w:rPr>
        <w:t>l</w:t>
      </w:r>
      <w:r w:rsidRPr="00957B96">
        <w:rPr>
          <w:rFonts w:ascii="Arial" w:eastAsia="Times New Roman" w:hAnsi="Arial" w:cs="Arial"/>
          <w:spacing w:val="1"/>
        </w:rPr>
        <w:t>i</w:t>
      </w:r>
      <w:r w:rsidRPr="00957B96">
        <w:rPr>
          <w:rFonts w:ascii="Arial" w:eastAsia="Times New Roman" w:hAnsi="Arial" w:cs="Arial"/>
          <w:spacing w:val="2"/>
        </w:rPr>
        <w:t>n</w:t>
      </w:r>
      <w:r w:rsidRPr="00957B96">
        <w:rPr>
          <w:rFonts w:ascii="Arial" w:eastAsia="Times New Roman" w:hAnsi="Arial" w:cs="Arial"/>
        </w:rPr>
        <w:t>e</w:t>
      </w:r>
      <w:r w:rsidRPr="00957B96">
        <w:rPr>
          <w:rFonts w:ascii="Arial" w:eastAsia="Times New Roman" w:hAnsi="Arial" w:cs="Arial"/>
          <w:spacing w:val="-1"/>
        </w:rPr>
        <w:t xml:space="preserve"> a</w:t>
      </w:r>
      <w:r w:rsidRPr="00957B96">
        <w:rPr>
          <w:rFonts w:ascii="Arial" w:eastAsia="Times New Roman" w:hAnsi="Arial" w:cs="Arial"/>
        </w:rPr>
        <w:t>nd pick up</w:t>
      </w:r>
      <w:r w:rsidRPr="00957B96">
        <w:rPr>
          <w:rFonts w:ascii="Arial" w:eastAsia="Times New Roman" w:hAnsi="Arial" w:cs="Arial"/>
          <w:spacing w:val="4"/>
        </w:rPr>
        <w:t xml:space="preserve"> </w:t>
      </w:r>
      <w:r w:rsidRPr="00957B96">
        <w:rPr>
          <w:rFonts w:ascii="Arial" w:eastAsia="Times New Roman" w:hAnsi="Arial" w:cs="Arial"/>
          <w:spacing w:val="-5"/>
        </w:rPr>
        <w:t>y</w:t>
      </w:r>
      <w:r w:rsidRPr="00957B96">
        <w:rPr>
          <w:rFonts w:ascii="Arial" w:eastAsia="Times New Roman" w:hAnsi="Arial" w:cs="Arial"/>
        </w:rPr>
        <w:t xml:space="preserve">our </w:t>
      </w:r>
      <w:r w:rsidRPr="00957B96">
        <w:rPr>
          <w:rFonts w:ascii="Arial" w:eastAsia="Times New Roman" w:hAnsi="Arial" w:cs="Arial"/>
          <w:spacing w:val="-1"/>
        </w:rPr>
        <w:t>b</w:t>
      </w:r>
      <w:r w:rsidRPr="00957B96">
        <w:rPr>
          <w:rFonts w:ascii="Arial" w:eastAsia="Times New Roman" w:hAnsi="Arial" w:cs="Arial"/>
          <w:spacing w:val="2"/>
        </w:rPr>
        <w:t>o</w:t>
      </w:r>
      <w:r w:rsidRPr="00957B96">
        <w:rPr>
          <w:rFonts w:ascii="Arial" w:eastAsia="Times New Roman" w:hAnsi="Arial" w:cs="Arial"/>
        </w:rPr>
        <w:t xml:space="preserve">ws </w:t>
      </w:r>
      <w:r w:rsidRPr="00957B96">
        <w:rPr>
          <w:rFonts w:ascii="Arial" w:eastAsia="Times New Roman" w:hAnsi="Arial" w:cs="Arial"/>
          <w:spacing w:val="-1"/>
        </w:rPr>
        <w:t>a</w:t>
      </w:r>
      <w:r w:rsidRPr="00957B96">
        <w:rPr>
          <w:rFonts w:ascii="Arial" w:eastAsia="Times New Roman" w:hAnsi="Arial" w:cs="Arial"/>
        </w:rPr>
        <w:t>nd no</w:t>
      </w:r>
      <w:r w:rsidRPr="00957B96">
        <w:rPr>
          <w:rFonts w:ascii="Arial" w:eastAsia="Times New Roman" w:hAnsi="Arial" w:cs="Arial"/>
          <w:spacing w:val="-1"/>
        </w:rPr>
        <w:t>c</w:t>
      </w:r>
      <w:r w:rsidRPr="00957B96">
        <w:rPr>
          <w:rFonts w:ascii="Arial" w:eastAsia="Times New Roman" w:hAnsi="Arial" w:cs="Arial"/>
        </w:rPr>
        <w:t xml:space="preserve">k </w:t>
      </w:r>
      <w:r w:rsidRPr="00957B96">
        <w:rPr>
          <w:rFonts w:ascii="Arial" w:eastAsia="Times New Roman" w:hAnsi="Arial" w:cs="Arial"/>
          <w:spacing w:val="-1"/>
        </w:rPr>
        <w:t>a</w:t>
      </w:r>
      <w:r w:rsidRPr="00957B96">
        <w:rPr>
          <w:rFonts w:ascii="Arial" w:eastAsia="Times New Roman" w:hAnsi="Arial" w:cs="Arial"/>
        </w:rPr>
        <w:t xml:space="preserve">n </w:t>
      </w:r>
      <w:r w:rsidRPr="00957B96">
        <w:rPr>
          <w:rFonts w:ascii="Arial" w:eastAsia="Times New Roman" w:hAnsi="Arial" w:cs="Arial"/>
          <w:spacing w:val="-1"/>
        </w:rPr>
        <w:t>a</w:t>
      </w:r>
      <w:r w:rsidRPr="00957B96">
        <w:rPr>
          <w:rFonts w:ascii="Arial" w:eastAsia="Times New Roman" w:hAnsi="Arial" w:cs="Arial"/>
        </w:rPr>
        <w:t>r</w:t>
      </w:r>
      <w:r w:rsidRPr="00957B96">
        <w:rPr>
          <w:rFonts w:ascii="Arial" w:eastAsia="Times New Roman" w:hAnsi="Arial" w:cs="Arial"/>
          <w:spacing w:val="-1"/>
        </w:rPr>
        <w:t>r</w:t>
      </w:r>
      <w:r w:rsidRPr="00957B96">
        <w:rPr>
          <w:rFonts w:ascii="Arial" w:eastAsia="Times New Roman" w:hAnsi="Arial" w:cs="Arial"/>
        </w:rPr>
        <w:t>ow</w:t>
      </w:r>
      <w:r w:rsidRPr="00957B96">
        <w:rPr>
          <w:rFonts w:ascii="Arial" w:eastAsia="Times New Roman" w:hAnsi="Arial" w:cs="Arial"/>
          <w:spacing w:val="2"/>
        </w:rPr>
        <w:t>.</w:t>
      </w:r>
      <w:r w:rsidRPr="00957B96">
        <w:rPr>
          <w:rFonts w:ascii="Arial" w:eastAsia="Times New Roman" w:hAnsi="Arial" w:cs="Arial"/>
        </w:rPr>
        <w:t>"</w:t>
      </w:r>
    </w:p>
    <w:p w:rsidR="00A738D5" w:rsidRPr="00957B96" w:rsidRDefault="00A738D5" w:rsidP="00A738D5">
      <w:pPr>
        <w:spacing w:before="16" w:after="0" w:line="260" w:lineRule="exact"/>
        <w:rPr>
          <w:rFonts w:ascii="Arial" w:hAnsi="Arial" w:cs="Arial"/>
        </w:rPr>
      </w:pPr>
    </w:p>
    <w:p w:rsidR="00A738D5" w:rsidRPr="00957B96" w:rsidRDefault="00A738D5" w:rsidP="00A738D5">
      <w:pPr>
        <w:spacing w:after="0" w:line="240" w:lineRule="auto"/>
        <w:ind w:left="720" w:right="-20"/>
        <w:rPr>
          <w:rFonts w:ascii="Arial" w:eastAsia="Times New Roman" w:hAnsi="Arial" w:cs="Arial"/>
        </w:rPr>
      </w:pPr>
      <w:r w:rsidRPr="00957B96">
        <w:rPr>
          <w:rFonts w:ascii="Arial" w:eastAsia="Times New Roman" w:hAnsi="Arial" w:cs="Arial"/>
        </w:rPr>
        <w:t>-</w:t>
      </w:r>
      <w:r w:rsidRPr="00957B96">
        <w:rPr>
          <w:rFonts w:ascii="Arial" w:eastAsia="Times New Roman" w:hAnsi="Arial" w:cs="Arial"/>
        </w:rPr>
        <w:tab/>
        <w:t xml:space="preserve">Upon this </w:t>
      </w:r>
      <w:r w:rsidRPr="00957B96">
        <w:rPr>
          <w:rFonts w:ascii="Arial" w:eastAsia="Times New Roman" w:hAnsi="Arial" w:cs="Arial"/>
          <w:spacing w:val="-1"/>
        </w:rPr>
        <w:t>c</w:t>
      </w:r>
      <w:r w:rsidRPr="00957B96">
        <w:rPr>
          <w:rFonts w:ascii="Arial" w:eastAsia="Times New Roman" w:hAnsi="Arial" w:cs="Arial"/>
        </w:rPr>
        <w:t>om</w:t>
      </w:r>
      <w:r w:rsidRPr="00957B96">
        <w:rPr>
          <w:rFonts w:ascii="Arial" w:eastAsia="Times New Roman" w:hAnsi="Arial" w:cs="Arial"/>
          <w:spacing w:val="1"/>
        </w:rPr>
        <w:t>m</w:t>
      </w:r>
      <w:r w:rsidRPr="00957B96">
        <w:rPr>
          <w:rFonts w:ascii="Arial" w:eastAsia="Times New Roman" w:hAnsi="Arial" w:cs="Arial"/>
          <w:spacing w:val="-1"/>
        </w:rPr>
        <w:t>a</w:t>
      </w:r>
      <w:r w:rsidRPr="00957B96">
        <w:rPr>
          <w:rFonts w:ascii="Arial" w:eastAsia="Times New Roman" w:hAnsi="Arial" w:cs="Arial"/>
        </w:rPr>
        <w:t xml:space="preserve">nd, </w:t>
      </w:r>
      <w:r w:rsidRPr="00957B96">
        <w:rPr>
          <w:rFonts w:ascii="Arial" w:eastAsia="Times New Roman" w:hAnsi="Arial" w:cs="Arial"/>
          <w:spacing w:val="-1"/>
        </w:rPr>
        <w:t>a</w:t>
      </w:r>
      <w:r w:rsidRPr="00957B96">
        <w:rPr>
          <w:rFonts w:ascii="Arial" w:eastAsia="Times New Roman" w:hAnsi="Arial" w:cs="Arial"/>
        </w:rPr>
        <w:t>rch</w:t>
      </w:r>
      <w:r w:rsidRPr="00957B96">
        <w:rPr>
          <w:rFonts w:ascii="Arial" w:eastAsia="Times New Roman" w:hAnsi="Arial" w:cs="Arial"/>
          <w:spacing w:val="-1"/>
        </w:rPr>
        <w:t>e</w:t>
      </w:r>
      <w:r w:rsidRPr="00957B96">
        <w:rPr>
          <w:rFonts w:ascii="Arial" w:eastAsia="Times New Roman" w:hAnsi="Arial" w:cs="Arial"/>
        </w:rPr>
        <w:t>rs m</w:t>
      </w:r>
      <w:r w:rsidRPr="00957B96">
        <w:rPr>
          <w:rFonts w:ascii="Arial" w:eastAsia="Times New Roman" w:hAnsi="Arial" w:cs="Arial"/>
          <w:spacing w:val="4"/>
        </w:rPr>
        <w:t>a</w:t>
      </w:r>
      <w:r w:rsidRPr="00957B96">
        <w:rPr>
          <w:rFonts w:ascii="Arial" w:eastAsia="Times New Roman" w:hAnsi="Arial" w:cs="Arial"/>
        </w:rPr>
        <w:t>y</w:t>
      </w:r>
      <w:r w:rsidRPr="00957B96">
        <w:rPr>
          <w:rFonts w:ascii="Arial" w:eastAsia="Times New Roman" w:hAnsi="Arial" w:cs="Arial"/>
          <w:spacing w:val="-5"/>
        </w:rPr>
        <w:t xml:space="preserve"> </w:t>
      </w:r>
      <w:r w:rsidRPr="00957B96">
        <w:rPr>
          <w:rFonts w:ascii="Arial" w:eastAsia="Times New Roman" w:hAnsi="Arial" w:cs="Arial"/>
        </w:rPr>
        <w:t>no</w:t>
      </w:r>
      <w:r w:rsidRPr="00957B96">
        <w:rPr>
          <w:rFonts w:ascii="Arial" w:eastAsia="Times New Roman" w:hAnsi="Arial" w:cs="Arial"/>
          <w:spacing w:val="-1"/>
        </w:rPr>
        <w:t>c</w:t>
      </w:r>
      <w:r w:rsidRPr="00957B96">
        <w:rPr>
          <w:rFonts w:ascii="Arial" w:eastAsia="Times New Roman" w:hAnsi="Arial" w:cs="Arial"/>
        </w:rPr>
        <w:t>k o</w:t>
      </w:r>
      <w:r w:rsidRPr="00957B96">
        <w:rPr>
          <w:rFonts w:ascii="Arial" w:eastAsia="Times New Roman" w:hAnsi="Arial" w:cs="Arial"/>
          <w:spacing w:val="2"/>
        </w:rPr>
        <w:t>n</w:t>
      </w:r>
      <w:r w:rsidRPr="00957B96">
        <w:rPr>
          <w:rFonts w:ascii="Arial" w:eastAsia="Times New Roman" w:hAnsi="Arial" w:cs="Arial"/>
        </w:rPr>
        <w:t>e</w:t>
      </w:r>
      <w:r w:rsidRPr="00957B96">
        <w:rPr>
          <w:rFonts w:ascii="Arial" w:eastAsia="Times New Roman" w:hAnsi="Arial" w:cs="Arial"/>
          <w:spacing w:val="-1"/>
        </w:rPr>
        <w:t xml:space="preserve"> a</w:t>
      </w:r>
      <w:r w:rsidRPr="00957B96">
        <w:rPr>
          <w:rFonts w:ascii="Arial" w:eastAsia="Times New Roman" w:hAnsi="Arial" w:cs="Arial"/>
          <w:spacing w:val="1"/>
        </w:rPr>
        <w:t>r</w:t>
      </w:r>
      <w:r w:rsidRPr="00957B96">
        <w:rPr>
          <w:rFonts w:ascii="Arial" w:eastAsia="Times New Roman" w:hAnsi="Arial" w:cs="Arial"/>
        </w:rPr>
        <w:t>row</w:t>
      </w:r>
      <w:r w:rsidRPr="00957B96">
        <w:rPr>
          <w:rFonts w:ascii="Arial" w:eastAsia="Times New Roman" w:hAnsi="Arial" w:cs="Arial"/>
          <w:spacing w:val="1"/>
        </w:rPr>
        <w:t xml:space="preserve"> </w:t>
      </w:r>
      <w:r w:rsidRPr="00957B96">
        <w:rPr>
          <w:rFonts w:ascii="Arial" w:eastAsia="Times New Roman" w:hAnsi="Arial" w:cs="Arial"/>
          <w:spacing w:val="-1"/>
        </w:rPr>
        <w:t>a</w:t>
      </w:r>
      <w:r w:rsidRPr="00957B96">
        <w:rPr>
          <w:rFonts w:ascii="Arial" w:eastAsia="Times New Roman" w:hAnsi="Arial" w:cs="Arial"/>
        </w:rPr>
        <w:t>nd p</w:t>
      </w:r>
      <w:r w:rsidRPr="00957B96">
        <w:rPr>
          <w:rFonts w:ascii="Arial" w:eastAsia="Times New Roman" w:hAnsi="Arial" w:cs="Arial"/>
          <w:spacing w:val="-1"/>
        </w:rPr>
        <w:t>re</w:t>
      </w:r>
      <w:r w:rsidRPr="00957B96">
        <w:rPr>
          <w:rFonts w:ascii="Arial" w:eastAsia="Times New Roman" w:hAnsi="Arial" w:cs="Arial"/>
        </w:rPr>
        <w:t>p</w:t>
      </w:r>
      <w:r w:rsidRPr="00957B96">
        <w:rPr>
          <w:rFonts w:ascii="Arial" w:eastAsia="Times New Roman" w:hAnsi="Arial" w:cs="Arial"/>
          <w:spacing w:val="1"/>
        </w:rPr>
        <w:t>a</w:t>
      </w:r>
      <w:r w:rsidRPr="00957B96">
        <w:rPr>
          <w:rFonts w:ascii="Arial" w:eastAsia="Times New Roman" w:hAnsi="Arial" w:cs="Arial"/>
        </w:rPr>
        <w:t>re</w:t>
      </w:r>
      <w:r w:rsidRPr="00957B96">
        <w:rPr>
          <w:rFonts w:ascii="Arial" w:eastAsia="Times New Roman" w:hAnsi="Arial" w:cs="Arial"/>
          <w:spacing w:val="-2"/>
        </w:rPr>
        <w:t xml:space="preserve"> </w:t>
      </w:r>
      <w:r w:rsidRPr="00957B96">
        <w:rPr>
          <w:rFonts w:ascii="Arial" w:eastAsia="Times New Roman" w:hAnsi="Arial" w:cs="Arial"/>
        </w:rPr>
        <w:t>to shoot, but</w:t>
      </w:r>
      <w:r w:rsidRPr="00957B96">
        <w:rPr>
          <w:rFonts w:ascii="Arial" w:eastAsia="Times New Roman" w:hAnsi="Arial" w:cs="Arial"/>
          <w:spacing w:val="1"/>
        </w:rPr>
        <w:t xml:space="preserve"> </w:t>
      </w:r>
      <w:r w:rsidRPr="00957B96">
        <w:rPr>
          <w:rFonts w:ascii="Arial" w:eastAsia="Times New Roman" w:hAnsi="Arial" w:cs="Arial"/>
        </w:rPr>
        <w:t xml:space="preserve">MUST </w:t>
      </w:r>
      <w:r w:rsidRPr="00957B96">
        <w:rPr>
          <w:rFonts w:ascii="Arial" w:eastAsia="Times New Roman" w:hAnsi="Arial" w:cs="Arial"/>
          <w:spacing w:val="-1"/>
        </w:rPr>
        <w:t>N</w:t>
      </w:r>
      <w:r w:rsidRPr="00957B96">
        <w:rPr>
          <w:rFonts w:ascii="Arial" w:eastAsia="Times New Roman" w:hAnsi="Arial" w:cs="Arial"/>
        </w:rPr>
        <w:t>OT shoot unt</w:t>
      </w:r>
      <w:r w:rsidRPr="00957B96">
        <w:rPr>
          <w:rFonts w:ascii="Arial" w:eastAsia="Times New Roman" w:hAnsi="Arial" w:cs="Arial"/>
          <w:spacing w:val="1"/>
        </w:rPr>
        <w:t>i</w:t>
      </w:r>
      <w:r w:rsidRPr="00957B96">
        <w:rPr>
          <w:rFonts w:ascii="Arial" w:eastAsia="Times New Roman" w:hAnsi="Arial" w:cs="Arial"/>
        </w:rPr>
        <w:t xml:space="preserve">l </w:t>
      </w:r>
      <w:r w:rsidRPr="00957B96">
        <w:rPr>
          <w:rFonts w:ascii="Arial" w:eastAsia="Times New Roman" w:hAnsi="Arial" w:cs="Arial"/>
          <w:spacing w:val="1"/>
        </w:rPr>
        <w:t>t</w:t>
      </w:r>
      <w:r w:rsidRPr="00957B96">
        <w:rPr>
          <w:rFonts w:ascii="Arial" w:eastAsia="Times New Roman" w:hAnsi="Arial" w:cs="Arial"/>
        </w:rPr>
        <w:t>he</w:t>
      </w:r>
      <w:r w:rsidRPr="00957B96">
        <w:rPr>
          <w:rFonts w:ascii="Arial" w:eastAsia="Times New Roman" w:hAnsi="Arial" w:cs="Arial"/>
          <w:spacing w:val="-1"/>
        </w:rPr>
        <w:t xml:space="preserve"> c</w:t>
      </w:r>
      <w:r w:rsidRPr="00957B96">
        <w:rPr>
          <w:rFonts w:ascii="Arial" w:eastAsia="Times New Roman" w:hAnsi="Arial" w:cs="Arial"/>
        </w:rPr>
        <w:t>om</w:t>
      </w:r>
      <w:r w:rsidRPr="00957B96">
        <w:rPr>
          <w:rFonts w:ascii="Arial" w:eastAsia="Times New Roman" w:hAnsi="Arial" w:cs="Arial"/>
          <w:spacing w:val="1"/>
        </w:rPr>
        <w:t>m</w:t>
      </w:r>
      <w:r w:rsidRPr="00957B96">
        <w:rPr>
          <w:rFonts w:ascii="Arial" w:eastAsia="Times New Roman" w:hAnsi="Arial" w:cs="Arial"/>
          <w:spacing w:val="-1"/>
        </w:rPr>
        <w:t>a</w:t>
      </w:r>
      <w:r w:rsidRPr="00957B96">
        <w:rPr>
          <w:rFonts w:ascii="Arial" w:eastAsia="Times New Roman" w:hAnsi="Arial" w:cs="Arial"/>
        </w:rPr>
        <w:t xml:space="preserve">nd </w:t>
      </w:r>
      <w:r w:rsidRPr="00957B96">
        <w:rPr>
          <w:rFonts w:ascii="Arial" w:eastAsia="Times New Roman" w:hAnsi="Arial" w:cs="Arial"/>
          <w:spacing w:val="-2"/>
        </w:rPr>
        <w:t>"</w:t>
      </w:r>
      <w:r w:rsidRPr="00957B96">
        <w:rPr>
          <w:rFonts w:ascii="Arial" w:eastAsia="Times New Roman" w:hAnsi="Arial" w:cs="Arial"/>
        </w:rPr>
        <w:t>You m</w:t>
      </w:r>
      <w:r w:rsidRPr="00957B96">
        <w:rPr>
          <w:rFonts w:ascii="Arial" w:eastAsia="Times New Roman" w:hAnsi="Arial" w:cs="Arial"/>
          <w:spacing w:val="4"/>
        </w:rPr>
        <w:t>a</w:t>
      </w:r>
      <w:r w:rsidRPr="00957B96">
        <w:rPr>
          <w:rFonts w:ascii="Arial" w:eastAsia="Times New Roman" w:hAnsi="Arial" w:cs="Arial"/>
        </w:rPr>
        <w:t>y</w:t>
      </w:r>
      <w:r w:rsidRPr="00957B96">
        <w:rPr>
          <w:rFonts w:ascii="Arial" w:eastAsia="Times New Roman" w:hAnsi="Arial" w:cs="Arial"/>
          <w:spacing w:val="-3"/>
        </w:rPr>
        <w:t xml:space="preserve"> </w:t>
      </w:r>
      <w:r w:rsidRPr="00957B96">
        <w:rPr>
          <w:rFonts w:ascii="Arial" w:eastAsia="Times New Roman" w:hAnsi="Arial" w:cs="Arial"/>
        </w:rPr>
        <w:t>fi</w:t>
      </w:r>
      <w:r w:rsidRPr="00957B96">
        <w:rPr>
          <w:rFonts w:ascii="Arial" w:eastAsia="Times New Roman" w:hAnsi="Arial" w:cs="Arial"/>
          <w:spacing w:val="-1"/>
        </w:rPr>
        <w:t>r</w:t>
      </w:r>
      <w:r w:rsidRPr="00957B96">
        <w:rPr>
          <w:rFonts w:ascii="Arial" w:eastAsia="Times New Roman" w:hAnsi="Arial" w:cs="Arial"/>
        </w:rPr>
        <w:t>e</w:t>
      </w:r>
      <w:r w:rsidRPr="00957B96">
        <w:rPr>
          <w:rFonts w:ascii="Arial" w:eastAsia="Times New Roman" w:hAnsi="Arial" w:cs="Arial"/>
          <w:spacing w:val="1"/>
        </w:rPr>
        <w:t xml:space="preserve"> </w:t>
      </w:r>
      <w:r w:rsidRPr="00957B96">
        <w:rPr>
          <w:rFonts w:ascii="Arial" w:eastAsia="Times New Roman" w:hAnsi="Arial" w:cs="Arial"/>
        </w:rPr>
        <w:t>w</w:t>
      </w:r>
      <w:r w:rsidRPr="00957B96">
        <w:rPr>
          <w:rFonts w:ascii="Arial" w:eastAsia="Times New Roman" w:hAnsi="Arial" w:cs="Arial"/>
          <w:spacing w:val="2"/>
        </w:rPr>
        <w:t>h</w:t>
      </w:r>
      <w:r w:rsidRPr="00957B96">
        <w:rPr>
          <w:rFonts w:ascii="Arial" w:eastAsia="Times New Roman" w:hAnsi="Arial" w:cs="Arial"/>
          <w:spacing w:val="-1"/>
        </w:rPr>
        <w:t>e</w:t>
      </w:r>
      <w:r w:rsidRPr="00957B96">
        <w:rPr>
          <w:rFonts w:ascii="Arial" w:eastAsia="Times New Roman" w:hAnsi="Arial" w:cs="Arial"/>
        </w:rPr>
        <w:t>n re</w:t>
      </w:r>
      <w:r w:rsidRPr="00957B96">
        <w:rPr>
          <w:rFonts w:ascii="Arial" w:eastAsia="Times New Roman" w:hAnsi="Arial" w:cs="Arial"/>
          <w:spacing w:val="-1"/>
        </w:rPr>
        <w:t>a</w:t>
      </w:r>
      <w:r w:rsidRPr="00957B96">
        <w:rPr>
          <w:rFonts w:ascii="Arial" w:eastAsia="Times New Roman" w:hAnsi="Arial" w:cs="Arial"/>
          <w:spacing w:val="2"/>
        </w:rPr>
        <w:t>d</w:t>
      </w:r>
      <w:r w:rsidRPr="00957B96">
        <w:rPr>
          <w:rFonts w:ascii="Arial" w:eastAsia="Times New Roman" w:hAnsi="Arial" w:cs="Arial"/>
          <w:spacing w:val="-2"/>
        </w:rPr>
        <w:t>y</w:t>
      </w:r>
      <w:r w:rsidRPr="00957B96">
        <w:rPr>
          <w:rFonts w:ascii="Arial" w:eastAsia="Times New Roman" w:hAnsi="Arial" w:cs="Arial"/>
        </w:rPr>
        <w:t xml:space="preserve">" </w:t>
      </w:r>
      <w:r w:rsidRPr="00957B96">
        <w:rPr>
          <w:rFonts w:ascii="Arial" w:eastAsia="Times New Roman" w:hAnsi="Arial" w:cs="Arial"/>
          <w:spacing w:val="1"/>
        </w:rPr>
        <w:t>i</w:t>
      </w:r>
      <w:r w:rsidRPr="00957B96">
        <w:rPr>
          <w:rFonts w:ascii="Arial" w:eastAsia="Times New Roman" w:hAnsi="Arial" w:cs="Arial"/>
        </w:rPr>
        <w:t>s giv</w:t>
      </w:r>
      <w:r w:rsidRPr="00957B96">
        <w:rPr>
          <w:rFonts w:ascii="Arial" w:eastAsia="Times New Roman" w:hAnsi="Arial" w:cs="Arial"/>
          <w:spacing w:val="-1"/>
        </w:rPr>
        <w:t>e</w:t>
      </w:r>
      <w:r w:rsidRPr="00957B96">
        <w:rPr>
          <w:rFonts w:ascii="Arial" w:eastAsia="Times New Roman" w:hAnsi="Arial" w:cs="Arial"/>
        </w:rPr>
        <w:t>n.</w:t>
      </w:r>
    </w:p>
    <w:p w:rsidR="00A738D5" w:rsidRPr="00957B96" w:rsidRDefault="00A738D5" w:rsidP="00A738D5">
      <w:pPr>
        <w:spacing w:before="16" w:after="0" w:line="260" w:lineRule="exact"/>
        <w:rPr>
          <w:rFonts w:ascii="Arial" w:hAnsi="Arial" w:cs="Arial"/>
        </w:rPr>
      </w:pPr>
    </w:p>
    <w:p w:rsidR="00A738D5" w:rsidRPr="00957B96" w:rsidRDefault="00A738D5" w:rsidP="00A738D5">
      <w:pPr>
        <w:tabs>
          <w:tab w:val="left" w:pos="1520"/>
        </w:tabs>
        <w:spacing w:after="0" w:line="240" w:lineRule="auto"/>
        <w:ind w:left="821" w:right="-20"/>
        <w:rPr>
          <w:rFonts w:ascii="Arial" w:eastAsia="Times New Roman" w:hAnsi="Arial" w:cs="Arial"/>
        </w:rPr>
      </w:pPr>
      <w:r w:rsidRPr="00957B96">
        <w:rPr>
          <w:rFonts w:ascii="Arial" w:eastAsia="Times New Roman" w:hAnsi="Arial" w:cs="Arial"/>
        </w:rPr>
        <w:t>D.</w:t>
      </w:r>
      <w:r w:rsidRPr="00957B96">
        <w:rPr>
          <w:rFonts w:ascii="Arial" w:eastAsia="Times New Roman" w:hAnsi="Arial" w:cs="Arial"/>
        </w:rPr>
        <w:tab/>
        <w:t>R</w:t>
      </w:r>
      <w:r w:rsidRPr="00957B96">
        <w:rPr>
          <w:rFonts w:ascii="Arial" w:eastAsia="Times New Roman" w:hAnsi="Arial" w:cs="Arial"/>
          <w:spacing w:val="-1"/>
        </w:rPr>
        <w:t>e</w:t>
      </w:r>
      <w:r w:rsidRPr="00957B96">
        <w:rPr>
          <w:rFonts w:ascii="Arial" w:eastAsia="Times New Roman" w:hAnsi="Arial" w:cs="Arial"/>
        </w:rPr>
        <w:t>view</w:t>
      </w:r>
      <w:r w:rsidRPr="00957B96">
        <w:rPr>
          <w:rFonts w:ascii="Arial" w:eastAsia="Times New Roman" w:hAnsi="Arial" w:cs="Arial"/>
          <w:spacing w:val="-1"/>
        </w:rPr>
        <w:t xml:space="preserve"> </w:t>
      </w:r>
      <w:r w:rsidRPr="00957B96">
        <w:rPr>
          <w:rFonts w:ascii="Arial" w:eastAsia="Times New Roman" w:hAnsi="Arial" w:cs="Arial"/>
        </w:rPr>
        <w:t xml:space="preserve">the </w:t>
      </w:r>
      <w:r w:rsidRPr="00957B96">
        <w:rPr>
          <w:rFonts w:ascii="Arial" w:eastAsia="Times New Roman" w:hAnsi="Arial" w:cs="Arial"/>
          <w:spacing w:val="-1"/>
        </w:rPr>
        <w:t>c</w:t>
      </w:r>
      <w:r w:rsidRPr="00957B96">
        <w:rPr>
          <w:rFonts w:ascii="Arial" w:eastAsia="Times New Roman" w:hAnsi="Arial" w:cs="Arial"/>
        </w:rPr>
        <w:t>om</w:t>
      </w:r>
      <w:r w:rsidRPr="00957B96">
        <w:rPr>
          <w:rFonts w:ascii="Arial" w:eastAsia="Times New Roman" w:hAnsi="Arial" w:cs="Arial"/>
          <w:spacing w:val="1"/>
        </w:rPr>
        <w:t>m</w:t>
      </w:r>
      <w:r w:rsidRPr="00957B96">
        <w:rPr>
          <w:rFonts w:ascii="Arial" w:eastAsia="Times New Roman" w:hAnsi="Arial" w:cs="Arial"/>
          <w:spacing w:val="-1"/>
        </w:rPr>
        <w:t>a</w:t>
      </w:r>
      <w:r w:rsidRPr="00957B96">
        <w:rPr>
          <w:rFonts w:ascii="Arial" w:eastAsia="Times New Roman" w:hAnsi="Arial" w:cs="Arial"/>
        </w:rPr>
        <w:t>nd</w:t>
      </w:r>
      <w:r w:rsidRPr="00957B96">
        <w:rPr>
          <w:rFonts w:ascii="Arial" w:eastAsia="Times New Roman" w:hAnsi="Arial" w:cs="Arial"/>
          <w:spacing w:val="2"/>
        </w:rPr>
        <w:t xml:space="preserve"> </w:t>
      </w:r>
      <w:r w:rsidRPr="00957B96">
        <w:rPr>
          <w:rFonts w:ascii="Arial" w:eastAsia="Times New Roman" w:hAnsi="Arial" w:cs="Arial"/>
          <w:spacing w:val="-2"/>
        </w:rPr>
        <w:t>"</w:t>
      </w:r>
      <w:r w:rsidRPr="00957B96">
        <w:rPr>
          <w:rFonts w:ascii="Arial" w:eastAsia="Times New Roman" w:hAnsi="Arial" w:cs="Arial"/>
          <w:spacing w:val="3"/>
        </w:rPr>
        <w:t>C</w:t>
      </w:r>
      <w:r w:rsidRPr="00957B96">
        <w:rPr>
          <w:rFonts w:ascii="Arial" w:eastAsia="Times New Roman" w:hAnsi="Arial" w:cs="Arial"/>
          <w:spacing w:val="-1"/>
        </w:rPr>
        <w:t>ea</w:t>
      </w:r>
      <w:r w:rsidRPr="00957B96">
        <w:rPr>
          <w:rFonts w:ascii="Arial" w:eastAsia="Times New Roman" w:hAnsi="Arial" w:cs="Arial"/>
        </w:rPr>
        <w:t>se</w:t>
      </w:r>
      <w:r w:rsidRPr="00957B96">
        <w:rPr>
          <w:rFonts w:ascii="Arial" w:eastAsia="Times New Roman" w:hAnsi="Arial" w:cs="Arial"/>
          <w:spacing w:val="-1"/>
        </w:rPr>
        <w:t xml:space="preserve"> </w:t>
      </w:r>
      <w:r w:rsidRPr="00957B96">
        <w:rPr>
          <w:rFonts w:ascii="Arial" w:eastAsia="Times New Roman" w:hAnsi="Arial" w:cs="Arial"/>
        </w:rPr>
        <w:t>fi</w:t>
      </w:r>
      <w:r w:rsidRPr="00957B96">
        <w:rPr>
          <w:rFonts w:ascii="Arial" w:eastAsia="Times New Roman" w:hAnsi="Arial" w:cs="Arial"/>
          <w:spacing w:val="1"/>
        </w:rPr>
        <w:t>re</w:t>
      </w:r>
      <w:r w:rsidRPr="00957B96">
        <w:rPr>
          <w:rFonts w:ascii="Arial" w:eastAsia="Times New Roman" w:hAnsi="Arial" w:cs="Arial"/>
        </w:rPr>
        <w:t>"</w:t>
      </w:r>
      <w:r w:rsidRPr="00957B96">
        <w:rPr>
          <w:rFonts w:ascii="Arial" w:eastAsia="Times New Roman" w:hAnsi="Arial" w:cs="Arial"/>
          <w:spacing w:val="-2"/>
        </w:rPr>
        <w:t xml:space="preserve"> </w:t>
      </w:r>
      <w:r w:rsidRPr="00957B96">
        <w:rPr>
          <w:rFonts w:ascii="Arial" w:eastAsia="Times New Roman" w:hAnsi="Arial" w:cs="Arial"/>
          <w:spacing w:val="-1"/>
        </w:rPr>
        <w:t>a</w:t>
      </w:r>
      <w:r w:rsidRPr="00957B96">
        <w:rPr>
          <w:rFonts w:ascii="Arial" w:eastAsia="Times New Roman" w:hAnsi="Arial" w:cs="Arial"/>
        </w:rPr>
        <w:t xml:space="preserve">nd </w:t>
      </w:r>
      <w:r w:rsidRPr="00957B96">
        <w:rPr>
          <w:rFonts w:ascii="Arial" w:eastAsia="Times New Roman" w:hAnsi="Arial" w:cs="Arial"/>
          <w:spacing w:val="-1"/>
        </w:rPr>
        <w:t>e</w:t>
      </w:r>
      <w:r w:rsidRPr="00957B96">
        <w:rPr>
          <w:rFonts w:ascii="Arial" w:eastAsia="Times New Roman" w:hAnsi="Arial" w:cs="Arial"/>
        </w:rPr>
        <w:t>xp</w:t>
      </w:r>
      <w:r w:rsidRPr="00957B96">
        <w:rPr>
          <w:rFonts w:ascii="Arial" w:eastAsia="Times New Roman" w:hAnsi="Arial" w:cs="Arial"/>
          <w:spacing w:val="3"/>
        </w:rPr>
        <w:t>l</w:t>
      </w:r>
      <w:r w:rsidRPr="00957B96">
        <w:rPr>
          <w:rFonts w:ascii="Arial" w:eastAsia="Times New Roman" w:hAnsi="Arial" w:cs="Arial"/>
          <w:spacing w:val="-1"/>
        </w:rPr>
        <w:t>a</w:t>
      </w:r>
      <w:r w:rsidRPr="00957B96">
        <w:rPr>
          <w:rFonts w:ascii="Arial" w:eastAsia="Times New Roman" w:hAnsi="Arial" w:cs="Arial"/>
        </w:rPr>
        <w:t xml:space="preserve">in </w:t>
      </w:r>
      <w:r w:rsidRPr="00957B96">
        <w:rPr>
          <w:rFonts w:ascii="Arial" w:eastAsia="Times New Roman" w:hAnsi="Arial" w:cs="Arial"/>
          <w:spacing w:val="1"/>
        </w:rPr>
        <w:t>t</w:t>
      </w:r>
      <w:r w:rsidRPr="00957B96">
        <w:rPr>
          <w:rFonts w:ascii="Arial" w:eastAsia="Times New Roman" w:hAnsi="Arial" w:cs="Arial"/>
        </w:rPr>
        <w:t>h</w:t>
      </w:r>
      <w:r w:rsidRPr="00957B96">
        <w:rPr>
          <w:rFonts w:ascii="Arial" w:eastAsia="Times New Roman" w:hAnsi="Arial" w:cs="Arial"/>
          <w:spacing w:val="1"/>
        </w:rPr>
        <w:t>a</w:t>
      </w:r>
      <w:r w:rsidRPr="00957B96">
        <w:rPr>
          <w:rFonts w:ascii="Arial" w:eastAsia="Times New Roman" w:hAnsi="Arial" w:cs="Arial"/>
        </w:rPr>
        <w:t>t shoote</w:t>
      </w:r>
      <w:r w:rsidRPr="00957B96">
        <w:rPr>
          <w:rFonts w:ascii="Arial" w:eastAsia="Times New Roman" w:hAnsi="Arial" w:cs="Arial"/>
          <w:spacing w:val="-1"/>
        </w:rPr>
        <w:t>r</w:t>
      </w:r>
      <w:r w:rsidRPr="00957B96">
        <w:rPr>
          <w:rFonts w:ascii="Arial" w:eastAsia="Times New Roman" w:hAnsi="Arial" w:cs="Arial"/>
        </w:rPr>
        <w:t>s m</w:t>
      </w:r>
      <w:r w:rsidRPr="00957B96">
        <w:rPr>
          <w:rFonts w:ascii="Arial" w:eastAsia="Times New Roman" w:hAnsi="Arial" w:cs="Arial"/>
          <w:spacing w:val="2"/>
        </w:rPr>
        <w:t>a</w:t>
      </w:r>
      <w:r w:rsidRPr="00957B96">
        <w:rPr>
          <w:rFonts w:ascii="Arial" w:eastAsia="Times New Roman" w:hAnsi="Arial" w:cs="Arial"/>
        </w:rPr>
        <w:t>y</w:t>
      </w:r>
      <w:r w:rsidRPr="00957B96">
        <w:rPr>
          <w:rFonts w:ascii="Arial" w:eastAsia="Times New Roman" w:hAnsi="Arial" w:cs="Arial"/>
          <w:spacing w:val="-3"/>
        </w:rPr>
        <w:t xml:space="preserve"> </w:t>
      </w:r>
      <w:r w:rsidRPr="00957B96">
        <w:rPr>
          <w:rFonts w:ascii="Arial" w:eastAsia="Times New Roman" w:hAnsi="Arial" w:cs="Arial"/>
          <w:spacing w:val="-1"/>
        </w:rPr>
        <w:t>a</w:t>
      </w:r>
      <w:r w:rsidRPr="00957B96">
        <w:rPr>
          <w:rFonts w:ascii="Arial" w:eastAsia="Times New Roman" w:hAnsi="Arial" w:cs="Arial"/>
        </w:rPr>
        <w:t>lso c</w:t>
      </w:r>
      <w:r w:rsidRPr="00957B96">
        <w:rPr>
          <w:rFonts w:ascii="Arial" w:eastAsia="Times New Roman" w:hAnsi="Arial" w:cs="Arial"/>
          <w:spacing w:val="-1"/>
        </w:rPr>
        <w:t>a</w:t>
      </w:r>
      <w:r w:rsidRPr="00957B96">
        <w:rPr>
          <w:rFonts w:ascii="Arial" w:eastAsia="Times New Roman" w:hAnsi="Arial" w:cs="Arial"/>
        </w:rPr>
        <w:t>ll</w:t>
      </w:r>
      <w:r w:rsidRPr="00957B96">
        <w:rPr>
          <w:rFonts w:ascii="Arial" w:eastAsia="Times New Roman" w:hAnsi="Arial" w:cs="Arial"/>
          <w:spacing w:val="3"/>
        </w:rPr>
        <w:t xml:space="preserve"> </w:t>
      </w:r>
      <w:r w:rsidRPr="00957B96">
        <w:rPr>
          <w:rFonts w:ascii="Arial" w:eastAsia="Times New Roman" w:hAnsi="Arial" w:cs="Arial"/>
        </w:rPr>
        <w:t>"</w:t>
      </w:r>
      <w:r w:rsidRPr="00957B96">
        <w:rPr>
          <w:rFonts w:ascii="Arial" w:eastAsia="Times New Roman" w:hAnsi="Arial" w:cs="Arial"/>
          <w:spacing w:val="1"/>
        </w:rPr>
        <w:t>C</w:t>
      </w:r>
      <w:r w:rsidRPr="00957B96">
        <w:rPr>
          <w:rFonts w:ascii="Arial" w:eastAsia="Times New Roman" w:hAnsi="Arial" w:cs="Arial"/>
          <w:spacing w:val="-1"/>
        </w:rPr>
        <w:t>ea</w:t>
      </w:r>
      <w:r w:rsidRPr="00957B96">
        <w:rPr>
          <w:rFonts w:ascii="Arial" w:eastAsia="Times New Roman" w:hAnsi="Arial" w:cs="Arial"/>
        </w:rPr>
        <w:t>se</w:t>
      </w:r>
      <w:r w:rsidRPr="00957B96">
        <w:rPr>
          <w:rFonts w:ascii="Arial" w:eastAsia="Times New Roman" w:hAnsi="Arial" w:cs="Arial"/>
          <w:spacing w:val="-1"/>
        </w:rPr>
        <w:t xml:space="preserve"> </w:t>
      </w:r>
      <w:r w:rsidRPr="00957B96">
        <w:rPr>
          <w:rFonts w:ascii="Arial" w:eastAsia="Times New Roman" w:hAnsi="Arial" w:cs="Arial"/>
        </w:rPr>
        <w:t>fi</w:t>
      </w:r>
      <w:r w:rsidRPr="00957B96">
        <w:rPr>
          <w:rFonts w:ascii="Arial" w:eastAsia="Times New Roman" w:hAnsi="Arial" w:cs="Arial"/>
          <w:spacing w:val="1"/>
        </w:rPr>
        <w:t>r</w:t>
      </w:r>
      <w:r w:rsidRPr="00957B96">
        <w:rPr>
          <w:rFonts w:ascii="Arial" w:eastAsia="Times New Roman" w:hAnsi="Arial" w:cs="Arial"/>
          <w:spacing w:val="-1"/>
        </w:rPr>
        <w:t>e</w:t>
      </w:r>
      <w:r w:rsidRPr="00957B96">
        <w:rPr>
          <w:rFonts w:ascii="Arial" w:eastAsia="Times New Roman" w:hAnsi="Arial" w:cs="Arial"/>
        </w:rPr>
        <w:t>."</w:t>
      </w:r>
    </w:p>
    <w:p w:rsidR="00A738D5" w:rsidRPr="00957B96" w:rsidRDefault="00A738D5" w:rsidP="00A738D5">
      <w:pPr>
        <w:spacing w:before="8" w:after="0" w:line="240" w:lineRule="exact"/>
        <w:rPr>
          <w:rFonts w:ascii="Arial" w:hAnsi="Arial" w:cs="Arial"/>
        </w:rPr>
      </w:pPr>
    </w:p>
    <w:p w:rsidR="00A738D5" w:rsidRPr="00957B96" w:rsidRDefault="00A738D5" w:rsidP="00A738D5">
      <w:pPr>
        <w:spacing w:before="29" w:after="0" w:line="240" w:lineRule="auto"/>
        <w:ind w:right="720"/>
        <w:jc w:val="both"/>
        <w:rPr>
          <w:rFonts w:ascii="Arial" w:eastAsia="Times New Roman" w:hAnsi="Arial" w:cs="Arial"/>
        </w:rPr>
      </w:pPr>
      <w:r w:rsidRPr="00957B96">
        <w:rPr>
          <w:rFonts w:ascii="Arial" w:eastAsia="Times New Roman" w:hAnsi="Arial" w:cs="Arial"/>
        </w:rPr>
        <w:t xml:space="preserve">-         </w:t>
      </w:r>
      <w:r w:rsidRPr="00957B96">
        <w:rPr>
          <w:rFonts w:ascii="Arial" w:eastAsia="Times New Roman" w:hAnsi="Arial" w:cs="Arial"/>
          <w:spacing w:val="30"/>
        </w:rPr>
        <w:t xml:space="preserve"> </w:t>
      </w:r>
      <w:r w:rsidRPr="00957B96">
        <w:rPr>
          <w:rFonts w:ascii="Arial" w:eastAsia="Times New Roman" w:hAnsi="Arial" w:cs="Arial"/>
        </w:rPr>
        <w:t>Com</w:t>
      </w:r>
      <w:r w:rsidRPr="00957B96">
        <w:rPr>
          <w:rFonts w:ascii="Arial" w:eastAsia="Times New Roman" w:hAnsi="Arial" w:cs="Arial"/>
          <w:spacing w:val="1"/>
        </w:rPr>
        <w:t>m</w:t>
      </w:r>
      <w:r w:rsidRPr="00957B96">
        <w:rPr>
          <w:rFonts w:ascii="Arial" w:eastAsia="Times New Roman" w:hAnsi="Arial" w:cs="Arial"/>
          <w:spacing w:val="-1"/>
        </w:rPr>
        <w:t>a</w:t>
      </w:r>
      <w:r w:rsidRPr="00957B96">
        <w:rPr>
          <w:rFonts w:ascii="Arial" w:eastAsia="Times New Roman" w:hAnsi="Arial" w:cs="Arial"/>
        </w:rPr>
        <w:t xml:space="preserve">nd: </w:t>
      </w:r>
      <w:r w:rsidRPr="00957B96">
        <w:rPr>
          <w:rFonts w:ascii="Arial" w:eastAsia="Times New Roman" w:hAnsi="Arial" w:cs="Arial"/>
          <w:spacing w:val="1"/>
        </w:rPr>
        <w:t>"</w:t>
      </w:r>
      <w:r w:rsidRPr="00957B96">
        <w:rPr>
          <w:rFonts w:ascii="Arial" w:eastAsia="Times New Roman" w:hAnsi="Arial" w:cs="Arial"/>
          <w:spacing w:val="-3"/>
        </w:rPr>
        <w:t>I</w:t>
      </w:r>
      <w:r w:rsidRPr="00957B96">
        <w:rPr>
          <w:rFonts w:ascii="Arial" w:eastAsia="Times New Roman" w:hAnsi="Arial" w:cs="Arial"/>
        </w:rPr>
        <w:t xml:space="preserve">s the </w:t>
      </w:r>
      <w:r w:rsidRPr="00957B96">
        <w:rPr>
          <w:rFonts w:ascii="Arial" w:eastAsia="Times New Roman" w:hAnsi="Arial" w:cs="Arial"/>
          <w:spacing w:val="-1"/>
        </w:rPr>
        <w:t>ra</w:t>
      </w:r>
      <w:r w:rsidRPr="00957B96">
        <w:rPr>
          <w:rFonts w:ascii="Arial" w:eastAsia="Times New Roman" w:hAnsi="Arial" w:cs="Arial"/>
        </w:rPr>
        <w:t>n</w:t>
      </w:r>
      <w:r w:rsidRPr="00957B96">
        <w:rPr>
          <w:rFonts w:ascii="Arial" w:eastAsia="Times New Roman" w:hAnsi="Arial" w:cs="Arial"/>
          <w:spacing w:val="2"/>
        </w:rPr>
        <w:t>g</w:t>
      </w:r>
      <w:r w:rsidRPr="00957B96">
        <w:rPr>
          <w:rFonts w:ascii="Arial" w:eastAsia="Times New Roman" w:hAnsi="Arial" w:cs="Arial"/>
        </w:rPr>
        <w:t>e</w:t>
      </w:r>
      <w:r w:rsidRPr="00957B96">
        <w:rPr>
          <w:rFonts w:ascii="Arial" w:eastAsia="Times New Roman" w:hAnsi="Arial" w:cs="Arial"/>
          <w:spacing w:val="1"/>
        </w:rPr>
        <w:t xml:space="preserve"> </w:t>
      </w:r>
      <w:r w:rsidRPr="00957B96">
        <w:rPr>
          <w:rFonts w:ascii="Arial" w:eastAsia="Times New Roman" w:hAnsi="Arial" w:cs="Arial"/>
        </w:rPr>
        <w:t>Cle</w:t>
      </w:r>
      <w:r w:rsidRPr="00957B96">
        <w:rPr>
          <w:rFonts w:ascii="Arial" w:eastAsia="Times New Roman" w:hAnsi="Arial" w:cs="Arial"/>
          <w:spacing w:val="-1"/>
        </w:rPr>
        <w:t>a</w:t>
      </w:r>
      <w:r w:rsidRPr="00957B96">
        <w:rPr>
          <w:rFonts w:ascii="Arial" w:eastAsia="Times New Roman" w:hAnsi="Arial" w:cs="Arial"/>
        </w:rPr>
        <w:t>r</w:t>
      </w:r>
      <w:r w:rsidRPr="00957B96">
        <w:rPr>
          <w:rFonts w:ascii="Arial" w:eastAsia="Times New Roman" w:hAnsi="Arial" w:cs="Arial"/>
          <w:spacing w:val="3"/>
        </w:rPr>
        <w:t>?</w:t>
      </w:r>
      <w:r w:rsidRPr="00957B96">
        <w:rPr>
          <w:rFonts w:ascii="Arial" w:eastAsia="Times New Roman" w:hAnsi="Arial" w:cs="Arial"/>
        </w:rPr>
        <w:t>"</w:t>
      </w:r>
    </w:p>
    <w:p w:rsidR="00A738D5" w:rsidRPr="00957B96" w:rsidRDefault="00A738D5" w:rsidP="00A738D5">
      <w:pPr>
        <w:spacing w:before="16" w:after="0" w:line="260" w:lineRule="exact"/>
        <w:rPr>
          <w:rFonts w:ascii="Arial" w:hAnsi="Arial" w:cs="Arial"/>
        </w:rPr>
      </w:pPr>
    </w:p>
    <w:p w:rsidR="00A738D5" w:rsidRPr="00957B96" w:rsidRDefault="00A738D5" w:rsidP="00A738D5">
      <w:pPr>
        <w:spacing w:after="0" w:line="240" w:lineRule="auto"/>
        <w:ind w:right="1440"/>
        <w:jc w:val="both"/>
        <w:rPr>
          <w:rFonts w:ascii="Arial" w:eastAsia="Times New Roman" w:hAnsi="Arial" w:cs="Arial"/>
        </w:rPr>
      </w:pPr>
      <w:r w:rsidRPr="00957B96">
        <w:rPr>
          <w:rFonts w:ascii="Arial" w:eastAsia="Times New Roman" w:hAnsi="Arial" w:cs="Arial"/>
        </w:rPr>
        <w:t xml:space="preserve">-         </w:t>
      </w:r>
      <w:r w:rsidRPr="00957B96">
        <w:rPr>
          <w:rFonts w:ascii="Arial" w:eastAsia="Times New Roman" w:hAnsi="Arial" w:cs="Arial"/>
          <w:spacing w:val="30"/>
        </w:rPr>
        <w:t xml:space="preserve"> </w:t>
      </w:r>
      <w:r w:rsidRPr="00957B96">
        <w:rPr>
          <w:rFonts w:ascii="Arial" w:eastAsia="Times New Roman" w:hAnsi="Arial" w:cs="Arial"/>
        </w:rPr>
        <w:t>Com</w:t>
      </w:r>
      <w:r w:rsidRPr="00957B96">
        <w:rPr>
          <w:rFonts w:ascii="Arial" w:eastAsia="Times New Roman" w:hAnsi="Arial" w:cs="Arial"/>
          <w:spacing w:val="1"/>
        </w:rPr>
        <w:t>m</w:t>
      </w:r>
      <w:r w:rsidRPr="00957B96">
        <w:rPr>
          <w:rFonts w:ascii="Arial" w:eastAsia="Times New Roman" w:hAnsi="Arial" w:cs="Arial"/>
          <w:spacing w:val="-1"/>
        </w:rPr>
        <w:t>a</w:t>
      </w:r>
      <w:r w:rsidRPr="00957B96">
        <w:rPr>
          <w:rFonts w:ascii="Arial" w:eastAsia="Times New Roman" w:hAnsi="Arial" w:cs="Arial"/>
        </w:rPr>
        <w:t xml:space="preserve">nd: </w:t>
      </w:r>
      <w:r w:rsidRPr="00957B96">
        <w:rPr>
          <w:rFonts w:ascii="Arial" w:eastAsia="Times New Roman" w:hAnsi="Arial" w:cs="Arial"/>
          <w:spacing w:val="-1"/>
        </w:rPr>
        <w:t>"</w:t>
      </w:r>
      <w:r w:rsidRPr="00957B96">
        <w:rPr>
          <w:rFonts w:ascii="Arial" w:eastAsia="Times New Roman" w:hAnsi="Arial" w:cs="Arial"/>
        </w:rPr>
        <w:t>A</w:t>
      </w:r>
      <w:r w:rsidRPr="00957B96">
        <w:rPr>
          <w:rFonts w:ascii="Arial" w:eastAsia="Times New Roman" w:hAnsi="Arial" w:cs="Arial"/>
          <w:spacing w:val="-1"/>
        </w:rPr>
        <w:t>rc</w:t>
      </w:r>
      <w:r w:rsidRPr="00957B96">
        <w:rPr>
          <w:rFonts w:ascii="Arial" w:eastAsia="Times New Roman" w:hAnsi="Arial" w:cs="Arial"/>
          <w:spacing w:val="2"/>
        </w:rPr>
        <w:t>h</w:t>
      </w:r>
      <w:r w:rsidRPr="00957B96">
        <w:rPr>
          <w:rFonts w:ascii="Arial" w:eastAsia="Times New Roman" w:hAnsi="Arial" w:cs="Arial"/>
          <w:spacing w:val="-1"/>
        </w:rPr>
        <w:t>e</w:t>
      </w:r>
      <w:r w:rsidRPr="00957B96">
        <w:rPr>
          <w:rFonts w:ascii="Arial" w:eastAsia="Times New Roman" w:hAnsi="Arial" w:cs="Arial"/>
        </w:rPr>
        <w:t>rs Rea</w:t>
      </w:r>
      <w:r w:rsidRPr="00957B96">
        <w:rPr>
          <w:rFonts w:ascii="Arial" w:eastAsia="Times New Roman" w:hAnsi="Arial" w:cs="Arial"/>
          <w:spacing w:val="2"/>
        </w:rPr>
        <w:t>d</w:t>
      </w:r>
      <w:r w:rsidRPr="00957B96">
        <w:rPr>
          <w:rFonts w:ascii="Arial" w:eastAsia="Times New Roman" w:hAnsi="Arial" w:cs="Arial"/>
          <w:spacing w:val="-5"/>
        </w:rPr>
        <w:t>y</w:t>
      </w:r>
      <w:r w:rsidRPr="00957B96">
        <w:rPr>
          <w:rFonts w:ascii="Arial" w:eastAsia="Times New Roman" w:hAnsi="Arial" w:cs="Arial"/>
        </w:rPr>
        <w:t>"</w:t>
      </w:r>
    </w:p>
    <w:p w:rsidR="00A738D5" w:rsidRPr="00957B96" w:rsidRDefault="00A738D5" w:rsidP="00A738D5">
      <w:pPr>
        <w:spacing w:before="16" w:after="0" w:line="260" w:lineRule="exact"/>
        <w:rPr>
          <w:rFonts w:ascii="Arial" w:hAnsi="Arial" w:cs="Arial"/>
        </w:rPr>
      </w:pPr>
    </w:p>
    <w:p w:rsidR="00A738D5" w:rsidRPr="00957B96" w:rsidRDefault="00A738D5" w:rsidP="00A738D5">
      <w:pPr>
        <w:spacing w:after="0" w:line="240" w:lineRule="auto"/>
        <w:ind w:right="272"/>
        <w:jc w:val="both"/>
        <w:rPr>
          <w:rFonts w:ascii="Arial" w:eastAsia="Times New Roman" w:hAnsi="Arial" w:cs="Arial"/>
        </w:rPr>
      </w:pPr>
      <w:r w:rsidRPr="00957B96">
        <w:rPr>
          <w:rFonts w:ascii="Arial" w:eastAsia="Times New Roman" w:hAnsi="Arial" w:cs="Arial"/>
        </w:rPr>
        <w:t>-   Com</w:t>
      </w:r>
      <w:r w:rsidRPr="00957B96">
        <w:rPr>
          <w:rFonts w:ascii="Arial" w:eastAsia="Times New Roman" w:hAnsi="Arial" w:cs="Arial"/>
          <w:spacing w:val="1"/>
        </w:rPr>
        <w:t>m</w:t>
      </w:r>
      <w:r w:rsidRPr="00957B96">
        <w:rPr>
          <w:rFonts w:ascii="Arial" w:eastAsia="Times New Roman" w:hAnsi="Arial" w:cs="Arial"/>
          <w:spacing w:val="-1"/>
        </w:rPr>
        <w:t>a</w:t>
      </w:r>
      <w:r w:rsidRPr="00957B96">
        <w:rPr>
          <w:rFonts w:ascii="Arial" w:eastAsia="Times New Roman" w:hAnsi="Arial" w:cs="Arial"/>
        </w:rPr>
        <w:t xml:space="preserve">nd: </w:t>
      </w:r>
      <w:r w:rsidRPr="00957B96">
        <w:rPr>
          <w:rFonts w:ascii="Arial" w:eastAsia="Times New Roman" w:hAnsi="Arial" w:cs="Arial"/>
          <w:spacing w:val="-1"/>
        </w:rPr>
        <w:t>"</w:t>
      </w:r>
      <w:r w:rsidRPr="00957B96">
        <w:rPr>
          <w:rFonts w:ascii="Arial" w:eastAsia="Times New Roman" w:hAnsi="Arial" w:cs="Arial"/>
        </w:rPr>
        <w:t>You m</w:t>
      </w:r>
      <w:r w:rsidRPr="00957B96">
        <w:rPr>
          <w:rFonts w:ascii="Arial" w:eastAsia="Times New Roman" w:hAnsi="Arial" w:cs="Arial"/>
          <w:spacing w:val="4"/>
        </w:rPr>
        <w:t>a</w:t>
      </w:r>
      <w:r w:rsidRPr="00957B96">
        <w:rPr>
          <w:rFonts w:ascii="Arial" w:eastAsia="Times New Roman" w:hAnsi="Arial" w:cs="Arial"/>
        </w:rPr>
        <w:t>y</w:t>
      </w:r>
      <w:r w:rsidRPr="00957B96">
        <w:rPr>
          <w:rFonts w:ascii="Arial" w:eastAsia="Times New Roman" w:hAnsi="Arial" w:cs="Arial"/>
          <w:spacing w:val="-5"/>
        </w:rPr>
        <w:t xml:space="preserve"> </w:t>
      </w:r>
      <w:r w:rsidRPr="00957B96">
        <w:rPr>
          <w:rFonts w:ascii="Arial" w:eastAsia="Times New Roman" w:hAnsi="Arial" w:cs="Arial"/>
        </w:rPr>
        <w:t>st</w:t>
      </w:r>
      <w:r w:rsidRPr="00957B96">
        <w:rPr>
          <w:rFonts w:ascii="Arial" w:eastAsia="Times New Roman" w:hAnsi="Arial" w:cs="Arial"/>
          <w:spacing w:val="2"/>
        </w:rPr>
        <w:t>e</w:t>
      </w:r>
      <w:r w:rsidRPr="00957B96">
        <w:rPr>
          <w:rFonts w:ascii="Arial" w:eastAsia="Times New Roman" w:hAnsi="Arial" w:cs="Arial"/>
        </w:rPr>
        <w:t xml:space="preserve">p up to </w:t>
      </w:r>
      <w:r w:rsidRPr="00957B96">
        <w:rPr>
          <w:rFonts w:ascii="Arial" w:eastAsia="Times New Roman" w:hAnsi="Arial" w:cs="Arial"/>
          <w:spacing w:val="1"/>
        </w:rPr>
        <w:t>t</w:t>
      </w:r>
      <w:r w:rsidRPr="00957B96">
        <w:rPr>
          <w:rFonts w:ascii="Arial" w:eastAsia="Times New Roman" w:hAnsi="Arial" w:cs="Arial"/>
        </w:rPr>
        <w:t>he</w:t>
      </w:r>
      <w:r w:rsidRPr="00957B96">
        <w:rPr>
          <w:rFonts w:ascii="Arial" w:eastAsia="Times New Roman" w:hAnsi="Arial" w:cs="Arial"/>
          <w:spacing w:val="-1"/>
        </w:rPr>
        <w:t xml:space="preserve"> </w:t>
      </w:r>
      <w:r w:rsidRPr="00957B96">
        <w:rPr>
          <w:rFonts w:ascii="Arial" w:eastAsia="Times New Roman" w:hAnsi="Arial" w:cs="Arial"/>
        </w:rPr>
        <w:t>l</w:t>
      </w:r>
      <w:r w:rsidRPr="00957B96">
        <w:rPr>
          <w:rFonts w:ascii="Arial" w:eastAsia="Times New Roman" w:hAnsi="Arial" w:cs="Arial"/>
          <w:spacing w:val="1"/>
        </w:rPr>
        <w:t>i</w:t>
      </w:r>
      <w:r w:rsidRPr="00957B96">
        <w:rPr>
          <w:rFonts w:ascii="Arial" w:eastAsia="Times New Roman" w:hAnsi="Arial" w:cs="Arial"/>
        </w:rPr>
        <w:t>ne</w:t>
      </w:r>
      <w:r w:rsidRPr="00957B96">
        <w:rPr>
          <w:rFonts w:ascii="Arial" w:eastAsia="Times New Roman" w:hAnsi="Arial" w:cs="Arial"/>
          <w:spacing w:val="-1"/>
        </w:rPr>
        <w:t xml:space="preserve"> a</w:t>
      </w:r>
      <w:r w:rsidRPr="00957B96">
        <w:rPr>
          <w:rFonts w:ascii="Arial" w:eastAsia="Times New Roman" w:hAnsi="Arial" w:cs="Arial"/>
        </w:rPr>
        <w:t>nd pick</w:t>
      </w:r>
      <w:r w:rsidRPr="00957B96">
        <w:rPr>
          <w:rFonts w:ascii="Arial" w:eastAsia="Times New Roman" w:hAnsi="Arial" w:cs="Arial"/>
          <w:spacing w:val="2"/>
        </w:rPr>
        <w:t xml:space="preserve"> </w:t>
      </w:r>
      <w:r w:rsidRPr="00957B96">
        <w:rPr>
          <w:rFonts w:ascii="Arial" w:eastAsia="Times New Roman" w:hAnsi="Arial" w:cs="Arial"/>
        </w:rPr>
        <w:t>up</w:t>
      </w:r>
      <w:r w:rsidRPr="00957B96">
        <w:rPr>
          <w:rFonts w:ascii="Arial" w:eastAsia="Times New Roman" w:hAnsi="Arial" w:cs="Arial"/>
          <w:spacing w:val="2"/>
        </w:rPr>
        <w:t xml:space="preserve"> </w:t>
      </w:r>
      <w:r w:rsidRPr="00957B96">
        <w:rPr>
          <w:rFonts w:ascii="Arial" w:eastAsia="Times New Roman" w:hAnsi="Arial" w:cs="Arial"/>
          <w:spacing w:val="-5"/>
        </w:rPr>
        <w:t>y</w:t>
      </w:r>
      <w:r w:rsidRPr="00957B96">
        <w:rPr>
          <w:rFonts w:ascii="Arial" w:eastAsia="Times New Roman" w:hAnsi="Arial" w:cs="Arial"/>
        </w:rPr>
        <w:t xml:space="preserve">our </w:t>
      </w:r>
      <w:r w:rsidRPr="00957B96">
        <w:rPr>
          <w:rFonts w:ascii="Arial" w:eastAsia="Times New Roman" w:hAnsi="Arial" w:cs="Arial"/>
          <w:spacing w:val="-1"/>
        </w:rPr>
        <w:t>b</w:t>
      </w:r>
      <w:r w:rsidRPr="00957B96">
        <w:rPr>
          <w:rFonts w:ascii="Arial" w:eastAsia="Times New Roman" w:hAnsi="Arial" w:cs="Arial"/>
          <w:spacing w:val="2"/>
        </w:rPr>
        <w:t>o</w:t>
      </w:r>
      <w:r w:rsidRPr="00957B96">
        <w:rPr>
          <w:rFonts w:ascii="Arial" w:eastAsia="Times New Roman" w:hAnsi="Arial" w:cs="Arial"/>
        </w:rPr>
        <w:t xml:space="preserve">ws </w:t>
      </w:r>
      <w:r w:rsidRPr="00957B96">
        <w:rPr>
          <w:rFonts w:ascii="Arial" w:eastAsia="Times New Roman" w:hAnsi="Arial" w:cs="Arial"/>
          <w:spacing w:val="-1"/>
        </w:rPr>
        <w:t>a</w:t>
      </w:r>
      <w:r w:rsidRPr="00957B96">
        <w:rPr>
          <w:rFonts w:ascii="Arial" w:eastAsia="Times New Roman" w:hAnsi="Arial" w:cs="Arial"/>
        </w:rPr>
        <w:t>nd no</w:t>
      </w:r>
      <w:r w:rsidRPr="00957B96">
        <w:rPr>
          <w:rFonts w:ascii="Arial" w:eastAsia="Times New Roman" w:hAnsi="Arial" w:cs="Arial"/>
          <w:spacing w:val="-1"/>
        </w:rPr>
        <w:t>c</w:t>
      </w:r>
      <w:r w:rsidRPr="00957B96">
        <w:rPr>
          <w:rFonts w:ascii="Arial" w:eastAsia="Times New Roman" w:hAnsi="Arial" w:cs="Arial"/>
        </w:rPr>
        <w:t>k</w:t>
      </w:r>
      <w:r w:rsidRPr="00957B96">
        <w:rPr>
          <w:rFonts w:ascii="Arial" w:eastAsia="Times New Roman" w:hAnsi="Arial" w:cs="Arial"/>
          <w:spacing w:val="2"/>
        </w:rPr>
        <w:t xml:space="preserve"> </w:t>
      </w:r>
      <w:r w:rsidRPr="00957B96">
        <w:rPr>
          <w:rFonts w:ascii="Arial" w:eastAsia="Times New Roman" w:hAnsi="Arial" w:cs="Arial"/>
          <w:spacing w:val="1"/>
        </w:rPr>
        <w:t>a</w:t>
      </w:r>
      <w:r w:rsidRPr="00957B96">
        <w:rPr>
          <w:rFonts w:ascii="Arial" w:eastAsia="Times New Roman" w:hAnsi="Arial" w:cs="Arial"/>
        </w:rPr>
        <w:t xml:space="preserve">n </w:t>
      </w:r>
      <w:r w:rsidRPr="00957B96">
        <w:rPr>
          <w:rFonts w:ascii="Arial" w:eastAsia="Times New Roman" w:hAnsi="Arial" w:cs="Arial"/>
          <w:spacing w:val="-1"/>
        </w:rPr>
        <w:t>a</w:t>
      </w:r>
      <w:r w:rsidRPr="00957B96">
        <w:rPr>
          <w:rFonts w:ascii="Arial" w:eastAsia="Times New Roman" w:hAnsi="Arial" w:cs="Arial"/>
        </w:rPr>
        <w:t>r</w:t>
      </w:r>
      <w:r w:rsidRPr="00957B96">
        <w:rPr>
          <w:rFonts w:ascii="Arial" w:eastAsia="Times New Roman" w:hAnsi="Arial" w:cs="Arial"/>
          <w:spacing w:val="-1"/>
        </w:rPr>
        <w:t>r</w:t>
      </w:r>
      <w:r w:rsidRPr="00957B96">
        <w:rPr>
          <w:rFonts w:ascii="Arial" w:eastAsia="Times New Roman" w:hAnsi="Arial" w:cs="Arial"/>
        </w:rPr>
        <w:t>o</w:t>
      </w:r>
      <w:r w:rsidRPr="00957B96">
        <w:rPr>
          <w:rFonts w:ascii="Arial" w:eastAsia="Times New Roman" w:hAnsi="Arial" w:cs="Arial"/>
          <w:spacing w:val="2"/>
        </w:rPr>
        <w:t>w</w:t>
      </w:r>
      <w:r w:rsidRPr="00957B96">
        <w:rPr>
          <w:rFonts w:ascii="Arial" w:eastAsia="Times New Roman" w:hAnsi="Arial" w:cs="Arial"/>
        </w:rPr>
        <w:t>"</w:t>
      </w:r>
    </w:p>
    <w:p w:rsidR="00A738D5" w:rsidRPr="00957B96" w:rsidRDefault="00A738D5" w:rsidP="00A738D5">
      <w:pPr>
        <w:spacing w:before="16" w:after="0" w:line="260" w:lineRule="exact"/>
        <w:rPr>
          <w:rFonts w:ascii="Arial" w:hAnsi="Arial" w:cs="Arial"/>
        </w:rPr>
      </w:pPr>
    </w:p>
    <w:p w:rsidR="00A738D5" w:rsidRPr="00957B96" w:rsidRDefault="00A738D5" w:rsidP="00A738D5">
      <w:pPr>
        <w:spacing w:after="0" w:line="240" w:lineRule="auto"/>
        <w:ind w:right="502"/>
        <w:jc w:val="both"/>
        <w:rPr>
          <w:rFonts w:ascii="Arial" w:eastAsia="Times New Roman" w:hAnsi="Arial" w:cs="Arial"/>
        </w:rPr>
      </w:pPr>
      <w:r w:rsidRPr="00957B96">
        <w:rPr>
          <w:rFonts w:ascii="Arial" w:eastAsia="Times New Roman" w:hAnsi="Arial" w:cs="Arial"/>
        </w:rPr>
        <w:t xml:space="preserve">-         </w:t>
      </w:r>
      <w:r w:rsidRPr="00957B96">
        <w:rPr>
          <w:rFonts w:ascii="Arial" w:eastAsia="Times New Roman" w:hAnsi="Arial" w:cs="Arial"/>
          <w:spacing w:val="30"/>
        </w:rPr>
        <w:t xml:space="preserve"> </w:t>
      </w:r>
      <w:r w:rsidRPr="00957B96">
        <w:rPr>
          <w:rFonts w:ascii="Arial" w:eastAsia="Times New Roman" w:hAnsi="Arial" w:cs="Arial"/>
        </w:rPr>
        <w:t>Com</w:t>
      </w:r>
      <w:r w:rsidRPr="00957B96">
        <w:rPr>
          <w:rFonts w:ascii="Arial" w:eastAsia="Times New Roman" w:hAnsi="Arial" w:cs="Arial"/>
          <w:spacing w:val="1"/>
        </w:rPr>
        <w:t>m</w:t>
      </w:r>
      <w:r w:rsidRPr="00957B96">
        <w:rPr>
          <w:rFonts w:ascii="Arial" w:eastAsia="Times New Roman" w:hAnsi="Arial" w:cs="Arial"/>
          <w:spacing w:val="-1"/>
        </w:rPr>
        <w:t>a</w:t>
      </w:r>
      <w:r w:rsidRPr="00957B96">
        <w:rPr>
          <w:rFonts w:ascii="Arial" w:eastAsia="Times New Roman" w:hAnsi="Arial" w:cs="Arial"/>
        </w:rPr>
        <w:t xml:space="preserve">nd: </w:t>
      </w:r>
      <w:r w:rsidRPr="00957B96">
        <w:rPr>
          <w:rFonts w:ascii="Arial" w:eastAsia="Times New Roman" w:hAnsi="Arial" w:cs="Arial"/>
          <w:spacing w:val="-1"/>
        </w:rPr>
        <w:t>"</w:t>
      </w:r>
      <w:r w:rsidRPr="00957B96">
        <w:rPr>
          <w:rFonts w:ascii="Arial" w:eastAsia="Times New Roman" w:hAnsi="Arial" w:cs="Arial"/>
        </w:rPr>
        <w:t>You m</w:t>
      </w:r>
      <w:r w:rsidRPr="00957B96">
        <w:rPr>
          <w:rFonts w:ascii="Arial" w:eastAsia="Times New Roman" w:hAnsi="Arial" w:cs="Arial"/>
          <w:spacing w:val="4"/>
        </w:rPr>
        <w:t>a</w:t>
      </w:r>
      <w:r w:rsidRPr="00957B96">
        <w:rPr>
          <w:rFonts w:ascii="Arial" w:eastAsia="Times New Roman" w:hAnsi="Arial" w:cs="Arial"/>
        </w:rPr>
        <w:t>y</w:t>
      </w:r>
      <w:r w:rsidRPr="00957B96">
        <w:rPr>
          <w:rFonts w:ascii="Arial" w:eastAsia="Times New Roman" w:hAnsi="Arial" w:cs="Arial"/>
          <w:spacing w:val="-5"/>
        </w:rPr>
        <w:t xml:space="preserve"> </w:t>
      </w:r>
      <w:r w:rsidRPr="00957B96">
        <w:rPr>
          <w:rFonts w:ascii="Arial" w:eastAsia="Times New Roman" w:hAnsi="Arial" w:cs="Arial"/>
        </w:rPr>
        <w:t>fi</w:t>
      </w:r>
      <w:r w:rsidRPr="00957B96">
        <w:rPr>
          <w:rFonts w:ascii="Arial" w:eastAsia="Times New Roman" w:hAnsi="Arial" w:cs="Arial"/>
          <w:spacing w:val="1"/>
        </w:rPr>
        <w:t>r</w:t>
      </w:r>
      <w:r w:rsidRPr="00957B96">
        <w:rPr>
          <w:rFonts w:ascii="Arial" w:eastAsia="Times New Roman" w:hAnsi="Arial" w:cs="Arial"/>
        </w:rPr>
        <w:t>e</w:t>
      </w:r>
      <w:r w:rsidRPr="00957B96">
        <w:rPr>
          <w:rFonts w:ascii="Arial" w:eastAsia="Times New Roman" w:hAnsi="Arial" w:cs="Arial"/>
          <w:spacing w:val="-1"/>
        </w:rPr>
        <w:t xml:space="preserve"> </w:t>
      </w:r>
      <w:r w:rsidRPr="00957B96">
        <w:rPr>
          <w:rFonts w:ascii="Arial" w:eastAsia="Times New Roman" w:hAnsi="Arial" w:cs="Arial"/>
        </w:rPr>
        <w:t>wh</w:t>
      </w:r>
      <w:r w:rsidRPr="00957B96">
        <w:rPr>
          <w:rFonts w:ascii="Arial" w:eastAsia="Times New Roman" w:hAnsi="Arial" w:cs="Arial"/>
          <w:spacing w:val="-1"/>
        </w:rPr>
        <w:t>e</w:t>
      </w:r>
      <w:r w:rsidRPr="00957B96">
        <w:rPr>
          <w:rFonts w:ascii="Arial" w:eastAsia="Times New Roman" w:hAnsi="Arial" w:cs="Arial"/>
        </w:rPr>
        <w:t xml:space="preserve">n </w:t>
      </w:r>
      <w:r w:rsidRPr="00957B96">
        <w:rPr>
          <w:rFonts w:ascii="Arial" w:eastAsia="Times New Roman" w:hAnsi="Arial" w:cs="Arial"/>
          <w:spacing w:val="1"/>
        </w:rPr>
        <w:t>r</w:t>
      </w:r>
      <w:r w:rsidRPr="00957B96">
        <w:rPr>
          <w:rFonts w:ascii="Arial" w:eastAsia="Times New Roman" w:hAnsi="Arial" w:cs="Arial"/>
          <w:spacing w:val="-1"/>
        </w:rPr>
        <w:t>ea</w:t>
      </w:r>
      <w:r w:rsidRPr="00957B96">
        <w:rPr>
          <w:rFonts w:ascii="Arial" w:eastAsia="Times New Roman" w:hAnsi="Arial" w:cs="Arial"/>
          <w:spacing w:val="5"/>
        </w:rPr>
        <w:t>d</w:t>
      </w:r>
      <w:r w:rsidRPr="00957B96">
        <w:rPr>
          <w:rFonts w:ascii="Arial" w:eastAsia="Times New Roman" w:hAnsi="Arial" w:cs="Arial"/>
          <w:spacing w:val="-5"/>
        </w:rPr>
        <w:t>y</w:t>
      </w:r>
      <w:r w:rsidRPr="00957B96">
        <w:rPr>
          <w:rFonts w:ascii="Arial" w:eastAsia="Times New Roman" w:hAnsi="Arial" w:cs="Arial"/>
        </w:rPr>
        <w:t xml:space="preserve">, </w:t>
      </w:r>
      <w:r w:rsidRPr="00957B96">
        <w:rPr>
          <w:rFonts w:ascii="Arial" w:eastAsia="Times New Roman" w:hAnsi="Arial" w:cs="Arial"/>
          <w:spacing w:val="-1"/>
        </w:rPr>
        <w:t>c</w:t>
      </w:r>
      <w:r w:rsidRPr="00957B96">
        <w:rPr>
          <w:rFonts w:ascii="Arial" w:eastAsia="Times New Roman" w:hAnsi="Arial" w:cs="Arial"/>
        </w:rPr>
        <w:t>ont</w:t>
      </w:r>
      <w:r w:rsidRPr="00957B96">
        <w:rPr>
          <w:rFonts w:ascii="Arial" w:eastAsia="Times New Roman" w:hAnsi="Arial" w:cs="Arial"/>
          <w:spacing w:val="1"/>
        </w:rPr>
        <w:t>i</w:t>
      </w:r>
      <w:r w:rsidRPr="00957B96">
        <w:rPr>
          <w:rFonts w:ascii="Arial" w:eastAsia="Times New Roman" w:hAnsi="Arial" w:cs="Arial"/>
        </w:rPr>
        <w:t>nue</w:t>
      </w:r>
      <w:r w:rsidRPr="00957B96">
        <w:rPr>
          <w:rFonts w:ascii="Arial" w:eastAsia="Times New Roman" w:hAnsi="Arial" w:cs="Arial"/>
          <w:spacing w:val="-1"/>
        </w:rPr>
        <w:t xml:space="preserve"> </w:t>
      </w:r>
      <w:r w:rsidRPr="00957B96">
        <w:rPr>
          <w:rFonts w:ascii="Arial" w:eastAsia="Times New Roman" w:hAnsi="Arial" w:cs="Arial"/>
          <w:spacing w:val="2"/>
        </w:rPr>
        <w:t>u</w:t>
      </w:r>
      <w:r w:rsidRPr="00957B96">
        <w:rPr>
          <w:rFonts w:ascii="Arial" w:eastAsia="Times New Roman" w:hAnsi="Arial" w:cs="Arial"/>
        </w:rPr>
        <w:t>nt</w:t>
      </w:r>
      <w:r w:rsidRPr="00957B96">
        <w:rPr>
          <w:rFonts w:ascii="Arial" w:eastAsia="Times New Roman" w:hAnsi="Arial" w:cs="Arial"/>
          <w:spacing w:val="1"/>
        </w:rPr>
        <w:t>i</w:t>
      </w:r>
      <w:r w:rsidRPr="00957B96">
        <w:rPr>
          <w:rFonts w:ascii="Arial" w:eastAsia="Times New Roman" w:hAnsi="Arial" w:cs="Arial"/>
        </w:rPr>
        <w:t>l done or</w:t>
      </w:r>
      <w:r w:rsidRPr="00957B96">
        <w:rPr>
          <w:rFonts w:ascii="Arial" w:eastAsia="Times New Roman" w:hAnsi="Arial" w:cs="Arial"/>
          <w:spacing w:val="-1"/>
        </w:rPr>
        <w:t xml:space="preserve"> cea</w:t>
      </w:r>
      <w:r w:rsidRPr="00957B96">
        <w:rPr>
          <w:rFonts w:ascii="Arial" w:eastAsia="Times New Roman" w:hAnsi="Arial" w:cs="Arial"/>
          <w:spacing w:val="2"/>
        </w:rPr>
        <w:t>s</w:t>
      </w:r>
      <w:r w:rsidRPr="00957B96">
        <w:rPr>
          <w:rFonts w:ascii="Arial" w:eastAsia="Times New Roman" w:hAnsi="Arial" w:cs="Arial"/>
        </w:rPr>
        <w:t>e</w:t>
      </w:r>
      <w:r w:rsidRPr="00957B96">
        <w:rPr>
          <w:rFonts w:ascii="Arial" w:eastAsia="Times New Roman" w:hAnsi="Arial" w:cs="Arial"/>
          <w:spacing w:val="-1"/>
        </w:rPr>
        <w:t xml:space="preserve"> </w:t>
      </w:r>
      <w:r w:rsidRPr="00957B96">
        <w:rPr>
          <w:rFonts w:ascii="Arial" w:eastAsia="Times New Roman" w:hAnsi="Arial" w:cs="Arial"/>
        </w:rPr>
        <w:t>fi</w:t>
      </w:r>
      <w:r w:rsidRPr="00957B96">
        <w:rPr>
          <w:rFonts w:ascii="Arial" w:eastAsia="Times New Roman" w:hAnsi="Arial" w:cs="Arial"/>
          <w:spacing w:val="-1"/>
        </w:rPr>
        <w:t>r</w:t>
      </w:r>
      <w:r w:rsidRPr="00957B96">
        <w:rPr>
          <w:rFonts w:ascii="Arial" w:eastAsia="Times New Roman" w:hAnsi="Arial" w:cs="Arial"/>
        </w:rPr>
        <w:t>e</w:t>
      </w:r>
      <w:r w:rsidRPr="00957B96">
        <w:rPr>
          <w:rFonts w:ascii="Arial" w:eastAsia="Times New Roman" w:hAnsi="Arial" w:cs="Arial"/>
          <w:spacing w:val="-1"/>
        </w:rPr>
        <w:t xml:space="preserve"> </w:t>
      </w:r>
      <w:r w:rsidRPr="00957B96">
        <w:rPr>
          <w:rFonts w:ascii="Arial" w:eastAsia="Times New Roman" w:hAnsi="Arial" w:cs="Arial"/>
        </w:rPr>
        <w:t>is</w:t>
      </w:r>
      <w:r w:rsidRPr="00957B96">
        <w:rPr>
          <w:rFonts w:ascii="Arial" w:eastAsia="Times New Roman" w:hAnsi="Arial" w:cs="Arial"/>
          <w:spacing w:val="3"/>
        </w:rPr>
        <w:t xml:space="preserve"> </w:t>
      </w:r>
      <w:r w:rsidRPr="00957B96">
        <w:rPr>
          <w:rFonts w:ascii="Arial" w:eastAsia="Times New Roman" w:hAnsi="Arial" w:cs="Arial"/>
          <w:spacing w:val="-1"/>
        </w:rPr>
        <w:t>ca</w:t>
      </w:r>
      <w:r w:rsidRPr="00957B96">
        <w:rPr>
          <w:rFonts w:ascii="Arial" w:eastAsia="Times New Roman" w:hAnsi="Arial" w:cs="Arial"/>
        </w:rPr>
        <w:t>l</w:t>
      </w:r>
      <w:r w:rsidRPr="00957B96">
        <w:rPr>
          <w:rFonts w:ascii="Arial" w:eastAsia="Times New Roman" w:hAnsi="Arial" w:cs="Arial"/>
          <w:spacing w:val="1"/>
        </w:rPr>
        <w:t>l</w:t>
      </w:r>
      <w:r w:rsidRPr="00957B96">
        <w:rPr>
          <w:rFonts w:ascii="Arial" w:eastAsia="Times New Roman" w:hAnsi="Arial" w:cs="Arial"/>
          <w:spacing w:val="-1"/>
        </w:rPr>
        <w:t>e</w:t>
      </w:r>
      <w:r w:rsidRPr="00957B96">
        <w:rPr>
          <w:rFonts w:ascii="Arial" w:eastAsia="Times New Roman" w:hAnsi="Arial" w:cs="Arial"/>
          <w:spacing w:val="2"/>
        </w:rPr>
        <w:t>d</w:t>
      </w:r>
      <w:r w:rsidRPr="00957B96">
        <w:rPr>
          <w:rFonts w:ascii="Arial" w:eastAsia="Times New Roman" w:hAnsi="Arial" w:cs="Arial"/>
        </w:rPr>
        <w:t>"</w:t>
      </w:r>
    </w:p>
    <w:p w:rsidR="00A738D5" w:rsidRPr="00957B96" w:rsidRDefault="00A738D5" w:rsidP="00A738D5">
      <w:pPr>
        <w:spacing w:before="16" w:after="0" w:line="260" w:lineRule="exact"/>
        <w:rPr>
          <w:rFonts w:ascii="Arial" w:hAnsi="Arial" w:cs="Arial"/>
        </w:rPr>
      </w:pPr>
    </w:p>
    <w:p w:rsidR="00A738D5" w:rsidRPr="00957B96" w:rsidRDefault="00A738D5" w:rsidP="00A738D5">
      <w:pPr>
        <w:spacing w:after="0" w:line="240" w:lineRule="auto"/>
        <w:ind w:right="5965"/>
        <w:jc w:val="both"/>
        <w:rPr>
          <w:rFonts w:ascii="Arial" w:eastAsia="Times New Roman" w:hAnsi="Arial" w:cs="Arial"/>
        </w:rPr>
      </w:pPr>
      <w:r w:rsidRPr="00957B96">
        <w:rPr>
          <w:rFonts w:ascii="Arial" w:eastAsia="Times New Roman" w:hAnsi="Arial" w:cs="Arial"/>
        </w:rPr>
        <w:t xml:space="preserve">-         </w:t>
      </w:r>
      <w:r w:rsidRPr="00957B96">
        <w:rPr>
          <w:rFonts w:ascii="Arial" w:eastAsia="Times New Roman" w:hAnsi="Arial" w:cs="Arial"/>
          <w:spacing w:val="30"/>
        </w:rPr>
        <w:t xml:space="preserve"> </w:t>
      </w:r>
      <w:r w:rsidRPr="00957B96">
        <w:rPr>
          <w:rFonts w:ascii="Arial" w:eastAsia="Times New Roman" w:hAnsi="Arial" w:cs="Arial"/>
        </w:rPr>
        <w:t>Com</w:t>
      </w:r>
      <w:r w:rsidRPr="00957B96">
        <w:rPr>
          <w:rFonts w:ascii="Arial" w:eastAsia="Times New Roman" w:hAnsi="Arial" w:cs="Arial"/>
          <w:spacing w:val="1"/>
        </w:rPr>
        <w:t>m</w:t>
      </w:r>
      <w:r w:rsidRPr="00957B96">
        <w:rPr>
          <w:rFonts w:ascii="Arial" w:eastAsia="Times New Roman" w:hAnsi="Arial" w:cs="Arial"/>
          <w:spacing w:val="-1"/>
        </w:rPr>
        <w:t>a</w:t>
      </w:r>
      <w:r w:rsidRPr="00957B96">
        <w:rPr>
          <w:rFonts w:ascii="Arial" w:eastAsia="Times New Roman" w:hAnsi="Arial" w:cs="Arial"/>
        </w:rPr>
        <w:t xml:space="preserve">nd: </w:t>
      </w:r>
      <w:r w:rsidRPr="00957B96">
        <w:rPr>
          <w:rFonts w:ascii="Arial" w:eastAsia="Times New Roman" w:hAnsi="Arial" w:cs="Arial"/>
          <w:spacing w:val="-1"/>
        </w:rPr>
        <w:t>"</w:t>
      </w:r>
      <w:r w:rsidRPr="00957B96">
        <w:rPr>
          <w:rFonts w:ascii="Arial" w:eastAsia="Times New Roman" w:hAnsi="Arial" w:cs="Arial"/>
        </w:rPr>
        <w:t>C</w:t>
      </w:r>
      <w:r w:rsidRPr="00957B96">
        <w:rPr>
          <w:rFonts w:ascii="Arial" w:eastAsia="Times New Roman" w:hAnsi="Arial" w:cs="Arial"/>
          <w:spacing w:val="-1"/>
        </w:rPr>
        <w:t>ea</w:t>
      </w:r>
      <w:r w:rsidRPr="00957B96">
        <w:rPr>
          <w:rFonts w:ascii="Arial" w:eastAsia="Times New Roman" w:hAnsi="Arial" w:cs="Arial"/>
        </w:rPr>
        <w:t>se</w:t>
      </w:r>
      <w:r w:rsidRPr="00957B96">
        <w:rPr>
          <w:rFonts w:ascii="Arial" w:eastAsia="Times New Roman" w:hAnsi="Arial" w:cs="Arial"/>
          <w:spacing w:val="-1"/>
        </w:rPr>
        <w:t xml:space="preserve"> </w:t>
      </w:r>
      <w:r w:rsidRPr="00957B96">
        <w:rPr>
          <w:rFonts w:ascii="Arial" w:eastAsia="Times New Roman" w:hAnsi="Arial" w:cs="Arial"/>
        </w:rPr>
        <w:t>fi</w:t>
      </w:r>
      <w:r w:rsidRPr="00957B96">
        <w:rPr>
          <w:rFonts w:ascii="Arial" w:eastAsia="Times New Roman" w:hAnsi="Arial" w:cs="Arial"/>
          <w:spacing w:val="1"/>
        </w:rPr>
        <w:t>r</w:t>
      </w:r>
      <w:r w:rsidRPr="00957B96">
        <w:rPr>
          <w:rFonts w:ascii="Arial" w:eastAsia="Times New Roman" w:hAnsi="Arial" w:cs="Arial"/>
          <w:spacing w:val="-1"/>
        </w:rPr>
        <w:t>e</w:t>
      </w:r>
      <w:r w:rsidRPr="00957B96">
        <w:rPr>
          <w:rFonts w:ascii="Arial" w:eastAsia="Times New Roman" w:hAnsi="Arial" w:cs="Arial"/>
          <w:spacing w:val="1"/>
        </w:rPr>
        <w:t>!</w:t>
      </w:r>
      <w:r w:rsidRPr="00957B96">
        <w:rPr>
          <w:rFonts w:ascii="Arial" w:eastAsia="Times New Roman" w:hAnsi="Arial" w:cs="Arial"/>
        </w:rPr>
        <w:t>"</w:t>
      </w:r>
    </w:p>
    <w:p w:rsidR="00A738D5" w:rsidRPr="00957B96" w:rsidRDefault="00A738D5" w:rsidP="00A738D5">
      <w:pPr>
        <w:spacing w:before="16" w:after="0" w:line="260" w:lineRule="exact"/>
        <w:rPr>
          <w:rFonts w:ascii="Arial" w:hAnsi="Arial" w:cs="Arial"/>
        </w:rPr>
      </w:pPr>
    </w:p>
    <w:p w:rsidR="00A738D5" w:rsidRPr="00957B96" w:rsidRDefault="00A738D5" w:rsidP="00A738D5">
      <w:pPr>
        <w:spacing w:after="0" w:line="240" w:lineRule="auto"/>
        <w:ind w:right="1665"/>
        <w:jc w:val="both"/>
        <w:rPr>
          <w:rFonts w:ascii="Arial" w:eastAsia="Times New Roman" w:hAnsi="Arial" w:cs="Arial"/>
        </w:rPr>
      </w:pPr>
      <w:r w:rsidRPr="00957B96">
        <w:rPr>
          <w:rFonts w:ascii="Arial" w:eastAsia="Times New Roman" w:hAnsi="Arial" w:cs="Arial"/>
        </w:rPr>
        <w:t xml:space="preserve">-         </w:t>
      </w:r>
      <w:r w:rsidRPr="00957B96">
        <w:rPr>
          <w:rFonts w:ascii="Arial" w:eastAsia="Times New Roman" w:hAnsi="Arial" w:cs="Arial"/>
          <w:spacing w:val="30"/>
        </w:rPr>
        <w:t xml:space="preserve"> </w:t>
      </w:r>
      <w:r w:rsidRPr="00957B96">
        <w:rPr>
          <w:rFonts w:ascii="Arial" w:eastAsia="Times New Roman" w:hAnsi="Arial" w:cs="Arial"/>
        </w:rPr>
        <w:t>Com</w:t>
      </w:r>
      <w:r w:rsidRPr="00957B96">
        <w:rPr>
          <w:rFonts w:ascii="Arial" w:eastAsia="Times New Roman" w:hAnsi="Arial" w:cs="Arial"/>
          <w:spacing w:val="1"/>
        </w:rPr>
        <w:t>m</w:t>
      </w:r>
      <w:r w:rsidRPr="00957B96">
        <w:rPr>
          <w:rFonts w:ascii="Arial" w:eastAsia="Times New Roman" w:hAnsi="Arial" w:cs="Arial"/>
          <w:spacing w:val="-1"/>
        </w:rPr>
        <w:t>a</w:t>
      </w:r>
      <w:r w:rsidRPr="00957B96">
        <w:rPr>
          <w:rFonts w:ascii="Arial" w:eastAsia="Times New Roman" w:hAnsi="Arial" w:cs="Arial"/>
        </w:rPr>
        <w:t xml:space="preserve">nd: </w:t>
      </w:r>
      <w:r w:rsidRPr="00957B96">
        <w:rPr>
          <w:rFonts w:ascii="Arial" w:eastAsia="Times New Roman" w:hAnsi="Arial" w:cs="Arial"/>
          <w:spacing w:val="-1"/>
        </w:rPr>
        <w:t>"</w:t>
      </w:r>
      <w:r w:rsidRPr="00957B96">
        <w:rPr>
          <w:rFonts w:ascii="Arial" w:eastAsia="Times New Roman" w:hAnsi="Arial" w:cs="Arial"/>
          <w:spacing w:val="1"/>
        </w:rPr>
        <w:t>P</w:t>
      </w:r>
      <w:r w:rsidRPr="00957B96">
        <w:rPr>
          <w:rFonts w:ascii="Arial" w:eastAsia="Times New Roman" w:hAnsi="Arial" w:cs="Arial"/>
        </w:rPr>
        <w:t>le</w:t>
      </w:r>
      <w:r w:rsidRPr="00957B96">
        <w:rPr>
          <w:rFonts w:ascii="Arial" w:eastAsia="Times New Roman" w:hAnsi="Arial" w:cs="Arial"/>
          <w:spacing w:val="-1"/>
        </w:rPr>
        <w:t>a</w:t>
      </w:r>
      <w:r w:rsidRPr="00957B96">
        <w:rPr>
          <w:rFonts w:ascii="Arial" w:eastAsia="Times New Roman" w:hAnsi="Arial" w:cs="Arial"/>
        </w:rPr>
        <w:t>se</w:t>
      </w:r>
      <w:r w:rsidRPr="00957B96">
        <w:rPr>
          <w:rFonts w:ascii="Arial" w:eastAsia="Times New Roman" w:hAnsi="Arial" w:cs="Arial"/>
          <w:spacing w:val="-1"/>
        </w:rPr>
        <w:t xml:space="preserve"> </w:t>
      </w:r>
      <w:r w:rsidRPr="00957B96">
        <w:rPr>
          <w:rFonts w:ascii="Arial" w:eastAsia="Times New Roman" w:hAnsi="Arial" w:cs="Arial"/>
        </w:rPr>
        <w:t>r</w:t>
      </w:r>
      <w:r w:rsidRPr="00957B96">
        <w:rPr>
          <w:rFonts w:ascii="Arial" w:eastAsia="Times New Roman" w:hAnsi="Arial" w:cs="Arial"/>
          <w:spacing w:val="-2"/>
        </w:rPr>
        <w:t>e</w:t>
      </w:r>
      <w:r w:rsidRPr="00957B96">
        <w:rPr>
          <w:rFonts w:ascii="Arial" w:eastAsia="Times New Roman" w:hAnsi="Arial" w:cs="Arial"/>
        </w:rPr>
        <w:t>m</w:t>
      </w:r>
      <w:r w:rsidRPr="00957B96">
        <w:rPr>
          <w:rFonts w:ascii="Arial" w:eastAsia="Times New Roman" w:hAnsi="Arial" w:cs="Arial"/>
          <w:spacing w:val="3"/>
        </w:rPr>
        <w:t>o</w:t>
      </w:r>
      <w:r w:rsidRPr="00957B96">
        <w:rPr>
          <w:rFonts w:ascii="Arial" w:eastAsia="Times New Roman" w:hAnsi="Arial" w:cs="Arial"/>
        </w:rPr>
        <w:t>ve</w:t>
      </w:r>
      <w:r w:rsidRPr="00957B96">
        <w:rPr>
          <w:rFonts w:ascii="Arial" w:eastAsia="Times New Roman" w:hAnsi="Arial" w:cs="Arial"/>
          <w:spacing w:val="1"/>
        </w:rPr>
        <w:t xml:space="preserve"> </w:t>
      </w:r>
      <w:r w:rsidRPr="00957B96">
        <w:rPr>
          <w:rFonts w:ascii="Arial" w:eastAsia="Times New Roman" w:hAnsi="Arial" w:cs="Arial"/>
          <w:spacing w:val="-5"/>
        </w:rPr>
        <w:t>y</w:t>
      </w:r>
      <w:r w:rsidRPr="00957B96">
        <w:rPr>
          <w:rFonts w:ascii="Arial" w:eastAsia="Times New Roman" w:hAnsi="Arial" w:cs="Arial"/>
        </w:rPr>
        <w:t>o</w:t>
      </w:r>
      <w:r w:rsidRPr="00957B96">
        <w:rPr>
          <w:rFonts w:ascii="Arial" w:eastAsia="Times New Roman" w:hAnsi="Arial" w:cs="Arial"/>
          <w:spacing w:val="2"/>
        </w:rPr>
        <w:t>u</w:t>
      </w:r>
      <w:r w:rsidRPr="00957B96">
        <w:rPr>
          <w:rFonts w:ascii="Arial" w:eastAsia="Times New Roman" w:hAnsi="Arial" w:cs="Arial"/>
        </w:rPr>
        <w:t>r Sa</w:t>
      </w:r>
      <w:r w:rsidRPr="00957B96">
        <w:rPr>
          <w:rFonts w:ascii="Arial" w:eastAsia="Times New Roman" w:hAnsi="Arial" w:cs="Arial"/>
          <w:spacing w:val="-1"/>
        </w:rPr>
        <w:t>fe</w:t>
      </w:r>
      <w:r w:rsidRPr="00957B96">
        <w:rPr>
          <w:rFonts w:ascii="Arial" w:eastAsia="Times New Roman" w:hAnsi="Arial" w:cs="Arial"/>
          <w:spacing w:val="5"/>
        </w:rPr>
        <w:t>t</w:t>
      </w:r>
      <w:r w:rsidRPr="00957B96">
        <w:rPr>
          <w:rFonts w:ascii="Arial" w:eastAsia="Times New Roman" w:hAnsi="Arial" w:cs="Arial"/>
        </w:rPr>
        <w:t>y</w:t>
      </w:r>
      <w:r w:rsidRPr="00957B96">
        <w:rPr>
          <w:rFonts w:ascii="Arial" w:eastAsia="Times New Roman" w:hAnsi="Arial" w:cs="Arial"/>
          <w:spacing w:val="-5"/>
        </w:rPr>
        <w:t xml:space="preserve"> </w:t>
      </w:r>
      <w:r w:rsidRPr="00957B96">
        <w:rPr>
          <w:rFonts w:ascii="Arial" w:eastAsia="Times New Roman" w:hAnsi="Arial" w:cs="Arial"/>
          <w:spacing w:val="2"/>
        </w:rPr>
        <w:t>g</w:t>
      </w:r>
      <w:r w:rsidRPr="00957B96">
        <w:rPr>
          <w:rFonts w:ascii="Arial" w:eastAsia="Times New Roman" w:hAnsi="Arial" w:cs="Arial"/>
          <w:spacing w:val="-1"/>
        </w:rPr>
        <w:t>ea</w:t>
      </w:r>
      <w:r w:rsidRPr="00957B96">
        <w:rPr>
          <w:rFonts w:ascii="Arial" w:eastAsia="Times New Roman" w:hAnsi="Arial" w:cs="Arial"/>
        </w:rPr>
        <w:t>r</w:t>
      </w:r>
      <w:r w:rsidRPr="00957B96">
        <w:rPr>
          <w:rFonts w:ascii="Arial" w:eastAsia="Times New Roman" w:hAnsi="Arial" w:cs="Arial"/>
          <w:spacing w:val="1"/>
        </w:rPr>
        <w:t xml:space="preserve"> </w:t>
      </w:r>
      <w:r w:rsidRPr="00957B96">
        <w:rPr>
          <w:rFonts w:ascii="Arial" w:eastAsia="Times New Roman" w:hAnsi="Arial" w:cs="Arial"/>
          <w:spacing w:val="-1"/>
        </w:rPr>
        <w:t>a</w:t>
      </w:r>
      <w:r w:rsidRPr="00957B96">
        <w:rPr>
          <w:rFonts w:ascii="Arial" w:eastAsia="Times New Roman" w:hAnsi="Arial" w:cs="Arial"/>
        </w:rPr>
        <w:t>nd</w:t>
      </w:r>
      <w:r w:rsidRPr="00957B96">
        <w:rPr>
          <w:rFonts w:ascii="Arial" w:eastAsia="Times New Roman" w:hAnsi="Arial" w:cs="Arial"/>
          <w:spacing w:val="2"/>
        </w:rPr>
        <w:t xml:space="preserve"> </w:t>
      </w:r>
      <w:r w:rsidRPr="00957B96">
        <w:rPr>
          <w:rFonts w:ascii="Arial" w:eastAsia="Times New Roman" w:hAnsi="Arial" w:cs="Arial"/>
        </w:rPr>
        <w:t xml:space="preserve">put </w:t>
      </w:r>
      <w:r w:rsidRPr="00957B96">
        <w:rPr>
          <w:rFonts w:ascii="Arial" w:eastAsia="Times New Roman" w:hAnsi="Arial" w:cs="Arial"/>
          <w:spacing w:val="1"/>
        </w:rPr>
        <w:t>i</w:t>
      </w:r>
      <w:r w:rsidRPr="00957B96">
        <w:rPr>
          <w:rFonts w:ascii="Arial" w:eastAsia="Times New Roman" w:hAnsi="Arial" w:cs="Arial"/>
        </w:rPr>
        <w:t>t wh</w:t>
      </w:r>
      <w:r w:rsidRPr="00957B96">
        <w:rPr>
          <w:rFonts w:ascii="Arial" w:eastAsia="Times New Roman" w:hAnsi="Arial" w:cs="Arial"/>
          <w:spacing w:val="-1"/>
        </w:rPr>
        <w:t>e</w:t>
      </w:r>
      <w:r w:rsidRPr="00957B96">
        <w:rPr>
          <w:rFonts w:ascii="Arial" w:eastAsia="Times New Roman" w:hAnsi="Arial" w:cs="Arial"/>
        </w:rPr>
        <w:t>re</w:t>
      </w:r>
      <w:r w:rsidRPr="00957B96">
        <w:rPr>
          <w:rFonts w:ascii="Arial" w:eastAsia="Times New Roman" w:hAnsi="Arial" w:cs="Arial"/>
          <w:spacing w:val="-2"/>
        </w:rPr>
        <w:t xml:space="preserve"> </w:t>
      </w:r>
      <w:r w:rsidRPr="00957B96">
        <w:rPr>
          <w:rFonts w:ascii="Arial" w:eastAsia="Times New Roman" w:hAnsi="Arial" w:cs="Arial"/>
        </w:rPr>
        <w:t>it</w:t>
      </w:r>
      <w:r w:rsidRPr="00957B96">
        <w:rPr>
          <w:rFonts w:ascii="Arial" w:eastAsia="Times New Roman" w:hAnsi="Arial" w:cs="Arial"/>
          <w:spacing w:val="1"/>
        </w:rPr>
        <w:t xml:space="preserve"> </w:t>
      </w:r>
      <w:r w:rsidRPr="00957B96">
        <w:rPr>
          <w:rFonts w:ascii="Arial" w:eastAsia="Times New Roman" w:hAnsi="Arial" w:cs="Arial"/>
          <w:spacing w:val="4"/>
        </w:rPr>
        <w:t>g</w:t>
      </w:r>
      <w:r w:rsidRPr="00957B96">
        <w:rPr>
          <w:rFonts w:ascii="Arial" w:eastAsia="Times New Roman" w:hAnsi="Arial" w:cs="Arial"/>
        </w:rPr>
        <w:t>o</w:t>
      </w:r>
      <w:r w:rsidRPr="00957B96">
        <w:rPr>
          <w:rFonts w:ascii="Arial" w:eastAsia="Times New Roman" w:hAnsi="Arial" w:cs="Arial"/>
          <w:spacing w:val="-1"/>
        </w:rPr>
        <w:t>e</w:t>
      </w:r>
      <w:r w:rsidRPr="00957B96">
        <w:rPr>
          <w:rFonts w:ascii="Arial" w:eastAsia="Times New Roman" w:hAnsi="Arial" w:cs="Arial"/>
        </w:rPr>
        <w:t>s"</w:t>
      </w:r>
    </w:p>
    <w:p w:rsidR="00A738D5" w:rsidRPr="00957B96" w:rsidRDefault="00A738D5" w:rsidP="00A738D5">
      <w:pPr>
        <w:spacing w:before="17" w:after="0" w:line="260" w:lineRule="exact"/>
        <w:rPr>
          <w:rFonts w:ascii="Arial" w:hAnsi="Arial" w:cs="Arial"/>
        </w:rPr>
      </w:pPr>
    </w:p>
    <w:p w:rsidR="00A738D5" w:rsidRPr="00957B96" w:rsidRDefault="00A738D5" w:rsidP="00A738D5">
      <w:pPr>
        <w:spacing w:after="0" w:line="240" w:lineRule="auto"/>
        <w:ind w:right="4120"/>
        <w:jc w:val="both"/>
        <w:rPr>
          <w:rFonts w:ascii="Arial" w:eastAsia="Times New Roman" w:hAnsi="Arial" w:cs="Arial"/>
        </w:rPr>
      </w:pPr>
      <w:r w:rsidRPr="00957B96">
        <w:rPr>
          <w:rFonts w:ascii="Arial" w:eastAsia="Times New Roman" w:hAnsi="Arial" w:cs="Arial"/>
        </w:rPr>
        <w:t xml:space="preserve">-         </w:t>
      </w:r>
      <w:r w:rsidRPr="00957B96">
        <w:rPr>
          <w:rFonts w:ascii="Arial" w:eastAsia="Times New Roman" w:hAnsi="Arial" w:cs="Arial"/>
          <w:spacing w:val="30"/>
        </w:rPr>
        <w:t xml:space="preserve"> </w:t>
      </w:r>
      <w:r w:rsidRPr="00957B96">
        <w:rPr>
          <w:rFonts w:ascii="Arial" w:eastAsia="Times New Roman" w:hAnsi="Arial" w:cs="Arial"/>
        </w:rPr>
        <w:t>Com</w:t>
      </w:r>
      <w:r w:rsidRPr="00957B96">
        <w:rPr>
          <w:rFonts w:ascii="Arial" w:eastAsia="Times New Roman" w:hAnsi="Arial" w:cs="Arial"/>
          <w:spacing w:val="1"/>
        </w:rPr>
        <w:t>m</w:t>
      </w:r>
      <w:r w:rsidRPr="00957B96">
        <w:rPr>
          <w:rFonts w:ascii="Arial" w:eastAsia="Times New Roman" w:hAnsi="Arial" w:cs="Arial"/>
          <w:spacing w:val="-1"/>
        </w:rPr>
        <w:t>a</w:t>
      </w:r>
      <w:r w:rsidRPr="00957B96">
        <w:rPr>
          <w:rFonts w:ascii="Arial" w:eastAsia="Times New Roman" w:hAnsi="Arial" w:cs="Arial"/>
        </w:rPr>
        <w:t xml:space="preserve">nd: </w:t>
      </w:r>
      <w:r w:rsidRPr="00957B96">
        <w:rPr>
          <w:rFonts w:ascii="Arial" w:eastAsia="Times New Roman" w:hAnsi="Arial" w:cs="Arial"/>
          <w:spacing w:val="-1"/>
        </w:rPr>
        <w:t>"</w:t>
      </w:r>
      <w:r w:rsidRPr="00957B96">
        <w:rPr>
          <w:rFonts w:ascii="Arial" w:eastAsia="Times New Roman" w:hAnsi="Arial" w:cs="Arial"/>
        </w:rPr>
        <w:t>You m</w:t>
      </w:r>
      <w:r w:rsidRPr="00957B96">
        <w:rPr>
          <w:rFonts w:ascii="Arial" w:eastAsia="Times New Roman" w:hAnsi="Arial" w:cs="Arial"/>
          <w:spacing w:val="4"/>
        </w:rPr>
        <w:t>a</w:t>
      </w:r>
      <w:r w:rsidRPr="00957B96">
        <w:rPr>
          <w:rFonts w:ascii="Arial" w:eastAsia="Times New Roman" w:hAnsi="Arial" w:cs="Arial"/>
        </w:rPr>
        <w:t>y</w:t>
      </w:r>
      <w:r w:rsidRPr="00957B96">
        <w:rPr>
          <w:rFonts w:ascii="Arial" w:eastAsia="Times New Roman" w:hAnsi="Arial" w:cs="Arial"/>
          <w:spacing w:val="-5"/>
        </w:rPr>
        <w:t xml:space="preserve"> </w:t>
      </w:r>
      <w:r w:rsidRPr="00957B96">
        <w:rPr>
          <w:rFonts w:ascii="Arial" w:eastAsia="Times New Roman" w:hAnsi="Arial" w:cs="Arial"/>
        </w:rPr>
        <w:t>r</w:t>
      </w:r>
      <w:r w:rsidRPr="00957B96">
        <w:rPr>
          <w:rFonts w:ascii="Arial" w:eastAsia="Times New Roman" w:hAnsi="Arial" w:cs="Arial"/>
          <w:spacing w:val="-2"/>
        </w:rPr>
        <w:t>e</w:t>
      </w:r>
      <w:r w:rsidRPr="00957B96">
        <w:rPr>
          <w:rFonts w:ascii="Arial" w:eastAsia="Times New Roman" w:hAnsi="Arial" w:cs="Arial"/>
          <w:spacing w:val="3"/>
        </w:rPr>
        <w:t>t</w:t>
      </w:r>
      <w:r w:rsidRPr="00957B96">
        <w:rPr>
          <w:rFonts w:ascii="Arial" w:eastAsia="Times New Roman" w:hAnsi="Arial" w:cs="Arial"/>
        </w:rPr>
        <w:t>ri</w:t>
      </w:r>
      <w:r w:rsidRPr="00957B96">
        <w:rPr>
          <w:rFonts w:ascii="Arial" w:eastAsia="Times New Roman" w:hAnsi="Arial" w:cs="Arial"/>
          <w:spacing w:val="-1"/>
        </w:rPr>
        <w:t>e</w:t>
      </w:r>
      <w:r w:rsidRPr="00957B96">
        <w:rPr>
          <w:rFonts w:ascii="Arial" w:eastAsia="Times New Roman" w:hAnsi="Arial" w:cs="Arial"/>
        </w:rPr>
        <w:t>ve</w:t>
      </w:r>
      <w:r w:rsidRPr="00957B96">
        <w:rPr>
          <w:rFonts w:ascii="Arial" w:eastAsia="Times New Roman" w:hAnsi="Arial" w:cs="Arial"/>
          <w:spacing w:val="4"/>
        </w:rPr>
        <w:t xml:space="preserve"> </w:t>
      </w:r>
      <w:r w:rsidRPr="00957B96">
        <w:rPr>
          <w:rFonts w:ascii="Arial" w:eastAsia="Times New Roman" w:hAnsi="Arial" w:cs="Arial"/>
          <w:spacing w:val="-5"/>
        </w:rPr>
        <w:t>y</w:t>
      </w:r>
      <w:r w:rsidRPr="00957B96">
        <w:rPr>
          <w:rFonts w:ascii="Arial" w:eastAsia="Times New Roman" w:hAnsi="Arial" w:cs="Arial"/>
        </w:rPr>
        <w:t>our</w:t>
      </w:r>
      <w:r w:rsidRPr="00957B96">
        <w:rPr>
          <w:rFonts w:ascii="Arial" w:eastAsia="Times New Roman" w:hAnsi="Arial" w:cs="Arial"/>
          <w:spacing w:val="1"/>
        </w:rPr>
        <w:t xml:space="preserve"> </w:t>
      </w:r>
      <w:r w:rsidRPr="00957B96">
        <w:rPr>
          <w:rFonts w:ascii="Arial" w:eastAsia="Times New Roman" w:hAnsi="Arial" w:cs="Arial"/>
          <w:spacing w:val="-1"/>
        </w:rPr>
        <w:t>a</w:t>
      </w:r>
      <w:r w:rsidRPr="00957B96">
        <w:rPr>
          <w:rFonts w:ascii="Arial" w:eastAsia="Times New Roman" w:hAnsi="Arial" w:cs="Arial"/>
        </w:rPr>
        <w:t>r</w:t>
      </w:r>
      <w:r w:rsidRPr="00957B96">
        <w:rPr>
          <w:rFonts w:ascii="Arial" w:eastAsia="Times New Roman" w:hAnsi="Arial" w:cs="Arial"/>
          <w:spacing w:val="-1"/>
        </w:rPr>
        <w:t>r</w:t>
      </w:r>
      <w:r w:rsidRPr="00957B96">
        <w:rPr>
          <w:rFonts w:ascii="Arial" w:eastAsia="Times New Roman" w:hAnsi="Arial" w:cs="Arial"/>
        </w:rPr>
        <w:t>ow</w:t>
      </w:r>
      <w:r w:rsidRPr="00957B96">
        <w:rPr>
          <w:rFonts w:ascii="Arial" w:eastAsia="Times New Roman" w:hAnsi="Arial" w:cs="Arial"/>
          <w:spacing w:val="2"/>
        </w:rPr>
        <w:t>s</w:t>
      </w:r>
      <w:r w:rsidRPr="00957B96">
        <w:rPr>
          <w:rFonts w:ascii="Arial" w:eastAsia="Times New Roman" w:hAnsi="Arial" w:cs="Arial"/>
        </w:rPr>
        <w:t>"</w:t>
      </w:r>
    </w:p>
    <w:p w:rsidR="00A738D5" w:rsidRPr="00957B96" w:rsidRDefault="00A738D5" w:rsidP="00A738D5">
      <w:pPr>
        <w:spacing w:before="16" w:after="0" w:line="260" w:lineRule="exact"/>
        <w:rPr>
          <w:rFonts w:ascii="Arial" w:hAnsi="Arial" w:cs="Arial"/>
        </w:rPr>
      </w:pPr>
    </w:p>
    <w:p w:rsidR="00A738D5" w:rsidRPr="00957B96" w:rsidRDefault="00A738D5" w:rsidP="00A738D5">
      <w:pPr>
        <w:tabs>
          <w:tab w:val="left" w:pos="1520"/>
        </w:tabs>
        <w:spacing w:after="0" w:line="480" w:lineRule="auto"/>
        <w:ind w:left="720" w:right="3780"/>
        <w:rPr>
          <w:rFonts w:ascii="Arial" w:eastAsia="Times New Roman" w:hAnsi="Arial" w:cs="Arial"/>
          <w:spacing w:val="1"/>
        </w:rPr>
      </w:pPr>
      <w:r w:rsidRPr="00957B96">
        <w:rPr>
          <w:rFonts w:ascii="Arial" w:eastAsia="Times New Roman" w:hAnsi="Arial" w:cs="Arial"/>
          <w:spacing w:val="1"/>
        </w:rPr>
        <w:t>E.</w:t>
      </w:r>
      <w:r w:rsidRPr="00957B96">
        <w:rPr>
          <w:rFonts w:ascii="Arial" w:eastAsia="Times New Roman" w:hAnsi="Arial" w:cs="Arial"/>
          <w:spacing w:val="1"/>
        </w:rPr>
        <w:tab/>
        <w:t>Begin the firing session</w:t>
      </w:r>
    </w:p>
    <w:p w:rsidR="00A738D5" w:rsidRPr="00957B96" w:rsidRDefault="00A738D5" w:rsidP="00A738D5">
      <w:pPr>
        <w:tabs>
          <w:tab w:val="left" w:pos="1520"/>
        </w:tabs>
        <w:spacing w:after="0" w:line="480" w:lineRule="auto"/>
        <w:ind w:left="720" w:right="1710"/>
        <w:rPr>
          <w:rFonts w:ascii="Arial" w:eastAsia="Times New Roman" w:hAnsi="Arial" w:cs="Arial"/>
        </w:rPr>
      </w:pPr>
      <w:r w:rsidRPr="00957B96">
        <w:rPr>
          <w:rFonts w:ascii="Arial" w:eastAsia="Times New Roman" w:hAnsi="Arial" w:cs="Arial"/>
          <w:spacing w:val="1"/>
        </w:rPr>
        <w:t>F</w:t>
      </w:r>
      <w:r w:rsidRPr="00957B96">
        <w:rPr>
          <w:rFonts w:ascii="Arial" w:eastAsia="Times New Roman" w:hAnsi="Arial" w:cs="Arial"/>
        </w:rPr>
        <w:t>.</w:t>
      </w:r>
      <w:r w:rsidRPr="00957B96">
        <w:rPr>
          <w:rFonts w:ascii="Arial" w:eastAsia="Times New Roman" w:hAnsi="Arial" w:cs="Arial"/>
        </w:rPr>
        <w:tab/>
        <w:t>R</w:t>
      </w:r>
      <w:r w:rsidRPr="00957B96">
        <w:rPr>
          <w:rFonts w:ascii="Arial" w:eastAsia="Times New Roman" w:hAnsi="Arial" w:cs="Arial"/>
          <w:spacing w:val="-1"/>
        </w:rPr>
        <w:t>e</w:t>
      </w:r>
      <w:r w:rsidRPr="00957B96">
        <w:rPr>
          <w:rFonts w:ascii="Arial" w:eastAsia="Times New Roman" w:hAnsi="Arial" w:cs="Arial"/>
        </w:rPr>
        <w:t>p</w:t>
      </w:r>
      <w:r w:rsidRPr="00957B96">
        <w:rPr>
          <w:rFonts w:ascii="Arial" w:eastAsia="Times New Roman" w:hAnsi="Arial" w:cs="Arial"/>
          <w:spacing w:val="-1"/>
        </w:rPr>
        <w:t>ea</w:t>
      </w:r>
      <w:r w:rsidRPr="00957B96">
        <w:rPr>
          <w:rFonts w:ascii="Arial" w:eastAsia="Times New Roman" w:hAnsi="Arial" w:cs="Arial"/>
        </w:rPr>
        <w:t xml:space="preserve">t </w:t>
      </w:r>
      <w:r w:rsidRPr="00957B96">
        <w:rPr>
          <w:rFonts w:ascii="Arial" w:eastAsia="Times New Roman" w:hAnsi="Arial" w:cs="Arial"/>
          <w:spacing w:val="1"/>
        </w:rPr>
        <w:t>t</w:t>
      </w:r>
      <w:r w:rsidRPr="00957B96">
        <w:rPr>
          <w:rFonts w:ascii="Arial" w:eastAsia="Times New Roman" w:hAnsi="Arial" w:cs="Arial"/>
        </w:rPr>
        <w:t>he</w:t>
      </w:r>
      <w:r w:rsidRPr="00957B96">
        <w:rPr>
          <w:rFonts w:ascii="Arial" w:eastAsia="Times New Roman" w:hAnsi="Arial" w:cs="Arial"/>
          <w:spacing w:val="-1"/>
        </w:rPr>
        <w:t xml:space="preserve"> c</w:t>
      </w:r>
      <w:r w:rsidRPr="00957B96">
        <w:rPr>
          <w:rFonts w:ascii="Arial" w:eastAsia="Times New Roman" w:hAnsi="Arial" w:cs="Arial"/>
        </w:rPr>
        <w:t>om</w:t>
      </w:r>
      <w:r w:rsidRPr="00957B96">
        <w:rPr>
          <w:rFonts w:ascii="Arial" w:eastAsia="Times New Roman" w:hAnsi="Arial" w:cs="Arial"/>
          <w:spacing w:val="1"/>
        </w:rPr>
        <w:t>m</w:t>
      </w:r>
      <w:r w:rsidRPr="00957B96">
        <w:rPr>
          <w:rFonts w:ascii="Arial" w:eastAsia="Times New Roman" w:hAnsi="Arial" w:cs="Arial"/>
          <w:spacing w:val="-1"/>
        </w:rPr>
        <w:t>a</w:t>
      </w:r>
      <w:r w:rsidRPr="00957B96">
        <w:rPr>
          <w:rFonts w:ascii="Arial" w:eastAsia="Times New Roman" w:hAnsi="Arial" w:cs="Arial"/>
        </w:rPr>
        <w:t>nds f</w:t>
      </w:r>
      <w:r w:rsidRPr="00957B96">
        <w:rPr>
          <w:rFonts w:ascii="Arial" w:eastAsia="Times New Roman" w:hAnsi="Arial" w:cs="Arial"/>
          <w:spacing w:val="2"/>
        </w:rPr>
        <w:t>o</w:t>
      </w:r>
      <w:r w:rsidRPr="00957B96">
        <w:rPr>
          <w:rFonts w:ascii="Arial" w:eastAsia="Times New Roman" w:hAnsi="Arial" w:cs="Arial"/>
        </w:rPr>
        <w:t xml:space="preserve">r </w:t>
      </w:r>
      <w:r w:rsidRPr="00957B96">
        <w:rPr>
          <w:rFonts w:ascii="Arial" w:eastAsia="Times New Roman" w:hAnsi="Arial" w:cs="Arial"/>
          <w:spacing w:val="-2"/>
        </w:rPr>
        <w:t>e</w:t>
      </w:r>
      <w:r w:rsidRPr="00957B96">
        <w:rPr>
          <w:rFonts w:ascii="Arial" w:eastAsia="Times New Roman" w:hAnsi="Arial" w:cs="Arial"/>
          <w:spacing w:val="-1"/>
        </w:rPr>
        <w:t>ac</w:t>
      </w:r>
      <w:r w:rsidRPr="00957B96">
        <w:rPr>
          <w:rFonts w:ascii="Arial" w:eastAsia="Times New Roman" w:hAnsi="Arial" w:cs="Arial"/>
        </w:rPr>
        <w:t>h</w:t>
      </w:r>
      <w:r w:rsidRPr="00957B96">
        <w:rPr>
          <w:rFonts w:ascii="Arial" w:eastAsia="Times New Roman" w:hAnsi="Arial" w:cs="Arial"/>
          <w:spacing w:val="2"/>
        </w:rPr>
        <w:t xml:space="preserve"> </w:t>
      </w:r>
      <w:r w:rsidRPr="00957B96">
        <w:rPr>
          <w:rFonts w:ascii="Arial" w:eastAsia="Times New Roman" w:hAnsi="Arial" w:cs="Arial"/>
        </w:rPr>
        <w:t>fi</w:t>
      </w:r>
      <w:r w:rsidRPr="00957B96">
        <w:rPr>
          <w:rFonts w:ascii="Arial" w:eastAsia="Times New Roman" w:hAnsi="Arial" w:cs="Arial"/>
          <w:spacing w:val="-1"/>
        </w:rPr>
        <w:t>r</w:t>
      </w:r>
      <w:r w:rsidRPr="00957B96">
        <w:rPr>
          <w:rFonts w:ascii="Arial" w:eastAsia="Times New Roman" w:hAnsi="Arial" w:cs="Arial"/>
        </w:rPr>
        <w:t>ing sequ</w:t>
      </w:r>
      <w:r w:rsidRPr="00957B96">
        <w:rPr>
          <w:rFonts w:ascii="Arial" w:eastAsia="Times New Roman" w:hAnsi="Arial" w:cs="Arial"/>
          <w:spacing w:val="-1"/>
        </w:rPr>
        <w:t>e</w:t>
      </w:r>
      <w:r w:rsidRPr="00957B96">
        <w:rPr>
          <w:rFonts w:ascii="Arial" w:eastAsia="Times New Roman" w:hAnsi="Arial" w:cs="Arial"/>
          <w:spacing w:val="2"/>
        </w:rPr>
        <w:t>n</w:t>
      </w:r>
      <w:r w:rsidRPr="00957B96">
        <w:rPr>
          <w:rFonts w:ascii="Arial" w:eastAsia="Times New Roman" w:hAnsi="Arial" w:cs="Arial"/>
          <w:spacing w:val="-1"/>
        </w:rPr>
        <w:t>ce</w:t>
      </w:r>
      <w:r w:rsidRPr="00957B96">
        <w:rPr>
          <w:rFonts w:ascii="Arial" w:eastAsia="Times New Roman" w:hAnsi="Arial" w:cs="Arial"/>
        </w:rPr>
        <w:t xml:space="preserve">. </w:t>
      </w:r>
    </w:p>
    <w:p w:rsidR="00A738D5" w:rsidRPr="00957B96" w:rsidRDefault="00A738D5" w:rsidP="00A738D5">
      <w:pPr>
        <w:tabs>
          <w:tab w:val="left" w:pos="1520"/>
        </w:tabs>
        <w:spacing w:after="0" w:line="480" w:lineRule="auto"/>
        <w:ind w:left="720" w:right="3780"/>
        <w:rPr>
          <w:rFonts w:ascii="Arial" w:eastAsia="Times New Roman" w:hAnsi="Arial" w:cs="Arial"/>
        </w:rPr>
      </w:pPr>
      <w:r w:rsidRPr="00957B96">
        <w:rPr>
          <w:rFonts w:ascii="Arial" w:eastAsia="Times New Roman" w:hAnsi="Arial" w:cs="Arial"/>
        </w:rPr>
        <w:t>G.</w:t>
      </w:r>
      <w:r w:rsidRPr="00957B96">
        <w:rPr>
          <w:rFonts w:ascii="Arial" w:eastAsia="Times New Roman" w:hAnsi="Arial" w:cs="Arial"/>
        </w:rPr>
        <w:tab/>
      </w:r>
      <w:r w:rsidRPr="00957B96">
        <w:rPr>
          <w:rFonts w:ascii="Arial" w:eastAsia="Times New Roman" w:hAnsi="Arial" w:cs="Arial"/>
          <w:spacing w:val="-3"/>
        </w:rPr>
        <w:t>L</w:t>
      </w:r>
      <w:r w:rsidRPr="00957B96">
        <w:rPr>
          <w:rFonts w:ascii="Arial" w:eastAsia="Times New Roman" w:hAnsi="Arial" w:cs="Arial"/>
          <w:spacing w:val="1"/>
        </w:rPr>
        <w:t>e</w:t>
      </w:r>
      <w:r w:rsidRPr="00957B96">
        <w:rPr>
          <w:rFonts w:ascii="Arial" w:eastAsia="Times New Roman" w:hAnsi="Arial" w:cs="Arial"/>
          <w:spacing w:val="-1"/>
        </w:rPr>
        <w:t>a</w:t>
      </w:r>
      <w:r w:rsidRPr="00957B96">
        <w:rPr>
          <w:rFonts w:ascii="Arial" w:eastAsia="Times New Roman" w:hAnsi="Arial" w:cs="Arial"/>
        </w:rPr>
        <w:t>ve</w:t>
      </w:r>
      <w:r w:rsidRPr="00957B96">
        <w:rPr>
          <w:rFonts w:ascii="Arial" w:eastAsia="Times New Roman" w:hAnsi="Arial" w:cs="Arial"/>
          <w:spacing w:val="-1"/>
        </w:rPr>
        <w:t xml:space="preserve"> </w:t>
      </w:r>
      <w:r w:rsidRPr="00957B96">
        <w:rPr>
          <w:rFonts w:ascii="Arial" w:eastAsia="Times New Roman" w:hAnsi="Arial" w:cs="Arial"/>
        </w:rPr>
        <w:t>the</w:t>
      </w:r>
      <w:r w:rsidRPr="00957B96">
        <w:rPr>
          <w:rFonts w:ascii="Arial" w:eastAsia="Times New Roman" w:hAnsi="Arial" w:cs="Arial"/>
          <w:spacing w:val="2"/>
        </w:rPr>
        <w:t xml:space="preserve"> </w:t>
      </w:r>
      <w:r w:rsidRPr="00957B96">
        <w:rPr>
          <w:rFonts w:ascii="Arial" w:eastAsia="Times New Roman" w:hAnsi="Arial" w:cs="Arial"/>
        </w:rPr>
        <w:t>r</w:t>
      </w:r>
      <w:r w:rsidRPr="00957B96">
        <w:rPr>
          <w:rFonts w:ascii="Arial" w:eastAsia="Times New Roman" w:hAnsi="Arial" w:cs="Arial"/>
          <w:spacing w:val="-2"/>
        </w:rPr>
        <w:t>a</w:t>
      </w:r>
      <w:r w:rsidRPr="00957B96">
        <w:rPr>
          <w:rFonts w:ascii="Arial" w:eastAsia="Times New Roman" w:hAnsi="Arial" w:cs="Arial"/>
        </w:rPr>
        <w:t>n</w:t>
      </w:r>
      <w:r w:rsidRPr="00957B96">
        <w:rPr>
          <w:rFonts w:ascii="Arial" w:eastAsia="Times New Roman" w:hAnsi="Arial" w:cs="Arial"/>
          <w:spacing w:val="2"/>
        </w:rPr>
        <w:t>g</w:t>
      </w:r>
      <w:r w:rsidRPr="00957B96">
        <w:rPr>
          <w:rFonts w:ascii="Arial" w:eastAsia="Times New Roman" w:hAnsi="Arial" w:cs="Arial"/>
        </w:rPr>
        <w:t>e</w:t>
      </w:r>
      <w:r w:rsidRPr="00957B96">
        <w:rPr>
          <w:rFonts w:ascii="Arial" w:eastAsia="Times New Roman" w:hAnsi="Arial" w:cs="Arial"/>
          <w:spacing w:val="-1"/>
        </w:rPr>
        <w:t xml:space="preserve"> </w:t>
      </w:r>
      <w:r w:rsidRPr="00957B96">
        <w:rPr>
          <w:rFonts w:ascii="Arial" w:eastAsia="Times New Roman" w:hAnsi="Arial" w:cs="Arial"/>
        </w:rPr>
        <w:t>through</w:t>
      </w:r>
      <w:r w:rsidRPr="00957B96">
        <w:rPr>
          <w:rFonts w:ascii="Arial" w:eastAsia="Times New Roman" w:hAnsi="Arial" w:cs="Arial"/>
          <w:spacing w:val="2"/>
        </w:rPr>
        <w:t xml:space="preserve"> </w:t>
      </w:r>
      <w:r w:rsidRPr="00957B96">
        <w:rPr>
          <w:rFonts w:ascii="Arial" w:eastAsia="Times New Roman" w:hAnsi="Arial" w:cs="Arial"/>
        </w:rPr>
        <w:t>the g</w:t>
      </w:r>
      <w:r w:rsidRPr="00957B96">
        <w:rPr>
          <w:rFonts w:ascii="Arial" w:eastAsia="Times New Roman" w:hAnsi="Arial" w:cs="Arial"/>
          <w:spacing w:val="-1"/>
        </w:rPr>
        <w:t>a</w:t>
      </w:r>
      <w:r w:rsidRPr="00957B96">
        <w:rPr>
          <w:rFonts w:ascii="Arial" w:eastAsia="Times New Roman" w:hAnsi="Arial" w:cs="Arial"/>
        </w:rPr>
        <w:t>te.</w:t>
      </w:r>
    </w:p>
    <w:p w:rsidR="00A738D5" w:rsidRPr="00957B96" w:rsidRDefault="00A738D5" w:rsidP="00A738D5">
      <w:pPr>
        <w:spacing w:before="11" w:after="0" w:line="280" w:lineRule="exact"/>
        <w:rPr>
          <w:rFonts w:ascii="Arial" w:hAnsi="Arial" w:cs="Arial"/>
        </w:rPr>
      </w:pPr>
    </w:p>
    <w:p w:rsidR="00A738D5" w:rsidRPr="00957B96" w:rsidRDefault="00A738D5" w:rsidP="00A738D5">
      <w:pPr>
        <w:tabs>
          <w:tab w:val="left" w:pos="820"/>
        </w:tabs>
        <w:spacing w:after="0" w:line="240" w:lineRule="auto"/>
        <w:ind w:left="113" w:right="-20"/>
        <w:rPr>
          <w:rFonts w:ascii="Arial" w:eastAsia="Times New Roman" w:hAnsi="Arial" w:cs="Arial"/>
        </w:rPr>
      </w:pPr>
      <w:r w:rsidRPr="00957B96">
        <w:rPr>
          <w:rFonts w:ascii="Arial" w:eastAsia="Times New Roman" w:hAnsi="Arial" w:cs="Arial"/>
          <w:b/>
          <w:bCs/>
        </w:rPr>
        <w:t>V.</w:t>
      </w:r>
      <w:r w:rsidRPr="00957B96">
        <w:rPr>
          <w:rFonts w:ascii="Arial" w:eastAsia="Times New Roman" w:hAnsi="Arial" w:cs="Arial"/>
          <w:b/>
          <w:bCs/>
        </w:rPr>
        <w:tab/>
        <w:t>Closi</w:t>
      </w:r>
      <w:r w:rsidRPr="00957B96">
        <w:rPr>
          <w:rFonts w:ascii="Arial" w:eastAsia="Times New Roman" w:hAnsi="Arial" w:cs="Arial"/>
          <w:b/>
          <w:bCs/>
          <w:spacing w:val="1"/>
        </w:rPr>
        <w:t>n</w:t>
      </w:r>
      <w:r w:rsidRPr="00957B96">
        <w:rPr>
          <w:rFonts w:ascii="Arial" w:eastAsia="Times New Roman" w:hAnsi="Arial" w:cs="Arial"/>
          <w:b/>
          <w:bCs/>
        </w:rPr>
        <w:t>g P</w:t>
      </w:r>
      <w:r w:rsidRPr="00957B96">
        <w:rPr>
          <w:rFonts w:ascii="Arial" w:eastAsia="Times New Roman" w:hAnsi="Arial" w:cs="Arial"/>
          <w:b/>
          <w:bCs/>
          <w:spacing w:val="-1"/>
        </w:rPr>
        <w:t>r</w:t>
      </w:r>
      <w:r w:rsidRPr="00957B96">
        <w:rPr>
          <w:rFonts w:ascii="Arial" w:eastAsia="Times New Roman" w:hAnsi="Arial" w:cs="Arial"/>
          <w:b/>
          <w:bCs/>
        </w:rPr>
        <w:t>o</w:t>
      </w:r>
      <w:r w:rsidRPr="00957B96">
        <w:rPr>
          <w:rFonts w:ascii="Arial" w:eastAsia="Times New Roman" w:hAnsi="Arial" w:cs="Arial"/>
          <w:b/>
          <w:bCs/>
          <w:spacing w:val="-1"/>
        </w:rPr>
        <w:t>ce</w:t>
      </w:r>
      <w:r w:rsidRPr="00957B96">
        <w:rPr>
          <w:rFonts w:ascii="Arial" w:eastAsia="Times New Roman" w:hAnsi="Arial" w:cs="Arial"/>
          <w:b/>
          <w:bCs/>
          <w:spacing w:val="1"/>
        </w:rPr>
        <w:t>du</w:t>
      </w:r>
      <w:r w:rsidRPr="00957B96">
        <w:rPr>
          <w:rFonts w:ascii="Arial" w:eastAsia="Times New Roman" w:hAnsi="Arial" w:cs="Arial"/>
          <w:b/>
          <w:bCs/>
          <w:spacing w:val="-1"/>
        </w:rPr>
        <w:t>re</w:t>
      </w:r>
      <w:r w:rsidRPr="00957B96">
        <w:rPr>
          <w:rFonts w:ascii="Arial" w:eastAsia="Times New Roman" w:hAnsi="Arial" w:cs="Arial"/>
          <w:b/>
          <w:bCs/>
        </w:rPr>
        <w:t>s</w:t>
      </w:r>
    </w:p>
    <w:p w:rsidR="00A738D5" w:rsidRPr="00957B96" w:rsidRDefault="00A738D5" w:rsidP="00A738D5">
      <w:pPr>
        <w:spacing w:before="11" w:after="0" w:line="260" w:lineRule="exact"/>
        <w:rPr>
          <w:rFonts w:ascii="Arial" w:hAnsi="Arial" w:cs="Arial"/>
        </w:rPr>
      </w:pPr>
    </w:p>
    <w:p w:rsidR="00A738D5" w:rsidRPr="00DF0B05" w:rsidRDefault="00A738D5" w:rsidP="00A738D5">
      <w:pPr>
        <w:spacing w:after="0" w:line="480" w:lineRule="auto"/>
        <w:ind w:left="821" w:right="3990"/>
        <w:jc w:val="both"/>
        <w:rPr>
          <w:rStyle w:val="BodyTextChar"/>
          <w:rFonts w:ascii="Arial" w:hAnsi="Arial" w:cs="Arial"/>
          <w:sz w:val="22"/>
          <w:szCs w:val="22"/>
        </w:rPr>
      </w:pPr>
      <w:r w:rsidRPr="00957B96">
        <w:rPr>
          <w:rFonts w:ascii="Arial" w:eastAsia="Times New Roman" w:hAnsi="Arial" w:cs="Arial"/>
        </w:rPr>
        <w:t xml:space="preserve">A.   </w:t>
      </w:r>
      <w:r w:rsidRPr="00DF0B05">
        <w:rPr>
          <w:rStyle w:val="BodyTextChar"/>
          <w:rFonts w:ascii="Arial" w:hAnsi="Arial" w:cs="Arial"/>
          <w:sz w:val="22"/>
          <w:szCs w:val="22"/>
        </w:rPr>
        <w:t xml:space="preserve">Clear the range of all nonessential </w:t>
      </w:r>
      <w:r w:rsidR="00A20F5D" w:rsidRPr="00DF0B05">
        <w:rPr>
          <w:rStyle w:val="BodyTextChar"/>
          <w:rFonts w:ascii="Arial" w:hAnsi="Arial" w:cs="Arial"/>
          <w:sz w:val="22"/>
          <w:szCs w:val="22"/>
        </w:rPr>
        <w:t>p</w:t>
      </w:r>
      <w:r w:rsidRPr="00DF0B05">
        <w:rPr>
          <w:rStyle w:val="BodyTextChar"/>
          <w:rFonts w:ascii="Arial" w:hAnsi="Arial" w:cs="Arial"/>
          <w:sz w:val="22"/>
          <w:szCs w:val="22"/>
        </w:rPr>
        <w:t xml:space="preserve">ersonnel </w:t>
      </w:r>
    </w:p>
    <w:p w:rsidR="00A738D5" w:rsidRPr="00957B96" w:rsidRDefault="00A738D5" w:rsidP="00A738D5">
      <w:pPr>
        <w:spacing w:after="0" w:line="480" w:lineRule="auto"/>
        <w:ind w:left="821" w:right="3990"/>
        <w:jc w:val="both"/>
        <w:rPr>
          <w:rFonts w:ascii="Arial" w:eastAsia="Times New Roman" w:hAnsi="Arial" w:cs="Arial"/>
        </w:rPr>
      </w:pPr>
      <w:r w:rsidRPr="00957B96">
        <w:rPr>
          <w:rFonts w:ascii="Arial" w:eastAsia="Times New Roman" w:hAnsi="Arial" w:cs="Arial"/>
          <w:spacing w:val="1"/>
        </w:rPr>
        <w:t>B</w:t>
      </w:r>
      <w:r w:rsidRPr="00957B96">
        <w:rPr>
          <w:rFonts w:ascii="Arial" w:eastAsia="Times New Roman" w:hAnsi="Arial" w:cs="Arial"/>
        </w:rPr>
        <w:t>.    R</w:t>
      </w:r>
      <w:r w:rsidRPr="00957B96">
        <w:rPr>
          <w:rFonts w:ascii="Arial" w:eastAsia="Times New Roman" w:hAnsi="Arial" w:cs="Arial"/>
          <w:spacing w:val="-1"/>
        </w:rPr>
        <w:t>e</w:t>
      </w:r>
      <w:r w:rsidRPr="00957B96">
        <w:rPr>
          <w:rFonts w:ascii="Arial" w:eastAsia="Times New Roman" w:hAnsi="Arial" w:cs="Arial"/>
        </w:rPr>
        <w:t>move/</w:t>
      </w:r>
      <w:r w:rsidRPr="00957B96">
        <w:rPr>
          <w:rFonts w:ascii="Arial" w:eastAsia="Times New Roman" w:hAnsi="Arial" w:cs="Arial"/>
          <w:spacing w:val="2"/>
        </w:rPr>
        <w:t xml:space="preserve"> </w:t>
      </w:r>
      <w:r w:rsidRPr="00957B96">
        <w:rPr>
          <w:rFonts w:ascii="Arial" w:eastAsia="Times New Roman" w:hAnsi="Arial" w:cs="Arial"/>
          <w:spacing w:val="-5"/>
        </w:rPr>
        <w:t>L</w:t>
      </w:r>
      <w:r w:rsidRPr="00957B96">
        <w:rPr>
          <w:rFonts w:ascii="Arial" w:eastAsia="Times New Roman" w:hAnsi="Arial" w:cs="Arial"/>
        </w:rPr>
        <w:t>o</w:t>
      </w:r>
      <w:r w:rsidRPr="00957B96">
        <w:rPr>
          <w:rFonts w:ascii="Arial" w:eastAsia="Times New Roman" w:hAnsi="Arial" w:cs="Arial"/>
          <w:spacing w:val="2"/>
        </w:rPr>
        <w:t>w</w:t>
      </w:r>
      <w:r w:rsidRPr="00957B96">
        <w:rPr>
          <w:rFonts w:ascii="Arial" w:eastAsia="Times New Roman" w:hAnsi="Arial" w:cs="Arial"/>
          <w:spacing w:val="-1"/>
        </w:rPr>
        <w:t>e</w:t>
      </w:r>
      <w:r w:rsidRPr="00957B96">
        <w:rPr>
          <w:rFonts w:ascii="Arial" w:eastAsia="Times New Roman" w:hAnsi="Arial" w:cs="Arial"/>
        </w:rPr>
        <w:t>r the</w:t>
      </w:r>
      <w:r w:rsidRPr="00957B96">
        <w:rPr>
          <w:rFonts w:ascii="Arial" w:eastAsia="Times New Roman" w:hAnsi="Arial" w:cs="Arial"/>
          <w:spacing w:val="1"/>
        </w:rPr>
        <w:t xml:space="preserve"> </w:t>
      </w:r>
      <w:r w:rsidRPr="00957B96">
        <w:rPr>
          <w:rFonts w:ascii="Arial" w:eastAsia="Times New Roman" w:hAnsi="Arial" w:cs="Arial"/>
        </w:rPr>
        <w:t>fl</w:t>
      </w:r>
      <w:r w:rsidRPr="00957B96">
        <w:rPr>
          <w:rFonts w:ascii="Arial" w:eastAsia="Times New Roman" w:hAnsi="Arial" w:cs="Arial"/>
          <w:spacing w:val="-1"/>
        </w:rPr>
        <w:t>a</w:t>
      </w:r>
      <w:r w:rsidRPr="00957B96">
        <w:rPr>
          <w:rFonts w:ascii="Arial" w:eastAsia="Times New Roman" w:hAnsi="Arial" w:cs="Arial"/>
        </w:rPr>
        <w:t>g</w:t>
      </w:r>
      <w:r w:rsidRPr="00957B96">
        <w:rPr>
          <w:rFonts w:ascii="Arial" w:eastAsia="Times New Roman" w:hAnsi="Arial" w:cs="Arial"/>
          <w:spacing w:val="2"/>
        </w:rPr>
        <w:t xml:space="preserve"> </w:t>
      </w:r>
      <w:r w:rsidRPr="00957B96">
        <w:rPr>
          <w:rFonts w:ascii="Arial" w:eastAsia="Times New Roman" w:hAnsi="Arial" w:cs="Arial"/>
        </w:rPr>
        <w:t>wh</w:t>
      </w:r>
      <w:r w:rsidRPr="00957B96">
        <w:rPr>
          <w:rFonts w:ascii="Arial" w:eastAsia="Times New Roman" w:hAnsi="Arial" w:cs="Arial"/>
          <w:spacing w:val="-1"/>
        </w:rPr>
        <w:t>e</w:t>
      </w:r>
      <w:r w:rsidRPr="00957B96">
        <w:rPr>
          <w:rFonts w:ascii="Arial" w:eastAsia="Times New Roman" w:hAnsi="Arial" w:cs="Arial"/>
        </w:rPr>
        <w:t>n le</w:t>
      </w:r>
      <w:r w:rsidRPr="00957B96">
        <w:rPr>
          <w:rFonts w:ascii="Arial" w:eastAsia="Times New Roman" w:hAnsi="Arial" w:cs="Arial"/>
          <w:spacing w:val="-1"/>
        </w:rPr>
        <w:t>a</w:t>
      </w:r>
      <w:r w:rsidRPr="00957B96">
        <w:rPr>
          <w:rFonts w:ascii="Arial" w:eastAsia="Times New Roman" w:hAnsi="Arial" w:cs="Arial"/>
        </w:rPr>
        <w:t>ving</w:t>
      </w:r>
      <w:r w:rsidRPr="00957B96">
        <w:rPr>
          <w:rFonts w:ascii="Arial" w:eastAsia="Times New Roman" w:hAnsi="Arial" w:cs="Arial"/>
          <w:spacing w:val="2"/>
        </w:rPr>
        <w:t xml:space="preserve"> </w:t>
      </w:r>
      <w:r w:rsidRPr="00957B96">
        <w:rPr>
          <w:rFonts w:ascii="Arial" w:eastAsia="Times New Roman" w:hAnsi="Arial" w:cs="Arial"/>
          <w:spacing w:val="1"/>
        </w:rPr>
        <w:t>r</w:t>
      </w:r>
      <w:r w:rsidRPr="00957B96">
        <w:rPr>
          <w:rFonts w:ascii="Arial" w:eastAsia="Times New Roman" w:hAnsi="Arial" w:cs="Arial"/>
          <w:spacing w:val="-1"/>
        </w:rPr>
        <w:t>a</w:t>
      </w:r>
      <w:r w:rsidRPr="00957B96">
        <w:rPr>
          <w:rFonts w:ascii="Arial" w:eastAsia="Times New Roman" w:hAnsi="Arial" w:cs="Arial"/>
        </w:rPr>
        <w:t>ng</w:t>
      </w:r>
      <w:r w:rsidRPr="00957B96">
        <w:rPr>
          <w:rFonts w:ascii="Arial" w:eastAsia="Times New Roman" w:hAnsi="Arial" w:cs="Arial"/>
          <w:spacing w:val="-1"/>
        </w:rPr>
        <w:t>e</w:t>
      </w:r>
      <w:r w:rsidRPr="00957B96">
        <w:rPr>
          <w:rFonts w:ascii="Arial" w:eastAsia="Times New Roman" w:hAnsi="Arial" w:cs="Arial"/>
        </w:rPr>
        <w:t xml:space="preserve">. </w:t>
      </w:r>
    </w:p>
    <w:p w:rsidR="00A738D5" w:rsidRPr="00957B96" w:rsidRDefault="00A738D5" w:rsidP="00A738D5">
      <w:pPr>
        <w:spacing w:after="0" w:line="480" w:lineRule="auto"/>
        <w:ind w:left="821" w:right="3990"/>
        <w:jc w:val="both"/>
        <w:rPr>
          <w:rFonts w:ascii="Arial" w:eastAsia="Times New Roman" w:hAnsi="Arial" w:cs="Arial"/>
        </w:rPr>
      </w:pPr>
      <w:r w:rsidRPr="00957B96">
        <w:rPr>
          <w:rFonts w:ascii="Arial" w:eastAsia="Times New Roman" w:hAnsi="Arial" w:cs="Arial"/>
          <w:spacing w:val="1"/>
        </w:rPr>
        <w:t>C</w:t>
      </w:r>
      <w:r w:rsidRPr="00957B96">
        <w:rPr>
          <w:rFonts w:ascii="Arial" w:eastAsia="Times New Roman" w:hAnsi="Arial" w:cs="Arial"/>
        </w:rPr>
        <w:t>.      Cle</w:t>
      </w:r>
      <w:r w:rsidRPr="00957B96">
        <w:rPr>
          <w:rFonts w:ascii="Arial" w:eastAsia="Times New Roman" w:hAnsi="Arial" w:cs="Arial"/>
          <w:spacing w:val="-1"/>
        </w:rPr>
        <w:t>a</w:t>
      </w:r>
      <w:r w:rsidRPr="00957B96">
        <w:rPr>
          <w:rFonts w:ascii="Arial" w:eastAsia="Times New Roman" w:hAnsi="Arial" w:cs="Arial"/>
        </w:rPr>
        <w:t xml:space="preserve">n bows </w:t>
      </w:r>
      <w:r w:rsidRPr="00957B96">
        <w:rPr>
          <w:rFonts w:ascii="Arial" w:eastAsia="Times New Roman" w:hAnsi="Arial" w:cs="Arial"/>
          <w:spacing w:val="-1"/>
        </w:rPr>
        <w:t>a</w:t>
      </w:r>
      <w:r w:rsidRPr="00957B96">
        <w:rPr>
          <w:rFonts w:ascii="Arial" w:eastAsia="Times New Roman" w:hAnsi="Arial" w:cs="Arial"/>
        </w:rPr>
        <w:t xml:space="preserve">nd </w:t>
      </w:r>
      <w:r w:rsidRPr="00957B96">
        <w:rPr>
          <w:rFonts w:ascii="Arial" w:eastAsia="Times New Roman" w:hAnsi="Arial" w:cs="Arial"/>
          <w:spacing w:val="1"/>
        </w:rPr>
        <w:t>a</w:t>
      </w:r>
      <w:r w:rsidRPr="00957B96">
        <w:rPr>
          <w:rFonts w:ascii="Arial" w:eastAsia="Times New Roman" w:hAnsi="Arial" w:cs="Arial"/>
        </w:rPr>
        <w:t>r</w:t>
      </w:r>
      <w:r w:rsidRPr="00957B96">
        <w:rPr>
          <w:rFonts w:ascii="Arial" w:eastAsia="Times New Roman" w:hAnsi="Arial" w:cs="Arial"/>
          <w:spacing w:val="-1"/>
        </w:rPr>
        <w:t>r</w:t>
      </w:r>
      <w:r w:rsidRPr="00957B96">
        <w:rPr>
          <w:rFonts w:ascii="Arial" w:eastAsia="Times New Roman" w:hAnsi="Arial" w:cs="Arial"/>
        </w:rPr>
        <w:t xml:space="preserve">ows </w:t>
      </w:r>
      <w:r w:rsidRPr="00957B96">
        <w:rPr>
          <w:rFonts w:ascii="Arial" w:eastAsia="Times New Roman" w:hAnsi="Arial" w:cs="Arial"/>
          <w:spacing w:val="2"/>
        </w:rPr>
        <w:t>p</w:t>
      </w:r>
      <w:r w:rsidRPr="00957B96">
        <w:rPr>
          <w:rFonts w:ascii="Arial" w:eastAsia="Times New Roman" w:hAnsi="Arial" w:cs="Arial"/>
        </w:rPr>
        <w:t>rop</w:t>
      </w:r>
      <w:r w:rsidRPr="00957B96">
        <w:rPr>
          <w:rFonts w:ascii="Arial" w:eastAsia="Times New Roman" w:hAnsi="Arial" w:cs="Arial"/>
          <w:spacing w:val="-2"/>
        </w:rPr>
        <w:t>e</w:t>
      </w:r>
      <w:r w:rsidRPr="00957B96">
        <w:rPr>
          <w:rFonts w:ascii="Arial" w:eastAsia="Times New Roman" w:hAnsi="Arial" w:cs="Arial"/>
        </w:rPr>
        <w:t>r</w:t>
      </w:r>
      <w:r w:rsidRPr="00957B96">
        <w:rPr>
          <w:rFonts w:ascii="Arial" w:eastAsia="Times New Roman" w:hAnsi="Arial" w:cs="Arial"/>
          <w:spacing w:val="4"/>
        </w:rPr>
        <w:t>l</w:t>
      </w:r>
      <w:r w:rsidRPr="00957B96">
        <w:rPr>
          <w:rFonts w:ascii="Arial" w:eastAsia="Times New Roman" w:hAnsi="Arial" w:cs="Arial"/>
          <w:spacing w:val="-5"/>
        </w:rPr>
        <w:t>y</w:t>
      </w:r>
      <w:r w:rsidRPr="00957B96">
        <w:rPr>
          <w:rFonts w:ascii="Arial" w:eastAsia="Times New Roman" w:hAnsi="Arial" w:cs="Arial"/>
        </w:rPr>
        <w:t>.</w:t>
      </w:r>
    </w:p>
    <w:p w:rsidR="00A738D5" w:rsidRPr="00957B96" w:rsidRDefault="00A738D5" w:rsidP="00A738D5">
      <w:pPr>
        <w:tabs>
          <w:tab w:val="left" w:pos="1520"/>
        </w:tabs>
        <w:spacing w:before="10" w:after="0" w:line="480" w:lineRule="auto"/>
        <w:ind w:left="821" w:right="1620"/>
        <w:rPr>
          <w:rFonts w:ascii="Arial" w:eastAsia="Times New Roman" w:hAnsi="Arial" w:cs="Arial"/>
        </w:rPr>
      </w:pPr>
      <w:r w:rsidRPr="00957B96">
        <w:rPr>
          <w:rFonts w:ascii="Arial" w:eastAsia="Times New Roman" w:hAnsi="Arial" w:cs="Arial"/>
        </w:rPr>
        <w:t>D.</w:t>
      </w:r>
      <w:r w:rsidRPr="00957B96">
        <w:rPr>
          <w:rFonts w:ascii="Arial" w:eastAsia="Times New Roman" w:hAnsi="Arial" w:cs="Arial"/>
        </w:rPr>
        <w:tab/>
      </w:r>
      <w:r w:rsidRPr="00957B96">
        <w:rPr>
          <w:rFonts w:ascii="Arial" w:eastAsia="Times New Roman" w:hAnsi="Arial" w:cs="Arial"/>
          <w:spacing w:val="1"/>
        </w:rPr>
        <w:t>P</w:t>
      </w:r>
      <w:r w:rsidRPr="00957B96">
        <w:rPr>
          <w:rFonts w:ascii="Arial" w:eastAsia="Times New Roman" w:hAnsi="Arial" w:cs="Arial"/>
        </w:rPr>
        <w:t>ut all r</w:t>
      </w:r>
      <w:r w:rsidRPr="00957B96">
        <w:rPr>
          <w:rFonts w:ascii="Arial" w:eastAsia="Times New Roman" w:hAnsi="Arial" w:cs="Arial"/>
          <w:spacing w:val="-1"/>
        </w:rPr>
        <w:t>a</w:t>
      </w:r>
      <w:r w:rsidRPr="00957B96">
        <w:rPr>
          <w:rFonts w:ascii="Arial" w:eastAsia="Times New Roman" w:hAnsi="Arial" w:cs="Arial"/>
        </w:rPr>
        <w:t>nge</w:t>
      </w:r>
      <w:r w:rsidRPr="00957B96">
        <w:rPr>
          <w:rFonts w:ascii="Arial" w:eastAsia="Times New Roman" w:hAnsi="Arial" w:cs="Arial"/>
          <w:spacing w:val="-1"/>
        </w:rPr>
        <w:t xml:space="preserve"> e</w:t>
      </w:r>
      <w:r w:rsidRPr="00957B96">
        <w:rPr>
          <w:rFonts w:ascii="Arial" w:eastAsia="Times New Roman" w:hAnsi="Arial" w:cs="Arial"/>
        </w:rPr>
        <w:t>quip</w:t>
      </w:r>
      <w:r w:rsidRPr="00957B96">
        <w:rPr>
          <w:rFonts w:ascii="Arial" w:eastAsia="Times New Roman" w:hAnsi="Arial" w:cs="Arial"/>
          <w:spacing w:val="1"/>
        </w:rPr>
        <w:t>m</w:t>
      </w:r>
      <w:r w:rsidRPr="00957B96">
        <w:rPr>
          <w:rFonts w:ascii="Arial" w:eastAsia="Times New Roman" w:hAnsi="Arial" w:cs="Arial"/>
          <w:spacing w:val="-1"/>
        </w:rPr>
        <w:t>e</w:t>
      </w:r>
      <w:r w:rsidRPr="00957B96">
        <w:rPr>
          <w:rFonts w:ascii="Arial" w:eastAsia="Times New Roman" w:hAnsi="Arial" w:cs="Arial"/>
        </w:rPr>
        <w:t xml:space="preserve">nt </w:t>
      </w:r>
      <w:r w:rsidRPr="00957B96">
        <w:rPr>
          <w:rFonts w:ascii="Arial" w:eastAsia="Times New Roman" w:hAnsi="Arial" w:cs="Arial"/>
          <w:spacing w:val="2"/>
        </w:rPr>
        <w:t>a</w:t>
      </w:r>
      <w:r w:rsidRPr="00957B96">
        <w:rPr>
          <w:rFonts w:ascii="Arial" w:eastAsia="Times New Roman" w:hAnsi="Arial" w:cs="Arial"/>
        </w:rPr>
        <w:t>w</w:t>
      </w:r>
      <w:r w:rsidRPr="00957B96">
        <w:rPr>
          <w:rFonts w:ascii="Arial" w:eastAsia="Times New Roman" w:hAnsi="Arial" w:cs="Arial"/>
          <w:spacing w:val="3"/>
        </w:rPr>
        <w:t>a</w:t>
      </w:r>
      <w:r w:rsidRPr="00957B96">
        <w:rPr>
          <w:rFonts w:ascii="Arial" w:eastAsia="Times New Roman" w:hAnsi="Arial" w:cs="Arial"/>
        </w:rPr>
        <w:t>y</w:t>
      </w:r>
      <w:r w:rsidRPr="00957B96">
        <w:rPr>
          <w:rFonts w:ascii="Arial" w:eastAsia="Times New Roman" w:hAnsi="Arial" w:cs="Arial"/>
          <w:spacing w:val="-5"/>
        </w:rPr>
        <w:t xml:space="preserve"> </w:t>
      </w:r>
      <w:r w:rsidRPr="00957B96">
        <w:rPr>
          <w:rFonts w:ascii="Arial" w:eastAsia="Times New Roman" w:hAnsi="Arial" w:cs="Arial"/>
          <w:spacing w:val="-1"/>
        </w:rPr>
        <w:t>a</w:t>
      </w:r>
      <w:r w:rsidRPr="00957B96">
        <w:rPr>
          <w:rFonts w:ascii="Arial" w:eastAsia="Times New Roman" w:hAnsi="Arial" w:cs="Arial"/>
        </w:rPr>
        <w:t>ppro</w:t>
      </w:r>
      <w:r w:rsidRPr="00957B96">
        <w:rPr>
          <w:rFonts w:ascii="Arial" w:eastAsia="Times New Roman" w:hAnsi="Arial" w:cs="Arial"/>
          <w:spacing w:val="1"/>
        </w:rPr>
        <w:t>p</w:t>
      </w:r>
      <w:r w:rsidRPr="00957B96">
        <w:rPr>
          <w:rFonts w:ascii="Arial" w:eastAsia="Times New Roman" w:hAnsi="Arial" w:cs="Arial"/>
        </w:rPr>
        <w:t>ri</w:t>
      </w:r>
      <w:r w:rsidRPr="00957B96">
        <w:rPr>
          <w:rFonts w:ascii="Arial" w:eastAsia="Times New Roman" w:hAnsi="Arial" w:cs="Arial"/>
          <w:spacing w:val="-1"/>
        </w:rPr>
        <w:t>a</w:t>
      </w:r>
      <w:r w:rsidRPr="00957B96">
        <w:rPr>
          <w:rFonts w:ascii="Arial" w:eastAsia="Times New Roman" w:hAnsi="Arial" w:cs="Arial"/>
        </w:rPr>
        <w:t>te</w:t>
      </w:r>
      <w:r w:rsidRPr="00957B96">
        <w:rPr>
          <w:rFonts w:ascii="Arial" w:eastAsia="Times New Roman" w:hAnsi="Arial" w:cs="Arial"/>
          <w:spacing w:val="5"/>
        </w:rPr>
        <w:t>l</w:t>
      </w:r>
      <w:r w:rsidRPr="00957B96">
        <w:rPr>
          <w:rFonts w:ascii="Arial" w:eastAsia="Times New Roman" w:hAnsi="Arial" w:cs="Arial"/>
          <w:spacing w:val="-5"/>
        </w:rPr>
        <w:t>y</w:t>
      </w:r>
      <w:r w:rsidRPr="00957B96">
        <w:rPr>
          <w:rFonts w:ascii="Arial" w:eastAsia="Times New Roman" w:hAnsi="Arial" w:cs="Arial"/>
        </w:rPr>
        <w:t xml:space="preserve">. </w:t>
      </w:r>
    </w:p>
    <w:p w:rsidR="00A738D5" w:rsidRPr="00957B96" w:rsidRDefault="00A738D5" w:rsidP="00A738D5">
      <w:pPr>
        <w:tabs>
          <w:tab w:val="left" w:pos="1520"/>
        </w:tabs>
        <w:spacing w:before="10" w:after="0" w:line="480" w:lineRule="auto"/>
        <w:ind w:left="821" w:right="4078"/>
        <w:rPr>
          <w:rFonts w:ascii="Arial" w:eastAsia="Times New Roman" w:hAnsi="Arial" w:cs="Arial"/>
        </w:rPr>
      </w:pPr>
      <w:r w:rsidRPr="00957B96">
        <w:rPr>
          <w:rFonts w:ascii="Arial" w:eastAsia="Times New Roman" w:hAnsi="Arial" w:cs="Arial"/>
        </w:rPr>
        <w:t>E.</w:t>
      </w:r>
      <w:r w:rsidRPr="00957B96">
        <w:rPr>
          <w:rFonts w:ascii="Arial" w:eastAsia="Times New Roman" w:hAnsi="Arial" w:cs="Arial"/>
        </w:rPr>
        <w:tab/>
      </w:r>
      <w:r w:rsidRPr="00957B96">
        <w:rPr>
          <w:rFonts w:ascii="Arial" w:eastAsia="Times New Roman" w:hAnsi="Arial" w:cs="Arial"/>
          <w:spacing w:val="1"/>
        </w:rPr>
        <w:t>S</w:t>
      </w:r>
      <w:r w:rsidRPr="00957B96">
        <w:rPr>
          <w:rFonts w:ascii="Arial" w:eastAsia="Times New Roman" w:hAnsi="Arial" w:cs="Arial"/>
          <w:spacing w:val="-1"/>
        </w:rPr>
        <w:t>a</w:t>
      </w:r>
      <w:r w:rsidRPr="00957B96">
        <w:rPr>
          <w:rFonts w:ascii="Arial" w:eastAsia="Times New Roman" w:hAnsi="Arial" w:cs="Arial"/>
        </w:rPr>
        <w:t>f</w:t>
      </w:r>
      <w:r w:rsidRPr="00957B96">
        <w:rPr>
          <w:rFonts w:ascii="Arial" w:eastAsia="Times New Roman" w:hAnsi="Arial" w:cs="Arial"/>
          <w:spacing w:val="-2"/>
        </w:rPr>
        <w:t>e</w:t>
      </w:r>
      <w:r w:rsidRPr="00957B96">
        <w:rPr>
          <w:rFonts w:ascii="Arial" w:eastAsia="Times New Roman" w:hAnsi="Arial" w:cs="Arial"/>
          <w:spacing w:val="3"/>
        </w:rPr>
        <w:t>l</w:t>
      </w:r>
      <w:r w:rsidRPr="00957B96">
        <w:rPr>
          <w:rFonts w:ascii="Arial" w:eastAsia="Times New Roman" w:hAnsi="Arial" w:cs="Arial"/>
        </w:rPr>
        <w:t>y</w:t>
      </w:r>
      <w:r w:rsidRPr="00957B96">
        <w:rPr>
          <w:rFonts w:ascii="Arial" w:eastAsia="Times New Roman" w:hAnsi="Arial" w:cs="Arial"/>
          <w:spacing w:val="-5"/>
        </w:rPr>
        <w:t xml:space="preserve"> </w:t>
      </w:r>
      <w:r w:rsidRPr="00957B96">
        <w:rPr>
          <w:rFonts w:ascii="Arial" w:eastAsia="Times New Roman" w:hAnsi="Arial" w:cs="Arial"/>
        </w:rPr>
        <w:t>st</w:t>
      </w:r>
      <w:r w:rsidRPr="00957B96">
        <w:rPr>
          <w:rFonts w:ascii="Arial" w:eastAsia="Times New Roman" w:hAnsi="Arial" w:cs="Arial"/>
          <w:spacing w:val="3"/>
        </w:rPr>
        <w:t>o</w:t>
      </w:r>
      <w:r w:rsidRPr="00957B96">
        <w:rPr>
          <w:rFonts w:ascii="Arial" w:eastAsia="Times New Roman" w:hAnsi="Arial" w:cs="Arial"/>
        </w:rPr>
        <w:t>re</w:t>
      </w:r>
      <w:r w:rsidRPr="00957B96">
        <w:rPr>
          <w:rFonts w:ascii="Arial" w:eastAsia="Times New Roman" w:hAnsi="Arial" w:cs="Arial"/>
          <w:spacing w:val="-2"/>
        </w:rPr>
        <w:t xml:space="preserve"> </w:t>
      </w:r>
      <w:r w:rsidRPr="00957B96">
        <w:rPr>
          <w:rFonts w:ascii="Arial" w:eastAsia="Times New Roman" w:hAnsi="Arial" w:cs="Arial"/>
          <w:spacing w:val="-1"/>
        </w:rPr>
        <w:t>a</w:t>
      </w:r>
      <w:r w:rsidRPr="00957B96">
        <w:rPr>
          <w:rFonts w:ascii="Arial" w:eastAsia="Times New Roman" w:hAnsi="Arial" w:cs="Arial"/>
        </w:rPr>
        <w:t>ll</w:t>
      </w:r>
      <w:r w:rsidRPr="00957B96">
        <w:rPr>
          <w:rFonts w:ascii="Arial" w:eastAsia="Times New Roman" w:hAnsi="Arial" w:cs="Arial"/>
          <w:spacing w:val="1"/>
        </w:rPr>
        <w:t xml:space="preserve"> </w:t>
      </w:r>
      <w:r w:rsidRPr="00957B96">
        <w:rPr>
          <w:rFonts w:ascii="Arial" w:eastAsia="Times New Roman" w:hAnsi="Arial" w:cs="Arial"/>
          <w:spacing w:val="-1"/>
        </w:rPr>
        <w:t>e</w:t>
      </w:r>
      <w:r w:rsidRPr="00957B96">
        <w:rPr>
          <w:rFonts w:ascii="Arial" w:eastAsia="Times New Roman" w:hAnsi="Arial" w:cs="Arial"/>
        </w:rPr>
        <w:t>quip</w:t>
      </w:r>
      <w:r w:rsidRPr="00957B96">
        <w:rPr>
          <w:rFonts w:ascii="Arial" w:eastAsia="Times New Roman" w:hAnsi="Arial" w:cs="Arial"/>
          <w:spacing w:val="1"/>
        </w:rPr>
        <w:t>m</w:t>
      </w:r>
      <w:r w:rsidRPr="00957B96">
        <w:rPr>
          <w:rFonts w:ascii="Arial" w:eastAsia="Times New Roman" w:hAnsi="Arial" w:cs="Arial"/>
          <w:spacing w:val="-1"/>
        </w:rPr>
        <w:t>e</w:t>
      </w:r>
      <w:r w:rsidRPr="00957B96">
        <w:rPr>
          <w:rFonts w:ascii="Arial" w:eastAsia="Times New Roman" w:hAnsi="Arial" w:cs="Arial"/>
          <w:spacing w:val="2"/>
        </w:rPr>
        <w:t>n</w:t>
      </w:r>
      <w:r w:rsidRPr="00957B96">
        <w:rPr>
          <w:rFonts w:ascii="Arial" w:eastAsia="Times New Roman" w:hAnsi="Arial" w:cs="Arial"/>
        </w:rPr>
        <w:t>t</w:t>
      </w:r>
    </w:p>
    <w:p w:rsidR="00A738D5" w:rsidRPr="00957B96" w:rsidRDefault="00A738D5" w:rsidP="00A738D5">
      <w:pPr>
        <w:tabs>
          <w:tab w:val="left" w:pos="820"/>
        </w:tabs>
        <w:spacing w:after="0" w:line="240" w:lineRule="auto"/>
        <w:ind w:left="113" w:right="-20"/>
        <w:rPr>
          <w:rFonts w:ascii="Arial" w:eastAsia="Times New Roman" w:hAnsi="Arial" w:cs="Arial"/>
        </w:rPr>
      </w:pPr>
      <w:r w:rsidRPr="00957B96">
        <w:rPr>
          <w:rFonts w:ascii="Arial" w:eastAsia="Times New Roman" w:hAnsi="Arial" w:cs="Arial"/>
          <w:b/>
          <w:bCs/>
        </w:rPr>
        <w:t>VI.</w:t>
      </w:r>
      <w:r w:rsidRPr="00957B96">
        <w:rPr>
          <w:rFonts w:ascii="Arial" w:eastAsia="Times New Roman" w:hAnsi="Arial" w:cs="Arial"/>
          <w:b/>
          <w:bCs/>
        </w:rPr>
        <w:tab/>
        <w:t>E</w:t>
      </w:r>
      <w:r w:rsidRPr="00957B96">
        <w:rPr>
          <w:rFonts w:ascii="Arial" w:eastAsia="Times New Roman" w:hAnsi="Arial" w:cs="Arial"/>
          <w:b/>
          <w:bCs/>
          <w:spacing w:val="-3"/>
        </w:rPr>
        <w:t>m</w:t>
      </w:r>
      <w:r w:rsidRPr="00957B96">
        <w:rPr>
          <w:rFonts w:ascii="Arial" w:eastAsia="Times New Roman" w:hAnsi="Arial" w:cs="Arial"/>
          <w:b/>
          <w:bCs/>
          <w:spacing w:val="1"/>
        </w:rPr>
        <w:t>e</w:t>
      </w:r>
      <w:r w:rsidRPr="00957B96">
        <w:rPr>
          <w:rFonts w:ascii="Arial" w:eastAsia="Times New Roman" w:hAnsi="Arial" w:cs="Arial"/>
          <w:b/>
          <w:bCs/>
          <w:spacing w:val="-1"/>
        </w:rPr>
        <w:t>r</w:t>
      </w:r>
      <w:r w:rsidRPr="00957B96">
        <w:rPr>
          <w:rFonts w:ascii="Arial" w:eastAsia="Times New Roman" w:hAnsi="Arial" w:cs="Arial"/>
          <w:b/>
          <w:bCs/>
        </w:rPr>
        <w:t>g</w:t>
      </w:r>
      <w:r w:rsidRPr="00957B96">
        <w:rPr>
          <w:rFonts w:ascii="Arial" w:eastAsia="Times New Roman" w:hAnsi="Arial" w:cs="Arial"/>
          <w:b/>
          <w:bCs/>
          <w:spacing w:val="-1"/>
        </w:rPr>
        <w:t>e</w:t>
      </w:r>
      <w:r w:rsidRPr="00957B96">
        <w:rPr>
          <w:rFonts w:ascii="Arial" w:eastAsia="Times New Roman" w:hAnsi="Arial" w:cs="Arial"/>
          <w:b/>
          <w:bCs/>
          <w:spacing w:val="1"/>
        </w:rPr>
        <w:t>n</w:t>
      </w:r>
      <w:r w:rsidRPr="00957B96">
        <w:rPr>
          <w:rFonts w:ascii="Arial" w:eastAsia="Times New Roman" w:hAnsi="Arial" w:cs="Arial"/>
          <w:b/>
          <w:bCs/>
          <w:spacing w:val="-1"/>
        </w:rPr>
        <w:t>c</w:t>
      </w:r>
      <w:r w:rsidRPr="00957B96">
        <w:rPr>
          <w:rFonts w:ascii="Arial" w:eastAsia="Times New Roman" w:hAnsi="Arial" w:cs="Arial"/>
          <w:b/>
          <w:bCs/>
        </w:rPr>
        <w:t xml:space="preserve">y </w:t>
      </w:r>
      <w:r w:rsidRPr="00957B96">
        <w:rPr>
          <w:rFonts w:ascii="Arial" w:eastAsia="Times New Roman" w:hAnsi="Arial" w:cs="Arial"/>
          <w:b/>
          <w:bCs/>
          <w:spacing w:val="2"/>
        </w:rPr>
        <w:t>P</w:t>
      </w:r>
      <w:r w:rsidRPr="00957B96">
        <w:rPr>
          <w:rFonts w:ascii="Arial" w:eastAsia="Times New Roman" w:hAnsi="Arial" w:cs="Arial"/>
          <w:b/>
          <w:bCs/>
          <w:spacing w:val="-1"/>
        </w:rPr>
        <w:t>r</w:t>
      </w:r>
      <w:r w:rsidRPr="00957B96">
        <w:rPr>
          <w:rFonts w:ascii="Arial" w:eastAsia="Times New Roman" w:hAnsi="Arial" w:cs="Arial"/>
          <w:b/>
          <w:bCs/>
        </w:rPr>
        <w:t>o</w:t>
      </w:r>
      <w:r w:rsidRPr="00957B96">
        <w:rPr>
          <w:rFonts w:ascii="Arial" w:eastAsia="Times New Roman" w:hAnsi="Arial" w:cs="Arial"/>
          <w:b/>
          <w:bCs/>
          <w:spacing w:val="-1"/>
        </w:rPr>
        <w:t>ce</w:t>
      </w:r>
      <w:r w:rsidRPr="00957B96">
        <w:rPr>
          <w:rFonts w:ascii="Arial" w:eastAsia="Times New Roman" w:hAnsi="Arial" w:cs="Arial"/>
          <w:b/>
          <w:bCs/>
          <w:spacing w:val="1"/>
        </w:rPr>
        <w:t>du</w:t>
      </w:r>
      <w:r w:rsidRPr="00957B96">
        <w:rPr>
          <w:rFonts w:ascii="Arial" w:eastAsia="Times New Roman" w:hAnsi="Arial" w:cs="Arial"/>
          <w:b/>
          <w:bCs/>
          <w:spacing w:val="-1"/>
        </w:rPr>
        <w:t>re</w:t>
      </w:r>
      <w:r w:rsidRPr="00957B96">
        <w:rPr>
          <w:rFonts w:ascii="Arial" w:eastAsia="Times New Roman" w:hAnsi="Arial" w:cs="Arial"/>
          <w:b/>
          <w:bCs/>
        </w:rPr>
        <w:t>s</w:t>
      </w:r>
    </w:p>
    <w:p w:rsidR="00A738D5" w:rsidRPr="00957B96" w:rsidRDefault="00A738D5" w:rsidP="00A738D5">
      <w:pPr>
        <w:spacing w:before="11" w:after="0" w:line="260" w:lineRule="exact"/>
        <w:rPr>
          <w:rFonts w:ascii="Arial" w:hAnsi="Arial" w:cs="Arial"/>
        </w:rPr>
      </w:pPr>
    </w:p>
    <w:p w:rsidR="00600B5D" w:rsidRPr="00957B96" w:rsidRDefault="00A738D5" w:rsidP="00600B5D">
      <w:pPr>
        <w:tabs>
          <w:tab w:val="left" w:pos="1520"/>
        </w:tabs>
        <w:spacing w:after="0" w:line="480" w:lineRule="auto"/>
        <w:ind w:left="821" w:right="3780"/>
        <w:rPr>
          <w:rFonts w:ascii="Arial" w:eastAsia="Times New Roman" w:hAnsi="Arial" w:cs="Arial"/>
        </w:rPr>
      </w:pPr>
      <w:r w:rsidRPr="00957B96">
        <w:rPr>
          <w:rFonts w:ascii="Arial" w:eastAsia="Times New Roman" w:hAnsi="Arial" w:cs="Arial"/>
        </w:rPr>
        <w:t>A.</w:t>
      </w:r>
      <w:r w:rsidRPr="00957B96">
        <w:rPr>
          <w:rFonts w:ascii="Arial" w:eastAsia="Times New Roman" w:hAnsi="Arial" w:cs="Arial"/>
        </w:rPr>
        <w:tab/>
        <w:t>T</w:t>
      </w:r>
      <w:r w:rsidRPr="00957B96">
        <w:rPr>
          <w:rFonts w:ascii="Arial" w:eastAsia="Times New Roman" w:hAnsi="Arial" w:cs="Arial"/>
          <w:spacing w:val="-1"/>
        </w:rPr>
        <w:t>a</w:t>
      </w:r>
      <w:r w:rsidRPr="00957B96">
        <w:rPr>
          <w:rFonts w:ascii="Arial" w:eastAsia="Times New Roman" w:hAnsi="Arial" w:cs="Arial"/>
        </w:rPr>
        <w:t>ke</w:t>
      </w:r>
      <w:r w:rsidRPr="00957B96">
        <w:rPr>
          <w:rFonts w:ascii="Arial" w:eastAsia="Times New Roman" w:hAnsi="Arial" w:cs="Arial"/>
          <w:spacing w:val="-1"/>
        </w:rPr>
        <w:t xml:space="preserve"> c</w:t>
      </w:r>
      <w:r w:rsidRPr="00957B96">
        <w:rPr>
          <w:rFonts w:ascii="Arial" w:eastAsia="Times New Roman" w:hAnsi="Arial" w:cs="Arial"/>
          <w:spacing w:val="2"/>
        </w:rPr>
        <w:t>h</w:t>
      </w:r>
      <w:r w:rsidRPr="00957B96">
        <w:rPr>
          <w:rFonts w:ascii="Arial" w:eastAsia="Times New Roman" w:hAnsi="Arial" w:cs="Arial"/>
          <w:spacing w:val="-1"/>
        </w:rPr>
        <w:t>a</w:t>
      </w:r>
      <w:r w:rsidRPr="00957B96">
        <w:rPr>
          <w:rFonts w:ascii="Arial" w:eastAsia="Times New Roman" w:hAnsi="Arial" w:cs="Arial"/>
        </w:rPr>
        <w:t>rge</w:t>
      </w:r>
      <w:r w:rsidRPr="00957B96">
        <w:rPr>
          <w:rFonts w:ascii="Arial" w:eastAsia="Times New Roman" w:hAnsi="Arial" w:cs="Arial"/>
          <w:spacing w:val="-2"/>
        </w:rPr>
        <w:t xml:space="preserve"> </w:t>
      </w:r>
      <w:r w:rsidRPr="00957B96">
        <w:rPr>
          <w:rFonts w:ascii="Arial" w:eastAsia="Times New Roman" w:hAnsi="Arial" w:cs="Arial"/>
          <w:spacing w:val="2"/>
        </w:rPr>
        <w:t>o</w:t>
      </w:r>
      <w:r w:rsidRPr="00957B96">
        <w:rPr>
          <w:rFonts w:ascii="Arial" w:eastAsia="Times New Roman" w:hAnsi="Arial" w:cs="Arial"/>
        </w:rPr>
        <w:t>f the</w:t>
      </w:r>
      <w:r w:rsidRPr="00957B96">
        <w:rPr>
          <w:rFonts w:ascii="Arial" w:eastAsia="Times New Roman" w:hAnsi="Arial" w:cs="Arial"/>
          <w:spacing w:val="-1"/>
        </w:rPr>
        <w:t xml:space="preserve"> </w:t>
      </w:r>
      <w:r w:rsidRPr="00957B96">
        <w:rPr>
          <w:rFonts w:ascii="Arial" w:eastAsia="Times New Roman" w:hAnsi="Arial" w:cs="Arial"/>
        </w:rPr>
        <w:t>si</w:t>
      </w:r>
      <w:r w:rsidRPr="00957B96">
        <w:rPr>
          <w:rFonts w:ascii="Arial" w:eastAsia="Times New Roman" w:hAnsi="Arial" w:cs="Arial"/>
          <w:spacing w:val="1"/>
        </w:rPr>
        <w:t>t</w:t>
      </w:r>
      <w:r w:rsidRPr="00957B96">
        <w:rPr>
          <w:rFonts w:ascii="Arial" w:eastAsia="Times New Roman" w:hAnsi="Arial" w:cs="Arial"/>
        </w:rPr>
        <w:t>u</w:t>
      </w:r>
      <w:r w:rsidRPr="00957B96">
        <w:rPr>
          <w:rFonts w:ascii="Arial" w:eastAsia="Times New Roman" w:hAnsi="Arial" w:cs="Arial"/>
          <w:spacing w:val="-1"/>
        </w:rPr>
        <w:t>a</w:t>
      </w:r>
      <w:r w:rsidRPr="00957B96">
        <w:rPr>
          <w:rFonts w:ascii="Arial" w:eastAsia="Times New Roman" w:hAnsi="Arial" w:cs="Arial"/>
        </w:rPr>
        <w:t>t</w:t>
      </w:r>
      <w:r w:rsidRPr="00957B96">
        <w:rPr>
          <w:rFonts w:ascii="Arial" w:eastAsia="Times New Roman" w:hAnsi="Arial" w:cs="Arial"/>
          <w:spacing w:val="1"/>
        </w:rPr>
        <w:t>i</w:t>
      </w:r>
      <w:r w:rsidRPr="00957B96">
        <w:rPr>
          <w:rFonts w:ascii="Arial" w:eastAsia="Times New Roman" w:hAnsi="Arial" w:cs="Arial"/>
        </w:rPr>
        <w:t xml:space="preserve">on. </w:t>
      </w:r>
    </w:p>
    <w:p w:rsidR="00A738D5" w:rsidRPr="00957B96" w:rsidRDefault="00A738D5" w:rsidP="00A738D5">
      <w:pPr>
        <w:tabs>
          <w:tab w:val="left" w:pos="1520"/>
        </w:tabs>
        <w:spacing w:after="0" w:line="480" w:lineRule="auto"/>
        <w:ind w:left="821" w:right="5590"/>
        <w:rPr>
          <w:rFonts w:ascii="Arial" w:eastAsia="Times New Roman" w:hAnsi="Arial" w:cs="Arial"/>
        </w:rPr>
      </w:pPr>
      <w:r w:rsidRPr="00957B96">
        <w:rPr>
          <w:rFonts w:ascii="Arial" w:eastAsia="Times New Roman" w:hAnsi="Arial" w:cs="Arial"/>
          <w:spacing w:val="1"/>
        </w:rPr>
        <w:t>B</w:t>
      </w:r>
      <w:r w:rsidRPr="00957B96">
        <w:rPr>
          <w:rFonts w:ascii="Arial" w:eastAsia="Times New Roman" w:hAnsi="Arial" w:cs="Arial"/>
        </w:rPr>
        <w:t>.</w:t>
      </w:r>
      <w:r w:rsidRPr="00957B96">
        <w:rPr>
          <w:rFonts w:ascii="Arial" w:eastAsia="Times New Roman" w:hAnsi="Arial" w:cs="Arial"/>
        </w:rPr>
        <w:tab/>
        <w:t>C</w:t>
      </w:r>
      <w:r w:rsidRPr="00957B96">
        <w:rPr>
          <w:rFonts w:ascii="Arial" w:eastAsia="Times New Roman" w:hAnsi="Arial" w:cs="Arial"/>
          <w:spacing w:val="-1"/>
        </w:rPr>
        <w:t>a</w:t>
      </w:r>
      <w:r w:rsidRPr="00957B96">
        <w:rPr>
          <w:rFonts w:ascii="Arial" w:eastAsia="Times New Roman" w:hAnsi="Arial" w:cs="Arial"/>
        </w:rPr>
        <w:t>ll</w:t>
      </w:r>
      <w:r w:rsidRPr="00957B96">
        <w:rPr>
          <w:rFonts w:ascii="Arial" w:eastAsia="Times New Roman" w:hAnsi="Arial" w:cs="Arial"/>
          <w:spacing w:val="1"/>
        </w:rPr>
        <w:t xml:space="preserve"> </w:t>
      </w:r>
      <w:r w:rsidRPr="00957B96">
        <w:rPr>
          <w:rFonts w:ascii="Arial" w:eastAsia="Times New Roman" w:hAnsi="Arial" w:cs="Arial"/>
        </w:rPr>
        <w:t>for</w:t>
      </w:r>
      <w:r w:rsidRPr="00957B96">
        <w:rPr>
          <w:rFonts w:ascii="Arial" w:eastAsia="Times New Roman" w:hAnsi="Arial" w:cs="Arial"/>
          <w:spacing w:val="-1"/>
        </w:rPr>
        <w:t xml:space="preserve"> </w:t>
      </w:r>
      <w:r w:rsidRPr="00957B96">
        <w:rPr>
          <w:rFonts w:ascii="Arial" w:eastAsia="Times New Roman" w:hAnsi="Arial" w:cs="Arial"/>
        </w:rPr>
        <w:t>h</w:t>
      </w:r>
      <w:r w:rsidRPr="00957B96">
        <w:rPr>
          <w:rFonts w:ascii="Arial" w:eastAsia="Times New Roman" w:hAnsi="Arial" w:cs="Arial"/>
          <w:spacing w:val="-1"/>
        </w:rPr>
        <w:t>e</w:t>
      </w:r>
      <w:r w:rsidRPr="00957B96">
        <w:rPr>
          <w:rFonts w:ascii="Arial" w:eastAsia="Times New Roman" w:hAnsi="Arial" w:cs="Arial"/>
        </w:rPr>
        <w:t>lp.</w:t>
      </w:r>
    </w:p>
    <w:p w:rsidR="00A738D5" w:rsidRPr="00957B96" w:rsidRDefault="00A738D5" w:rsidP="00600B5D">
      <w:pPr>
        <w:tabs>
          <w:tab w:val="left" w:pos="5850"/>
          <w:tab w:val="left" w:pos="7020"/>
        </w:tabs>
        <w:spacing w:before="11" w:after="0" w:line="240" w:lineRule="auto"/>
        <w:ind w:left="821" w:right="5400"/>
        <w:jc w:val="both"/>
        <w:rPr>
          <w:rFonts w:ascii="Arial" w:eastAsia="Times New Roman" w:hAnsi="Arial" w:cs="Arial"/>
        </w:rPr>
      </w:pPr>
      <w:r w:rsidRPr="00957B96">
        <w:rPr>
          <w:rFonts w:ascii="Arial" w:eastAsia="Times New Roman" w:hAnsi="Arial" w:cs="Arial"/>
          <w:spacing w:val="1"/>
        </w:rPr>
        <w:lastRenderedPageBreak/>
        <w:t>C</w:t>
      </w:r>
      <w:r w:rsidRPr="00957B96">
        <w:rPr>
          <w:rFonts w:ascii="Arial" w:eastAsia="Times New Roman" w:hAnsi="Arial" w:cs="Arial"/>
        </w:rPr>
        <w:t xml:space="preserve">.       </w:t>
      </w:r>
      <w:r w:rsidRPr="00957B96">
        <w:rPr>
          <w:rFonts w:ascii="Arial" w:eastAsia="Times New Roman" w:hAnsi="Arial" w:cs="Arial"/>
          <w:spacing w:val="10"/>
        </w:rPr>
        <w:t xml:space="preserve"> </w:t>
      </w:r>
      <w:r w:rsidRPr="00957B96">
        <w:rPr>
          <w:rFonts w:ascii="Arial" w:eastAsia="Times New Roman" w:hAnsi="Arial" w:cs="Arial"/>
        </w:rPr>
        <w:t>R</w:t>
      </w:r>
      <w:r w:rsidRPr="00957B96">
        <w:rPr>
          <w:rFonts w:ascii="Arial" w:eastAsia="Times New Roman" w:hAnsi="Arial" w:cs="Arial"/>
          <w:spacing w:val="-1"/>
        </w:rPr>
        <w:t>e</w:t>
      </w:r>
      <w:r w:rsidRPr="00957B96">
        <w:rPr>
          <w:rFonts w:ascii="Arial" w:eastAsia="Times New Roman" w:hAnsi="Arial" w:cs="Arial"/>
        </w:rPr>
        <w:t>nd</w:t>
      </w:r>
      <w:r w:rsidRPr="00957B96">
        <w:rPr>
          <w:rFonts w:ascii="Arial" w:eastAsia="Times New Roman" w:hAnsi="Arial" w:cs="Arial"/>
          <w:spacing w:val="-1"/>
        </w:rPr>
        <w:t>e</w:t>
      </w:r>
      <w:r w:rsidRPr="00957B96">
        <w:rPr>
          <w:rFonts w:ascii="Arial" w:eastAsia="Times New Roman" w:hAnsi="Arial" w:cs="Arial"/>
        </w:rPr>
        <w:t xml:space="preserve">r </w:t>
      </w:r>
      <w:r w:rsidRPr="00957B96">
        <w:rPr>
          <w:rFonts w:ascii="Arial" w:eastAsia="Times New Roman" w:hAnsi="Arial" w:cs="Arial"/>
          <w:spacing w:val="-2"/>
        </w:rPr>
        <w:t>a</w:t>
      </w:r>
      <w:r w:rsidRPr="00957B96">
        <w:rPr>
          <w:rFonts w:ascii="Arial" w:eastAsia="Times New Roman" w:hAnsi="Arial" w:cs="Arial"/>
        </w:rPr>
        <w:t>id.</w:t>
      </w:r>
    </w:p>
    <w:p w:rsidR="00A738D5" w:rsidRPr="00957B96" w:rsidRDefault="00A738D5" w:rsidP="00A738D5">
      <w:pPr>
        <w:spacing w:before="16" w:after="0" w:line="260" w:lineRule="exact"/>
        <w:rPr>
          <w:rFonts w:ascii="Arial" w:hAnsi="Arial" w:cs="Arial"/>
        </w:rPr>
      </w:pPr>
    </w:p>
    <w:p w:rsidR="00A738D5" w:rsidRPr="00957B96" w:rsidRDefault="00600B5D" w:rsidP="00600B5D">
      <w:pPr>
        <w:spacing w:after="0" w:line="240" w:lineRule="auto"/>
        <w:ind w:left="720" w:right="3510"/>
        <w:jc w:val="both"/>
        <w:rPr>
          <w:rFonts w:ascii="Arial" w:eastAsia="Times New Roman" w:hAnsi="Arial" w:cs="Arial"/>
        </w:rPr>
      </w:pPr>
      <w:r w:rsidRPr="00957B96">
        <w:rPr>
          <w:rFonts w:ascii="Arial" w:eastAsia="Times New Roman" w:hAnsi="Arial" w:cs="Arial"/>
        </w:rPr>
        <w:t xml:space="preserve"> </w:t>
      </w:r>
      <w:r w:rsidR="00A738D5" w:rsidRPr="00957B96">
        <w:rPr>
          <w:rFonts w:ascii="Arial" w:eastAsia="Times New Roman" w:hAnsi="Arial" w:cs="Arial"/>
        </w:rPr>
        <w:t xml:space="preserve">D.   </w:t>
      </w:r>
      <w:r w:rsidRPr="00957B96">
        <w:rPr>
          <w:rFonts w:ascii="Arial" w:eastAsia="Times New Roman" w:hAnsi="Arial" w:cs="Arial"/>
        </w:rPr>
        <w:tab/>
        <w:t xml:space="preserve"> </w:t>
      </w:r>
      <w:r w:rsidR="00A738D5" w:rsidRPr="00957B96">
        <w:rPr>
          <w:rFonts w:ascii="Arial" w:eastAsia="Times New Roman" w:hAnsi="Arial" w:cs="Arial"/>
        </w:rPr>
        <w:t>Dir</w:t>
      </w:r>
      <w:r w:rsidR="00A738D5" w:rsidRPr="00957B96">
        <w:rPr>
          <w:rFonts w:ascii="Arial" w:eastAsia="Times New Roman" w:hAnsi="Arial" w:cs="Arial"/>
          <w:spacing w:val="-2"/>
        </w:rPr>
        <w:t>e</w:t>
      </w:r>
      <w:r w:rsidR="00A738D5" w:rsidRPr="00957B96">
        <w:rPr>
          <w:rFonts w:ascii="Arial" w:eastAsia="Times New Roman" w:hAnsi="Arial" w:cs="Arial"/>
          <w:spacing w:val="-1"/>
        </w:rPr>
        <w:t>c</w:t>
      </w:r>
      <w:r w:rsidR="00A738D5" w:rsidRPr="00957B96">
        <w:rPr>
          <w:rFonts w:ascii="Arial" w:eastAsia="Times New Roman" w:hAnsi="Arial" w:cs="Arial"/>
        </w:rPr>
        <w:t xml:space="preserve">t </w:t>
      </w:r>
      <w:r w:rsidR="00A738D5" w:rsidRPr="00957B96">
        <w:rPr>
          <w:rFonts w:ascii="Arial" w:eastAsia="Times New Roman" w:hAnsi="Arial" w:cs="Arial"/>
          <w:spacing w:val="1"/>
        </w:rPr>
        <w:t>m</w:t>
      </w:r>
      <w:r w:rsidR="00A738D5" w:rsidRPr="00957B96">
        <w:rPr>
          <w:rFonts w:ascii="Arial" w:eastAsia="Times New Roman" w:hAnsi="Arial" w:cs="Arial"/>
          <w:spacing w:val="-1"/>
        </w:rPr>
        <w:t>e</w:t>
      </w:r>
      <w:r w:rsidR="00A738D5" w:rsidRPr="00957B96">
        <w:rPr>
          <w:rFonts w:ascii="Arial" w:eastAsia="Times New Roman" w:hAnsi="Arial" w:cs="Arial"/>
        </w:rPr>
        <w:t>di</w:t>
      </w:r>
      <w:r w:rsidR="00A738D5" w:rsidRPr="00957B96">
        <w:rPr>
          <w:rFonts w:ascii="Arial" w:eastAsia="Times New Roman" w:hAnsi="Arial" w:cs="Arial"/>
          <w:spacing w:val="2"/>
        </w:rPr>
        <w:t>c</w:t>
      </w:r>
      <w:r w:rsidR="00A738D5" w:rsidRPr="00957B96">
        <w:rPr>
          <w:rFonts w:ascii="Arial" w:eastAsia="Times New Roman" w:hAnsi="Arial" w:cs="Arial"/>
          <w:spacing w:val="-1"/>
        </w:rPr>
        <w:t>a</w:t>
      </w:r>
      <w:r w:rsidR="00A738D5" w:rsidRPr="00957B96">
        <w:rPr>
          <w:rFonts w:ascii="Arial" w:eastAsia="Times New Roman" w:hAnsi="Arial" w:cs="Arial"/>
        </w:rPr>
        <w:t xml:space="preserve">l help to </w:t>
      </w:r>
      <w:r w:rsidR="00A738D5" w:rsidRPr="00957B96">
        <w:rPr>
          <w:rFonts w:ascii="Arial" w:eastAsia="Times New Roman" w:hAnsi="Arial" w:cs="Arial"/>
          <w:spacing w:val="1"/>
        </w:rPr>
        <w:t>t</w:t>
      </w:r>
      <w:r w:rsidR="00A738D5" w:rsidRPr="00957B96">
        <w:rPr>
          <w:rFonts w:ascii="Arial" w:eastAsia="Times New Roman" w:hAnsi="Arial" w:cs="Arial"/>
        </w:rPr>
        <w:t>he</w:t>
      </w:r>
      <w:r w:rsidR="00A738D5" w:rsidRPr="00957B96">
        <w:rPr>
          <w:rFonts w:ascii="Arial" w:eastAsia="Times New Roman" w:hAnsi="Arial" w:cs="Arial"/>
          <w:spacing w:val="-1"/>
        </w:rPr>
        <w:t xml:space="preserve"> </w:t>
      </w:r>
      <w:r w:rsidR="00A738D5" w:rsidRPr="00957B96">
        <w:rPr>
          <w:rFonts w:ascii="Arial" w:eastAsia="Times New Roman" w:hAnsi="Arial" w:cs="Arial"/>
        </w:rPr>
        <w:t>loc</w:t>
      </w:r>
      <w:r w:rsidR="00A738D5" w:rsidRPr="00957B96">
        <w:rPr>
          <w:rFonts w:ascii="Arial" w:eastAsia="Times New Roman" w:hAnsi="Arial" w:cs="Arial"/>
          <w:spacing w:val="-1"/>
        </w:rPr>
        <w:t>a</w:t>
      </w:r>
      <w:r w:rsidR="00A738D5" w:rsidRPr="00957B96">
        <w:rPr>
          <w:rFonts w:ascii="Arial" w:eastAsia="Times New Roman" w:hAnsi="Arial" w:cs="Arial"/>
        </w:rPr>
        <w:t>t</w:t>
      </w:r>
      <w:r w:rsidR="00A738D5" w:rsidRPr="00957B96">
        <w:rPr>
          <w:rFonts w:ascii="Arial" w:eastAsia="Times New Roman" w:hAnsi="Arial" w:cs="Arial"/>
          <w:spacing w:val="1"/>
        </w:rPr>
        <w:t>i</w:t>
      </w:r>
      <w:r w:rsidR="00A738D5" w:rsidRPr="00957B96">
        <w:rPr>
          <w:rFonts w:ascii="Arial" w:eastAsia="Times New Roman" w:hAnsi="Arial" w:cs="Arial"/>
        </w:rPr>
        <w:t>on.</w:t>
      </w:r>
    </w:p>
    <w:p w:rsidR="00A738D5" w:rsidRPr="00957B96" w:rsidRDefault="00A738D5" w:rsidP="00A738D5">
      <w:pPr>
        <w:spacing w:before="16" w:after="0" w:line="260" w:lineRule="exact"/>
        <w:rPr>
          <w:rFonts w:ascii="Arial" w:hAnsi="Arial" w:cs="Arial"/>
        </w:rPr>
      </w:pPr>
    </w:p>
    <w:p w:rsidR="00A738D5" w:rsidRPr="00957B96" w:rsidRDefault="00A738D5" w:rsidP="00A738D5">
      <w:pPr>
        <w:tabs>
          <w:tab w:val="left" w:pos="1520"/>
        </w:tabs>
        <w:spacing w:after="0" w:line="240" w:lineRule="auto"/>
        <w:ind w:left="1532" w:right="58" w:hanging="710"/>
        <w:rPr>
          <w:rFonts w:ascii="Arial" w:eastAsia="Times New Roman" w:hAnsi="Arial" w:cs="Arial"/>
        </w:rPr>
      </w:pPr>
      <w:r w:rsidRPr="00957B96">
        <w:rPr>
          <w:rFonts w:ascii="Arial" w:eastAsia="Times New Roman" w:hAnsi="Arial" w:cs="Arial"/>
        </w:rPr>
        <w:t>E.</w:t>
      </w:r>
      <w:r w:rsidRPr="00957B96">
        <w:rPr>
          <w:rFonts w:ascii="Arial" w:eastAsia="Times New Roman" w:hAnsi="Arial" w:cs="Arial"/>
        </w:rPr>
        <w:tab/>
        <w:t>T</w:t>
      </w:r>
      <w:r w:rsidRPr="00957B96">
        <w:rPr>
          <w:rFonts w:ascii="Arial" w:eastAsia="Times New Roman" w:hAnsi="Arial" w:cs="Arial"/>
          <w:spacing w:val="-1"/>
        </w:rPr>
        <w:t>a</w:t>
      </w:r>
      <w:r w:rsidRPr="00957B96">
        <w:rPr>
          <w:rFonts w:ascii="Arial" w:eastAsia="Times New Roman" w:hAnsi="Arial" w:cs="Arial"/>
        </w:rPr>
        <w:t>ke</w:t>
      </w:r>
      <w:r w:rsidRPr="00957B96">
        <w:rPr>
          <w:rFonts w:ascii="Arial" w:eastAsia="Times New Roman" w:hAnsi="Arial" w:cs="Arial"/>
          <w:spacing w:val="-1"/>
        </w:rPr>
        <w:t xml:space="preserve"> </w:t>
      </w:r>
      <w:r w:rsidRPr="00957B96">
        <w:rPr>
          <w:rFonts w:ascii="Arial" w:eastAsia="Times New Roman" w:hAnsi="Arial" w:cs="Arial"/>
        </w:rPr>
        <w:t xml:space="preserve">notes </w:t>
      </w:r>
      <w:r w:rsidRPr="00957B96">
        <w:rPr>
          <w:rFonts w:ascii="Arial" w:eastAsia="Times New Roman" w:hAnsi="Arial" w:cs="Arial"/>
          <w:spacing w:val="-1"/>
        </w:rPr>
        <w:t>a</w:t>
      </w:r>
      <w:r w:rsidRPr="00957B96">
        <w:rPr>
          <w:rFonts w:ascii="Arial" w:eastAsia="Times New Roman" w:hAnsi="Arial" w:cs="Arial"/>
        </w:rPr>
        <w:t>nd</w:t>
      </w:r>
      <w:r w:rsidRPr="00957B96">
        <w:rPr>
          <w:rFonts w:ascii="Arial" w:eastAsia="Times New Roman" w:hAnsi="Arial" w:cs="Arial"/>
          <w:spacing w:val="2"/>
        </w:rPr>
        <w:t xml:space="preserve"> </w:t>
      </w:r>
      <w:r w:rsidRPr="00957B96">
        <w:rPr>
          <w:rFonts w:ascii="Arial" w:eastAsia="Times New Roman" w:hAnsi="Arial" w:cs="Arial"/>
        </w:rPr>
        <w:t>file</w:t>
      </w:r>
      <w:r w:rsidRPr="00957B96">
        <w:rPr>
          <w:rFonts w:ascii="Arial" w:eastAsia="Times New Roman" w:hAnsi="Arial" w:cs="Arial"/>
          <w:spacing w:val="-1"/>
        </w:rPr>
        <w:t xml:space="preserve"> a</w:t>
      </w:r>
      <w:r w:rsidRPr="00957B96">
        <w:rPr>
          <w:rFonts w:ascii="Arial" w:eastAsia="Times New Roman" w:hAnsi="Arial" w:cs="Arial"/>
        </w:rPr>
        <w:t>n i</w:t>
      </w:r>
      <w:r w:rsidRPr="00957B96">
        <w:rPr>
          <w:rFonts w:ascii="Arial" w:eastAsia="Times New Roman" w:hAnsi="Arial" w:cs="Arial"/>
          <w:spacing w:val="3"/>
        </w:rPr>
        <w:t>n</w:t>
      </w:r>
      <w:r w:rsidRPr="00957B96">
        <w:rPr>
          <w:rFonts w:ascii="Arial" w:eastAsia="Times New Roman" w:hAnsi="Arial" w:cs="Arial"/>
          <w:spacing w:val="-1"/>
        </w:rPr>
        <w:t>c</w:t>
      </w:r>
      <w:r w:rsidRPr="00957B96">
        <w:rPr>
          <w:rFonts w:ascii="Arial" w:eastAsia="Times New Roman" w:hAnsi="Arial" w:cs="Arial"/>
        </w:rPr>
        <w:t xml:space="preserve">ident </w:t>
      </w:r>
      <w:r w:rsidRPr="00957B96">
        <w:rPr>
          <w:rFonts w:ascii="Arial" w:eastAsia="Times New Roman" w:hAnsi="Arial" w:cs="Arial"/>
          <w:spacing w:val="-1"/>
        </w:rPr>
        <w:t>re</w:t>
      </w:r>
      <w:r w:rsidRPr="00957B96">
        <w:rPr>
          <w:rFonts w:ascii="Arial" w:eastAsia="Times New Roman" w:hAnsi="Arial" w:cs="Arial"/>
        </w:rPr>
        <w:t xml:space="preserve">port. </w:t>
      </w:r>
      <w:r w:rsidRPr="00957B96">
        <w:rPr>
          <w:rFonts w:ascii="Arial" w:eastAsia="Times New Roman" w:hAnsi="Arial" w:cs="Arial"/>
          <w:spacing w:val="4"/>
        </w:rPr>
        <w:t>(</w:t>
      </w:r>
      <w:r w:rsidRPr="00957B96">
        <w:rPr>
          <w:rFonts w:ascii="Arial" w:eastAsia="Times New Roman" w:hAnsi="Arial" w:cs="Arial"/>
          <w:spacing w:val="-3"/>
        </w:rPr>
        <w:t>I</w:t>
      </w:r>
      <w:r w:rsidRPr="00957B96">
        <w:rPr>
          <w:rFonts w:ascii="Arial" w:eastAsia="Times New Roman" w:hAnsi="Arial" w:cs="Arial"/>
        </w:rPr>
        <w:t>n</w:t>
      </w:r>
      <w:r w:rsidRPr="00957B96">
        <w:rPr>
          <w:rFonts w:ascii="Arial" w:eastAsia="Times New Roman" w:hAnsi="Arial" w:cs="Arial"/>
          <w:spacing w:val="-1"/>
        </w:rPr>
        <w:t>c</w:t>
      </w:r>
      <w:r w:rsidRPr="00957B96">
        <w:rPr>
          <w:rFonts w:ascii="Arial" w:eastAsia="Times New Roman" w:hAnsi="Arial" w:cs="Arial"/>
        </w:rPr>
        <w:t xml:space="preserve">ident </w:t>
      </w:r>
      <w:r w:rsidRPr="00957B96">
        <w:rPr>
          <w:rFonts w:ascii="Arial" w:eastAsia="Times New Roman" w:hAnsi="Arial" w:cs="Arial"/>
          <w:spacing w:val="1"/>
        </w:rPr>
        <w:t>re</w:t>
      </w:r>
      <w:r w:rsidRPr="00957B96">
        <w:rPr>
          <w:rFonts w:ascii="Arial" w:eastAsia="Times New Roman" w:hAnsi="Arial" w:cs="Arial"/>
        </w:rPr>
        <w:t xml:space="preserve">port </w:t>
      </w:r>
      <w:r w:rsidRPr="00957B96">
        <w:rPr>
          <w:rFonts w:ascii="Arial" w:eastAsia="Times New Roman" w:hAnsi="Arial" w:cs="Arial"/>
          <w:spacing w:val="-1"/>
        </w:rPr>
        <w:t>f</w:t>
      </w:r>
      <w:r w:rsidRPr="00957B96">
        <w:rPr>
          <w:rFonts w:ascii="Arial" w:eastAsia="Times New Roman" w:hAnsi="Arial" w:cs="Arial"/>
        </w:rPr>
        <w:t xml:space="preserve">orms </w:t>
      </w:r>
      <w:r w:rsidRPr="00957B96">
        <w:rPr>
          <w:rFonts w:ascii="Arial" w:eastAsia="Times New Roman" w:hAnsi="Arial" w:cs="Arial"/>
          <w:spacing w:val="-1"/>
        </w:rPr>
        <w:t>ca</w:t>
      </w:r>
      <w:r w:rsidRPr="00957B96">
        <w:rPr>
          <w:rFonts w:ascii="Arial" w:eastAsia="Times New Roman" w:hAnsi="Arial" w:cs="Arial"/>
        </w:rPr>
        <w:t xml:space="preserve">n </w:t>
      </w:r>
      <w:r w:rsidRPr="00957B96">
        <w:rPr>
          <w:rFonts w:ascii="Arial" w:eastAsia="Times New Roman" w:hAnsi="Arial" w:cs="Arial"/>
          <w:spacing w:val="2"/>
        </w:rPr>
        <w:t>b</w:t>
      </w:r>
      <w:r w:rsidRPr="00957B96">
        <w:rPr>
          <w:rFonts w:ascii="Arial" w:eastAsia="Times New Roman" w:hAnsi="Arial" w:cs="Arial"/>
        </w:rPr>
        <w:t>e</w:t>
      </w:r>
      <w:r w:rsidRPr="00957B96">
        <w:rPr>
          <w:rFonts w:ascii="Arial" w:eastAsia="Times New Roman" w:hAnsi="Arial" w:cs="Arial"/>
          <w:spacing w:val="-1"/>
        </w:rPr>
        <w:t xml:space="preserve"> </w:t>
      </w:r>
      <w:r w:rsidRPr="00957B96">
        <w:rPr>
          <w:rFonts w:ascii="Arial" w:eastAsia="Times New Roman" w:hAnsi="Arial" w:cs="Arial"/>
        </w:rPr>
        <w:t>obtain</w:t>
      </w:r>
      <w:r w:rsidRPr="00957B96">
        <w:rPr>
          <w:rFonts w:ascii="Arial" w:eastAsia="Times New Roman" w:hAnsi="Arial" w:cs="Arial"/>
          <w:spacing w:val="1"/>
        </w:rPr>
        <w:t>e</w:t>
      </w:r>
      <w:r w:rsidRPr="00957B96">
        <w:rPr>
          <w:rFonts w:ascii="Arial" w:eastAsia="Times New Roman" w:hAnsi="Arial" w:cs="Arial"/>
        </w:rPr>
        <w:t>d f</w:t>
      </w:r>
      <w:r w:rsidRPr="00957B96">
        <w:rPr>
          <w:rFonts w:ascii="Arial" w:eastAsia="Times New Roman" w:hAnsi="Arial" w:cs="Arial"/>
          <w:spacing w:val="-1"/>
        </w:rPr>
        <w:t>r</w:t>
      </w:r>
      <w:r w:rsidRPr="00957B96">
        <w:rPr>
          <w:rFonts w:ascii="Arial" w:eastAsia="Times New Roman" w:hAnsi="Arial" w:cs="Arial"/>
        </w:rPr>
        <w:t xml:space="preserve">om </w:t>
      </w:r>
      <w:r w:rsidRPr="00957B96">
        <w:rPr>
          <w:rFonts w:ascii="Arial" w:eastAsia="Times New Roman" w:hAnsi="Arial" w:cs="Arial"/>
          <w:spacing w:val="1"/>
        </w:rPr>
        <w:t>t</w:t>
      </w:r>
      <w:r w:rsidRPr="00957B96">
        <w:rPr>
          <w:rFonts w:ascii="Arial" w:eastAsia="Times New Roman" w:hAnsi="Arial" w:cs="Arial"/>
        </w:rPr>
        <w:t>he r</w:t>
      </w:r>
      <w:r w:rsidRPr="00957B96">
        <w:rPr>
          <w:rFonts w:ascii="Arial" w:eastAsia="Times New Roman" w:hAnsi="Arial" w:cs="Arial"/>
          <w:spacing w:val="-2"/>
        </w:rPr>
        <w:t>a</w:t>
      </w:r>
      <w:r w:rsidRPr="00957B96">
        <w:rPr>
          <w:rFonts w:ascii="Arial" w:eastAsia="Times New Roman" w:hAnsi="Arial" w:cs="Arial"/>
        </w:rPr>
        <w:t>ng</w:t>
      </w:r>
      <w:r w:rsidRPr="00957B96">
        <w:rPr>
          <w:rFonts w:ascii="Arial" w:eastAsia="Times New Roman" w:hAnsi="Arial" w:cs="Arial"/>
          <w:spacing w:val="-1"/>
        </w:rPr>
        <w:t>e</w:t>
      </w:r>
      <w:r w:rsidRPr="00957B96">
        <w:rPr>
          <w:rFonts w:ascii="Arial" w:eastAsia="Times New Roman" w:hAnsi="Arial" w:cs="Arial"/>
        </w:rPr>
        <w:t>r,</w:t>
      </w:r>
      <w:r w:rsidRPr="00957B96">
        <w:rPr>
          <w:rFonts w:ascii="Arial" w:eastAsia="Times New Roman" w:hAnsi="Arial" w:cs="Arial"/>
          <w:spacing w:val="1"/>
        </w:rPr>
        <w:t xml:space="preserve"> </w:t>
      </w:r>
      <w:r w:rsidRPr="00957B96">
        <w:rPr>
          <w:rFonts w:ascii="Arial" w:eastAsia="Times New Roman" w:hAnsi="Arial" w:cs="Arial"/>
          <w:spacing w:val="-1"/>
        </w:rPr>
        <w:t>c</w:t>
      </w:r>
      <w:r w:rsidRPr="00957B96">
        <w:rPr>
          <w:rFonts w:ascii="Arial" w:eastAsia="Times New Roman" w:hAnsi="Arial" w:cs="Arial"/>
        </w:rPr>
        <w:t>oun</w:t>
      </w:r>
      <w:r w:rsidRPr="00957B96">
        <w:rPr>
          <w:rFonts w:ascii="Arial" w:eastAsia="Times New Roman" w:hAnsi="Arial" w:cs="Arial"/>
          <w:spacing w:val="-1"/>
        </w:rPr>
        <w:t>c</w:t>
      </w:r>
      <w:r w:rsidRPr="00957B96">
        <w:rPr>
          <w:rFonts w:ascii="Arial" w:eastAsia="Times New Roman" w:hAnsi="Arial" w:cs="Arial"/>
        </w:rPr>
        <w:t>il</w:t>
      </w:r>
      <w:r w:rsidRPr="00957B96">
        <w:rPr>
          <w:rFonts w:ascii="Arial" w:eastAsia="Times New Roman" w:hAnsi="Arial" w:cs="Arial"/>
          <w:spacing w:val="1"/>
        </w:rPr>
        <w:t xml:space="preserve"> </w:t>
      </w:r>
      <w:r w:rsidRPr="00957B96">
        <w:rPr>
          <w:rFonts w:ascii="Arial" w:eastAsia="Times New Roman" w:hAnsi="Arial" w:cs="Arial"/>
        </w:rPr>
        <w:t>sta</w:t>
      </w:r>
      <w:r w:rsidRPr="00957B96">
        <w:rPr>
          <w:rFonts w:ascii="Arial" w:eastAsia="Times New Roman" w:hAnsi="Arial" w:cs="Arial"/>
          <w:spacing w:val="-1"/>
        </w:rPr>
        <w:t>f</w:t>
      </w:r>
      <w:r w:rsidRPr="00957B96">
        <w:rPr>
          <w:rFonts w:ascii="Arial" w:eastAsia="Times New Roman" w:hAnsi="Arial" w:cs="Arial"/>
        </w:rPr>
        <w:t xml:space="preserve">f, </w:t>
      </w:r>
      <w:r w:rsidRPr="00957B96">
        <w:rPr>
          <w:rFonts w:ascii="Arial" w:eastAsia="Times New Roman" w:hAnsi="Arial" w:cs="Arial"/>
          <w:spacing w:val="1"/>
        </w:rPr>
        <w:t>o</w:t>
      </w:r>
      <w:r w:rsidRPr="00957B96">
        <w:rPr>
          <w:rFonts w:ascii="Arial" w:eastAsia="Times New Roman" w:hAnsi="Arial" w:cs="Arial"/>
        </w:rPr>
        <w:t>r coun</w:t>
      </w:r>
      <w:r w:rsidRPr="00957B96">
        <w:rPr>
          <w:rFonts w:ascii="Arial" w:eastAsia="Times New Roman" w:hAnsi="Arial" w:cs="Arial"/>
          <w:spacing w:val="-1"/>
        </w:rPr>
        <w:t>c</w:t>
      </w:r>
      <w:r w:rsidRPr="00957B96">
        <w:rPr>
          <w:rFonts w:ascii="Arial" w:eastAsia="Times New Roman" w:hAnsi="Arial" w:cs="Arial"/>
        </w:rPr>
        <w:t>il</w:t>
      </w:r>
      <w:r w:rsidRPr="00957B96">
        <w:rPr>
          <w:rFonts w:ascii="Arial" w:eastAsia="Times New Roman" w:hAnsi="Arial" w:cs="Arial"/>
          <w:spacing w:val="1"/>
        </w:rPr>
        <w:t xml:space="preserve"> </w:t>
      </w:r>
      <w:r w:rsidRPr="00957B96">
        <w:rPr>
          <w:rFonts w:ascii="Arial" w:eastAsia="Times New Roman" w:hAnsi="Arial" w:cs="Arial"/>
        </w:rPr>
        <w:t>of</w:t>
      </w:r>
      <w:r w:rsidRPr="00957B96">
        <w:rPr>
          <w:rFonts w:ascii="Arial" w:eastAsia="Times New Roman" w:hAnsi="Arial" w:cs="Arial"/>
          <w:spacing w:val="-1"/>
        </w:rPr>
        <w:t>f</w:t>
      </w:r>
      <w:r w:rsidRPr="00957B96">
        <w:rPr>
          <w:rFonts w:ascii="Arial" w:eastAsia="Times New Roman" w:hAnsi="Arial" w:cs="Arial"/>
        </w:rPr>
        <w:t>ice</w:t>
      </w:r>
      <w:r w:rsidRPr="00957B96">
        <w:rPr>
          <w:rFonts w:ascii="Arial" w:eastAsia="Times New Roman" w:hAnsi="Arial" w:cs="Arial"/>
          <w:spacing w:val="1"/>
        </w:rPr>
        <w:t xml:space="preserve"> </w:t>
      </w:r>
      <w:r w:rsidRPr="00957B96">
        <w:rPr>
          <w:rFonts w:ascii="Arial" w:eastAsia="Times New Roman" w:hAnsi="Arial" w:cs="Arial"/>
          <w:spacing w:val="-1"/>
        </w:rPr>
        <w:t>a</w:t>
      </w:r>
      <w:r w:rsidRPr="00957B96">
        <w:rPr>
          <w:rFonts w:ascii="Arial" w:eastAsia="Times New Roman" w:hAnsi="Arial" w:cs="Arial"/>
        </w:rPr>
        <w:t xml:space="preserve">nd must be </w:t>
      </w:r>
      <w:r w:rsidRPr="00957B96">
        <w:rPr>
          <w:rFonts w:ascii="Arial" w:eastAsia="Times New Roman" w:hAnsi="Arial" w:cs="Arial"/>
          <w:spacing w:val="-1"/>
        </w:rPr>
        <w:t>f</w:t>
      </w:r>
      <w:r w:rsidRPr="00957B96">
        <w:rPr>
          <w:rFonts w:ascii="Arial" w:eastAsia="Times New Roman" w:hAnsi="Arial" w:cs="Arial"/>
        </w:rPr>
        <w:t>i</w:t>
      </w:r>
      <w:r w:rsidRPr="00957B96">
        <w:rPr>
          <w:rFonts w:ascii="Arial" w:eastAsia="Times New Roman" w:hAnsi="Arial" w:cs="Arial"/>
          <w:spacing w:val="1"/>
        </w:rPr>
        <w:t>l</w:t>
      </w:r>
      <w:r w:rsidRPr="00957B96">
        <w:rPr>
          <w:rFonts w:ascii="Arial" w:eastAsia="Times New Roman" w:hAnsi="Arial" w:cs="Arial"/>
          <w:spacing w:val="-1"/>
        </w:rPr>
        <w:t>e</w:t>
      </w:r>
      <w:r w:rsidRPr="00957B96">
        <w:rPr>
          <w:rFonts w:ascii="Arial" w:eastAsia="Times New Roman" w:hAnsi="Arial" w:cs="Arial"/>
        </w:rPr>
        <w:t xml:space="preserve">d with </w:t>
      </w:r>
      <w:r w:rsidRPr="00957B96">
        <w:rPr>
          <w:rFonts w:ascii="Arial" w:eastAsia="Times New Roman" w:hAnsi="Arial" w:cs="Arial"/>
          <w:spacing w:val="1"/>
        </w:rPr>
        <w:t>t</w:t>
      </w:r>
      <w:r w:rsidRPr="00957B96">
        <w:rPr>
          <w:rFonts w:ascii="Arial" w:eastAsia="Times New Roman" w:hAnsi="Arial" w:cs="Arial"/>
        </w:rPr>
        <w:t>he</w:t>
      </w:r>
      <w:r w:rsidRPr="00957B96">
        <w:rPr>
          <w:rFonts w:ascii="Arial" w:eastAsia="Times New Roman" w:hAnsi="Arial" w:cs="Arial"/>
          <w:spacing w:val="-1"/>
        </w:rPr>
        <w:t xml:space="preserve"> </w:t>
      </w:r>
      <w:r w:rsidRPr="00957B96">
        <w:rPr>
          <w:rFonts w:ascii="Arial" w:eastAsia="Times New Roman" w:hAnsi="Arial" w:cs="Arial"/>
        </w:rPr>
        <w:t>r</w:t>
      </w:r>
      <w:r w:rsidRPr="00957B96">
        <w:rPr>
          <w:rFonts w:ascii="Arial" w:eastAsia="Times New Roman" w:hAnsi="Arial" w:cs="Arial"/>
          <w:spacing w:val="-2"/>
        </w:rPr>
        <w:t>a</w:t>
      </w:r>
      <w:r w:rsidRPr="00957B96">
        <w:rPr>
          <w:rFonts w:ascii="Arial" w:eastAsia="Times New Roman" w:hAnsi="Arial" w:cs="Arial"/>
        </w:rPr>
        <w:t>ng</w:t>
      </w:r>
      <w:r w:rsidRPr="00957B96">
        <w:rPr>
          <w:rFonts w:ascii="Arial" w:eastAsia="Times New Roman" w:hAnsi="Arial" w:cs="Arial"/>
          <w:spacing w:val="1"/>
        </w:rPr>
        <w:t>e</w:t>
      </w:r>
      <w:r w:rsidRPr="00957B96">
        <w:rPr>
          <w:rFonts w:ascii="Arial" w:eastAsia="Times New Roman" w:hAnsi="Arial" w:cs="Arial"/>
        </w:rPr>
        <w:t xml:space="preserve">r </w:t>
      </w:r>
      <w:r w:rsidRPr="00957B96">
        <w:rPr>
          <w:rFonts w:ascii="Arial" w:eastAsia="Times New Roman" w:hAnsi="Arial" w:cs="Arial"/>
          <w:spacing w:val="-2"/>
        </w:rPr>
        <w:t>a</w:t>
      </w:r>
      <w:r w:rsidRPr="00957B96">
        <w:rPr>
          <w:rFonts w:ascii="Arial" w:eastAsia="Times New Roman" w:hAnsi="Arial" w:cs="Arial"/>
        </w:rPr>
        <w:t>nd</w:t>
      </w:r>
      <w:r w:rsidRPr="00957B96">
        <w:rPr>
          <w:rFonts w:ascii="Arial" w:eastAsia="Times New Roman" w:hAnsi="Arial" w:cs="Arial"/>
          <w:spacing w:val="2"/>
        </w:rPr>
        <w:t xml:space="preserve"> </w:t>
      </w:r>
      <w:r w:rsidRPr="00957B96">
        <w:rPr>
          <w:rFonts w:ascii="Arial" w:eastAsia="Times New Roman" w:hAnsi="Arial" w:cs="Arial"/>
          <w:spacing w:val="-1"/>
        </w:rPr>
        <w:t>c</w:t>
      </w:r>
      <w:r w:rsidRPr="00957B96">
        <w:rPr>
          <w:rFonts w:ascii="Arial" w:eastAsia="Times New Roman" w:hAnsi="Arial" w:cs="Arial"/>
        </w:rPr>
        <w:t>oun</w:t>
      </w:r>
      <w:r w:rsidRPr="00957B96">
        <w:rPr>
          <w:rFonts w:ascii="Arial" w:eastAsia="Times New Roman" w:hAnsi="Arial" w:cs="Arial"/>
          <w:spacing w:val="-1"/>
        </w:rPr>
        <w:t>c</w:t>
      </w:r>
      <w:r w:rsidRPr="00957B96">
        <w:rPr>
          <w:rFonts w:ascii="Arial" w:eastAsia="Times New Roman" w:hAnsi="Arial" w:cs="Arial"/>
        </w:rPr>
        <w:t>il of</w:t>
      </w:r>
      <w:r w:rsidRPr="00957B96">
        <w:rPr>
          <w:rFonts w:ascii="Arial" w:eastAsia="Times New Roman" w:hAnsi="Arial" w:cs="Arial"/>
          <w:spacing w:val="-1"/>
        </w:rPr>
        <w:t>f</w:t>
      </w:r>
      <w:r w:rsidRPr="00957B96">
        <w:rPr>
          <w:rFonts w:ascii="Arial" w:eastAsia="Times New Roman" w:hAnsi="Arial" w:cs="Arial"/>
        </w:rPr>
        <w:t>ic</w:t>
      </w:r>
      <w:r w:rsidRPr="00957B96">
        <w:rPr>
          <w:rFonts w:ascii="Arial" w:eastAsia="Times New Roman" w:hAnsi="Arial" w:cs="Arial"/>
          <w:spacing w:val="-1"/>
        </w:rPr>
        <w:t>e</w:t>
      </w:r>
      <w:r w:rsidRPr="00957B96">
        <w:rPr>
          <w:rFonts w:ascii="Arial" w:eastAsia="Times New Roman" w:hAnsi="Arial" w:cs="Arial"/>
        </w:rPr>
        <w:t>.)</w:t>
      </w:r>
    </w:p>
    <w:p w:rsidR="00A738D5" w:rsidRPr="00957B96" w:rsidRDefault="00A738D5" w:rsidP="00A738D5">
      <w:pPr>
        <w:tabs>
          <w:tab w:val="left" w:pos="1520"/>
        </w:tabs>
        <w:spacing w:after="0" w:line="240" w:lineRule="auto"/>
        <w:ind w:left="1532" w:right="58" w:hanging="710"/>
        <w:rPr>
          <w:rFonts w:ascii="Arial" w:eastAsia="Times New Roman" w:hAnsi="Arial" w:cs="Arial"/>
        </w:rPr>
      </w:pPr>
    </w:p>
    <w:p w:rsidR="00A738D5" w:rsidRPr="00957B96" w:rsidRDefault="00A738D5" w:rsidP="00A738D5">
      <w:pPr>
        <w:tabs>
          <w:tab w:val="left" w:pos="1520"/>
        </w:tabs>
        <w:spacing w:after="0" w:line="240" w:lineRule="auto"/>
        <w:ind w:left="710" w:right="58" w:hanging="710"/>
        <w:rPr>
          <w:rFonts w:ascii="Arial" w:eastAsia="Times New Roman" w:hAnsi="Arial" w:cs="Arial"/>
          <w:b/>
        </w:rPr>
      </w:pPr>
      <w:r w:rsidRPr="00957B96">
        <w:rPr>
          <w:rFonts w:ascii="Arial" w:eastAsia="Times New Roman" w:hAnsi="Arial" w:cs="Arial"/>
          <w:b/>
        </w:rPr>
        <w:t>VII</w:t>
      </w:r>
      <w:r w:rsidRPr="00957B96">
        <w:rPr>
          <w:rFonts w:ascii="Arial" w:eastAsia="Times New Roman" w:hAnsi="Arial" w:cs="Arial"/>
          <w:b/>
        </w:rPr>
        <w:tab/>
        <w:t>Range Physical Arrangements</w:t>
      </w:r>
    </w:p>
    <w:p w:rsidR="00A738D5" w:rsidRPr="00957B96" w:rsidRDefault="00A738D5" w:rsidP="00A738D5">
      <w:pPr>
        <w:spacing w:before="8" w:after="0" w:line="240" w:lineRule="exact"/>
        <w:rPr>
          <w:rFonts w:ascii="Arial" w:hAnsi="Arial" w:cs="Arial"/>
        </w:rPr>
      </w:pPr>
    </w:p>
    <w:p w:rsidR="00A738D5" w:rsidRPr="00957B96" w:rsidRDefault="00A738D5" w:rsidP="00A738D5">
      <w:pPr>
        <w:spacing w:before="29" w:after="0" w:line="240" w:lineRule="auto"/>
        <w:ind w:left="1800" w:right="51" w:hanging="360"/>
        <w:rPr>
          <w:rFonts w:ascii="Arial" w:eastAsia="Times New Roman" w:hAnsi="Arial" w:cs="Arial"/>
        </w:rPr>
      </w:pPr>
      <w:r w:rsidRPr="00957B96">
        <w:rPr>
          <w:rFonts w:ascii="Arial" w:eastAsia="Times New Roman" w:hAnsi="Arial" w:cs="Arial"/>
        </w:rPr>
        <w:t xml:space="preserve">1.   A </w:t>
      </w:r>
      <w:r w:rsidRPr="00957B96">
        <w:rPr>
          <w:rFonts w:ascii="Arial" w:eastAsia="Times New Roman" w:hAnsi="Arial" w:cs="Arial"/>
          <w:spacing w:val="-1"/>
        </w:rPr>
        <w:t>c</w:t>
      </w:r>
      <w:r w:rsidRPr="00957B96">
        <w:rPr>
          <w:rFonts w:ascii="Arial" w:eastAsia="Times New Roman" w:hAnsi="Arial" w:cs="Arial"/>
        </w:rPr>
        <w:t>le</w:t>
      </w:r>
      <w:r w:rsidRPr="00957B96">
        <w:rPr>
          <w:rFonts w:ascii="Arial" w:eastAsia="Times New Roman" w:hAnsi="Arial" w:cs="Arial"/>
          <w:spacing w:val="-1"/>
        </w:rPr>
        <w:t>a</w:t>
      </w:r>
      <w:r w:rsidRPr="00957B96">
        <w:rPr>
          <w:rFonts w:ascii="Arial" w:eastAsia="Times New Roman" w:hAnsi="Arial" w:cs="Arial"/>
        </w:rPr>
        <w:t>r divis</w:t>
      </w:r>
      <w:r w:rsidRPr="00957B96">
        <w:rPr>
          <w:rFonts w:ascii="Arial" w:eastAsia="Times New Roman" w:hAnsi="Arial" w:cs="Arial"/>
          <w:spacing w:val="1"/>
        </w:rPr>
        <w:t>i</w:t>
      </w:r>
      <w:r w:rsidRPr="00957B96">
        <w:rPr>
          <w:rFonts w:ascii="Arial" w:eastAsia="Times New Roman" w:hAnsi="Arial" w:cs="Arial"/>
        </w:rPr>
        <w:t>on b</w:t>
      </w:r>
      <w:r w:rsidRPr="00957B96">
        <w:rPr>
          <w:rFonts w:ascii="Arial" w:eastAsia="Times New Roman" w:hAnsi="Arial" w:cs="Arial"/>
          <w:spacing w:val="-1"/>
        </w:rPr>
        <w:t>e</w:t>
      </w:r>
      <w:r w:rsidRPr="00957B96">
        <w:rPr>
          <w:rFonts w:ascii="Arial" w:eastAsia="Times New Roman" w:hAnsi="Arial" w:cs="Arial"/>
        </w:rPr>
        <w:t>t</w:t>
      </w:r>
      <w:r w:rsidRPr="00957B96">
        <w:rPr>
          <w:rFonts w:ascii="Arial" w:eastAsia="Times New Roman" w:hAnsi="Arial" w:cs="Arial"/>
          <w:spacing w:val="2"/>
        </w:rPr>
        <w:t>w</w:t>
      </w:r>
      <w:r w:rsidRPr="00957B96">
        <w:rPr>
          <w:rFonts w:ascii="Arial" w:eastAsia="Times New Roman" w:hAnsi="Arial" w:cs="Arial"/>
          <w:spacing w:val="-1"/>
        </w:rPr>
        <w:t>ee</w:t>
      </w:r>
      <w:r w:rsidRPr="00957B96">
        <w:rPr>
          <w:rFonts w:ascii="Arial" w:eastAsia="Times New Roman" w:hAnsi="Arial" w:cs="Arial"/>
        </w:rPr>
        <w:t>n</w:t>
      </w:r>
      <w:r w:rsidRPr="00957B96">
        <w:rPr>
          <w:rFonts w:ascii="Arial" w:eastAsia="Times New Roman" w:hAnsi="Arial" w:cs="Arial"/>
          <w:spacing w:val="2"/>
        </w:rPr>
        <w:t xml:space="preserve"> </w:t>
      </w:r>
      <w:r w:rsidRPr="00957B96">
        <w:rPr>
          <w:rFonts w:ascii="Arial" w:eastAsia="Times New Roman" w:hAnsi="Arial" w:cs="Arial"/>
        </w:rPr>
        <w:t>the F</w:t>
      </w:r>
      <w:r w:rsidRPr="00957B96">
        <w:rPr>
          <w:rFonts w:ascii="Arial" w:eastAsia="Times New Roman" w:hAnsi="Arial" w:cs="Arial"/>
          <w:spacing w:val="1"/>
        </w:rPr>
        <w:t>i</w:t>
      </w:r>
      <w:r w:rsidRPr="00957B96">
        <w:rPr>
          <w:rFonts w:ascii="Arial" w:eastAsia="Times New Roman" w:hAnsi="Arial" w:cs="Arial"/>
        </w:rPr>
        <w:t>ring line</w:t>
      </w:r>
      <w:r w:rsidRPr="00957B96">
        <w:rPr>
          <w:rFonts w:ascii="Arial" w:eastAsia="Times New Roman" w:hAnsi="Arial" w:cs="Arial"/>
          <w:spacing w:val="-1"/>
        </w:rPr>
        <w:t xml:space="preserve"> a</w:t>
      </w:r>
      <w:r w:rsidRPr="00957B96">
        <w:rPr>
          <w:rFonts w:ascii="Arial" w:eastAsia="Times New Roman" w:hAnsi="Arial" w:cs="Arial"/>
        </w:rPr>
        <w:t xml:space="preserve">nd the </w:t>
      </w:r>
      <w:r w:rsidRPr="00957B96">
        <w:rPr>
          <w:rFonts w:ascii="Arial" w:eastAsia="Times New Roman" w:hAnsi="Arial" w:cs="Arial"/>
          <w:spacing w:val="-1"/>
        </w:rPr>
        <w:t>a</w:t>
      </w:r>
      <w:r w:rsidRPr="00957B96">
        <w:rPr>
          <w:rFonts w:ascii="Arial" w:eastAsia="Times New Roman" w:hAnsi="Arial" w:cs="Arial"/>
          <w:spacing w:val="1"/>
        </w:rPr>
        <w:t>r</w:t>
      </w:r>
      <w:r w:rsidRPr="00957B96">
        <w:rPr>
          <w:rFonts w:ascii="Arial" w:eastAsia="Times New Roman" w:hAnsi="Arial" w:cs="Arial"/>
          <w:spacing w:val="-1"/>
        </w:rPr>
        <w:t>e</w:t>
      </w:r>
      <w:r w:rsidRPr="00957B96">
        <w:rPr>
          <w:rFonts w:ascii="Arial" w:eastAsia="Times New Roman" w:hAnsi="Arial" w:cs="Arial"/>
        </w:rPr>
        <w:t>a</w:t>
      </w:r>
      <w:r w:rsidRPr="00957B96">
        <w:rPr>
          <w:rFonts w:ascii="Arial" w:eastAsia="Times New Roman" w:hAnsi="Arial" w:cs="Arial"/>
          <w:spacing w:val="-1"/>
        </w:rPr>
        <w:t xml:space="preserve"> </w:t>
      </w:r>
      <w:r w:rsidRPr="00957B96">
        <w:rPr>
          <w:rFonts w:ascii="Arial" w:eastAsia="Times New Roman" w:hAnsi="Arial" w:cs="Arial"/>
        </w:rPr>
        <w:t xml:space="preserve">down </w:t>
      </w:r>
      <w:r w:rsidRPr="00957B96">
        <w:rPr>
          <w:rFonts w:ascii="Arial" w:eastAsia="Times New Roman" w:hAnsi="Arial" w:cs="Arial"/>
          <w:spacing w:val="1"/>
        </w:rPr>
        <w:t>r</w:t>
      </w:r>
      <w:r w:rsidRPr="00957B96">
        <w:rPr>
          <w:rFonts w:ascii="Arial" w:eastAsia="Times New Roman" w:hAnsi="Arial" w:cs="Arial"/>
          <w:spacing w:val="-1"/>
        </w:rPr>
        <w:t>a</w:t>
      </w:r>
      <w:r w:rsidRPr="00957B96">
        <w:rPr>
          <w:rFonts w:ascii="Arial" w:eastAsia="Times New Roman" w:hAnsi="Arial" w:cs="Arial"/>
        </w:rPr>
        <w:t>ng</w:t>
      </w:r>
      <w:r w:rsidRPr="00957B96">
        <w:rPr>
          <w:rFonts w:ascii="Arial" w:eastAsia="Times New Roman" w:hAnsi="Arial" w:cs="Arial"/>
          <w:spacing w:val="-1"/>
        </w:rPr>
        <w:t>e</w:t>
      </w:r>
      <w:r w:rsidRPr="00957B96">
        <w:rPr>
          <w:rFonts w:ascii="Arial" w:eastAsia="Times New Roman" w:hAnsi="Arial" w:cs="Arial"/>
        </w:rPr>
        <w:t xml:space="preserve">. </w:t>
      </w:r>
      <w:r w:rsidRPr="00957B96">
        <w:rPr>
          <w:rFonts w:ascii="Arial" w:eastAsia="Times New Roman" w:hAnsi="Arial" w:cs="Arial"/>
          <w:spacing w:val="1"/>
        </w:rPr>
        <w:t>F</w:t>
      </w:r>
      <w:r w:rsidRPr="00957B96">
        <w:rPr>
          <w:rFonts w:ascii="Arial" w:eastAsia="Times New Roman" w:hAnsi="Arial" w:cs="Arial"/>
          <w:spacing w:val="-1"/>
        </w:rPr>
        <w:t>e</w:t>
      </w:r>
      <w:r w:rsidRPr="00957B96">
        <w:rPr>
          <w:rFonts w:ascii="Arial" w:eastAsia="Times New Roman" w:hAnsi="Arial" w:cs="Arial"/>
          <w:spacing w:val="2"/>
        </w:rPr>
        <w:t>n</w:t>
      </w:r>
      <w:r w:rsidRPr="00957B96">
        <w:rPr>
          <w:rFonts w:ascii="Arial" w:eastAsia="Times New Roman" w:hAnsi="Arial" w:cs="Arial"/>
          <w:spacing w:val="-1"/>
        </w:rPr>
        <w:t>ce</w:t>
      </w:r>
      <w:r w:rsidRPr="00957B96">
        <w:rPr>
          <w:rFonts w:ascii="Arial" w:eastAsia="Times New Roman" w:hAnsi="Arial" w:cs="Arial"/>
        </w:rPr>
        <w:t xml:space="preserve">s, </w:t>
      </w:r>
      <w:r w:rsidRPr="00957B96">
        <w:rPr>
          <w:rFonts w:ascii="Arial" w:eastAsia="Times New Roman" w:hAnsi="Arial" w:cs="Arial"/>
          <w:spacing w:val="2"/>
        </w:rPr>
        <w:t>r</w:t>
      </w:r>
      <w:r w:rsidRPr="00957B96">
        <w:rPr>
          <w:rFonts w:ascii="Arial" w:eastAsia="Times New Roman" w:hAnsi="Arial" w:cs="Arial"/>
          <w:spacing w:val="-1"/>
        </w:rPr>
        <w:t>ac</w:t>
      </w:r>
      <w:r w:rsidRPr="00957B96">
        <w:rPr>
          <w:rFonts w:ascii="Arial" w:eastAsia="Times New Roman" w:hAnsi="Arial" w:cs="Arial"/>
        </w:rPr>
        <w:t>ks, rop</w:t>
      </w:r>
      <w:r w:rsidRPr="00957B96">
        <w:rPr>
          <w:rFonts w:ascii="Arial" w:eastAsia="Times New Roman" w:hAnsi="Arial" w:cs="Arial"/>
          <w:spacing w:val="-1"/>
        </w:rPr>
        <w:t>e</w:t>
      </w:r>
      <w:r w:rsidRPr="00957B96">
        <w:rPr>
          <w:rFonts w:ascii="Arial" w:eastAsia="Times New Roman" w:hAnsi="Arial" w:cs="Arial"/>
        </w:rPr>
        <w:t xml:space="preserve">s, </w:t>
      </w:r>
      <w:r w:rsidRPr="00957B96">
        <w:rPr>
          <w:rFonts w:ascii="Arial" w:eastAsia="Times New Roman" w:hAnsi="Arial" w:cs="Arial"/>
          <w:spacing w:val="2"/>
        </w:rPr>
        <w:t>o</w:t>
      </w:r>
      <w:r w:rsidRPr="00957B96">
        <w:rPr>
          <w:rFonts w:ascii="Arial" w:eastAsia="Times New Roman" w:hAnsi="Arial" w:cs="Arial"/>
        </w:rPr>
        <w:t>r a d</w:t>
      </w:r>
      <w:r w:rsidRPr="00957B96">
        <w:rPr>
          <w:rFonts w:ascii="Arial" w:eastAsia="Times New Roman" w:hAnsi="Arial" w:cs="Arial"/>
          <w:spacing w:val="-1"/>
        </w:rPr>
        <w:t>ec</w:t>
      </w:r>
      <w:r w:rsidRPr="00957B96">
        <w:rPr>
          <w:rFonts w:ascii="Arial" w:eastAsia="Times New Roman" w:hAnsi="Arial" w:cs="Arial"/>
        </w:rPr>
        <w:t>k for</w:t>
      </w:r>
      <w:r w:rsidRPr="00957B96">
        <w:rPr>
          <w:rFonts w:ascii="Arial" w:eastAsia="Times New Roman" w:hAnsi="Arial" w:cs="Arial"/>
          <w:spacing w:val="1"/>
        </w:rPr>
        <w:t xml:space="preserve"> </w:t>
      </w:r>
      <w:r w:rsidRPr="00957B96">
        <w:rPr>
          <w:rFonts w:ascii="Arial" w:eastAsia="Times New Roman" w:hAnsi="Arial" w:cs="Arial"/>
          <w:spacing w:val="-1"/>
        </w:rPr>
        <w:t>e</w:t>
      </w:r>
      <w:r w:rsidRPr="00957B96">
        <w:rPr>
          <w:rFonts w:ascii="Arial" w:eastAsia="Times New Roman" w:hAnsi="Arial" w:cs="Arial"/>
        </w:rPr>
        <w:t>x</w:t>
      </w:r>
      <w:r w:rsidRPr="00957B96">
        <w:rPr>
          <w:rFonts w:ascii="Arial" w:eastAsia="Times New Roman" w:hAnsi="Arial" w:cs="Arial"/>
          <w:spacing w:val="-1"/>
        </w:rPr>
        <w:t>a</w:t>
      </w:r>
      <w:r w:rsidRPr="00957B96">
        <w:rPr>
          <w:rFonts w:ascii="Arial" w:eastAsia="Times New Roman" w:hAnsi="Arial" w:cs="Arial"/>
        </w:rPr>
        <w:t>mp</w:t>
      </w:r>
      <w:r w:rsidRPr="00957B96">
        <w:rPr>
          <w:rFonts w:ascii="Arial" w:eastAsia="Times New Roman" w:hAnsi="Arial" w:cs="Arial"/>
          <w:spacing w:val="1"/>
        </w:rPr>
        <w:t>l</w:t>
      </w:r>
      <w:r w:rsidRPr="00957B96">
        <w:rPr>
          <w:rFonts w:ascii="Arial" w:eastAsia="Times New Roman" w:hAnsi="Arial" w:cs="Arial"/>
          <w:spacing w:val="-1"/>
        </w:rPr>
        <w:t>e</w:t>
      </w:r>
      <w:r w:rsidRPr="00957B96">
        <w:rPr>
          <w:rFonts w:ascii="Arial" w:eastAsia="Times New Roman" w:hAnsi="Arial" w:cs="Arial"/>
        </w:rPr>
        <w:t>.</w:t>
      </w:r>
    </w:p>
    <w:p w:rsidR="00A738D5" w:rsidRPr="00957B96" w:rsidRDefault="00A738D5" w:rsidP="00A738D5">
      <w:pPr>
        <w:spacing w:before="16" w:after="0" w:line="260" w:lineRule="exact"/>
        <w:ind w:left="607"/>
        <w:rPr>
          <w:rFonts w:ascii="Arial" w:hAnsi="Arial" w:cs="Arial"/>
        </w:rPr>
      </w:pPr>
    </w:p>
    <w:p w:rsidR="00A738D5" w:rsidRPr="00957B96" w:rsidRDefault="00A738D5" w:rsidP="00A738D5">
      <w:pPr>
        <w:spacing w:after="0" w:line="240" w:lineRule="auto"/>
        <w:ind w:left="1440" w:right="-20"/>
        <w:rPr>
          <w:rFonts w:ascii="Arial" w:eastAsia="Times New Roman" w:hAnsi="Arial" w:cs="Arial"/>
        </w:rPr>
      </w:pPr>
      <w:r w:rsidRPr="00957B96">
        <w:rPr>
          <w:rFonts w:ascii="Arial" w:eastAsia="Times New Roman" w:hAnsi="Arial" w:cs="Arial"/>
        </w:rPr>
        <w:t xml:space="preserve">2.   A </w:t>
      </w:r>
      <w:r w:rsidRPr="00957B96">
        <w:rPr>
          <w:rFonts w:ascii="Arial" w:eastAsia="Times New Roman" w:hAnsi="Arial" w:cs="Arial"/>
          <w:spacing w:val="-1"/>
        </w:rPr>
        <w:t>c</w:t>
      </w:r>
      <w:r w:rsidRPr="00957B96">
        <w:rPr>
          <w:rFonts w:ascii="Arial" w:eastAsia="Times New Roman" w:hAnsi="Arial" w:cs="Arial"/>
        </w:rPr>
        <w:t>le</w:t>
      </w:r>
      <w:r w:rsidRPr="00957B96">
        <w:rPr>
          <w:rFonts w:ascii="Arial" w:eastAsia="Times New Roman" w:hAnsi="Arial" w:cs="Arial"/>
          <w:spacing w:val="-1"/>
        </w:rPr>
        <w:t>a</w:t>
      </w:r>
      <w:r w:rsidRPr="00957B96">
        <w:rPr>
          <w:rFonts w:ascii="Arial" w:eastAsia="Times New Roman" w:hAnsi="Arial" w:cs="Arial"/>
        </w:rPr>
        <w:t>r divis</w:t>
      </w:r>
      <w:r w:rsidRPr="00957B96">
        <w:rPr>
          <w:rFonts w:ascii="Arial" w:eastAsia="Times New Roman" w:hAnsi="Arial" w:cs="Arial"/>
          <w:spacing w:val="1"/>
        </w:rPr>
        <w:t>i</w:t>
      </w:r>
      <w:r w:rsidRPr="00957B96">
        <w:rPr>
          <w:rFonts w:ascii="Arial" w:eastAsia="Times New Roman" w:hAnsi="Arial" w:cs="Arial"/>
        </w:rPr>
        <w:t>on b</w:t>
      </w:r>
      <w:r w:rsidRPr="00957B96">
        <w:rPr>
          <w:rFonts w:ascii="Arial" w:eastAsia="Times New Roman" w:hAnsi="Arial" w:cs="Arial"/>
          <w:spacing w:val="-1"/>
        </w:rPr>
        <w:t>e</w:t>
      </w:r>
      <w:r w:rsidRPr="00957B96">
        <w:rPr>
          <w:rFonts w:ascii="Arial" w:eastAsia="Times New Roman" w:hAnsi="Arial" w:cs="Arial"/>
        </w:rPr>
        <w:t>t</w:t>
      </w:r>
      <w:r w:rsidRPr="00957B96">
        <w:rPr>
          <w:rFonts w:ascii="Arial" w:eastAsia="Times New Roman" w:hAnsi="Arial" w:cs="Arial"/>
          <w:spacing w:val="2"/>
        </w:rPr>
        <w:t>w</w:t>
      </w:r>
      <w:r w:rsidRPr="00957B96">
        <w:rPr>
          <w:rFonts w:ascii="Arial" w:eastAsia="Times New Roman" w:hAnsi="Arial" w:cs="Arial"/>
          <w:spacing w:val="-1"/>
        </w:rPr>
        <w:t>ee</w:t>
      </w:r>
      <w:r w:rsidRPr="00957B96">
        <w:rPr>
          <w:rFonts w:ascii="Arial" w:eastAsia="Times New Roman" w:hAnsi="Arial" w:cs="Arial"/>
        </w:rPr>
        <w:t>n</w:t>
      </w:r>
      <w:r w:rsidRPr="00957B96">
        <w:rPr>
          <w:rFonts w:ascii="Arial" w:eastAsia="Times New Roman" w:hAnsi="Arial" w:cs="Arial"/>
          <w:spacing w:val="2"/>
        </w:rPr>
        <w:t xml:space="preserve"> </w:t>
      </w:r>
      <w:r w:rsidRPr="00957B96">
        <w:rPr>
          <w:rFonts w:ascii="Arial" w:eastAsia="Times New Roman" w:hAnsi="Arial" w:cs="Arial"/>
        </w:rPr>
        <w:t xml:space="preserve">the </w:t>
      </w:r>
      <w:r w:rsidRPr="00957B96">
        <w:rPr>
          <w:rFonts w:ascii="Arial" w:eastAsia="Times New Roman" w:hAnsi="Arial" w:cs="Arial"/>
          <w:spacing w:val="-1"/>
        </w:rPr>
        <w:t>f</w:t>
      </w:r>
      <w:r w:rsidRPr="00957B96">
        <w:rPr>
          <w:rFonts w:ascii="Arial" w:eastAsia="Times New Roman" w:hAnsi="Arial" w:cs="Arial"/>
        </w:rPr>
        <w:t xml:space="preserve">iring line </w:t>
      </w:r>
      <w:r w:rsidRPr="00957B96">
        <w:rPr>
          <w:rFonts w:ascii="Arial" w:eastAsia="Times New Roman" w:hAnsi="Arial" w:cs="Arial"/>
          <w:spacing w:val="-1"/>
        </w:rPr>
        <w:t>a</w:t>
      </w:r>
      <w:r w:rsidRPr="00957B96">
        <w:rPr>
          <w:rFonts w:ascii="Arial" w:eastAsia="Times New Roman" w:hAnsi="Arial" w:cs="Arial"/>
        </w:rPr>
        <w:t>nd re</w:t>
      </w:r>
      <w:r w:rsidRPr="00957B96">
        <w:rPr>
          <w:rFonts w:ascii="Arial" w:eastAsia="Times New Roman" w:hAnsi="Arial" w:cs="Arial"/>
          <w:spacing w:val="-1"/>
        </w:rPr>
        <w:t>a</w:t>
      </w:r>
      <w:r w:rsidRPr="00957B96">
        <w:rPr>
          <w:rFonts w:ascii="Arial" w:eastAsia="Times New Roman" w:hAnsi="Arial" w:cs="Arial"/>
          <w:spacing w:val="5"/>
        </w:rPr>
        <w:t>d</w:t>
      </w:r>
      <w:r w:rsidRPr="00957B96">
        <w:rPr>
          <w:rFonts w:ascii="Arial" w:eastAsia="Times New Roman" w:hAnsi="Arial" w:cs="Arial"/>
          <w:spacing w:val="-5"/>
        </w:rPr>
        <w:t>y</w:t>
      </w:r>
      <w:r w:rsidRPr="00957B96">
        <w:rPr>
          <w:rFonts w:ascii="Arial" w:eastAsia="Times New Roman" w:hAnsi="Arial" w:cs="Arial"/>
        </w:rPr>
        <w:t>/</w:t>
      </w:r>
      <w:r w:rsidRPr="00957B96">
        <w:rPr>
          <w:rFonts w:ascii="Arial" w:eastAsia="Times New Roman" w:hAnsi="Arial" w:cs="Arial"/>
          <w:spacing w:val="3"/>
        </w:rPr>
        <w:t xml:space="preserve"> </w:t>
      </w:r>
      <w:r w:rsidRPr="00957B96">
        <w:rPr>
          <w:rFonts w:ascii="Arial" w:eastAsia="Times New Roman" w:hAnsi="Arial" w:cs="Arial"/>
        </w:rPr>
        <w:t>te</w:t>
      </w:r>
      <w:r w:rsidRPr="00957B96">
        <w:rPr>
          <w:rFonts w:ascii="Arial" w:eastAsia="Times New Roman" w:hAnsi="Arial" w:cs="Arial"/>
          <w:spacing w:val="-1"/>
        </w:rPr>
        <w:t>ac</w:t>
      </w:r>
      <w:r w:rsidRPr="00957B96">
        <w:rPr>
          <w:rFonts w:ascii="Arial" w:eastAsia="Times New Roman" w:hAnsi="Arial" w:cs="Arial"/>
        </w:rPr>
        <w:t>hing a</w:t>
      </w:r>
      <w:r w:rsidRPr="00957B96">
        <w:rPr>
          <w:rFonts w:ascii="Arial" w:eastAsia="Times New Roman" w:hAnsi="Arial" w:cs="Arial"/>
          <w:spacing w:val="1"/>
        </w:rPr>
        <w:t>r</w:t>
      </w:r>
      <w:r w:rsidRPr="00957B96">
        <w:rPr>
          <w:rFonts w:ascii="Arial" w:eastAsia="Times New Roman" w:hAnsi="Arial" w:cs="Arial"/>
          <w:spacing w:val="-1"/>
        </w:rPr>
        <w:t>ea</w:t>
      </w:r>
      <w:r w:rsidRPr="00957B96">
        <w:rPr>
          <w:rFonts w:ascii="Arial" w:eastAsia="Times New Roman" w:hAnsi="Arial" w:cs="Arial"/>
        </w:rPr>
        <w:t xml:space="preserve">/s. </w:t>
      </w:r>
      <w:r w:rsidRPr="00957B96">
        <w:rPr>
          <w:rFonts w:ascii="Arial" w:eastAsia="Times New Roman" w:hAnsi="Arial" w:cs="Arial"/>
          <w:spacing w:val="1"/>
        </w:rPr>
        <w:t>F</w:t>
      </w:r>
      <w:r w:rsidRPr="00957B96">
        <w:rPr>
          <w:rFonts w:ascii="Arial" w:eastAsia="Times New Roman" w:hAnsi="Arial" w:cs="Arial"/>
          <w:spacing w:val="-1"/>
        </w:rPr>
        <w:t>e</w:t>
      </w:r>
      <w:r w:rsidRPr="00957B96">
        <w:rPr>
          <w:rFonts w:ascii="Arial" w:eastAsia="Times New Roman" w:hAnsi="Arial" w:cs="Arial"/>
        </w:rPr>
        <w:t>n</w:t>
      </w:r>
      <w:r w:rsidRPr="00957B96">
        <w:rPr>
          <w:rFonts w:ascii="Arial" w:eastAsia="Times New Roman" w:hAnsi="Arial" w:cs="Arial"/>
          <w:spacing w:val="1"/>
        </w:rPr>
        <w:t>c</w:t>
      </w:r>
      <w:r w:rsidRPr="00957B96">
        <w:rPr>
          <w:rFonts w:ascii="Arial" w:eastAsia="Times New Roman" w:hAnsi="Arial" w:cs="Arial"/>
          <w:spacing w:val="-1"/>
        </w:rPr>
        <w:t>e</w:t>
      </w:r>
      <w:r w:rsidRPr="00957B96">
        <w:rPr>
          <w:rFonts w:ascii="Arial" w:eastAsia="Times New Roman" w:hAnsi="Arial" w:cs="Arial"/>
        </w:rPr>
        <w:t xml:space="preserve">s, </w:t>
      </w:r>
      <w:r w:rsidRPr="00957B96">
        <w:rPr>
          <w:rFonts w:ascii="Arial" w:eastAsia="Times New Roman" w:hAnsi="Arial" w:cs="Arial"/>
          <w:spacing w:val="2"/>
        </w:rPr>
        <w:t>r</w:t>
      </w:r>
      <w:r w:rsidRPr="00957B96">
        <w:rPr>
          <w:rFonts w:ascii="Arial" w:eastAsia="Times New Roman" w:hAnsi="Arial" w:cs="Arial"/>
        </w:rPr>
        <w:t>op</w:t>
      </w:r>
      <w:r w:rsidRPr="00957B96">
        <w:rPr>
          <w:rFonts w:ascii="Arial" w:eastAsia="Times New Roman" w:hAnsi="Arial" w:cs="Arial"/>
          <w:spacing w:val="-1"/>
        </w:rPr>
        <w:t>e</w:t>
      </w:r>
      <w:r w:rsidRPr="00957B96">
        <w:rPr>
          <w:rFonts w:ascii="Arial" w:eastAsia="Times New Roman" w:hAnsi="Arial" w:cs="Arial"/>
        </w:rPr>
        <w:t xml:space="preserve">s </w:t>
      </w:r>
      <w:r w:rsidRPr="00957B96">
        <w:rPr>
          <w:rFonts w:ascii="Arial" w:eastAsia="Times New Roman" w:hAnsi="Arial" w:cs="Arial"/>
          <w:spacing w:val="-1"/>
        </w:rPr>
        <w:t>e</w:t>
      </w:r>
      <w:r w:rsidRPr="00957B96">
        <w:rPr>
          <w:rFonts w:ascii="Arial" w:eastAsia="Times New Roman" w:hAnsi="Arial" w:cs="Arial"/>
        </w:rPr>
        <w:t>tc.</w:t>
      </w:r>
    </w:p>
    <w:p w:rsidR="00A738D5" w:rsidRPr="00957B96" w:rsidRDefault="00A738D5" w:rsidP="00A738D5">
      <w:pPr>
        <w:spacing w:before="16" w:after="0" w:line="260" w:lineRule="exact"/>
        <w:ind w:left="607"/>
        <w:rPr>
          <w:rFonts w:ascii="Arial" w:hAnsi="Arial" w:cs="Arial"/>
        </w:rPr>
      </w:pPr>
    </w:p>
    <w:p w:rsidR="00A738D5" w:rsidRPr="00957B96" w:rsidRDefault="00A738D5" w:rsidP="00A738D5">
      <w:pPr>
        <w:spacing w:after="0" w:line="240" w:lineRule="auto"/>
        <w:ind w:left="1440" w:right="-20"/>
        <w:rPr>
          <w:rFonts w:ascii="Arial" w:eastAsia="Times New Roman" w:hAnsi="Arial" w:cs="Arial"/>
        </w:rPr>
      </w:pPr>
    </w:p>
    <w:p w:rsidR="00A738D5" w:rsidRPr="00957B96" w:rsidRDefault="00A738D5" w:rsidP="00A738D5">
      <w:pPr>
        <w:spacing w:after="0" w:line="240" w:lineRule="auto"/>
        <w:ind w:left="1440" w:right="-20"/>
        <w:rPr>
          <w:rFonts w:ascii="Arial" w:eastAsia="Times New Roman" w:hAnsi="Arial" w:cs="Arial"/>
        </w:rPr>
      </w:pPr>
      <w:r w:rsidRPr="00957B96">
        <w:rPr>
          <w:rFonts w:ascii="Arial" w:eastAsia="Times New Roman" w:hAnsi="Arial" w:cs="Arial"/>
        </w:rPr>
        <w:t xml:space="preserve">3.   A </w:t>
      </w:r>
      <w:r w:rsidRPr="00957B96">
        <w:rPr>
          <w:rFonts w:ascii="Arial" w:eastAsia="Times New Roman" w:hAnsi="Arial" w:cs="Arial"/>
          <w:spacing w:val="-1"/>
        </w:rPr>
        <w:t>c</w:t>
      </w:r>
      <w:r w:rsidRPr="00957B96">
        <w:rPr>
          <w:rFonts w:ascii="Arial" w:eastAsia="Times New Roman" w:hAnsi="Arial" w:cs="Arial"/>
        </w:rPr>
        <w:t>le</w:t>
      </w:r>
      <w:r w:rsidRPr="00957B96">
        <w:rPr>
          <w:rFonts w:ascii="Arial" w:eastAsia="Times New Roman" w:hAnsi="Arial" w:cs="Arial"/>
          <w:spacing w:val="-1"/>
        </w:rPr>
        <w:t>a</w:t>
      </w:r>
      <w:r w:rsidRPr="00957B96">
        <w:rPr>
          <w:rFonts w:ascii="Arial" w:eastAsia="Times New Roman" w:hAnsi="Arial" w:cs="Arial"/>
        </w:rPr>
        <w:t>r</w:t>
      </w:r>
      <w:r w:rsidRPr="00957B96">
        <w:rPr>
          <w:rFonts w:ascii="Arial" w:eastAsia="Times New Roman" w:hAnsi="Arial" w:cs="Arial"/>
          <w:spacing w:val="1"/>
        </w:rPr>
        <w:t xml:space="preserve"> </w:t>
      </w:r>
      <w:r w:rsidRPr="00957B96">
        <w:rPr>
          <w:rFonts w:ascii="Arial" w:eastAsia="Times New Roman" w:hAnsi="Arial" w:cs="Arial"/>
        </w:rPr>
        <w:t>Entr</w:t>
      </w:r>
      <w:r w:rsidRPr="00957B96">
        <w:rPr>
          <w:rFonts w:ascii="Arial" w:eastAsia="Times New Roman" w:hAnsi="Arial" w:cs="Arial"/>
          <w:spacing w:val="-1"/>
        </w:rPr>
        <w:t>a</w:t>
      </w:r>
      <w:r w:rsidRPr="00957B96">
        <w:rPr>
          <w:rFonts w:ascii="Arial" w:eastAsia="Times New Roman" w:hAnsi="Arial" w:cs="Arial"/>
        </w:rPr>
        <w:t>n</w:t>
      </w:r>
      <w:r w:rsidRPr="00957B96">
        <w:rPr>
          <w:rFonts w:ascii="Arial" w:eastAsia="Times New Roman" w:hAnsi="Arial" w:cs="Arial"/>
          <w:spacing w:val="1"/>
        </w:rPr>
        <w:t>c</w:t>
      </w:r>
      <w:r w:rsidRPr="00957B96">
        <w:rPr>
          <w:rFonts w:ascii="Arial" w:eastAsia="Times New Roman" w:hAnsi="Arial" w:cs="Arial"/>
          <w:spacing w:val="-1"/>
        </w:rPr>
        <w:t>e</w:t>
      </w:r>
      <w:r w:rsidRPr="00957B96">
        <w:rPr>
          <w:rFonts w:ascii="Arial" w:eastAsia="Times New Roman" w:hAnsi="Arial" w:cs="Arial"/>
        </w:rPr>
        <w:t>/ Exit a</w:t>
      </w:r>
      <w:r w:rsidRPr="00957B96">
        <w:rPr>
          <w:rFonts w:ascii="Arial" w:eastAsia="Times New Roman" w:hAnsi="Arial" w:cs="Arial"/>
          <w:spacing w:val="2"/>
        </w:rPr>
        <w:t>n</w:t>
      </w:r>
      <w:r w:rsidRPr="00957B96">
        <w:rPr>
          <w:rFonts w:ascii="Arial" w:eastAsia="Times New Roman" w:hAnsi="Arial" w:cs="Arial"/>
        </w:rPr>
        <w:t>d s</w:t>
      </w:r>
      <w:r w:rsidRPr="00957B96">
        <w:rPr>
          <w:rFonts w:ascii="Arial" w:eastAsia="Times New Roman" w:hAnsi="Arial" w:cs="Arial"/>
          <w:spacing w:val="-1"/>
        </w:rPr>
        <w:t>e</w:t>
      </w:r>
      <w:r w:rsidRPr="00957B96">
        <w:rPr>
          <w:rFonts w:ascii="Arial" w:eastAsia="Times New Roman" w:hAnsi="Arial" w:cs="Arial"/>
        </w:rPr>
        <w:t>p</w:t>
      </w:r>
      <w:r w:rsidRPr="00957B96">
        <w:rPr>
          <w:rFonts w:ascii="Arial" w:eastAsia="Times New Roman" w:hAnsi="Arial" w:cs="Arial"/>
          <w:spacing w:val="-1"/>
        </w:rPr>
        <w:t>a</w:t>
      </w:r>
      <w:r w:rsidRPr="00957B96">
        <w:rPr>
          <w:rFonts w:ascii="Arial" w:eastAsia="Times New Roman" w:hAnsi="Arial" w:cs="Arial"/>
          <w:spacing w:val="1"/>
        </w:rPr>
        <w:t>r</w:t>
      </w:r>
      <w:r w:rsidRPr="00957B96">
        <w:rPr>
          <w:rFonts w:ascii="Arial" w:eastAsia="Times New Roman" w:hAnsi="Arial" w:cs="Arial"/>
          <w:spacing w:val="-1"/>
        </w:rPr>
        <w:t>a</w:t>
      </w:r>
      <w:r w:rsidRPr="00957B96">
        <w:rPr>
          <w:rFonts w:ascii="Arial" w:eastAsia="Times New Roman" w:hAnsi="Arial" w:cs="Arial"/>
        </w:rPr>
        <w:t>t</w:t>
      </w:r>
      <w:r w:rsidRPr="00957B96">
        <w:rPr>
          <w:rFonts w:ascii="Arial" w:eastAsia="Times New Roman" w:hAnsi="Arial" w:cs="Arial"/>
          <w:spacing w:val="1"/>
        </w:rPr>
        <w:t>i</w:t>
      </w:r>
      <w:r w:rsidRPr="00957B96">
        <w:rPr>
          <w:rFonts w:ascii="Arial" w:eastAsia="Times New Roman" w:hAnsi="Arial" w:cs="Arial"/>
        </w:rPr>
        <w:t xml:space="preserve">on </w:t>
      </w:r>
      <w:r w:rsidRPr="00957B96">
        <w:rPr>
          <w:rFonts w:ascii="Arial" w:eastAsia="Times New Roman" w:hAnsi="Arial" w:cs="Arial"/>
          <w:spacing w:val="1"/>
        </w:rPr>
        <w:t>f</w:t>
      </w:r>
      <w:r w:rsidRPr="00957B96">
        <w:rPr>
          <w:rFonts w:ascii="Arial" w:eastAsia="Times New Roman" w:hAnsi="Arial" w:cs="Arial"/>
        </w:rPr>
        <w:t xml:space="preserve">rom the </w:t>
      </w:r>
      <w:r w:rsidRPr="00957B96">
        <w:rPr>
          <w:rFonts w:ascii="Arial" w:eastAsia="Times New Roman" w:hAnsi="Arial" w:cs="Arial"/>
          <w:spacing w:val="-1"/>
        </w:rPr>
        <w:t>re</w:t>
      </w:r>
      <w:r w:rsidRPr="00957B96">
        <w:rPr>
          <w:rFonts w:ascii="Arial" w:eastAsia="Times New Roman" w:hAnsi="Arial" w:cs="Arial"/>
        </w:rPr>
        <w:t>st</w:t>
      </w:r>
      <w:r w:rsidRPr="00957B96">
        <w:rPr>
          <w:rFonts w:ascii="Arial" w:eastAsia="Times New Roman" w:hAnsi="Arial" w:cs="Arial"/>
          <w:spacing w:val="3"/>
        </w:rPr>
        <w:t xml:space="preserve"> </w:t>
      </w:r>
      <w:r w:rsidRPr="00957B96">
        <w:rPr>
          <w:rFonts w:ascii="Arial" w:eastAsia="Times New Roman" w:hAnsi="Arial" w:cs="Arial"/>
        </w:rPr>
        <w:t xml:space="preserve">of </w:t>
      </w:r>
      <w:r w:rsidRPr="00957B96">
        <w:rPr>
          <w:rFonts w:ascii="Arial" w:eastAsia="Times New Roman" w:hAnsi="Arial" w:cs="Arial"/>
          <w:spacing w:val="-2"/>
        </w:rPr>
        <w:t>c</w:t>
      </w:r>
      <w:r w:rsidRPr="00957B96">
        <w:rPr>
          <w:rFonts w:ascii="Arial" w:eastAsia="Times New Roman" w:hAnsi="Arial" w:cs="Arial"/>
          <w:spacing w:val="-1"/>
        </w:rPr>
        <w:t>a</w:t>
      </w:r>
      <w:r w:rsidRPr="00957B96">
        <w:rPr>
          <w:rFonts w:ascii="Arial" w:eastAsia="Times New Roman" w:hAnsi="Arial" w:cs="Arial"/>
        </w:rPr>
        <w:t>mp.</w:t>
      </w:r>
    </w:p>
    <w:p w:rsidR="00A738D5" w:rsidRPr="00957B96" w:rsidRDefault="00A738D5" w:rsidP="00A738D5">
      <w:pPr>
        <w:spacing w:before="16" w:after="0" w:line="260" w:lineRule="exact"/>
        <w:ind w:left="607"/>
        <w:rPr>
          <w:rFonts w:ascii="Arial" w:hAnsi="Arial" w:cs="Arial"/>
        </w:rPr>
      </w:pPr>
    </w:p>
    <w:p w:rsidR="00A738D5" w:rsidRPr="00957B96" w:rsidRDefault="00A738D5" w:rsidP="00A738D5">
      <w:pPr>
        <w:spacing w:after="0" w:line="240" w:lineRule="auto"/>
        <w:ind w:left="1440" w:right="-20"/>
        <w:rPr>
          <w:rFonts w:ascii="Arial" w:eastAsia="Times New Roman" w:hAnsi="Arial" w:cs="Arial"/>
        </w:rPr>
      </w:pPr>
      <w:r w:rsidRPr="00957B96">
        <w:rPr>
          <w:rFonts w:ascii="Arial" w:eastAsia="Times New Roman" w:hAnsi="Arial" w:cs="Arial"/>
        </w:rPr>
        <w:t xml:space="preserve">4.   </w:t>
      </w:r>
      <w:r w:rsidRPr="00957B96">
        <w:rPr>
          <w:rFonts w:ascii="Arial" w:eastAsia="Times New Roman" w:hAnsi="Arial" w:cs="Arial"/>
          <w:spacing w:val="1"/>
        </w:rPr>
        <w:t>S</w:t>
      </w:r>
      <w:r w:rsidRPr="00957B96">
        <w:rPr>
          <w:rFonts w:ascii="Arial" w:eastAsia="Times New Roman" w:hAnsi="Arial" w:cs="Arial"/>
          <w:spacing w:val="-1"/>
        </w:rPr>
        <w:t>ec</w:t>
      </w:r>
      <w:r w:rsidRPr="00957B96">
        <w:rPr>
          <w:rFonts w:ascii="Arial" w:eastAsia="Times New Roman" w:hAnsi="Arial" w:cs="Arial"/>
        </w:rPr>
        <w:t>ure</w:t>
      </w:r>
      <w:r w:rsidRPr="00957B96">
        <w:rPr>
          <w:rFonts w:ascii="Arial" w:eastAsia="Times New Roman" w:hAnsi="Arial" w:cs="Arial"/>
          <w:spacing w:val="-2"/>
        </w:rPr>
        <w:t xml:space="preserve"> </w:t>
      </w:r>
      <w:r w:rsidRPr="00957B96">
        <w:rPr>
          <w:rFonts w:ascii="Arial" w:eastAsia="Times New Roman" w:hAnsi="Arial" w:cs="Arial"/>
          <w:spacing w:val="-1"/>
        </w:rPr>
        <w:t>a</w:t>
      </w:r>
      <w:r w:rsidRPr="00957B96">
        <w:rPr>
          <w:rFonts w:ascii="Arial" w:eastAsia="Times New Roman" w:hAnsi="Arial" w:cs="Arial"/>
        </w:rPr>
        <w:t>nd s</w:t>
      </w:r>
      <w:r w:rsidRPr="00957B96">
        <w:rPr>
          <w:rFonts w:ascii="Arial" w:eastAsia="Times New Roman" w:hAnsi="Arial" w:cs="Arial"/>
          <w:spacing w:val="2"/>
        </w:rPr>
        <w:t>u</w:t>
      </w:r>
      <w:r w:rsidRPr="00957B96">
        <w:rPr>
          <w:rFonts w:ascii="Arial" w:eastAsia="Times New Roman" w:hAnsi="Arial" w:cs="Arial"/>
        </w:rPr>
        <w:t>f</w:t>
      </w:r>
      <w:r w:rsidRPr="00957B96">
        <w:rPr>
          <w:rFonts w:ascii="Arial" w:eastAsia="Times New Roman" w:hAnsi="Arial" w:cs="Arial"/>
          <w:spacing w:val="-1"/>
        </w:rPr>
        <w:t>f</w:t>
      </w:r>
      <w:r w:rsidRPr="00957B96">
        <w:rPr>
          <w:rFonts w:ascii="Arial" w:eastAsia="Times New Roman" w:hAnsi="Arial" w:cs="Arial"/>
        </w:rPr>
        <w:t>ici</w:t>
      </w:r>
      <w:r w:rsidRPr="00957B96">
        <w:rPr>
          <w:rFonts w:ascii="Arial" w:eastAsia="Times New Roman" w:hAnsi="Arial" w:cs="Arial"/>
          <w:spacing w:val="-1"/>
        </w:rPr>
        <w:t>e</w:t>
      </w:r>
      <w:r w:rsidRPr="00957B96">
        <w:rPr>
          <w:rFonts w:ascii="Arial" w:eastAsia="Times New Roman" w:hAnsi="Arial" w:cs="Arial"/>
        </w:rPr>
        <w:t>nt s</w:t>
      </w:r>
      <w:r w:rsidRPr="00957B96">
        <w:rPr>
          <w:rFonts w:ascii="Arial" w:eastAsia="Times New Roman" w:hAnsi="Arial" w:cs="Arial"/>
          <w:spacing w:val="1"/>
        </w:rPr>
        <w:t>t</w:t>
      </w:r>
      <w:r w:rsidRPr="00957B96">
        <w:rPr>
          <w:rFonts w:ascii="Arial" w:eastAsia="Times New Roman" w:hAnsi="Arial" w:cs="Arial"/>
        </w:rPr>
        <w:t>o</w:t>
      </w:r>
      <w:r w:rsidRPr="00957B96">
        <w:rPr>
          <w:rFonts w:ascii="Arial" w:eastAsia="Times New Roman" w:hAnsi="Arial" w:cs="Arial"/>
          <w:spacing w:val="1"/>
        </w:rPr>
        <w:t>r</w:t>
      </w:r>
      <w:r w:rsidRPr="00957B96">
        <w:rPr>
          <w:rFonts w:ascii="Arial" w:eastAsia="Times New Roman" w:hAnsi="Arial" w:cs="Arial"/>
          <w:spacing w:val="-1"/>
        </w:rPr>
        <w:t>a</w:t>
      </w:r>
      <w:r w:rsidRPr="00957B96">
        <w:rPr>
          <w:rFonts w:ascii="Arial" w:eastAsia="Times New Roman" w:hAnsi="Arial" w:cs="Arial"/>
        </w:rPr>
        <w:t>ge</w:t>
      </w:r>
      <w:r w:rsidRPr="00957B96">
        <w:rPr>
          <w:rFonts w:ascii="Arial" w:eastAsia="Times New Roman" w:hAnsi="Arial" w:cs="Arial"/>
          <w:spacing w:val="-1"/>
        </w:rPr>
        <w:t xml:space="preserve"> </w:t>
      </w:r>
      <w:r w:rsidRPr="00957B96">
        <w:rPr>
          <w:rFonts w:ascii="Arial" w:eastAsia="Times New Roman" w:hAnsi="Arial" w:cs="Arial"/>
        </w:rPr>
        <w:t>sp</w:t>
      </w:r>
      <w:r w:rsidRPr="00957B96">
        <w:rPr>
          <w:rFonts w:ascii="Arial" w:eastAsia="Times New Roman" w:hAnsi="Arial" w:cs="Arial"/>
          <w:spacing w:val="-1"/>
        </w:rPr>
        <w:t>a</w:t>
      </w:r>
      <w:r w:rsidRPr="00957B96">
        <w:rPr>
          <w:rFonts w:ascii="Arial" w:eastAsia="Times New Roman" w:hAnsi="Arial" w:cs="Arial"/>
          <w:spacing w:val="1"/>
        </w:rPr>
        <w:t>c</w:t>
      </w:r>
      <w:r w:rsidRPr="00957B96">
        <w:rPr>
          <w:rFonts w:ascii="Arial" w:eastAsia="Times New Roman" w:hAnsi="Arial" w:cs="Arial"/>
        </w:rPr>
        <w:t>e</w:t>
      </w:r>
      <w:r w:rsidRPr="00957B96">
        <w:rPr>
          <w:rFonts w:ascii="Arial" w:eastAsia="Times New Roman" w:hAnsi="Arial" w:cs="Arial"/>
          <w:spacing w:val="-1"/>
        </w:rPr>
        <w:t xml:space="preserve"> </w:t>
      </w:r>
      <w:r w:rsidRPr="00957B96">
        <w:rPr>
          <w:rFonts w:ascii="Arial" w:eastAsia="Times New Roman" w:hAnsi="Arial" w:cs="Arial"/>
        </w:rPr>
        <w:t>for</w:t>
      </w:r>
      <w:r w:rsidRPr="00957B96">
        <w:rPr>
          <w:rFonts w:ascii="Arial" w:eastAsia="Times New Roman" w:hAnsi="Arial" w:cs="Arial"/>
          <w:spacing w:val="1"/>
        </w:rPr>
        <w:t xml:space="preserve"> </w:t>
      </w:r>
      <w:r w:rsidRPr="00957B96">
        <w:rPr>
          <w:rFonts w:ascii="Arial" w:eastAsia="Times New Roman" w:hAnsi="Arial" w:cs="Arial"/>
          <w:spacing w:val="-1"/>
        </w:rPr>
        <w:t>a</w:t>
      </w:r>
      <w:r w:rsidRPr="00957B96">
        <w:rPr>
          <w:rFonts w:ascii="Arial" w:eastAsia="Times New Roman" w:hAnsi="Arial" w:cs="Arial"/>
        </w:rPr>
        <w:t>ll</w:t>
      </w:r>
      <w:r w:rsidRPr="00957B96">
        <w:rPr>
          <w:rFonts w:ascii="Arial" w:eastAsia="Times New Roman" w:hAnsi="Arial" w:cs="Arial"/>
          <w:spacing w:val="1"/>
        </w:rPr>
        <w:t xml:space="preserve"> </w:t>
      </w:r>
      <w:r w:rsidRPr="00957B96">
        <w:rPr>
          <w:rFonts w:ascii="Arial" w:eastAsia="Times New Roman" w:hAnsi="Arial" w:cs="Arial"/>
          <w:spacing w:val="-1"/>
        </w:rPr>
        <w:t>e</w:t>
      </w:r>
      <w:r w:rsidRPr="00957B96">
        <w:rPr>
          <w:rFonts w:ascii="Arial" w:eastAsia="Times New Roman" w:hAnsi="Arial" w:cs="Arial"/>
        </w:rPr>
        <w:t>quip</w:t>
      </w:r>
      <w:r w:rsidRPr="00957B96">
        <w:rPr>
          <w:rFonts w:ascii="Arial" w:eastAsia="Times New Roman" w:hAnsi="Arial" w:cs="Arial"/>
          <w:spacing w:val="1"/>
        </w:rPr>
        <w:t>me</w:t>
      </w:r>
      <w:r w:rsidRPr="00957B96">
        <w:rPr>
          <w:rFonts w:ascii="Arial" w:eastAsia="Times New Roman" w:hAnsi="Arial" w:cs="Arial"/>
        </w:rPr>
        <w:t xml:space="preserve">nt </w:t>
      </w:r>
      <w:r w:rsidRPr="00957B96">
        <w:rPr>
          <w:rFonts w:ascii="Arial" w:eastAsia="Times New Roman" w:hAnsi="Arial" w:cs="Arial"/>
          <w:spacing w:val="1"/>
        </w:rPr>
        <w:t>t</w:t>
      </w:r>
      <w:r w:rsidRPr="00957B96">
        <w:rPr>
          <w:rFonts w:ascii="Arial" w:eastAsia="Times New Roman" w:hAnsi="Arial" w:cs="Arial"/>
        </w:rPr>
        <w:t>h</w:t>
      </w:r>
      <w:r w:rsidRPr="00957B96">
        <w:rPr>
          <w:rFonts w:ascii="Arial" w:eastAsia="Times New Roman" w:hAnsi="Arial" w:cs="Arial"/>
          <w:spacing w:val="-1"/>
        </w:rPr>
        <w:t>a</w:t>
      </w:r>
      <w:r w:rsidRPr="00957B96">
        <w:rPr>
          <w:rFonts w:ascii="Arial" w:eastAsia="Times New Roman" w:hAnsi="Arial" w:cs="Arial"/>
        </w:rPr>
        <w:t>t c</w:t>
      </w:r>
      <w:r w:rsidRPr="00957B96">
        <w:rPr>
          <w:rFonts w:ascii="Arial" w:eastAsia="Times New Roman" w:hAnsi="Arial" w:cs="Arial"/>
          <w:spacing w:val="-1"/>
        </w:rPr>
        <w:t>a</w:t>
      </w:r>
      <w:r w:rsidRPr="00957B96">
        <w:rPr>
          <w:rFonts w:ascii="Arial" w:eastAsia="Times New Roman" w:hAnsi="Arial" w:cs="Arial"/>
        </w:rPr>
        <w:t>n be</w:t>
      </w:r>
      <w:r w:rsidRPr="00957B96">
        <w:rPr>
          <w:rFonts w:ascii="Arial" w:eastAsia="Times New Roman" w:hAnsi="Arial" w:cs="Arial"/>
          <w:spacing w:val="-1"/>
        </w:rPr>
        <w:t xml:space="preserve"> </w:t>
      </w:r>
      <w:r w:rsidRPr="00957B96">
        <w:rPr>
          <w:rFonts w:ascii="Arial" w:eastAsia="Times New Roman" w:hAnsi="Arial" w:cs="Arial"/>
        </w:rPr>
        <w:t>loc</w:t>
      </w:r>
      <w:r w:rsidRPr="00957B96">
        <w:rPr>
          <w:rFonts w:ascii="Arial" w:eastAsia="Times New Roman" w:hAnsi="Arial" w:cs="Arial"/>
          <w:spacing w:val="2"/>
        </w:rPr>
        <w:t>k</w:t>
      </w:r>
      <w:r w:rsidRPr="00957B96">
        <w:rPr>
          <w:rFonts w:ascii="Arial" w:eastAsia="Times New Roman" w:hAnsi="Arial" w:cs="Arial"/>
          <w:spacing w:val="-1"/>
        </w:rPr>
        <w:t>e</w:t>
      </w:r>
      <w:r w:rsidRPr="00957B96">
        <w:rPr>
          <w:rFonts w:ascii="Arial" w:eastAsia="Times New Roman" w:hAnsi="Arial" w:cs="Arial"/>
        </w:rPr>
        <w:t>d.</w:t>
      </w:r>
    </w:p>
    <w:p w:rsidR="00A738D5" w:rsidRPr="00957B96" w:rsidRDefault="00A738D5" w:rsidP="00A738D5">
      <w:pPr>
        <w:spacing w:before="16" w:after="0" w:line="260" w:lineRule="exact"/>
        <w:ind w:left="607"/>
        <w:rPr>
          <w:rFonts w:ascii="Arial" w:hAnsi="Arial" w:cs="Arial"/>
        </w:rPr>
      </w:pPr>
    </w:p>
    <w:p w:rsidR="00A738D5" w:rsidRPr="00957B96" w:rsidRDefault="00A738D5" w:rsidP="00A738D5">
      <w:pPr>
        <w:spacing w:after="0" w:line="240" w:lineRule="auto"/>
        <w:ind w:left="1440" w:right="-20"/>
        <w:rPr>
          <w:rFonts w:ascii="Arial" w:eastAsia="Times New Roman" w:hAnsi="Arial" w:cs="Arial"/>
        </w:rPr>
      </w:pPr>
      <w:r w:rsidRPr="00957B96">
        <w:rPr>
          <w:rFonts w:ascii="Arial" w:eastAsia="Times New Roman" w:hAnsi="Arial" w:cs="Arial"/>
        </w:rPr>
        <w:t>5.   T</w:t>
      </w:r>
      <w:r w:rsidRPr="00957B96">
        <w:rPr>
          <w:rFonts w:ascii="Arial" w:eastAsia="Times New Roman" w:hAnsi="Arial" w:cs="Arial"/>
          <w:spacing w:val="-1"/>
        </w:rPr>
        <w:t>a</w:t>
      </w:r>
      <w:r w:rsidRPr="00957B96">
        <w:rPr>
          <w:rFonts w:ascii="Arial" w:eastAsia="Times New Roman" w:hAnsi="Arial" w:cs="Arial"/>
        </w:rPr>
        <w:t>rg</w:t>
      </w:r>
      <w:r w:rsidRPr="00957B96">
        <w:rPr>
          <w:rFonts w:ascii="Arial" w:eastAsia="Times New Roman" w:hAnsi="Arial" w:cs="Arial"/>
          <w:spacing w:val="-2"/>
        </w:rPr>
        <w:t>e</w:t>
      </w:r>
      <w:r w:rsidRPr="00957B96">
        <w:rPr>
          <w:rFonts w:ascii="Arial" w:eastAsia="Times New Roman" w:hAnsi="Arial" w:cs="Arial"/>
        </w:rPr>
        <w:t>t b</w:t>
      </w:r>
      <w:r w:rsidRPr="00957B96">
        <w:rPr>
          <w:rFonts w:ascii="Arial" w:eastAsia="Times New Roman" w:hAnsi="Arial" w:cs="Arial"/>
          <w:spacing w:val="2"/>
        </w:rPr>
        <w:t>a</w:t>
      </w:r>
      <w:r w:rsidRPr="00957B96">
        <w:rPr>
          <w:rFonts w:ascii="Arial" w:eastAsia="Times New Roman" w:hAnsi="Arial" w:cs="Arial"/>
          <w:spacing w:val="-1"/>
        </w:rPr>
        <w:t>c</w:t>
      </w:r>
      <w:r w:rsidRPr="00957B96">
        <w:rPr>
          <w:rFonts w:ascii="Arial" w:eastAsia="Times New Roman" w:hAnsi="Arial" w:cs="Arial"/>
        </w:rPr>
        <w:t>king (su</w:t>
      </w:r>
      <w:r w:rsidRPr="00957B96">
        <w:rPr>
          <w:rFonts w:ascii="Arial" w:eastAsia="Times New Roman" w:hAnsi="Arial" w:cs="Arial"/>
          <w:spacing w:val="-1"/>
        </w:rPr>
        <w:t>c</w:t>
      </w:r>
      <w:r w:rsidRPr="00957B96">
        <w:rPr>
          <w:rFonts w:ascii="Arial" w:eastAsia="Times New Roman" w:hAnsi="Arial" w:cs="Arial"/>
        </w:rPr>
        <w:t>h</w:t>
      </w:r>
      <w:r w:rsidRPr="00957B96">
        <w:rPr>
          <w:rFonts w:ascii="Arial" w:eastAsia="Times New Roman" w:hAnsi="Arial" w:cs="Arial"/>
          <w:spacing w:val="2"/>
        </w:rPr>
        <w:t xml:space="preserve"> </w:t>
      </w:r>
      <w:r w:rsidRPr="00957B96">
        <w:rPr>
          <w:rFonts w:ascii="Arial" w:eastAsia="Times New Roman" w:hAnsi="Arial" w:cs="Arial"/>
          <w:spacing w:val="-1"/>
        </w:rPr>
        <w:t>a</w:t>
      </w:r>
      <w:r w:rsidRPr="00957B96">
        <w:rPr>
          <w:rFonts w:ascii="Arial" w:eastAsia="Times New Roman" w:hAnsi="Arial" w:cs="Arial"/>
        </w:rPr>
        <w:t>s s</w:t>
      </w:r>
      <w:r w:rsidRPr="00957B96">
        <w:rPr>
          <w:rFonts w:ascii="Arial" w:eastAsia="Times New Roman" w:hAnsi="Arial" w:cs="Arial"/>
          <w:spacing w:val="1"/>
        </w:rPr>
        <w:t>t</w:t>
      </w:r>
      <w:r w:rsidRPr="00957B96">
        <w:rPr>
          <w:rFonts w:ascii="Arial" w:eastAsia="Times New Roman" w:hAnsi="Arial" w:cs="Arial"/>
        </w:rPr>
        <w:t>r</w:t>
      </w:r>
      <w:r w:rsidRPr="00957B96">
        <w:rPr>
          <w:rFonts w:ascii="Arial" w:eastAsia="Times New Roman" w:hAnsi="Arial" w:cs="Arial"/>
          <w:spacing w:val="-2"/>
        </w:rPr>
        <w:t>a</w:t>
      </w:r>
      <w:r w:rsidRPr="00957B96">
        <w:rPr>
          <w:rFonts w:ascii="Arial" w:eastAsia="Times New Roman" w:hAnsi="Arial" w:cs="Arial"/>
        </w:rPr>
        <w:t>w)</w:t>
      </w:r>
      <w:r w:rsidRPr="00957B96">
        <w:rPr>
          <w:rFonts w:ascii="Arial" w:eastAsia="Times New Roman" w:hAnsi="Arial" w:cs="Arial"/>
          <w:spacing w:val="-1"/>
        </w:rPr>
        <w:t xml:space="preserve"> </w:t>
      </w:r>
      <w:r w:rsidRPr="00957B96">
        <w:rPr>
          <w:rFonts w:ascii="Arial" w:eastAsia="Times New Roman" w:hAnsi="Arial" w:cs="Arial"/>
        </w:rPr>
        <w:t>must</w:t>
      </w:r>
      <w:r w:rsidRPr="00957B96">
        <w:rPr>
          <w:rFonts w:ascii="Arial" w:eastAsia="Times New Roman" w:hAnsi="Arial" w:cs="Arial"/>
          <w:spacing w:val="1"/>
        </w:rPr>
        <w:t xml:space="preserve"> </w:t>
      </w:r>
      <w:r w:rsidRPr="00957B96">
        <w:rPr>
          <w:rFonts w:ascii="Arial" w:eastAsia="Times New Roman" w:hAnsi="Arial" w:cs="Arial"/>
        </w:rPr>
        <w:t>be</w:t>
      </w:r>
      <w:r w:rsidRPr="00957B96">
        <w:rPr>
          <w:rFonts w:ascii="Arial" w:eastAsia="Times New Roman" w:hAnsi="Arial" w:cs="Arial"/>
          <w:spacing w:val="-1"/>
        </w:rPr>
        <w:t xml:space="preserve"> </w:t>
      </w:r>
      <w:r w:rsidRPr="00957B96">
        <w:rPr>
          <w:rFonts w:ascii="Arial" w:eastAsia="Times New Roman" w:hAnsi="Arial" w:cs="Arial"/>
        </w:rPr>
        <w:t>of su</w:t>
      </w:r>
      <w:r w:rsidRPr="00957B96">
        <w:rPr>
          <w:rFonts w:ascii="Arial" w:eastAsia="Times New Roman" w:hAnsi="Arial" w:cs="Arial"/>
          <w:spacing w:val="1"/>
        </w:rPr>
        <w:t>f</w:t>
      </w:r>
      <w:r w:rsidRPr="00957B96">
        <w:rPr>
          <w:rFonts w:ascii="Arial" w:eastAsia="Times New Roman" w:hAnsi="Arial" w:cs="Arial"/>
        </w:rPr>
        <w:t>fi</w:t>
      </w:r>
      <w:r w:rsidRPr="00957B96">
        <w:rPr>
          <w:rFonts w:ascii="Arial" w:eastAsia="Times New Roman" w:hAnsi="Arial" w:cs="Arial"/>
          <w:spacing w:val="-1"/>
        </w:rPr>
        <w:t>c</w:t>
      </w:r>
      <w:r w:rsidRPr="00957B96">
        <w:rPr>
          <w:rFonts w:ascii="Arial" w:eastAsia="Times New Roman" w:hAnsi="Arial" w:cs="Arial"/>
        </w:rPr>
        <w:t>i</w:t>
      </w:r>
      <w:r w:rsidRPr="00957B96">
        <w:rPr>
          <w:rFonts w:ascii="Arial" w:eastAsia="Times New Roman" w:hAnsi="Arial" w:cs="Arial"/>
          <w:spacing w:val="2"/>
        </w:rPr>
        <w:t>e</w:t>
      </w:r>
      <w:r w:rsidRPr="00957B96">
        <w:rPr>
          <w:rFonts w:ascii="Arial" w:eastAsia="Times New Roman" w:hAnsi="Arial" w:cs="Arial"/>
        </w:rPr>
        <w:t xml:space="preserve">nt </w:t>
      </w:r>
      <w:r w:rsidRPr="00957B96">
        <w:rPr>
          <w:rFonts w:ascii="Arial" w:eastAsia="Times New Roman" w:hAnsi="Arial" w:cs="Arial"/>
          <w:spacing w:val="1"/>
        </w:rPr>
        <w:t>t</w:t>
      </w:r>
      <w:r w:rsidRPr="00957B96">
        <w:rPr>
          <w:rFonts w:ascii="Arial" w:eastAsia="Times New Roman" w:hAnsi="Arial" w:cs="Arial"/>
        </w:rPr>
        <w:t>hickn</w:t>
      </w:r>
      <w:r w:rsidRPr="00957B96">
        <w:rPr>
          <w:rFonts w:ascii="Arial" w:eastAsia="Times New Roman" w:hAnsi="Arial" w:cs="Arial"/>
          <w:spacing w:val="-1"/>
        </w:rPr>
        <w:t>e</w:t>
      </w:r>
      <w:r w:rsidRPr="00957B96">
        <w:rPr>
          <w:rFonts w:ascii="Arial" w:eastAsia="Times New Roman" w:hAnsi="Arial" w:cs="Arial"/>
        </w:rPr>
        <w:t xml:space="preserve">ss </w:t>
      </w:r>
      <w:r w:rsidRPr="00957B96">
        <w:rPr>
          <w:rFonts w:ascii="Arial" w:eastAsia="Times New Roman" w:hAnsi="Arial" w:cs="Arial"/>
          <w:spacing w:val="1"/>
        </w:rPr>
        <w:t>t</w:t>
      </w:r>
      <w:r w:rsidRPr="00957B96">
        <w:rPr>
          <w:rFonts w:ascii="Arial" w:eastAsia="Times New Roman" w:hAnsi="Arial" w:cs="Arial"/>
        </w:rPr>
        <w:t xml:space="preserve">o stop </w:t>
      </w:r>
      <w:r w:rsidRPr="00957B96">
        <w:rPr>
          <w:rFonts w:ascii="Arial" w:eastAsia="Times New Roman" w:hAnsi="Arial" w:cs="Arial"/>
          <w:spacing w:val="-1"/>
        </w:rPr>
        <w:t>a</w:t>
      </w:r>
      <w:r w:rsidRPr="00957B96">
        <w:rPr>
          <w:rFonts w:ascii="Arial" w:eastAsia="Times New Roman" w:hAnsi="Arial" w:cs="Arial"/>
        </w:rPr>
        <w:t>r</w:t>
      </w:r>
      <w:r w:rsidRPr="00957B96">
        <w:rPr>
          <w:rFonts w:ascii="Arial" w:eastAsia="Times New Roman" w:hAnsi="Arial" w:cs="Arial"/>
          <w:spacing w:val="-1"/>
        </w:rPr>
        <w:t>r</w:t>
      </w:r>
      <w:r w:rsidRPr="00957B96">
        <w:rPr>
          <w:rFonts w:ascii="Arial" w:eastAsia="Times New Roman" w:hAnsi="Arial" w:cs="Arial"/>
        </w:rPr>
        <w:t>ows.</w:t>
      </w:r>
    </w:p>
    <w:p w:rsidR="00A738D5" w:rsidRPr="00957B96" w:rsidRDefault="00A738D5" w:rsidP="00A738D5">
      <w:pPr>
        <w:spacing w:before="16" w:after="0" w:line="260" w:lineRule="exact"/>
        <w:ind w:left="607"/>
        <w:rPr>
          <w:rFonts w:ascii="Arial" w:hAnsi="Arial" w:cs="Arial"/>
        </w:rPr>
      </w:pPr>
    </w:p>
    <w:p w:rsidR="00A738D5" w:rsidRPr="00957B96" w:rsidRDefault="00A738D5" w:rsidP="00A738D5">
      <w:pPr>
        <w:spacing w:after="0" w:line="240" w:lineRule="auto"/>
        <w:ind w:left="1440" w:right="-20"/>
        <w:rPr>
          <w:rFonts w:ascii="Arial" w:eastAsia="Times New Roman" w:hAnsi="Arial" w:cs="Arial"/>
        </w:rPr>
      </w:pPr>
      <w:r w:rsidRPr="00957B96">
        <w:rPr>
          <w:rFonts w:ascii="Arial" w:eastAsia="Times New Roman" w:hAnsi="Arial" w:cs="Arial"/>
        </w:rPr>
        <w:t xml:space="preserve">6.   A </w:t>
      </w:r>
      <w:r w:rsidRPr="00957B96">
        <w:rPr>
          <w:rFonts w:ascii="Arial" w:eastAsia="Times New Roman" w:hAnsi="Arial" w:cs="Arial"/>
          <w:spacing w:val="-1"/>
        </w:rPr>
        <w:t>c</w:t>
      </w:r>
      <w:r w:rsidRPr="00957B96">
        <w:rPr>
          <w:rFonts w:ascii="Arial" w:eastAsia="Times New Roman" w:hAnsi="Arial" w:cs="Arial"/>
        </w:rPr>
        <w:t>le</w:t>
      </w:r>
      <w:r w:rsidRPr="00957B96">
        <w:rPr>
          <w:rFonts w:ascii="Arial" w:eastAsia="Times New Roman" w:hAnsi="Arial" w:cs="Arial"/>
          <w:spacing w:val="-1"/>
        </w:rPr>
        <w:t>a</w:t>
      </w:r>
      <w:r w:rsidRPr="00957B96">
        <w:rPr>
          <w:rFonts w:ascii="Arial" w:eastAsia="Times New Roman" w:hAnsi="Arial" w:cs="Arial"/>
        </w:rPr>
        <w:t>r</w:t>
      </w:r>
      <w:r w:rsidRPr="00957B96">
        <w:rPr>
          <w:rFonts w:ascii="Arial" w:eastAsia="Times New Roman" w:hAnsi="Arial" w:cs="Arial"/>
          <w:spacing w:val="4"/>
        </w:rPr>
        <w:t>l</w:t>
      </w:r>
      <w:r w:rsidRPr="00957B96">
        <w:rPr>
          <w:rFonts w:ascii="Arial" w:eastAsia="Times New Roman" w:hAnsi="Arial" w:cs="Arial"/>
        </w:rPr>
        <w:t>y</w:t>
      </w:r>
      <w:r w:rsidRPr="00957B96">
        <w:rPr>
          <w:rFonts w:ascii="Arial" w:eastAsia="Times New Roman" w:hAnsi="Arial" w:cs="Arial"/>
          <w:spacing w:val="-5"/>
        </w:rPr>
        <w:t xml:space="preserve"> </w:t>
      </w:r>
      <w:r w:rsidRPr="00957B96">
        <w:rPr>
          <w:rFonts w:ascii="Arial" w:eastAsia="Times New Roman" w:hAnsi="Arial" w:cs="Arial"/>
        </w:rPr>
        <w:t>vis</w:t>
      </w:r>
      <w:r w:rsidRPr="00957B96">
        <w:rPr>
          <w:rFonts w:ascii="Arial" w:eastAsia="Times New Roman" w:hAnsi="Arial" w:cs="Arial"/>
          <w:spacing w:val="1"/>
        </w:rPr>
        <w:t>i</w:t>
      </w:r>
      <w:r w:rsidRPr="00957B96">
        <w:rPr>
          <w:rFonts w:ascii="Arial" w:eastAsia="Times New Roman" w:hAnsi="Arial" w:cs="Arial"/>
        </w:rPr>
        <w:t xml:space="preserve">ble </w:t>
      </w:r>
      <w:r w:rsidRPr="00957B96">
        <w:rPr>
          <w:rFonts w:ascii="Arial" w:eastAsia="Times New Roman" w:hAnsi="Arial" w:cs="Arial"/>
          <w:spacing w:val="-1"/>
        </w:rPr>
        <w:t>f</w:t>
      </w:r>
      <w:r w:rsidRPr="00957B96">
        <w:rPr>
          <w:rFonts w:ascii="Arial" w:eastAsia="Times New Roman" w:hAnsi="Arial" w:cs="Arial"/>
        </w:rPr>
        <w:t>lag po</w:t>
      </w:r>
      <w:r w:rsidRPr="00957B96">
        <w:rPr>
          <w:rFonts w:ascii="Arial" w:eastAsia="Times New Roman" w:hAnsi="Arial" w:cs="Arial"/>
          <w:spacing w:val="2"/>
        </w:rPr>
        <w:t>l</w:t>
      </w:r>
      <w:r w:rsidRPr="00957B96">
        <w:rPr>
          <w:rFonts w:ascii="Arial" w:eastAsia="Times New Roman" w:hAnsi="Arial" w:cs="Arial"/>
        </w:rPr>
        <w:t>e</w:t>
      </w:r>
      <w:r w:rsidRPr="00957B96">
        <w:rPr>
          <w:rFonts w:ascii="Arial" w:eastAsia="Times New Roman" w:hAnsi="Arial" w:cs="Arial"/>
          <w:spacing w:val="-1"/>
        </w:rPr>
        <w:t xml:space="preserve"> a</w:t>
      </w:r>
      <w:r w:rsidRPr="00957B96">
        <w:rPr>
          <w:rFonts w:ascii="Arial" w:eastAsia="Times New Roman" w:hAnsi="Arial" w:cs="Arial"/>
        </w:rPr>
        <w:t>nd r</w:t>
      </w:r>
      <w:r w:rsidRPr="00957B96">
        <w:rPr>
          <w:rFonts w:ascii="Arial" w:eastAsia="Times New Roman" w:hAnsi="Arial" w:cs="Arial"/>
          <w:spacing w:val="-2"/>
        </w:rPr>
        <w:t>e</w:t>
      </w:r>
      <w:r w:rsidRPr="00957B96">
        <w:rPr>
          <w:rFonts w:ascii="Arial" w:eastAsia="Times New Roman" w:hAnsi="Arial" w:cs="Arial"/>
        </w:rPr>
        <w:t>d</w:t>
      </w:r>
      <w:r w:rsidRPr="00957B96">
        <w:rPr>
          <w:rFonts w:ascii="Arial" w:eastAsia="Times New Roman" w:hAnsi="Arial" w:cs="Arial"/>
          <w:spacing w:val="2"/>
        </w:rPr>
        <w:t xml:space="preserve"> </w:t>
      </w:r>
      <w:r w:rsidRPr="00957B96">
        <w:rPr>
          <w:rFonts w:ascii="Arial" w:eastAsia="Times New Roman" w:hAnsi="Arial" w:cs="Arial"/>
        </w:rPr>
        <w:t>fl</w:t>
      </w:r>
      <w:r w:rsidRPr="00957B96">
        <w:rPr>
          <w:rFonts w:ascii="Arial" w:eastAsia="Times New Roman" w:hAnsi="Arial" w:cs="Arial"/>
          <w:spacing w:val="-1"/>
        </w:rPr>
        <w:t>a</w:t>
      </w:r>
      <w:r w:rsidRPr="00957B96">
        <w:rPr>
          <w:rFonts w:ascii="Arial" w:eastAsia="Times New Roman" w:hAnsi="Arial" w:cs="Arial"/>
        </w:rPr>
        <w:t xml:space="preserve">g, to </w:t>
      </w:r>
      <w:r w:rsidRPr="00957B96">
        <w:rPr>
          <w:rFonts w:ascii="Arial" w:eastAsia="Times New Roman" w:hAnsi="Arial" w:cs="Arial"/>
          <w:spacing w:val="1"/>
        </w:rPr>
        <w:t>i</w:t>
      </w:r>
      <w:r w:rsidRPr="00957B96">
        <w:rPr>
          <w:rFonts w:ascii="Arial" w:eastAsia="Times New Roman" w:hAnsi="Arial" w:cs="Arial"/>
        </w:rPr>
        <w:t>ndic</w:t>
      </w:r>
      <w:r w:rsidRPr="00957B96">
        <w:rPr>
          <w:rFonts w:ascii="Arial" w:eastAsia="Times New Roman" w:hAnsi="Arial" w:cs="Arial"/>
          <w:spacing w:val="-1"/>
        </w:rPr>
        <w:t>a</w:t>
      </w:r>
      <w:r w:rsidRPr="00957B96">
        <w:rPr>
          <w:rFonts w:ascii="Arial" w:eastAsia="Times New Roman" w:hAnsi="Arial" w:cs="Arial"/>
        </w:rPr>
        <w:t>te</w:t>
      </w:r>
      <w:r w:rsidRPr="00957B96">
        <w:rPr>
          <w:rFonts w:ascii="Arial" w:eastAsia="Times New Roman" w:hAnsi="Arial" w:cs="Arial"/>
          <w:spacing w:val="2"/>
        </w:rPr>
        <w:t xml:space="preserve"> </w:t>
      </w:r>
      <w:r w:rsidRPr="00957B96">
        <w:rPr>
          <w:rFonts w:ascii="Arial" w:eastAsia="Times New Roman" w:hAnsi="Arial" w:cs="Arial"/>
        </w:rPr>
        <w:t>if the</w:t>
      </w:r>
      <w:r w:rsidRPr="00957B96">
        <w:rPr>
          <w:rFonts w:ascii="Arial" w:eastAsia="Times New Roman" w:hAnsi="Arial" w:cs="Arial"/>
          <w:spacing w:val="-1"/>
        </w:rPr>
        <w:t xml:space="preserve"> </w:t>
      </w:r>
      <w:r w:rsidRPr="00957B96">
        <w:rPr>
          <w:rFonts w:ascii="Arial" w:eastAsia="Times New Roman" w:hAnsi="Arial" w:cs="Arial"/>
          <w:spacing w:val="2"/>
        </w:rPr>
        <w:t>r</w:t>
      </w:r>
      <w:r w:rsidRPr="00957B96">
        <w:rPr>
          <w:rFonts w:ascii="Arial" w:eastAsia="Times New Roman" w:hAnsi="Arial" w:cs="Arial"/>
          <w:spacing w:val="-1"/>
        </w:rPr>
        <w:t>a</w:t>
      </w:r>
      <w:r w:rsidRPr="00957B96">
        <w:rPr>
          <w:rFonts w:ascii="Arial" w:eastAsia="Times New Roman" w:hAnsi="Arial" w:cs="Arial"/>
        </w:rPr>
        <w:t>nge</w:t>
      </w:r>
      <w:r w:rsidRPr="00957B96">
        <w:rPr>
          <w:rFonts w:ascii="Arial" w:eastAsia="Times New Roman" w:hAnsi="Arial" w:cs="Arial"/>
          <w:spacing w:val="-1"/>
        </w:rPr>
        <w:t xml:space="preserve"> </w:t>
      </w:r>
      <w:r w:rsidRPr="00957B96">
        <w:rPr>
          <w:rFonts w:ascii="Arial" w:eastAsia="Times New Roman" w:hAnsi="Arial" w:cs="Arial"/>
        </w:rPr>
        <w:t>is op</w:t>
      </w:r>
      <w:r w:rsidRPr="00957B96">
        <w:rPr>
          <w:rFonts w:ascii="Arial" w:eastAsia="Times New Roman" w:hAnsi="Arial" w:cs="Arial"/>
          <w:spacing w:val="-1"/>
        </w:rPr>
        <w:t>e</w:t>
      </w:r>
      <w:r w:rsidRPr="00957B96">
        <w:rPr>
          <w:rFonts w:ascii="Arial" w:eastAsia="Times New Roman" w:hAnsi="Arial" w:cs="Arial"/>
        </w:rPr>
        <w:t>n to s</w:t>
      </w:r>
      <w:r w:rsidRPr="00957B96">
        <w:rPr>
          <w:rFonts w:ascii="Arial" w:eastAsia="Times New Roman" w:hAnsi="Arial" w:cs="Arial"/>
          <w:spacing w:val="2"/>
        </w:rPr>
        <w:t>h</w:t>
      </w:r>
      <w:r w:rsidRPr="00957B96">
        <w:rPr>
          <w:rFonts w:ascii="Arial" w:eastAsia="Times New Roman" w:hAnsi="Arial" w:cs="Arial"/>
        </w:rPr>
        <w:t>oot</w:t>
      </w:r>
      <w:r w:rsidRPr="00957B96">
        <w:rPr>
          <w:rFonts w:ascii="Arial" w:eastAsia="Times New Roman" w:hAnsi="Arial" w:cs="Arial"/>
          <w:spacing w:val="1"/>
        </w:rPr>
        <w:t>i</w:t>
      </w:r>
      <w:r w:rsidRPr="00957B96">
        <w:rPr>
          <w:rFonts w:ascii="Arial" w:eastAsia="Times New Roman" w:hAnsi="Arial" w:cs="Arial"/>
        </w:rPr>
        <w:t>ng or</w:t>
      </w:r>
      <w:r w:rsidRPr="00957B96">
        <w:rPr>
          <w:rFonts w:ascii="Arial" w:eastAsia="Times New Roman" w:hAnsi="Arial" w:cs="Arial"/>
          <w:spacing w:val="-1"/>
        </w:rPr>
        <w:t xml:space="preserve"> </w:t>
      </w:r>
      <w:r w:rsidRPr="00957B96">
        <w:rPr>
          <w:rFonts w:ascii="Arial" w:eastAsia="Times New Roman" w:hAnsi="Arial" w:cs="Arial"/>
        </w:rPr>
        <w:t>not.</w:t>
      </w:r>
    </w:p>
    <w:p w:rsidR="00A738D5" w:rsidRPr="00957B96" w:rsidRDefault="00A738D5" w:rsidP="00A738D5">
      <w:pPr>
        <w:spacing w:after="0" w:line="240" w:lineRule="auto"/>
        <w:ind w:left="1800" w:right="530" w:hanging="360"/>
        <w:rPr>
          <w:rFonts w:ascii="Arial" w:eastAsia="Times New Roman" w:hAnsi="Arial" w:cs="Arial"/>
        </w:rPr>
      </w:pPr>
    </w:p>
    <w:p w:rsidR="00A738D5" w:rsidRPr="00957B96" w:rsidRDefault="00A738D5" w:rsidP="00A738D5">
      <w:pPr>
        <w:spacing w:after="0" w:line="240" w:lineRule="auto"/>
        <w:ind w:left="1800" w:right="530" w:hanging="360"/>
        <w:rPr>
          <w:rFonts w:ascii="Arial" w:eastAsia="Times New Roman" w:hAnsi="Arial" w:cs="Arial"/>
        </w:rPr>
      </w:pPr>
      <w:r w:rsidRPr="00957B96">
        <w:rPr>
          <w:rFonts w:ascii="Arial" w:eastAsia="Times New Roman" w:hAnsi="Arial" w:cs="Arial"/>
        </w:rPr>
        <w:t>7.   A b</w:t>
      </w:r>
      <w:r w:rsidRPr="00957B96">
        <w:rPr>
          <w:rFonts w:ascii="Arial" w:eastAsia="Times New Roman" w:hAnsi="Arial" w:cs="Arial"/>
          <w:spacing w:val="-1"/>
        </w:rPr>
        <w:t>e</w:t>
      </w:r>
      <w:r w:rsidRPr="00957B96">
        <w:rPr>
          <w:rFonts w:ascii="Arial" w:eastAsia="Times New Roman" w:hAnsi="Arial" w:cs="Arial"/>
        </w:rPr>
        <w:t>rm, b</w:t>
      </w:r>
      <w:r w:rsidRPr="00957B96">
        <w:rPr>
          <w:rFonts w:ascii="Arial" w:eastAsia="Times New Roman" w:hAnsi="Arial" w:cs="Arial"/>
          <w:spacing w:val="-1"/>
        </w:rPr>
        <w:t>a</w:t>
      </w:r>
      <w:r w:rsidRPr="00957B96">
        <w:rPr>
          <w:rFonts w:ascii="Arial" w:eastAsia="Times New Roman" w:hAnsi="Arial" w:cs="Arial"/>
          <w:spacing w:val="1"/>
        </w:rPr>
        <w:t>r</w:t>
      </w:r>
      <w:r w:rsidRPr="00957B96">
        <w:rPr>
          <w:rFonts w:ascii="Arial" w:eastAsia="Times New Roman" w:hAnsi="Arial" w:cs="Arial"/>
        </w:rPr>
        <w:t>rior</w:t>
      </w:r>
      <w:r w:rsidRPr="00957B96">
        <w:rPr>
          <w:rFonts w:ascii="Arial" w:eastAsia="Times New Roman" w:hAnsi="Arial" w:cs="Arial"/>
          <w:spacing w:val="-1"/>
        </w:rPr>
        <w:t xml:space="preserve"> a</w:t>
      </w:r>
      <w:r w:rsidRPr="00957B96">
        <w:rPr>
          <w:rFonts w:ascii="Arial" w:eastAsia="Times New Roman" w:hAnsi="Arial" w:cs="Arial"/>
        </w:rPr>
        <w:t>nd/or s</w:t>
      </w:r>
      <w:r w:rsidRPr="00957B96">
        <w:rPr>
          <w:rFonts w:ascii="Arial" w:eastAsia="Times New Roman" w:hAnsi="Arial" w:cs="Arial"/>
          <w:spacing w:val="2"/>
        </w:rPr>
        <w:t>u</w:t>
      </w:r>
      <w:r w:rsidRPr="00957B96">
        <w:rPr>
          <w:rFonts w:ascii="Arial" w:eastAsia="Times New Roman" w:hAnsi="Arial" w:cs="Arial"/>
        </w:rPr>
        <w:t>f</w:t>
      </w:r>
      <w:r w:rsidRPr="00957B96">
        <w:rPr>
          <w:rFonts w:ascii="Arial" w:eastAsia="Times New Roman" w:hAnsi="Arial" w:cs="Arial"/>
          <w:spacing w:val="-1"/>
        </w:rPr>
        <w:t>f</w:t>
      </w:r>
      <w:r w:rsidRPr="00957B96">
        <w:rPr>
          <w:rFonts w:ascii="Arial" w:eastAsia="Times New Roman" w:hAnsi="Arial" w:cs="Arial"/>
        </w:rPr>
        <w:t>ici</w:t>
      </w:r>
      <w:r w:rsidRPr="00957B96">
        <w:rPr>
          <w:rFonts w:ascii="Arial" w:eastAsia="Times New Roman" w:hAnsi="Arial" w:cs="Arial"/>
          <w:spacing w:val="-1"/>
        </w:rPr>
        <w:t>e</w:t>
      </w:r>
      <w:r w:rsidRPr="00957B96">
        <w:rPr>
          <w:rFonts w:ascii="Arial" w:eastAsia="Times New Roman" w:hAnsi="Arial" w:cs="Arial"/>
        </w:rPr>
        <w:t xml:space="preserve">nt </w:t>
      </w:r>
      <w:r w:rsidRPr="00957B96">
        <w:rPr>
          <w:rFonts w:ascii="Arial" w:eastAsia="Times New Roman" w:hAnsi="Arial" w:cs="Arial"/>
          <w:spacing w:val="1"/>
        </w:rPr>
        <w:t>i</w:t>
      </w:r>
      <w:r w:rsidRPr="00957B96">
        <w:rPr>
          <w:rFonts w:ascii="Arial" w:eastAsia="Times New Roman" w:hAnsi="Arial" w:cs="Arial"/>
        </w:rPr>
        <w:t>n</w:t>
      </w:r>
      <w:r w:rsidRPr="00957B96">
        <w:rPr>
          <w:rFonts w:ascii="Arial" w:eastAsia="Times New Roman" w:hAnsi="Arial" w:cs="Arial"/>
          <w:spacing w:val="-1"/>
        </w:rPr>
        <w:t>ac</w:t>
      </w:r>
      <w:r w:rsidRPr="00957B96">
        <w:rPr>
          <w:rFonts w:ascii="Arial" w:eastAsia="Times New Roman" w:hAnsi="Arial" w:cs="Arial"/>
        </w:rPr>
        <w:t>t</w:t>
      </w:r>
      <w:r w:rsidRPr="00957B96">
        <w:rPr>
          <w:rFonts w:ascii="Arial" w:eastAsia="Times New Roman" w:hAnsi="Arial" w:cs="Arial"/>
          <w:spacing w:val="1"/>
        </w:rPr>
        <w:t>i</w:t>
      </w:r>
      <w:r w:rsidRPr="00957B96">
        <w:rPr>
          <w:rFonts w:ascii="Arial" w:eastAsia="Times New Roman" w:hAnsi="Arial" w:cs="Arial"/>
        </w:rPr>
        <w:t>ve</w:t>
      </w:r>
      <w:r w:rsidRPr="00957B96">
        <w:rPr>
          <w:rFonts w:ascii="Arial" w:eastAsia="Times New Roman" w:hAnsi="Arial" w:cs="Arial"/>
          <w:spacing w:val="-1"/>
        </w:rPr>
        <w:t xml:space="preserve"> </w:t>
      </w:r>
      <w:r w:rsidRPr="00957B96">
        <w:rPr>
          <w:rFonts w:ascii="Arial" w:eastAsia="Times New Roman" w:hAnsi="Arial" w:cs="Arial"/>
        </w:rPr>
        <w:t>s</w:t>
      </w:r>
      <w:r w:rsidRPr="00957B96">
        <w:rPr>
          <w:rFonts w:ascii="Arial" w:eastAsia="Times New Roman" w:hAnsi="Arial" w:cs="Arial"/>
          <w:spacing w:val="2"/>
        </w:rPr>
        <w:t>p</w:t>
      </w:r>
      <w:r w:rsidRPr="00957B96">
        <w:rPr>
          <w:rFonts w:ascii="Arial" w:eastAsia="Times New Roman" w:hAnsi="Arial" w:cs="Arial"/>
          <w:spacing w:val="-1"/>
        </w:rPr>
        <w:t>ac</w:t>
      </w:r>
      <w:r w:rsidRPr="00957B96">
        <w:rPr>
          <w:rFonts w:ascii="Arial" w:eastAsia="Times New Roman" w:hAnsi="Arial" w:cs="Arial"/>
        </w:rPr>
        <w:t>e</w:t>
      </w:r>
      <w:r w:rsidRPr="00957B96">
        <w:rPr>
          <w:rFonts w:ascii="Arial" w:eastAsia="Times New Roman" w:hAnsi="Arial" w:cs="Arial"/>
          <w:spacing w:val="-1"/>
        </w:rPr>
        <w:t xml:space="preserve"> </w:t>
      </w:r>
      <w:r w:rsidRPr="00957B96">
        <w:rPr>
          <w:rFonts w:ascii="Arial" w:eastAsia="Times New Roman" w:hAnsi="Arial" w:cs="Arial"/>
          <w:spacing w:val="2"/>
        </w:rPr>
        <w:t>b</w:t>
      </w:r>
      <w:r w:rsidRPr="00957B96">
        <w:rPr>
          <w:rFonts w:ascii="Arial" w:eastAsia="Times New Roman" w:hAnsi="Arial" w:cs="Arial"/>
          <w:spacing w:val="1"/>
        </w:rPr>
        <w:t>e</w:t>
      </w:r>
      <w:r w:rsidRPr="00957B96">
        <w:rPr>
          <w:rFonts w:ascii="Arial" w:eastAsia="Times New Roman" w:hAnsi="Arial" w:cs="Arial"/>
          <w:spacing w:val="-5"/>
        </w:rPr>
        <w:t>y</w:t>
      </w:r>
      <w:r w:rsidRPr="00957B96">
        <w:rPr>
          <w:rFonts w:ascii="Arial" w:eastAsia="Times New Roman" w:hAnsi="Arial" w:cs="Arial"/>
          <w:spacing w:val="2"/>
        </w:rPr>
        <w:t>o</w:t>
      </w:r>
      <w:r w:rsidRPr="00957B96">
        <w:rPr>
          <w:rFonts w:ascii="Arial" w:eastAsia="Times New Roman" w:hAnsi="Arial" w:cs="Arial"/>
        </w:rPr>
        <w:t>nd the t</w:t>
      </w:r>
      <w:r w:rsidRPr="00957B96">
        <w:rPr>
          <w:rFonts w:ascii="Arial" w:eastAsia="Times New Roman" w:hAnsi="Arial" w:cs="Arial"/>
          <w:spacing w:val="1"/>
        </w:rPr>
        <w:t>a</w:t>
      </w:r>
      <w:r w:rsidRPr="00957B96">
        <w:rPr>
          <w:rFonts w:ascii="Arial" w:eastAsia="Times New Roman" w:hAnsi="Arial" w:cs="Arial"/>
        </w:rPr>
        <w:t>rg</w:t>
      </w:r>
      <w:r w:rsidRPr="00957B96">
        <w:rPr>
          <w:rFonts w:ascii="Arial" w:eastAsia="Times New Roman" w:hAnsi="Arial" w:cs="Arial"/>
          <w:spacing w:val="-2"/>
        </w:rPr>
        <w:t>e</w:t>
      </w:r>
      <w:r w:rsidRPr="00957B96">
        <w:rPr>
          <w:rFonts w:ascii="Arial" w:eastAsia="Times New Roman" w:hAnsi="Arial" w:cs="Arial"/>
        </w:rPr>
        <w:t>t for</w:t>
      </w:r>
      <w:r w:rsidRPr="00957B96">
        <w:rPr>
          <w:rFonts w:ascii="Arial" w:eastAsia="Times New Roman" w:hAnsi="Arial" w:cs="Arial"/>
          <w:spacing w:val="1"/>
        </w:rPr>
        <w:t xml:space="preserve"> </w:t>
      </w:r>
      <w:r w:rsidRPr="00957B96">
        <w:rPr>
          <w:rFonts w:ascii="Arial" w:eastAsia="Times New Roman" w:hAnsi="Arial" w:cs="Arial"/>
          <w:spacing w:val="-1"/>
        </w:rPr>
        <w:t>a</w:t>
      </w:r>
      <w:r w:rsidRPr="00957B96">
        <w:rPr>
          <w:rFonts w:ascii="Arial" w:eastAsia="Times New Roman" w:hAnsi="Arial" w:cs="Arial"/>
        </w:rPr>
        <w:t>r</w:t>
      </w:r>
      <w:r w:rsidRPr="00957B96">
        <w:rPr>
          <w:rFonts w:ascii="Arial" w:eastAsia="Times New Roman" w:hAnsi="Arial" w:cs="Arial"/>
          <w:spacing w:val="-1"/>
        </w:rPr>
        <w:t>r</w:t>
      </w:r>
      <w:r w:rsidRPr="00957B96">
        <w:rPr>
          <w:rFonts w:ascii="Arial" w:eastAsia="Times New Roman" w:hAnsi="Arial" w:cs="Arial"/>
          <w:spacing w:val="2"/>
        </w:rPr>
        <w:t>ow</w:t>
      </w:r>
      <w:r w:rsidRPr="00957B96">
        <w:rPr>
          <w:rFonts w:ascii="Arial" w:eastAsia="Times New Roman" w:hAnsi="Arial" w:cs="Arial"/>
        </w:rPr>
        <w:t>s shot</w:t>
      </w:r>
      <w:r w:rsidRPr="00957B96">
        <w:rPr>
          <w:rFonts w:ascii="Arial" w:eastAsia="Times New Roman" w:hAnsi="Arial" w:cs="Arial"/>
          <w:spacing w:val="1"/>
        </w:rPr>
        <w:t xml:space="preserve"> </w:t>
      </w:r>
      <w:r w:rsidRPr="00957B96">
        <w:rPr>
          <w:rFonts w:ascii="Arial" w:eastAsia="Times New Roman" w:hAnsi="Arial" w:cs="Arial"/>
        </w:rPr>
        <w:t>ov</w:t>
      </w:r>
      <w:r w:rsidRPr="00957B96">
        <w:rPr>
          <w:rFonts w:ascii="Arial" w:eastAsia="Times New Roman" w:hAnsi="Arial" w:cs="Arial"/>
          <w:spacing w:val="-1"/>
        </w:rPr>
        <w:t>e</w:t>
      </w:r>
      <w:r w:rsidRPr="00957B96">
        <w:rPr>
          <w:rFonts w:ascii="Arial" w:eastAsia="Times New Roman" w:hAnsi="Arial" w:cs="Arial"/>
        </w:rPr>
        <w:t>r ta</w:t>
      </w:r>
      <w:r w:rsidRPr="00957B96">
        <w:rPr>
          <w:rFonts w:ascii="Arial" w:eastAsia="Times New Roman" w:hAnsi="Arial" w:cs="Arial"/>
          <w:spacing w:val="-1"/>
        </w:rPr>
        <w:t>r</w:t>
      </w:r>
      <w:r w:rsidRPr="00957B96">
        <w:rPr>
          <w:rFonts w:ascii="Arial" w:eastAsia="Times New Roman" w:hAnsi="Arial" w:cs="Arial"/>
        </w:rPr>
        <w:t>g</w:t>
      </w:r>
      <w:r w:rsidRPr="00957B96">
        <w:rPr>
          <w:rFonts w:ascii="Arial" w:eastAsia="Times New Roman" w:hAnsi="Arial" w:cs="Arial"/>
          <w:spacing w:val="-1"/>
        </w:rPr>
        <w:t>e</w:t>
      </w:r>
      <w:r w:rsidRPr="00957B96">
        <w:rPr>
          <w:rFonts w:ascii="Arial" w:eastAsia="Times New Roman" w:hAnsi="Arial" w:cs="Arial"/>
        </w:rPr>
        <w:t xml:space="preserve">ts </w:t>
      </w:r>
      <w:r w:rsidRPr="00957B96">
        <w:rPr>
          <w:rFonts w:ascii="Arial" w:eastAsia="Times New Roman" w:hAnsi="Arial" w:cs="Arial"/>
          <w:spacing w:val="1"/>
        </w:rPr>
        <w:t>t</w:t>
      </w:r>
      <w:r w:rsidRPr="00957B96">
        <w:rPr>
          <w:rFonts w:ascii="Arial" w:eastAsia="Times New Roman" w:hAnsi="Arial" w:cs="Arial"/>
        </w:rPr>
        <w:t xml:space="preserve">o </w:t>
      </w:r>
      <w:r w:rsidRPr="00957B96">
        <w:rPr>
          <w:rFonts w:ascii="Arial" w:eastAsia="Times New Roman" w:hAnsi="Arial" w:cs="Arial"/>
          <w:spacing w:val="-1"/>
        </w:rPr>
        <w:t>c</w:t>
      </w:r>
      <w:r w:rsidRPr="00957B96">
        <w:rPr>
          <w:rFonts w:ascii="Arial" w:eastAsia="Times New Roman" w:hAnsi="Arial" w:cs="Arial"/>
        </w:rPr>
        <w:t xml:space="preserve">ome to </w:t>
      </w:r>
      <w:r w:rsidRPr="00957B96">
        <w:rPr>
          <w:rFonts w:ascii="Arial" w:eastAsia="Times New Roman" w:hAnsi="Arial" w:cs="Arial"/>
          <w:spacing w:val="-1"/>
        </w:rPr>
        <w:t>re</w:t>
      </w:r>
      <w:r w:rsidRPr="00957B96">
        <w:rPr>
          <w:rFonts w:ascii="Arial" w:eastAsia="Times New Roman" w:hAnsi="Arial" w:cs="Arial"/>
        </w:rPr>
        <w:t xml:space="preserve">st </w:t>
      </w:r>
      <w:r w:rsidRPr="00957B96">
        <w:rPr>
          <w:rFonts w:ascii="Arial" w:eastAsia="Times New Roman" w:hAnsi="Arial" w:cs="Arial"/>
          <w:spacing w:val="1"/>
        </w:rPr>
        <w:t>sa</w:t>
      </w:r>
      <w:r w:rsidRPr="00957B96">
        <w:rPr>
          <w:rFonts w:ascii="Arial" w:eastAsia="Times New Roman" w:hAnsi="Arial" w:cs="Arial"/>
        </w:rPr>
        <w:t>f</w:t>
      </w:r>
      <w:r w:rsidRPr="00957B96">
        <w:rPr>
          <w:rFonts w:ascii="Arial" w:eastAsia="Times New Roman" w:hAnsi="Arial" w:cs="Arial"/>
          <w:spacing w:val="-2"/>
        </w:rPr>
        <w:t>e</w:t>
      </w:r>
      <w:r w:rsidRPr="00957B96">
        <w:rPr>
          <w:rFonts w:ascii="Arial" w:eastAsia="Times New Roman" w:hAnsi="Arial" w:cs="Arial"/>
          <w:spacing w:val="3"/>
        </w:rPr>
        <w:t>l</w:t>
      </w:r>
      <w:r w:rsidRPr="00957B96">
        <w:rPr>
          <w:rFonts w:ascii="Arial" w:eastAsia="Times New Roman" w:hAnsi="Arial" w:cs="Arial"/>
          <w:spacing w:val="-5"/>
        </w:rPr>
        <w:t>y</w:t>
      </w:r>
      <w:r w:rsidRPr="00957B96">
        <w:rPr>
          <w:rFonts w:ascii="Arial" w:eastAsia="Times New Roman" w:hAnsi="Arial" w:cs="Arial"/>
        </w:rPr>
        <w:t>.</w:t>
      </w:r>
    </w:p>
    <w:p w:rsidR="00A738D5" w:rsidRPr="00957B96" w:rsidRDefault="00A738D5" w:rsidP="00A738D5">
      <w:pPr>
        <w:spacing w:before="16" w:after="0" w:line="260" w:lineRule="exact"/>
        <w:ind w:left="607"/>
        <w:rPr>
          <w:rFonts w:ascii="Arial" w:hAnsi="Arial" w:cs="Arial"/>
        </w:rPr>
      </w:pPr>
    </w:p>
    <w:p w:rsidR="00A738D5" w:rsidRPr="00957B96" w:rsidRDefault="00A738D5" w:rsidP="00A738D5">
      <w:pPr>
        <w:spacing w:after="0" w:line="240" w:lineRule="auto"/>
        <w:ind w:left="1440" w:right="-20"/>
        <w:rPr>
          <w:rFonts w:ascii="Arial" w:eastAsia="Times New Roman" w:hAnsi="Arial" w:cs="Arial"/>
        </w:rPr>
      </w:pPr>
      <w:r w:rsidRPr="00957B96">
        <w:rPr>
          <w:rFonts w:ascii="Arial" w:eastAsia="Times New Roman" w:hAnsi="Arial" w:cs="Arial"/>
        </w:rPr>
        <w:t>8.   All sa</w:t>
      </w:r>
      <w:r w:rsidRPr="00957B96">
        <w:rPr>
          <w:rFonts w:ascii="Arial" w:eastAsia="Times New Roman" w:hAnsi="Arial" w:cs="Arial"/>
          <w:spacing w:val="-1"/>
        </w:rPr>
        <w:t>fe</w:t>
      </w:r>
      <w:r w:rsidRPr="00957B96">
        <w:rPr>
          <w:rFonts w:ascii="Arial" w:eastAsia="Times New Roman" w:hAnsi="Arial" w:cs="Arial"/>
          <w:spacing w:val="5"/>
        </w:rPr>
        <w:t>t</w:t>
      </w:r>
      <w:r w:rsidRPr="00957B96">
        <w:rPr>
          <w:rFonts w:ascii="Arial" w:eastAsia="Times New Roman" w:hAnsi="Arial" w:cs="Arial"/>
        </w:rPr>
        <w:t>y</w:t>
      </w:r>
      <w:r w:rsidRPr="00957B96">
        <w:rPr>
          <w:rFonts w:ascii="Arial" w:eastAsia="Times New Roman" w:hAnsi="Arial" w:cs="Arial"/>
          <w:spacing w:val="-5"/>
        </w:rPr>
        <w:t xml:space="preserve"> </w:t>
      </w:r>
      <w:r w:rsidRPr="00957B96">
        <w:rPr>
          <w:rFonts w:ascii="Arial" w:eastAsia="Times New Roman" w:hAnsi="Arial" w:cs="Arial"/>
        </w:rPr>
        <w:t>rul</w:t>
      </w:r>
      <w:r w:rsidRPr="00957B96">
        <w:rPr>
          <w:rFonts w:ascii="Arial" w:eastAsia="Times New Roman" w:hAnsi="Arial" w:cs="Arial"/>
          <w:spacing w:val="-1"/>
        </w:rPr>
        <w:t>e</w:t>
      </w:r>
      <w:r w:rsidRPr="00957B96">
        <w:rPr>
          <w:rFonts w:ascii="Arial" w:eastAsia="Times New Roman" w:hAnsi="Arial" w:cs="Arial"/>
        </w:rPr>
        <w:t xml:space="preserve">s, </w:t>
      </w:r>
      <w:r w:rsidRPr="00957B96">
        <w:rPr>
          <w:rFonts w:ascii="Arial" w:eastAsia="Times New Roman" w:hAnsi="Arial" w:cs="Arial"/>
          <w:spacing w:val="2"/>
        </w:rPr>
        <w:t>r</w:t>
      </w:r>
      <w:r w:rsidRPr="00957B96">
        <w:rPr>
          <w:rFonts w:ascii="Arial" w:eastAsia="Times New Roman" w:hAnsi="Arial" w:cs="Arial"/>
          <w:spacing w:val="-1"/>
        </w:rPr>
        <w:t>a</w:t>
      </w:r>
      <w:r w:rsidRPr="00957B96">
        <w:rPr>
          <w:rFonts w:ascii="Arial" w:eastAsia="Times New Roman" w:hAnsi="Arial" w:cs="Arial"/>
        </w:rPr>
        <w:t>nge</w:t>
      </w:r>
      <w:r w:rsidRPr="00957B96">
        <w:rPr>
          <w:rFonts w:ascii="Arial" w:eastAsia="Times New Roman" w:hAnsi="Arial" w:cs="Arial"/>
          <w:spacing w:val="-1"/>
        </w:rPr>
        <w:t xml:space="preserve"> c</w:t>
      </w:r>
      <w:r w:rsidRPr="00957B96">
        <w:rPr>
          <w:rFonts w:ascii="Arial" w:eastAsia="Times New Roman" w:hAnsi="Arial" w:cs="Arial"/>
          <w:spacing w:val="2"/>
        </w:rPr>
        <w:t>o</w:t>
      </w:r>
      <w:r w:rsidRPr="00957B96">
        <w:rPr>
          <w:rFonts w:ascii="Arial" w:eastAsia="Times New Roman" w:hAnsi="Arial" w:cs="Arial"/>
        </w:rPr>
        <w:t>m</w:t>
      </w:r>
      <w:r w:rsidRPr="00957B96">
        <w:rPr>
          <w:rFonts w:ascii="Arial" w:eastAsia="Times New Roman" w:hAnsi="Arial" w:cs="Arial"/>
          <w:spacing w:val="1"/>
        </w:rPr>
        <w:t>m</w:t>
      </w:r>
      <w:r w:rsidRPr="00957B96">
        <w:rPr>
          <w:rFonts w:ascii="Arial" w:eastAsia="Times New Roman" w:hAnsi="Arial" w:cs="Arial"/>
          <w:spacing w:val="-1"/>
        </w:rPr>
        <w:t>a</w:t>
      </w:r>
      <w:r w:rsidRPr="00957B96">
        <w:rPr>
          <w:rFonts w:ascii="Arial" w:eastAsia="Times New Roman" w:hAnsi="Arial" w:cs="Arial"/>
        </w:rPr>
        <w:t xml:space="preserve">nds </w:t>
      </w:r>
      <w:r w:rsidRPr="00957B96">
        <w:rPr>
          <w:rFonts w:ascii="Arial" w:eastAsia="Times New Roman" w:hAnsi="Arial" w:cs="Arial"/>
          <w:spacing w:val="-1"/>
        </w:rPr>
        <w:t>a</w:t>
      </w:r>
      <w:r w:rsidRPr="00957B96">
        <w:rPr>
          <w:rFonts w:ascii="Arial" w:eastAsia="Times New Roman" w:hAnsi="Arial" w:cs="Arial"/>
        </w:rPr>
        <w:t>nd s</w:t>
      </w:r>
      <w:r w:rsidRPr="00957B96">
        <w:rPr>
          <w:rFonts w:ascii="Arial" w:eastAsia="Times New Roman" w:hAnsi="Arial" w:cs="Arial"/>
          <w:spacing w:val="-1"/>
        </w:rPr>
        <w:t>c</w:t>
      </w:r>
      <w:r w:rsidRPr="00957B96">
        <w:rPr>
          <w:rFonts w:ascii="Arial" w:eastAsia="Times New Roman" w:hAnsi="Arial" w:cs="Arial"/>
        </w:rPr>
        <w:t>h</w:t>
      </w:r>
      <w:r w:rsidRPr="00957B96">
        <w:rPr>
          <w:rFonts w:ascii="Arial" w:eastAsia="Times New Roman" w:hAnsi="Arial" w:cs="Arial"/>
          <w:spacing w:val="-1"/>
        </w:rPr>
        <w:t>e</w:t>
      </w:r>
      <w:r w:rsidRPr="00957B96">
        <w:rPr>
          <w:rFonts w:ascii="Arial" w:eastAsia="Times New Roman" w:hAnsi="Arial" w:cs="Arial"/>
        </w:rPr>
        <w:t>dule s</w:t>
      </w:r>
      <w:r w:rsidRPr="00957B96">
        <w:rPr>
          <w:rFonts w:ascii="Arial" w:eastAsia="Times New Roman" w:hAnsi="Arial" w:cs="Arial"/>
          <w:spacing w:val="2"/>
        </w:rPr>
        <w:t>h</w:t>
      </w:r>
      <w:r w:rsidRPr="00957B96">
        <w:rPr>
          <w:rFonts w:ascii="Arial" w:eastAsia="Times New Roman" w:hAnsi="Arial" w:cs="Arial"/>
        </w:rPr>
        <w:t xml:space="preserve">ould be posted </w:t>
      </w:r>
      <w:r w:rsidRPr="00957B96">
        <w:rPr>
          <w:rFonts w:ascii="Arial" w:eastAsia="Times New Roman" w:hAnsi="Arial" w:cs="Arial"/>
          <w:spacing w:val="-2"/>
        </w:rPr>
        <w:t>a</w:t>
      </w:r>
      <w:r w:rsidRPr="00957B96">
        <w:rPr>
          <w:rFonts w:ascii="Arial" w:eastAsia="Times New Roman" w:hAnsi="Arial" w:cs="Arial"/>
        </w:rPr>
        <w:t>nd legible.</w:t>
      </w:r>
    </w:p>
    <w:p w:rsidR="00A738D5" w:rsidRPr="00957B96" w:rsidRDefault="00A738D5" w:rsidP="00A738D5">
      <w:pPr>
        <w:spacing w:before="16" w:after="0" w:line="260" w:lineRule="exact"/>
        <w:ind w:left="607"/>
        <w:rPr>
          <w:rFonts w:ascii="Arial" w:hAnsi="Arial" w:cs="Arial"/>
        </w:rPr>
      </w:pPr>
    </w:p>
    <w:p w:rsidR="00A738D5" w:rsidRPr="00957B96" w:rsidRDefault="00A738D5" w:rsidP="00A738D5">
      <w:pPr>
        <w:spacing w:after="0" w:line="240" w:lineRule="auto"/>
        <w:ind w:left="1440" w:right="-20"/>
        <w:rPr>
          <w:rFonts w:ascii="Arial" w:eastAsia="Times New Roman" w:hAnsi="Arial" w:cs="Arial"/>
        </w:rPr>
      </w:pPr>
      <w:r w:rsidRPr="00957B96">
        <w:rPr>
          <w:rFonts w:ascii="Arial" w:eastAsia="Times New Roman" w:hAnsi="Arial" w:cs="Arial"/>
        </w:rPr>
        <w:t>9.   A h</w:t>
      </w:r>
      <w:r w:rsidRPr="00957B96">
        <w:rPr>
          <w:rFonts w:ascii="Arial" w:eastAsia="Times New Roman" w:hAnsi="Arial" w:cs="Arial"/>
          <w:spacing w:val="-1"/>
        </w:rPr>
        <w:t>a</w:t>
      </w:r>
      <w:r w:rsidRPr="00957B96">
        <w:rPr>
          <w:rFonts w:ascii="Arial" w:eastAsia="Times New Roman" w:hAnsi="Arial" w:cs="Arial"/>
        </w:rPr>
        <w:t>nd w</w:t>
      </w:r>
      <w:r w:rsidRPr="00957B96">
        <w:rPr>
          <w:rFonts w:ascii="Arial" w:eastAsia="Times New Roman" w:hAnsi="Arial" w:cs="Arial"/>
          <w:spacing w:val="-1"/>
        </w:rPr>
        <w:t>a</w:t>
      </w:r>
      <w:r w:rsidRPr="00957B96">
        <w:rPr>
          <w:rFonts w:ascii="Arial" w:eastAsia="Times New Roman" w:hAnsi="Arial" w:cs="Arial"/>
        </w:rPr>
        <w:t>shing station</w:t>
      </w:r>
      <w:r w:rsidRPr="00957B96">
        <w:rPr>
          <w:rFonts w:ascii="Arial" w:eastAsia="Times New Roman" w:hAnsi="Arial" w:cs="Arial"/>
          <w:spacing w:val="3"/>
        </w:rPr>
        <w:t xml:space="preserve"> </w:t>
      </w:r>
      <w:r w:rsidRPr="00957B96">
        <w:rPr>
          <w:rFonts w:ascii="Arial" w:eastAsia="Times New Roman" w:hAnsi="Arial" w:cs="Arial"/>
        </w:rPr>
        <w:t>with so</w:t>
      </w:r>
      <w:r w:rsidRPr="00957B96">
        <w:rPr>
          <w:rFonts w:ascii="Arial" w:eastAsia="Times New Roman" w:hAnsi="Arial" w:cs="Arial"/>
          <w:spacing w:val="-1"/>
        </w:rPr>
        <w:t>a</w:t>
      </w:r>
      <w:r w:rsidRPr="00957B96">
        <w:rPr>
          <w:rFonts w:ascii="Arial" w:eastAsia="Times New Roman" w:hAnsi="Arial" w:cs="Arial"/>
        </w:rPr>
        <w:t>p should be</w:t>
      </w:r>
      <w:r w:rsidRPr="00957B96">
        <w:rPr>
          <w:rFonts w:ascii="Arial" w:eastAsia="Times New Roman" w:hAnsi="Arial" w:cs="Arial"/>
          <w:spacing w:val="-1"/>
        </w:rPr>
        <w:t xml:space="preserve"> a</w:t>
      </w:r>
      <w:r w:rsidRPr="00957B96">
        <w:rPr>
          <w:rFonts w:ascii="Arial" w:eastAsia="Times New Roman" w:hAnsi="Arial" w:cs="Arial"/>
        </w:rPr>
        <w:t>v</w:t>
      </w:r>
      <w:r w:rsidRPr="00957B96">
        <w:rPr>
          <w:rFonts w:ascii="Arial" w:eastAsia="Times New Roman" w:hAnsi="Arial" w:cs="Arial"/>
          <w:spacing w:val="-1"/>
        </w:rPr>
        <w:t>a</w:t>
      </w:r>
      <w:r w:rsidRPr="00957B96">
        <w:rPr>
          <w:rFonts w:ascii="Arial" w:eastAsia="Times New Roman" w:hAnsi="Arial" w:cs="Arial"/>
        </w:rPr>
        <w:t>i</w:t>
      </w:r>
      <w:r w:rsidRPr="00957B96">
        <w:rPr>
          <w:rFonts w:ascii="Arial" w:eastAsia="Times New Roman" w:hAnsi="Arial" w:cs="Arial"/>
          <w:spacing w:val="3"/>
        </w:rPr>
        <w:t>l</w:t>
      </w:r>
      <w:r w:rsidRPr="00957B96">
        <w:rPr>
          <w:rFonts w:ascii="Arial" w:eastAsia="Times New Roman" w:hAnsi="Arial" w:cs="Arial"/>
          <w:spacing w:val="-1"/>
        </w:rPr>
        <w:t>a</w:t>
      </w:r>
      <w:r w:rsidRPr="00957B96">
        <w:rPr>
          <w:rFonts w:ascii="Arial" w:eastAsia="Times New Roman" w:hAnsi="Arial" w:cs="Arial"/>
        </w:rPr>
        <w:t>ble.</w:t>
      </w:r>
    </w:p>
    <w:p w:rsidR="00600B5D" w:rsidRDefault="00600B5D" w:rsidP="00752FF7">
      <w:pPr>
        <w:jc w:val="center"/>
        <w:rPr>
          <w:rFonts w:ascii="Times New Roman" w:hAnsi="Times New Roman" w:cs="Times New Roman"/>
          <w:color w:val="151515"/>
          <w:shd w:val="clear" w:color="auto" w:fill="FFFFFF"/>
        </w:rPr>
        <w:sectPr w:rsidR="00600B5D" w:rsidSect="00A738D5">
          <w:pgSz w:w="12240" w:h="15840"/>
          <w:pgMar w:top="1008" w:right="1440" w:bottom="1008" w:left="1440" w:header="720" w:footer="720" w:gutter="0"/>
          <w:cols w:space="720"/>
          <w:noEndnote/>
          <w:docGrid w:linePitch="299"/>
        </w:sectPr>
      </w:pPr>
    </w:p>
    <w:p w:rsidR="00D70424" w:rsidRPr="00B21519" w:rsidRDefault="00D70424" w:rsidP="00D70424">
      <w:pPr>
        <w:pStyle w:val="Heading1"/>
        <w:spacing w:line="244" w:lineRule="auto"/>
        <w:ind w:left="2445" w:right="2445"/>
        <w:jc w:val="center"/>
        <w:rPr>
          <w:rFonts w:ascii="Arial" w:hAnsi="Arial" w:cs="Arial"/>
          <w:spacing w:val="-1"/>
          <w:sz w:val="24"/>
          <w:szCs w:val="24"/>
        </w:rPr>
      </w:pPr>
      <w:r w:rsidRPr="00B21519">
        <w:rPr>
          <w:rFonts w:ascii="Arial" w:hAnsi="Arial" w:cs="Arial"/>
          <w:spacing w:val="-1"/>
          <w:sz w:val="24"/>
          <w:szCs w:val="24"/>
        </w:rPr>
        <w:lastRenderedPageBreak/>
        <w:t>APPENDIX C</w:t>
      </w:r>
    </w:p>
    <w:p w:rsidR="00D70424" w:rsidRPr="00B21519" w:rsidRDefault="00D70424" w:rsidP="00A65418">
      <w:pPr>
        <w:pStyle w:val="BodyText"/>
        <w:jc w:val="center"/>
        <w:rPr>
          <w:rFonts w:ascii="Arial" w:hAnsi="Arial" w:cs="Arial"/>
          <w:b/>
          <w:sz w:val="24"/>
          <w:szCs w:val="24"/>
        </w:rPr>
      </w:pPr>
      <w:r w:rsidRPr="00B21519">
        <w:rPr>
          <w:rFonts w:ascii="Arial" w:hAnsi="Arial" w:cs="Arial"/>
          <w:b/>
          <w:sz w:val="24"/>
          <w:szCs w:val="24"/>
        </w:rPr>
        <w:t>SHOOTING</w:t>
      </w:r>
      <w:r w:rsidRPr="00B21519">
        <w:rPr>
          <w:rFonts w:ascii="Arial" w:hAnsi="Arial" w:cs="Arial"/>
          <w:b/>
          <w:spacing w:val="1"/>
          <w:sz w:val="24"/>
          <w:szCs w:val="24"/>
        </w:rPr>
        <w:t xml:space="preserve"> </w:t>
      </w:r>
      <w:r w:rsidRPr="00B21519">
        <w:rPr>
          <w:rFonts w:ascii="Arial" w:hAnsi="Arial" w:cs="Arial"/>
          <w:b/>
          <w:sz w:val="24"/>
          <w:szCs w:val="24"/>
        </w:rPr>
        <w:t xml:space="preserve">SPORTS </w:t>
      </w:r>
      <w:r w:rsidR="00E16165" w:rsidRPr="00B21519">
        <w:rPr>
          <w:rFonts w:ascii="Arial" w:hAnsi="Arial" w:cs="Arial"/>
          <w:b/>
          <w:sz w:val="24"/>
          <w:szCs w:val="24"/>
        </w:rPr>
        <w:t>O</w:t>
      </w:r>
      <w:r w:rsidRPr="00B21519">
        <w:rPr>
          <w:rFonts w:ascii="Arial" w:hAnsi="Arial" w:cs="Arial"/>
          <w:b/>
          <w:sz w:val="24"/>
          <w:szCs w:val="24"/>
        </w:rPr>
        <w:t>PERATIONS</w:t>
      </w:r>
      <w:r w:rsidRPr="00B21519">
        <w:rPr>
          <w:rFonts w:ascii="Arial" w:hAnsi="Arial" w:cs="Arial"/>
          <w:b/>
          <w:spacing w:val="-3"/>
          <w:sz w:val="24"/>
          <w:szCs w:val="24"/>
        </w:rPr>
        <w:t xml:space="preserve"> </w:t>
      </w:r>
      <w:r w:rsidRPr="00B21519">
        <w:rPr>
          <w:rFonts w:ascii="Arial" w:hAnsi="Arial" w:cs="Arial"/>
          <w:b/>
          <w:sz w:val="24"/>
          <w:szCs w:val="24"/>
        </w:rPr>
        <w:t>GUIDELINES AND</w:t>
      </w:r>
      <w:r w:rsidRPr="00B21519">
        <w:rPr>
          <w:rFonts w:ascii="Arial" w:hAnsi="Arial" w:cs="Arial"/>
          <w:b/>
          <w:spacing w:val="-4"/>
          <w:sz w:val="24"/>
          <w:szCs w:val="24"/>
        </w:rPr>
        <w:t xml:space="preserve"> </w:t>
      </w:r>
      <w:r w:rsidRPr="00B21519">
        <w:rPr>
          <w:rFonts w:ascii="Arial" w:hAnsi="Arial" w:cs="Arial"/>
          <w:b/>
          <w:sz w:val="24"/>
          <w:szCs w:val="24"/>
        </w:rPr>
        <w:t>PROCEDURES</w:t>
      </w:r>
    </w:p>
    <w:p w:rsidR="008E0DCC" w:rsidRPr="00B21519" w:rsidRDefault="008E0DCC" w:rsidP="00A65418">
      <w:pPr>
        <w:pStyle w:val="BodyText"/>
        <w:jc w:val="center"/>
        <w:rPr>
          <w:rFonts w:ascii="Arial" w:hAnsi="Arial" w:cs="Arial"/>
          <w:b/>
          <w:spacing w:val="-3"/>
          <w:sz w:val="24"/>
          <w:szCs w:val="24"/>
        </w:rPr>
      </w:pPr>
      <w:r w:rsidRPr="00B21519">
        <w:rPr>
          <w:rFonts w:ascii="Arial" w:hAnsi="Arial" w:cs="Arial"/>
          <w:b/>
          <w:spacing w:val="-3"/>
          <w:sz w:val="24"/>
          <w:szCs w:val="24"/>
        </w:rPr>
        <w:t>CUB SCOUT DAYCAMPS</w:t>
      </w:r>
    </w:p>
    <w:p w:rsidR="00D70424" w:rsidRPr="00B21519" w:rsidRDefault="00D70424" w:rsidP="00A65418">
      <w:pPr>
        <w:pStyle w:val="BodyText"/>
        <w:jc w:val="center"/>
        <w:rPr>
          <w:rFonts w:ascii="Arial" w:hAnsi="Arial" w:cs="Arial"/>
          <w:b/>
          <w:spacing w:val="1"/>
          <w:sz w:val="24"/>
          <w:szCs w:val="24"/>
        </w:rPr>
      </w:pPr>
      <w:r w:rsidRPr="00B21519">
        <w:rPr>
          <w:rFonts w:ascii="Arial" w:hAnsi="Arial" w:cs="Arial"/>
          <w:b/>
          <w:spacing w:val="-1"/>
          <w:sz w:val="24"/>
          <w:szCs w:val="24"/>
        </w:rPr>
        <w:t>CAMP WILLIAM B. SNYDER AND GOSHEN</w:t>
      </w:r>
      <w:r w:rsidR="00B662E4" w:rsidRPr="00B21519">
        <w:rPr>
          <w:rFonts w:ascii="Arial" w:hAnsi="Arial" w:cs="Arial"/>
          <w:b/>
          <w:spacing w:val="1"/>
          <w:sz w:val="24"/>
          <w:szCs w:val="24"/>
        </w:rPr>
        <w:t xml:space="preserve"> SCOUT RESERVATION</w:t>
      </w:r>
    </w:p>
    <w:p w:rsidR="004F0BED" w:rsidRPr="00B21519" w:rsidRDefault="004F0BED" w:rsidP="00A65418">
      <w:pPr>
        <w:pStyle w:val="BodyText"/>
        <w:jc w:val="center"/>
        <w:rPr>
          <w:rFonts w:ascii="Arial" w:hAnsi="Arial" w:cs="Arial"/>
          <w:b/>
          <w:sz w:val="24"/>
          <w:szCs w:val="24"/>
        </w:rPr>
      </w:pPr>
    </w:p>
    <w:p w:rsidR="00D70424" w:rsidRPr="00B21519" w:rsidRDefault="00D70424" w:rsidP="00A65418">
      <w:pPr>
        <w:pStyle w:val="BodyText"/>
        <w:jc w:val="center"/>
        <w:rPr>
          <w:rFonts w:ascii="Arial" w:eastAsia="Calibri" w:hAnsi="Arial" w:cs="Arial"/>
          <w:b/>
          <w:sz w:val="28"/>
          <w:szCs w:val="28"/>
        </w:rPr>
      </w:pPr>
      <w:r w:rsidRPr="00B21519">
        <w:rPr>
          <w:rFonts w:ascii="Arial" w:hAnsi="Arial" w:cs="Arial"/>
          <w:b/>
          <w:sz w:val="28"/>
          <w:szCs w:val="28"/>
        </w:rPr>
        <w:t>BB</w:t>
      </w:r>
      <w:r w:rsidRPr="00B21519">
        <w:rPr>
          <w:rFonts w:ascii="Arial" w:hAnsi="Arial" w:cs="Arial"/>
          <w:b/>
          <w:spacing w:val="-7"/>
          <w:sz w:val="28"/>
          <w:szCs w:val="28"/>
        </w:rPr>
        <w:t xml:space="preserve"> </w:t>
      </w:r>
      <w:r w:rsidRPr="00B21519">
        <w:rPr>
          <w:rFonts w:ascii="Arial" w:hAnsi="Arial" w:cs="Arial"/>
          <w:b/>
          <w:sz w:val="28"/>
          <w:szCs w:val="28"/>
        </w:rPr>
        <w:t>&amp;</w:t>
      </w:r>
      <w:r w:rsidRPr="00B21519">
        <w:rPr>
          <w:rFonts w:ascii="Arial" w:hAnsi="Arial" w:cs="Arial"/>
          <w:b/>
          <w:spacing w:val="-8"/>
          <w:sz w:val="28"/>
          <w:szCs w:val="28"/>
        </w:rPr>
        <w:t xml:space="preserve"> </w:t>
      </w:r>
      <w:r w:rsidRPr="00B21519">
        <w:rPr>
          <w:rFonts w:ascii="Arial" w:hAnsi="Arial" w:cs="Arial"/>
          <w:b/>
          <w:spacing w:val="-1"/>
          <w:sz w:val="28"/>
          <w:szCs w:val="28"/>
        </w:rPr>
        <w:t>PELLET</w:t>
      </w:r>
      <w:r w:rsidRPr="00B21519">
        <w:rPr>
          <w:rFonts w:ascii="Arial" w:hAnsi="Arial" w:cs="Arial"/>
          <w:b/>
          <w:spacing w:val="-7"/>
          <w:sz w:val="28"/>
          <w:szCs w:val="28"/>
        </w:rPr>
        <w:t xml:space="preserve"> </w:t>
      </w:r>
      <w:r w:rsidRPr="00B21519">
        <w:rPr>
          <w:rFonts w:ascii="Arial" w:hAnsi="Arial" w:cs="Arial"/>
          <w:b/>
          <w:spacing w:val="-1"/>
          <w:sz w:val="28"/>
          <w:szCs w:val="28"/>
        </w:rPr>
        <w:t>GUN</w:t>
      </w:r>
      <w:r w:rsidRPr="00B21519">
        <w:rPr>
          <w:rFonts w:ascii="Arial" w:hAnsi="Arial" w:cs="Arial"/>
          <w:b/>
          <w:spacing w:val="-8"/>
          <w:sz w:val="28"/>
          <w:szCs w:val="28"/>
        </w:rPr>
        <w:t xml:space="preserve"> </w:t>
      </w:r>
      <w:r w:rsidRPr="00B21519">
        <w:rPr>
          <w:rFonts w:ascii="Arial" w:hAnsi="Arial" w:cs="Arial"/>
          <w:b/>
          <w:sz w:val="28"/>
          <w:szCs w:val="28"/>
        </w:rPr>
        <w:t>SHOOTING</w:t>
      </w:r>
    </w:p>
    <w:p w:rsidR="00D70424" w:rsidRPr="00B21519" w:rsidRDefault="00D70424" w:rsidP="00D70424">
      <w:pPr>
        <w:pStyle w:val="BodyText"/>
        <w:spacing w:before="256" w:line="276" w:lineRule="auto"/>
        <w:ind w:right="163"/>
        <w:rPr>
          <w:rFonts w:ascii="Arial" w:hAnsi="Arial" w:cs="Arial"/>
          <w:sz w:val="22"/>
          <w:szCs w:val="22"/>
        </w:rPr>
      </w:pPr>
      <w:r w:rsidRPr="00B21519">
        <w:rPr>
          <w:rFonts w:ascii="Arial" w:hAnsi="Arial" w:cs="Arial"/>
          <w:spacing w:val="-1"/>
          <w:sz w:val="22"/>
          <w:szCs w:val="22"/>
        </w:rPr>
        <w:t>For</w:t>
      </w:r>
      <w:r w:rsidRPr="00B21519">
        <w:rPr>
          <w:rFonts w:ascii="Arial" w:hAnsi="Arial" w:cs="Arial"/>
          <w:sz w:val="22"/>
          <w:szCs w:val="22"/>
        </w:rPr>
        <w:t xml:space="preserve"> </w:t>
      </w:r>
      <w:r w:rsidRPr="00B21519">
        <w:rPr>
          <w:rFonts w:ascii="Arial" w:hAnsi="Arial" w:cs="Arial"/>
          <w:spacing w:val="-1"/>
          <w:sz w:val="22"/>
          <w:szCs w:val="22"/>
        </w:rPr>
        <w:t>requirements</w:t>
      </w:r>
      <w:r w:rsidRPr="00B21519">
        <w:rPr>
          <w:rFonts w:ascii="Arial" w:hAnsi="Arial" w:cs="Arial"/>
          <w:spacing w:val="1"/>
          <w:sz w:val="22"/>
          <w:szCs w:val="22"/>
        </w:rPr>
        <w:t xml:space="preserve"> </w:t>
      </w:r>
      <w:r w:rsidRPr="00B21519">
        <w:rPr>
          <w:rFonts w:ascii="Arial" w:hAnsi="Arial" w:cs="Arial"/>
          <w:spacing w:val="-1"/>
          <w:sz w:val="22"/>
          <w:szCs w:val="22"/>
        </w:rPr>
        <w:t>refer</w:t>
      </w:r>
      <w:r w:rsidRPr="00B21519">
        <w:rPr>
          <w:rFonts w:ascii="Arial" w:hAnsi="Arial" w:cs="Arial"/>
          <w:sz w:val="22"/>
          <w:szCs w:val="22"/>
        </w:rPr>
        <w:t xml:space="preserve"> </w:t>
      </w:r>
      <w:r w:rsidRPr="00B21519">
        <w:rPr>
          <w:rFonts w:ascii="Arial" w:hAnsi="Arial" w:cs="Arial"/>
          <w:spacing w:val="-1"/>
          <w:sz w:val="22"/>
          <w:szCs w:val="22"/>
        </w:rPr>
        <w:t>to the</w:t>
      </w:r>
      <w:r w:rsidRPr="00B21519">
        <w:rPr>
          <w:rFonts w:ascii="Arial" w:hAnsi="Arial" w:cs="Arial"/>
          <w:sz w:val="22"/>
          <w:szCs w:val="22"/>
        </w:rPr>
        <w:t xml:space="preserve"> </w:t>
      </w:r>
      <w:r w:rsidRPr="00B21519">
        <w:rPr>
          <w:rFonts w:ascii="Arial" w:hAnsi="Arial" w:cs="Arial"/>
          <w:spacing w:val="-1"/>
          <w:sz w:val="22"/>
          <w:szCs w:val="22"/>
        </w:rPr>
        <w:t>Boy</w:t>
      </w:r>
      <w:r w:rsidRPr="00B21519">
        <w:rPr>
          <w:rFonts w:ascii="Arial" w:hAnsi="Arial" w:cs="Arial"/>
          <w:sz w:val="22"/>
          <w:szCs w:val="22"/>
        </w:rPr>
        <w:t xml:space="preserve"> </w:t>
      </w:r>
      <w:r w:rsidRPr="00B21519">
        <w:rPr>
          <w:rFonts w:ascii="Arial" w:hAnsi="Arial" w:cs="Arial"/>
          <w:spacing w:val="-1"/>
          <w:sz w:val="22"/>
          <w:szCs w:val="22"/>
        </w:rPr>
        <w:t>Scouts</w:t>
      </w:r>
      <w:r w:rsidRPr="00B21519">
        <w:rPr>
          <w:rFonts w:ascii="Arial" w:hAnsi="Arial" w:cs="Arial"/>
          <w:spacing w:val="-2"/>
          <w:sz w:val="22"/>
          <w:szCs w:val="22"/>
        </w:rPr>
        <w:t xml:space="preserve"> </w:t>
      </w:r>
      <w:r w:rsidRPr="00B21519">
        <w:rPr>
          <w:rFonts w:ascii="Arial" w:hAnsi="Arial" w:cs="Arial"/>
          <w:sz w:val="22"/>
          <w:szCs w:val="22"/>
        </w:rPr>
        <w:t xml:space="preserve">of </w:t>
      </w:r>
      <w:r w:rsidRPr="00B21519">
        <w:rPr>
          <w:rFonts w:ascii="Arial" w:hAnsi="Arial" w:cs="Arial"/>
          <w:spacing w:val="-1"/>
          <w:sz w:val="22"/>
          <w:szCs w:val="22"/>
        </w:rPr>
        <w:t>America</w:t>
      </w:r>
      <w:r w:rsidRPr="00B21519">
        <w:rPr>
          <w:rFonts w:ascii="Arial" w:hAnsi="Arial" w:cs="Arial"/>
          <w:spacing w:val="-2"/>
          <w:sz w:val="22"/>
          <w:szCs w:val="22"/>
        </w:rPr>
        <w:t xml:space="preserve"> </w:t>
      </w:r>
      <w:r w:rsidRPr="00B21519">
        <w:rPr>
          <w:rFonts w:ascii="Arial" w:hAnsi="Arial" w:cs="Arial"/>
          <w:spacing w:val="-1"/>
          <w:sz w:val="22"/>
          <w:szCs w:val="22"/>
        </w:rPr>
        <w:t>National</w:t>
      </w:r>
      <w:r w:rsidRPr="00B21519">
        <w:rPr>
          <w:rFonts w:ascii="Arial" w:hAnsi="Arial" w:cs="Arial"/>
          <w:sz w:val="22"/>
          <w:szCs w:val="22"/>
        </w:rPr>
        <w:t xml:space="preserve"> </w:t>
      </w:r>
      <w:r w:rsidRPr="00B21519">
        <w:rPr>
          <w:rFonts w:ascii="Arial" w:hAnsi="Arial" w:cs="Arial"/>
          <w:spacing w:val="-1"/>
          <w:sz w:val="22"/>
          <w:szCs w:val="22"/>
        </w:rPr>
        <w:t>Shooting Shorts</w:t>
      </w:r>
      <w:r w:rsidRPr="00B21519">
        <w:rPr>
          <w:rFonts w:ascii="Arial" w:hAnsi="Arial" w:cs="Arial"/>
          <w:spacing w:val="-2"/>
          <w:sz w:val="22"/>
          <w:szCs w:val="22"/>
        </w:rPr>
        <w:t xml:space="preserve"> </w:t>
      </w:r>
      <w:r w:rsidRPr="00B21519">
        <w:rPr>
          <w:rFonts w:ascii="Arial" w:hAnsi="Arial" w:cs="Arial"/>
          <w:spacing w:val="-1"/>
          <w:sz w:val="22"/>
          <w:szCs w:val="22"/>
        </w:rPr>
        <w:t>Manual</w:t>
      </w:r>
      <w:r w:rsidRPr="00B21519">
        <w:rPr>
          <w:rFonts w:ascii="Arial" w:hAnsi="Arial" w:cs="Arial"/>
          <w:spacing w:val="4"/>
          <w:sz w:val="22"/>
          <w:szCs w:val="22"/>
        </w:rPr>
        <w:t xml:space="preserve"> </w:t>
      </w:r>
      <w:r w:rsidRPr="00B21519">
        <w:rPr>
          <w:rFonts w:ascii="Arial" w:hAnsi="Arial" w:cs="Arial"/>
          <w:spacing w:val="-1"/>
          <w:sz w:val="22"/>
          <w:szCs w:val="22"/>
        </w:rPr>
        <w:t>and Guide</w:t>
      </w:r>
      <w:r w:rsidRPr="00B21519">
        <w:rPr>
          <w:rFonts w:ascii="Arial" w:hAnsi="Arial" w:cs="Arial"/>
          <w:sz w:val="22"/>
          <w:szCs w:val="22"/>
        </w:rPr>
        <w:t xml:space="preserve"> </w:t>
      </w:r>
      <w:r w:rsidRPr="00B21519">
        <w:rPr>
          <w:rFonts w:ascii="Arial" w:hAnsi="Arial" w:cs="Arial"/>
          <w:spacing w:val="-1"/>
          <w:sz w:val="22"/>
          <w:szCs w:val="22"/>
        </w:rPr>
        <w:t>to</w:t>
      </w:r>
      <w:r w:rsidRPr="00B21519">
        <w:rPr>
          <w:rFonts w:ascii="Arial" w:hAnsi="Arial" w:cs="Arial"/>
          <w:spacing w:val="1"/>
          <w:sz w:val="22"/>
          <w:szCs w:val="22"/>
        </w:rPr>
        <w:t xml:space="preserve"> </w:t>
      </w:r>
      <w:r w:rsidRPr="00B21519">
        <w:rPr>
          <w:rFonts w:ascii="Arial" w:hAnsi="Arial" w:cs="Arial"/>
          <w:spacing w:val="-2"/>
          <w:sz w:val="22"/>
          <w:szCs w:val="22"/>
        </w:rPr>
        <w:t>Safe</w:t>
      </w:r>
      <w:r w:rsidRPr="00B21519">
        <w:rPr>
          <w:rFonts w:ascii="Arial" w:hAnsi="Arial" w:cs="Arial"/>
          <w:spacing w:val="73"/>
          <w:sz w:val="22"/>
          <w:szCs w:val="22"/>
        </w:rPr>
        <w:t xml:space="preserve"> </w:t>
      </w:r>
      <w:r w:rsidRPr="00B21519">
        <w:rPr>
          <w:rFonts w:ascii="Arial" w:hAnsi="Arial" w:cs="Arial"/>
          <w:spacing w:val="-1"/>
          <w:sz w:val="22"/>
          <w:szCs w:val="22"/>
        </w:rPr>
        <w:t>Scouting</w:t>
      </w:r>
      <w:r w:rsidRPr="00B21519">
        <w:rPr>
          <w:rFonts w:ascii="Arial" w:hAnsi="Arial" w:cs="Arial"/>
          <w:sz w:val="22"/>
          <w:szCs w:val="22"/>
        </w:rPr>
        <w:t xml:space="preserve"> </w:t>
      </w:r>
      <w:r w:rsidRPr="00B21519">
        <w:rPr>
          <w:rFonts w:ascii="Arial" w:hAnsi="Arial" w:cs="Arial"/>
          <w:spacing w:val="-1"/>
          <w:sz w:val="22"/>
          <w:szCs w:val="22"/>
        </w:rPr>
        <w:t>for</w:t>
      </w:r>
      <w:r w:rsidRPr="00B21519">
        <w:rPr>
          <w:rFonts w:ascii="Arial" w:hAnsi="Arial" w:cs="Arial"/>
          <w:sz w:val="22"/>
          <w:szCs w:val="22"/>
        </w:rPr>
        <w:t xml:space="preserve"> </w:t>
      </w:r>
      <w:r w:rsidRPr="00B21519">
        <w:rPr>
          <w:rFonts w:ascii="Arial" w:hAnsi="Arial" w:cs="Arial"/>
          <w:spacing w:val="-1"/>
          <w:sz w:val="22"/>
          <w:szCs w:val="22"/>
        </w:rPr>
        <w:t>the</w:t>
      </w:r>
      <w:r w:rsidRPr="00B21519">
        <w:rPr>
          <w:rFonts w:ascii="Arial" w:hAnsi="Arial" w:cs="Arial"/>
          <w:spacing w:val="-2"/>
          <w:sz w:val="22"/>
          <w:szCs w:val="22"/>
        </w:rPr>
        <w:t xml:space="preserve"> </w:t>
      </w:r>
      <w:r w:rsidRPr="00B21519">
        <w:rPr>
          <w:rFonts w:ascii="Arial" w:hAnsi="Arial" w:cs="Arial"/>
          <w:spacing w:val="-1"/>
          <w:sz w:val="22"/>
          <w:szCs w:val="22"/>
        </w:rPr>
        <w:t>rules</w:t>
      </w:r>
      <w:r w:rsidRPr="00B21519">
        <w:rPr>
          <w:rFonts w:ascii="Arial" w:hAnsi="Arial" w:cs="Arial"/>
          <w:spacing w:val="-2"/>
          <w:sz w:val="22"/>
          <w:szCs w:val="22"/>
        </w:rPr>
        <w:t xml:space="preserve"> </w:t>
      </w:r>
      <w:r w:rsidRPr="00B21519">
        <w:rPr>
          <w:rFonts w:ascii="Arial" w:hAnsi="Arial" w:cs="Arial"/>
          <w:sz w:val="22"/>
          <w:szCs w:val="22"/>
        </w:rPr>
        <w:t>on</w:t>
      </w:r>
      <w:r w:rsidRPr="00B21519">
        <w:rPr>
          <w:rFonts w:ascii="Arial" w:hAnsi="Arial" w:cs="Arial"/>
          <w:spacing w:val="-2"/>
          <w:sz w:val="22"/>
          <w:szCs w:val="22"/>
        </w:rPr>
        <w:t xml:space="preserve"> </w:t>
      </w:r>
      <w:r w:rsidRPr="00B21519">
        <w:rPr>
          <w:rFonts w:ascii="Arial" w:hAnsi="Arial" w:cs="Arial"/>
          <w:spacing w:val="-1"/>
          <w:sz w:val="22"/>
          <w:szCs w:val="22"/>
        </w:rPr>
        <w:t>operating</w:t>
      </w:r>
      <w:r w:rsidRPr="00B21519">
        <w:rPr>
          <w:rFonts w:ascii="Arial" w:hAnsi="Arial" w:cs="Arial"/>
          <w:spacing w:val="-2"/>
          <w:sz w:val="22"/>
          <w:szCs w:val="22"/>
        </w:rPr>
        <w:t xml:space="preserve"> </w:t>
      </w:r>
      <w:r w:rsidRPr="00B21519">
        <w:rPr>
          <w:rFonts w:ascii="Arial" w:hAnsi="Arial" w:cs="Arial"/>
          <w:sz w:val="22"/>
          <w:szCs w:val="22"/>
        </w:rPr>
        <w:t>a BB</w:t>
      </w:r>
      <w:r w:rsidRPr="00B21519">
        <w:rPr>
          <w:rFonts w:ascii="Arial" w:hAnsi="Arial" w:cs="Arial"/>
          <w:spacing w:val="-3"/>
          <w:sz w:val="22"/>
          <w:szCs w:val="22"/>
        </w:rPr>
        <w:t xml:space="preserve"> </w:t>
      </w:r>
      <w:r w:rsidRPr="00B21519">
        <w:rPr>
          <w:rFonts w:ascii="Arial" w:hAnsi="Arial" w:cs="Arial"/>
          <w:sz w:val="22"/>
          <w:szCs w:val="22"/>
        </w:rPr>
        <w:t>or</w:t>
      </w:r>
      <w:r w:rsidRPr="00B21519">
        <w:rPr>
          <w:rFonts w:ascii="Arial" w:hAnsi="Arial" w:cs="Arial"/>
          <w:spacing w:val="-2"/>
          <w:sz w:val="22"/>
          <w:szCs w:val="22"/>
        </w:rPr>
        <w:t xml:space="preserve"> </w:t>
      </w:r>
      <w:r w:rsidRPr="00B21519">
        <w:rPr>
          <w:rFonts w:ascii="Arial" w:hAnsi="Arial" w:cs="Arial"/>
          <w:spacing w:val="-1"/>
          <w:sz w:val="22"/>
          <w:szCs w:val="22"/>
        </w:rPr>
        <w:t>Pellet</w:t>
      </w:r>
      <w:r w:rsidRPr="00B21519">
        <w:rPr>
          <w:rFonts w:ascii="Arial" w:hAnsi="Arial" w:cs="Arial"/>
          <w:spacing w:val="-2"/>
          <w:sz w:val="22"/>
          <w:szCs w:val="22"/>
        </w:rPr>
        <w:t xml:space="preserve"> </w:t>
      </w:r>
      <w:r w:rsidRPr="00B21519">
        <w:rPr>
          <w:rFonts w:ascii="Arial" w:hAnsi="Arial" w:cs="Arial"/>
          <w:spacing w:val="-1"/>
          <w:sz w:val="22"/>
          <w:szCs w:val="22"/>
        </w:rPr>
        <w:t>Gun range.</w:t>
      </w:r>
      <w:r w:rsidRPr="00B21519">
        <w:rPr>
          <w:rFonts w:ascii="Arial" w:hAnsi="Arial" w:cs="Arial"/>
          <w:sz w:val="22"/>
          <w:szCs w:val="22"/>
        </w:rPr>
        <w:t xml:space="preserve"> </w:t>
      </w:r>
      <w:r w:rsidRPr="00B21519">
        <w:rPr>
          <w:rFonts w:ascii="Arial" w:hAnsi="Arial" w:cs="Arial"/>
          <w:spacing w:val="-1"/>
          <w:sz w:val="22"/>
          <w:szCs w:val="22"/>
        </w:rPr>
        <w:t>Below</w:t>
      </w:r>
      <w:r w:rsidRPr="00B21519">
        <w:rPr>
          <w:rFonts w:ascii="Arial" w:hAnsi="Arial" w:cs="Arial"/>
          <w:spacing w:val="-2"/>
          <w:sz w:val="22"/>
          <w:szCs w:val="22"/>
        </w:rPr>
        <w:t xml:space="preserve"> </w:t>
      </w:r>
      <w:r w:rsidRPr="00B21519">
        <w:rPr>
          <w:rFonts w:ascii="Arial" w:hAnsi="Arial" w:cs="Arial"/>
          <w:sz w:val="22"/>
          <w:szCs w:val="22"/>
        </w:rPr>
        <w:t xml:space="preserve">are </w:t>
      </w:r>
      <w:r w:rsidRPr="00B21519">
        <w:rPr>
          <w:rFonts w:ascii="Arial" w:hAnsi="Arial" w:cs="Arial"/>
          <w:spacing w:val="-1"/>
          <w:sz w:val="22"/>
          <w:szCs w:val="22"/>
        </w:rPr>
        <w:t>additions</w:t>
      </w:r>
      <w:r w:rsidRPr="00B21519">
        <w:rPr>
          <w:rFonts w:ascii="Arial" w:hAnsi="Arial" w:cs="Arial"/>
          <w:spacing w:val="-3"/>
          <w:sz w:val="22"/>
          <w:szCs w:val="22"/>
        </w:rPr>
        <w:t xml:space="preserve"> </w:t>
      </w:r>
      <w:r w:rsidRPr="00B21519">
        <w:rPr>
          <w:rFonts w:ascii="Arial" w:hAnsi="Arial" w:cs="Arial"/>
          <w:sz w:val="22"/>
          <w:szCs w:val="22"/>
        </w:rPr>
        <w:t xml:space="preserve">or </w:t>
      </w:r>
      <w:r w:rsidRPr="00B21519">
        <w:rPr>
          <w:rFonts w:ascii="Arial" w:hAnsi="Arial" w:cs="Arial"/>
          <w:spacing w:val="-1"/>
          <w:sz w:val="22"/>
          <w:szCs w:val="22"/>
        </w:rPr>
        <w:t>clarifications.</w:t>
      </w:r>
    </w:p>
    <w:p w:rsidR="00D70424" w:rsidRPr="00B21519" w:rsidRDefault="00D70424" w:rsidP="00D70424">
      <w:pPr>
        <w:pStyle w:val="Heading2"/>
        <w:keepNext w:val="0"/>
        <w:keepLines w:val="0"/>
        <w:widowControl w:val="0"/>
        <w:spacing w:before="0" w:line="240" w:lineRule="auto"/>
        <w:ind w:left="460"/>
        <w:rPr>
          <w:rFonts w:ascii="Arial" w:hAnsi="Arial" w:cs="Arial"/>
          <w:b w:val="0"/>
          <w:bCs w:val="0"/>
        </w:rPr>
      </w:pPr>
    </w:p>
    <w:p w:rsidR="00D70424" w:rsidRPr="00B21519" w:rsidRDefault="00D70424" w:rsidP="00D70424">
      <w:pPr>
        <w:pStyle w:val="Heading2"/>
        <w:keepNext w:val="0"/>
        <w:keepLines w:val="0"/>
        <w:widowControl w:val="0"/>
        <w:numPr>
          <w:ilvl w:val="0"/>
          <w:numId w:val="44"/>
        </w:numPr>
        <w:spacing w:before="0" w:line="240" w:lineRule="auto"/>
        <w:rPr>
          <w:rFonts w:ascii="Arial" w:hAnsi="Arial" w:cs="Arial"/>
          <w:color w:val="auto"/>
          <w:spacing w:val="-1"/>
        </w:rPr>
      </w:pPr>
      <w:r w:rsidRPr="00B21519">
        <w:rPr>
          <w:rFonts w:ascii="Arial" w:hAnsi="Arial" w:cs="Arial"/>
          <w:color w:val="auto"/>
          <w:spacing w:val="-1"/>
        </w:rPr>
        <w:t>Range</w:t>
      </w:r>
      <w:r w:rsidRPr="00B21519">
        <w:rPr>
          <w:rFonts w:ascii="Arial" w:hAnsi="Arial" w:cs="Arial"/>
          <w:color w:val="auto"/>
        </w:rPr>
        <w:t xml:space="preserve"> </w:t>
      </w:r>
      <w:r w:rsidRPr="00B21519">
        <w:rPr>
          <w:rFonts w:ascii="Arial" w:hAnsi="Arial" w:cs="Arial"/>
          <w:color w:val="auto"/>
          <w:spacing w:val="-1"/>
        </w:rPr>
        <w:t>Opening</w:t>
      </w:r>
      <w:r w:rsidRPr="00B21519">
        <w:rPr>
          <w:rFonts w:ascii="Arial" w:hAnsi="Arial" w:cs="Arial"/>
          <w:color w:val="auto"/>
          <w:spacing w:val="-3"/>
        </w:rPr>
        <w:t xml:space="preserve"> </w:t>
      </w:r>
      <w:r w:rsidRPr="00B21519">
        <w:rPr>
          <w:rFonts w:ascii="Arial" w:hAnsi="Arial" w:cs="Arial"/>
          <w:color w:val="auto"/>
          <w:spacing w:val="-1"/>
        </w:rPr>
        <w:t>Inspections</w:t>
      </w:r>
    </w:p>
    <w:p w:rsidR="004F0BED" w:rsidRPr="00B21519" w:rsidRDefault="004F0BED" w:rsidP="004F0BED">
      <w:pPr>
        <w:rPr>
          <w:rFonts w:ascii="Arial" w:hAnsi="Arial" w:cs="Arial"/>
        </w:rPr>
      </w:pPr>
    </w:p>
    <w:p w:rsidR="00D70424" w:rsidRPr="00B21519" w:rsidRDefault="00D70424" w:rsidP="00014E5D">
      <w:pPr>
        <w:pStyle w:val="BodyText"/>
        <w:widowControl w:val="0"/>
        <w:numPr>
          <w:ilvl w:val="0"/>
          <w:numId w:val="42"/>
        </w:numPr>
        <w:tabs>
          <w:tab w:val="left" w:pos="821"/>
        </w:tabs>
        <w:autoSpaceDE/>
        <w:autoSpaceDN/>
        <w:adjustRightInd/>
        <w:spacing w:before="60"/>
        <w:ind w:right="601"/>
        <w:rPr>
          <w:rFonts w:ascii="Arial" w:eastAsia="Times New Roman" w:hAnsi="Arial" w:cs="Arial"/>
          <w:sz w:val="22"/>
          <w:szCs w:val="22"/>
        </w:rPr>
      </w:pPr>
      <w:r w:rsidRPr="00B21519">
        <w:rPr>
          <w:rFonts w:ascii="Arial" w:hAnsi="Arial" w:cs="Arial"/>
          <w:spacing w:val="-1"/>
          <w:sz w:val="22"/>
          <w:szCs w:val="22"/>
        </w:rPr>
        <w:t>All</w:t>
      </w:r>
      <w:r w:rsidRPr="00B21519">
        <w:rPr>
          <w:rFonts w:ascii="Arial" w:hAnsi="Arial" w:cs="Arial"/>
          <w:spacing w:val="1"/>
          <w:sz w:val="22"/>
          <w:szCs w:val="22"/>
        </w:rPr>
        <w:t xml:space="preserve"> </w:t>
      </w:r>
      <w:r w:rsidRPr="00B21519">
        <w:rPr>
          <w:rFonts w:ascii="Arial" w:hAnsi="Arial" w:cs="Arial"/>
          <w:spacing w:val="-1"/>
          <w:sz w:val="22"/>
          <w:szCs w:val="22"/>
        </w:rPr>
        <w:t>equipment</w:t>
      </w:r>
      <w:r w:rsidRPr="00B21519">
        <w:rPr>
          <w:rFonts w:ascii="Arial" w:hAnsi="Arial" w:cs="Arial"/>
          <w:spacing w:val="1"/>
          <w:sz w:val="22"/>
          <w:szCs w:val="22"/>
        </w:rPr>
        <w:t xml:space="preserve"> </w:t>
      </w:r>
      <w:r w:rsidRPr="00B21519">
        <w:rPr>
          <w:rFonts w:ascii="Arial" w:hAnsi="Arial" w:cs="Arial"/>
          <w:spacing w:val="-1"/>
          <w:sz w:val="22"/>
          <w:szCs w:val="22"/>
        </w:rPr>
        <w:t>must</w:t>
      </w:r>
      <w:r w:rsidRPr="00B21519">
        <w:rPr>
          <w:rFonts w:ascii="Arial" w:hAnsi="Arial" w:cs="Arial"/>
          <w:spacing w:val="1"/>
          <w:sz w:val="22"/>
          <w:szCs w:val="22"/>
        </w:rPr>
        <w:t xml:space="preserve"> </w:t>
      </w:r>
      <w:r w:rsidRPr="00B21519">
        <w:rPr>
          <w:rFonts w:ascii="Arial" w:hAnsi="Arial" w:cs="Arial"/>
          <w:sz w:val="22"/>
          <w:szCs w:val="22"/>
        </w:rPr>
        <w:t>be</w:t>
      </w:r>
      <w:r w:rsidRPr="00B21519">
        <w:rPr>
          <w:rFonts w:ascii="Arial" w:hAnsi="Arial" w:cs="Arial"/>
          <w:spacing w:val="-2"/>
          <w:sz w:val="22"/>
          <w:szCs w:val="22"/>
        </w:rPr>
        <w:t xml:space="preserve"> </w:t>
      </w:r>
      <w:r w:rsidRPr="00B21519">
        <w:rPr>
          <w:rFonts w:ascii="Arial" w:hAnsi="Arial" w:cs="Arial"/>
          <w:spacing w:val="-1"/>
          <w:sz w:val="22"/>
          <w:szCs w:val="22"/>
        </w:rPr>
        <w:t>inspected</w:t>
      </w:r>
      <w:r w:rsidRPr="00B21519">
        <w:rPr>
          <w:rFonts w:ascii="Arial" w:hAnsi="Arial" w:cs="Arial"/>
          <w:sz w:val="22"/>
          <w:szCs w:val="22"/>
        </w:rPr>
        <w:t xml:space="preserve"> </w:t>
      </w:r>
      <w:r w:rsidRPr="00B21519">
        <w:rPr>
          <w:rFonts w:ascii="Arial" w:hAnsi="Arial" w:cs="Arial"/>
          <w:spacing w:val="-1"/>
          <w:sz w:val="22"/>
          <w:szCs w:val="22"/>
        </w:rPr>
        <w:t>daily</w:t>
      </w:r>
      <w:r w:rsidRPr="00B21519">
        <w:rPr>
          <w:rFonts w:ascii="Arial" w:hAnsi="Arial" w:cs="Arial"/>
          <w:spacing w:val="-3"/>
          <w:sz w:val="22"/>
          <w:szCs w:val="22"/>
        </w:rPr>
        <w:t xml:space="preserve"> </w:t>
      </w:r>
      <w:r w:rsidRPr="00B21519">
        <w:rPr>
          <w:rFonts w:ascii="Arial" w:hAnsi="Arial" w:cs="Arial"/>
          <w:spacing w:val="-1"/>
          <w:sz w:val="22"/>
          <w:szCs w:val="22"/>
        </w:rPr>
        <w:t>before</w:t>
      </w:r>
      <w:r w:rsidRPr="00B21519">
        <w:rPr>
          <w:rFonts w:ascii="Arial" w:hAnsi="Arial" w:cs="Arial"/>
          <w:spacing w:val="-2"/>
          <w:sz w:val="22"/>
          <w:szCs w:val="22"/>
        </w:rPr>
        <w:t xml:space="preserve"> </w:t>
      </w:r>
      <w:r w:rsidRPr="00B21519">
        <w:rPr>
          <w:rFonts w:ascii="Arial" w:hAnsi="Arial" w:cs="Arial"/>
          <w:sz w:val="22"/>
          <w:szCs w:val="22"/>
        </w:rPr>
        <w:t>use.</w:t>
      </w:r>
      <w:r w:rsidRPr="00B21519">
        <w:rPr>
          <w:rFonts w:ascii="Arial" w:hAnsi="Arial" w:cs="Arial"/>
          <w:spacing w:val="52"/>
          <w:sz w:val="22"/>
          <w:szCs w:val="22"/>
        </w:rPr>
        <w:t xml:space="preserve"> </w:t>
      </w:r>
    </w:p>
    <w:p w:rsidR="00D70424" w:rsidRPr="00B21519" w:rsidRDefault="00D70424" w:rsidP="00014E5D">
      <w:pPr>
        <w:pStyle w:val="BodyText"/>
        <w:widowControl w:val="0"/>
        <w:numPr>
          <w:ilvl w:val="0"/>
          <w:numId w:val="42"/>
        </w:numPr>
        <w:tabs>
          <w:tab w:val="left" w:pos="821"/>
        </w:tabs>
        <w:autoSpaceDE/>
        <w:autoSpaceDN/>
        <w:adjustRightInd/>
        <w:spacing w:before="60"/>
        <w:ind w:right="601"/>
        <w:rPr>
          <w:rFonts w:ascii="Arial" w:eastAsia="Times New Roman" w:hAnsi="Arial" w:cs="Arial"/>
          <w:sz w:val="22"/>
          <w:szCs w:val="22"/>
        </w:rPr>
      </w:pPr>
      <w:r w:rsidRPr="00B21519">
        <w:rPr>
          <w:rFonts w:ascii="Arial" w:hAnsi="Arial" w:cs="Arial"/>
          <w:spacing w:val="-1"/>
          <w:sz w:val="22"/>
          <w:szCs w:val="22"/>
        </w:rPr>
        <w:t>Any</w:t>
      </w:r>
      <w:r w:rsidRPr="00B21519">
        <w:rPr>
          <w:rFonts w:ascii="Arial" w:hAnsi="Arial" w:cs="Arial"/>
          <w:spacing w:val="-3"/>
          <w:sz w:val="22"/>
          <w:szCs w:val="22"/>
        </w:rPr>
        <w:t xml:space="preserve"> </w:t>
      </w:r>
      <w:r w:rsidRPr="00B21519">
        <w:rPr>
          <w:rFonts w:ascii="Arial" w:hAnsi="Arial" w:cs="Arial"/>
          <w:spacing w:val="-1"/>
          <w:sz w:val="22"/>
          <w:szCs w:val="22"/>
        </w:rPr>
        <w:t>equipment</w:t>
      </w:r>
      <w:r w:rsidRPr="00B21519">
        <w:rPr>
          <w:rFonts w:ascii="Arial" w:hAnsi="Arial" w:cs="Arial"/>
          <w:spacing w:val="1"/>
          <w:sz w:val="22"/>
          <w:szCs w:val="22"/>
        </w:rPr>
        <w:t xml:space="preserve"> </w:t>
      </w:r>
      <w:r w:rsidRPr="00B21519">
        <w:rPr>
          <w:rFonts w:ascii="Arial" w:hAnsi="Arial" w:cs="Arial"/>
          <w:spacing w:val="-1"/>
          <w:sz w:val="22"/>
          <w:szCs w:val="22"/>
        </w:rPr>
        <w:t>deemed</w:t>
      </w:r>
      <w:r w:rsidRPr="00B21519">
        <w:rPr>
          <w:rFonts w:ascii="Arial" w:hAnsi="Arial" w:cs="Arial"/>
          <w:sz w:val="22"/>
          <w:szCs w:val="22"/>
        </w:rPr>
        <w:t xml:space="preserve"> </w:t>
      </w:r>
      <w:r w:rsidRPr="00B21519">
        <w:rPr>
          <w:rFonts w:ascii="Arial" w:hAnsi="Arial" w:cs="Arial"/>
          <w:spacing w:val="-1"/>
          <w:sz w:val="22"/>
          <w:szCs w:val="22"/>
        </w:rPr>
        <w:t>unsafe</w:t>
      </w:r>
      <w:r w:rsidRPr="00B21519">
        <w:rPr>
          <w:rFonts w:ascii="Arial" w:hAnsi="Arial" w:cs="Arial"/>
          <w:sz w:val="22"/>
          <w:szCs w:val="22"/>
        </w:rPr>
        <w:t xml:space="preserve"> </w:t>
      </w:r>
      <w:r w:rsidRPr="00B21519">
        <w:rPr>
          <w:rFonts w:ascii="Arial" w:hAnsi="Arial" w:cs="Arial"/>
          <w:spacing w:val="-1"/>
          <w:sz w:val="22"/>
          <w:szCs w:val="22"/>
        </w:rPr>
        <w:t>should</w:t>
      </w:r>
      <w:r w:rsidRPr="00B21519">
        <w:rPr>
          <w:rFonts w:ascii="Arial" w:hAnsi="Arial" w:cs="Arial"/>
          <w:sz w:val="22"/>
          <w:szCs w:val="22"/>
        </w:rPr>
        <w:t xml:space="preserve"> be</w:t>
      </w:r>
      <w:r w:rsidRPr="00B21519">
        <w:rPr>
          <w:rFonts w:ascii="Arial" w:hAnsi="Arial" w:cs="Arial"/>
          <w:spacing w:val="55"/>
          <w:sz w:val="22"/>
          <w:szCs w:val="22"/>
        </w:rPr>
        <w:t xml:space="preserve"> </w:t>
      </w:r>
      <w:r w:rsidRPr="00B21519">
        <w:rPr>
          <w:rFonts w:ascii="Arial" w:hAnsi="Arial" w:cs="Arial"/>
          <w:spacing w:val="-1"/>
          <w:sz w:val="22"/>
          <w:szCs w:val="22"/>
        </w:rPr>
        <w:t>immediately</w:t>
      </w:r>
      <w:r w:rsidRPr="00B21519">
        <w:rPr>
          <w:rFonts w:ascii="Arial" w:hAnsi="Arial" w:cs="Arial"/>
          <w:spacing w:val="-3"/>
          <w:sz w:val="22"/>
          <w:szCs w:val="22"/>
        </w:rPr>
        <w:t xml:space="preserve"> </w:t>
      </w:r>
      <w:r w:rsidRPr="00B21519">
        <w:rPr>
          <w:rFonts w:ascii="Arial" w:hAnsi="Arial" w:cs="Arial"/>
          <w:spacing w:val="-1"/>
          <w:sz w:val="22"/>
          <w:szCs w:val="22"/>
        </w:rPr>
        <w:t>taken</w:t>
      </w:r>
      <w:r w:rsidRPr="00B21519">
        <w:rPr>
          <w:rFonts w:ascii="Arial" w:hAnsi="Arial" w:cs="Arial"/>
          <w:sz w:val="22"/>
          <w:szCs w:val="22"/>
        </w:rPr>
        <w:t xml:space="preserve"> out</w:t>
      </w:r>
      <w:r w:rsidRPr="00B21519">
        <w:rPr>
          <w:rFonts w:ascii="Arial" w:hAnsi="Arial" w:cs="Arial"/>
          <w:spacing w:val="-2"/>
          <w:sz w:val="22"/>
          <w:szCs w:val="22"/>
        </w:rPr>
        <w:t xml:space="preserve"> </w:t>
      </w:r>
      <w:r w:rsidRPr="00B21519">
        <w:rPr>
          <w:rFonts w:ascii="Arial" w:hAnsi="Arial" w:cs="Arial"/>
          <w:sz w:val="22"/>
          <w:szCs w:val="22"/>
        </w:rPr>
        <w:t xml:space="preserve">of </w:t>
      </w:r>
      <w:r w:rsidRPr="00B21519">
        <w:rPr>
          <w:rFonts w:ascii="Arial" w:hAnsi="Arial" w:cs="Arial"/>
          <w:spacing w:val="-1"/>
          <w:sz w:val="22"/>
          <w:szCs w:val="22"/>
        </w:rPr>
        <w:t>service</w:t>
      </w:r>
      <w:r w:rsidRPr="00B21519">
        <w:rPr>
          <w:rFonts w:ascii="Arial" w:hAnsi="Arial" w:cs="Arial"/>
          <w:sz w:val="22"/>
          <w:szCs w:val="22"/>
        </w:rPr>
        <w:t xml:space="preserve"> </w:t>
      </w:r>
      <w:r w:rsidRPr="00B21519">
        <w:rPr>
          <w:rFonts w:ascii="Arial" w:hAnsi="Arial" w:cs="Arial"/>
          <w:spacing w:val="-1"/>
          <w:sz w:val="22"/>
          <w:szCs w:val="22"/>
        </w:rPr>
        <w:t>and</w:t>
      </w:r>
      <w:r w:rsidRPr="00B21519">
        <w:rPr>
          <w:rFonts w:ascii="Arial" w:hAnsi="Arial" w:cs="Arial"/>
          <w:sz w:val="22"/>
          <w:szCs w:val="22"/>
        </w:rPr>
        <w:t xml:space="preserve"> </w:t>
      </w:r>
      <w:r w:rsidRPr="00B21519">
        <w:rPr>
          <w:rFonts w:ascii="Arial" w:hAnsi="Arial" w:cs="Arial"/>
          <w:spacing w:val="-1"/>
          <w:sz w:val="22"/>
          <w:szCs w:val="22"/>
        </w:rPr>
        <w:t>reported</w:t>
      </w:r>
      <w:r w:rsidRPr="00B21519">
        <w:rPr>
          <w:rFonts w:ascii="Arial" w:hAnsi="Arial" w:cs="Arial"/>
          <w:spacing w:val="-2"/>
          <w:sz w:val="22"/>
          <w:szCs w:val="22"/>
        </w:rPr>
        <w:t xml:space="preserve"> </w:t>
      </w:r>
      <w:r w:rsidRPr="00B21519">
        <w:rPr>
          <w:rFonts w:ascii="Arial" w:hAnsi="Arial" w:cs="Arial"/>
          <w:sz w:val="22"/>
          <w:szCs w:val="22"/>
        </w:rPr>
        <w:t>to</w:t>
      </w:r>
      <w:r w:rsidRPr="00B21519">
        <w:rPr>
          <w:rFonts w:ascii="Arial" w:hAnsi="Arial" w:cs="Arial"/>
          <w:spacing w:val="-3"/>
          <w:sz w:val="22"/>
          <w:szCs w:val="22"/>
        </w:rPr>
        <w:t xml:space="preserve"> </w:t>
      </w:r>
      <w:r w:rsidRPr="00B21519">
        <w:rPr>
          <w:rFonts w:ascii="Arial" w:hAnsi="Arial" w:cs="Arial"/>
          <w:sz w:val="22"/>
          <w:szCs w:val="22"/>
        </w:rPr>
        <w:t xml:space="preserve">the </w:t>
      </w:r>
      <w:r w:rsidRPr="00B21519">
        <w:rPr>
          <w:rFonts w:ascii="Arial" w:hAnsi="Arial" w:cs="Arial"/>
          <w:spacing w:val="-2"/>
          <w:sz w:val="22"/>
          <w:szCs w:val="22"/>
        </w:rPr>
        <w:t>Camp</w:t>
      </w:r>
      <w:r w:rsidR="00BB531A" w:rsidRPr="00B21519">
        <w:rPr>
          <w:rFonts w:ascii="Arial" w:hAnsi="Arial" w:cs="Arial"/>
          <w:sz w:val="22"/>
          <w:szCs w:val="22"/>
        </w:rPr>
        <w:t xml:space="preserve"> </w:t>
      </w:r>
      <w:r w:rsidR="002E4BD8" w:rsidRPr="00B21519">
        <w:rPr>
          <w:rFonts w:ascii="Arial" w:hAnsi="Arial" w:cs="Arial"/>
          <w:sz w:val="22"/>
          <w:szCs w:val="22"/>
        </w:rPr>
        <w:t>Director</w:t>
      </w:r>
    </w:p>
    <w:p w:rsidR="00D70424" w:rsidRPr="00B21519" w:rsidRDefault="00D70424" w:rsidP="00014E5D">
      <w:pPr>
        <w:pStyle w:val="BodyText"/>
        <w:widowControl w:val="0"/>
        <w:numPr>
          <w:ilvl w:val="0"/>
          <w:numId w:val="42"/>
        </w:numPr>
        <w:tabs>
          <w:tab w:val="left" w:pos="821"/>
        </w:tabs>
        <w:autoSpaceDE/>
        <w:autoSpaceDN/>
        <w:adjustRightInd/>
        <w:ind w:right="601"/>
        <w:rPr>
          <w:rFonts w:ascii="Arial" w:eastAsia="Times New Roman" w:hAnsi="Arial" w:cs="Arial"/>
          <w:sz w:val="22"/>
          <w:szCs w:val="22"/>
        </w:rPr>
      </w:pPr>
      <w:r w:rsidRPr="00B21519">
        <w:rPr>
          <w:rFonts w:ascii="Arial" w:hAnsi="Arial" w:cs="Arial"/>
          <w:spacing w:val="-1"/>
          <w:sz w:val="22"/>
          <w:szCs w:val="22"/>
        </w:rPr>
        <w:t>Physical</w:t>
      </w:r>
      <w:r w:rsidRPr="00B21519">
        <w:rPr>
          <w:rFonts w:ascii="Arial" w:hAnsi="Arial" w:cs="Arial"/>
          <w:spacing w:val="-2"/>
          <w:sz w:val="22"/>
          <w:szCs w:val="22"/>
        </w:rPr>
        <w:t xml:space="preserve"> </w:t>
      </w:r>
      <w:r w:rsidRPr="00B21519">
        <w:rPr>
          <w:rFonts w:ascii="Arial" w:hAnsi="Arial" w:cs="Arial"/>
          <w:spacing w:val="-1"/>
          <w:sz w:val="22"/>
          <w:szCs w:val="22"/>
        </w:rPr>
        <w:t>range</w:t>
      </w:r>
      <w:r w:rsidRPr="00B21519">
        <w:rPr>
          <w:rFonts w:ascii="Arial" w:hAnsi="Arial" w:cs="Arial"/>
          <w:sz w:val="22"/>
          <w:szCs w:val="22"/>
        </w:rPr>
        <w:t xml:space="preserve"> </w:t>
      </w:r>
      <w:r w:rsidRPr="00B21519">
        <w:rPr>
          <w:rFonts w:ascii="Arial" w:hAnsi="Arial" w:cs="Arial"/>
          <w:spacing w:val="-1"/>
          <w:sz w:val="22"/>
          <w:szCs w:val="22"/>
        </w:rPr>
        <w:t>must</w:t>
      </w:r>
      <w:r w:rsidRPr="00B21519">
        <w:rPr>
          <w:rFonts w:ascii="Arial" w:hAnsi="Arial" w:cs="Arial"/>
          <w:spacing w:val="1"/>
          <w:sz w:val="22"/>
          <w:szCs w:val="22"/>
        </w:rPr>
        <w:t xml:space="preserve"> </w:t>
      </w:r>
      <w:r w:rsidRPr="00B21519">
        <w:rPr>
          <w:rFonts w:ascii="Arial" w:hAnsi="Arial" w:cs="Arial"/>
          <w:sz w:val="22"/>
          <w:szCs w:val="22"/>
        </w:rPr>
        <w:t>be</w:t>
      </w:r>
      <w:r w:rsidRPr="00B21519">
        <w:rPr>
          <w:rFonts w:ascii="Arial" w:hAnsi="Arial" w:cs="Arial"/>
          <w:spacing w:val="-2"/>
          <w:sz w:val="22"/>
          <w:szCs w:val="22"/>
        </w:rPr>
        <w:t xml:space="preserve"> </w:t>
      </w:r>
      <w:r w:rsidRPr="00B21519">
        <w:rPr>
          <w:rFonts w:ascii="Arial" w:hAnsi="Arial" w:cs="Arial"/>
          <w:spacing w:val="-1"/>
          <w:sz w:val="22"/>
          <w:szCs w:val="22"/>
        </w:rPr>
        <w:t>inspected</w:t>
      </w:r>
      <w:r w:rsidRPr="00B21519">
        <w:rPr>
          <w:rFonts w:ascii="Arial" w:hAnsi="Arial" w:cs="Arial"/>
          <w:sz w:val="22"/>
          <w:szCs w:val="22"/>
        </w:rPr>
        <w:t xml:space="preserve"> </w:t>
      </w:r>
      <w:r w:rsidRPr="00B21519">
        <w:rPr>
          <w:rFonts w:ascii="Arial" w:hAnsi="Arial" w:cs="Arial"/>
          <w:spacing w:val="-1"/>
          <w:sz w:val="22"/>
          <w:szCs w:val="22"/>
        </w:rPr>
        <w:t>daily</w:t>
      </w:r>
      <w:r w:rsidRPr="00B21519">
        <w:rPr>
          <w:rFonts w:ascii="Arial" w:hAnsi="Arial" w:cs="Arial"/>
          <w:spacing w:val="-3"/>
          <w:sz w:val="22"/>
          <w:szCs w:val="22"/>
        </w:rPr>
        <w:t xml:space="preserve"> </w:t>
      </w:r>
      <w:r w:rsidRPr="00B21519">
        <w:rPr>
          <w:rFonts w:ascii="Arial" w:hAnsi="Arial" w:cs="Arial"/>
          <w:spacing w:val="-1"/>
          <w:sz w:val="22"/>
          <w:szCs w:val="22"/>
        </w:rPr>
        <w:t>before</w:t>
      </w:r>
      <w:r w:rsidRPr="00B21519">
        <w:rPr>
          <w:rFonts w:ascii="Arial" w:hAnsi="Arial" w:cs="Arial"/>
          <w:sz w:val="22"/>
          <w:szCs w:val="22"/>
        </w:rPr>
        <w:t xml:space="preserve"> </w:t>
      </w:r>
      <w:r w:rsidRPr="00B21519">
        <w:rPr>
          <w:rFonts w:ascii="Arial" w:hAnsi="Arial" w:cs="Arial"/>
          <w:spacing w:val="-1"/>
          <w:sz w:val="22"/>
          <w:szCs w:val="22"/>
        </w:rPr>
        <w:t>use.</w:t>
      </w:r>
      <w:r w:rsidRPr="00B21519">
        <w:rPr>
          <w:rFonts w:ascii="Arial" w:hAnsi="Arial" w:cs="Arial"/>
          <w:sz w:val="22"/>
          <w:szCs w:val="22"/>
        </w:rPr>
        <w:t xml:space="preserve">  </w:t>
      </w:r>
    </w:p>
    <w:p w:rsidR="00D70424" w:rsidRPr="00B21519" w:rsidRDefault="00D70424" w:rsidP="00014E5D">
      <w:pPr>
        <w:pStyle w:val="BodyText"/>
        <w:widowControl w:val="0"/>
        <w:numPr>
          <w:ilvl w:val="0"/>
          <w:numId w:val="42"/>
        </w:numPr>
        <w:tabs>
          <w:tab w:val="left" w:pos="821"/>
        </w:tabs>
        <w:autoSpaceDE/>
        <w:autoSpaceDN/>
        <w:adjustRightInd/>
        <w:ind w:right="601"/>
        <w:rPr>
          <w:rFonts w:ascii="Arial" w:eastAsia="Times New Roman" w:hAnsi="Arial" w:cs="Arial"/>
          <w:sz w:val="22"/>
          <w:szCs w:val="22"/>
        </w:rPr>
      </w:pPr>
      <w:r w:rsidRPr="00B21519">
        <w:rPr>
          <w:rFonts w:ascii="Arial" w:hAnsi="Arial" w:cs="Arial"/>
          <w:spacing w:val="-1"/>
          <w:sz w:val="22"/>
          <w:szCs w:val="22"/>
        </w:rPr>
        <w:t>Any</w:t>
      </w:r>
      <w:r w:rsidRPr="00B21519">
        <w:rPr>
          <w:rFonts w:ascii="Arial" w:hAnsi="Arial" w:cs="Arial"/>
          <w:spacing w:val="-3"/>
          <w:sz w:val="22"/>
          <w:szCs w:val="22"/>
        </w:rPr>
        <w:t xml:space="preserve"> </w:t>
      </w:r>
      <w:r w:rsidRPr="00B21519">
        <w:rPr>
          <w:rFonts w:ascii="Arial" w:hAnsi="Arial" w:cs="Arial"/>
          <w:spacing w:val="-1"/>
          <w:sz w:val="22"/>
          <w:szCs w:val="22"/>
        </w:rPr>
        <w:t>situation</w:t>
      </w:r>
      <w:r w:rsidRPr="00B21519">
        <w:rPr>
          <w:rFonts w:ascii="Arial" w:hAnsi="Arial" w:cs="Arial"/>
          <w:sz w:val="22"/>
          <w:szCs w:val="22"/>
        </w:rPr>
        <w:t xml:space="preserve"> </w:t>
      </w:r>
      <w:r w:rsidRPr="00B21519">
        <w:rPr>
          <w:rFonts w:ascii="Arial" w:hAnsi="Arial" w:cs="Arial"/>
          <w:spacing w:val="-1"/>
          <w:sz w:val="22"/>
          <w:szCs w:val="22"/>
        </w:rPr>
        <w:t>deemed</w:t>
      </w:r>
      <w:r w:rsidRPr="00B21519">
        <w:rPr>
          <w:rFonts w:ascii="Arial" w:hAnsi="Arial" w:cs="Arial"/>
          <w:sz w:val="22"/>
          <w:szCs w:val="22"/>
        </w:rPr>
        <w:t xml:space="preserve"> </w:t>
      </w:r>
      <w:r w:rsidRPr="00B21519">
        <w:rPr>
          <w:rFonts w:ascii="Arial" w:hAnsi="Arial" w:cs="Arial"/>
          <w:spacing w:val="-1"/>
          <w:sz w:val="22"/>
          <w:szCs w:val="22"/>
        </w:rPr>
        <w:t>unsafe</w:t>
      </w:r>
      <w:r w:rsidRPr="00B21519">
        <w:rPr>
          <w:rFonts w:ascii="Arial" w:hAnsi="Arial" w:cs="Arial"/>
          <w:spacing w:val="-2"/>
          <w:sz w:val="22"/>
          <w:szCs w:val="22"/>
        </w:rPr>
        <w:t xml:space="preserve"> </w:t>
      </w:r>
      <w:r w:rsidRPr="00B21519">
        <w:rPr>
          <w:rFonts w:ascii="Arial" w:hAnsi="Arial" w:cs="Arial"/>
          <w:spacing w:val="-1"/>
          <w:sz w:val="22"/>
          <w:szCs w:val="22"/>
        </w:rPr>
        <w:t>requires</w:t>
      </w:r>
      <w:r w:rsidRPr="00B21519">
        <w:rPr>
          <w:rFonts w:ascii="Arial" w:hAnsi="Arial" w:cs="Arial"/>
          <w:sz w:val="22"/>
          <w:szCs w:val="22"/>
        </w:rPr>
        <w:t xml:space="preserve"> </w:t>
      </w:r>
      <w:r w:rsidRPr="00B21519">
        <w:rPr>
          <w:rFonts w:ascii="Arial" w:hAnsi="Arial" w:cs="Arial"/>
          <w:spacing w:val="-1"/>
          <w:sz w:val="22"/>
          <w:szCs w:val="22"/>
        </w:rPr>
        <w:t>the</w:t>
      </w:r>
      <w:r w:rsidRPr="00B21519">
        <w:rPr>
          <w:rFonts w:ascii="Arial" w:hAnsi="Arial" w:cs="Arial"/>
          <w:spacing w:val="75"/>
          <w:sz w:val="22"/>
          <w:szCs w:val="22"/>
        </w:rPr>
        <w:t xml:space="preserve"> </w:t>
      </w:r>
      <w:r w:rsidRPr="00B21519">
        <w:rPr>
          <w:rFonts w:ascii="Arial" w:hAnsi="Arial" w:cs="Arial"/>
          <w:spacing w:val="-1"/>
          <w:sz w:val="22"/>
          <w:szCs w:val="22"/>
        </w:rPr>
        <w:t>range</w:t>
      </w:r>
      <w:r w:rsidRPr="00B21519">
        <w:rPr>
          <w:rFonts w:ascii="Arial" w:hAnsi="Arial" w:cs="Arial"/>
          <w:sz w:val="22"/>
          <w:szCs w:val="22"/>
        </w:rPr>
        <w:t xml:space="preserve"> to </w:t>
      </w:r>
      <w:r w:rsidRPr="00B21519">
        <w:rPr>
          <w:rFonts w:ascii="Arial" w:hAnsi="Arial" w:cs="Arial"/>
          <w:spacing w:val="-2"/>
          <w:sz w:val="22"/>
          <w:szCs w:val="22"/>
        </w:rPr>
        <w:t>be</w:t>
      </w:r>
      <w:r w:rsidRPr="00B21519">
        <w:rPr>
          <w:rFonts w:ascii="Arial" w:hAnsi="Arial" w:cs="Arial"/>
          <w:sz w:val="22"/>
          <w:szCs w:val="22"/>
        </w:rPr>
        <w:t xml:space="preserve"> </w:t>
      </w:r>
      <w:r w:rsidRPr="00B21519">
        <w:rPr>
          <w:rFonts w:ascii="Arial" w:hAnsi="Arial" w:cs="Arial"/>
          <w:spacing w:val="-1"/>
          <w:sz w:val="22"/>
          <w:szCs w:val="22"/>
        </w:rPr>
        <w:t>immediately</w:t>
      </w:r>
      <w:r w:rsidRPr="00B21519">
        <w:rPr>
          <w:rFonts w:ascii="Arial" w:hAnsi="Arial" w:cs="Arial"/>
          <w:spacing w:val="-3"/>
          <w:sz w:val="22"/>
          <w:szCs w:val="22"/>
        </w:rPr>
        <w:t xml:space="preserve"> </w:t>
      </w:r>
      <w:r w:rsidRPr="00B21519">
        <w:rPr>
          <w:rFonts w:ascii="Arial" w:hAnsi="Arial" w:cs="Arial"/>
          <w:spacing w:val="-1"/>
          <w:sz w:val="22"/>
          <w:szCs w:val="22"/>
        </w:rPr>
        <w:t>shut</w:t>
      </w:r>
      <w:r w:rsidRPr="00B21519">
        <w:rPr>
          <w:rFonts w:ascii="Arial" w:hAnsi="Arial" w:cs="Arial"/>
          <w:spacing w:val="1"/>
          <w:sz w:val="22"/>
          <w:szCs w:val="22"/>
        </w:rPr>
        <w:t xml:space="preserve"> </w:t>
      </w:r>
      <w:r w:rsidRPr="00B21519">
        <w:rPr>
          <w:rFonts w:ascii="Arial" w:hAnsi="Arial" w:cs="Arial"/>
          <w:spacing w:val="-1"/>
          <w:sz w:val="22"/>
          <w:szCs w:val="22"/>
        </w:rPr>
        <w:t>down</w:t>
      </w:r>
      <w:r w:rsidRPr="00B21519">
        <w:rPr>
          <w:rFonts w:ascii="Arial" w:hAnsi="Arial" w:cs="Arial"/>
          <w:sz w:val="22"/>
          <w:szCs w:val="22"/>
        </w:rPr>
        <w:t xml:space="preserve"> </w:t>
      </w:r>
      <w:r w:rsidRPr="00B21519">
        <w:rPr>
          <w:rFonts w:ascii="Arial" w:hAnsi="Arial" w:cs="Arial"/>
          <w:spacing w:val="-1"/>
          <w:sz w:val="22"/>
          <w:szCs w:val="22"/>
        </w:rPr>
        <w:t>and</w:t>
      </w:r>
      <w:r w:rsidRPr="00B21519">
        <w:rPr>
          <w:rFonts w:ascii="Arial" w:hAnsi="Arial" w:cs="Arial"/>
          <w:sz w:val="22"/>
          <w:szCs w:val="22"/>
        </w:rPr>
        <w:t xml:space="preserve"> </w:t>
      </w:r>
      <w:r w:rsidRPr="00B21519">
        <w:rPr>
          <w:rFonts w:ascii="Arial" w:hAnsi="Arial" w:cs="Arial"/>
          <w:spacing w:val="-1"/>
          <w:sz w:val="22"/>
          <w:szCs w:val="22"/>
        </w:rPr>
        <w:t>the</w:t>
      </w:r>
      <w:r w:rsidRPr="00B21519">
        <w:rPr>
          <w:rFonts w:ascii="Arial" w:hAnsi="Arial" w:cs="Arial"/>
          <w:sz w:val="22"/>
          <w:szCs w:val="22"/>
        </w:rPr>
        <w:t xml:space="preserve"> </w:t>
      </w:r>
      <w:r w:rsidRPr="00B21519">
        <w:rPr>
          <w:rFonts w:ascii="Arial" w:hAnsi="Arial" w:cs="Arial"/>
          <w:spacing w:val="-1"/>
          <w:sz w:val="22"/>
          <w:szCs w:val="22"/>
        </w:rPr>
        <w:t>range</w:t>
      </w:r>
      <w:r w:rsidRPr="00B21519">
        <w:rPr>
          <w:rFonts w:ascii="Arial" w:hAnsi="Arial" w:cs="Arial"/>
          <w:sz w:val="22"/>
          <w:szCs w:val="22"/>
        </w:rPr>
        <w:t xml:space="preserve"> is</w:t>
      </w:r>
      <w:r w:rsidRPr="00B21519">
        <w:rPr>
          <w:rFonts w:ascii="Arial" w:hAnsi="Arial" w:cs="Arial"/>
          <w:spacing w:val="-2"/>
          <w:sz w:val="22"/>
          <w:szCs w:val="22"/>
        </w:rPr>
        <w:t xml:space="preserve"> </w:t>
      </w:r>
      <w:r w:rsidRPr="00B21519">
        <w:rPr>
          <w:rFonts w:ascii="Arial" w:hAnsi="Arial" w:cs="Arial"/>
          <w:spacing w:val="-1"/>
          <w:sz w:val="22"/>
          <w:szCs w:val="22"/>
        </w:rPr>
        <w:t>not</w:t>
      </w:r>
      <w:r w:rsidRPr="00B21519">
        <w:rPr>
          <w:rFonts w:ascii="Arial" w:hAnsi="Arial" w:cs="Arial"/>
          <w:spacing w:val="1"/>
          <w:sz w:val="22"/>
          <w:szCs w:val="22"/>
        </w:rPr>
        <w:t xml:space="preserve"> </w:t>
      </w:r>
      <w:r w:rsidRPr="00B21519">
        <w:rPr>
          <w:rFonts w:ascii="Arial" w:hAnsi="Arial" w:cs="Arial"/>
          <w:sz w:val="22"/>
          <w:szCs w:val="22"/>
        </w:rPr>
        <w:t>to</w:t>
      </w:r>
      <w:r w:rsidRPr="00B21519">
        <w:rPr>
          <w:rFonts w:ascii="Arial" w:hAnsi="Arial" w:cs="Arial"/>
          <w:spacing w:val="-3"/>
          <w:sz w:val="22"/>
          <w:szCs w:val="22"/>
        </w:rPr>
        <w:t xml:space="preserve"> </w:t>
      </w:r>
      <w:r w:rsidRPr="00B21519">
        <w:rPr>
          <w:rFonts w:ascii="Arial" w:hAnsi="Arial" w:cs="Arial"/>
          <w:sz w:val="22"/>
          <w:szCs w:val="22"/>
        </w:rPr>
        <w:t xml:space="preserve">be </w:t>
      </w:r>
      <w:r w:rsidRPr="00B21519">
        <w:rPr>
          <w:rFonts w:ascii="Arial" w:hAnsi="Arial" w:cs="Arial"/>
          <w:spacing w:val="-1"/>
          <w:sz w:val="22"/>
          <w:szCs w:val="22"/>
        </w:rPr>
        <w:t>reopened</w:t>
      </w:r>
      <w:r w:rsidRPr="00B21519">
        <w:rPr>
          <w:rFonts w:ascii="Arial" w:hAnsi="Arial" w:cs="Arial"/>
          <w:sz w:val="22"/>
          <w:szCs w:val="22"/>
        </w:rPr>
        <w:t xml:space="preserve"> </w:t>
      </w:r>
      <w:r w:rsidRPr="00B21519">
        <w:rPr>
          <w:rFonts w:ascii="Arial" w:hAnsi="Arial" w:cs="Arial"/>
          <w:spacing w:val="-1"/>
          <w:sz w:val="22"/>
          <w:szCs w:val="22"/>
        </w:rPr>
        <w:t>until</w:t>
      </w:r>
      <w:r w:rsidRPr="00B21519">
        <w:rPr>
          <w:rFonts w:ascii="Arial" w:hAnsi="Arial" w:cs="Arial"/>
          <w:spacing w:val="-2"/>
          <w:sz w:val="22"/>
          <w:szCs w:val="22"/>
        </w:rPr>
        <w:t xml:space="preserve"> </w:t>
      </w:r>
      <w:r w:rsidRPr="00B21519">
        <w:rPr>
          <w:rFonts w:ascii="Arial" w:hAnsi="Arial" w:cs="Arial"/>
          <w:sz w:val="22"/>
          <w:szCs w:val="22"/>
        </w:rPr>
        <w:t xml:space="preserve">the </w:t>
      </w:r>
      <w:r w:rsidRPr="00B21519">
        <w:rPr>
          <w:rFonts w:ascii="Arial" w:hAnsi="Arial" w:cs="Arial"/>
          <w:spacing w:val="-1"/>
          <w:sz w:val="22"/>
          <w:szCs w:val="22"/>
        </w:rPr>
        <w:t>situation</w:t>
      </w:r>
      <w:r w:rsidRPr="00B21519">
        <w:rPr>
          <w:rFonts w:ascii="Arial" w:hAnsi="Arial" w:cs="Arial"/>
          <w:sz w:val="22"/>
          <w:szCs w:val="22"/>
        </w:rPr>
        <w:t xml:space="preserve"> </w:t>
      </w:r>
      <w:r w:rsidRPr="00B21519">
        <w:rPr>
          <w:rFonts w:ascii="Arial" w:hAnsi="Arial" w:cs="Arial"/>
          <w:spacing w:val="-1"/>
          <w:sz w:val="22"/>
          <w:szCs w:val="22"/>
        </w:rPr>
        <w:t>is</w:t>
      </w:r>
      <w:r w:rsidRPr="00B21519">
        <w:rPr>
          <w:rFonts w:ascii="Arial" w:hAnsi="Arial" w:cs="Arial"/>
          <w:spacing w:val="53"/>
          <w:sz w:val="22"/>
          <w:szCs w:val="22"/>
        </w:rPr>
        <w:t xml:space="preserve"> </w:t>
      </w:r>
      <w:r w:rsidRPr="00B21519">
        <w:rPr>
          <w:rFonts w:ascii="Arial" w:hAnsi="Arial" w:cs="Arial"/>
          <w:spacing w:val="-1"/>
          <w:sz w:val="22"/>
          <w:szCs w:val="22"/>
        </w:rPr>
        <w:t>corrected.</w:t>
      </w:r>
      <w:r w:rsidRPr="00B21519">
        <w:rPr>
          <w:rFonts w:ascii="Arial" w:hAnsi="Arial" w:cs="Arial"/>
          <w:sz w:val="22"/>
          <w:szCs w:val="22"/>
        </w:rPr>
        <w:t xml:space="preserve">  </w:t>
      </w:r>
    </w:p>
    <w:p w:rsidR="00D70424" w:rsidRPr="00B21519" w:rsidRDefault="00D70424" w:rsidP="00014E5D">
      <w:pPr>
        <w:pStyle w:val="BodyText"/>
        <w:widowControl w:val="0"/>
        <w:numPr>
          <w:ilvl w:val="0"/>
          <w:numId w:val="42"/>
        </w:numPr>
        <w:tabs>
          <w:tab w:val="left" w:pos="821"/>
        </w:tabs>
        <w:autoSpaceDE/>
        <w:autoSpaceDN/>
        <w:adjustRightInd/>
        <w:ind w:right="601"/>
        <w:rPr>
          <w:rFonts w:ascii="Arial" w:eastAsia="Times New Roman" w:hAnsi="Arial" w:cs="Arial"/>
          <w:sz w:val="22"/>
          <w:szCs w:val="22"/>
        </w:rPr>
      </w:pPr>
      <w:r w:rsidRPr="00B21519">
        <w:rPr>
          <w:rFonts w:ascii="Arial" w:hAnsi="Arial" w:cs="Arial"/>
          <w:sz w:val="22"/>
          <w:szCs w:val="22"/>
        </w:rPr>
        <w:t>Any</w:t>
      </w:r>
      <w:r w:rsidRPr="00B21519">
        <w:rPr>
          <w:rFonts w:ascii="Arial" w:hAnsi="Arial" w:cs="Arial"/>
          <w:spacing w:val="-3"/>
          <w:sz w:val="22"/>
          <w:szCs w:val="22"/>
        </w:rPr>
        <w:t xml:space="preserve"> </w:t>
      </w:r>
      <w:r w:rsidRPr="00B21519">
        <w:rPr>
          <w:rFonts w:ascii="Arial" w:hAnsi="Arial" w:cs="Arial"/>
          <w:spacing w:val="-1"/>
          <w:sz w:val="22"/>
          <w:szCs w:val="22"/>
        </w:rPr>
        <w:t>unsafe</w:t>
      </w:r>
      <w:r w:rsidRPr="00B21519">
        <w:rPr>
          <w:rFonts w:ascii="Arial" w:hAnsi="Arial" w:cs="Arial"/>
          <w:spacing w:val="-2"/>
          <w:sz w:val="22"/>
          <w:szCs w:val="22"/>
        </w:rPr>
        <w:t xml:space="preserve"> </w:t>
      </w:r>
      <w:r w:rsidRPr="00B21519">
        <w:rPr>
          <w:rFonts w:ascii="Arial" w:hAnsi="Arial" w:cs="Arial"/>
          <w:spacing w:val="-1"/>
          <w:sz w:val="22"/>
          <w:szCs w:val="22"/>
        </w:rPr>
        <w:t>condition</w:t>
      </w:r>
      <w:r w:rsidRPr="00B21519">
        <w:rPr>
          <w:rFonts w:ascii="Arial" w:hAnsi="Arial" w:cs="Arial"/>
          <w:sz w:val="22"/>
          <w:szCs w:val="22"/>
        </w:rPr>
        <w:t xml:space="preserve"> </w:t>
      </w:r>
      <w:r w:rsidRPr="00B21519">
        <w:rPr>
          <w:rFonts w:ascii="Arial" w:hAnsi="Arial" w:cs="Arial"/>
          <w:spacing w:val="-1"/>
          <w:sz w:val="22"/>
          <w:szCs w:val="22"/>
        </w:rPr>
        <w:t>should</w:t>
      </w:r>
      <w:r w:rsidRPr="00B21519">
        <w:rPr>
          <w:rFonts w:ascii="Arial" w:hAnsi="Arial" w:cs="Arial"/>
          <w:sz w:val="22"/>
          <w:szCs w:val="22"/>
        </w:rPr>
        <w:t xml:space="preserve"> be</w:t>
      </w:r>
      <w:r w:rsidRPr="00B21519">
        <w:rPr>
          <w:rFonts w:ascii="Arial" w:hAnsi="Arial" w:cs="Arial"/>
          <w:spacing w:val="-2"/>
          <w:sz w:val="22"/>
          <w:szCs w:val="22"/>
        </w:rPr>
        <w:t xml:space="preserve"> </w:t>
      </w:r>
      <w:r w:rsidRPr="00B21519">
        <w:rPr>
          <w:rFonts w:ascii="Arial" w:hAnsi="Arial" w:cs="Arial"/>
          <w:spacing w:val="-1"/>
          <w:sz w:val="22"/>
          <w:szCs w:val="22"/>
        </w:rPr>
        <w:t>immediately</w:t>
      </w:r>
      <w:r w:rsidRPr="00B21519">
        <w:rPr>
          <w:rFonts w:ascii="Arial" w:hAnsi="Arial" w:cs="Arial"/>
          <w:spacing w:val="-3"/>
          <w:sz w:val="22"/>
          <w:szCs w:val="22"/>
        </w:rPr>
        <w:t xml:space="preserve"> </w:t>
      </w:r>
      <w:r w:rsidRPr="00B21519">
        <w:rPr>
          <w:rFonts w:ascii="Arial" w:hAnsi="Arial" w:cs="Arial"/>
          <w:spacing w:val="-1"/>
          <w:sz w:val="22"/>
          <w:szCs w:val="22"/>
        </w:rPr>
        <w:t>documented</w:t>
      </w:r>
      <w:r w:rsidRPr="00B21519">
        <w:rPr>
          <w:rFonts w:ascii="Arial" w:hAnsi="Arial" w:cs="Arial"/>
          <w:sz w:val="22"/>
          <w:szCs w:val="22"/>
        </w:rPr>
        <w:t xml:space="preserve"> using</w:t>
      </w:r>
      <w:r w:rsidRPr="00B21519">
        <w:rPr>
          <w:rFonts w:ascii="Arial" w:hAnsi="Arial" w:cs="Arial"/>
          <w:spacing w:val="-3"/>
          <w:sz w:val="22"/>
          <w:szCs w:val="22"/>
        </w:rPr>
        <w:t xml:space="preserve"> </w:t>
      </w:r>
      <w:r w:rsidRPr="00B21519">
        <w:rPr>
          <w:rFonts w:ascii="Arial" w:hAnsi="Arial" w:cs="Arial"/>
          <w:sz w:val="22"/>
          <w:szCs w:val="22"/>
        </w:rPr>
        <w:t xml:space="preserve">a </w:t>
      </w:r>
      <w:r w:rsidRPr="00B21519">
        <w:rPr>
          <w:rFonts w:ascii="Arial" w:hAnsi="Arial" w:cs="Arial"/>
          <w:spacing w:val="-2"/>
          <w:sz w:val="22"/>
          <w:szCs w:val="22"/>
        </w:rPr>
        <w:t>BSA</w:t>
      </w:r>
      <w:r w:rsidRPr="00B21519">
        <w:rPr>
          <w:rFonts w:ascii="Arial" w:hAnsi="Arial" w:cs="Arial"/>
          <w:spacing w:val="1"/>
          <w:sz w:val="22"/>
          <w:szCs w:val="22"/>
        </w:rPr>
        <w:t xml:space="preserve"> </w:t>
      </w:r>
      <w:r w:rsidRPr="00B21519">
        <w:rPr>
          <w:rFonts w:ascii="Arial" w:hAnsi="Arial" w:cs="Arial"/>
          <w:spacing w:val="-1"/>
          <w:sz w:val="22"/>
          <w:szCs w:val="22"/>
        </w:rPr>
        <w:t>Incident</w:t>
      </w:r>
      <w:r w:rsidRPr="00B21519">
        <w:rPr>
          <w:rFonts w:ascii="Arial" w:hAnsi="Arial" w:cs="Arial"/>
          <w:spacing w:val="71"/>
          <w:sz w:val="22"/>
          <w:szCs w:val="22"/>
        </w:rPr>
        <w:t xml:space="preserve"> </w:t>
      </w:r>
      <w:r w:rsidRPr="00B21519">
        <w:rPr>
          <w:rFonts w:ascii="Arial" w:hAnsi="Arial" w:cs="Arial"/>
          <w:sz w:val="22"/>
          <w:szCs w:val="22"/>
        </w:rPr>
        <w:t>Report</w:t>
      </w:r>
      <w:r w:rsidRPr="00B21519">
        <w:rPr>
          <w:rFonts w:ascii="Arial" w:hAnsi="Arial" w:cs="Arial"/>
          <w:spacing w:val="-2"/>
          <w:sz w:val="22"/>
          <w:szCs w:val="22"/>
        </w:rPr>
        <w:t xml:space="preserve"> </w:t>
      </w:r>
      <w:r w:rsidRPr="00B21519">
        <w:rPr>
          <w:rFonts w:ascii="Arial" w:hAnsi="Arial" w:cs="Arial"/>
          <w:spacing w:val="-1"/>
          <w:sz w:val="22"/>
          <w:szCs w:val="22"/>
        </w:rPr>
        <w:t>Form</w:t>
      </w:r>
      <w:r w:rsidRPr="00B21519">
        <w:rPr>
          <w:rFonts w:ascii="Arial" w:hAnsi="Arial" w:cs="Arial"/>
          <w:spacing w:val="-3"/>
          <w:sz w:val="22"/>
          <w:szCs w:val="22"/>
        </w:rPr>
        <w:t xml:space="preserve"> </w:t>
      </w:r>
      <w:r w:rsidRPr="00B21519">
        <w:rPr>
          <w:rFonts w:ascii="Arial" w:hAnsi="Arial" w:cs="Arial"/>
          <w:sz w:val="22"/>
          <w:szCs w:val="22"/>
        </w:rPr>
        <w:t>and be</w:t>
      </w:r>
      <w:r w:rsidRPr="00B21519">
        <w:rPr>
          <w:rFonts w:ascii="Arial" w:hAnsi="Arial" w:cs="Arial"/>
          <w:spacing w:val="-2"/>
          <w:sz w:val="22"/>
          <w:szCs w:val="22"/>
        </w:rPr>
        <w:t xml:space="preserve"> </w:t>
      </w:r>
      <w:r w:rsidRPr="00B21519">
        <w:rPr>
          <w:rFonts w:ascii="Arial" w:hAnsi="Arial" w:cs="Arial"/>
          <w:spacing w:val="-1"/>
          <w:sz w:val="22"/>
          <w:szCs w:val="22"/>
        </w:rPr>
        <w:t>reported</w:t>
      </w:r>
      <w:r w:rsidRPr="00B21519">
        <w:rPr>
          <w:rFonts w:ascii="Arial" w:hAnsi="Arial" w:cs="Arial"/>
          <w:sz w:val="22"/>
          <w:szCs w:val="22"/>
        </w:rPr>
        <w:t xml:space="preserve"> to</w:t>
      </w:r>
      <w:r w:rsidRPr="00B21519">
        <w:rPr>
          <w:rFonts w:ascii="Arial" w:hAnsi="Arial" w:cs="Arial"/>
          <w:spacing w:val="-3"/>
          <w:sz w:val="22"/>
          <w:szCs w:val="22"/>
        </w:rPr>
        <w:t xml:space="preserve"> </w:t>
      </w:r>
      <w:r w:rsidRPr="00B21519">
        <w:rPr>
          <w:rFonts w:ascii="Arial" w:hAnsi="Arial" w:cs="Arial"/>
          <w:sz w:val="22"/>
          <w:szCs w:val="22"/>
        </w:rPr>
        <w:t xml:space="preserve">the </w:t>
      </w:r>
      <w:r w:rsidRPr="00B21519">
        <w:rPr>
          <w:rFonts w:ascii="Arial" w:hAnsi="Arial" w:cs="Arial"/>
          <w:spacing w:val="-1"/>
          <w:sz w:val="22"/>
          <w:szCs w:val="22"/>
        </w:rPr>
        <w:t>Camp</w:t>
      </w:r>
      <w:r w:rsidRPr="00B21519">
        <w:rPr>
          <w:rFonts w:ascii="Arial" w:hAnsi="Arial" w:cs="Arial"/>
          <w:sz w:val="22"/>
          <w:szCs w:val="22"/>
        </w:rPr>
        <w:t xml:space="preserve"> </w:t>
      </w:r>
      <w:r w:rsidR="00BB531A" w:rsidRPr="00B21519">
        <w:rPr>
          <w:rFonts w:ascii="Arial" w:hAnsi="Arial" w:cs="Arial"/>
          <w:spacing w:val="-1"/>
          <w:sz w:val="22"/>
          <w:szCs w:val="22"/>
        </w:rPr>
        <w:t>Director</w:t>
      </w:r>
      <w:r w:rsidRPr="00B21519">
        <w:rPr>
          <w:rFonts w:ascii="Arial" w:hAnsi="Arial" w:cs="Arial"/>
          <w:spacing w:val="1"/>
          <w:sz w:val="22"/>
          <w:szCs w:val="22"/>
        </w:rPr>
        <w:t xml:space="preserve"> </w:t>
      </w:r>
      <w:r w:rsidRPr="00B21519">
        <w:rPr>
          <w:rFonts w:ascii="Arial" w:hAnsi="Arial" w:cs="Arial"/>
          <w:sz w:val="22"/>
          <w:szCs w:val="22"/>
        </w:rPr>
        <w:t>and</w:t>
      </w:r>
      <w:r w:rsidRPr="00B21519">
        <w:rPr>
          <w:rFonts w:ascii="Arial" w:hAnsi="Arial" w:cs="Arial"/>
          <w:spacing w:val="-2"/>
          <w:sz w:val="22"/>
          <w:szCs w:val="22"/>
        </w:rPr>
        <w:t xml:space="preserve"> </w:t>
      </w:r>
      <w:r w:rsidRPr="00B21519">
        <w:rPr>
          <w:rFonts w:ascii="Arial" w:hAnsi="Arial" w:cs="Arial"/>
          <w:spacing w:val="-1"/>
          <w:sz w:val="22"/>
          <w:szCs w:val="22"/>
        </w:rPr>
        <w:t>Council</w:t>
      </w:r>
      <w:r w:rsidRPr="00B21519">
        <w:rPr>
          <w:rFonts w:ascii="Arial" w:hAnsi="Arial" w:cs="Arial"/>
          <w:spacing w:val="1"/>
          <w:sz w:val="22"/>
          <w:szCs w:val="22"/>
        </w:rPr>
        <w:t xml:space="preserve"> </w:t>
      </w:r>
      <w:r w:rsidRPr="00B21519">
        <w:rPr>
          <w:rFonts w:ascii="Arial" w:hAnsi="Arial" w:cs="Arial"/>
          <w:spacing w:val="-1"/>
          <w:sz w:val="22"/>
          <w:szCs w:val="22"/>
        </w:rPr>
        <w:t>Shooting</w:t>
      </w:r>
      <w:r w:rsidRPr="00B21519">
        <w:rPr>
          <w:rFonts w:ascii="Arial" w:hAnsi="Arial" w:cs="Arial"/>
          <w:spacing w:val="-3"/>
          <w:sz w:val="22"/>
          <w:szCs w:val="22"/>
        </w:rPr>
        <w:t xml:space="preserve"> </w:t>
      </w:r>
      <w:r w:rsidRPr="00B21519">
        <w:rPr>
          <w:rFonts w:ascii="Arial" w:hAnsi="Arial" w:cs="Arial"/>
          <w:sz w:val="22"/>
          <w:szCs w:val="22"/>
        </w:rPr>
        <w:t>Sports</w:t>
      </w:r>
      <w:r w:rsidRPr="00B21519">
        <w:rPr>
          <w:rFonts w:ascii="Arial" w:hAnsi="Arial" w:cs="Arial"/>
          <w:spacing w:val="-2"/>
          <w:sz w:val="22"/>
          <w:szCs w:val="22"/>
        </w:rPr>
        <w:t xml:space="preserve"> </w:t>
      </w:r>
      <w:r w:rsidRPr="00B21519">
        <w:rPr>
          <w:rFonts w:ascii="Arial" w:hAnsi="Arial" w:cs="Arial"/>
          <w:sz w:val="22"/>
          <w:szCs w:val="22"/>
        </w:rPr>
        <w:t>Chair</w:t>
      </w:r>
      <w:r w:rsidRPr="00B21519">
        <w:rPr>
          <w:rFonts w:ascii="Arial" w:hAnsi="Arial" w:cs="Arial"/>
          <w:spacing w:val="33"/>
          <w:sz w:val="22"/>
          <w:szCs w:val="22"/>
        </w:rPr>
        <w:t xml:space="preserve"> </w:t>
      </w:r>
      <w:r w:rsidR="00BB531A" w:rsidRPr="00B21519">
        <w:rPr>
          <w:rFonts w:ascii="Arial" w:hAnsi="Arial" w:cs="Arial"/>
          <w:spacing w:val="-1"/>
          <w:sz w:val="22"/>
          <w:szCs w:val="22"/>
        </w:rPr>
        <w:t>immediately,</w:t>
      </w:r>
      <w:r w:rsidRPr="00B21519">
        <w:rPr>
          <w:rFonts w:ascii="Arial" w:hAnsi="Arial" w:cs="Arial"/>
          <w:spacing w:val="-3"/>
          <w:sz w:val="22"/>
          <w:szCs w:val="22"/>
        </w:rPr>
        <w:t xml:space="preserve"> </w:t>
      </w:r>
      <w:r w:rsidRPr="00B21519">
        <w:rPr>
          <w:rFonts w:ascii="Arial" w:hAnsi="Arial" w:cs="Arial"/>
          <w:sz w:val="22"/>
          <w:szCs w:val="22"/>
        </w:rPr>
        <w:t>so they</w:t>
      </w:r>
      <w:r w:rsidRPr="00B21519">
        <w:rPr>
          <w:rFonts w:ascii="Arial" w:hAnsi="Arial" w:cs="Arial"/>
          <w:spacing w:val="-2"/>
          <w:sz w:val="22"/>
          <w:szCs w:val="22"/>
        </w:rPr>
        <w:t xml:space="preserve"> </w:t>
      </w:r>
      <w:r w:rsidRPr="00B21519">
        <w:rPr>
          <w:rFonts w:ascii="Arial" w:hAnsi="Arial" w:cs="Arial"/>
          <w:sz w:val="22"/>
          <w:szCs w:val="22"/>
        </w:rPr>
        <w:t>can</w:t>
      </w:r>
      <w:r w:rsidRPr="00B21519">
        <w:rPr>
          <w:rFonts w:ascii="Arial" w:hAnsi="Arial" w:cs="Arial"/>
          <w:spacing w:val="-3"/>
          <w:sz w:val="22"/>
          <w:szCs w:val="22"/>
        </w:rPr>
        <w:t xml:space="preserve"> </w:t>
      </w:r>
      <w:r w:rsidRPr="00B21519">
        <w:rPr>
          <w:rFonts w:ascii="Arial" w:hAnsi="Arial" w:cs="Arial"/>
          <w:sz w:val="22"/>
          <w:szCs w:val="22"/>
        </w:rPr>
        <w:t>be</w:t>
      </w:r>
      <w:r w:rsidRPr="00B21519">
        <w:rPr>
          <w:rFonts w:ascii="Arial" w:hAnsi="Arial" w:cs="Arial"/>
          <w:spacing w:val="-2"/>
          <w:sz w:val="22"/>
          <w:szCs w:val="22"/>
        </w:rPr>
        <w:t xml:space="preserve"> </w:t>
      </w:r>
      <w:r w:rsidRPr="00B21519">
        <w:rPr>
          <w:rFonts w:ascii="Arial" w:hAnsi="Arial" w:cs="Arial"/>
          <w:spacing w:val="-1"/>
          <w:sz w:val="22"/>
          <w:szCs w:val="22"/>
        </w:rPr>
        <w:t>involved</w:t>
      </w:r>
      <w:r w:rsidRPr="00B21519">
        <w:rPr>
          <w:rFonts w:ascii="Arial" w:hAnsi="Arial" w:cs="Arial"/>
          <w:sz w:val="22"/>
          <w:szCs w:val="22"/>
        </w:rPr>
        <w:t xml:space="preserve"> in </w:t>
      </w:r>
      <w:r w:rsidRPr="00B21519">
        <w:rPr>
          <w:rFonts w:ascii="Arial" w:hAnsi="Arial" w:cs="Arial"/>
          <w:spacing w:val="-1"/>
          <w:sz w:val="22"/>
          <w:szCs w:val="22"/>
        </w:rPr>
        <w:t>assessing</w:t>
      </w:r>
      <w:r w:rsidRPr="00B21519">
        <w:rPr>
          <w:rFonts w:ascii="Arial" w:hAnsi="Arial" w:cs="Arial"/>
          <w:spacing w:val="-3"/>
          <w:sz w:val="22"/>
          <w:szCs w:val="22"/>
        </w:rPr>
        <w:t xml:space="preserve"> </w:t>
      </w:r>
      <w:r w:rsidRPr="00B21519">
        <w:rPr>
          <w:rFonts w:ascii="Arial" w:hAnsi="Arial" w:cs="Arial"/>
          <w:sz w:val="22"/>
          <w:szCs w:val="22"/>
        </w:rPr>
        <w:t xml:space="preserve">and </w:t>
      </w:r>
      <w:r w:rsidRPr="00B21519">
        <w:rPr>
          <w:rFonts w:ascii="Arial" w:hAnsi="Arial" w:cs="Arial"/>
          <w:spacing w:val="-1"/>
          <w:sz w:val="22"/>
          <w:szCs w:val="22"/>
        </w:rPr>
        <w:t>correcting</w:t>
      </w:r>
      <w:r w:rsidRPr="00B21519">
        <w:rPr>
          <w:rFonts w:ascii="Arial" w:hAnsi="Arial" w:cs="Arial"/>
          <w:spacing w:val="-3"/>
          <w:sz w:val="22"/>
          <w:szCs w:val="22"/>
        </w:rPr>
        <w:t xml:space="preserve"> </w:t>
      </w:r>
      <w:r w:rsidRPr="00B21519">
        <w:rPr>
          <w:rFonts w:ascii="Arial" w:hAnsi="Arial" w:cs="Arial"/>
          <w:sz w:val="22"/>
          <w:szCs w:val="22"/>
        </w:rPr>
        <w:t>the</w:t>
      </w:r>
      <w:r w:rsidRPr="00B21519">
        <w:rPr>
          <w:rFonts w:ascii="Arial" w:hAnsi="Arial" w:cs="Arial"/>
          <w:spacing w:val="-2"/>
          <w:sz w:val="22"/>
          <w:szCs w:val="22"/>
        </w:rPr>
        <w:t xml:space="preserve"> </w:t>
      </w:r>
      <w:r w:rsidRPr="00B21519">
        <w:rPr>
          <w:rFonts w:ascii="Arial" w:hAnsi="Arial" w:cs="Arial"/>
          <w:spacing w:val="-1"/>
          <w:sz w:val="22"/>
          <w:szCs w:val="22"/>
        </w:rPr>
        <w:t>situation.</w:t>
      </w:r>
    </w:p>
    <w:p w:rsidR="00D70424" w:rsidRPr="00B21519" w:rsidRDefault="00D70424" w:rsidP="00D70424">
      <w:pPr>
        <w:spacing w:before="5"/>
        <w:rPr>
          <w:rFonts w:ascii="Arial" w:eastAsia="Times New Roman" w:hAnsi="Arial" w:cs="Arial"/>
        </w:rPr>
      </w:pPr>
    </w:p>
    <w:p w:rsidR="00D70424" w:rsidRPr="00B21519" w:rsidRDefault="00D70424" w:rsidP="004F0BED">
      <w:pPr>
        <w:pStyle w:val="Heading2"/>
        <w:keepNext w:val="0"/>
        <w:keepLines w:val="0"/>
        <w:widowControl w:val="0"/>
        <w:numPr>
          <w:ilvl w:val="0"/>
          <w:numId w:val="44"/>
        </w:numPr>
        <w:spacing w:before="0" w:line="240" w:lineRule="auto"/>
        <w:rPr>
          <w:rFonts w:ascii="Arial" w:hAnsi="Arial" w:cs="Arial"/>
          <w:color w:val="auto"/>
          <w:spacing w:val="-2"/>
        </w:rPr>
      </w:pPr>
      <w:r w:rsidRPr="00B21519">
        <w:rPr>
          <w:rFonts w:ascii="Arial" w:hAnsi="Arial" w:cs="Arial"/>
          <w:color w:val="auto"/>
          <w:spacing w:val="-1"/>
        </w:rPr>
        <w:t>Minimum</w:t>
      </w:r>
      <w:r w:rsidRPr="00B21519">
        <w:rPr>
          <w:rFonts w:ascii="Arial" w:hAnsi="Arial" w:cs="Arial"/>
          <w:color w:val="auto"/>
          <w:spacing w:val="-2"/>
        </w:rPr>
        <w:t xml:space="preserve"> </w:t>
      </w:r>
      <w:r w:rsidRPr="00B21519">
        <w:rPr>
          <w:rFonts w:ascii="Arial" w:hAnsi="Arial" w:cs="Arial"/>
          <w:color w:val="auto"/>
          <w:spacing w:val="-1"/>
        </w:rPr>
        <w:t>Participant</w:t>
      </w:r>
      <w:r w:rsidRPr="00B21519">
        <w:rPr>
          <w:rFonts w:ascii="Arial" w:hAnsi="Arial" w:cs="Arial"/>
          <w:color w:val="auto"/>
        </w:rPr>
        <w:t xml:space="preserve"> </w:t>
      </w:r>
      <w:r w:rsidRPr="00B21519">
        <w:rPr>
          <w:rFonts w:ascii="Arial" w:hAnsi="Arial" w:cs="Arial"/>
          <w:color w:val="auto"/>
          <w:spacing w:val="-2"/>
        </w:rPr>
        <w:t>Age</w:t>
      </w:r>
    </w:p>
    <w:p w:rsidR="004F0BED" w:rsidRPr="00B21519" w:rsidRDefault="004F0BED" w:rsidP="004F0BED">
      <w:pPr>
        <w:rPr>
          <w:rFonts w:ascii="Arial" w:hAnsi="Arial" w:cs="Arial"/>
        </w:rPr>
      </w:pPr>
    </w:p>
    <w:p w:rsidR="00D70424" w:rsidRPr="00B21519" w:rsidRDefault="00D70424" w:rsidP="00014E5D">
      <w:pPr>
        <w:pStyle w:val="BodyText"/>
        <w:widowControl w:val="0"/>
        <w:numPr>
          <w:ilvl w:val="0"/>
          <w:numId w:val="45"/>
        </w:numPr>
        <w:tabs>
          <w:tab w:val="left" w:pos="821"/>
        </w:tabs>
        <w:autoSpaceDE/>
        <w:autoSpaceDN/>
        <w:adjustRightInd/>
        <w:spacing w:before="60"/>
        <w:ind w:hanging="730"/>
        <w:rPr>
          <w:rFonts w:ascii="Arial" w:eastAsia="Times New Roman" w:hAnsi="Arial" w:cs="Arial"/>
          <w:sz w:val="22"/>
          <w:szCs w:val="22"/>
        </w:rPr>
      </w:pPr>
      <w:r w:rsidRPr="00B21519">
        <w:rPr>
          <w:rFonts w:ascii="Arial" w:hAnsi="Arial" w:cs="Arial"/>
          <w:spacing w:val="-1"/>
          <w:sz w:val="22"/>
          <w:szCs w:val="22"/>
        </w:rPr>
        <w:t>No</w:t>
      </w:r>
      <w:r w:rsidRPr="00B21519">
        <w:rPr>
          <w:rFonts w:ascii="Arial" w:hAnsi="Arial" w:cs="Arial"/>
          <w:sz w:val="22"/>
          <w:szCs w:val="22"/>
        </w:rPr>
        <w:t xml:space="preserve"> </w:t>
      </w:r>
      <w:r w:rsidRPr="00B21519">
        <w:rPr>
          <w:rFonts w:ascii="Arial" w:hAnsi="Arial" w:cs="Arial"/>
          <w:spacing w:val="-1"/>
          <w:sz w:val="22"/>
          <w:szCs w:val="22"/>
        </w:rPr>
        <w:t>person</w:t>
      </w:r>
      <w:r w:rsidRPr="00B21519">
        <w:rPr>
          <w:rFonts w:ascii="Arial" w:hAnsi="Arial" w:cs="Arial"/>
          <w:sz w:val="22"/>
          <w:szCs w:val="22"/>
        </w:rPr>
        <w:t xml:space="preserve"> </w:t>
      </w:r>
      <w:r w:rsidRPr="00B21519">
        <w:rPr>
          <w:rFonts w:ascii="Arial" w:hAnsi="Arial" w:cs="Arial"/>
          <w:spacing w:val="-1"/>
          <w:sz w:val="22"/>
          <w:szCs w:val="22"/>
        </w:rPr>
        <w:t>under</w:t>
      </w:r>
      <w:r w:rsidRPr="00B21519">
        <w:rPr>
          <w:rFonts w:ascii="Arial" w:hAnsi="Arial" w:cs="Arial"/>
          <w:spacing w:val="1"/>
          <w:sz w:val="22"/>
          <w:szCs w:val="22"/>
        </w:rPr>
        <w:t xml:space="preserve"> </w:t>
      </w:r>
      <w:r w:rsidRPr="00B21519">
        <w:rPr>
          <w:rFonts w:ascii="Arial" w:hAnsi="Arial" w:cs="Arial"/>
          <w:spacing w:val="-1"/>
          <w:sz w:val="22"/>
          <w:szCs w:val="22"/>
        </w:rPr>
        <w:t>age</w:t>
      </w:r>
      <w:r w:rsidRPr="00B21519">
        <w:rPr>
          <w:rFonts w:ascii="Arial" w:hAnsi="Arial" w:cs="Arial"/>
          <w:sz w:val="22"/>
          <w:szCs w:val="22"/>
        </w:rPr>
        <w:t xml:space="preserve"> 6</w:t>
      </w:r>
      <w:r w:rsidRPr="00B21519">
        <w:rPr>
          <w:rFonts w:ascii="Arial" w:hAnsi="Arial" w:cs="Arial"/>
          <w:spacing w:val="-2"/>
          <w:sz w:val="22"/>
          <w:szCs w:val="22"/>
        </w:rPr>
        <w:t xml:space="preserve"> </w:t>
      </w:r>
      <w:r w:rsidRPr="00B21519">
        <w:rPr>
          <w:rFonts w:ascii="Arial" w:hAnsi="Arial" w:cs="Arial"/>
          <w:sz w:val="22"/>
          <w:szCs w:val="22"/>
        </w:rPr>
        <w:t xml:space="preserve">is </w:t>
      </w:r>
      <w:r w:rsidRPr="00B21519">
        <w:rPr>
          <w:rFonts w:ascii="Arial" w:hAnsi="Arial" w:cs="Arial"/>
          <w:spacing w:val="-1"/>
          <w:sz w:val="22"/>
          <w:szCs w:val="22"/>
        </w:rPr>
        <w:t>allowed</w:t>
      </w:r>
      <w:r w:rsidRPr="00B21519">
        <w:rPr>
          <w:rFonts w:ascii="Arial" w:hAnsi="Arial" w:cs="Arial"/>
          <w:spacing w:val="-2"/>
          <w:sz w:val="22"/>
          <w:szCs w:val="22"/>
        </w:rPr>
        <w:t xml:space="preserve"> </w:t>
      </w:r>
      <w:r w:rsidRPr="00B21519">
        <w:rPr>
          <w:rFonts w:ascii="Arial" w:hAnsi="Arial" w:cs="Arial"/>
          <w:sz w:val="22"/>
          <w:szCs w:val="22"/>
        </w:rPr>
        <w:t xml:space="preserve">to </w:t>
      </w:r>
      <w:r w:rsidRPr="00B21519">
        <w:rPr>
          <w:rFonts w:ascii="Arial" w:hAnsi="Arial" w:cs="Arial"/>
          <w:spacing w:val="-1"/>
          <w:sz w:val="22"/>
          <w:szCs w:val="22"/>
        </w:rPr>
        <w:t>participate</w:t>
      </w:r>
      <w:r w:rsidRPr="00B21519">
        <w:rPr>
          <w:rFonts w:ascii="Arial" w:hAnsi="Arial" w:cs="Arial"/>
          <w:spacing w:val="-2"/>
          <w:sz w:val="22"/>
          <w:szCs w:val="22"/>
        </w:rPr>
        <w:t xml:space="preserve"> </w:t>
      </w:r>
      <w:r w:rsidRPr="00B21519">
        <w:rPr>
          <w:rFonts w:ascii="Arial" w:hAnsi="Arial" w:cs="Arial"/>
          <w:sz w:val="22"/>
          <w:szCs w:val="22"/>
        </w:rPr>
        <w:t>in</w:t>
      </w:r>
      <w:r w:rsidRPr="00B21519">
        <w:rPr>
          <w:rFonts w:ascii="Arial" w:hAnsi="Arial" w:cs="Arial"/>
          <w:spacing w:val="2"/>
          <w:sz w:val="22"/>
          <w:szCs w:val="22"/>
        </w:rPr>
        <w:t xml:space="preserve"> </w:t>
      </w:r>
      <w:r w:rsidRPr="00B21519">
        <w:rPr>
          <w:rFonts w:ascii="Arial" w:hAnsi="Arial" w:cs="Arial"/>
          <w:spacing w:val="-1"/>
          <w:sz w:val="22"/>
          <w:szCs w:val="22"/>
        </w:rPr>
        <w:t>BB</w:t>
      </w:r>
      <w:r w:rsidRPr="00B21519">
        <w:rPr>
          <w:rFonts w:ascii="Arial" w:hAnsi="Arial" w:cs="Arial"/>
          <w:spacing w:val="-4"/>
          <w:sz w:val="22"/>
          <w:szCs w:val="22"/>
        </w:rPr>
        <w:t xml:space="preserve"> </w:t>
      </w:r>
      <w:r w:rsidRPr="00B21519">
        <w:rPr>
          <w:rFonts w:ascii="Arial" w:hAnsi="Arial" w:cs="Arial"/>
          <w:spacing w:val="-1"/>
          <w:sz w:val="22"/>
          <w:szCs w:val="22"/>
        </w:rPr>
        <w:t>gun</w:t>
      </w:r>
      <w:r w:rsidRPr="00B21519">
        <w:rPr>
          <w:rFonts w:ascii="Arial" w:hAnsi="Arial" w:cs="Arial"/>
          <w:sz w:val="22"/>
          <w:szCs w:val="22"/>
        </w:rPr>
        <w:t xml:space="preserve"> </w:t>
      </w:r>
      <w:r w:rsidRPr="00B21519">
        <w:rPr>
          <w:rFonts w:ascii="Arial" w:hAnsi="Arial" w:cs="Arial"/>
          <w:spacing w:val="-1"/>
          <w:sz w:val="22"/>
          <w:szCs w:val="22"/>
        </w:rPr>
        <w:t>shooting.</w:t>
      </w:r>
    </w:p>
    <w:p w:rsidR="00D70424" w:rsidRPr="00B21519" w:rsidRDefault="00D70424" w:rsidP="00014E5D">
      <w:pPr>
        <w:pStyle w:val="BodyText"/>
        <w:widowControl w:val="0"/>
        <w:numPr>
          <w:ilvl w:val="0"/>
          <w:numId w:val="45"/>
        </w:numPr>
        <w:tabs>
          <w:tab w:val="left" w:pos="821"/>
        </w:tabs>
        <w:autoSpaceDE/>
        <w:autoSpaceDN/>
        <w:adjustRightInd/>
        <w:spacing w:before="60"/>
        <w:ind w:hanging="730"/>
        <w:rPr>
          <w:rFonts w:ascii="Arial" w:eastAsia="Times New Roman" w:hAnsi="Arial" w:cs="Arial"/>
          <w:sz w:val="22"/>
          <w:szCs w:val="22"/>
        </w:rPr>
      </w:pPr>
      <w:r w:rsidRPr="00B21519">
        <w:rPr>
          <w:rFonts w:ascii="Arial" w:hAnsi="Arial" w:cs="Arial"/>
          <w:spacing w:val="-1"/>
          <w:sz w:val="22"/>
          <w:szCs w:val="22"/>
        </w:rPr>
        <w:t>No</w:t>
      </w:r>
      <w:r w:rsidRPr="00B21519">
        <w:rPr>
          <w:rFonts w:ascii="Arial" w:hAnsi="Arial" w:cs="Arial"/>
          <w:sz w:val="22"/>
          <w:szCs w:val="22"/>
        </w:rPr>
        <w:t xml:space="preserve"> </w:t>
      </w:r>
      <w:r w:rsidRPr="00B21519">
        <w:rPr>
          <w:rFonts w:ascii="Arial" w:hAnsi="Arial" w:cs="Arial"/>
          <w:spacing w:val="-1"/>
          <w:sz w:val="22"/>
          <w:szCs w:val="22"/>
        </w:rPr>
        <w:t>person</w:t>
      </w:r>
      <w:r w:rsidRPr="00B21519">
        <w:rPr>
          <w:rFonts w:ascii="Arial" w:hAnsi="Arial" w:cs="Arial"/>
          <w:sz w:val="22"/>
          <w:szCs w:val="22"/>
        </w:rPr>
        <w:t xml:space="preserve"> </w:t>
      </w:r>
      <w:r w:rsidRPr="00B21519">
        <w:rPr>
          <w:rFonts w:ascii="Arial" w:hAnsi="Arial" w:cs="Arial"/>
          <w:spacing w:val="-1"/>
          <w:sz w:val="22"/>
          <w:szCs w:val="22"/>
        </w:rPr>
        <w:t>under</w:t>
      </w:r>
      <w:r w:rsidRPr="00B21519">
        <w:rPr>
          <w:rFonts w:ascii="Arial" w:hAnsi="Arial" w:cs="Arial"/>
          <w:spacing w:val="1"/>
          <w:sz w:val="22"/>
          <w:szCs w:val="22"/>
        </w:rPr>
        <w:t xml:space="preserve"> </w:t>
      </w:r>
      <w:r w:rsidRPr="00B21519">
        <w:rPr>
          <w:rFonts w:ascii="Arial" w:hAnsi="Arial" w:cs="Arial"/>
          <w:spacing w:val="-1"/>
          <w:sz w:val="22"/>
          <w:szCs w:val="22"/>
        </w:rPr>
        <w:t>age</w:t>
      </w:r>
      <w:r w:rsidRPr="00B21519">
        <w:rPr>
          <w:rFonts w:ascii="Arial" w:hAnsi="Arial" w:cs="Arial"/>
          <w:sz w:val="22"/>
          <w:szCs w:val="22"/>
        </w:rPr>
        <w:t xml:space="preserve"> 9</w:t>
      </w:r>
      <w:r w:rsidRPr="00B21519">
        <w:rPr>
          <w:rFonts w:ascii="Arial" w:hAnsi="Arial" w:cs="Arial"/>
          <w:spacing w:val="-2"/>
          <w:sz w:val="22"/>
          <w:szCs w:val="22"/>
        </w:rPr>
        <w:t xml:space="preserve"> </w:t>
      </w:r>
      <w:r w:rsidRPr="00B21519">
        <w:rPr>
          <w:rFonts w:ascii="Arial" w:hAnsi="Arial" w:cs="Arial"/>
          <w:sz w:val="22"/>
          <w:szCs w:val="22"/>
        </w:rPr>
        <w:t xml:space="preserve">is </w:t>
      </w:r>
      <w:r w:rsidRPr="00B21519">
        <w:rPr>
          <w:rFonts w:ascii="Arial" w:hAnsi="Arial" w:cs="Arial"/>
          <w:spacing w:val="-1"/>
          <w:sz w:val="22"/>
          <w:szCs w:val="22"/>
        </w:rPr>
        <w:t>al</w:t>
      </w:r>
      <w:r w:rsidR="002E4BD8" w:rsidRPr="00B21519">
        <w:rPr>
          <w:rFonts w:ascii="Arial" w:hAnsi="Arial" w:cs="Arial"/>
          <w:spacing w:val="-1"/>
          <w:sz w:val="22"/>
          <w:szCs w:val="22"/>
        </w:rPr>
        <w:t>l</w:t>
      </w:r>
      <w:r w:rsidRPr="00B21519">
        <w:rPr>
          <w:rFonts w:ascii="Arial" w:hAnsi="Arial" w:cs="Arial"/>
          <w:spacing w:val="-1"/>
          <w:sz w:val="22"/>
          <w:szCs w:val="22"/>
        </w:rPr>
        <w:t>owed</w:t>
      </w:r>
      <w:r w:rsidRPr="00B21519">
        <w:rPr>
          <w:rFonts w:ascii="Arial" w:hAnsi="Arial" w:cs="Arial"/>
          <w:spacing w:val="-2"/>
          <w:sz w:val="22"/>
          <w:szCs w:val="22"/>
        </w:rPr>
        <w:t xml:space="preserve"> </w:t>
      </w:r>
      <w:r w:rsidRPr="00B21519">
        <w:rPr>
          <w:rFonts w:ascii="Arial" w:hAnsi="Arial" w:cs="Arial"/>
          <w:sz w:val="22"/>
          <w:szCs w:val="22"/>
        </w:rPr>
        <w:t xml:space="preserve">to </w:t>
      </w:r>
      <w:r w:rsidRPr="00B21519">
        <w:rPr>
          <w:rFonts w:ascii="Arial" w:hAnsi="Arial" w:cs="Arial"/>
          <w:spacing w:val="-1"/>
          <w:sz w:val="22"/>
          <w:szCs w:val="22"/>
        </w:rPr>
        <w:t>participate</w:t>
      </w:r>
      <w:r w:rsidRPr="00B21519">
        <w:rPr>
          <w:rFonts w:ascii="Arial" w:hAnsi="Arial" w:cs="Arial"/>
          <w:spacing w:val="-2"/>
          <w:sz w:val="22"/>
          <w:szCs w:val="22"/>
        </w:rPr>
        <w:t xml:space="preserve"> </w:t>
      </w:r>
      <w:r w:rsidRPr="00B21519">
        <w:rPr>
          <w:rFonts w:ascii="Arial" w:hAnsi="Arial" w:cs="Arial"/>
          <w:sz w:val="22"/>
          <w:szCs w:val="22"/>
        </w:rPr>
        <w:t xml:space="preserve">in </w:t>
      </w:r>
      <w:r w:rsidRPr="00B21519">
        <w:rPr>
          <w:rFonts w:ascii="Arial" w:hAnsi="Arial" w:cs="Arial"/>
          <w:spacing w:val="-1"/>
          <w:sz w:val="22"/>
          <w:szCs w:val="22"/>
        </w:rPr>
        <w:t>Pellet</w:t>
      </w:r>
      <w:r w:rsidRPr="00B21519">
        <w:rPr>
          <w:rFonts w:ascii="Arial" w:hAnsi="Arial" w:cs="Arial"/>
          <w:spacing w:val="1"/>
          <w:sz w:val="22"/>
          <w:szCs w:val="22"/>
        </w:rPr>
        <w:t xml:space="preserve"> </w:t>
      </w:r>
      <w:r w:rsidRPr="00B21519">
        <w:rPr>
          <w:rFonts w:ascii="Arial" w:hAnsi="Arial" w:cs="Arial"/>
          <w:spacing w:val="-1"/>
          <w:sz w:val="22"/>
          <w:szCs w:val="22"/>
        </w:rPr>
        <w:t>Gun</w:t>
      </w:r>
      <w:r w:rsidRPr="00B21519">
        <w:rPr>
          <w:rFonts w:ascii="Arial" w:hAnsi="Arial" w:cs="Arial"/>
          <w:sz w:val="22"/>
          <w:szCs w:val="22"/>
        </w:rPr>
        <w:t xml:space="preserve"> </w:t>
      </w:r>
      <w:r w:rsidRPr="00B21519">
        <w:rPr>
          <w:rFonts w:ascii="Arial" w:hAnsi="Arial" w:cs="Arial"/>
          <w:spacing w:val="-1"/>
          <w:sz w:val="22"/>
          <w:szCs w:val="22"/>
        </w:rPr>
        <w:t>Shooting.</w:t>
      </w:r>
    </w:p>
    <w:p w:rsidR="00D70424" w:rsidRPr="00B21519" w:rsidRDefault="00D70424" w:rsidP="00D70424">
      <w:pPr>
        <w:pStyle w:val="BodyText"/>
        <w:widowControl w:val="0"/>
        <w:tabs>
          <w:tab w:val="left" w:pos="821"/>
        </w:tabs>
        <w:autoSpaceDE/>
        <w:autoSpaceDN/>
        <w:adjustRightInd/>
        <w:spacing w:before="60"/>
        <w:ind w:left="450"/>
        <w:rPr>
          <w:rFonts w:ascii="Arial" w:eastAsia="Times New Roman" w:hAnsi="Arial" w:cs="Arial"/>
          <w:sz w:val="22"/>
          <w:szCs w:val="22"/>
        </w:rPr>
      </w:pPr>
    </w:p>
    <w:p w:rsidR="00D70424" w:rsidRPr="00B21519" w:rsidRDefault="00D70424" w:rsidP="00356294">
      <w:pPr>
        <w:pStyle w:val="Heading2"/>
        <w:keepNext w:val="0"/>
        <w:keepLines w:val="0"/>
        <w:widowControl w:val="0"/>
        <w:numPr>
          <w:ilvl w:val="0"/>
          <w:numId w:val="44"/>
        </w:numPr>
        <w:spacing w:before="133" w:line="240" w:lineRule="auto"/>
        <w:rPr>
          <w:rFonts w:ascii="Arial" w:eastAsia="Calibri" w:hAnsi="Arial" w:cs="Arial"/>
          <w:b w:val="0"/>
          <w:bCs w:val="0"/>
          <w:color w:val="auto"/>
        </w:rPr>
      </w:pPr>
      <w:r w:rsidRPr="00B21519">
        <w:rPr>
          <w:rFonts w:ascii="Arial" w:hAnsi="Arial" w:cs="Arial"/>
          <w:color w:val="auto"/>
          <w:spacing w:val="-1"/>
        </w:rPr>
        <w:t>Ammunition</w:t>
      </w:r>
    </w:p>
    <w:p w:rsidR="00356294" w:rsidRPr="00B21519" w:rsidRDefault="00356294" w:rsidP="004F0BED">
      <w:pPr>
        <w:pStyle w:val="BodyText"/>
        <w:widowControl w:val="0"/>
        <w:autoSpaceDE/>
        <w:autoSpaceDN/>
        <w:adjustRightInd/>
        <w:ind w:right="163"/>
        <w:rPr>
          <w:rFonts w:ascii="Arial" w:hAnsi="Arial" w:cs="Arial"/>
          <w:spacing w:val="49"/>
          <w:sz w:val="22"/>
          <w:szCs w:val="22"/>
        </w:rPr>
      </w:pPr>
    </w:p>
    <w:p w:rsidR="00D70424" w:rsidRPr="00B21519" w:rsidRDefault="00D70424" w:rsidP="00014E5D">
      <w:pPr>
        <w:pStyle w:val="BodyText"/>
        <w:widowControl w:val="0"/>
        <w:numPr>
          <w:ilvl w:val="0"/>
          <w:numId w:val="46"/>
        </w:numPr>
        <w:autoSpaceDE/>
        <w:autoSpaceDN/>
        <w:adjustRightInd/>
        <w:ind w:left="810" w:right="163"/>
        <w:rPr>
          <w:rFonts w:ascii="Arial" w:hAnsi="Arial" w:cs="Arial"/>
          <w:spacing w:val="49"/>
          <w:sz w:val="22"/>
          <w:szCs w:val="22"/>
        </w:rPr>
      </w:pPr>
      <w:r w:rsidRPr="00B21519">
        <w:rPr>
          <w:rFonts w:ascii="Arial" w:hAnsi="Arial" w:cs="Arial"/>
          <w:spacing w:val="-1"/>
          <w:sz w:val="22"/>
          <w:szCs w:val="22"/>
        </w:rPr>
        <w:t>Ammunition</w:t>
      </w:r>
      <w:r w:rsidRPr="00B21519">
        <w:rPr>
          <w:rFonts w:ascii="Arial" w:hAnsi="Arial" w:cs="Arial"/>
          <w:spacing w:val="-3"/>
          <w:sz w:val="22"/>
          <w:szCs w:val="22"/>
        </w:rPr>
        <w:t xml:space="preserve"> </w:t>
      </w:r>
      <w:r w:rsidRPr="00B21519">
        <w:rPr>
          <w:rFonts w:ascii="Arial" w:hAnsi="Arial" w:cs="Arial"/>
          <w:spacing w:val="-1"/>
          <w:sz w:val="22"/>
          <w:szCs w:val="22"/>
        </w:rPr>
        <w:t>must</w:t>
      </w:r>
      <w:r w:rsidRPr="00B21519">
        <w:rPr>
          <w:rFonts w:ascii="Arial" w:hAnsi="Arial" w:cs="Arial"/>
          <w:spacing w:val="1"/>
          <w:sz w:val="22"/>
          <w:szCs w:val="22"/>
        </w:rPr>
        <w:t xml:space="preserve"> </w:t>
      </w:r>
      <w:r w:rsidRPr="00B21519">
        <w:rPr>
          <w:rFonts w:ascii="Arial" w:hAnsi="Arial" w:cs="Arial"/>
          <w:spacing w:val="-2"/>
          <w:sz w:val="22"/>
          <w:szCs w:val="22"/>
        </w:rPr>
        <w:t>be</w:t>
      </w:r>
      <w:r w:rsidRPr="00B21519">
        <w:rPr>
          <w:rFonts w:ascii="Arial" w:hAnsi="Arial" w:cs="Arial"/>
          <w:sz w:val="22"/>
          <w:szCs w:val="22"/>
        </w:rPr>
        <w:t xml:space="preserve"> </w:t>
      </w:r>
      <w:r w:rsidRPr="00B21519">
        <w:rPr>
          <w:rFonts w:ascii="Arial" w:hAnsi="Arial" w:cs="Arial"/>
          <w:spacing w:val="-1"/>
          <w:sz w:val="22"/>
          <w:szCs w:val="22"/>
        </w:rPr>
        <w:t>appropriate</w:t>
      </w:r>
      <w:r w:rsidRPr="00B21519">
        <w:rPr>
          <w:rFonts w:ascii="Arial" w:hAnsi="Arial" w:cs="Arial"/>
          <w:spacing w:val="-2"/>
          <w:sz w:val="22"/>
          <w:szCs w:val="22"/>
        </w:rPr>
        <w:t xml:space="preserve"> </w:t>
      </w:r>
      <w:r w:rsidRPr="00B21519">
        <w:rPr>
          <w:rFonts w:ascii="Arial" w:hAnsi="Arial" w:cs="Arial"/>
          <w:sz w:val="22"/>
          <w:szCs w:val="22"/>
        </w:rPr>
        <w:t>for</w:t>
      </w:r>
      <w:r w:rsidRPr="00B21519">
        <w:rPr>
          <w:rFonts w:ascii="Arial" w:hAnsi="Arial" w:cs="Arial"/>
          <w:spacing w:val="-3"/>
          <w:sz w:val="22"/>
          <w:szCs w:val="22"/>
        </w:rPr>
        <w:t xml:space="preserve"> </w:t>
      </w:r>
      <w:r w:rsidRPr="00B21519">
        <w:rPr>
          <w:rFonts w:ascii="Arial" w:hAnsi="Arial" w:cs="Arial"/>
          <w:spacing w:val="-1"/>
          <w:sz w:val="22"/>
          <w:szCs w:val="22"/>
        </w:rPr>
        <w:t>the</w:t>
      </w:r>
      <w:r w:rsidRPr="00B21519">
        <w:rPr>
          <w:rFonts w:ascii="Arial" w:hAnsi="Arial" w:cs="Arial"/>
          <w:spacing w:val="-2"/>
          <w:sz w:val="22"/>
          <w:szCs w:val="22"/>
        </w:rPr>
        <w:t xml:space="preserve"> </w:t>
      </w:r>
      <w:r w:rsidRPr="00B21519">
        <w:rPr>
          <w:rFonts w:ascii="Arial" w:hAnsi="Arial" w:cs="Arial"/>
          <w:spacing w:val="-1"/>
          <w:sz w:val="22"/>
          <w:szCs w:val="22"/>
        </w:rPr>
        <w:t>type</w:t>
      </w:r>
      <w:r w:rsidRPr="00B21519">
        <w:rPr>
          <w:rFonts w:ascii="Arial" w:hAnsi="Arial" w:cs="Arial"/>
          <w:spacing w:val="-2"/>
          <w:sz w:val="22"/>
          <w:szCs w:val="22"/>
        </w:rPr>
        <w:t xml:space="preserve"> </w:t>
      </w:r>
      <w:r w:rsidRPr="00B21519">
        <w:rPr>
          <w:rFonts w:ascii="Arial" w:hAnsi="Arial" w:cs="Arial"/>
          <w:sz w:val="22"/>
          <w:szCs w:val="22"/>
        </w:rPr>
        <w:t>of</w:t>
      </w:r>
      <w:r w:rsidRPr="00B21519">
        <w:rPr>
          <w:rFonts w:ascii="Arial" w:hAnsi="Arial" w:cs="Arial"/>
          <w:spacing w:val="-3"/>
          <w:sz w:val="22"/>
          <w:szCs w:val="22"/>
        </w:rPr>
        <w:t xml:space="preserve"> </w:t>
      </w:r>
      <w:r w:rsidRPr="00B21519">
        <w:rPr>
          <w:rFonts w:ascii="Arial" w:hAnsi="Arial" w:cs="Arial"/>
          <w:spacing w:val="-1"/>
          <w:sz w:val="22"/>
          <w:szCs w:val="22"/>
        </w:rPr>
        <w:t>firearm</w:t>
      </w:r>
      <w:r w:rsidRPr="00B21519">
        <w:rPr>
          <w:rFonts w:ascii="Arial" w:hAnsi="Arial" w:cs="Arial"/>
          <w:sz w:val="22"/>
          <w:szCs w:val="22"/>
        </w:rPr>
        <w:t xml:space="preserve"> </w:t>
      </w:r>
      <w:r w:rsidRPr="00B21519">
        <w:rPr>
          <w:rFonts w:ascii="Arial" w:hAnsi="Arial" w:cs="Arial"/>
          <w:spacing w:val="-1"/>
          <w:sz w:val="22"/>
          <w:szCs w:val="22"/>
        </w:rPr>
        <w:t>being used.</w:t>
      </w:r>
      <w:r w:rsidRPr="00B21519">
        <w:rPr>
          <w:rFonts w:ascii="Arial" w:hAnsi="Arial" w:cs="Arial"/>
          <w:spacing w:val="49"/>
          <w:sz w:val="22"/>
          <w:szCs w:val="22"/>
        </w:rPr>
        <w:t xml:space="preserve"> </w:t>
      </w:r>
    </w:p>
    <w:p w:rsidR="00D70424" w:rsidRPr="00B21519" w:rsidRDefault="00D70424" w:rsidP="00014E5D">
      <w:pPr>
        <w:pStyle w:val="BodyText"/>
        <w:widowControl w:val="0"/>
        <w:numPr>
          <w:ilvl w:val="0"/>
          <w:numId w:val="46"/>
        </w:numPr>
        <w:autoSpaceDE/>
        <w:autoSpaceDN/>
        <w:adjustRightInd/>
        <w:ind w:left="810" w:right="163"/>
        <w:rPr>
          <w:rFonts w:ascii="Arial" w:hAnsi="Arial" w:cs="Arial"/>
          <w:sz w:val="22"/>
          <w:szCs w:val="22"/>
        </w:rPr>
      </w:pPr>
      <w:r w:rsidRPr="00B21519">
        <w:rPr>
          <w:rFonts w:ascii="Arial" w:hAnsi="Arial" w:cs="Arial"/>
          <w:spacing w:val="-1"/>
          <w:sz w:val="22"/>
          <w:szCs w:val="22"/>
        </w:rPr>
        <w:t>Refer</w:t>
      </w:r>
      <w:r w:rsidRPr="00B21519">
        <w:rPr>
          <w:rFonts w:ascii="Arial" w:hAnsi="Arial" w:cs="Arial"/>
          <w:sz w:val="22"/>
          <w:szCs w:val="22"/>
        </w:rPr>
        <w:t xml:space="preserve"> </w:t>
      </w:r>
      <w:r w:rsidRPr="00B21519">
        <w:rPr>
          <w:rFonts w:ascii="Arial" w:hAnsi="Arial" w:cs="Arial"/>
          <w:spacing w:val="-1"/>
          <w:sz w:val="22"/>
          <w:szCs w:val="22"/>
        </w:rPr>
        <w:t>to the</w:t>
      </w:r>
      <w:r w:rsidRPr="00B21519">
        <w:rPr>
          <w:rFonts w:ascii="Arial" w:hAnsi="Arial" w:cs="Arial"/>
          <w:sz w:val="22"/>
          <w:szCs w:val="22"/>
        </w:rPr>
        <w:t xml:space="preserve"> </w:t>
      </w:r>
      <w:r w:rsidRPr="00B21519">
        <w:rPr>
          <w:rFonts w:ascii="Arial" w:hAnsi="Arial" w:cs="Arial"/>
          <w:spacing w:val="-1"/>
          <w:sz w:val="22"/>
          <w:szCs w:val="22"/>
        </w:rPr>
        <w:t>user</w:t>
      </w:r>
      <w:r w:rsidRPr="00B21519">
        <w:rPr>
          <w:rFonts w:ascii="Arial" w:hAnsi="Arial" w:cs="Arial"/>
          <w:spacing w:val="-2"/>
          <w:sz w:val="22"/>
          <w:szCs w:val="22"/>
        </w:rPr>
        <w:t xml:space="preserve"> </w:t>
      </w:r>
      <w:r w:rsidRPr="00B21519">
        <w:rPr>
          <w:rFonts w:ascii="Arial" w:hAnsi="Arial" w:cs="Arial"/>
          <w:spacing w:val="-1"/>
          <w:sz w:val="22"/>
          <w:szCs w:val="22"/>
        </w:rPr>
        <w:t>manual</w:t>
      </w:r>
      <w:r w:rsidRPr="00B21519">
        <w:rPr>
          <w:rFonts w:ascii="Arial" w:hAnsi="Arial" w:cs="Arial"/>
          <w:sz w:val="22"/>
          <w:szCs w:val="22"/>
        </w:rPr>
        <w:t xml:space="preserve"> </w:t>
      </w:r>
      <w:r w:rsidRPr="00B21519">
        <w:rPr>
          <w:rFonts w:ascii="Arial" w:hAnsi="Arial" w:cs="Arial"/>
          <w:spacing w:val="-1"/>
          <w:sz w:val="22"/>
          <w:szCs w:val="22"/>
        </w:rPr>
        <w:t>for</w:t>
      </w:r>
      <w:r w:rsidRPr="00B21519">
        <w:rPr>
          <w:rFonts w:ascii="Arial" w:hAnsi="Arial" w:cs="Arial"/>
          <w:sz w:val="22"/>
          <w:szCs w:val="22"/>
        </w:rPr>
        <w:t xml:space="preserve"> </w:t>
      </w:r>
      <w:r w:rsidRPr="00B21519">
        <w:rPr>
          <w:rFonts w:ascii="Arial" w:hAnsi="Arial" w:cs="Arial"/>
          <w:spacing w:val="-2"/>
          <w:sz w:val="22"/>
          <w:szCs w:val="22"/>
        </w:rPr>
        <w:t>the</w:t>
      </w:r>
      <w:r w:rsidRPr="00B21519">
        <w:rPr>
          <w:rFonts w:ascii="Arial" w:hAnsi="Arial" w:cs="Arial"/>
          <w:spacing w:val="67"/>
          <w:sz w:val="22"/>
          <w:szCs w:val="22"/>
        </w:rPr>
        <w:t xml:space="preserve"> </w:t>
      </w:r>
      <w:r w:rsidRPr="00B21519">
        <w:rPr>
          <w:rFonts w:ascii="Arial" w:hAnsi="Arial" w:cs="Arial"/>
          <w:spacing w:val="-1"/>
          <w:sz w:val="22"/>
          <w:szCs w:val="22"/>
        </w:rPr>
        <w:t>specific</w:t>
      </w:r>
      <w:r w:rsidRPr="00B21519">
        <w:rPr>
          <w:rFonts w:ascii="Arial" w:hAnsi="Arial" w:cs="Arial"/>
          <w:sz w:val="22"/>
          <w:szCs w:val="22"/>
        </w:rPr>
        <w:t xml:space="preserve"> </w:t>
      </w:r>
      <w:r w:rsidRPr="00B21519">
        <w:rPr>
          <w:rFonts w:ascii="Arial" w:hAnsi="Arial" w:cs="Arial"/>
          <w:spacing w:val="-1"/>
          <w:sz w:val="22"/>
          <w:szCs w:val="22"/>
        </w:rPr>
        <w:t>firearm</w:t>
      </w:r>
      <w:r w:rsidRPr="00B21519">
        <w:rPr>
          <w:rFonts w:ascii="Arial" w:hAnsi="Arial" w:cs="Arial"/>
          <w:spacing w:val="-2"/>
          <w:sz w:val="22"/>
          <w:szCs w:val="22"/>
        </w:rPr>
        <w:t xml:space="preserve"> </w:t>
      </w:r>
      <w:r w:rsidRPr="00B21519">
        <w:rPr>
          <w:rFonts w:ascii="Arial" w:hAnsi="Arial" w:cs="Arial"/>
          <w:spacing w:val="-1"/>
          <w:sz w:val="22"/>
          <w:szCs w:val="22"/>
        </w:rPr>
        <w:t>to</w:t>
      </w:r>
      <w:r w:rsidRPr="00B21519">
        <w:rPr>
          <w:rFonts w:ascii="Arial" w:hAnsi="Arial" w:cs="Arial"/>
          <w:spacing w:val="1"/>
          <w:sz w:val="22"/>
          <w:szCs w:val="22"/>
        </w:rPr>
        <w:t xml:space="preserve"> </w:t>
      </w:r>
      <w:r w:rsidRPr="00B21519">
        <w:rPr>
          <w:rFonts w:ascii="Arial" w:hAnsi="Arial" w:cs="Arial"/>
          <w:spacing w:val="-2"/>
          <w:sz w:val="22"/>
          <w:szCs w:val="22"/>
        </w:rPr>
        <w:t>determine</w:t>
      </w:r>
      <w:r w:rsidRPr="00B21519">
        <w:rPr>
          <w:rFonts w:ascii="Arial" w:hAnsi="Arial" w:cs="Arial"/>
          <w:sz w:val="22"/>
          <w:szCs w:val="22"/>
        </w:rPr>
        <w:t xml:space="preserve"> the</w:t>
      </w:r>
      <w:r w:rsidRPr="00B21519">
        <w:rPr>
          <w:rFonts w:ascii="Arial" w:hAnsi="Arial" w:cs="Arial"/>
          <w:spacing w:val="-2"/>
          <w:sz w:val="22"/>
          <w:szCs w:val="22"/>
        </w:rPr>
        <w:t xml:space="preserve"> </w:t>
      </w:r>
      <w:r w:rsidRPr="00B21519">
        <w:rPr>
          <w:rFonts w:ascii="Arial" w:hAnsi="Arial" w:cs="Arial"/>
          <w:spacing w:val="-1"/>
          <w:sz w:val="22"/>
          <w:szCs w:val="22"/>
        </w:rPr>
        <w:t>correct ammunition.</w:t>
      </w:r>
    </w:p>
    <w:p w:rsidR="00D70424" w:rsidRPr="00B21519" w:rsidRDefault="00D70424" w:rsidP="00014E5D">
      <w:pPr>
        <w:pStyle w:val="BodyText"/>
        <w:widowControl w:val="0"/>
        <w:numPr>
          <w:ilvl w:val="0"/>
          <w:numId w:val="46"/>
        </w:numPr>
        <w:autoSpaceDE/>
        <w:autoSpaceDN/>
        <w:adjustRightInd/>
        <w:ind w:left="810"/>
        <w:rPr>
          <w:rFonts w:ascii="Arial" w:hAnsi="Arial" w:cs="Arial"/>
          <w:sz w:val="22"/>
          <w:szCs w:val="22"/>
        </w:rPr>
      </w:pPr>
      <w:r w:rsidRPr="00B21519">
        <w:rPr>
          <w:rFonts w:ascii="Arial" w:hAnsi="Arial" w:cs="Arial"/>
          <w:spacing w:val="-1"/>
          <w:sz w:val="22"/>
          <w:szCs w:val="22"/>
        </w:rPr>
        <w:t>No</w:t>
      </w:r>
      <w:r w:rsidRPr="00B21519">
        <w:rPr>
          <w:rFonts w:ascii="Arial" w:hAnsi="Arial" w:cs="Arial"/>
          <w:spacing w:val="1"/>
          <w:sz w:val="22"/>
          <w:szCs w:val="22"/>
        </w:rPr>
        <w:t xml:space="preserve"> </w:t>
      </w:r>
      <w:r w:rsidRPr="00B21519">
        <w:rPr>
          <w:rFonts w:ascii="Arial" w:hAnsi="Arial" w:cs="Arial"/>
          <w:spacing w:val="-1"/>
          <w:sz w:val="22"/>
          <w:szCs w:val="22"/>
        </w:rPr>
        <w:t>ammunition larger</w:t>
      </w:r>
      <w:r w:rsidRPr="00B21519">
        <w:rPr>
          <w:rFonts w:ascii="Arial" w:hAnsi="Arial" w:cs="Arial"/>
          <w:spacing w:val="-2"/>
          <w:sz w:val="22"/>
          <w:szCs w:val="22"/>
        </w:rPr>
        <w:t xml:space="preserve"> </w:t>
      </w:r>
      <w:r w:rsidRPr="00B21519">
        <w:rPr>
          <w:rFonts w:ascii="Arial" w:hAnsi="Arial" w:cs="Arial"/>
          <w:spacing w:val="-1"/>
          <w:sz w:val="22"/>
          <w:szCs w:val="22"/>
        </w:rPr>
        <w:t>than</w:t>
      </w:r>
      <w:r w:rsidRPr="00B21519">
        <w:rPr>
          <w:rFonts w:ascii="Arial" w:hAnsi="Arial" w:cs="Arial"/>
          <w:spacing w:val="-4"/>
          <w:sz w:val="22"/>
          <w:szCs w:val="22"/>
        </w:rPr>
        <w:t xml:space="preserve"> </w:t>
      </w:r>
      <w:r w:rsidRPr="00B21519">
        <w:rPr>
          <w:rFonts w:ascii="Arial" w:hAnsi="Arial" w:cs="Arial"/>
          <w:spacing w:val="-1"/>
          <w:sz w:val="22"/>
          <w:szCs w:val="22"/>
        </w:rPr>
        <w:t>.177</w:t>
      </w:r>
      <w:r w:rsidRPr="00B21519">
        <w:rPr>
          <w:rFonts w:ascii="Arial" w:hAnsi="Arial" w:cs="Arial"/>
          <w:sz w:val="22"/>
          <w:szCs w:val="22"/>
        </w:rPr>
        <w:t xml:space="preserve"> </w:t>
      </w:r>
      <w:r w:rsidRPr="00B21519">
        <w:rPr>
          <w:rFonts w:ascii="Arial" w:hAnsi="Arial" w:cs="Arial"/>
          <w:spacing w:val="-1"/>
          <w:sz w:val="22"/>
          <w:szCs w:val="22"/>
        </w:rPr>
        <w:t>caliber</w:t>
      </w:r>
      <w:r w:rsidRPr="00B21519">
        <w:rPr>
          <w:rFonts w:ascii="Arial" w:hAnsi="Arial" w:cs="Arial"/>
          <w:spacing w:val="-2"/>
          <w:sz w:val="22"/>
          <w:szCs w:val="22"/>
        </w:rPr>
        <w:t xml:space="preserve"> </w:t>
      </w:r>
      <w:r w:rsidRPr="00B21519">
        <w:rPr>
          <w:rFonts w:ascii="Arial" w:hAnsi="Arial" w:cs="Arial"/>
          <w:sz w:val="22"/>
          <w:szCs w:val="22"/>
        </w:rPr>
        <w:t>may</w:t>
      </w:r>
      <w:r w:rsidRPr="00B21519">
        <w:rPr>
          <w:rFonts w:ascii="Arial" w:hAnsi="Arial" w:cs="Arial"/>
          <w:spacing w:val="1"/>
          <w:sz w:val="22"/>
          <w:szCs w:val="22"/>
        </w:rPr>
        <w:t xml:space="preserve"> </w:t>
      </w:r>
      <w:r w:rsidRPr="00B21519">
        <w:rPr>
          <w:rFonts w:ascii="Arial" w:hAnsi="Arial" w:cs="Arial"/>
          <w:spacing w:val="-2"/>
          <w:sz w:val="22"/>
          <w:szCs w:val="22"/>
        </w:rPr>
        <w:t>be</w:t>
      </w:r>
      <w:r w:rsidRPr="00B21519">
        <w:rPr>
          <w:rFonts w:ascii="Arial" w:hAnsi="Arial" w:cs="Arial"/>
          <w:sz w:val="22"/>
          <w:szCs w:val="22"/>
        </w:rPr>
        <w:t xml:space="preserve"> </w:t>
      </w:r>
      <w:r w:rsidRPr="00B21519">
        <w:rPr>
          <w:rFonts w:ascii="Arial" w:hAnsi="Arial" w:cs="Arial"/>
          <w:spacing w:val="-1"/>
          <w:sz w:val="22"/>
          <w:szCs w:val="22"/>
        </w:rPr>
        <w:t>used.</w:t>
      </w:r>
    </w:p>
    <w:p w:rsidR="00D70424" w:rsidRPr="00B21519" w:rsidRDefault="00D70424" w:rsidP="00D70424">
      <w:pPr>
        <w:spacing w:before="8"/>
        <w:rPr>
          <w:rFonts w:ascii="Arial" w:eastAsia="Calibri" w:hAnsi="Arial" w:cs="Arial"/>
        </w:rPr>
      </w:pPr>
    </w:p>
    <w:p w:rsidR="00D70424" w:rsidRPr="00B21519" w:rsidRDefault="00D70424" w:rsidP="00014E5D">
      <w:pPr>
        <w:pStyle w:val="Heading2"/>
        <w:keepNext w:val="0"/>
        <w:keepLines w:val="0"/>
        <w:widowControl w:val="0"/>
        <w:numPr>
          <w:ilvl w:val="0"/>
          <w:numId w:val="44"/>
        </w:numPr>
        <w:spacing w:before="0" w:line="240" w:lineRule="auto"/>
        <w:rPr>
          <w:rFonts w:ascii="Arial" w:eastAsia="Calibri" w:hAnsi="Arial" w:cs="Arial"/>
          <w:b w:val="0"/>
          <w:bCs w:val="0"/>
          <w:color w:val="auto"/>
        </w:rPr>
      </w:pPr>
      <w:r w:rsidRPr="00B21519">
        <w:rPr>
          <w:rFonts w:ascii="Arial" w:hAnsi="Arial" w:cs="Arial"/>
          <w:color w:val="auto"/>
          <w:spacing w:val="-1"/>
        </w:rPr>
        <w:t>Firearms</w:t>
      </w:r>
    </w:p>
    <w:p w:rsidR="00356294" w:rsidRPr="00B21519" w:rsidRDefault="00356294" w:rsidP="00356294">
      <w:pPr>
        <w:pStyle w:val="BodyText"/>
        <w:widowControl w:val="0"/>
        <w:autoSpaceDE/>
        <w:autoSpaceDN/>
        <w:adjustRightInd/>
        <w:ind w:left="810" w:right="158"/>
        <w:rPr>
          <w:rFonts w:ascii="Arial" w:hAnsi="Arial" w:cs="Arial"/>
          <w:spacing w:val="65"/>
          <w:sz w:val="22"/>
          <w:szCs w:val="22"/>
        </w:rPr>
      </w:pPr>
    </w:p>
    <w:p w:rsidR="00D70424" w:rsidRPr="00B21519" w:rsidRDefault="00D70424" w:rsidP="00014E5D">
      <w:pPr>
        <w:pStyle w:val="BodyText"/>
        <w:widowControl w:val="0"/>
        <w:numPr>
          <w:ilvl w:val="0"/>
          <w:numId w:val="47"/>
        </w:numPr>
        <w:autoSpaceDE/>
        <w:autoSpaceDN/>
        <w:adjustRightInd/>
        <w:ind w:left="810" w:right="158"/>
        <w:rPr>
          <w:rFonts w:ascii="Arial" w:hAnsi="Arial" w:cs="Arial"/>
          <w:spacing w:val="65"/>
          <w:sz w:val="22"/>
          <w:szCs w:val="22"/>
        </w:rPr>
      </w:pPr>
      <w:r w:rsidRPr="00B21519">
        <w:rPr>
          <w:rFonts w:ascii="Arial" w:hAnsi="Arial" w:cs="Arial"/>
          <w:sz w:val="22"/>
          <w:szCs w:val="22"/>
        </w:rPr>
        <w:t>BB or</w:t>
      </w:r>
      <w:r w:rsidRPr="00B21519">
        <w:rPr>
          <w:rFonts w:ascii="Arial" w:hAnsi="Arial" w:cs="Arial"/>
          <w:spacing w:val="-3"/>
          <w:sz w:val="22"/>
          <w:szCs w:val="22"/>
        </w:rPr>
        <w:t xml:space="preserve"> </w:t>
      </w:r>
      <w:r w:rsidRPr="00B21519">
        <w:rPr>
          <w:rFonts w:ascii="Arial" w:hAnsi="Arial" w:cs="Arial"/>
          <w:spacing w:val="-1"/>
          <w:sz w:val="22"/>
          <w:szCs w:val="22"/>
        </w:rPr>
        <w:t>Pellet</w:t>
      </w:r>
      <w:r w:rsidRPr="00B21519">
        <w:rPr>
          <w:rFonts w:ascii="Arial" w:hAnsi="Arial" w:cs="Arial"/>
          <w:spacing w:val="-2"/>
          <w:sz w:val="22"/>
          <w:szCs w:val="22"/>
        </w:rPr>
        <w:t xml:space="preserve"> </w:t>
      </w:r>
      <w:r w:rsidRPr="00B21519">
        <w:rPr>
          <w:rFonts w:ascii="Arial" w:hAnsi="Arial" w:cs="Arial"/>
          <w:spacing w:val="-1"/>
          <w:sz w:val="22"/>
          <w:szCs w:val="22"/>
        </w:rPr>
        <w:t>Guns</w:t>
      </w:r>
      <w:r w:rsidRPr="00B21519">
        <w:rPr>
          <w:rFonts w:ascii="Arial" w:hAnsi="Arial" w:cs="Arial"/>
          <w:sz w:val="22"/>
          <w:szCs w:val="22"/>
        </w:rPr>
        <w:t xml:space="preserve"> </w:t>
      </w:r>
      <w:r w:rsidRPr="00B21519">
        <w:rPr>
          <w:rFonts w:ascii="Arial" w:hAnsi="Arial" w:cs="Arial"/>
          <w:spacing w:val="-1"/>
          <w:sz w:val="22"/>
          <w:szCs w:val="22"/>
        </w:rPr>
        <w:t>must</w:t>
      </w:r>
      <w:r w:rsidRPr="00B21519">
        <w:rPr>
          <w:rFonts w:ascii="Arial" w:hAnsi="Arial" w:cs="Arial"/>
          <w:sz w:val="22"/>
          <w:szCs w:val="22"/>
        </w:rPr>
        <w:t xml:space="preserve"> </w:t>
      </w:r>
      <w:r w:rsidRPr="00B21519">
        <w:rPr>
          <w:rFonts w:ascii="Arial" w:hAnsi="Arial" w:cs="Arial"/>
          <w:spacing w:val="-1"/>
          <w:sz w:val="22"/>
          <w:szCs w:val="22"/>
        </w:rPr>
        <w:t>be</w:t>
      </w:r>
      <w:r w:rsidRPr="00B21519">
        <w:rPr>
          <w:rFonts w:ascii="Arial" w:hAnsi="Arial" w:cs="Arial"/>
          <w:spacing w:val="-2"/>
          <w:sz w:val="22"/>
          <w:szCs w:val="22"/>
        </w:rPr>
        <w:t xml:space="preserve"> </w:t>
      </w:r>
      <w:r w:rsidRPr="00B21519">
        <w:rPr>
          <w:rFonts w:ascii="Arial" w:hAnsi="Arial" w:cs="Arial"/>
          <w:sz w:val="22"/>
          <w:szCs w:val="22"/>
        </w:rPr>
        <w:t xml:space="preserve">of a </w:t>
      </w:r>
      <w:r w:rsidRPr="00B21519">
        <w:rPr>
          <w:rFonts w:ascii="Arial" w:hAnsi="Arial" w:cs="Arial"/>
          <w:spacing w:val="-2"/>
          <w:sz w:val="22"/>
          <w:szCs w:val="22"/>
        </w:rPr>
        <w:t>style</w:t>
      </w:r>
      <w:r w:rsidRPr="00B21519">
        <w:rPr>
          <w:rFonts w:ascii="Arial" w:hAnsi="Arial" w:cs="Arial"/>
          <w:sz w:val="22"/>
          <w:szCs w:val="22"/>
        </w:rPr>
        <w:t xml:space="preserve"> that</w:t>
      </w:r>
      <w:r w:rsidRPr="00B21519">
        <w:rPr>
          <w:rFonts w:ascii="Arial" w:hAnsi="Arial" w:cs="Arial"/>
          <w:spacing w:val="-3"/>
          <w:sz w:val="22"/>
          <w:szCs w:val="22"/>
        </w:rPr>
        <w:t xml:space="preserve"> </w:t>
      </w:r>
      <w:r w:rsidRPr="00B21519">
        <w:rPr>
          <w:rFonts w:ascii="Arial" w:hAnsi="Arial" w:cs="Arial"/>
          <w:spacing w:val="-1"/>
          <w:sz w:val="22"/>
          <w:szCs w:val="22"/>
        </w:rPr>
        <w:t>requires</w:t>
      </w:r>
      <w:r w:rsidRPr="00B21519">
        <w:rPr>
          <w:rFonts w:ascii="Arial" w:hAnsi="Arial" w:cs="Arial"/>
          <w:spacing w:val="-3"/>
          <w:sz w:val="22"/>
          <w:szCs w:val="22"/>
        </w:rPr>
        <w:t xml:space="preserve"> </w:t>
      </w:r>
      <w:r w:rsidRPr="00B21519">
        <w:rPr>
          <w:rFonts w:ascii="Arial" w:hAnsi="Arial" w:cs="Arial"/>
          <w:spacing w:val="-1"/>
          <w:sz w:val="22"/>
          <w:szCs w:val="22"/>
        </w:rPr>
        <w:t>they</w:t>
      </w:r>
      <w:r w:rsidRPr="00B21519">
        <w:rPr>
          <w:rFonts w:ascii="Arial" w:hAnsi="Arial" w:cs="Arial"/>
          <w:sz w:val="22"/>
          <w:szCs w:val="22"/>
        </w:rPr>
        <w:t xml:space="preserve"> </w:t>
      </w:r>
      <w:r w:rsidRPr="00B21519">
        <w:rPr>
          <w:rFonts w:ascii="Arial" w:hAnsi="Arial" w:cs="Arial"/>
          <w:spacing w:val="-1"/>
          <w:sz w:val="22"/>
          <w:szCs w:val="22"/>
        </w:rPr>
        <w:t>be</w:t>
      </w:r>
      <w:r w:rsidRPr="00B21519">
        <w:rPr>
          <w:rFonts w:ascii="Arial" w:hAnsi="Arial" w:cs="Arial"/>
          <w:sz w:val="22"/>
          <w:szCs w:val="22"/>
        </w:rPr>
        <w:t xml:space="preserve"> </w:t>
      </w:r>
      <w:r w:rsidRPr="00B21519">
        <w:rPr>
          <w:rFonts w:ascii="Arial" w:hAnsi="Arial" w:cs="Arial"/>
          <w:spacing w:val="-1"/>
          <w:sz w:val="22"/>
          <w:szCs w:val="22"/>
        </w:rPr>
        <w:t>individually</w:t>
      </w:r>
      <w:r w:rsidRPr="00B21519">
        <w:rPr>
          <w:rFonts w:ascii="Arial" w:hAnsi="Arial" w:cs="Arial"/>
          <w:sz w:val="22"/>
          <w:szCs w:val="22"/>
        </w:rPr>
        <w:t xml:space="preserve"> </w:t>
      </w:r>
      <w:r w:rsidRPr="00B21519">
        <w:rPr>
          <w:rFonts w:ascii="Arial" w:hAnsi="Arial" w:cs="Arial"/>
          <w:spacing w:val="-1"/>
          <w:sz w:val="22"/>
          <w:szCs w:val="22"/>
        </w:rPr>
        <w:t>cocked</w:t>
      </w:r>
      <w:r w:rsidRPr="00B21519">
        <w:rPr>
          <w:rFonts w:ascii="Arial" w:hAnsi="Arial" w:cs="Arial"/>
          <w:sz w:val="22"/>
          <w:szCs w:val="22"/>
        </w:rPr>
        <w:t xml:space="preserve"> </w:t>
      </w:r>
      <w:r w:rsidRPr="00B21519">
        <w:rPr>
          <w:rFonts w:ascii="Arial" w:hAnsi="Arial" w:cs="Arial"/>
          <w:spacing w:val="-1"/>
          <w:sz w:val="22"/>
          <w:szCs w:val="22"/>
        </w:rPr>
        <w:t>between</w:t>
      </w:r>
      <w:r w:rsidRPr="00B21519">
        <w:rPr>
          <w:rFonts w:ascii="Arial" w:hAnsi="Arial" w:cs="Arial"/>
          <w:sz w:val="22"/>
          <w:szCs w:val="22"/>
        </w:rPr>
        <w:t xml:space="preserve"> each</w:t>
      </w:r>
      <w:r w:rsidRPr="00B21519">
        <w:rPr>
          <w:rFonts w:ascii="Arial" w:hAnsi="Arial" w:cs="Arial"/>
          <w:spacing w:val="-3"/>
          <w:sz w:val="22"/>
          <w:szCs w:val="22"/>
        </w:rPr>
        <w:t xml:space="preserve"> </w:t>
      </w:r>
      <w:r w:rsidRPr="00B21519">
        <w:rPr>
          <w:rFonts w:ascii="Arial" w:hAnsi="Arial" w:cs="Arial"/>
          <w:spacing w:val="-1"/>
          <w:sz w:val="22"/>
          <w:szCs w:val="22"/>
        </w:rPr>
        <w:t>shot.</w:t>
      </w:r>
      <w:r w:rsidRPr="00B21519">
        <w:rPr>
          <w:rFonts w:ascii="Arial" w:hAnsi="Arial" w:cs="Arial"/>
          <w:spacing w:val="65"/>
          <w:sz w:val="22"/>
          <w:szCs w:val="22"/>
        </w:rPr>
        <w:t xml:space="preserve"> </w:t>
      </w:r>
    </w:p>
    <w:p w:rsidR="00D70424" w:rsidRPr="00B21519" w:rsidRDefault="00D70424" w:rsidP="00014E5D">
      <w:pPr>
        <w:pStyle w:val="BodyText"/>
        <w:widowControl w:val="0"/>
        <w:numPr>
          <w:ilvl w:val="0"/>
          <w:numId w:val="47"/>
        </w:numPr>
        <w:autoSpaceDE/>
        <w:autoSpaceDN/>
        <w:adjustRightInd/>
        <w:ind w:left="810" w:right="158"/>
        <w:rPr>
          <w:rFonts w:ascii="Arial" w:hAnsi="Arial" w:cs="Arial"/>
          <w:sz w:val="22"/>
          <w:szCs w:val="22"/>
        </w:rPr>
      </w:pPr>
      <w:r w:rsidRPr="00B21519">
        <w:rPr>
          <w:rFonts w:ascii="Arial" w:hAnsi="Arial" w:cs="Arial"/>
          <w:spacing w:val="-1"/>
          <w:sz w:val="22"/>
          <w:szCs w:val="22"/>
        </w:rPr>
        <w:t>Automatic</w:t>
      </w:r>
      <w:r w:rsidRPr="00B21519">
        <w:rPr>
          <w:rFonts w:ascii="Arial" w:hAnsi="Arial" w:cs="Arial"/>
          <w:sz w:val="22"/>
          <w:szCs w:val="22"/>
        </w:rPr>
        <w:t xml:space="preserve"> and</w:t>
      </w:r>
      <w:r w:rsidRPr="00B21519">
        <w:rPr>
          <w:rFonts w:ascii="Arial" w:hAnsi="Arial" w:cs="Arial"/>
          <w:spacing w:val="-2"/>
          <w:sz w:val="22"/>
          <w:szCs w:val="22"/>
        </w:rPr>
        <w:t xml:space="preserve"> </w:t>
      </w:r>
      <w:r w:rsidRPr="00B21519">
        <w:rPr>
          <w:rFonts w:ascii="Arial" w:hAnsi="Arial" w:cs="Arial"/>
          <w:spacing w:val="-1"/>
          <w:sz w:val="22"/>
          <w:szCs w:val="22"/>
        </w:rPr>
        <w:t>Semi-automatic</w:t>
      </w:r>
      <w:r w:rsidRPr="00B21519">
        <w:rPr>
          <w:rFonts w:ascii="Arial" w:hAnsi="Arial" w:cs="Arial"/>
          <w:spacing w:val="-2"/>
          <w:sz w:val="22"/>
          <w:szCs w:val="22"/>
        </w:rPr>
        <w:t xml:space="preserve"> </w:t>
      </w:r>
      <w:r w:rsidRPr="00B21519">
        <w:rPr>
          <w:rFonts w:ascii="Arial" w:hAnsi="Arial" w:cs="Arial"/>
          <w:sz w:val="22"/>
          <w:szCs w:val="22"/>
        </w:rPr>
        <w:t>BB</w:t>
      </w:r>
      <w:r w:rsidRPr="00B21519">
        <w:rPr>
          <w:rFonts w:ascii="Arial" w:hAnsi="Arial" w:cs="Arial"/>
          <w:spacing w:val="-2"/>
          <w:sz w:val="22"/>
          <w:szCs w:val="22"/>
        </w:rPr>
        <w:t xml:space="preserve"> </w:t>
      </w:r>
      <w:r w:rsidRPr="00B21519">
        <w:rPr>
          <w:rFonts w:ascii="Arial" w:hAnsi="Arial" w:cs="Arial"/>
          <w:sz w:val="22"/>
          <w:szCs w:val="22"/>
        </w:rPr>
        <w:t>or</w:t>
      </w:r>
      <w:r w:rsidRPr="00B21519">
        <w:rPr>
          <w:rFonts w:ascii="Arial" w:hAnsi="Arial" w:cs="Arial"/>
          <w:spacing w:val="-2"/>
          <w:sz w:val="22"/>
          <w:szCs w:val="22"/>
        </w:rPr>
        <w:t xml:space="preserve"> </w:t>
      </w:r>
      <w:r w:rsidRPr="00B21519">
        <w:rPr>
          <w:rFonts w:ascii="Arial" w:hAnsi="Arial" w:cs="Arial"/>
          <w:spacing w:val="-1"/>
          <w:sz w:val="22"/>
          <w:szCs w:val="22"/>
        </w:rPr>
        <w:t>Pellet</w:t>
      </w:r>
      <w:r w:rsidRPr="00B21519">
        <w:rPr>
          <w:rFonts w:ascii="Arial" w:hAnsi="Arial" w:cs="Arial"/>
          <w:sz w:val="22"/>
          <w:szCs w:val="22"/>
        </w:rPr>
        <w:t xml:space="preserve"> </w:t>
      </w:r>
      <w:r w:rsidRPr="00B21519">
        <w:rPr>
          <w:rFonts w:ascii="Arial" w:hAnsi="Arial" w:cs="Arial"/>
          <w:spacing w:val="-1"/>
          <w:sz w:val="22"/>
          <w:szCs w:val="22"/>
        </w:rPr>
        <w:t>Guns</w:t>
      </w:r>
      <w:r w:rsidRPr="00B21519">
        <w:rPr>
          <w:rFonts w:ascii="Arial" w:hAnsi="Arial" w:cs="Arial"/>
          <w:sz w:val="22"/>
          <w:szCs w:val="22"/>
        </w:rPr>
        <w:t xml:space="preserve"> </w:t>
      </w:r>
      <w:r w:rsidRPr="00B21519">
        <w:rPr>
          <w:rFonts w:ascii="Arial" w:hAnsi="Arial" w:cs="Arial"/>
          <w:spacing w:val="-1"/>
          <w:sz w:val="22"/>
          <w:szCs w:val="22"/>
        </w:rPr>
        <w:t>are</w:t>
      </w:r>
      <w:r w:rsidRPr="00B21519">
        <w:rPr>
          <w:rFonts w:ascii="Arial" w:hAnsi="Arial" w:cs="Arial"/>
          <w:spacing w:val="-2"/>
          <w:sz w:val="22"/>
          <w:szCs w:val="22"/>
        </w:rPr>
        <w:t xml:space="preserve"> </w:t>
      </w:r>
      <w:r w:rsidRPr="00B21519">
        <w:rPr>
          <w:rFonts w:ascii="Arial" w:hAnsi="Arial" w:cs="Arial"/>
          <w:spacing w:val="-1"/>
          <w:sz w:val="22"/>
          <w:szCs w:val="22"/>
        </w:rPr>
        <w:t>not</w:t>
      </w:r>
      <w:r w:rsidRPr="00B21519">
        <w:rPr>
          <w:rFonts w:ascii="Arial" w:hAnsi="Arial" w:cs="Arial"/>
          <w:sz w:val="22"/>
          <w:szCs w:val="22"/>
        </w:rPr>
        <w:t xml:space="preserve"> </w:t>
      </w:r>
      <w:r w:rsidRPr="00B21519">
        <w:rPr>
          <w:rFonts w:ascii="Arial" w:hAnsi="Arial" w:cs="Arial"/>
          <w:spacing w:val="-1"/>
          <w:sz w:val="22"/>
          <w:szCs w:val="22"/>
        </w:rPr>
        <w:t>allowed.</w:t>
      </w:r>
    </w:p>
    <w:p w:rsidR="00D70424" w:rsidRPr="00B21519" w:rsidRDefault="00D70424" w:rsidP="00014E5D">
      <w:pPr>
        <w:pStyle w:val="BodyText"/>
        <w:widowControl w:val="0"/>
        <w:numPr>
          <w:ilvl w:val="0"/>
          <w:numId w:val="47"/>
        </w:numPr>
        <w:autoSpaceDE/>
        <w:autoSpaceDN/>
        <w:adjustRightInd/>
        <w:ind w:left="810" w:right="158"/>
        <w:rPr>
          <w:rFonts w:ascii="Arial" w:hAnsi="Arial" w:cs="Arial"/>
          <w:sz w:val="22"/>
          <w:szCs w:val="22"/>
        </w:rPr>
      </w:pPr>
      <w:r w:rsidRPr="00B21519">
        <w:rPr>
          <w:rFonts w:ascii="Arial" w:hAnsi="Arial" w:cs="Arial"/>
          <w:sz w:val="22"/>
          <w:szCs w:val="22"/>
        </w:rPr>
        <w:t xml:space="preserve">BB </w:t>
      </w:r>
      <w:r w:rsidRPr="00B21519">
        <w:rPr>
          <w:rFonts w:ascii="Arial" w:hAnsi="Arial" w:cs="Arial"/>
          <w:spacing w:val="-1"/>
          <w:sz w:val="22"/>
          <w:szCs w:val="22"/>
        </w:rPr>
        <w:t xml:space="preserve">gun </w:t>
      </w:r>
      <w:r w:rsidRPr="00B21519">
        <w:rPr>
          <w:rFonts w:ascii="Arial" w:hAnsi="Arial" w:cs="Arial"/>
          <w:sz w:val="22"/>
          <w:szCs w:val="22"/>
        </w:rPr>
        <w:t xml:space="preserve">is </w:t>
      </w:r>
      <w:r w:rsidRPr="00B21519">
        <w:rPr>
          <w:rFonts w:ascii="Arial" w:hAnsi="Arial" w:cs="Arial"/>
          <w:spacing w:val="-1"/>
          <w:sz w:val="22"/>
          <w:szCs w:val="22"/>
        </w:rPr>
        <w:t>defined</w:t>
      </w:r>
      <w:r w:rsidRPr="00B21519">
        <w:rPr>
          <w:rFonts w:ascii="Arial" w:hAnsi="Arial" w:cs="Arial"/>
          <w:sz w:val="22"/>
          <w:szCs w:val="22"/>
        </w:rPr>
        <w:t xml:space="preserve"> as</w:t>
      </w:r>
      <w:r w:rsidRPr="00B21519">
        <w:rPr>
          <w:rFonts w:ascii="Arial" w:hAnsi="Arial" w:cs="Arial"/>
          <w:spacing w:val="-3"/>
          <w:sz w:val="22"/>
          <w:szCs w:val="22"/>
        </w:rPr>
        <w:t xml:space="preserve"> </w:t>
      </w:r>
      <w:r w:rsidRPr="00B21519">
        <w:rPr>
          <w:rFonts w:ascii="Arial" w:hAnsi="Arial" w:cs="Arial"/>
          <w:sz w:val="22"/>
          <w:szCs w:val="22"/>
        </w:rPr>
        <w:t xml:space="preserve">a </w:t>
      </w:r>
      <w:r w:rsidRPr="00B21519">
        <w:rPr>
          <w:rFonts w:ascii="Arial" w:hAnsi="Arial" w:cs="Arial"/>
          <w:spacing w:val="-1"/>
          <w:sz w:val="22"/>
          <w:szCs w:val="22"/>
        </w:rPr>
        <w:t>smoothbore</w:t>
      </w:r>
      <w:r w:rsidRPr="00B21519">
        <w:rPr>
          <w:rFonts w:ascii="Arial" w:hAnsi="Arial" w:cs="Arial"/>
          <w:sz w:val="22"/>
          <w:szCs w:val="22"/>
        </w:rPr>
        <w:t xml:space="preserve"> </w:t>
      </w:r>
      <w:r w:rsidRPr="00B21519">
        <w:rPr>
          <w:rFonts w:ascii="Arial" w:hAnsi="Arial" w:cs="Arial"/>
          <w:spacing w:val="-1"/>
          <w:sz w:val="22"/>
          <w:szCs w:val="22"/>
        </w:rPr>
        <w:t>spring-piston</w:t>
      </w:r>
      <w:r w:rsidRPr="00B21519">
        <w:rPr>
          <w:rFonts w:ascii="Arial" w:hAnsi="Arial" w:cs="Arial"/>
          <w:spacing w:val="-3"/>
          <w:sz w:val="22"/>
          <w:szCs w:val="22"/>
        </w:rPr>
        <w:t xml:space="preserve"> </w:t>
      </w:r>
      <w:r w:rsidRPr="00B21519">
        <w:rPr>
          <w:rFonts w:ascii="Arial" w:hAnsi="Arial" w:cs="Arial"/>
          <w:sz w:val="22"/>
          <w:szCs w:val="22"/>
        </w:rPr>
        <w:t>or</w:t>
      </w:r>
      <w:r w:rsidRPr="00B21519">
        <w:rPr>
          <w:rFonts w:ascii="Arial" w:hAnsi="Arial" w:cs="Arial"/>
          <w:spacing w:val="-3"/>
          <w:sz w:val="22"/>
          <w:szCs w:val="22"/>
        </w:rPr>
        <w:t xml:space="preserve"> </w:t>
      </w:r>
      <w:r w:rsidRPr="00B21519">
        <w:rPr>
          <w:rFonts w:ascii="Arial" w:hAnsi="Arial" w:cs="Arial"/>
          <w:spacing w:val="-1"/>
          <w:sz w:val="22"/>
          <w:szCs w:val="22"/>
        </w:rPr>
        <w:t>air</w:t>
      </w:r>
      <w:r w:rsidRPr="00B21519">
        <w:rPr>
          <w:rFonts w:ascii="Arial" w:hAnsi="Arial" w:cs="Arial"/>
          <w:sz w:val="22"/>
          <w:szCs w:val="22"/>
        </w:rPr>
        <w:t xml:space="preserve"> </w:t>
      </w:r>
      <w:r w:rsidRPr="00B21519">
        <w:rPr>
          <w:rFonts w:ascii="Arial" w:hAnsi="Arial" w:cs="Arial"/>
          <w:spacing w:val="-1"/>
          <w:sz w:val="22"/>
          <w:szCs w:val="22"/>
        </w:rPr>
        <w:t>rifle</w:t>
      </w:r>
      <w:r w:rsidRPr="00B21519">
        <w:rPr>
          <w:rFonts w:ascii="Arial" w:hAnsi="Arial" w:cs="Arial"/>
          <w:sz w:val="22"/>
          <w:szCs w:val="22"/>
        </w:rPr>
        <w:t xml:space="preserve"> </w:t>
      </w:r>
      <w:r w:rsidRPr="00B21519">
        <w:rPr>
          <w:rFonts w:ascii="Arial" w:hAnsi="Arial" w:cs="Arial"/>
          <w:spacing w:val="-1"/>
          <w:sz w:val="22"/>
          <w:szCs w:val="22"/>
        </w:rPr>
        <w:t>used</w:t>
      </w:r>
      <w:r w:rsidRPr="00B21519">
        <w:rPr>
          <w:rFonts w:ascii="Arial" w:hAnsi="Arial" w:cs="Arial"/>
          <w:spacing w:val="-3"/>
          <w:sz w:val="22"/>
          <w:szCs w:val="22"/>
        </w:rPr>
        <w:t xml:space="preserve"> </w:t>
      </w:r>
      <w:r w:rsidRPr="00B21519">
        <w:rPr>
          <w:rFonts w:ascii="Arial" w:hAnsi="Arial" w:cs="Arial"/>
          <w:sz w:val="22"/>
          <w:szCs w:val="22"/>
        </w:rPr>
        <w:t>to</w:t>
      </w:r>
      <w:r w:rsidRPr="00B21519">
        <w:rPr>
          <w:rFonts w:ascii="Arial" w:hAnsi="Arial" w:cs="Arial"/>
          <w:spacing w:val="-1"/>
          <w:sz w:val="22"/>
          <w:szCs w:val="22"/>
        </w:rPr>
        <w:t xml:space="preserve"> propel</w:t>
      </w:r>
      <w:r w:rsidRPr="00B21519">
        <w:rPr>
          <w:rFonts w:ascii="Arial" w:hAnsi="Arial" w:cs="Arial"/>
          <w:spacing w:val="-3"/>
          <w:sz w:val="22"/>
          <w:szCs w:val="22"/>
        </w:rPr>
        <w:t xml:space="preserve"> </w:t>
      </w:r>
      <w:r w:rsidRPr="00B21519">
        <w:rPr>
          <w:rFonts w:ascii="Arial" w:hAnsi="Arial" w:cs="Arial"/>
          <w:spacing w:val="-1"/>
          <w:sz w:val="22"/>
          <w:szCs w:val="22"/>
        </w:rPr>
        <w:t>shot</w:t>
      </w:r>
      <w:r w:rsidRPr="00B21519">
        <w:rPr>
          <w:rFonts w:ascii="Arial" w:hAnsi="Arial" w:cs="Arial"/>
          <w:sz w:val="22"/>
          <w:szCs w:val="22"/>
        </w:rPr>
        <w:t xml:space="preserve"> </w:t>
      </w:r>
      <w:r w:rsidRPr="00B21519">
        <w:rPr>
          <w:rFonts w:ascii="Arial" w:hAnsi="Arial" w:cs="Arial"/>
          <w:spacing w:val="-1"/>
          <w:sz w:val="22"/>
          <w:szCs w:val="22"/>
        </w:rPr>
        <w:t>known</w:t>
      </w:r>
      <w:r w:rsidRPr="00B21519">
        <w:rPr>
          <w:rFonts w:ascii="Arial" w:hAnsi="Arial" w:cs="Arial"/>
          <w:sz w:val="22"/>
          <w:szCs w:val="22"/>
        </w:rPr>
        <w:t xml:space="preserve"> as</w:t>
      </w:r>
      <w:r w:rsidRPr="00B21519">
        <w:rPr>
          <w:rFonts w:ascii="Arial" w:hAnsi="Arial" w:cs="Arial"/>
          <w:spacing w:val="-3"/>
          <w:sz w:val="22"/>
          <w:szCs w:val="22"/>
        </w:rPr>
        <w:t xml:space="preserve"> </w:t>
      </w:r>
      <w:r w:rsidRPr="00B21519">
        <w:rPr>
          <w:rFonts w:ascii="Arial" w:hAnsi="Arial" w:cs="Arial"/>
          <w:sz w:val="22"/>
          <w:szCs w:val="22"/>
        </w:rPr>
        <w:t>“BBs” or</w:t>
      </w:r>
      <w:r w:rsidRPr="00B21519">
        <w:rPr>
          <w:rFonts w:ascii="Arial" w:hAnsi="Arial" w:cs="Arial"/>
          <w:spacing w:val="63"/>
          <w:sz w:val="22"/>
          <w:szCs w:val="22"/>
        </w:rPr>
        <w:t xml:space="preserve"> </w:t>
      </w:r>
      <w:r w:rsidRPr="00B21519">
        <w:rPr>
          <w:rFonts w:ascii="Arial" w:hAnsi="Arial" w:cs="Arial"/>
          <w:spacing w:val="-1"/>
          <w:sz w:val="22"/>
          <w:szCs w:val="22"/>
        </w:rPr>
        <w:t>“pellets”</w:t>
      </w:r>
    </w:p>
    <w:p w:rsidR="00D70424" w:rsidRPr="00B21519" w:rsidRDefault="00D70424" w:rsidP="00014E5D">
      <w:pPr>
        <w:pStyle w:val="BodyText"/>
        <w:widowControl w:val="0"/>
        <w:numPr>
          <w:ilvl w:val="0"/>
          <w:numId w:val="47"/>
        </w:numPr>
        <w:autoSpaceDE/>
        <w:autoSpaceDN/>
        <w:adjustRightInd/>
        <w:ind w:left="810" w:right="158"/>
        <w:rPr>
          <w:rFonts w:ascii="Arial" w:hAnsi="Arial" w:cs="Arial"/>
          <w:sz w:val="22"/>
          <w:szCs w:val="22"/>
        </w:rPr>
      </w:pPr>
      <w:r w:rsidRPr="00B21519">
        <w:rPr>
          <w:rFonts w:ascii="Arial" w:hAnsi="Arial" w:cs="Arial"/>
          <w:spacing w:val="-1"/>
          <w:sz w:val="22"/>
          <w:szCs w:val="22"/>
        </w:rPr>
        <w:t>Air</w:t>
      </w:r>
      <w:r w:rsidRPr="00B21519">
        <w:rPr>
          <w:rFonts w:ascii="Arial" w:hAnsi="Arial" w:cs="Arial"/>
          <w:sz w:val="22"/>
          <w:szCs w:val="22"/>
        </w:rPr>
        <w:t xml:space="preserve"> </w:t>
      </w:r>
      <w:r w:rsidRPr="00B21519">
        <w:rPr>
          <w:rFonts w:ascii="Arial" w:hAnsi="Arial" w:cs="Arial"/>
          <w:spacing w:val="-1"/>
          <w:sz w:val="22"/>
          <w:szCs w:val="22"/>
        </w:rPr>
        <w:t>rifles</w:t>
      </w:r>
      <w:r w:rsidRPr="00B21519">
        <w:rPr>
          <w:rFonts w:ascii="Arial" w:hAnsi="Arial" w:cs="Arial"/>
          <w:spacing w:val="-2"/>
          <w:sz w:val="22"/>
          <w:szCs w:val="22"/>
        </w:rPr>
        <w:t xml:space="preserve"> </w:t>
      </w:r>
      <w:r w:rsidRPr="00B21519">
        <w:rPr>
          <w:rFonts w:ascii="Arial" w:hAnsi="Arial" w:cs="Arial"/>
          <w:sz w:val="22"/>
          <w:szCs w:val="22"/>
        </w:rPr>
        <w:t>may</w:t>
      </w:r>
      <w:r w:rsidRPr="00B21519">
        <w:rPr>
          <w:rFonts w:ascii="Arial" w:hAnsi="Arial" w:cs="Arial"/>
          <w:spacing w:val="-2"/>
          <w:sz w:val="22"/>
          <w:szCs w:val="22"/>
        </w:rPr>
        <w:t xml:space="preserve"> </w:t>
      </w:r>
      <w:r w:rsidRPr="00B21519">
        <w:rPr>
          <w:rFonts w:ascii="Arial" w:hAnsi="Arial" w:cs="Arial"/>
          <w:spacing w:val="-1"/>
          <w:sz w:val="22"/>
          <w:szCs w:val="22"/>
        </w:rPr>
        <w:t>not</w:t>
      </w:r>
      <w:r w:rsidRPr="00B21519">
        <w:rPr>
          <w:rFonts w:ascii="Arial" w:hAnsi="Arial" w:cs="Arial"/>
          <w:spacing w:val="-2"/>
          <w:sz w:val="22"/>
          <w:szCs w:val="22"/>
        </w:rPr>
        <w:t xml:space="preserve"> </w:t>
      </w:r>
      <w:r w:rsidRPr="00B21519">
        <w:rPr>
          <w:rFonts w:ascii="Arial" w:hAnsi="Arial" w:cs="Arial"/>
          <w:spacing w:val="-1"/>
          <w:sz w:val="22"/>
          <w:szCs w:val="22"/>
        </w:rPr>
        <w:t>exceed</w:t>
      </w:r>
      <w:r w:rsidRPr="00B21519">
        <w:rPr>
          <w:rFonts w:ascii="Arial" w:hAnsi="Arial" w:cs="Arial"/>
          <w:spacing w:val="-3"/>
          <w:sz w:val="22"/>
          <w:szCs w:val="22"/>
        </w:rPr>
        <w:t xml:space="preserve"> </w:t>
      </w:r>
      <w:r w:rsidRPr="00B21519">
        <w:rPr>
          <w:rFonts w:ascii="Arial" w:hAnsi="Arial" w:cs="Arial"/>
          <w:sz w:val="22"/>
          <w:szCs w:val="22"/>
        </w:rPr>
        <w:t>a</w:t>
      </w:r>
      <w:r w:rsidRPr="00B21519">
        <w:rPr>
          <w:rFonts w:ascii="Arial" w:hAnsi="Arial" w:cs="Arial"/>
          <w:spacing w:val="-2"/>
          <w:sz w:val="22"/>
          <w:szCs w:val="22"/>
        </w:rPr>
        <w:t xml:space="preserve"> </w:t>
      </w:r>
      <w:r w:rsidRPr="00B21519">
        <w:rPr>
          <w:rFonts w:ascii="Arial" w:hAnsi="Arial" w:cs="Arial"/>
          <w:spacing w:val="-1"/>
          <w:sz w:val="22"/>
          <w:szCs w:val="22"/>
        </w:rPr>
        <w:t>muzzle</w:t>
      </w:r>
      <w:r w:rsidRPr="00B21519">
        <w:rPr>
          <w:rFonts w:ascii="Arial" w:hAnsi="Arial" w:cs="Arial"/>
          <w:sz w:val="22"/>
          <w:szCs w:val="22"/>
        </w:rPr>
        <w:t xml:space="preserve"> </w:t>
      </w:r>
      <w:r w:rsidRPr="00B21519">
        <w:rPr>
          <w:rFonts w:ascii="Arial" w:hAnsi="Arial" w:cs="Arial"/>
          <w:spacing w:val="-1"/>
          <w:sz w:val="22"/>
          <w:szCs w:val="22"/>
        </w:rPr>
        <w:t xml:space="preserve">velocity </w:t>
      </w:r>
      <w:r w:rsidRPr="00B21519">
        <w:rPr>
          <w:rFonts w:ascii="Arial" w:hAnsi="Arial" w:cs="Arial"/>
          <w:sz w:val="22"/>
          <w:szCs w:val="22"/>
        </w:rPr>
        <w:t>of</w:t>
      </w:r>
      <w:r w:rsidRPr="00B21519">
        <w:rPr>
          <w:rFonts w:ascii="Arial" w:hAnsi="Arial" w:cs="Arial"/>
          <w:spacing w:val="-3"/>
          <w:sz w:val="22"/>
          <w:szCs w:val="22"/>
        </w:rPr>
        <w:t xml:space="preserve"> </w:t>
      </w:r>
      <w:r w:rsidRPr="00B21519">
        <w:rPr>
          <w:rFonts w:ascii="Arial" w:hAnsi="Arial" w:cs="Arial"/>
          <w:spacing w:val="-1"/>
          <w:sz w:val="22"/>
          <w:szCs w:val="22"/>
        </w:rPr>
        <w:t>540</w:t>
      </w:r>
      <w:r w:rsidRPr="00B21519">
        <w:rPr>
          <w:rFonts w:ascii="Arial" w:hAnsi="Arial" w:cs="Arial"/>
          <w:spacing w:val="-2"/>
          <w:sz w:val="22"/>
          <w:szCs w:val="22"/>
        </w:rPr>
        <w:t xml:space="preserve"> </w:t>
      </w:r>
      <w:r w:rsidRPr="00B21519">
        <w:rPr>
          <w:rFonts w:ascii="Arial" w:hAnsi="Arial" w:cs="Arial"/>
          <w:spacing w:val="-1"/>
          <w:sz w:val="22"/>
          <w:szCs w:val="22"/>
        </w:rPr>
        <w:t>feet</w:t>
      </w:r>
      <w:r w:rsidRPr="00B21519">
        <w:rPr>
          <w:rFonts w:ascii="Arial" w:hAnsi="Arial" w:cs="Arial"/>
          <w:spacing w:val="-2"/>
          <w:sz w:val="22"/>
          <w:szCs w:val="22"/>
        </w:rPr>
        <w:t xml:space="preserve"> </w:t>
      </w:r>
      <w:r w:rsidRPr="00B21519">
        <w:rPr>
          <w:rFonts w:ascii="Arial" w:hAnsi="Arial" w:cs="Arial"/>
          <w:spacing w:val="-1"/>
          <w:sz w:val="22"/>
          <w:szCs w:val="22"/>
        </w:rPr>
        <w:t>per</w:t>
      </w:r>
      <w:r w:rsidRPr="00B21519">
        <w:rPr>
          <w:rFonts w:ascii="Arial" w:hAnsi="Arial" w:cs="Arial"/>
          <w:sz w:val="22"/>
          <w:szCs w:val="22"/>
        </w:rPr>
        <w:t xml:space="preserve"> </w:t>
      </w:r>
      <w:r w:rsidRPr="00B21519">
        <w:rPr>
          <w:rFonts w:ascii="Arial" w:hAnsi="Arial" w:cs="Arial"/>
          <w:spacing w:val="-1"/>
          <w:sz w:val="22"/>
          <w:szCs w:val="22"/>
        </w:rPr>
        <w:t>second with</w:t>
      </w:r>
      <w:r w:rsidRPr="00B21519">
        <w:rPr>
          <w:rFonts w:ascii="Arial" w:hAnsi="Arial" w:cs="Arial"/>
          <w:sz w:val="22"/>
          <w:szCs w:val="22"/>
        </w:rPr>
        <w:t xml:space="preserve"> an</w:t>
      </w:r>
      <w:r w:rsidRPr="00B21519">
        <w:rPr>
          <w:rFonts w:ascii="Arial" w:hAnsi="Arial" w:cs="Arial"/>
          <w:spacing w:val="-1"/>
          <w:sz w:val="22"/>
          <w:szCs w:val="22"/>
        </w:rPr>
        <w:t xml:space="preserve"> energy</w:t>
      </w:r>
      <w:r w:rsidRPr="00B21519">
        <w:rPr>
          <w:rFonts w:ascii="Arial" w:hAnsi="Arial" w:cs="Arial"/>
          <w:spacing w:val="-2"/>
          <w:sz w:val="22"/>
          <w:szCs w:val="22"/>
        </w:rPr>
        <w:t xml:space="preserve"> </w:t>
      </w:r>
      <w:r w:rsidRPr="00B21519">
        <w:rPr>
          <w:rFonts w:ascii="Arial" w:hAnsi="Arial" w:cs="Arial"/>
          <w:sz w:val="22"/>
          <w:szCs w:val="22"/>
        </w:rPr>
        <w:t>level</w:t>
      </w:r>
      <w:r w:rsidRPr="00B21519">
        <w:rPr>
          <w:rFonts w:ascii="Arial" w:hAnsi="Arial" w:cs="Arial"/>
          <w:spacing w:val="-3"/>
          <w:sz w:val="22"/>
          <w:szCs w:val="22"/>
        </w:rPr>
        <w:t xml:space="preserve"> </w:t>
      </w:r>
      <w:r w:rsidRPr="00B21519">
        <w:rPr>
          <w:rFonts w:ascii="Arial" w:hAnsi="Arial" w:cs="Arial"/>
          <w:spacing w:val="-1"/>
          <w:sz w:val="22"/>
          <w:szCs w:val="22"/>
        </w:rPr>
        <w:t>not</w:t>
      </w:r>
      <w:r w:rsidRPr="00B21519">
        <w:rPr>
          <w:rFonts w:ascii="Arial" w:hAnsi="Arial" w:cs="Arial"/>
          <w:spacing w:val="-2"/>
          <w:sz w:val="22"/>
          <w:szCs w:val="22"/>
        </w:rPr>
        <w:t xml:space="preserve"> </w:t>
      </w:r>
      <w:r w:rsidRPr="00B21519">
        <w:rPr>
          <w:rFonts w:ascii="Arial" w:hAnsi="Arial" w:cs="Arial"/>
          <w:spacing w:val="-1"/>
          <w:sz w:val="22"/>
          <w:szCs w:val="22"/>
        </w:rPr>
        <w:t>to</w:t>
      </w:r>
      <w:r w:rsidRPr="00B21519">
        <w:rPr>
          <w:rFonts w:ascii="Arial" w:hAnsi="Arial" w:cs="Arial"/>
          <w:spacing w:val="1"/>
          <w:sz w:val="22"/>
          <w:szCs w:val="22"/>
        </w:rPr>
        <w:t xml:space="preserve"> </w:t>
      </w:r>
      <w:r w:rsidRPr="00B21519">
        <w:rPr>
          <w:rFonts w:ascii="Arial" w:hAnsi="Arial" w:cs="Arial"/>
          <w:spacing w:val="-1"/>
          <w:sz w:val="22"/>
          <w:szCs w:val="22"/>
        </w:rPr>
        <w:t>exceed</w:t>
      </w:r>
      <w:r w:rsidRPr="00B21519">
        <w:rPr>
          <w:rFonts w:ascii="Arial" w:hAnsi="Arial" w:cs="Arial"/>
          <w:sz w:val="22"/>
          <w:szCs w:val="22"/>
        </w:rPr>
        <w:t xml:space="preserve"> </w:t>
      </w:r>
      <w:r w:rsidRPr="00B21519">
        <w:rPr>
          <w:rFonts w:ascii="Arial" w:hAnsi="Arial" w:cs="Arial"/>
          <w:spacing w:val="-1"/>
          <w:sz w:val="22"/>
          <w:szCs w:val="22"/>
        </w:rPr>
        <w:t>7.5</w:t>
      </w:r>
      <w:r w:rsidRPr="00B21519">
        <w:rPr>
          <w:rFonts w:ascii="Arial" w:hAnsi="Arial" w:cs="Arial"/>
          <w:spacing w:val="69"/>
          <w:sz w:val="22"/>
          <w:szCs w:val="22"/>
        </w:rPr>
        <w:t xml:space="preserve"> </w:t>
      </w:r>
      <w:r w:rsidRPr="00B21519">
        <w:rPr>
          <w:rFonts w:ascii="Arial" w:hAnsi="Arial" w:cs="Arial"/>
          <w:spacing w:val="-1"/>
          <w:sz w:val="22"/>
          <w:szCs w:val="22"/>
        </w:rPr>
        <w:t>joules.</w:t>
      </w:r>
      <w:r w:rsidRPr="00B21519">
        <w:rPr>
          <w:rFonts w:ascii="Arial" w:hAnsi="Arial" w:cs="Arial"/>
          <w:spacing w:val="47"/>
          <w:sz w:val="22"/>
          <w:szCs w:val="22"/>
        </w:rPr>
        <w:t xml:space="preserve"> </w:t>
      </w:r>
    </w:p>
    <w:p w:rsidR="00D70424" w:rsidRPr="00B21519" w:rsidRDefault="00D70424" w:rsidP="00014E5D">
      <w:pPr>
        <w:pStyle w:val="BodyText"/>
        <w:widowControl w:val="0"/>
        <w:numPr>
          <w:ilvl w:val="0"/>
          <w:numId w:val="47"/>
        </w:numPr>
        <w:autoSpaceDE/>
        <w:autoSpaceDN/>
        <w:adjustRightInd/>
        <w:ind w:left="810" w:right="158"/>
        <w:rPr>
          <w:rFonts w:ascii="Arial" w:hAnsi="Arial" w:cs="Arial"/>
          <w:sz w:val="22"/>
          <w:szCs w:val="22"/>
        </w:rPr>
      </w:pPr>
      <w:r w:rsidRPr="00B21519">
        <w:rPr>
          <w:rFonts w:ascii="Arial" w:hAnsi="Arial" w:cs="Arial"/>
          <w:sz w:val="22"/>
          <w:szCs w:val="22"/>
        </w:rPr>
        <w:lastRenderedPageBreak/>
        <w:t xml:space="preserve">BB </w:t>
      </w:r>
      <w:r w:rsidRPr="00B21519">
        <w:rPr>
          <w:rFonts w:ascii="Arial" w:hAnsi="Arial" w:cs="Arial"/>
          <w:spacing w:val="-1"/>
          <w:sz w:val="22"/>
          <w:szCs w:val="22"/>
        </w:rPr>
        <w:t>guns</w:t>
      </w:r>
      <w:r w:rsidRPr="00B21519">
        <w:rPr>
          <w:rFonts w:ascii="Arial" w:hAnsi="Arial" w:cs="Arial"/>
          <w:spacing w:val="-2"/>
          <w:sz w:val="22"/>
          <w:szCs w:val="22"/>
        </w:rPr>
        <w:t xml:space="preserve"> </w:t>
      </w:r>
      <w:r w:rsidRPr="00B21519">
        <w:rPr>
          <w:rFonts w:ascii="Arial" w:hAnsi="Arial" w:cs="Arial"/>
          <w:sz w:val="22"/>
          <w:szCs w:val="22"/>
        </w:rPr>
        <w:t>may</w:t>
      </w:r>
      <w:r w:rsidRPr="00B21519">
        <w:rPr>
          <w:rFonts w:ascii="Arial" w:hAnsi="Arial" w:cs="Arial"/>
          <w:spacing w:val="-2"/>
          <w:sz w:val="22"/>
          <w:szCs w:val="22"/>
        </w:rPr>
        <w:t xml:space="preserve"> </w:t>
      </w:r>
      <w:r w:rsidRPr="00B21519">
        <w:rPr>
          <w:rFonts w:ascii="Arial" w:hAnsi="Arial" w:cs="Arial"/>
          <w:spacing w:val="-1"/>
          <w:sz w:val="22"/>
          <w:szCs w:val="22"/>
        </w:rPr>
        <w:t>not</w:t>
      </w:r>
      <w:r w:rsidRPr="00B21519">
        <w:rPr>
          <w:rFonts w:ascii="Arial" w:hAnsi="Arial" w:cs="Arial"/>
          <w:spacing w:val="-2"/>
          <w:sz w:val="22"/>
          <w:szCs w:val="22"/>
        </w:rPr>
        <w:t xml:space="preserve"> </w:t>
      </w:r>
      <w:r w:rsidRPr="00B21519">
        <w:rPr>
          <w:rFonts w:ascii="Arial" w:hAnsi="Arial" w:cs="Arial"/>
          <w:spacing w:val="-1"/>
          <w:sz w:val="22"/>
          <w:szCs w:val="22"/>
        </w:rPr>
        <w:t xml:space="preserve">exceed </w:t>
      </w:r>
      <w:r w:rsidRPr="00B21519">
        <w:rPr>
          <w:rFonts w:ascii="Arial" w:hAnsi="Arial" w:cs="Arial"/>
          <w:sz w:val="22"/>
          <w:szCs w:val="22"/>
        </w:rPr>
        <w:t>a</w:t>
      </w:r>
      <w:r w:rsidRPr="00B21519">
        <w:rPr>
          <w:rFonts w:ascii="Arial" w:hAnsi="Arial" w:cs="Arial"/>
          <w:spacing w:val="-2"/>
          <w:sz w:val="22"/>
          <w:szCs w:val="22"/>
        </w:rPr>
        <w:t xml:space="preserve"> </w:t>
      </w:r>
      <w:r w:rsidRPr="00B21519">
        <w:rPr>
          <w:rFonts w:ascii="Arial" w:hAnsi="Arial" w:cs="Arial"/>
          <w:spacing w:val="-1"/>
          <w:sz w:val="22"/>
          <w:szCs w:val="22"/>
        </w:rPr>
        <w:t>muzzle</w:t>
      </w:r>
      <w:r w:rsidRPr="00B21519">
        <w:rPr>
          <w:rFonts w:ascii="Arial" w:hAnsi="Arial" w:cs="Arial"/>
          <w:spacing w:val="-2"/>
          <w:sz w:val="22"/>
          <w:szCs w:val="22"/>
        </w:rPr>
        <w:t xml:space="preserve"> </w:t>
      </w:r>
      <w:r w:rsidRPr="00B21519">
        <w:rPr>
          <w:rFonts w:ascii="Arial" w:hAnsi="Arial" w:cs="Arial"/>
          <w:spacing w:val="-1"/>
          <w:sz w:val="22"/>
          <w:szCs w:val="22"/>
        </w:rPr>
        <w:t>velocity</w:t>
      </w:r>
      <w:r w:rsidRPr="00B21519">
        <w:rPr>
          <w:rFonts w:ascii="Arial" w:hAnsi="Arial" w:cs="Arial"/>
          <w:spacing w:val="-2"/>
          <w:sz w:val="22"/>
          <w:szCs w:val="22"/>
        </w:rPr>
        <w:t xml:space="preserve"> </w:t>
      </w:r>
      <w:r w:rsidRPr="00B21519">
        <w:rPr>
          <w:rFonts w:ascii="Arial" w:hAnsi="Arial" w:cs="Arial"/>
          <w:sz w:val="22"/>
          <w:szCs w:val="22"/>
        </w:rPr>
        <w:t>of</w:t>
      </w:r>
      <w:r w:rsidRPr="00B21519">
        <w:rPr>
          <w:rFonts w:ascii="Arial" w:hAnsi="Arial" w:cs="Arial"/>
          <w:spacing w:val="-2"/>
          <w:sz w:val="22"/>
          <w:szCs w:val="22"/>
        </w:rPr>
        <w:t xml:space="preserve"> </w:t>
      </w:r>
      <w:r w:rsidRPr="00B21519">
        <w:rPr>
          <w:rFonts w:ascii="Arial" w:hAnsi="Arial" w:cs="Arial"/>
          <w:spacing w:val="-1"/>
          <w:sz w:val="22"/>
          <w:szCs w:val="22"/>
        </w:rPr>
        <w:t>350</w:t>
      </w:r>
      <w:r w:rsidRPr="00B21519">
        <w:rPr>
          <w:rFonts w:ascii="Arial" w:hAnsi="Arial" w:cs="Arial"/>
          <w:sz w:val="22"/>
          <w:szCs w:val="22"/>
        </w:rPr>
        <w:t xml:space="preserve"> </w:t>
      </w:r>
      <w:r w:rsidRPr="00B21519">
        <w:rPr>
          <w:rFonts w:ascii="Arial" w:hAnsi="Arial" w:cs="Arial"/>
          <w:spacing w:val="-1"/>
          <w:sz w:val="22"/>
          <w:szCs w:val="22"/>
        </w:rPr>
        <w:t>feet</w:t>
      </w:r>
      <w:r w:rsidRPr="00B21519">
        <w:rPr>
          <w:rFonts w:ascii="Arial" w:hAnsi="Arial" w:cs="Arial"/>
          <w:spacing w:val="-2"/>
          <w:sz w:val="22"/>
          <w:szCs w:val="22"/>
        </w:rPr>
        <w:t xml:space="preserve"> </w:t>
      </w:r>
      <w:r w:rsidRPr="00B21519">
        <w:rPr>
          <w:rFonts w:ascii="Arial" w:hAnsi="Arial" w:cs="Arial"/>
          <w:spacing w:val="-1"/>
          <w:sz w:val="22"/>
          <w:szCs w:val="22"/>
        </w:rPr>
        <w:t>per</w:t>
      </w:r>
      <w:r w:rsidRPr="00B21519">
        <w:rPr>
          <w:rFonts w:ascii="Arial" w:hAnsi="Arial" w:cs="Arial"/>
          <w:sz w:val="22"/>
          <w:szCs w:val="22"/>
        </w:rPr>
        <w:t xml:space="preserve"> </w:t>
      </w:r>
      <w:r w:rsidRPr="00B21519">
        <w:rPr>
          <w:rFonts w:ascii="Arial" w:hAnsi="Arial" w:cs="Arial"/>
          <w:spacing w:val="-1"/>
          <w:sz w:val="22"/>
          <w:szCs w:val="22"/>
        </w:rPr>
        <w:t>second.</w:t>
      </w:r>
    </w:p>
    <w:p w:rsidR="00D70424" w:rsidRPr="00B21519" w:rsidRDefault="00D70424" w:rsidP="00B0729A">
      <w:pPr>
        <w:pStyle w:val="Heading2"/>
        <w:keepNext w:val="0"/>
        <w:keepLines w:val="0"/>
        <w:widowControl w:val="0"/>
        <w:numPr>
          <w:ilvl w:val="0"/>
          <w:numId w:val="44"/>
        </w:numPr>
        <w:spacing w:before="196" w:line="240" w:lineRule="auto"/>
        <w:rPr>
          <w:rFonts w:ascii="Arial" w:eastAsia="Calibri" w:hAnsi="Arial" w:cs="Arial"/>
          <w:b w:val="0"/>
          <w:bCs w:val="0"/>
          <w:color w:val="auto"/>
        </w:rPr>
      </w:pPr>
      <w:r w:rsidRPr="00B21519">
        <w:rPr>
          <w:rFonts w:ascii="Arial" w:hAnsi="Arial" w:cs="Arial"/>
          <w:color w:val="auto"/>
          <w:spacing w:val="-1"/>
        </w:rPr>
        <w:t>Range Rules</w:t>
      </w:r>
    </w:p>
    <w:p w:rsidR="00B0729A" w:rsidRPr="00B21519" w:rsidRDefault="00B0729A" w:rsidP="00B0729A">
      <w:pPr>
        <w:pStyle w:val="BodyText"/>
        <w:widowControl w:val="0"/>
        <w:autoSpaceDE/>
        <w:autoSpaceDN/>
        <w:adjustRightInd/>
        <w:spacing w:before="56" w:line="276" w:lineRule="auto"/>
        <w:ind w:left="810" w:right="163"/>
        <w:rPr>
          <w:rFonts w:ascii="Arial" w:hAnsi="Arial" w:cs="Arial"/>
        </w:rPr>
      </w:pPr>
    </w:p>
    <w:p w:rsidR="00D70424" w:rsidRPr="00B21519" w:rsidRDefault="00D70424" w:rsidP="00014E5D">
      <w:pPr>
        <w:pStyle w:val="BodyText"/>
        <w:widowControl w:val="0"/>
        <w:numPr>
          <w:ilvl w:val="0"/>
          <w:numId w:val="48"/>
        </w:numPr>
        <w:autoSpaceDE/>
        <w:autoSpaceDN/>
        <w:adjustRightInd/>
        <w:spacing w:before="56" w:line="276" w:lineRule="auto"/>
        <w:ind w:left="810" w:right="163"/>
        <w:rPr>
          <w:rFonts w:ascii="Arial" w:hAnsi="Arial" w:cs="Arial"/>
          <w:sz w:val="22"/>
          <w:szCs w:val="22"/>
        </w:rPr>
      </w:pPr>
      <w:r w:rsidRPr="00B21519">
        <w:rPr>
          <w:rFonts w:ascii="Arial" w:hAnsi="Arial" w:cs="Arial"/>
          <w:spacing w:val="-1"/>
          <w:sz w:val="22"/>
          <w:szCs w:val="22"/>
        </w:rPr>
        <w:t>Scouts</w:t>
      </w:r>
      <w:r w:rsidRPr="00B21519">
        <w:rPr>
          <w:rFonts w:ascii="Arial" w:hAnsi="Arial" w:cs="Arial"/>
          <w:spacing w:val="1"/>
          <w:sz w:val="22"/>
          <w:szCs w:val="22"/>
        </w:rPr>
        <w:t xml:space="preserve"> </w:t>
      </w:r>
      <w:r w:rsidRPr="00B21519">
        <w:rPr>
          <w:rFonts w:ascii="Arial" w:hAnsi="Arial" w:cs="Arial"/>
          <w:spacing w:val="-2"/>
          <w:sz w:val="22"/>
          <w:szCs w:val="22"/>
        </w:rPr>
        <w:t>do</w:t>
      </w:r>
      <w:r w:rsidRPr="00B21519">
        <w:rPr>
          <w:rFonts w:ascii="Arial" w:hAnsi="Arial" w:cs="Arial"/>
          <w:spacing w:val="1"/>
          <w:sz w:val="22"/>
          <w:szCs w:val="22"/>
        </w:rPr>
        <w:t xml:space="preserve"> </w:t>
      </w:r>
      <w:r w:rsidRPr="00B21519">
        <w:rPr>
          <w:rFonts w:ascii="Arial" w:hAnsi="Arial" w:cs="Arial"/>
          <w:spacing w:val="-1"/>
          <w:sz w:val="22"/>
          <w:szCs w:val="22"/>
        </w:rPr>
        <w:t>not</w:t>
      </w:r>
      <w:r w:rsidRPr="00B21519">
        <w:rPr>
          <w:rFonts w:ascii="Arial" w:hAnsi="Arial" w:cs="Arial"/>
          <w:sz w:val="22"/>
          <w:szCs w:val="22"/>
        </w:rPr>
        <w:t xml:space="preserve"> </w:t>
      </w:r>
      <w:r w:rsidRPr="00B21519">
        <w:rPr>
          <w:rFonts w:ascii="Arial" w:hAnsi="Arial" w:cs="Arial"/>
          <w:spacing w:val="-1"/>
          <w:sz w:val="22"/>
          <w:szCs w:val="22"/>
        </w:rPr>
        <w:t>have</w:t>
      </w:r>
      <w:r w:rsidRPr="00B21519">
        <w:rPr>
          <w:rFonts w:ascii="Arial" w:hAnsi="Arial" w:cs="Arial"/>
          <w:spacing w:val="-2"/>
          <w:sz w:val="22"/>
          <w:szCs w:val="22"/>
        </w:rPr>
        <w:t xml:space="preserve"> </w:t>
      </w:r>
      <w:r w:rsidRPr="00B21519">
        <w:rPr>
          <w:rFonts w:ascii="Arial" w:hAnsi="Arial" w:cs="Arial"/>
          <w:sz w:val="22"/>
          <w:szCs w:val="22"/>
        </w:rPr>
        <w:t>to</w:t>
      </w:r>
      <w:r w:rsidRPr="00B21519">
        <w:rPr>
          <w:rFonts w:ascii="Arial" w:hAnsi="Arial" w:cs="Arial"/>
          <w:spacing w:val="-1"/>
          <w:sz w:val="22"/>
          <w:szCs w:val="22"/>
        </w:rPr>
        <w:t xml:space="preserve"> </w:t>
      </w:r>
      <w:r w:rsidRPr="00B21519">
        <w:rPr>
          <w:rFonts w:ascii="Arial" w:hAnsi="Arial" w:cs="Arial"/>
          <w:sz w:val="22"/>
          <w:szCs w:val="22"/>
        </w:rPr>
        <w:t>load</w:t>
      </w:r>
      <w:r w:rsidRPr="00B21519">
        <w:rPr>
          <w:rFonts w:ascii="Arial" w:hAnsi="Arial" w:cs="Arial"/>
          <w:spacing w:val="-3"/>
          <w:sz w:val="22"/>
          <w:szCs w:val="22"/>
        </w:rPr>
        <w:t xml:space="preserve"> </w:t>
      </w:r>
      <w:r w:rsidRPr="00B21519">
        <w:rPr>
          <w:rFonts w:ascii="Arial" w:hAnsi="Arial" w:cs="Arial"/>
          <w:sz w:val="22"/>
          <w:szCs w:val="22"/>
        </w:rPr>
        <w:t xml:space="preserve">one </w:t>
      </w:r>
      <w:r w:rsidRPr="00B21519">
        <w:rPr>
          <w:rFonts w:ascii="Arial" w:hAnsi="Arial" w:cs="Arial"/>
          <w:spacing w:val="-1"/>
          <w:sz w:val="22"/>
          <w:szCs w:val="22"/>
        </w:rPr>
        <w:t>BB/pellet</w:t>
      </w:r>
      <w:r w:rsidRPr="00B21519">
        <w:rPr>
          <w:rFonts w:ascii="Arial" w:hAnsi="Arial" w:cs="Arial"/>
          <w:sz w:val="22"/>
          <w:szCs w:val="22"/>
        </w:rPr>
        <w:t xml:space="preserve"> at</w:t>
      </w:r>
      <w:r w:rsidRPr="00B21519">
        <w:rPr>
          <w:rFonts w:ascii="Arial" w:hAnsi="Arial" w:cs="Arial"/>
          <w:spacing w:val="-2"/>
          <w:sz w:val="22"/>
          <w:szCs w:val="22"/>
        </w:rPr>
        <w:t xml:space="preserve"> </w:t>
      </w:r>
      <w:r w:rsidRPr="00B21519">
        <w:rPr>
          <w:rFonts w:ascii="Arial" w:hAnsi="Arial" w:cs="Arial"/>
          <w:sz w:val="22"/>
          <w:szCs w:val="22"/>
        </w:rPr>
        <w:t xml:space="preserve">a </w:t>
      </w:r>
      <w:r w:rsidRPr="00B21519">
        <w:rPr>
          <w:rFonts w:ascii="Arial" w:hAnsi="Arial" w:cs="Arial"/>
          <w:spacing w:val="-2"/>
          <w:sz w:val="22"/>
          <w:szCs w:val="22"/>
        </w:rPr>
        <w:t>time</w:t>
      </w:r>
      <w:r w:rsidRPr="00B21519">
        <w:rPr>
          <w:rFonts w:ascii="Arial" w:hAnsi="Arial" w:cs="Arial"/>
          <w:sz w:val="22"/>
          <w:szCs w:val="22"/>
        </w:rPr>
        <w:t xml:space="preserve"> </w:t>
      </w:r>
      <w:r w:rsidRPr="00B21519">
        <w:rPr>
          <w:rFonts w:ascii="Arial" w:hAnsi="Arial" w:cs="Arial"/>
          <w:spacing w:val="-1"/>
          <w:sz w:val="22"/>
          <w:szCs w:val="22"/>
        </w:rPr>
        <w:t>and</w:t>
      </w:r>
      <w:r w:rsidRPr="00B21519">
        <w:rPr>
          <w:rFonts w:ascii="Arial" w:hAnsi="Arial" w:cs="Arial"/>
          <w:spacing w:val="-3"/>
          <w:sz w:val="22"/>
          <w:szCs w:val="22"/>
        </w:rPr>
        <w:t xml:space="preserve"> </w:t>
      </w:r>
      <w:r w:rsidRPr="00B21519">
        <w:rPr>
          <w:rFonts w:ascii="Arial" w:hAnsi="Arial" w:cs="Arial"/>
          <w:spacing w:val="-1"/>
          <w:sz w:val="22"/>
          <w:szCs w:val="22"/>
        </w:rPr>
        <w:t>shoot</w:t>
      </w:r>
      <w:r w:rsidRPr="00B21519">
        <w:rPr>
          <w:rFonts w:ascii="Arial" w:hAnsi="Arial" w:cs="Arial"/>
          <w:sz w:val="22"/>
          <w:szCs w:val="22"/>
        </w:rPr>
        <w:t xml:space="preserve"> </w:t>
      </w:r>
      <w:r w:rsidRPr="00B21519">
        <w:rPr>
          <w:rFonts w:ascii="Arial" w:hAnsi="Arial" w:cs="Arial"/>
          <w:spacing w:val="-1"/>
          <w:sz w:val="22"/>
          <w:szCs w:val="22"/>
        </w:rPr>
        <w:t>before</w:t>
      </w:r>
      <w:r w:rsidRPr="00B21519">
        <w:rPr>
          <w:rFonts w:ascii="Arial" w:hAnsi="Arial" w:cs="Arial"/>
          <w:spacing w:val="-2"/>
          <w:sz w:val="22"/>
          <w:szCs w:val="22"/>
        </w:rPr>
        <w:t xml:space="preserve"> </w:t>
      </w:r>
      <w:r w:rsidRPr="00B21519">
        <w:rPr>
          <w:rFonts w:ascii="Arial" w:hAnsi="Arial" w:cs="Arial"/>
          <w:spacing w:val="-1"/>
          <w:sz w:val="22"/>
          <w:szCs w:val="22"/>
        </w:rPr>
        <w:t>loading another</w:t>
      </w:r>
      <w:r w:rsidRPr="00B21519">
        <w:rPr>
          <w:rFonts w:ascii="Arial" w:hAnsi="Arial" w:cs="Arial"/>
          <w:sz w:val="22"/>
          <w:szCs w:val="22"/>
        </w:rPr>
        <w:t xml:space="preserve"> </w:t>
      </w:r>
      <w:r w:rsidRPr="00B21519">
        <w:rPr>
          <w:rFonts w:ascii="Arial" w:hAnsi="Arial" w:cs="Arial"/>
          <w:spacing w:val="-1"/>
          <w:sz w:val="22"/>
          <w:szCs w:val="22"/>
        </w:rPr>
        <w:t>bb/pellet.</w:t>
      </w:r>
      <w:r w:rsidRPr="00B21519">
        <w:rPr>
          <w:rFonts w:ascii="Arial" w:hAnsi="Arial" w:cs="Arial"/>
          <w:spacing w:val="49"/>
          <w:sz w:val="22"/>
          <w:szCs w:val="22"/>
        </w:rPr>
        <w:t xml:space="preserve"> </w:t>
      </w:r>
    </w:p>
    <w:p w:rsidR="00D70424" w:rsidRPr="00B21519" w:rsidRDefault="00D70424" w:rsidP="00014E5D">
      <w:pPr>
        <w:pStyle w:val="BodyText"/>
        <w:widowControl w:val="0"/>
        <w:numPr>
          <w:ilvl w:val="0"/>
          <w:numId w:val="48"/>
        </w:numPr>
        <w:autoSpaceDE/>
        <w:autoSpaceDN/>
        <w:adjustRightInd/>
        <w:spacing w:before="56" w:line="276" w:lineRule="auto"/>
        <w:ind w:left="810" w:right="163"/>
        <w:rPr>
          <w:rFonts w:ascii="Arial" w:hAnsi="Arial" w:cs="Arial"/>
          <w:sz w:val="22"/>
          <w:szCs w:val="22"/>
        </w:rPr>
      </w:pPr>
      <w:r w:rsidRPr="00B21519">
        <w:rPr>
          <w:rFonts w:ascii="Arial" w:hAnsi="Arial" w:cs="Arial"/>
          <w:spacing w:val="-1"/>
          <w:sz w:val="22"/>
          <w:szCs w:val="22"/>
        </w:rPr>
        <w:t>Scouts</w:t>
      </w:r>
      <w:r w:rsidRPr="00B21519">
        <w:rPr>
          <w:rFonts w:ascii="Arial" w:hAnsi="Arial" w:cs="Arial"/>
          <w:spacing w:val="61"/>
          <w:sz w:val="22"/>
          <w:szCs w:val="22"/>
        </w:rPr>
        <w:t xml:space="preserve"> </w:t>
      </w:r>
      <w:r w:rsidRPr="00B21519">
        <w:rPr>
          <w:rFonts w:ascii="Arial" w:hAnsi="Arial" w:cs="Arial"/>
          <w:sz w:val="22"/>
          <w:szCs w:val="22"/>
        </w:rPr>
        <w:t>can</w:t>
      </w:r>
      <w:r w:rsidRPr="00B21519">
        <w:rPr>
          <w:rFonts w:ascii="Arial" w:hAnsi="Arial" w:cs="Arial"/>
          <w:spacing w:val="-1"/>
          <w:sz w:val="22"/>
          <w:szCs w:val="22"/>
        </w:rPr>
        <w:t xml:space="preserve"> </w:t>
      </w:r>
      <w:r w:rsidRPr="00B21519">
        <w:rPr>
          <w:rFonts w:ascii="Arial" w:hAnsi="Arial" w:cs="Arial"/>
          <w:sz w:val="22"/>
          <w:szCs w:val="22"/>
        </w:rPr>
        <w:t>load</w:t>
      </w:r>
      <w:r w:rsidRPr="00B21519">
        <w:rPr>
          <w:rFonts w:ascii="Arial" w:hAnsi="Arial" w:cs="Arial"/>
          <w:spacing w:val="-1"/>
          <w:sz w:val="22"/>
          <w:szCs w:val="22"/>
        </w:rPr>
        <w:t xml:space="preserve"> at</w:t>
      </w:r>
      <w:r w:rsidRPr="00B21519">
        <w:rPr>
          <w:rFonts w:ascii="Arial" w:hAnsi="Arial" w:cs="Arial"/>
          <w:spacing w:val="-2"/>
          <w:sz w:val="22"/>
          <w:szCs w:val="22"/>
        </w:rPr>
        <w:t xml:space="preserve"> </w:t>
      </w:r>
      <w:r w:rsidRPr="00B21519">
        <w:rPr>
          <w:rFonts w:ascii="Arial" w:hAnsi="Arial" w:cs="Arial"/>
          <w:sz w:val="22"/>
          <w:szCs w:val="22"/>
        </w:rPr>
        <w:t xml:space="preserve">one </w:t>
      </w:r>
      <w:r w:rsidRPr="00B21519">
        <w:rPr>
          <w:rFonts w:ascii="Arial" w:hAnsi="Arial" w:cs="Arial"/>
          <w:spacing w:val="-1"/>
          <w:sz w:val="22"/>
          <w:szCs w:val="22"/>
        </w:rPr>
        <w:t>time</w:t>
      </w:r>
      <w:r w:rsidRPr="00B21519">
        <w:rPr>
          <w:rFonts w:ascii="Arial" w:hAnsi="Arial" w:cs="Arial"/>
          <w:spacing w:val="-2"/>
          <w:sz w:val="22"/>
          <w:szCs w:val="22"/>
        </w:rPr>
        <w:t xml:space="preserve"> </w:t>
      </w:r>
      <w:r w:rsidRPr="00B21519">
        <w:rPr>
          <w:rFonts w:ascii="Arial" w:hAnsi="Arial" w:cs="Arial"/>
          <w:sz w:val="22"/>
          <w:szCs w:val="22"/>
        </w:rPr>
        <w:t xml:space="preserve">all </w:t>
      </w:r>
      <w:r w:rsidRPr="00B21519">
        <w:rPr>
          <w:rFonts w:ascii="Arial" w:hAnsi="Arial" w:cs="Arial"/>
          <w:spacing w:val="-1"/>
          <w:sz w:val="22"/>
          <w:szCs w:val="22"/>
        </w:rPr>
        <w:t>the</w:t>
      </w:r>
      <w:r w:rsidRPr="00B21519">
        <w:rPr>
          <w:rFonts w:ascii="Arial" w:hAnsi="Arial" w:cs="Arial"/>
          <w:spacing w:val="-2"/>
          <w:sz w:val="22"/>
          <w:szCs w:val="22"/>
        </w:rPr>
        <w:t xml:space="preserve"> </w:t>
      </w:r>
      <w:r w:rsidRPr="00B21519">
        <w:rPr>
          <w:rFonts w:ascii="Arial" w:hAnsi="Arial" w:cs="Arial"/>
          <w:spacing w:val="-1"/>
          <w:sz w:val="22"/>
          <w:szCs w:val="22"/>
        </w:rPr>
        <w:t>BBs/pellets</w:t>
      </w:r>
      <w:r w:rsidRPr="00B21519">
        <w:rPr>
          <w:rFonts w:ascii="Arial" w:hAnsi="Arial" w:cs="Arial"/>
          <w:spacing w:val="-2"/>
          <w:sz w:val="22"/>
          <w:szCs w:val="22"/>
        </w:rPr>
        <w:t xml:space="preserve"> </w:t>
      </w:r>
      <w:r w:rsidRPr="00B21519">
        <w:rPr>
          <w:rFonts w:ascii="Arial" w:hAnsi="Arial" w:cs="Arial"/>
          <w:spacing w:val="-1"/>
          <w:sz w:val="22"/>
          <w:szCs w:val="22"/>
        </w:rPr>
        <w:t>they</w:t>
      </w:r>
      <w:r w:rsidRPr="00B21519">
        <w:rPr>
          <w:rFonts w:ascii="Arial" w:hAnsi="Arial" w:cs="Arial"/>
          <w:sz w:val="22"/>
          <w:szCs w:val="22"/>
        </w:rPr>
        <w:t xml:space="preserve"> are</w:t>
      </w:r>
      <w:r w:rsidRPr="00B21519">
        <w:rPr>
          <w:rFonts w:ascii="Arial" w:hAnsi="Arial" w:cs="Arial"/>
          <w:spacing w:val="-2"/>
          <w:sz w:val="22"/>
          <w:szCs w:val="22"/>
        </w:rPr>
        <w:t xml:space="preserve"> </w:t>
      </w:r>
      <w:r w:rsidRPr="00B21519">
        <w:rPr>
          <w:rFonts w:ascii="Arial" w:hAnsi="Arial" w:cs="Arial"/>
          <w:spacing w:val="-1"/>
          <w:sz w:val="22"/>
          <w:szCs w:val="22"/>
        </w:rPr>
        <w:t>given.</w:t>
      </w:r>
    </w:p>
    <w:p w:rsidR="00D70424" w:rsidRPr="00B21519" w:rsidRDefault="00D70424" w:rsidP="00014E5D">
      <w:pPr>
        <w:pStyle w:val="BodyText"/>
        <w:widowControl w:val="0"/>
        <w:numPr>
          <w:ilvl w:val="0"/>
          <w:numId w:val="48"/>
        </w:numPr>
        <w:autoSpaceDE/>
        <w:autoSpaceDN/>
        <w:adjustRightInd/>
        <w:spacing w:line="278" w:lineRule="auto"/>
        <w:ind w:left="810" w:right="163"/>
        <w:rPr>
          <w:rFonts w:ascii="Arial" w:hAnsi="Arial" w:cs="Arial"/>
          <w:sz w:val="22"/>
          <w:szCs w:val="22"/>
        </w:rPr>
      </w:pPr>
      <w:r w:rsidRPr="00B21519">
        <w:rPr>
          <w:rFonts w:ascii="Arial" w:hAnsi="Arial" w:cs="Arial"/>
          <w:spacing w:val="-1"/>
          <w:sz w:val="22"/>
          <w:szCs w:val="22"/>
        </w:rPr>
        <w:t>Cub</w:t>
      </w:r>
      <w:r w:rsidRPr="00B21519">
        <w:rPr>
          <w:rFonts w:ascii="Arial" w:hAnsi="Arial" w:cs="Arial"/>
          <w:spacing w:val="-2"/>
          <w:sz w:val="22"/>
          <w:szCs w:val="22"/>
        </w:rPr>
        <w:t xml:space="preserve"> </w:t>
      </w:r>
      <w:r w:rsidRPr="00B21519">
        <w:rPr>
          <w:rFonts w:ascii="Arial" w:hAnsi="Arial" w:cs="Arial"/>
          <w:spacing w:val="-1"/>
          <w:sz w:val="22"/>
          <w:szCs w:val="22"/>
        </w:rPr>
        <w:t>Scouts</w:t>
      </w:r>
      <w:r w:rsidRPr="00B21519">
        <w:rPr>
          <w:rFonts w:ascii="Arial" w:hAnsi="Arial" w:cs="Arial"/>
          <w:spacing w:val="-2"/>
          <w:sz w:val="22"/>
          <w:szCs w:val="22"/>
        </w:rPr>
        <w:t xml:space="preserve"> </w:t>
      </w:r>
      <w:r w:rsidRPr="00B21519">
        <w:rPr>
          <w:rFonts w:ascii="Arial" w:hAnsi="Arial" w:cs="Arial"/>
          <w:sz w:val="22"/>
          <w:szCs w:val="22"/>
        </w:rPr>
        <w:t>of all</w:t>
      </w:r>
      <w:r w:rsidRPr="00B21519">
        <w:rPr>
          <w:rFonts w:ascii="Arial" w:hAnsi="Arial" w:cs="Arial"/>
          <w:spacing w:val="-3"/>
          <w:sz w:val="22"/>
          <w:szCs w:val="22"/>
        </w:rPr>
        <w:t xml:space="preserve"> </w:t>
      </w:r>
      <w:r w:rsidRPr="00B21519">
        <w:rPr>
          <w:rFonts w:ascii="Arial" w:hAnsi="Arial" w:cs="Arial"/>
          <w:sz w:val="22"/>
          <w:szCs w:val="22"/>
        </w:rPr>
        <w:t>ages</w:t>
      </w:r>
      <w:r w:rsidRPr="00B21519">
        <w:rPr>
          <w:rFonts w:ascii="Arial" w:hAnsi="Arial" w:cs="Arial"/>
          <w:spacing w:val="-2"/>
          <w:sz w:val="22"/>
          <w:szCs w:val="22"/>
        </w:rPr>
        <w:t xml:space="preserve"> </w:t>
      </w:r>
      <w:r w:rsidRPr="00B21519">
        <w:rPr>
          <w:rFonts w:ascii="Arial" w:hAnsi="Arial" w:cs="Arial"/>
          <w:spacing w:val="-1"/>
          <w:sz w:val="22"/>
          <w:szCs w:val="22"/>
        </w:rPr>
        <w:t>may</w:t>
      </w:r>
      <w:r w:rsidRPr="00B21519">
        <w:rPr>
          <w:rFonts w:ascii="Arial" w:hAnsi="Arial" w:cs="Arial"/>
          <w:spacing w:val="-2"/>
          <w:sz w:val="22"/>
          <w:szCs w:val="22"/>
        </w:rPr>
        <w:t xml:space="preserve"> </w:t>
      </w:r>
      <w:r w:rsidRPr="00B21519">
        <w:rPr>
          <w:rFonts w:ascii="Arial" w:hAnsi="Arial" w:cs="Arial"/>
          <w:spacing w:val="-1"/>
          <w:sz w:val="22"/>
          <w:szCs w:val="22"/>
        </w:rPr>
        <w:t>use</w:t>
      </w:r>
      <w:r w:rsidRPr="00B21519">
        <w:rPr>
          <w:rFonts w:ascii="Arial" w:hAnsi="Arial" w:cs="Arial"/>
          <w:spacing w:val="1"/>
          <w:sz w:val="22"/>
          <w:szCs w:val="22"/>
        </w:rPr>
        <w:t xml:space="preserve"> </w:t>
      </w:r>
      <w:r w:rsidRPr="00B21519">
        <w:rPr>
          <w:rFonts w:ascii="Arial" w:hAnsi="Arial" w:cs="Arial"/>
          <w:sz w:val="22"/>
          <w:szCs w:val="22"/>
        </w:rPr>
        <w:t xml:space="preserve">BB </w:t>
      </w:r>
      <w:r w:rsidRPr="00B21519">
        <w:rPr>
          <w:rFonts w:ascii="Arial" w:hAnsi="Arial" w:cs="Arial"/>
          <w:spacing w:val="-1"/>
          <w:sz w:val="22"/>
          <w:szCs w:val="22"/>
        </w:rPr>
        <w:t>guns.</w:t>
      </w:r>
      <w:r w:rsidRPr="00B21519">
        <w:rPr>
          <w:rFonts w:ascii="Arial" w:hAnsi="Arial" w:cs="Arial"/>
          <w:spacing w:val="47"/>
          <w:sz w:val="22"/>
          <w:szCs w:val="22"/>
        </w:rPr>
        <w:t xml:space="preserve"> </w:t>
      </w:r>
      <w:r w:rsidRPr="00B21519">
        <w:rPr>
          <w:rFonts w:ascii="Arial" w:hAnsi="Arial" w:cs="Arial"/>
          <w:spacing w:val="-1"/>
          <w:sz w:val="22"/>
          <w:szCs w:val="22"/>
        </w:rPr>
        <w:t>Pellet</w:t>
      </w:r>
      <w:r w:rsidRPr="00B21519">
        <w:rPr>
          <w:rFonts w:ascii="Arial" w:hAnsi="Arial" w:cs="Arial"/>
          <w:sz w:val="22"/>
          <w:szCs w:val="22"/>
        </w:rPr>
        <w:t xml:space="preserve"> </w:t>
      </w:r>
      <w:r w:rsidRPr="00B21519">
        <w:rPr>
          <w:rFonts w:ascii="Arial" w:hAnsi="Arial" w:cs="Arial"/>
          <w:spacing w:val="-1"/>
          <w:sz w:val="22"/>
          <w:szCs w:val="22"/>
        </w:rPr>
        <w:t>rifles</w:t>
      </w:r>
      <w:r w:rsidRPr="00B21519">
        <w:rPr>
          <w:rFonts w:ascii="Arial" w:hAnsi="Arial" w:cs="Arial"/>
          <w:sz w:val="22"/>
          <w:szCs w:val="22"/>
        </w:rPr>
        <w:t xml:space="preserve"> </w:t>
      </w:r>
      <w:r w:rsidRPr="00B21519">
        <w:rPr>
          <w:rFonts w:ascii="Arial" w:hAnsi="Arial" w:cs="Arial"/>
          <w:spacing w:val="-1"/>
          <w:sz w:val="22"/>
          <w:szCs w:val="22"/>
        </w:rPr>
        <w:t>are</w:t>
      </w:r>
      <w:r w:rsidRPr="00B21519">
        <w:rPr>
          <w:rFonts w:ascii="Arial" w:hAnsi="Arial" w:cs="Arial"/>
          <w:sz w:val="22"/>
          <w:szCs w:val="22"/>
        </w:rPr>
        <w:t xml:space="preserve"> </w:t>
      </w:r>
      <w:r w:rsidRPr="00B21519">
        <w:rPr>
          <w:rFonts w:ascii="Arial" w:hAnsi="Arial" w:cs="Arial"/>
          <w:spacing w:val="-1"/>
          <w:sz w:val="22"/>
          <w:szCs w:val="22"/>
        </w:rPr>
        <w:t>reserved</w:t>
      </w:r>
      <w:r w:rsidRPr="00B21519">
        <w:rPr>
          <w:rFonts w:ascii="Arial" w:hAnsi="Arial" w:cs="Arial"/>
          <w:sz w:val="22"/>
          <w:szCs w:val="22"/>
        </w:rPr>
        <w:t xml:space="preserve"> for</w:t>
      </w:r>
      <w:r w:rsidRPr="00B21519">
        <w:rPr>
          <w:rFonts w:ascii="Arial" w:hAnsi="Arial" w:cs="Arial"/>
          <w:spacing w:val="-3"/>
          <w:sz w:val="22"/>
          <w:szCs w:val="22"/>
        </w:rPr>
        <w:t xml:space="preserve"> </w:t>
      </w:r>
      <w:r w:rsidRPr="00B21519">
        <w:rPr>
          <w:rFonts w:ascii="Arial" w:hAnsi="Arial" w:cs="Arial"/>
          <w:spacing w:val="-1"/>
          <w:sz w:val="22"/>
          <w:szCs w:val="22"/>
        </w:rPr>
        <w:t>use</w:t>
      </w:r>
      <w:r w:rsidRPr="00B21519">
        <w:rPr>
          <w:rFonts w:ascii="Arial" w:hAnsi="Arial" w:cs="Arial"/>
          <w:spacing w:val="1"/>
          <w:sz w:val="22"/>
          <w:szCs w:val="22"/>
        </w:rPr>
        <w:t xml:space="preserve"> </w:t>
      </w:r>
      <w:r w:rsidRPr="00B21519">
        <w:rPr>
          <w:rFonts w:ascii="Arial" w:hAnsi="Arial" w:cs="Arial"/>
          <w:sz w:val="22"/>
          <w:szCs w:val="22"/>
        </w:rPr>
        <w:t>of</w:t>
      </w:r>
      <w:r w:rsidRPr="00B21519">
        <w:rPr>
          <w:rFonts w:ascii="Arial" w:hAnsi="Arial" w:cs="Arial"/>
          <w:spacing w:val="-2"/>
          <w:sz w:val="22"/>
          <w:szCs w:val="22"/>
        </w:rPr>
        <w:t xml:space="preserve"> </w:t>
      </w:r>
      <w:r w:rsidRPr="00B21519">
        <w:rPr>
          <w:rFonts w:ascii="Arial" w:hAnsi="Arial" w:cs="Arial"/>
          <w:spacing w:val="-1"/>
          <w:sz w:val="22"/>
          <w:szCs w:val="22"/>
        </w:rPr>
        <w:t>Webelos</w:t>
      </w:r>
      <w:r w:rsidRPr="00B21519">
        <w:rPr>
          <w:rFonts w:ascii="Arial" w:hAnsi="Arial" w:cs="Arial"/>
          <w:sz w:val="22"/>
          <w:szCs w:val="22"/>
        </w:rPr>
        <w:t xml:space="preserve"> </w:t>
      </w:r>
      <w:r w:rsidRPr="00B21519">
        <w:rPr>
          <w:rFonts w:ascii="Arial" w:hAnsi="Arial" w:cs="Arial"/>
          <w:spacing w:val="-1"/>
          <w:sz w:val="22"/>
          <w:szCs w:val="22"/>
        </w:rPr>
        <w:t>Scouts</w:t>
      </w:r>
      <w:r w:rsidRPr="00B21519">
        <w:rPr>
          <w:rFonts w:ascii="Arial" w:hAnsi="Arial" w:cs="Arial"/>
          <w:spacing w:val="-2"/>
          <w:sz w:val="22"/>
          <w:szCs w:val="22"/>
        </w:rPr>
        <w:t xml:space="preserve"> </w:t>
      </w:r>
      <w:r w:rsidRPr="00B21519">
        <w:rPr>
          <w:rFonts w:ascii="Arial" w:hAnsi="Arial" w:cs="Arial"/>
          <w:spacing w:val="-1"/>
          <w:sz w:val="22"/>
          <w:szCs w:val="22"/>
        </w:rPr>
        <w:t>(4</w:t>
      </w:r>
      <w:r w:rsidRPr="00B21519">
        <w:rPr>
          <w:rFonts w:ascii="Arial" w:hAnsi="Arial" w:cs="Arial"/>
          <w:spacing w:val="-1"/>
          <w:position w:val="8"/>
          <w:sz w:val="22"/>
          <w:szCs w:val="22"/>
        </w:rPr>
        <w:t>th</w:t>
      </w:r>
      <w:r w:rsidRPr="00B21519">
        <w:rPr>
          <w:rFonts w:ascii="Arial" w:hAnsi="Arial" w:cs="Arial"/>
          <w:spacing w:val="18"/>
          <w:position w:val="8"/>
          <w:sz w:val="22"/>
          <w:szCs w:val="22"/>
        </w:rPr>
        <w:t xml:space="preserve"> </w:t>
      </w:r>
      <w:r w:rsidRPr="00B21519">
        <w:rPr>
          <w:rFonts w:ascii="Arial" w:hAnsi="Arial" w:cs="Arial"/>
          <w:sz w:val="22"/>
          <w:szCs w:val="22"/>
        </w:rPr>
        <w:t xml:space="preserve">&amp; </w:t>
      </w:r>
      <w:r w:rsidRPr="00B21519">
        <w:rPr>
          <w:rFonts w:ascii="Arial" w:hAnsi="Arial" w:cs="Arial"/>
          <w:spacing w:val="-2"/>
          <w:sz w:val="22"/>
          <w:szCs w:val="22"/>
        </w:rPr>
        <w:t>5</w:t>
      </w:r>
      <w:r w:rsidRPr="00B21519">
        <w:rPr>
          <w:rFonts w:ascii="Arial" w:hAnsi="Arial" w:cs="Arial"/>
          <w:spacing w:val="-2"/>
          <w:position w:val="8"/>
          <w:sz w:val="22"/>
          <w:szCs w:val="22"/>
        </w:rPr>
        <w:t>th</w:t>
      </w:r>
      <w:r w:rsidRPr="00B21519">
        <w:rPr>
          <w:rFonts w:ascii="Arial" w:hAnsi="Arial" w:cs="Arial"/>
          <w:spacing w:val="55"/>
          <w:w w:val="99"/>
          <w:position w:val="8"/>
          <w:sz w:val="22"/>
          <w:szCs w:val="22"/>
        </w:rPr>
        <w:t xml:space="preserve"> </w:t>
      </w:r>
      <w:r w:rsidRPr="00B21519">
        <w:rPr>
          <w:rFonts w:ascii="Arial" w:hAnsi="Arial" w:cs="Arial"/>
          <w:spacing w:val="-1"/>
          <w:sz w:val="22"/>
          <w:szCs w:val="22"/>
        </w:rPr>
        <w:t>Grade</w:t>
      </w:r>
      <w:r w:rsidRPr="00B21519">
        <w:rPr>
          <w:rFonts w:ascii="Arial" w:hAnsi="Arial" w:cs="Arial"/>
          <w:sz w:val="22"/>
          <w:szCs w:val="22"/>
        </w:rPr>
        <w:t xml:space="preserve"> </w:t>
      </w:r>
      <w:r w:rsidRPr="00B21519">
        <w:rPr>
          <w:rFonts w:ascii="Arial" w:hAnsi="Arial" w:cs="Arial"/>
          <w:spacing w:val="-1"/>
          <w:sz w:val="22"/>
          <w:szCs w:val="22"/>
        </w:rPr>
        <w:t>Cub Scouts)</w:t>
      </w:r>
      <w:r w:rsidRPr="00B21519">
        <w:rPr>
          <w:rFonts w:ascii="Arial" w:hAnsi="Arial" w:cs="Arial"/>
          <w:sz w:val="22"/>
          <w:szCs w:val="22"/>
        </w:rPr>
        <w:t xml:space="preserve"> and</w:t>
      </w:r>
      <w:r w:rsidRPr="00B21519">
        <w:rPr>
          <w:rFonts w:ascii="Arial" w:hAnsi="Arial" w:cs="Arial"/>
          <w:spacing w:val="-2"/>
          <w:sz w:val="22"/>
          <w:szCs w:val="22"/>
        </w:rPr>
        <w:t xml:space="preserve"> </w:t>
      </w:r>
      <w:r w:rsidRPr="00B21519">
        <w:rPr>
          <w:rFonts w:ascii="Arial" w:hAnsi="Arial" w:cs="Arial"/>
          <w:spacing w:val="-1"/>
          <w:sz w:val="22"/>
          <w:szCs w:val="22"/>
        </w:rPr>
        <w:t>above.</w:t>
      </w:r>
    </w:p>
    <w:p w:rsidR="00D70424" w:rsidRPr="00B21519" w:rsidRDefault="00D70424" w:rsidP="00014E5D">
      <w:pPr>
        <w:pStyle w:val="BodyText"/>
        <w:widowControl w:val="0"/>
        <w:numPr>
          <w:ilvl w:val="0"/>
          <w:numId w:val="48"/>
        </w:numPr>
        <w:autoSpaceDE/>
        <w:autoSpaceDN/>
        <w:adjustRightInd/>
        <w:spacing w:before="3" w:line="275" w:lineRule="auto"/>
        <w:ind w:left="810" w:right="163"/>
        <w:rPr>
          <w:rFonts w:ascii="Arial" w:hAnsi="Arial" w:cs="Arial"/>
          <w:sz w:val="22"/>
          <w:szCs w:val="22"/>
        </w:rPr>
      </w:pPr>
      <w:r w:rsidRPr="00B21519">
        <w:rPr>
          <w:rFonts w:ascii="Arial" w:hAnsi="Arial" w:cs="Arial"/>
          <w:spacing w:val="-1"/>
          <w:sz w:val="22"/>
          <w:szCs w:val="22"/>
        </w:rPr>
        <w:t>All</w:t>
      </w:r>
      <w:r w:rsidRPr="00B21519">
        <w:rPr>
          <w:rFonts w:ascii="Arial" w:hAnsi="Arial" w:cs="Arial"/>
          <w:sz w:val="22"/>
          <w:szCs w:val="22"/>
        </w:rPr>
        <w:t xml:space="preserve"> </w:t>
      </w:r>
      <w:r w:rsidRPr="00B21519">
        <w:rPr>
          <w:rFonts w:ascii="Arial" w:hAnsi="Arial" w:cs="Arial"/>
          <w:spacing w:val="-1"/>
          <w:sz w:val="22"/>
          <w:szCs w:val="22"/>
        </w:rPr>
        <w:t xml:space="preserve">Cub </w:t>
      </w:r>
      <w:r w:rsidRPr="00B21519">
        <w:rPr>
          <w:rFonts w:ascii="Arial" w:hAnsi="Arial" w:cs="Arial"/>
          <w:sz w:val="22"/>
          <w:szCs w:val="22"/>
        </w:rPr>
        <w:t>Scout</w:t>
      </w:r>
      <w:r w:rsidRPr="00B21519">
        <w:rPr>
          <w:rFonts w:ascii="Arial" w:hAnsi="Arial" w:cs="Arial"/>
          <w:spacing w:val="-2"/>
          <w:sz w:val="22"/>
          <w:szCs w:val="22"/>
        </w:rPr>
        <w:t xml:space="preserve"> </w:t>
      </w:r>
      <w:r w:rsidRPr="00B21519">
        <w:rPr>
          <w:rFonts w:ascii="Arial" w:hAnsi="Arial" w:cs="Arial"/>
          <w:spacing w:val="-1"/>
          <w:sz w:val="22"/>
          <w:szCs w:val="22"/>
        </w:rPr>
        <w:t>shooting</w:t>
      </w:r>
      <w:r w:rsidRPr="00B21519">
        <w:rPr>
          <w:rFonts w:ascii="Arial" w:hAnsi="Arial" w:cs="Arial"/>
          <w:spacing w:val="-3"/>
          <w:sz w:val="22"/>
          <w:szCs w:val="22"/>
        </w:rPr>
        <w:t xml:space="preserve"> </w:t>
      </w:r>
      <w:r w:rsidRPr="00B21519">
        <w:rPr>
          <w:rFonts w:ascii="Arial" w:hAnsi="Arial" w:cs="Arial"/>
          <w:sz w:val="22"/>
          <w:szCs w:val="22"/>
        </w:rPr>
        <w:t xml:space="preserve">of </w:t>
      </w:r>
      <w:r w:rsidRPr="00B21519">
        <w:rPr>
          <w:rFonts w:ascii="Arial" w:hAnsi="Arial" w:cs="Arial"/>
          <w:spacing w:val="-2"/>
          <w:sz w:val="22"/>
          <w:szCs w:val="22"/>
        </w:rPr>
        <w:t>BB</w:t>
      </w:r>
      <w:r w:rsidRPr="00B21519">
        <w:rPr>
          <w:rFonts w:ascii="Arial" w:hAnsi="Arial" w:cs="Arial"/>
          <w:sz w:val="22"/>
          <w:szCs w:val="22"/>
        </w:rPr>
        <w:t xml:space="preserve"> </w:t>
      </w:r>
      <w:r w:rsidRPr="00B21519">
        <w:rPr>
          <w:rFonts w:ascii="Arial" w:hAnsi="Arial" w:cs="Arial"/>
          <w:spacing w:val="-1"/>
          <w:sz w:val="22"/>
          <w:szCs w:val="22"/>
        </w:rPr>
        <w:t>guns/pellet</w:t>
      </w:r>
      <w:r w:rsidRPr="00B21519">
        <w:rPr>
          <w:rFonts w:ascii="Arial" w:hAnsi="Arial" w:cs="Arial"/>
          <w:spacing w:val="-2"/>
          <w:sz w:val="22"/>
          <w:szCs w:val="22"/>
        </w:rPr>
        <w:t xml:space="preserve"> </w:t>
      </w:r>
      <w:r w:rsidRPr="00B21519">
        <w:rPr>
          <w:rFonts w:ascii="Arial" w:hAnsi="Arial" w:cs="Arial"/>
          <w:spacing w:val="-1"/>
          <w:sz w:val="22"/>
          <w:szCs w:val="22"/>
        </w:rPr>
        <w:t>rifles</w:t>
      </w:r>
      <w:r w:rsidRPr="00B21519">
        <w:rPr>
          <w:rFonts w:ascii="Arial" w:hAnsi="Arial" w:cs="Arial"/>
          <w:spacing w:val="-2"/>
          <w:sz w:val="22"/>
          <w:szCs w:val="22"/>
        </w:rPr>
        <w:t xml:space="preserve"> </w:t>
      </w:r>
      <w:r w:rsidRPr="00B21519">
        <w:rPr>
          <w:rFonts w:ascii="Arial" w:hAnsi="Arial" w:cs="Arial"/>
          <w:spacing w:val="-1"/>
          <w:sz w:val="22"/>
          <w:szCs w:val="22"/>
        </w:rPr>
        <w:t>must</w:t>
      </w:r>
      <w:r w:rsidRPr="00B21519">
        <w:rPr>
          <w:rFonts w:ascii="Arial" w:hAnsi="Arial" w:cs="Arial"/>
          <w:sz w:val="22"/>
          <w:szCs w:val="22"/>
        </w:rPr>
        <w:t xml:space="preserve"> </w:t>
      </w:r>
      <w:r w:rsidRPr="00B21519">
        <w:rPr>
          <w:rFonts w:ascii="Arial" w:hAnsi="Arial" w:cs="Arial"/>
          <w:spacing w:val="-2"/>
          <w:sz w:val="22"/>
          <w:szCs w:val="22"/>
        </w:rPr>
        <w:t>use</w:t>
      </w:r>
      <w:r w:rsidRPr="00B21519">
        <w:rPr>
          <w:rFonts w:ascii="Arial" w:hAnsi="Arial" w:cs="Arial"/>
          <w:sz w:val="22"/>
          <w:szCs w:val="22"/>
        </w:rPr>
        <w:t xml:space="preserve"> the</w:t>
      </w:r>
      <w:r w:rsidRPr="00B21519">
        <w:rPr>
          <w:rFonts w:ascii="Arial" w:hAnsi="Arial" w:cs="Arial"/>
          <w:spacing w:val="-2"/>
          <w:sz w:val="22"/>
          <w:szCs w:val="22"/>
        </w:rPr>
        <w:t xml:space="preserve"> </w:t>
      </w:r>
      <w:r w:rsidRPr="00B21519">
        <w:rPr>
          <w:rFonts w:ascii="Arial" w:hAnsi="Arial" w:cs="Arial"/>
          <w:spacing w:val="-1"/>
          <w:sz w:val="22"/>
          <w:szCs w:val="22"/>
        </w:rPr>
        <w:t xml:space="preserve">“coach-pupil” method </w:t>
      </w:r>
      <w:r w:rsidRPr="00B21519">
        <w:rPr>
          <w:rFonts w:ascii="Arial" w:hAnsi="Arial" w:cs="Arial"/>
          <w:sz w:val="22"/>
          <w:szCs w:val="22"/>
        </w:rPr>
        <w:t xml:space="preserve">in </w:t>
      </w:r>
      <w:r w:rsidRPr="00B21519">
        <w:rPr>
          <w:rFonts w:ascii="Arial" w:hAnsi="Arial" w:cs="Arial"/>
          <w:spacing w:val="-1"/>
          <w:sz w:val="22"/>
          <w:szCs w:val="22"/>
        </w:rPr>
        <w:t>which</w:t>
      </w:r>
      <w:r w:rsidRPr="00B21519">
        <w:rPr>
          <w:rFonts w:ascii="Arial" w:hAnsi="Arial" w:cs="Arial"/>
          <w:sz w:val="22"/>
          <w:szCs w:val="22"/>
        </w:rPr>
        <w:t xml:space="preserve"> an</w:t>
      </w:r>
      <w:r w:rsidRPr="00B21519">
        <w:rPr>
          <w:rFonts w:ascii="Arial" w:hAnsi="Arial" w:cs="Arial"/>
          <w:spacing w:val="-1"/>
          <w:sz w:val="22"/>
          <w:szCs w:val="22"/>
        </w:rPr>
        <w:t xml:space="preserve"> adult</w:t>
      </w:r>
      <w:r w:rsidRPr="00B21519">
        <w:rPr>
          <w:rFonts w:ascii="Arial" w:hAnsi="Arial" w:cs="Arial"/>
          <w:spacing w:val="89"/>
          <w:sz w:val="22"/>
          <w:szCs w:val="22"/>
        </w:rPr>
        <w:t xml:space="preserve"> </w:t>
      </w:r>
      <w:r w:rsidRPr="00B21519">
        <w:rPr>
          <w:rFonts w:ascii="Arial" w:hAnsi="Arial" w:cs="Arial"/>
          <w:spacing w:val="-1"/>
          <w:sz w:val="22"/>
          <w:szCs w:val="22"/>
        </w:rPr>
        <w:t>works</w:t>
      </w:r>
      <w:r w:rsidRPr="00B21519">
        <w:rPr>
          <w:rFonts w:ascii="Arial" w:hAnsi="Arial" w:cs="Arial"/>
          <w:sz w:val="22"/>
          <w:szCs w:val="22"/>
        </w:rPr>
        <w:t xml:space="preserve"> </w:t>
      </w:r>
      <w:r w:rsidRPr="00B21519">
        <w:rPr>
          <w:rFonts w:ascii="Arial" w:hAnsi="Arial" w:cs="Arial"/>
          <w:spacing w:val="-1"/>
          <w:sz w:val="22"/>
          <w:szCs w:val="22"/>
        </w:rPr>
        <w:t>1-on-1</w:t>
      </w:r>
      <w:r w:rsidRPr="00B21519">
        <w:rPr>
          <w:rFonts w:ascii="Arial" w:hAnsi="Arial" w:cs="Arial"/>
          <w:spacing w:val="-2"/>
          <w:sz w:val="22"/>
          <w:szCs w:val="22"/>
        </w:rPr>
        <w:t xml:space="preserve"> </w:t>
      </w:r>
      <w:r w:rsidRPr="00B21519">
        <w:rPr>
          <w:rFonts w:ascii="Arial" w:hAnsi="Arial" w:cs="Arial"/>
          <w:sz w:val="22"/>
          <w:szCs w:val="22"/>
        </w:rPr>
        <w:t>with</w:t>
      </w:r>
      <w:r w:rsidRPr="00B21519">
        <w:rPr>
          <w:rFonts w:ascii="Arial" w:hAnsi="Arial" w:cs="Arial"/>
          <w:spacing w:val="-3"/>
          <w:sz w:val="22"/>
          <w:szCs w:val="22"/>
        </w:rPr>
        <w:t xml:space="preserve"> </w:t>
      </w:r>
      <w:r w:rsidRPr="00B21519">
        <w:rPr>
          <w:rFonts w:ascii="Arial" w:hAnsi="Arial" w:cs="Arial"/>
          <w:sz w:val="22"/>
          <w:szCs w:val="22"/>
        </w:rPr>
        <w:t>each</w:t>
      </w:r>
      <w:r w:rsidRPr="00B21519">
        <w:rPr>
          <w:rFonts w:ascii="Arial" w:hAnsi="Arial" w:cs="Arial"/>
          <w:spacing w:val="-1"/>
          <w:sz w:val="22"/>
          <w:szCs w:val="22"/>
        </w:rPr>
        <w:t xml:space="preserve"> </w:t>
      </w:r>
      <w:r w:rsidRPr="00B21519">
        <w:rPr>
          <w:rFonts w:ascii="Arial" w:hAnsi="Arial" w:cs="Arial"/>
          <w:spacing w:val="-2"/>
          <w:sz w:val="22"/>
          <w:szCs w:val="22"/>
        </w:rPr>
        <w:t>Cub.</w:t>
      </w:r>
      <w:r w:rsidRPr="00B21519">
        <w:rPr>
          <w:rFonts w:ascii="Arial" w:hAnsi="Arial" w:cs="Arial"/>
          <w:spacing w:val="49"/>
          <w:sz w:val="22"/>
          <w:szCs w:val="22"/>
        </w:rPr>
        <w:t xml:space="preserve"> </w:t>
      </w:r>
      <w:r w:rsidRPr="00B21519">
        <w:rPr>
          <w:rFonts w:ascii="Arial" w:hAnsi="Arial" w:cs="Arial"/>
          <w:sz w:val="22"/>
          <w:szCs w:val="22"/>
        </w:rPr>
        <w:t xml:space="preserve">In </w:t>
      </w:r>
      <w:r w:rsidRPr="00B21519">
        <w:rPr>
          <w:rFonts w:ascii="Arial" w:hAnsi="Arial" w:cs="Arial"/>
          <w:spacing w:val="-1"/>
          <w:sz w:val="22"/>
          <w:szCs w:val="22"/>
        </w:rPr>
        <w:t>most</w:t>
      </w:r>
      <w:r w:rsidRPr="00B21519">
        <w:rPr>
          <w:rFonts w:ascii="Arial" w:hAnsi="Arial" w:cs="Arial"/>
          <w:spacing w:val="-2"/>
          <w:sz w:val="22"/>
          <w:szCs w:val="22"/>
        </w:rPr>
        <w:t xml:space="preserve"> </w:t>
      </w:r>
      <w:r w:rsidRPr="00B21519">
        <w:rPr>
          <w:rFonts w:ascii="Arial" w:hAnsi="Arial" w:cs="Arial"/>
          <w:spacing w:val="-1"/>
          <w:sz w:val="22"/>
          <w:szCs w:val="22"/>
        </w:rPr>
        <w:t>circumstances</w:t>
      </w:r>
      <w:r w:rsidRPr="00B21519">
        <w:rPr>
          <w:rFonts w:ascii="Arial" w:hAnsi="Arial" w:cs="Arial"/>
          <w:sz w:val="22"/>
          <w:szCs w:val="22"/>
        </w:rPr>
        <w:t xml:space="preserve"> </w:t>
      </w:r>
      <w:r w:rsidRPr="00B21519">
        <w:rPr>
          <w:rFonts w:ascii="Arial" w:hAnsi="Arial" w:cs="Arial"/>
          <w:spacing w:val="-1"/>
          <w:sz w:val="22"/>
          <w:szCs w:val="22"/>
        </w:rPr>
        <w:t>this</w:t>
      </w:r>
      <w:r w:rsidRPr="00B21519">
        <w:rPr>
          <w:rFonts w:ascii="Arial" w:hAnsi="Arial" w:cs="Arial"/>
          <w:sz w:val="22"/>
          <w:szCs w:val="22"/>
        </w:rPr>
        <w:t xml:space="preserve"> </w:t>
      </w:r>
      <w:r w:rsidRPr="00B21519">
        <w:rPr>
          <w:rFonts w:ascii="Arial" w:hAnsi="Arial" w:cs="Arial"/>
          <w:spacing w:val="-1"/>
          <w:sz w:val="22"/>
          <w:szCs w:val="22"/>
        </w:rPr>
        <w:t>should be</w:t>
      </w:r>
      <w:r w:rsidRPr="00B21519">
        <w:rPr>
          <w:rFonts w:ascii="Arial" w:hAnsi="Arial" w:cs="Arial"/>
          <w:sz w:val="22"/>
          <w:szCs w:val="22"/>
        </w:rPr>
        <w:t xml:space="preserve"> a</w:t>
      </w:r>
      <w:r w:rsidRPr="00B21519">
        <w:rPr>
          <w:rFonts w:ascii="Arial" w:hAnsi="Arial" w:cs="Arial"/>
          <w:spacing w:val="-3"/>
          <w:sz w:val="22"/>
          <w:szCs w:val="22"/>
        </w:rPr>
        <w:t xml:space="preserve"> </w:t>
      </w:r>
      <w:r w:rsidRPr="00B21519">
        <w:rPr>
          <w:rFonts w:ascii="Arial" w:hAnsi="Arial" w:cs="Arial"/>
          <w:spacing w:val="-1"/>
          <w:sz w:val="22"/>
          <w:szCs w:val="22"/>
        </w:rPr>
        <w:t>parent</w:t>
      </w:r>
      <w:r w:rsidRPr="00B21519">
        <w:rPr>
          <w:rFonts w:ascii="Arial" w:hAnsi="Arial" w:cs="Arial"/>
          <w:spacing w:val="-2"/>
          <w:sz w:val="22"/>
          <w:szCs w:val="22"/>
        </w:rPr>
        <w:t xml:space="preserve"> </w:t>
      </w:r>
      <w:r w:rsidRPr="00B21519">
        <w:rPr>
          <w:rFonts w:ascii="Arial" w:hAnsi="Arial" w:cs="Arial"/>
          <w:sz w:val="22"/>
          <w:szCs w:val="22"/>
        </w:rPr>
        <w:t xml:space="preserve">or </w:t>
      </w:r>
      <w:r w:rsidRPr="00B21519">
        <w:rPr>
          <w:rFonts w:ascii="Arial" w:hAnsi="Arial" w:cs="Arial"/>
          <w:spacing w:val="-1"/>
          <w:sz w:val="22"/>
          <w:szCs w:val="22"/>
        </w:rPr>
        <w:t>adult</w:t>
      </w:r>
      <w:r w:rsidRPr="00B21519">
        <w:rPr>
          <w:rFonts w:ascii="Arial" w:hAnsi="Arial" w:cs="Arial"/>
          <w:sz w:val="22"/>
          <w:szCs w:val="22"/>
        </w:rPr>
        <w:t xml:space="preserve"> leader.  </w:t>
      </w:r>
      <w:r w:rsidRPr="00B21519">
        <w:rPr>
          <w:rFonts w:ascii="Arial" w:hAnsi="Arial" w:cs="Arial"/>
          <w:spacing w:val="-1"/>
          <w:sz w:val="22"/>
          <w:szCs w:val="22"/>
        </w:rPr>
        <w:t>These</w:t>
      </w:r>
      <w:r w:rsidRPr="00B21519">
        <w:rPr>
          <w:rFonts w:ascii="Arial" w:hAnsi="Arial" w:cs="Arial"/>
          <w:spacing w:val="40"/>
          <w:sz w:val="22"/>
          <w:szCs w:val="22"/>
        </w:rPr>
        <w:t xml:space="preserve"> </w:t>
      </w:r>
      <w:r w:rsidRPr="00B21519">
        <w:rPr>
          <w:rFonts w:ascii="Arial" w:hAnsi="Arial" w:cs="Arial"/>
          <w:spacing w:val="-1"/>
          <w:sz w:val="22"/>
          <w:szCs w:val="22"/>
        </w:rPr>
        <w:t>individuals</w:t>
      </w:r>
      <w:r w:rsidRPr="00B21519">
        <w:rPr>
          <w:rFonts w:ascii="Arial" w:hAnsi="Arial" w:cs="Arial"/>
          <w:sz w:val="22"/>
          <w:szCs w:val="22"/>
        </w:rPr>
        <w:t xml:space="preserve"> </w:t>
      </w:r>
      <w:r w:rsidRPr="00B21519">
        <w:rPr>
          <w:rFonts w:ascii="Arial" w:hAnsi="Arial" w:cs="Arial"/>
          <w:spacing w:val="-1"/>
          <w:sz w:val="22"/>
          <w:szCs w:val="22"/>
        </w:rPr>
        <w:t>do</w:t>
      </w:r>
      <w:r w:rsidRPr="00B21519">
        <w:rPr>
          <w:rFonts w:ascii="Arial" w:hAnsi="Arial" w:cs="Arial"/>
          <w:spacing w:val="1"/>
          <w:sz w:val="22"/>
          <w:szCs w:val="22"/>
        </w:rPr>
        <w:t xml:space="preserve"> </w:t>
      </w:r>
      <w:r w:rsidRPr="00B21519">
        <w:rPr>
          <w:rFonts w:ascii="Arial" w:hAnsi="Arial" w:cs="Arial"/>
          <w:spacing w:val="-1"/>
          <w:sz w:val="22"/>
          <w:szCs w:val="22"/>
        </w:rPr>
        <w:t>not</w:t>
      </w:r>
      <w:r w:rsidRPr="00B21519">
        <w:rPr>
          <w:rFonts w:ascii="Arial" w:hAnsi="Arial" w:cs="Arial"/>
          <w:sz w:val="22"/>
          <w:szCs w:val="22"/>
        </w:rPr>
        <w:t xml:space="preserve"> </w:t>
      </w:r>
      <w:r w:rsidRPr="00B21519">
        <w:rPr>
          <w:rFonts w:ascii="Arial" w:hAnsi="Arial" w:cs="Arial"/>
          <w:spacing w:val="-1"/>
          <w:sz w:val="22"/>
          <w:szCs w:val="22"/>
        </w:rPr>
        <w:t>have</w:t>
      </w:r>
      <w:r w:rsidRPr="00B21519">
        <w:rPr>
          <w:rFonts w:ascii="Arial" w:hAnsi="Arial" w:cs="Arial"/>
          <w:spacing w:val="-2"/>
          <w:sz w:val="22"/>
          <w:szCs w:val="22"/>
        </w:rPr>
        <w:t xml:space="preserve"> </w:t>
      </w:r>
      <w:r w:rsidRPr="00B21519">
        <w:rPr>
          <w:rFonts w:ascii="Arial" w:hAnsi="Arial" w:cs="Arial"/>
          <w:sz w:val="22"/>
          <w:szCs w:val="22"/>
        </w:rPr>
        <w:t>to</w:t>
      </w:r>
      <w:r w:rsidRPr="00B21519">
        <w:rPr>
          <w:rFonts w:ascii="Arial" w:hAnsi="Arial" w:cs="Arial"/>
          <w:spacing w:val="-3"/>
          <w:sz w:val="22"/>
          <w:szCs w:val="22"/>
        </w:rPr>
        <w:t xml:space="preserve"> </w:t>
      </w:r>
      <w:r w:rsidRPr="00B21519">
        <w:rPr>
          <w:rFonts w:ascii="Arial" w:hAnsi="Arial" w:cs="Arial"/>
          <w:spacing w:val="-1"/>
          <w:sz w:val="22"/>
          <w:szCs w:val="22"/>
        </w:rPr>
        <w:t>be</w:t>
      </w:r>
      <w:r w:rsidRPr="00B21519">
        <w:rPr>
          <w:rFonts w:ascii="Arial" w:hAnsi="Arial" w:cs="Arial"/>
          <w:sz w:val="22"/>
          <w:szCs w:val="22"/>
        </w:rPr>
        <w:t xml:space="preserve"> </w:t>
      </w:r>
      <w:r w:rsidRPr="00B21519">
        <w:rPr>
          <w:rFonts w:ascii="Arial" w:hAnsi="Arial" w:cs="Arial"/>
          <w:spacing w:val="-1"/>
          <w:sz w:val="22"/>
          <w:szCs w:val="22"/>
        </w:rPr>
        <w:t>certified</w:t>
      </w:r>
      <w:r w:rsidRPr="00B21519">
        <w:rPr>
          <w:rFonts w:ascii="Arial" w:hAnsi="Arial" w:cs="Arial"/>
          <w:sz w:val="22"/>
          <w:szCs w:val="22"/>
        </w:rPr>
        <w:t xml:space="preserve"> as</w:t>
      </w:r>
      <w:r w:rsidRPr="00B21519">
        <w:rPr>
          <w:rFonts w:ascii="Arial" w:hAnsi="Arial" w:cs="Arial"/>
          <w:spacing w:val="-2"/>
          <w:sz w:val="22"/>
          <w:szCs w:val="22"/>
        </w:rPr>
        <w:t xml:space="preserve"> </w:t>
      </w:r>
      <w:r w:rsidRPr="00B21519">
        <w:rPr>
          <w:rFonts w:ascii="Arial" w:hAnsi="Arial" w:cs="Arial"/>
          <w:spacing w:val="-1"/>
          <w:sz w:val="22"/>
          <w:szCs w:val="22"/>
        </w:rPr>
        <w:t>BSA</w:t>
      </w:r>
      <w:r w:rsidRPr="00B21519">
        <w:rPr>
          <w:rFonts w:ascii="Arial" w:hAnsi="Arial" w:cs="Arial"/>
          <w:sz w:val="22"/>
          <w:szCs w:val="22"/>
        </w:rPr>
        <w:t xml:space="preserve"> </w:t>
      </w:r>
      <w:r w:rsidRPr="00B21519">
        <w:rPr>
          <w:rFonts w:ascii="Arial" w:hAnsi="Arial" w:cs="Arial"/>
          <w:spacing w:val="-1"/>
          <w:sz w:val="22"/>
          <w:szCs w:val="22"/>
        </w:rPr>
        <w:t>Range</w:t>
      </w:r>
      <w:r w:rsidRPr="00B21519">
        <w:rPr>
          <w:rFonts w:ascii="Arial" w:hAnsi="Arial" w:cs="Arial"/>
          <w:spacing w:val="-2"/>
          <w:sz w:val="22"/>
          <w:szCs w:val="22"/>
        </w:rPr>
        <w:t xml:space="preserve"> </w:t>
      </w:r>
      <w:r w:rsidRPr="00B21519">
        <w:rPr>
          <w:rFonts w:ascii="Arial" w:hAnsi="Arial" w:cs="Arial"/>
          <w:spacing w:val="-1"/>
          <w:sz w:val="22"/>
          <w:szCs w:val="22"/>
        </w:rPr>
        <w:t>Masters</w:t>
      </w:r>
      <w:r w:rsidRPr="00B21519">
        <w:rPr>
          <w:rFonts w:ascii="Arial" w:hAnsi="Arial" w:cs="Arial"/>
          <w:spacing w:val="-2"/>
          <w:sz w:val="22"/>
          <w:szCs w:val="22"/>
        </w:rPr>
        <w:t xml:space="preserve"> </w:t>
      </w:r>
      <w:r w:rsidRPr="00B21519">
        <w:rPr>
          <w:rFonts w:ascii="Arial" w:hAnsi="Arial" w:cs="Arial"/>
          <w:sz w:val="22"/>
          <w:szCs w:val="22"/>
        </w:rPr>
        <w:t xml:space="preserve">or </w:t>
      </w:r>
      <w:r w:rsidRPr="00B21519">
        <w:rPr>
          <w:rFonts w:ascii="Arial" w:hAnsi="Arial" w:cs="Arial"/>
          <w:spacing w:val="-1"/>
          <w:sz w:val="22"/>
          <w:szCs w:val="22"/>
        </w:rPr>
        <w:t>NRA</w:t>
      </w:r>
      <w:r w:rsidRPr="00B21519">
        <w:rPr>
          <w:rFonts w:ascii="Arial" w:hAnsi="Arial" w:cs="Arial"/>
          <w:sz w:val="22"/>
          <w:szCs w:val="22"/>
        </w:rPr>
        <w:t xml:space="preserve"> </w:t>
      </w:r>
      <w:r w:rsidRPr="00B21519">
        <w:rPr>
          <w:rFonts w:ascii="Arial" w:hAnsi="Arial" w:cs="Arial"/>
          <w:spacing w:val="-1"/>
          <w:sz w:val="22"/>
          <w:szCs w:val="22"/>
        </w:rPr>
        <w:t>Instructors</w:t>
      </w:r>
      <w:r w:rsidRPr="00B21519">
        <w:rPr>
          <w:rFonts w:ascii="Arial" w:hAnsi="Arial" w:cs="Arial"/>
          <w:spacing w:val="-3"/>
          <w:sz w:val="22"/>
          <w:szCs w:val="22"/>
        </w:rPr>
        <w:t xml:space="preserve"> </w:t>
      </w:r>
      <w:r w:rsidRPr="00B21519">
        <w:rPr>
          <w:rFonts w:ascii="Arial" w:hAnsi="Arial" w:cs="Arial"/>
          <w:sz w:val="22"/>
          <w:szCs w:val="22"/>
        </w:rPr>
        <w:t xml:space="preserve">as </w:t>
      </w:r>
      <w:r w:rsidRPr="00B21519">
        <w:rPr>
          <w:rFonts w:ascii="Arial" w:hAnsi="Arial" w:cs="Arial"/>
          <w:spacing w:val="-1"/>
          <w:sz w:val="22"/>
          <w:szCs w:val="22"/>
        </w:rPr>
        <w:t>long as</w:t>
      </w:r>
      <w:r w:rsidRPr="00B21519">
        <w:rPr>
          <w:rFonts w:ascii="Arial" w:hAnsi="Arial" w:cs="Arial"/>
          <w:sz w:val="22"/>
          <w:szCs w:val="22"/>
        </w:rPr>
        <w:t xml:space="preserve"> </w:t>
      </w:r>
      <w:r w:rsidRPr="00B21519">
        <w:rPr>
          <w:rFonts w:ascii="Arial" w:hAnsi="Arial" w:cs="Arial"/>
          <w:spacing w:val="-1"/>
          <w:sz w:val="22"/>
          <w:szCs w:val="22"/>
        </w:rPr>
        <w:t>required</w:t>
      </w:r>
      <w:r w:rsidRPr="00B21519">
        <w:rPr>
          <w:rFonts w:ascii="Arial" w:hAnsi="Arial" w:cs="Arial"/>
          <w:spacing w:val="-3"/>
          <w:sz w:val="22"/>
          <w:szCs w:val="22"/>
        </w:rPr>
        <w:t xml:space="preserve"> </w:t>
      </w:r>
      <w:r w:rsidRPr="00B21519">
        <w:rPr>
          <w:rFonts w:ascii="Arial" w:hAnsi="Arial" w:cs="Arial"/>
          <w:sz w:val="22"/>
          <w:szCs w:val="22"/>
        </w:rPr>
        <w:t>RSO &amp;</w:t>
      </w:r>
      <w:r w:rsidRPr="00B21519">
        <w:rPr>
          <w:rFonts w:ascii="Arial" w:hAnsi="Arial" w:cs="Arial"/>
          <w:spacing w:val="1"/>
          <w:sz w:val="22"/>
          <w:szCs w:val="22"/>
        </w:rPr>
        <w:t xml:space="preserve"> </w:t>
      </w:r>
      <w:r w:rsidRPr="00B21519">
        <w:rPr>
          <w:rFonts w:ascii="Arial" w:hAnsi="Arial" w:cs="Arial"/>
          <w:spacing w:val="-1"/>
          <w:sz w:val="22"/>
          <w:szCs w:val="22"/>
        </w:rPr>
        <w:t>Range</w:t>
      </w:r>
      <w:r w:rsidRPr="00B21519">
        <w:rPr>
          <w:rFonts w:ascii="Arial" w:hAnsi="Arial" w:cs="Arial"/>
          <w:spacing w:val="-2"/>
          <w:sz w:val="22"/>
          <w:szCs w:val="22"/>
        </w:rPr>
        <w:t xml:space="preserve"> </w:t>
      </w:r>
      <w:r w:rsidRPr="00B21519">
        <w:rPr>
          <w:rFonts w:ascii="Arial" w:hAnsi="Arial" w:cs="Arial"/>
          <w:spacing w:val="-1"/>
          <w:sz w:val="22"/>
          <w:szCs w:val="22"/>
        </w:rPr>
        <w:t>Master/Instructor</w:t>
      </w:r>
      <w:r w:rsidRPr="00B21519">
        <w:rPr>
          <w:rFonts w:ascii="Arial" w:hAnsi="Arial" w:cs="Arial"/>
          <w:spacing w:val="-3"/>
          <w:sz w:val="22"/>
          <w:szCs w:val="22"/>
        </w:rPr>
        <w:t xml:space="preserve"> </w:t>
      </w:r>
      <w:r w:rsidRPr="00B21519">
        <w:rPr>
          <w:rFonts w:ascii="Arial" w:hAnsi="Arial" w:cs="Arial"/>
          <w:sz w:val="22"/>
          <w:szCs w:val="22"/>
        </w:rPr>
        <w:t>ratios</w:t>
      </w:r>
      <w:r w:rsidRPr="00B21519">
        <w:rPr>
          <w:rFonts w:ascii="Arial" w:hAnsi="Arial" w:cs="Arial"/>
          <w:spacing w:val="-3"/>
          <w:sz w:val="22"/>
          <w:szCs w:val="22"/>
        </w:rPr>
        <w:t xml:space="preserve"> </w:t>
      </w:r>
      <w:r w:rsidRPr="00B21519">
        <w:rPr>
          <w:rFonts w:ascii="Arial" w:hAnsi="Arial" w:cs="Arial"/>
          <w:sz w:val="22"/>
          <w:szCs w:val="22"/>
        </w:rPr>
        <w:t>are</w:t>
      </w:r>
      <w:r w:rsidRPr="00B21519">
        <w:rPr>
          <w:rFonts w:ascii="Arial" w:hAnsi="Arial" w:cs="Arial"/>
          <w:spacing w:val="-2"/>
          <w:sz w:val="22"/>
          <w:szCs w:val="22"/>
        </w:rPr>
        <w:t xml:space="preserve"> </w:t>
      </w:r>
      <w:r w:rsidRPr="00B21519">
        <w:rPr>
          <w:rFonts w:ascii="Arial" w:hAnsi="Arial" w:cs="Arial"/>
          <w:spacing w:val="-1"/>
          <w:sz w:val="22"/>
          <w:szCs w:val="22"/>
        </w:rPr>
        <w:t>met.</w:t>
      </w:r>
    </w:p>
    <w:p w:rsidR="00D70424" w:rsidRPr="00B21519" w:rsidRDefault="00D70424" w:rsidP="00014E5D">
      <w:pPr>
        <w:pStyle w:val="BodyText"/>
        <w:widowControl w:val="0"/>
        <w:numPr>
          <w:ilvl w:val="0"/>
          <w:numId w:val="48"/>
        </w:numPr>
        <w:autoSpaceDE/>
        <w:autoSpaceDN/>
        <w:adjustRightInd/>
        <w:spacing w:before="3" w:line="275" w:lineRule="auto"/>
        <w:ind w:left="810" w:right="163"/>
        <w:rPr>
          <w:rFonts w:ascii="Arial" w:hAnsi="Arial" w:cs="Arial"/>
          <w:sz w:val="22"/>
          <w:szCs w:val="22"/>
        </w:rPr>
      </w:pPr>
      <w:r w:rsidRPr="00B21519">
        <w:rPr>
          <w:rFonts w:ascii="Arial" w:hAnsi="Arial" w:cs="Arial"/>
          <w:spacing w:val="-1"/>
          <w:sz w:val="22"/>
          <w:szCs w:val="22"/>
        </w:rPr>
        <w:t>Shooting at</w:t>
      </w:r>
      <w:r w:rsidRPr="00B21519">
        <w:rPr>
          <w:rFonts w:ascii="Arial" w:hAnsi="Arial" w:cs="Arial"/>
          <w:sz w:val="22"/>
          <w:szCs w:val="22"/>
        </w:rPr>
        <w:t xml:space="preserve"> </w:t>
      </w:r>
      <w:r w:rsidRPr="00B21519">
        <w:rPr>
          <w:rFonts w:ascii="Arial" w:hAnsi="Arial" w:cs="Arial"/>
          <w:spacing w:val="-1"/>
          <w:sz w:val="22"/>
          <w:szCs w:val="22"/>
        </w:rPr>
        <w:t>targets</w:t>
      </w:r>
      <w:r w:rsidRPr="00B21519">
        <w:rPr>
          <w:rFonts w:ascii="Arial" w:hAnsi="Arial" w:cs="Arial"/>
          <w:spacing w:val="-2"/>
          <w:sz w:val="22"/>
          <w:szCs w:val="22"/>
        </w:rPr>
        <w:t xml:space="preserve"> </w:t>
      </w:r>
      <w:r w:rsidRPr="00B21519">
        <w:rPr>
          <w:rFonts w:ascii="Arial" w:hAnsi="Arial" w:cs="Arial"/>
          <w:sz w:val="22"/>
          <w:szCs w:val="22"/>
        </w:rPr>
        <w:t xml:space="preserve">that </w:t>
      </w:r>
      <w:r w:rsidRPr="00B21519">
        <w:rPr>
          <w:rFonts w:ascii="Arial" w:hAnsi="Arial" w:cs="Arial"/>
          <w:spacing w:val="-1"/>
          <w:sz w:val="22"/>
          <w:szCs w:val="22"/>
        </w:rPr>
        <w:t>are</w:t>
      </w:r>
      <w:r w:rsidRPr="00B21519">
        <w:rPr>
          <w:rFonts w:ascii="Arial" w:hAnsi="Arial" w:cs="Arial"/>
          <w:sz w:val="22"/>
          <w:szCs w:val="22"/>
        </w:rPr>
        <w:t xml:space="preserve"> </w:t>
      </w:r>
      <w:r w:rsidRPr="00B21519">
        <w:rPr>
          <w:rFonts w:ascii="Arial" w:hAnsi="Arial" w:cs="Arial"/>
          <w:spacing w:val="-1"/>
          <w:sz w:val="22"/>
          <w:szCs w:val="22"/>
        </w:rPr>
        <w:t>thrown</w:t>
      </w:r>
      <w:r w:rsidRPr="00B21519">
        <w:rPr>
          <w:rFonts w:ascii="Arial" w:hAnsi="Arial" w:cs="Arial"/>
          <w:sz w:val="22"/>
          <w:szCs w:val="22"/>
        </w:rPr>
        <w:t xml:space="preserve"> </w:t>
      </w:r>
      <w:r w:rsidRPr="00B21519">
        <w:rPr>
          <w:rFonts w:ascii="Arial" w:hAnsi="Arial" w:cs="Arial"/>
          <w:spacing w:val="-1"/>
          <w:sz w:val="22"/>
          <w:szCs w:val="22"/>
        </w:rPr>
        <w:t>into</w:t>
      </w:r>
      <w:r w:rsidRPr="00B21519">
        <w:rPr>
          <w:rFonts w:ascii="Arial" w:hAnsi="Arial" w:cs="Arial"/>
          <w:spacing w:val="1"/>
          <w:sz w:val="22"/>
          <w:szCs w:val="22"/>
        </w:rPr>
        <w:t xml:space="preserve"> </w:t>
      </w:r>
      <w:r w:rsidRPr="00B21519">
        <w:rPr>
          <w:rFonts w:ascii="Arial" w:hAnsi="Arial" w:cs="Arial"/>
          <w:spacing w:val="-2"/>
          <w:sz w:val="22"/>
          <w:szCs w:val="22"/>
        </w:rPr>
        <w:t>the</w:t>
      </w:r>
      <w:r w:rsidRPr="00B21519">
        <w:rPr>
          <w:rFonts w:ascii="Arial" w:hAnsi="Arial" w:cs="Arial"/>
          <w:sz w:val="22"/>
          <w:szCs w:val="22"/>
        </w:rPr>
        <w:t xml:space="preserve"> air</w:t>
      </w:r>
      <w:r w:rsidRPr="00B21519">
        <w:rPr>
          <w:rFonts w:ascii="Arial" w:hAnsi="Arial" w:cs="Arial"/>
          <w:spacing w:val="-1"/>
          <w:sz w:val="22"/>
          <w:szCs w:val="22"/>
        </w:rPr>
        <w:t xml:space="preserve"> </w:t>
      </w:r>
      <w:r w:rsidRPr="00B21519">
        <w:rPr>
          <w:rFonts w:ascii="Arial" w:hAnsi="Arial" w:cs="Arial"/>
          <w:sz w:val="22"/>
          <w:szCs w:val="22"/>
        </w:rPr>
        <w:t>is</w:t>
      </w:r>
      <w:r w:rsidRPr="00B21519">
        <w:rPr>
          <w:rFonts w:ascii="Arial" w:hAnsi="Arial" w:cs="Arial"/>
          <w:spacing w:val="-3"/>
          <w:sz w:val="22"/>
          <w:szCs w:val="22"/>
        </w:rPr>
        <w:t xml:space="preserve"> </w:t>
      </w:r>
      <w:r w:rsidRPr="00B21519">
        <w:rPr>
          <w:rFonts w:ascii="Arial" w:hAnsi="Arial" w:cs="Arial"/>
          <w:spacing w:val="-1"/>
          <w:sz w:val="22"/>
          <w:szCs w:val="22"/>
        </w:rPr>
        <w:t>prohibited.</w:t>
      </w:r>
    </w:p>
    <w:p w:rsidR="00D70424" w:rsidRPr="00B21519" w:rsidRDefault="00D70424" w:rsidP="00014E5D">
      <w:pPr>
        <w:pStyle w:val="BodyText"/>
        <w:widowControl w:val="0"/>
        <w:numPr>
          <w:ilvl w:val="0"/>
          <w:numId w:val="48"/>
        </w:numPr>
        <w:autoSpaceDE/>
        <w:autoSpaceDN/>
        <w:adjustRightInd/>
        <w:spacing w:before="3" w:line="275" w:lineRule="auto"/>
        <w:ind w:left="810" w:right="163"/>
        <w:rPr>
          <w:rFonts w:ascii="Arial" w:hAnsi="Arial" w:cs="Arial"/>
          <w:sz w:val="22"/>
          <w:szCs w:val="22"/>
        </w:rPr>
      </w:pPr>
      <w:r w:rsidRPr="00B21519">
        <w:rPr>
          <w:rFonts w:ascii="Arial" w:hAnsi="Arial" w:cs="Arial"/>
          <w:spacing w:val="-1"/>
          <w:sz w:val="22"/>
          <w:szCs w:val="22"/>
        </w:rPr>
        <w:t>Actions</w:t>
      </w:r>
      <w:r w:rsidRPr="00B21519">
        <w:rPr>
          <w:rFonts w:ascii="Arial" w:hAnsi="Arial" w:cs="Arial"/>
          <w:sz w:val="22"/>
          <w:szCs w:val="22"/>
        </w:rPr>
        <w:t xml:space="preserve"> </w:t>
      </w:r>
      <w:r w:rsidRPr="00B21519">
        <w:rPr>
          <w:rFonts w:ascii="Arial" w:hAnsi="Arial" w:cs="Arial"/>
          <w:spacing w:val="-1"/>
          <w:sz w:val="22"/>
          <w:szCs w:val="22"/>
        </w:rPr>
        <w:t>are</w:t>
      </w:r>
      <w:r w:rsidRPr="00B21519">
        <w:rPr>
          <w:rFonts w:ascii="Arial" w:hAnsi="Arial" w:cs="Arial"/>
          <w:sz w:val="22"/>
          <w:szCs w:val="22"/>
        </w:rPr>
        <w:t xml:space="preserve"> </w:t>
      </w:r>
      <w:r w:rsidRPr="00B21519">
        <w:rPr>
          <w:rFonts w:ascii="Arial" w:hAnsi="Arial" w:cs="Arial"/>
          <w:spacing w:val="-1"/>
          <w:sz w:val="22"/>
          <w:szCs w:val="22"/>
        </w:rPr>
        <w:t>to</w:t>
      </w:r>
      <w:r w:rsidRPr="00B21519">
        <w:rPr>
          <w:rFonts w:ascii="Arial" w:hAnsi="Arial" w:cs="Arial"/>
          <w:spacing w:val="1"/>
          <w:sz w:val="22"/>
          <w:szCs w:val="22"/>
        </w:rPr>
        <w:t xml:space="preserve"> </w:t>
      </w:r>
      <w:r w:rsidRPr="00B21519">
        <w:rPr>
          <w:rFonts w:ascii="Arial" w:hAnsi="Arial" w:cs="Arial"/>
          <w:spacing w:val="-2"/>
          <w:sz w:val="22"/>
          <w:szCs w:val="22"/>
        </w:rPr>
        <w:t xml:space="preserve">be </w:t>
      </w:r>
      <w:r w:rsidRPr="00B21519">
        <w:rPr>
          <w:rFonts w:ascii="Arial" w:hAnsi="Arial" w:cs="Arial"/>
          <w:sz w:val="22"/>
          <w:szCs w:val="22"/>
        </w:rPr>
        <w:t>open</w:t>
      </w:r>
      <w:r w:rsidRPr="00B21519">
        <w:rPr>
          <w:rFonts w:ascii="Arial" w:hAnsi="Arial" w:cs="Arial"/>
          <w:spacing w:val="1"/>
          <w:sz w:val="22"/>
          <w:szCs w:val="22"/>
        </w:rPr>
        <w:t xml:space="preserve"> </w:t>
      </w:r>
      <w:r w:rsidRPr="00B21519">
        <w:rPr>
          <w:rFonts w:ascii="Arial" w:hAnsi="Arial" w:cs="Arial"/>
          <w:spacing w:val="-2"/>
          <w:sz w:val="22"/>
          <w:szCs w:val="22"/>
        </w:rPr>
        <w:t>with</w:t>
      </w:r>
      <w:r w:rsidRPr="00B21519">
        <w:rPr>
          <w:rFonts w:ascii="Arial" w:hAnsi="Arial" w:cs="Arial"/>
          <w:spacing w:val="-1"/>
          <w:sz w:val="22"/>
          <w:szCs w:val="22"/>
        </w:rPr>
        <w:t xml:space="preserve"> safety</w:t>
      </w:r>
      <w:r w:rsidRPr="00B21519">
        <w:rPr>
          <w:rFonts w:ascii="Arial" w:hAnsi="Arial" w:cs="Arial"/>
          <w:sz w:val="22"/>
          <w:szCs w:val="22"/>
        </w:rPr>
        <w:t xml:space="preserve"> on</w:t>
      </w:r>
      <w:r w:rsidR="00BB531A" w:rsidRPr="00B21519">
        <w:rPr>
          <w:rFonts w:ascii="Arial" w:hAnsi="Arial" w:cs="Arial"/>
          <w:spacing w:val="-3"/>
          <w:sz w:val="22"/>
          <w:szCs w:val="22"/>
        </w:rPr>
        <w:t>,</w:t>
      </w:r>
      <w:r w:rsidRPr="00B21519">
        <w:rPr>
          <w:rFonts w:ascii="Arial" w:hAnsi="Arial" w:cs="Arial"/>
          <w:spacing w:val="-2"/>
          <w:sz w:val="22"/>
          <w:szCs w:val="22"/>
        </w:rPr>
        <w:t xml:space="preserve"> </w:t>
      </w:r>
      <w:r w:rsidRPr="00B21519">
        <w:rPr>
          <w:rFonts w:ascii="Arial" w:hAnsi="Arial" w:cs="Arial"/>
          <w:spacing w:val="-1"/>
          <w:sz w:val="22"/>
          <w:szCs w:val="22"/>
        </w:rPr>
        <w:t>except when</w:t>
      </w:r>
      <w:r w:rsidRPr="00B21519">
        <w:rPr>
          <w:rFonts w:ascii="Arial" w:hAnsi="Arial" w:cs="Arial"/>
          <w:spacing w:val="-3"/>
          <w:sz w:val="22"/>
          <w:szCs w:val="22"/>
        </w:rPr>
        <w:t xml:space="preserve"> </w:t>
      </w:r>
      <w:r w:rsidRPr="00B21519">
        <w:rPr>
          <w:rFonts w:ascii="Arial" w:hAnsi="Arial" w:cs="Arial"/>
          <w:sz w:val="22"/>
          <w:szCs w:val="22"/>
        </w:rPr>
        <w:t>on</w:t>
      </w:r>
      <w:r w:rsidRPr="00B21519">
        <w:rPr>
          <w:rFonts w:ascii="Arial" w:hAnsi="Arial" w:cs="Arial"/>
          <w:spacing w:val="-3"/>
          <w:sz w:val="22"/>
          <w:szCs w:val="22"/>
        </w:rPr>
        <w:t xml:space="preserve"> </w:t>
      </w:r>
      <w:r w:rsidRPr="00B21519">
        <w:rPr>
          <w:rFonts w:ascii="Arial" w:hAnsi="Arial" w:cs="Arial"/>
          <w:sz w:val="22"/>
          <w:szCs w:val="22"/>
        </w:rPr>
        <w:t xml:space="preserve">the </w:t>
      </w:r>
      <w:r w:rsidRPr="00B21519">
        <w:rPr>
          <w:rFonts w:ascii="Arial" w:hAnsi="Arial" w:cs="Arial"/>
          <w:spacing w:val="-1"/>
          <w:sz w:val="22"/>
          <w:szCs w:val="22"/>
        </w:rPr>
        <w:t>line</w:t>
      </w:r>
      <w:r w:rsidRPr="00B21519">
        <w:rPr>
          <w:rFonts w:ascii="Arial" w:hAnsi="Arial" w:cs="Arial"/>
          <w:spacing w:val="-2"/>
          <w:sz w:val="22"/>
          <w:szCs w:val="22"/>
        </w:rPr>
        <w:t xml:space="preserve"> </w:t>
      </w:r>
      <w:r w:rsidRPr="00B21519">
        <w:rPr>
          <w:rFonts w:ascii="Arial" w:hAnsi="Arial" w:cs="Arial"/>
          <w:sz w:val="22"/>
          <w:szCs w:val="22"/>
        </w:rPr>
        <w:t>and</w:t>
      </w:r>
      <w:r w:rsidRPr="00B21519">
        <w:rPr>
          <w:rFonts w:ascii="Arial" w:hAnsi="Arial" w:cs="Arial"/>
          <w:spacing w:val="-2"/>
          <w:sz w:val="22"/>
          <w:szCs w:val="22"/>
        </w:rPr>
        <w:t xml:space="preserve"> </w:t>
      </w:r>
      <w:r w:rsidRPr="00B21519">
        <w:rPr>
          <w:rFonts w:ascii="Arial" w:hAnsi="Arial" w:cs="Arial"/>
          <w:spacing w:val="-1"/>
          <w:sz w:val="22"/>
          <w:szCs w:val="22"/>
        </w:rPr>
        <w:t>ready</w:t>
      </w:r>
      <w:r w:rsidRPr="00B21519">
        <w:rPr>
          <w:rFonts w:ascii="Arial" w:hAnsi="Arial" w:cs="Arial"/>
          <w:sz w:val="22"/>
          <w:szCs w:val="22"/>
        </w:rPr>
        <w:t xml:space="preserve"> </w:t>
      </w:r>
      <w:r w:rsidRPr="00B21519">
        <w:rPr>
          <w:rFonts w:ascii="Arial" w:hAnsi="Arial" w:cs="Arial"/>
          <w:spacing w:val="-1"/>
          <w:sz w:val="22"/>
          <w:szCs w:val="22"/>
        </w:rPr>
        <w:t>to</w:t>
      </w:r>
      <w:r w:rsidRPr="00B21519">
        <w:rPr>
          <w:rFonts w:ascii="Arial" w:hAnsi="Arial" w:cs="Arial"/>
          <w:spacing w:val="1"/>
          <w:sz w:val="22"/>
          <w:szCs w:val="22"/>
        </w:rPr>
        <w:t xml:space="preserve"> </w:t>
      </w:r>
      <w:r w:rsidRPr="00B21519">
        <w:rPr>
          <w:rFonts w:ascii="Arial" w:hAnsi="Arial" w:cs="Arial"/>
          <w:spacing w:val="-1"/>
          <w:sz w:val="22"/>
          <w:szCs w:val="22"/>
        </w:rPr>
        <w:t>shoot.</w:t>
      </w:r>
      <w:r w:rsidRPr="00B21519">
        <w:rPr>
          <w:rFonts w:ascii="Arial" w:hAnsi="Arial" w:cs="Arial"/>
          <w:sz w:val="22"/>
          <w:szCs w:val="22"/>
        </w:rPr>
        <w:t xml:space="preserve"> </w:t>
      </w:r>
      <w:r w:rsidRPr="00B21519">
        <w:rPr>
          <w:rFonts w:ascii="Arial" w:hAnsi="Arial" w:cs="Arial"/>
          <w:spacing w:val="4"/>
          <w:sz w:val="22"/>
          <w:szCs w:val="22"/>
        </w:rPr>
        <w:t xml:space="preserve"> </w:t>
      </w:r>
      <w:r w:rsidRPr="00B21519">
        <w:rPr>
          <w:rFonts w:ascii="Arial" w:hAnsi="Arial" w:cs="Arial"/>
          <w:spacing w:val="-2"/>
          <w:sz w:val="22"/>
          <w:szCs w:val="22"/>
        </w:rPr>
        <w:t>BB</w:t>
      </w:r>
      <w:r w:rsidRPr="00B21519">
        <w:rPr>
          <w:rFonts w:ascii="Arial" w:hAnsi="Arial" w:cs="Arial"/>
          <w:sz w:val="22"/>
          <w:szCs w:val="22"/>
        </w:rPr>
        <w:t xml:space="preserve"> </w:t>
      </w:r>
      <w:r w:rsidRPr="00B21519">
        <w:rPr>
          <w:rFonts w:ascii="Arial" w:hAnsi="Arial" w:cs="Arial"/>
          <w:spacing w:val="-1"/>
          <w:sz w:val="22"/>
          <w:szCs w:val="22"/>
        </w:rPr>
        <w:t>guns</w:t>
      </w:r>
      <w:r w:rsidRPr="00B21519">
        <w:rPr>
          <w:rFonts w:ascii="Arial" w:hAnsi="Arial" w:cs="Arial"/>
          <w:spacing w:val="59"/>
          <w:sz w:val="22"/>
          <w:szCs w:val="22"/>
        </w:rPr>
        <w:t xml:space="preserve"> </w:t>
      </w:r>
      <w:r w:rsidRPr="00B21519">
        <w:rPr>
          <w:rFonts w:ascii="Arial" w:hAnsi="Arial" w:cs="Arial"/>
          <w:spacing w:val="-1"/>
          <w:sz w:val="22"/>
          <w:szCs w:val="22"/>
        </w:rPr>
        <w:t>and Pellet</w:t>
      </w:r>
      <w:r w:rsidRPr="00B21519">
        <w:rPr>
          <w:rFonts w:ascii="Arial" w:hAnsi="Arial" w:cs="Arial"/>
          <w:spacing w:val="1"/>
          <w:sz w:val="22"/>
          <w:szCs w:val="22"/>
        </w:rPr>
        <w:t xml:space="preserve"> </w:t>
      </w:r>
      <w:r w:rsidRPr="00B21519">
        <w:rPr>
          <w:rFonts w:ascii="Arial" w:hAnsi="Arial" w:cs="Arial"/>
          <w:spacing w:val="-1"/>
          <w:sz w:val="22"/>
          <w:szCs w:val="22"/>
        </w:rPr>
        <w:t>Rifles</w:t>
      </w:r>
      <w:r w:rsidRPr="00B21519">
        <w:rPr>
          <w:rFonts w:ascii="Arial" w:hAnsi="Arial" w:cs="Arial"/>
          <w:sz w:val="22"/>
          <w:szCs w:val="22"/>
        </w:rPr>
        <w:t xml:space="preserve"> </w:t>
      </w:r>
      <w:r w:rsidRPr="00B21519">
        <w:rPr>
          <w:rFonts w:ascii="Arial" w:hAnsi="Arial" w:cs="Arial"/>
          <w:spacing w:val="-1"/>
          <w:sz w:val="22"/>
          <w:szCs w:val="22"/>
        </w:rPr>
        <w:t>not</w:t>
      </w:r>
      <w:r w:rsidRPr="00B21519">
        <w:rPr>
          <w:rFonts w:ascii="Arial" w:hAnsi="Arial" w:cs="Arial"/>
          <w:sz w:val="22"/>
          <w:szCs w:val="22"/>
        </w:rPr>
        <w:t xml:space="preserve"> in</w:t>
      </w:r>
      <w:r w:rsidRPr="00B21519">
        <w:rPr>
          <w:rFonts w:ascii="Arial" w:hAnsi="Arial" w:cs="Arial"/>
          <w:spacing w:val="-1"/>
          <w:sz w:val="22"/>
          <w:szCs w:val="22"/>
        </w:rPr>
        <w:t xml:space="preserve"> use</w:t>
      </w:r>
      <w:r w:rsidRPr="00B21519">
        <w:rPr>
          <w:rFonts w:ascii="Arial" w:hAnsi="Arial" w:cs="Arial"/>
          <w:spacing w:val="-4"/>
          <w:sz w:val="22"/>
          <w:szCs w:val="22"/>
        </w:rPr>
        <w:t xml:space="preserve"> </w:t>
      </w:r>
      <w:r w:rsidRPr="00B21519">
        <w:rPr>
          <w:rFonts w:ascii="Arial" w:hAnsi="Arial" w:cs="Arial"/>
          <w:spacing w:val="-1"/>
          <w:sz w:val="22"/>
          <w:szCs w:val="22"/>
        </w:rPr>
        <w:t>must</w:t>
      </w:r>
      <w:r w:rsidRPr="00B21519">
        <w:rPr>
          <w:rFonts w:ascii="Arial" w:hAnsi="Arial" w:cs="Arial"/>
          <w:spacing w:val="1"/>
          <w:sz w:val="22"/>
          <w:szCs w:val="22"/>
        </w:rPr>
        <w:t xml:space="preserve"> </w:t>
      </w:r>
      <w:r w:rsidRPr="00B21519">
        <w:rPr>
          <w:rFonts w:ascii="Arial" w:hAnsi="Arial" w:cs="Arial"/>
          <w:spacing w:val="-1"/>
          <w:sz w:val="22"/>
          <w:szCs w:val="22"/>
        </w:rPr>
        <w:t>have</w:t>
      </w:r>
      <w:r w:rsidRPr="00B21519">
        <w:rPr>
          <w:rFonts w:ascii="Arial" w:hAnsi="Arial" w:cs="Arial"/>
          <w:spacing w:val="-2"/>
          <w:sz w:val="22"/>
          <w:szCs w:val="22"/>
        </w:rPr>
        <w:t xml:space="preserve"> </w:t>
      </w:r>
      <w:r w:rsidRPr="00B21519">
        <w:rPr>
          <w:rFonts w:ascii="Arial" w:hAnsi="Arial" w:cs="Arial"/>
          <w:sz w:val="22"/>
          <w:szCs w:val="22"/>
        </w:rPr>
        <w:t>an</w:t>
      </w:r>
      <w:r w:rsidRPr="00B21519">
        <w:rPr>
          <w:rFonts w:ascii="Arial" w:hAnsi="Arial" w:cs="Arial"/>
          <w:spacing w:val="-1"/>
          <w:sz w:val="22"/>
          <w:szCs w:val="22"/>
        </w:rPr>
        <w:t xml:space="preserve"> open</w:t>
      </w:r>
      <w:r w:rsidRPr="00B21519">
        <w:rPr>
          <w:rFonts w:ascii="Arial" w:hAnsi="Arial" w:cs="Arial"/>
          <w:sz w:val="22"/>
          <w:szCs w:val="22"/>
        </w:rPr>
        <w:t xml:space="preserve"> </w:t>
      </w:r>
      <w:r w:rsidRPr="00B21519">
        <w:rPr>
          <w:rFonts w:ascii="Arial" w:hAnsi="Arial" w:cs="Arial"/>
          <w:spacing w:val="-1"/>
          <w:sz w:val="22"/>
          <w:szCs w:val="22"/>
        </w:rPr>
        <w:t>chamber</w:t>
      </w:r>
      <w:r w:rsidRPr="00B21519">
        <w:rPr>
          <w:rFonts w:ascii="Arial" w:hAnsi="Arial" w:cs="Arial"/>
          <w:sz w:val="22"/>
          <w:szCs w:val="22"/>
        </w:rPr>
        <w:t xml:space="preserve"> </w:t>
      </w:r>
      <w:r w:rsidRPr="00B21519">
        <w:rPr>
          <w:rFonts w:ascii="Arial" w:hAnsi="Arial" w:cs="Arial"/>
          <w:spacing w:val="-1"/>
          <w:sz w:val="22"/>
          <w:szCs w:val="22"/>
        </w:rPr>
        <w:t>indicator</w:t>
      </w:r>
      <w:r w:rsidRPr="00B21519">
        <w:rPr>
          <w:rFonts w:ascii="Arial" w:hAnsi="Arial" w:cs="Arial"/>
          <w:sz w:val="22"/>
          <w:szCs w:val="22"/>
        </w:rPr>
        <w:t xml:space="preserve"> </w:t>
      </w:r>
      <w:r w:rsidRPr="00B21519">
        <w:rPr>
          <w:rFonts w:ascii="Arial" w:hAnsi="Arial" w:cs="Arial"/>
          <w:spacing w:val="-1"/>
          <w:sz w:val="22"/>
          <w:szCs w:val="22"/>
        </w:rPr>
        <w:t>inserted</w:t>
      </w:r>
      <w:r w:rsidRPr="00B21519">
        <w:rPr>
          <w:rFonts w:ascii="Arial" w:hAnsi="Arial" w:cs="Arial"/>
          <w:spacing w:val="-3"/>
          <w:sz w:val="22"/>
          <w:szCs w:val="22"/>
        </w:rPr>
        <w:t xml:space="preserve"> </w:t>
      </w:r>
      <w:r w:rsidRPr="00B21519">
        <w:rPr>
          <w:rFonts w:ascii="Arial" w:hAnsi="Arial" w:cs="Arial"/>
          <w:sz w:val="22"/>
          <w:szCs w:val="22"/>
        </w:rPr>
        <w:t>which</w:t>
      </w:r>
      <w:r w:rsidRPr="00B21519">
        <w:rPr>
          <w:rFonts w:ascii="Arial" w:hAnsi="Arial" w:cs="Arial"/>
          <w:spacing w:val="-4"/>
          <w:sz w:val="22"/>
          <w:szCs w:val="22"/>
        </w:rPr>
        <w:t xml:space="preserve"> </w:t>
      </w:r>
      <w:r w:rsidRPr="00B21519">
        <w:rPr>
          <w:rFonts w:ascii="Arial" w:hAnsi="Arial" w:cs="Arial"/>
          <w:sz w:val="22"/>
          <w:szCs w:val="22"/>
        </w:rPr>
        <w:t xml:space="preserve">is </w:t>
      </w:r>
      <w:r w:rsidRPr="00B21519">
        <w:rPr>
          <w:rFonts w:ascii="Arial" w:hAnsi="Arial" w:cs="Arial"/>
          <w:spacing w:val="-1"/>
          <w:sz w:val="22"/>
          <w:szCs w:val="22"/>
        </w:rPr>
        <w:t>visible</w:t>
      </w:r>
      <w:r w:rsidRPr="00B21519">
        <w:rPr>
          <w:rFonts w:ascii="Arial" w:hAnsi="Arial" w:cs="Arial"/>
          <w:spacing w:val="-3"/>
          <w:sz w:val="22"/>
          <w:szCs w:val="22"/>
        </w:rPr>
        <w:t xml:space="preserve"> </w:t>
      </w:r>
      <w:r w:rsidRPr="00B21519">
        <w:rPr>
          <w:rFonts w:ascii="Arial" w:hAnsi="Arial" w:cs="Arial"/>
          <w:spacing w:val="-1"/>
          <w:sz w:val="22"/>
          <w:szCs w:val="22"/>
        </w:rPr>
        <w:t>from chamber</w:t>
      </w:r>
      <w:r w:rsidRPr="00B21519">
        <w:rPr>
          <w:rFonts w:ascii="Arial" w:hAnsi="Arial" w:cs="Arial"/>
          <w:spacing w:val="67"/>
          <w:sz w:val="22"/>
          <w:szCs w:val="22"/>
        </w:rPr>
        <w:t xml:space="preserve"> </w:t>
      </w:r>
      <w:r w:rsidRPr="00B21519">
        <w:rPr>
          <w:rFonts w:ascii="Arial" w:hAnsi="Arial" w:cs="Arial"/>
          <w:sz w:val="22"/>
          <w:szCs w:val="22"/>
        </w:rPr>
        <w:t>to</w:t>
      </w:r>
      <w:r w:rsidRPr="00B21519">
        <w:rPr>
          <w:rFonts w:ascii="Arial" w:hAnsi="Arial" w:cs="Arial"/>
          <w:spacing w:val="-1"/>
          <w:sz w:val="22"/>
          <w:szCs w:val="22"/>
        </w:rPr>
        <w:t xml:space="preserve"> muzzle.</w:t>
      </w:r>
    </w:p>
    <w:p w:rsidR="00D70424" w:rsidRPr="00B21519" w:rsidRDefault="00D70424" w:rsidP="00014E5D">
      <w:pPr>
        <w:pStyle w:val="BodyText"/>
        <w:widowControl w:val="0"/>
        <w:numPr>
          <w:ilvl w:val="0"/>
          <w:numId w:val="48"/>
        </w:numPr>
        <w:autoSpaceDE/>
        <w:autoSpaceDN/>
        <w:adjustRightInd/>
        <w:spacing w:before="3" w:line="275" w:lineRule="auto"/>
        <w:ind w:left="810" w:right="163"/>
        <w:rPr>
          <w:rFonts w:ascii="Arial" w:hAnsi="Arial" w:cs="Arial"/>
          <w:sz w:val="22"/>
          <w:szCs w:val="22"/>
        </w:rPr>
      </w:pPr>
      <w:r w:rsidRPr="00B21519">
        <w:rPr>
          <w:rFonts w:ascii="Arial" w:hAnsi="Arial" w:cs="Arial"/>
          <w:spacing w:val="-1"/>
          <w:sz w:val="22"/>
          <w:szCs w:val="22"/>
        </w:rPr>
        <w:t>Eye</w:t>
      </w:r>
      <w:r w:rsidRPr="00B21519">
        <w:rPr>
          <w:rFonts w:ascii="Arial" w:hAnsi="Arial" w:cs="Arial"/>
          <w:sz w:val="22"/>
          <w:szCs w:val="22"/>
        </w:rPr>
        <w:t xml:space="preserve"> </w:t>
      </w:r>
      <w:r w:rsidRPr="00B21519">
        <w:rPr>
          <w:rFonts w:ascii="Arial" w:hAnsi="Arial" w:cs="Arial"/>
          <w:spacing w:val="-1"/>
          <w:sz w:val="22"/>
          <w:szCs w:val="22"/>
        </w:rPr>
        <w:t>and</w:t>
      </w:r>
      <w:r w:rsidRPr="00B21519">
        <w:rPr>
          <w:rFonts w:ascii="Arial" w:hAnsi="Arial" w:cs="Arial"/>
          <w:spacing w:val="-3"/>
          <w:sz w:val="22"/>
          <w:szCs w:val="22"/>
        </w:rPr>
        <w:t xml:space="preserve"> </w:t>
      </w:r>
      <w:r w:rsidRPr="00B21519">
        <w:rPr>
          <w:rFonts w:ascii="Arial" w:hAnsi="Arial" w:cs="Arial"/>
          <w:sz w:val="22"/>
          <w:szCs w:val="22"/>
        </w:rPr>
        <w:t>ear</w:t>
      </w:r>
      <w:r w:rsidRPr="00B21519">
        <w:rPr>
          <w:rFonts w:ascii="Arial" w:hAnsi="Arial" w:cs="Arial"/>
          <w:spacing w:val="-1"/>
          <w:sz w:val="22"/>
          <w:szCs w:val="22"/>
        </w:rPr>
        <w:t xml:space="preserve"> protection </w:t>
      </w:r>
      <w:r w:rsidRPr="00B21519">
        <w:rPr>
          <w:rFonts w:ascii="Arial" w:hAnsi="Arial" w:cs="Arial"/>
          <w:sz w:val="22"/>
          <w:szCs w:val="22"/>
        </w:rPr>
        <w:t>is</w:t>
      </w:r>
      <w:r w:rsidRPr="00B21519">
        <w:rPr>
          <w:rFonts w:ascii="Arial" w:hAnsi="Arial" w:cs="Arial"/>
          <w:spacing w:val="-2"/>
          <w:sz w:val="22"/>
          <w:szCs w:val="22"/>
        </w:rPr>
        <w:t xml:space="preserve"> </w:t>
      </w:r>
      <w:r w:rsidRPr="00B21519">
        <w:rPr>
          <w:rFonts w:ascii="Arial" w:hAnsi="Arial" w:cs="Arial"/>
          <w:spacing w:val="-1"/>
          <w:sz w:val="22"/>
          <w:szCs w:val="22"/>
        </w:rPr>
        <w:t>mandatory</w:t>
      </w:r>
      <w:r w:rsidRPr="00B21519">
        <w:rPr>
          <w:rFonts w:ascii="Arial" w:hAnsi="Arial" w:cs="Arial"/>
          <w:spacing w:val="-2"/>
          <w:sz w:val="22"/>
          <w:szCs w:val="22"/>
        </w:rPr>
        <w:t xml:space="preserve"> </w:t>
      </w:r>
      <w:r w:rsidRPr="00B21519">
        <w:rPr>
          <w:rFonts w:ascii="Arial" w:hAnsi="Arial" w:cs="Arial"/>
          <w:sz w:val="22"/>
          <w:szCs w:val="22"/>
        </w:rPr>
        <w:t>and</w:t>
      </w:r>
      <w:r w:rsidRPr="00B21519">
        <w:rPr>
          <w:rFonts w:ascii="Arial" w:hAnsi="Arial" w:cs="Arial"/>
          <w:spacing w:val="-2"/>
          <w:sz w:val="22"/>
          <w:szCs w:val="22"/>
        </w:rPr>
        <w:t xml:space="preserve"> </w:t>
      </w:r>
      <w:r w:rsidRPr="00B21519">
        <w:rPr>
          <w:rFonts w:ascii="Arial" w:hAnsi="Arial" w:cs="Arial"/>
          <w:spacing w:val="-1"/>
          <w:sz w:val="22"/>
          <w:szCs w:val="22"/>
        </w:rPr>
        <w:t xml:space="preserve">required </w:t>
      </w:r>
      <w:r w:rsidRPr="00B21519">
        <w:rPr>
          <w:rFonts w:ascii="Arial" w:hAnsi="Arial" w:cs="Arial"/>
          <w:spacing w:val="-2"/>
          <w:sz w:val="22"/>
          <w:szCs w:val="22"/>
        </w:rPr>
        <w:t>by</w:t>
      </w:r>
      <w:r w:rsidRPr="00B21519">
        <w:rPr>
          <w:rFonts w:ascii="Arial" w:hAnsi="Arial" w:cs="Arial"/>
          <w:sz w:val="22"/>
          <w:szCs w:val="22"/>
        </w:rPr>
        <w:t xml:space="preserve"> </w:t>
      </w:r>
      <w:r w:rsidRPr="00B21519">
        <w:rPr>
          <w:rFonts w:ascii="Arial" w:hAnsi="Arial" w:cs="Arial"/>
          <w:spacing w:val="-1"/>
          <w:sz w:val="22"/>
          <w:szCs w:val="22"/>
        </w:rPr>
        <w:t>all persons</w:t>
      </w:r>
      <w:r w:rsidRPr="00B21519">
        <w:rPr>
          <w:rFonts w:ascii="Arial" w:hAnsi="Arial" w:cs="Arial"/>
          <w:spacing w:val="-3"/>
          <w:sz w:val="22"/>
          <w:szCs w:val="22"/>
        </w:rPr>
        <w:t xml:space="preserve"> </w:t>
      </w:r>
      <w:r w:rsidRPr="00B21519">
        <w:rPr>
          <w:rFonts w:ascii="Arial" w:hAnsi="Arial" w:cs="Arial"/>
          <w:sz w:val="22"/>
          <w:szCs w:val="22"/>
        </w:rPr>
        <w:t>on</w:t>
      </w:r>
      <w:r w:rsidRPr="00B21519">
        <w:rPr>
          <w:rFonts w:ascii="Arial" w:hAnsi="Arial" w:cs="Arial"/>
          <w:spacing w:val="-3"/>
          <w:sz w:val="22"/>
          <w:szCs w:val="22"/>
        </w:rPr>
        <w:t xml:space="preserve"> </w:t>
      </w:r>
      <w:r w:rsidRPr="00B21519">
        <w:rPr>
          <w:rFonts w:ascii="Arial" w:hAnsi="Arial" w:cs="Arial"/>
          <w:sz w:val="22"/>
          <w:szCs w:val="22"/>
        </w:rPr>
        <w:t xml:space="preserve">the </w:t>
      </w:r>
      <w:r w:rsidRPr="00B21519">
        <w:rPr>
          <w:rFonts w:ascii="Arial" w:hAnsi="Arial" w:cs="Arial"/>
          <w:spacing w:val="-1"/>
          <w:sz w:val="22"/>
          <w:szCs w:val="22"/>
        </w:rPr>
        <w:t>range</w:t>
      </w:r>
      <w:r w:rsidRPr="00B21519">
        <w:rPr>
          <w:rFonts w:ascii="Arial" w:hAnsi="Arial" w:cs="Arial"/>
          <w:spacing w:val="2"/>
          <w:sz w:val="22"/>
          <w:szCs w:val="22"/>
        </w:rPr>
        <w:t xml:space="preserve"> </w:t>
      </w:r>
      <w:r w:rsidRPr="00B21519">
        <w:rPr>
          <w:rFonts w:ascii="Arial" w:hAnsi="Arial" w:cs="Arial"/>
          <w:spacing w:val="-1"/>
          <w:sz w:val="22"/>
          <w:szCs w:val="22"/>
        </w:rPr>
        <w:t xml:space="preserve">during </w:t>
      </w:r>
      <w:r w:rsidRPr="00B21519">
        <w:rPr>
          <w:rFonts w:ascii="Arial" w:hAnsi="Arial" w:cs="Arial"/>
          <w:sz w:val="22"/>
          <w:szCs w:val="22"/>
        </w:rPr>
        <w:t xml:space="preserve">live </w:t>
      </w:r>
      <w:r w:rsidRPr="00B21519">
        <w:rPr>
          <w:rFonts w:ascii="Arial" w:hAnsi="Arial" w:cs="Arial"/>
          <w:spacing w:val="-1"/>
          <w:sz w:val="22"/>
          <w:szCs w:val="22"/>
        </w:rPr>
        <w:t>fire.</w:t>
      </w:r>
      <w:r w:rsidRPr="00B21519">
        <w:rPr>
          <w:rFonts w:ascii="Arial" w:hAnsi="Arial" w:cs="Arial"/>
          <w:sz w:val="22"/>
          <w:szCs w:val="22"/>
        </w:rPr>
        <w:t xml:space="preserve"> </w:t>
      </w:r>
      <w:r w:rsidRPr="00B21519">
        <w:rPr>
          <w:rFonts w:ascii="Arial" w:hAnsi="Arial" w:cs="Arial"/>
          <w:spacing w:val="-1"/>
          <w:sz w:val="22"/>
          <w:szCs w:val="22"/>
        </w:rPr>
        <w:t>This</w:t>
      </w:r>
      <w:r w:rsidRPr="00B21519">
        <w:rPr>
          <w:rFonts w:ascii="Arial" w:hAnsi="Arial" w:cs="Arial"/>
          <w:sz w:val="22"/>
          <w:szCs w:val="22"/>
        </w:rPr>
        <w:t xml:space="preserve"> </w:t>
      </w:r>
      <w:r w:rsidRPr="00B21519">
        <w:rPr>
          <w:rFonts w:ascii="Arial" w:hAnsi="Arial" w:cs="Arial"/>
          <w:spacing w:val="-1"/>
          <w:sz w:val="22"/>
          <w:szCs w:val="22"/>
        </w:rPr>
        <w:t>also</w:t>
      </w:r>
      <w:r w:rsidRPr="00B21519">
        <w:rPr>
          <w:rFonts w:ascii="Arial" w:hAnsi="Arial" w:cs="Arial"/>
          <w:spacing w:val="69"/>
          <w:sz w:val="22"/>
          <w:szCs w:val="22"/>
        </w:rPr>
        <w:t xml:space="preserve"> </w:t>
      </w:r>
      <w:r w:rsidRPr="00B21519">
        <w:rPr>
          <w:rFonts w:ascii="Arial" w:hAnsi="Arial" w:cs="Arial"/>
          <w:spacing w:val="-1"/>
          <w:sz w:val="22"/>
          <w:szCs w:val="22"/>
        </w:rPr>
        <w:t>includes</w:t>
      </w:r>
      <w:r w:rsidRPr="00B21519">
        <w:rPr>
          <w:rFonts w:ascii="Arial" w:hAnsi="Arial" w:cs="Arial"/>
          <w:sz w:val="22"/>
          <w:szCs w:val="22"/>
        </w:rPr>
        <w:t xml:space="preserve"> all</w:t>
      </w:r>
      <w:r w:rsidRPr="00B21519">
        <w:rPr>
          <w:rFonts w:ascii="Arial" w:hAnsi="Arial" w:cs="Arial"/>
          <w:spacing w:val="-1"/>
          <w:sz w:val="22"/>
          <w:szCs w:val="22"/>
        </w:rPr>
        <w:t xml:space="preserve"> spectators</w:t>
      </w:r>
      <w:r w:rsidRPr="00B21519">
        <w:rPr>
          <w:rFonts w:ascii="Arial" w:hAnsi="Arial" w:cs="Arial"/>
          <w:spacing w:val="1"/>
          <w:sz w:val="22"/>
          <w:szCs w:val="22"/>
        </w:rPr>
        <w:t xml:space="preserve"> </w:t>
      </w:r>
      <w:r w:rsidRPr="00B21519">
        <w:rPr>
          <w:rFonts w:ascii="Arial" w:hAnsi="Arial" w:cs="Arial"/>
          <w:sz w:val="22"/>
          <w:szCs w:val="22"/>
        </w:rPr>
        <w:t>in</w:t>
      </w:r>
      <w:r w:rsidRPr="00B21519">
        <w:rPr>
          <w:rFonts w:ascii="Arial" w:hAnsi="Arial" w:cs="Arial"/>
          <w:spacing w:val="-3"/>
          <w:sz w:val="22"/>
          <w:szCs w:val="22"/>
        </w:rPr>
        <w:t xml:space="preserve"> </w:t>
      </w:r>
      <w:r w:rsidRPr="00B21519">
        <w:rPr>
          <w:rFonts w:ascii="Arial" w:hAnsi="Arial" w:cs="Arial"/>
          <w:sz w:val="22"/>
          <w:szCs w:val="22"/>
        </w:rPr>
        <w:t xml:space="preserve">the </w:t>
      </w:r>
      <w:r w:rsidRPr="00B21519">
        <w:rPr>
          <w:rFonts w:ascii="Arial" w:hAnsi="Arial" w:cs="Arial"/>
          <w:spacing w:val="-1"/>
          <w:sz w:val="22"/>
          <w:szCs w:val="22"/>
        </w:rPr>
        <w:t>ready</w:t>
      </w:r>
      <w:r w:rsidRPr="00B21519">
        <w:rPr>
          <w:rFonts w:ascii="Arial" w:hAnsi="Arial" w:cs="Arial"/>
          <w:sz w:val="22"/>
          <w:szCs w:val="22"/>
        </w:rPr>
        <w:t xml:space="preserve"> area.</w:t>
      </w:r>
    </w:p>
    <w:p w:rsidR="00D70424" w:rsidRPr="00B21519" w:rsidRDefault="00D70424" w:rsidP="00014E5D">
      <w:pPr>
        <w:pStyle w:val="BodyText"/>
        <w:widowControl w:val="0"/>
        <w:numPr>
          <w:ilvl w:val="0"/>
          <w:numId w:val="48"/>
        </w:numPr>
        <w:autoSpaceDE/>
        <w:autoSpaceDN/>
        <w:adjustRightInd/>
        <w:spacing w:before="3" w:line="275" w:lineRule="auto"/>
        <w:ind w:left="810" w:right="163"/>
        <w:rPr>
          <w:rFonts w:ascii="Arial" w:hAnsi="Arial" w:cs="Arial"/>
          <w:sz w:val="22"/>
          <w:szCs w:val="22"/>
        </w:rPr>
      </w:pPr>
      <w:r w:rsidRPr="00B21519">
        <w:rPr>
          <w:rFonts w:ascii="Arial" w:hAnsi="Arial" w:cs="Arial"/>
          <w:spacing w:val="-1"/>
          <w:sz w:val="22"/>
          <w:szCs w:val="22"/>
        </w:rPr>
        <w:t>Acceptable</w:t>
      </w:r>
      <w:r w:rsidRPr="00B21519">
        <w:rPr>
          <w:rFonts w:ascii="Arial" w:hAnsi="Arial" w:cs="Arial"/>
          <w:spacing w:val="-2"/>
          <w:sz w:val="22"/>
          <w:szCs w:val="22"/>
        </w:rPr>
        <w:t xml:space="preserve"> </w:t>
      </w:r>
      <w:r w:rsidRPr="00B21519">
        <w:rPr>
          <w:rFonts w:ascii="Arial" w:hAnsi="Arial" w:cs="Arial"/>
          <w:spacing w:val="-1"/>
          <w:sz w:val="22"/>
          <w:szCs w:val="22"/>
        </w:rPr>
        <w:t>targets</w:t>
      </w:r>
      <w:r w:rsidRPr="00B21519">
        <w:rPr>
          <w:rFonts w:ascii="Arial" w:hAnsi="Arial" w:cs="Arial"/>
          <w:sz w:val="22"/>
          <w:szCs w:val="22"/>
        </w:rPr>
        <w:t xml:space="preserve"> are</w:t>
      </w:r>
      <w:r w:rsidRPr="00B21519">
        <w:rPr>
          <w:rFonts w:ascii="Arial" w:hAnsi="Arial" w:cs="Arial"/>
          <w:spacing w:val="-2"/>
          <w:sz w:val="22"/>
          <w:szCs w:val="22"/>
        </w:rPr>
        <w:t xml:space="preserve"> </w:t>
      </w:r>
      <w:r w:rsidRPr="00B21519">
        <w:rPr>
          <w:rFonts w:ascii="Arial" w:hAnsi="Arial" w:cs="Arial"/>
          <w:spacing w:val="-1"/>
          <w:sz w:val="22"/>
          <w:szCs w:val="22"/>
        </w:rPr>
        <w:t>paper,</w:t>
      </w:r>
      <w:r w:rsidRPr="00B21519">
        <w:rPr>
          <w:rFonts w:ascii="Arial" w:hAnsi="Arial" w:cs="Arial"/>
          <w:sz w:val="22"/>
          <w:szCs w:val="22"/>
        </w:rPr>
        <w:t xml:space="preserve"> </w:t>
      </w:r>
      <w:r w:rsidRPr="00B21519">
        <w:rPr>
          <w:rFonts w:ascii="Arial" w:hAnsi="Arial" w:cs="Arial"/>
          <w:spacing w:val="-1"/>
          <w:sz w:val="22"/>
          <w:szCs w:val="22"/>
        </w:rPr>
        <w:t>bull’s-eye,</w:t>
      </w:r>
      <w:r w:rsidRPr="00B21519">
        <w:rPr>
          <w:rFonts w:ascii="Arial" w:hAnsi="Arial" w:cs="Arial"/>
          <w:spacing w:val="-2"/>
          <w:sz w:val="22"/>
          <w:szCs w:val="22"/>
        </w:rPr>
        <w:t xml:space="preserve"> </w:t>
      </w:r>
      <w:r w:rsidRPr="00B21519">
        <w:rPr>
          <w:rFonts w:ascii="Arial" w:hAnsi="Arial" w:cs="Arial"/>
          <w:spacing w:val="-1"/>
          <w:sz w:val="22"/>
          <w:szCs w:val="22"/>
        </w:rPr>
        <w:t>competition</w:t>
      </w:r>
      <w:r w:rsidRPr="00B21519">
        <w:rPr>
          <w:rFonts w:ascii="Arial" w:hAnsi="Arial" w:cs="Arial"/>
          <w:spacing w:val="-3"/>
          <w:sz w:val="22"/>
          <w:szCs w:val="22"/>
        </w:rPr>
        <w:t xml:space="preserve"> </w:t>
      </w:r>
      <w:r w:rsidRPr="00B21519">
        <w:rPr>
          <w:rFonts w:ascii="Arial" w:hAnsi="Arial" w:cs="Arial"/>
          <w:spacing w:val="-1"/>
          <w:sz w:val="22"/>
          <w:szCs w:val="22"/>
        </w:rPr>
        <w:t>paper</w:t>
      </w:r>
      <w:r w:rsidRPr="00B21519">
        <w:rPr>
          <w:rFonts w:ascii="Arial" w:hAnsi="Arial" w:cs="Arial"/>
          <w:sz w:val="22"/>
          <w:szCs w:val="22"/>
        </w:rPr>
        <w:t xml:space="preserve"> </w:t>
      </w:r>
      <w:r w:rsidRPr="00B21519">
        <w:rPr>
          <w:rFonts w:ascii="Arial" w:hAnsi="Arial" w:cs="Arial"/>
          <w:spacing w:val="-1"/>
          <w:sz w:val="22"/>
          <w:szCs w:val="22"/>
        </w:rPr>
        <w:t>targets,</w:t>
      </w:r>
      <w:r w:rsidRPr="00B21519">
        <w:rPr>
          <w:rFonts w:ascii="Arial" w:hAnsi="Arial" w:cs="Arial"/>
          <w:spacing w:val="-2"/>
          <w:sz w:val="22"/>
          <w:szCs w:val="22"/>
        </w:rPr>
        <w:t xml:space="preserve"> </w:t>
      </w:r>
      <w:r w:rsidRPr="00B21519">
        <w:rPr>
          <w:rFonts w:ascii="Arial" w:hAnsi="Arial" w:cs="Arial"/>
          <w:sz w:val="22"/>
          <w:szCs w:val="22"/>
        </w:rPr>
        <w:t>or</w:t>
      </w:r>
      <w:r w:rsidRPr="00B21519">
        <w:rPr>
          <w:rFonts w:ascii="Arial" w:hAnsi="Arial" w:cs="Arial"/>
          <w:spacing w:val="2"/>
          <w:sz w:val="22"/>
          <w:szCs w:val="22"/>
        </w:rPr>
        <w:t xml:space="preserve"> </w:t>
      </w:r>
      <w:r w:rsidRPr="00B21519">
        <w:rPr>
          <w:rFonts w:ascii="Arial" w:hAnsi="Arial" w:cs="Arial"/>
          <w:spacing w:val="-1"/>
          <w:sz w:val="22"/>
          <w:szCs w:val="22"/>
        </w:rPr>
        <w:t>aluminum cans</w:t>
      </w:r>
      <w:r w:rsidRPr="00B21519">
        <w:rPr>
          <w:rFonts w:ascii="Arial" w:hAnsi="Arial" w:cs="Arial"/>
          <w:sz w:val="22"/>
          <w:szCs w:val="22"/>
        </w:rPr>
        <w:t xml:space="preserve"> </w:t>
      </w:r>
      <w:r w:rsidRPr="00B21519">
        <w:rPr>
          <w:rFonts w:ascii="Arial" w:hAnsi="Arial" w:cs="Arial"/>
          <w:spacing w:val="-1"/>
          <w:sz w:val="22"/>
          <w:szCs w:val="22"/>
        </w:rPr>
        <w:t>and soft</w:t>
      </w:r>
      <w:r w:rsidRPr="00B21519">
        <w:rPr>
          <w:rFonts w:ascii="Arial" w:hAnsi="Arial" w:cs="Arial"/>
          <w:sz w:val="22"/>
          <w:szCs w:val="22"/>
        </w:rPr>
        <w:t xml:space="preserve"> </w:t>
      </w:r>
      <w:r w:rsidRPr="00B21519">
        <w:rPr>
          <w:rFonts w:ascii="Arial" w:hAnsi="Arial" w:cs="Arial"/>
          <w:spacing w:val="-1"/>
          <w:sz w:val="22"/>
          <w:szCs w:val="22"/>
        </w:rPr>
        <w:t>plastic</w:t>
      </w:r>
      <w:r w:rsidRPr="00B21519">
        <w:rPr>
          <w:rFonts w:ascii="Arial" w:hAnsi="Arial" w:cs="Arial"/>
          <w:spacing w:val="95"/>
          <w:sz w:val="22"/>
          <w:szCs w:val="22"/>
        </w:rPr>
        <w:t xml:space="preserve"> </w:t>
      </w:r>
      <w:r w:rsidRPr="00B21519">
        <w:rPr>
          <w:rFonts w:ascii="Arial" w:hAnsi="Arial" w:cs="Arial"/>
          <w:spacing w:val="-1"/>
          <w:sz w:val="22"/>
          <w:szCs w:val="22"/>
        </w:rPr>
        <w:t>bottles</w:t>
      </w:r>
      <w:r w:rsidRPr="00B21519">
        <w:rPr>
          <w:rFonts w:ascii="Arial" w:hAnsi="Arial" w:cs="Arial"/>
          <w:spacing w:val="1"/>
          <w:sz w:val="22"/>
          <w:szCs w:val="22"/>
        </w:rPr>
        <w:t xml:space="preserve"> </w:t>
      </w:r>
      <w:r w:rsidRPr="00B21519">
        <w:rPr>
          <w:rFonts w:ascii="Arial" w:hAnsi="Arial" w:cs="Arial"/>
          <w:spacing w:val="-1"/>
          <w:sz w:val="22"/>
          <w:szCs w:val="22"/>
        </w:rPr>
        <w:t>suspended</w:t>
      </w:r>
      <w:r w:rsidRPr="00B21519">
        <w:rPr>
          <w:rFonts w:ascii="Arial" w:hAnsi="Arial" w:cs="Arial"/>
          <w:sz w:val="22"/>
          <w:szCs w:val="22"/>
        </w:rPr>
        <w:t xml:space="preserve"> </w:t>
      </w:r>
      <w:r w:rsidRPr="00B21519">
        <w:rPr>
          <w:rFonts w:ascii="Arial" w:hAnsi="Arial" w:cs="Arial"/>
          <w:spacing w:val="-2"/>
          <w:sz w:val="22"/>
          <w:szCs w:val="22"/>
        </w:rPr>
        <w:t>from</w:t>
      </w:r>
      <w:r w:rsidRPr="00B21519">
        <w:rPr>
          <w:rFonts w:ascii="Arial" w:hAnsi="Arial" w:cs="Arial"/>
          <w:spacing w:val="1"/>
          <w:sz w:val="22"/>
          <w:szCs w:val="22"/>
        </w:rPr>
        <w:t xml:space="preserve"> </w:t>
      </w:r>
      <w:r w:rsidRPr="00B21519">
        <w:rPr>
          <w:rFonts w:ascii="Arial" w:hAnsi="Arial" w:cs="Arial"/>
          <w:sz w:val="22"/>
          <w:szCs w:val="22"/>
        </w:rPr>
        <w:t>a</w:t>
      </w:r>
      <w:r w:rsidRPr="00B21519">
        <w:rPr>
          <w:rFonts w:ascii="Arial" w:hAnsi="Arial" w:cs="Arial"/>
          <w:spacing w:val="-2"/>
          <w:sz w:val="22"/>
          <w:szCs w:val="22"/>
        </w:rPr>
        <w:t xml:space="preserve"> </w:t>
      </w:r>
      <w:r w:rsidRPr="00B21519">
        <w:rPr>
          <w:rFonts w:ascii="Arial" w:hAnsi="Arial" w:cs="Arial"/>
          <w:spacing w:val="-1"/>
          <w:sz w:val="22"/>
          <w:szCs w:val="22"/>
        </w:rPr>
        <w:t>string so</w:t>
      </w:r>
      <w:r w:rsidRPr="00B21519">
        <w:rPr>
          <w:rFonts w:ascii="Arial" w:hAnsi="Arial" w:cs="Arial"/>
          <w:spacing w:val="1"/>
          <w:sz w:val="22"/>
          <w:szCs w:val="22"/>
        </w:rPr>
        <w:t xml:space="preserve"> </w:t>
      </w:r>
      <w:r w:rsidRPr="00B21519">
        <w:rPr>
          <w:rFonts w:ascii="Arial" w:hAnsi="Arial" w:cs="Arial"/>
          <w:spacing w:val="-1"/>
          <w:sz w:val="22"/>
          <w:szCs w:val="22"/>
        </w:rPr>
        <w:t>not</w:t>
      </w:r>
      <w:r w:rsidRPr="00B21519">
        <w:rPr>
          <w:rFonts w:ascii="Arial" w:hAnsi="Arial" w:cs="Arial"/>
          <w:spacing w:val="-2"/>
          <w:sz w:val="22"/>
          <w:szCs w:val="22"/>
        </w:rPr>
        <w:t xml:space="preserve"> </w:t>
      </w:r>
      <w:r w:rsidRPr="00B21519">
        <w:rPr>
          <w:rFonts w:ascii="Arial" w:hAnsi="Arial" w:cs="Arial"/>
          <w:sz w:val="22"/>
          <w:szCs w:val="22"/>
        </w:rPr>
        <w:t>to</w:t>
      </w:r>
      <w:r w:rsidRPr="00B21519">
        <w:rPr>
          <w:rFonts w:ascii="Arial" w:hAnsi="Arial" w:cs="Arial"/>
          <w:spacing w:val="-1"/>
          <w:sz w:val="22"/>
          <w:szCs w:val="22"/>
        </w:rPr>
        <w:t xml:space="preserve"> cause</w:t>
      </w:r>
      <w:r w:rsidRPr="00B21519">
        <w:rPr>
          <w:rFonts w:ascii="Arial" w:hAnsi="Arial" w:cs="Arial"/>
          <w:spacing w:val="-2"/>
          <w:sz w:val="22"/>
          <w:szCs w:val="22"/>
        </w:rPr>
        <w:t xml:space="preserve"> </w:t>
      </w:r>
      <w:r w:rsidRPr="00B21519">
        <w:rPr>
          <w:rFonts w:ascii="Arial" w:hAnsi="Arial" w:cs="Arial"/>
          <w:sz w:val="22"/>
          <w:szCs w:val="22"/>
        </w:rPr>
        <w:t xml:space="preserve">a </w:t>
      </w:r>
      <w:r w:rsidRPr="00B21519">
        <w:rPr>
          <w:rFonts w:ascii="Arial" w:hAnsi="Arial" w:cs="Arial"/>
          <w:spacing w:val="-1"/>
          <w:sz w:val="22"/>
          <w:szCs w:val="22"/>
        </w:rPr>
        <w:t>ricochet</w:t>
      </w:r>
      <w:r w:rsidR="007C0F88" w:rsidRPr="00B21519">
        <w:rPr>
          <w:rFonts w:ascii="Arial" w:hAnsi="Arial" w:cs="Arial"/>
          <w:spacing w:val="-1"/>
          <w:sz w:val="22"/>
          <w:szCs w:val="22"/>
        </w:rPr>
        <w:t>.</w:t>
      </w:r>
      <w:r w:rsidRPr="00B21519">
        <w:rPr>
          <w:rFonts w:ascii="Arial" w:hAnsi="Arial" w:cs="Arial"/>
          <w:spacing w:val="-1"/>
          <w:sz w:val="22"/>
          <w:szCs w:val="22"/>
        </w:rPr>
        <w:t xml:space="preserve"> Targets</w:t>
      </w:r>
      <w:r w:rsidRPr="00B21519">
        <w:rPr>
          <w:rFonts w:ascii="Arial" w:hAnsi="Arial" w:cs="Arial"/>
          <w:spacing w:val="1"/>
          <w:sz w:val="22"/>
          <w:szCs w:val="22"/>
        </w:rPr>
        <w:t xml:space="preserve"> </w:t>
      </w:r>
      <w:r w:rsidRPr="00B21519">
        <w:rPr>
          <w:rFonts w:ascii="Arial" w:hAnsi="Arial" w:cs="Arial"/>
          <w:sz w:val="22"/>
          <w:szCs w:val="22"/>
        </w:rPr>
        <w:t>that</w:t>
      </w:r>
      <w:r w:rsidRPr="00B21519">
        <w:rPr>
          <w:rFonts w:ascii="Arial" w:hAnsi="Arial" w:cs="Arial"/>
          <w:spacing w:val="-3"/>
          <w:sz w:val="22"/>
          <w:szCs w:val="22"/>
        </w:rPr>
        <w:t xml:space="preserve"> </w:t>
      </w:r>
      <w:r w:rsidRPr="00B21519">
        <w:rPr>
          <w:rFonts w:ascii="Arial" w:hAnsi="Arial" w:cs="Arial"/>
          <w:spacing w:val="-1"/>
          <w:sz w:val="22"/>
          <w:szCs w:val="22"/>
        </w:rPr>
        <w:t>shatter,</w:t>
      </w:r>
      <w:r w:rsidR="00DC7946" w:rsidRPr="00B21519">
        <w:rPr>
          <w:rFonts w:ascii="Arial" w:hAnsi="Arial" w:cs="Arial"/>
          <w:spacing w:val="61"/>
          <w:sz w:val="22"/>
          <w:szCs w:val="22"/>
        </w:rPr>
        <w:t xml:space="preserve"> </w:t>
      </w:r>
      <w:r w:rsidRPr="00B21519">
        <w:rPr>
          <w:rFonts w:ascii="Arial" w:hAnsi="Arial" w:cs="Arial"/>
          <w:spacing w:val="-1"/>
          <w:sz w:val="22"/>
          <w:szCs w:val="22"/>
        </w:rPr>
        <w:t xml:space="preserve">explode, </w:t>
      </w:r>
      <w:r w:rsidRPr="00B21519">
        <w:rPr>
          <w:rFonts w:ascii="Arial" w:hAnsi="Arial" w:cs="Arial"/>
          <w:sz w:val="22"/>
          <w:szCs w:val="22"/>
        </w:rPr>
        <w:t>or</w:t>
      </w:r>
      <w:r w:rsidRPr="00B21519">
        <w:rPr>
          <w:rFonts w:ascii="Arial" w:hAnsi="Arial" w:cs="Arial"/>
          <w:spacing w:val="-3"/>
          <w:sz w:val="22"/>
          <w:szCs w:val="22"/>
        </w:rPr>
        <w:t xml:space="preserve"> </w:t>
      </w:r>
      <w:r w:rsidRPr="00B21519">
        <w:rPr>
          <w:rFonts w:ascii="Arial" w:hAnsi="Arial" w:cs="Arial"/>
          <w:spacing w:val="-1"/>
          <w:sz w:val="22"/>
          <w:szCs w:val="22"/>
        </w:rPr>
        <w:t>could cause</w:t>
      </w:r>
      <w:r w:rsidRPr="00B21519">
        <w:rPr>
          <w:rFonts w:ascii="Arial" w:hAnsi="Arial" w:cs="Arial"/>
          <w:spacing w:val="-2"/>
          <w:sz w:val="22"/>
          <w:szCs w:val="22"/>
        </w:rPr>
        <w:t xml:space="preserve"> </w:t>
      </w:r>
      <w:r w:rsidRPr="00B21519">
        <w:rPr>
          <w:rFonts w:ascii="Arial" w:hAnsi="Arial" w:cs="Arial"/>
          <w:sz w:val="22"/>
          <w:szCs w:val="22"/>
        </w:rPr>
        <w:t xml:space="preserve">a </w:t>
      </w:r>
      <w:r w:rsidRPr="00B21519">
        <w:rPr>
          <w:rFonts w:ascii="Arial" w:hAnsi="Arial" w:cs="Arial"/>
          <w:spacing w:val="-1"/>
          <w:sz w:val="22"/>
          <w:szCs w:val="22"/>
        </w:rPr>
        <w:t>ricochet</w:t>
      </w:r>
      <w:r w:rsidRPr="00B21519">
        <w:rPr>
          <w:rFonts w:ascii="Arial" w:hAnsi="Arial" w:cs="Arial"/>
          <w:sz w:val="22"/>
          <w:szCs w:val="22"/>
        </w:rPr>
        <w:t xml:space="preserve"> are</w:t>
      </w:r>
      <w:r w:rsidRPr="00B21519">
        <w:rPr>
          <w:rFonts w:ascii="Arial" w:hAnsi="Arial" w:cs="Arial"/>
          <w:spacing w:val="-3"/>
          <w:sz w:val="22"/>
          <w:szCs w:val="22"/>
        </w:rPr>
        <w:t xml:space="preserve"> </w:t>
      </w:r>
      <w:r w:rsidRPr="00B21519">
        <w:rPr>
          <w:rFonts w:ascii="Arial" w:hAnsi="Arial" w:cs="Arial"/>
          <w:spacing w:val="-1"/>
          <w:sz w:val="22"/>
          <w:szCs w:val="22"/>
        </w:rPr>
        <w:t>not</w:t>
      </w:r>
      <w:r w:rsidRPr="00B21519">
        <w:rPr>
          <w:rFonts w:ascii="Arial" w:hAnsi="Arial" w:cs="Arial"/>
          <w:spacing w:val="-2"/>
          <w:sz w:val="22"/>
          <w:szCs w:val="22"/>
        </w:rPr>
        <w:t xml:space="preserve"> </w:t>
      </w:r>
      <w:r w:rsidRPr="00B21519">
        <w:rPr>
          <w:rFonts w:ascii="Arial" w:hAnsi="Arial" w:cs="Arial"/>
          <w:spacing w:val="-1"/>
          <w:sz w:val="22"/>
          <w:szCs w:val="22"/>
        </w:rPr>
        <w:t>permitted</w:t>
      </w:r>
      <w:r w:rsidRPr="00B21519">
        <w:rPr>
          <w:rFonts w:ascii="Arial" w:hAnsi="Arial" w:cs="Arial"/>
          <w:sz w:val="22"/>
          <w:szCs w:val="22"/>
        </w:rPr>
        <w:t xml:space="preserve"> </w:t>
      </w:r>
      <w:r w:rsidRPr="00B21519">
        <w:rPr>
          <w:rFonts w:ascii="Arial" w:hAnsi="Arial" w:cs="Arial"/>
          <w:spacing w:val="-1"/>
          <w:sz w:val="22"/>
          <w:szCs w:val="22"/>
        </w:rPr>
        <w:t>(i.e.-glass, CD/DVD</w:t>
      </w:r>
      <w:r w:rsidRPr="00B21519">
        <w:rPr>
          <w:rFonts w:ascii="Arial" w:hAnsi="Arial" w:cs="Arial"/>
          <w:spacing w:val="1"/>
          <w:sz w:val="22"/>
          <w:szCs w:val="22"/>
        </w:rPr>
        <w:t xml:space="preserve"> </w:t>
      </w:r>
      <w:r w:rsidRPr="00B21519">
        <w:rPr>
          <w:rFonts w:ascii="Arial" w:hAnsi="Arial" w:cs="Arial"/>
          <w:spacing w:val="-1"/>
          <w:sz w:val="22"/>
          <w:szCs w:val="22"/>
        </w:rPr>
        <w:t>disc,</w:t>
      </w:r>
      <w:r w:rsidRPr="00B21519">
        <w:rPr>
          <w:rFonts w:ascii="Arial" w:hAnsi="Arial" w:cs="Arial"/>
          <w:spacing w:val="2"/>
          <w:sz w:val="22"/>
          <w:szCs w:val="22"/>
        </w:rPr>
        <w:t xml:space="preserve"> </w:t>
      </w:r>
      <w:r w:rsidRPr="00B21519">
        <w:rPr>
          <w:rFonts w:ascii="Arial" w:hAnsi="Arial" w:cs="Arial"/>
          <w:spacing w:val="-1"/>
          <w:sz w:val="22"/>
          <w:szCs w:val="22"/>
        </w:rPr>
        <w:t>etc.).</w:t>
      </w:r>
      <w:r w:rsidRPr="00B21519">
        <w:rPr>
          <w:rFonts w:ascii="Arial" w:hAnsi="Arial" w:cs="Arial"/>
          <w:sz w:val="22"/>
          <w:szCs w:val="22"/>
        </w:rPr>
        <w:t xml:space="preserve"> </w:t>
      </w:r>
      <w:r w:rsidRPr="00B21519">
        <w:rPr>
          <w:rFonts w:ascii="Arial" w:hAnsi="Arial" w:cs="Arial"/>
          <w:spacing w:val="-1"/>
          <w:sz w:val="22"/>
          <w:szCs w:val="22"/>
        </w:rPr>
        <w:t>No</w:t>
      </w:r>
      <w:r w:rsidRPr="00B21519">
        <w:rPr>
          <w:rFonts w:ascii="Arial" w:hAnsi="Arial" w:cs="Arial"/>
          <w:spacing w:val="1"/>
          <w:sz w:val="22"/>
          <w:szCs w:val="22"/>
        </w:rPr>
        <w:t xml:space="preserve"> </w:t>
      </w:r>
      <w:r w:rsidRPr="00B21519">
        <w:rPr>
          <w:rFonts w:ascii="Arial" w:hAnsi="Arial" w:cs="Arial"/>
          <w:spacing w:val="-1"/>
          <w:sz w:val="22"/>
          <w:szCs w:val="22"/>
        </w:rPr>
        <w:t>human</w:t>
      </w:r>
      <w:r w:rsidRPr="00B21519">
        <w:rPr>
          <w:rFonts w:ascii="Arial" w:hAnsi="Arial" w:cs="Arial"/>
          <w:spacing w:val="63"/>
          <w:sz w:val="22"/>
          <w:szCs w:val="22"/>
        </w:rPr>
        <w:t xml:space="preserve"> </w:t>
      </w:r>
      <w:r w:rsidRPr="00B21519">
        <w:rPr>
          <w:rFonts w:ascii="Arial" w:hAnsi="Arial" w:cs="Arial"/>
          <w:spacing w:val="-1"/>
          <w:sz w:val="22"/>
          <w:szCs w:val="22"/>
        </w:rPr>
        <w:t>silhouette/shaped</w:t>
      </w:r>
      <w:r w:rsidRPr="00B21519">
        <w:rPr>
          <w:rFonts w:ascii="Arial" w:hAnsi="Arial" w:cs="Arial"/>
          <w:sz w:val="22"/>
          <w:szCs w:val="22"/>
        </w:rPr>
        <w:t xml:space="preserve"> </w:t>
      </w:r>
      <w:r w:rsidRPr="00B21519">
        <w:rPr>
          <w:rFonts w:ascii="Arial" w:hAnsi="Arial" w:cs="Arial"/>
          <w:spacing w:val="-1"/>
          <w:sz w:val="22"/>
          <w:szCs w:val="22"/>
        </w:rPr>
        <w:t>targets</w:t>
      </w:r>
      <w:r w:rsidRPr="00B21519">
        <w:rPr>
          <w:rFonts w:ascii="Arial" w:hAnsi="Arial" w:cs="Arial"/>
          <w:spacing w:val="-2"/>
          <w:sz w:val="22"/>
          <w:szCs w:val="22"/>
        </w:rPr>
        <w:t xml:space="preserve"> </w:t>
      </w:r>
      <w:r w:rsidRPr="00B21519">
        <w:rPr>
          <w:rFonts w:ascii="Arial" w:hAnsi="Arial" w:cs="Arial"/>
          <w:sz w:val="22"/>
          <w:szCs w:val="22"/>
        </w:rPr>
        <w:t>may</w:t>
      </w:r>
      <w:r w:rsidRPr="00B21519">
        <w:rPr>
          <w:rFonts w:ascii="Arial" w:hAnsi="Arial" w:cs="Arial"/>
          <w:spacing w:val="-2"/>
          <w:sz w:val="22"/>
          <w:szCs w:val="22"/>
        </w:rPr>
        <w:t xml:space="preserve"> </w:t>
      </w:r>
      <w:r w:rsidRPr="00B21519">
        <w:rPr>
          <w:rFonts w:ascii="Arial" w:hAnsi="Arial" w:cs="Arial"/>
          <w:spacing w:val="-1"/>
          <w:sz w:val="22"/>
          <w:szCs w:val="22"/>
        </w:rPr>
        <w:t>be</w:t>
      </w:r>
      <w:r w:rsidRPr="00B21519">
        <w:rPr>
          <w:rFonts w:ascii="Arial" w:hAnsi="Arial" w:cs="Arial"/>
          <w:sz w:val="22"/>
          <w:szCs w:val="22"/>
        </w:rPr>
        <w:t xml:space="preserve"> </w:t>
      </w:r>
      <w:r w:rsidRPr="00B21519">
        <w:rPr>
          <w:rFonts w:ascii="Arial" w:hAnsi="Arial" w:cs="Arial"/>
          <w:spacing w:val="-1"/>
          <w:sz w:val="22"/>
          <w:szCs w:val="22"/>
        </w:rPr>
        <w:t>used</w:t>
      </w:r>
      <w:r w:rsidRPr="00B21519">
        <w:rPr>
          <w:rFonts w:ascii="Arial" w:hAnsi="Arial" w:cs="Arial"/>
          <w:spacing w:val="1"/>
          <w:sz w:val="22"/>
          <w:szCs w:val="22"/>
        </w:rPr>
        <w:t xml:space="preserve"> </w:t>
      </w:r>
      <w:r w:rsidRPr="00B21519">
        <w:rPr>
          <w:rFonts w:ascii="Arial" w:hAnsi="Arial" w:cs="Arial"/>
          <w:spacing w:val="-1"/>
          <w:sz w:val="22"/>
          <w:szCs w:val="22"/>
        </w:rPr>
        <w:t>including zombie</w:t>
      </w:r>
      <w:r w:rsidRPr="00B21519">
        <w:rPr>
          <w:rFonts w:ascii="Arial" w:hAnsi="Arial" w:cs="Arial"/>
          <w:sz w:val="22"/>
          <w:szCs w:val="22"/>
        </w:rPr>
        <w:t xml:space="preserve"> </w:t>
      </w:r>
      <w:r w:rsidRPr="00B21519">
        <w:rPr>
          <w:rFonts w:ascii="Arial" w:hAnsi="Arial" w:cs="Arial"/>
          <w:spacing w:val="-1"/>
          <w:sz w:val="22"/>
          <w:szCs w:val="22"/>
        </w:rPr>
        <w:t>targets.</w:t>
      </w:r>
    </w:p>
    <w:p w:rsidR="00D70424" w:rsidRPr="00B21519" w:rsidRDefault="00D70424" w:rsidP="00014E5D">
      <w:pPr>
        <w:pStyle w:val="BodyText"/>
        <w:widowControl w:val="0"/>
        <w:numPr>
          <w:ilvl w:val="0"/>
          <w:numId w:val="48"/>
        </w:numPr>
        <w:autoSpaceDE/>
        <w:autoSpaceDN/>
        <w:adjustRightInd/>
        <w:spacing w:before="3" w:line="275" w:lineRule="auto"/>
        <w:ind w:left="810" w:right="163"/>
        <w:rPr>
          <w:rFonts w:ascii="Arial" w:hAnsi="Arial" w:cs="Arial"/>
          <w:sz w:val="22"/>
          <w:szCs w:val="22"/>
        </w:rPr>
      </w:pPr>
      <w:r w:rsidRPr="00B21519">
        <w:rPr>
          <w:rFonts w:ascii="Arial" w:hAnsi="Arial" w:cs="Arial"/>
          <w:spacing w:val="-1"/>
          <w:sz w:val="22"/>
          <w:szCs w:val="22"/>
        </w:rPr>
        <w:t>Police</w:t>
      </w:r>
      <w:r w:rsidRPr="00B21519">
        <w:rPr>
          <w:rFonts w:ascii="Arial" w:hAnsi="Arial" w:cs="Arial"/>
          <w:spacing w:val="-2"/>
          <w:sz w:val="22"/>
          <w:szCs w:val="22"/>
        </w:rPr>
        <w:t xml:space="preserve"> </w:t>
      </w:r>
      <w:r w:rsidRPr="00B21519">
        <w:rPr>
          <w:rFonts w:ascii="Arial" w:hAnsi="Arial" w:cs="Arial"/>
          <w:sz w:val="22"/>
          <w:szCs w:val="22"/>
        </w:rPr>
        <w:t xml:space="preserve">your </w:t>
      </w:r>
      <w:r w:rsidRPr="00B21519">
        <w:rPr>
          <w:rFonts w:ascii="Arial" w:hAnsi="Arial" w:cs="Arial"/>
          <w:spacing w:val="-1"/>
          <w:sz w:val="22"/>
          <w:szCs w:val="22"/>
        </w:rPr>
        <w:t>targets,</w:t>
      </w:r>
      <w:r w:rsidRPr="00B21519">
        <w:rPr>
          <w:rFonts w:ascii="Arial" w:hAnsi="Arial" w:cs="Arial"/>
          <w:spacing w:val="-3"/>
          <w:sz w:val="22"/>
          <w:szCs w:val="22"/>
        </w:rPr>
        <w:t xml:space="preserve"> </w:t>
      </w:r>
      <w:r w:rsidRPr="00B21519">
        <w:rPr>
          <w:rFonts w:ascii="Arial" w:hAnsi="Arial" w:cs="Arial"/>
          <w:spacing w:val="-1"/>
          <w:sz w:val="22"/>
          <w:szCs w:val="22"/>
        </w:rPr>
        <w:t xml:space="preserve">and </w:t>
      </w:r>
      <w:r w:rsidRPr="00B21519">
        <w:rPr>
          <w:rFonts w:ascii="Arial" w:hAnsi="Arial" w:cs="Arial"/>
          <w:sz w:val="22"/>
          <w:szCs w:val="22"/>
        </w:rPr>
        <w:t>other</w:t>
      </w:r>
      <w:r w:rsidRPr="00B21519">
        <w:rPr>
          <w:rFonts w:ascii="Arial" w:hAnsi="Arial" w:cs="Arial"/>
          <w:spacing w:val="-2"/>
          <w:sz w:val="22"/>
          <w:szCs w:val="22"/>
        </w:rPr>
        <w:t xml:space="preserve"> </w:t>
      </w:r>
      <w:r w:rsidRPr="00B21519">
        <w:rPr>
          <w:rFonts w:ascii="Arial" w:hAnsi="Arial" w:cs="Arial"/>
          <w:sz w:val="22"/>
          <w:szCs w:val="22"/>
        </w:rPr>
        <w:t>trash</w:t>
      </w:r>
      <w:r w:rsidRPr="00B21519">
        <w:rPr>
          <w:rFonts w:ascii="Arial" w:hAnsi="Arial" w:cs="Arial"/>
          <w:spacing w:val="-3"/>
          <w:sz w:val="22"/>
          <w:szCs w:val="22"/>
        </w:rPr>
        <w:t xml:space="preserve"> </w:t>
      </w:r>
      <w:r w:rsidRPr="00B21519">
        <w:rPr>
          <w:rFonts w:ascii="Arial" w:hAnsi="Arial" w:cs="Arial"/>
          <w:sz w:val="22"/>
          <w:szCs w:val="22"/>
        </w:rPr>
        <w:t>when</w:t>
      </w:r>
      <w:r w:rsidRPr="00B21519">
        <w:rPr>
          <w:rFonts w:ascii="Arial" w:hAnsi="Arial" w:cs="Arial"/>
          <w:spacing w:val="-1"/>
          <w:sz w:val="22"/>
          <w:szCs w:val="22"/>
        </w:rPr>
        <w:t xml:space="preserve"> finished</w:t>
      </w:r>
      <w:r w:rsidRPr="00B21519">
        <w:rPr>
          <w:rFonts w:ascii="Arial" w:hAnsi="Arial" w:cs="Arial"/>
          <w:sz w:val="22"/>
          <w:szCs w:val="22"/>
        </w:rPr>
        <w:t xml:space="preserve"> </w:t>
      </w:r>
      <w:r w:rsidRPr="00B21519">
        <w:rPr>
          <w:rFonts w:ascii="Arial" w:hAnsi="Arial" w:cs="Arial"/>
          <w:spacing w:val="-1"/>
          <w:sz w:val="22"/>
          <w:szCs w:val="22"/>
        </w:rPr>
        <w:t>shooting.</w:t>
      </w:r>
      <w:r w:rsidRPr="00B21519">
        <w:rPr>
          <w:rFonts w:ascii="Arial" w:hAnsi="Arial" w:cs="Arial"/>
          <w:sz w:val="22"/>
          <w:szCs w:val="22"/>
        </w:rPr>
        <w:t xml:space="preserve"> </w:t>
      </w:r>
      <w:r w:rsidRPr="00B21519">
        <w:rPr>
          <w:rFonts w:ascii="Arial" w:hAnsi="Arial" w:cs="Arial"/>
          <w:spacing w:val="-1"/>
          <w:sz w:val="22"/>
          <w:szCs w:val="22"/>
        </w:rPr>
        <w:t>Then</w:t>
      </w:r>
      <w:r w:rsidRPr="00B21519">
        <w:rPr>
          <w:rFonts w:ascii="Arial" w:hAnsi="Arial" w:cs="Arial"/>
          <w:spacing w:val="-3"/>
          <w:sz w:val="22"/>
          <w:szCs w:val="22"/>
        </w:rPr>
        <w:t xml:space="preserve"> </w:t>
      </w:r>
      <w:r w:rsidRPr="00B21519">
        <w:rPr>
          <w:rFonts w:ascii="Arial" w:hAnsi="Arial" w:cs="Arial"/>
          <w:spacing w:val="-1"/>
          <w:sz w:val="22"/>
          <w:szCs w:val="22"/>
        </w:rPr>
        <w:t>place</w:t>
      </w:r>
      <w:r w:rsidRPr="00B21519">
        <w:rPr>
          <w:rFonts w:ascii="Arial" w:hAnsi="Arial" w:cs="Arial"/>
          <w:spacing w:val="-2"/>
          <w:sz w:val="22"/>
          <w:szCs w:val="22"/>
        </w:rPr>
        <w:t xml:space="preserve"> </w:t>
      </w:r>
      <w:r w:rsidRPr="00B21519">
        <w:rPr>
          <w:rFonts w:ascii="Arial" w:hAnsi="Arial" w:cs="Arial"/>
          <w:spacing w:val="-1"/>
          <w:sz w:val="22"/>
          <w:szCs w:val="22"/>
        </w:rPr>
        <w:t>trash</w:t>
      </w:r>
      <w:r w:rsidRPr="00B21519">
        <w:rPr>
          <w:rFonts w:ascii="Arial" w:hAnsi="Arial" w:cs="Arial"/>
          <w:sz w:val="22"/>
          <w:szCs w:val="22"/>
        </w:rPr>
        <w:t xml:space="preserve"> in</w:t>
      </w:r>
      <w:r w:rsidRPr="00B21519">
        <w:rPr>
          <w:rFonts w:ascii="Arial" w:hAnsi="Arial" w:cs="Arial"/>
          <w:spacing w:val="-2"/>
          <w:sz w:val="22"/>
          <w:szCs w:val="22"/>
        </w:rPr>
        <w:t xml:space="preserve"> </w:t>
      </w:r>
      <w:r w:rsidRPr="00B21519">
        <w:rPr>
          <w:rFonts w:ascii="Arial" w:hAnsi="Arial" w:cs="Arial"/>
          <w:spacing w:val="-1"/>
          <w:sz w:val="22"/>
          <w:szCs w:val="22"/>
        </w:rPr>
        <w:t>proper</w:t>
      </w:r>
      <w:r w:rsidRPr="00B21519">
        <w:rPr>
          <w:rFonts w:ascii="Arial" w:hAnsi="Arial" w:cs="Arial"/>
          <w:spacing w:val="-2"/>
          <w:sz w:val="22"/>
          <w:szCs w:val="22"/>
        </w:rPr>
        <w:t xml:space="preserve"> </w:t>
      </w:r>
      <w:r w:rsidRPr="00B21519">
        <w:rPr>
          <w:rFonts w:ascii="Arial" w:hAnsi="Arial" w:cs="Arial"/>
          <w:sz w:val="22"/>
          <w:szCs w:val="22"/>
        </w:rPr>
        <w:t>trash</w:t>
      </w:r>
      <w:r w:rsidRPr="00B21519">
        <w:rPr>
          <w:rFonts w:ascii="Arial" w:hAnsi="Arial" w:cs="Arial"/>
          <w:spacing w:val="45"/>
          <w:sz w:val="22"/>
          <w:szCs w:val="22"/>
        </w:rPr>
        <w:t xml:space="preserve"> </w:t>
      </w:r>
      <w:r w:rsidRPr="00B21519">
        <w:rPr>
          <w:rFonts w:ascii="Arial" w:hAnsi="Arial" w:cs="Arial"/>
          <w:spacing w:val="-1"/>
          <w:sz w:val="22"/>
          <w:szCs w:val="22"/>
        </w:rPr>
        <w:t>containers.</w:t>
      </w:r>
    </w:p>
    <w:p w:rsidR="00D70424" w:rsidRPr="00B21519" w:rsidRDefault="00D70424" w:rsidP="00014E5D">
      <w:pPr>
        <w:pStyle w:val="BodyText"/>
        <w:widowControl w:val="0"/>
        <w:numPr>
          <w:ilvl w:val="0"/>
          <w:numId w:val="48"/>
        </w:numPr>
        <w:autoSpaceDE/>
        <w:autoSpaceDN/>
        <w:adjustRightInd/>
        <w:spacing w:before="3" w:line="275" w:lineRule="auto"/>
        <w:ind w:left="810" w:right="163"/>
        <w:rPr>
          <w:rFonts w:ascii="Arial" w:hAnsi="Arial" w:cs="Arial"/>
          <w:sz w:val="22"/>
          <w:szCs w:val="22"/>
        </w:rPr>
      </w:pPr>
      <w:r w:rsidRPr="00B21519">
        <w:rPr>
          <w:rFonts w:ascii="Arial" w:hAnsi="Arial" w:cs="Arial"/>
          <w:spacing w:val="-1"/>
          <w:sz w:val="22"/>
          <w:szCs w:val="22"/>
        </w:rPr>
        <w:t>All</w:t>
      </w:r>
      <w:r w:rsidRPr="00B21519">
        <w:rPr>
          <w:rFonts w:ascii="Arial" w:hAnsi="Arial" w:cs="Arial"/>
          <w:sz w:val="22"/>
          <w:szCs w:val="22"/>
        </w:rPr>
        <w:t xml:space="preserve"> RSO and</w:t>
      </w:r>
      <w:r w:rsidRPr="00B21519">
        <w:rPr>
          <w:rFonts w:ascii="Arial" w:hAnsi="Arial" w:cs="Arial"/>
          <w:spacing w:val="-2"/>
          <w:sz w:val="22"/>
          <w:szCs w:val="22"/>
        </w:rPr>
        <w:t xml:space="preserve"> </w:t>
      </w:r>
      <w:r w:rsidRPr="00B21519">
        <w:rPr>
          <w:rFonts w:ascii="Arial" w:hAnsi="Arial" w:cs="Arial"/>
          <w:spacing w:val="-1"/>
          <w:sz w:val="22"/>
          <w:szCs w:val="22"/>
        </w:rPr>
        <w:t>Instructor</w:t>
      </w:r>
      <w:r w:rsidRPr="00B21519">
        <w:rPr>
          <w:rFonts w:ascii="Arial" w:hAnsi="Arial" w:cs="Arial"/>
          <w:sz w:val="22"/>
          <w:szCs w:val="22"/>
        </w:rPr>
        <w:t xml:space="preserve"> </w:t>
      </w:r>
      <w:r w:rsidRPr="00B21519">
        <w:rPr>
          <w:rFonts w:ascii="Arial" w:hAnsi="Arial" w:cs="Arial"/>
          <w:spacing w:val="-1"/>
          <w:sz w:val="22"/>
          <w:szCs w:val="22"/>
        </w:rPr>
        <w:t>range</w:t>
      </w:r>
      <w:r w:rsidRPr="00B21519">
        <w:rPr>
          <w:rFonts w:ascii="Arial" w:hAnsi="Arial" w:cs="Arial"/>
          <w:sz w:val="22"/>
          <w:szCs w:val="22"/>
        </w:rPr>
        <w:t xml:space="preserve"> </w:t>
      </w:r>
      <w:r w:rsidRPr="00B21519">
        <w:rPr>
          <w:rFonts w:ascii="Arial" w:hAnsi="Arial" w:cs="Arial"/>
          <w:spacing w:val="-1"/>
          <w:sz w:val="22"/>
          <w:szCs w:val="22"/>
        </w:rPr>
        <w:t>commands</w:t>
      </w:r>
      <w:r w:rsidRPr="00B21519">
        <w:rPr>
          <w:rFonts w:ascii="Arial" w:hAnsi="Arial" w:cs="Arial"/>
          <w:spacing w:val="-2"/>
          <w:sz w:val="22"/>
          <w:szCs w:val="22"/>
        </w:rPr>
        <w:t xml:space="preserve"> </w:t>
      </w:r>
      <w:r w:rsidRPr="00B21519">
        <w:rPr>
          <w:rFonts w:ascii="Arial" w:hAnsi="Arial" w:cs="Arial"/>
          <w:spacing w:val="-1"/>
          <w:sz w:val="22"/>
          <w:szCs w:val="22"/>
        </w:rPr>
        <w:t>must</w:t>
      </w:r>
      <w:r w:rsidRPr="00B21519">
        <w:rPr>
          <w:rFonts w:ascii="Arial" w:hAnsi="Arial" w:cs="Arial"/>
          <w:spacing w:val="-2"/>
          <w:sz w:val="22"/>
          <w:szCs w:val="22"/>
        </w:rPr>
        <w:t xml:space="preserve"> </w:t>
      </w:r>
      <w:r w:rsidRPr="00B21519">
        <w:rPr>
          <w:rFonts w:ascii="Arial" w:hAnsi="Arial" w:cs="Arial"/>
          <w:spacing w:val="-1"/>
          <w:sz w:val="22"/>
          <w:szCs w:val="22"/>
        </w:rPr>
        <w:t>be</w:t>
      </w:r>
      <w:r w:rsidRPr="00B21519">
        <w:rPr>
          <w:rFonts w:ascii="Arial" w:hAnsi="Arial" w:cs="Arial"/>
          <w:sz w:val="22"/>
          <w:szCs w:val="22"/>
        </w:rPr>
        <w:t xml:space="preserve"> </w:t>
      </w:r>
      <w:r w:rsidRPr="00B21519">
        <w:rPr>
          <w:rFonts w:ascii="Arial" w:hAnsi="Arial" w:cs="Arial"/>
          <w:spacing w:val="-1"/>
          <w:sz w:val="22"/>
          <w:szCs w:val="22"/>
        </w:rPr>
        <w:t>followed by</w:t>
      </w:r>
      <w:r w:rsidRPr="00B21519">
        <w:rPr>
          <w:rFonts w:ascii="Arial" w:hAnsi="Arial" w:cs="Arial"/>
          <w:spacing w:val="-2"/>
          <w:sz w:val="22"/>
          <w:szCs w:val="22"/>
        </w:rPr>
        <w:t xml:space="preserve"> </w:t>
      </w:r>
      <w:r w:rsidRPr="00B21519">
        <w:rPr>
          <w:rFonts w:ascii="Arial" w:hAnsi="Arial" w:cs="Arial"/>
          <w:sz w:val="22"/>
          <w:szCs w:val="22"/>
        </w:rPr>
        <w:t>all</w:t>
      </w:r>
      <w:r w:rsidRPr="00B21519">
        <w:rPr>
          <w:rFonts w:ascii="Arial" w:hAnsi="Arial" w:cs="Arial"/>
          <w:spacing w:val="3"/>
          <w:sz w:val="22"/>
          <w:szCs w:val="22"/>
        </w:rPr>
        <w:t xml:space="preserve"> </w:t>
      </w:r>
      <w:r w:rsidRPr="00B21519">
        <w:rPr>
          <w:rFonts w:ascii="Arial" w:hAnsi="Arial" w:cs="Arial"/>
          <w:spacing w:val="-1"/>
          <w:sz w:val="22"/>
          <w:szCs w:val="22"/>
        </w:rPr>
        <w:t>shooters,</w:t>
      </w:r>
      <w:r w:rsidRPr="00B21519">
        <w:rPr>
          <w:rFonts w:ascii="Arial" w:hAnsi="Arial" w:cs="Arial"/>
          <w:spacing w:val="-2"/>
          <w:sz w:val="22"/>
          <w:szCs w:val="22"/>
        </w:rPr>
        <w:t xml:space="preserve"> </w:t>
      </w:r>
      <w:r w:rsidRPr="00B21519">
        <w:rPr>
          <w:rFonts w:ascii="Arial" w:hAnsi="Arial" w:cs="Arial"/>
          <w:spacing w:val="-1"/>
          <w:sz w:val="22"/>
          <w:szCs w:val="22"/>
        </w:rPr>
        <w:t>and spectators.</w:t>
      </w:r>
      <w:r w:rsidRPr="00B21519">
        <w:rPr>
          <w:rFonts w:ascii="Arial" w:hAnsi="Arial" w:cs="Arial"/>
          <w:spacing w:val="51"/>
          <w:sz w:val="22"/>
          <w:szCs w:val="22"/>
        </w:rPr>
        <w:t xml:space="preserve"> </w:t>
      </w:r>
      <w:r w:rsidRPr="00B21519">
        <w:rPr>
          <w:rFonts w:ascii="Arial" w:hAnsi="Arial" w:cs="Arial"/>
          <w:sz w:val="22"/>
          <w:szCs w:val="22"/>
        </w:rPr>
        <w:t>RSOs and</w:t>
      </w:r>
      <w:r w:rsidRPr="00B21519">
        <w:rPr>
          <w:rFonts w:ascii="Arial" w:hAnsi="Arial" w:cs="Arial"/>
          <w:spacing w:val="-2"/>
          <w:sz w:val="22"/>
          <w:szCs w:val="22"/>
        </w:rPr>
        <w:t xml:space="preserve"> </w:t>
      </w:r>
      <w:r w:rsidRPr="00B21519">
        <w:rPr>
          <w:rFonts w:ascii="Arial" w:hAnsi="Arial" w:cs="Arial"/>
          <w:spacing w:val="-1"/>
          <w:sz w:val="22"/>
          <w:szCs w:val="22"/>
        </w:rPr>
        <w:t>Instructors</w:t>
      </w:r>
      <w:r w:rsidRPr="00B21519">
        <w:rPr>
          <w:rFonts w:ascii="Arial" w:hAnsi="Arial" w:cs="Arial"/>
          <w:spacing w:val="-3"/>
          <w:sz w:val="22"/>
          <w:szCs w:val="22"/>
        </w:rPr>
        <w:t xml:space="preserve"> </w:t>
      </w:r>
      <w:r w:rsidRPr="00B21519">
        <w:rPr>
          <w:rFonts w:ascii="Arial" w:hAnsi="Arial" w:cs="Arial"/>
          <w:sz w:val="22"/>
          <w:szCs w:val="22"/>
        </w:rPr>
        <w:t>will</w:t>
      </w:r>
      <w:r w:rsidRPr="00B21519">
        <w:rPr>
          <w:rFonts w:ascii="Arial" w:hAnsi="Arial" w:cs="Arial"/>
          <w:spacing w:val="-1"/>
          <w:sz w:val="22"/>
          <w:szCs w:val="22"/>
        </w:rPr>
        <w:t xml:space="preserve"> </w:t>
      </w:r>
      <w:r w:rsidRPr="00B21519">
        <w:rPr>
          <w:rFonts w:ascii="Arial" w:hAnsi="Arial" w:cs="Arial"/>
          <w:spacing w:val="-2"/>
          <w:sz w:val="22"/>
          <w:szCs w:val="22"/>
        </w:rPr>
        <w:t>be</w:t>
      </w:r>
      <w:r w:rsidRPr="00B21519">
        <w:rPr>
          <w:rFonts w:ascii="Arial" w:hAnsi="Arial" w:cs="Arial"/>
          <w:sz w:val="22"/>
          <w:szCs w:val="22"/>
        </w:rPr>
        <w:t xml:space="preserve"> </w:t>
      </w:r>
      <w:r w:rsidRPr="00B21519">
        <w:rPr>
          <w:rFonts w:ascii="Arial" w:hAnsi="Arial" w:cs="Arial"/>
          <w:spacing w:val="-1"/>
          <w:sz w:val="22"/>
          <w:szCs w:val="22"/>
        </w:rPr>
        <w:t>identified</w:t>
      </w:r>
      <w:r w:rsidRPr="00B21519">
        <w:rPr>
          <w:rFonts w:ascii="Arial" w:hAnsi="Arial" w:cs="Arial"/>
          <w:sz w:val="22"/>
          <w:szCs w:val="22"/>
        </w:rPr>
        <w:t xml:space="preserve"> </w:t>
      </w:r>
      <w:r w:rsidRPr="00B21519">
        <w:rPr>
          <w:rFonts w:ascii="Arial" w:hAnsi="Arial" w:cs="Arial"/>
          <w:spacing w:val="-2"/>
          <w:sz w:val="22"/>
          <w:szCs w:val="22"/>
        </w:rPr>
        <w:t xml:space="preserve">by </w:t>
      </w:r>
      <w:r w:rsidRPr="00B21519">
        <w:rPr>
          <w:rFonts w:ascii="Arial" w:hAnsi="Arial" w:cs="Arial"/>
          <w:spacing w:val="-1"/>
          <w:sz w:val="22"/>
          <w:szCs w:val="22"/>
        </w:rPr>
        <w:t xml:space="preserve">wearing </w:t>
      </w:r>
      <w:r w:rsidRPr="00B21519">
        <w:rPr>
          <w:rFonts w:ascii="Arial" w:hAnsi="Arial" w:cs="Arial"/>
          <w:spacing w:val="-2"/>
          <w:sz w:val="22"/>
          <w:szCs w:val="22"/>
        </w:rPr>
        <w:t>bright</w:t>
      </w:r>
      <w:r w:rsidRPr="00B21519">
        <w:rPr>
          <w:rFonts w:ascii="Arial" w:hAnsi="Arial" w:cs="Arial"/>
          <w:sz w:val="22"/>
          <w:szCs w:val="22"/>
        </w:rPr>
        <w:t xml:space="preserve"> </w:t>
      </w:r>
      <w:r w:rsidRPr="00B21519">
        <w:rPr>
          <w:rFonts w:ascii="Arial" w:hAnsi="Arial" w:cs="Arial"/>
          <w:spacing w:val="-1"/>
          <w:sz w:val="22"/>
          <w:szCs w:val="22"/>
        </w:rPr>
        <w:t>colored</w:t>
      </w:r>
      <w:r w:rsidRPr="00B21519">
        <w:rPr>
          <w:rFonts w:ascii="Arial" w:hAnsi="Arial" w:cs="Arial"/>
          <w:spacing w:val="-3"/>
          <w:sz w:val="22"/>
          <w:szCs w:val="22"/>
        </w:rPr>
        <w:t xml:space="preserve"> </w:t>
      </w:r>
      <w:r w:rsidRPr="00B21519">
        <w:rPr>
          <w:rFonts w:ascii="Arial" w:hAnsi="Arial" w:cs="Arial"/>
          <w:spacing w:val="-1"/>
          <w:sz w:val="22"/>
          <w:szCs w:val="22"/>
        </w:rPr>
        <w:t>vests.</w:t>
      </w:r>
    </w:p>
    <w:p w:rsidR="00D70424" w:rsidRPr="00B21519" w:rsidRDefault="00D70424" w:rsidP="00014E5D">
      <w:pPr>
        <w:pStyle w:val="BodyText"/>
        <w:widowControl w:val="0"/>
        <w:numPr>
          <w:ilvl w:val="0"/>
          <w:numId w:val="48"/>
        </w:numPr>
        <w:autoSpaceDE/>
        <w:autoSpaceDN/>
        <w:adjustRightInd/>
        <w:spacing w:before="3" w:line="275" w:lineRule="auto"/>
        <w:ind w:left="810" w:right="163"/>
        <w:rPr>
          <w:rFonts w:ascii="Arial" w:hAnsi="Arial" w:cs="Arial"/>
          <w:sz w:val="22"/>
          <w:szCs w:val="22"/>
        </w:rPr>
      </w:pPr>
      <w:r w:rsidRPr="00B21519">
        <w:rPr>
          <w:rFonts w:ascii="Arial" w:hAnsi="Arial" w:cs="Arial"/>
          <w:sz w:val="22"/>
          <w:szCs w:val="22"/>
        </w:rPr>
        <w:t xml:space="preserve">Horse </w:t>
      </w:r>
      <w:r w:rsidRPr="00B21519">
        <w:rPr>
          <w:rFonts w:ascii="Arial" w:hAnsi="Arial" w:cs="Arial"/>
          <w:spacing w:val="-1"/>
          <w:sz w:val="22"/>
          <w:szCs w:val="22"/>
        </w:rPr>
        <w:t>play</w:t>
      </w:r>
      <w:r w:rsidRPr="00B21519">
        <w:rPr>
          <w:rFonts w:ascii="Arial" w:hAnsi="Arial" w:cs="Arial"/>
          <w:spacing w:val="-2"/>
          <w:sz w:val="22"/>
          <w:szCs w:val="22"/>
        </w:rPr>
        <w:t xml:space="preserve"> </w:t>
      </w:r>
      <w:r w:rsidRPr="00B21519">
        <w:rPr>
          <w:rFonts w:ascii="Arial" w:hAnsi="Arial" w:cs="Arial"/>
          <w:sz w:val="22"/>
          <w:szCs w:val="22"/>
        </w:rPr>
        <w:t>of any</w:t>
      </w:r>
      <w:r w:rsidRPr="00B21519">
        <w:rPr>
          <w:rFonts w:ascii="Arial" w:hAnsi="Arial" w:cs="Arial"/>
          <w:spacing w:val="-3"/>
          <w:sz w:val="22"/>
          <w:szCs w:val="22"/>
        </w:rPr>
        <w:t xml:space="preserve"> </w:t>
      </w:r>
      <w:r w:rsidRPr="00B21519">
        <w:rPr>
          <w:rFonts w:ascii="Arial" w:hAnsi="Arial" w:cs="Arial"/>
          <w:spacing w:val="-1"/>
          <w:sz w:val="22"/>
          <w:szCs w:val="22"/>
        </w:rPr>
        <w:t xml:space="preserve">kind </w:t>
      </w:r>
      <w:r w:rsidRPr="00B21519">
        <w:rPr>
          <w:rFonts w:ascii="Arial" w:hAnsi="Arial" w:cs="Arial"/>
          <w:sz w:val="22"/>
          <w:szCs w:val="22"/>
        </w:rPr>
        <w:t xml:space="preserve">is </w:t>
      </w:r>
      <w:r w:rsidRPr="00B21519">
        <w:rPr>
          <w:rFonts w:ascii="Arial" w:hAnsi="Arial" w:cs="Arial"/>
          <w:spacing w:val="-2"/>
          <w:sz w:val="22"/>
          <w:szCs w:val="22"/>
        </w:rPr>
        <w:t>not</w:t>
      </w:r>
      <w:r w:rsidRPr="00B21519">
        <w:rPr>
          <w:rFonts w:ascii="Arial" w:hAnsi="Arial" w:cs="Arial"/>
          <w:sz w:val="22"/>
          <w:szCs w:val="22"/>
        </w:rPr>
        <w:t xml:space="preserve"> </w:t>
      </w:r>
      <w:r w:rsidRPr="00B21519">
        <w:rPr>
          <w:rFonts w:ascii="Arial" w:hAnsi="Arial" w:cs="Arial"/>
          <w:spacing w:val="-1"/>
          <w:sz w:val="22"/>
          <w:szCs w:val="22"/>
        </w:rPr>
        <w:t>permitted</w:t>
      </w:r>
      <w:r w:rsidRPr="00B21519">
        <w:rPr>
          <w:rFonts w:ascii="Arial" w:hAnsi="Arial" w:cs="Arial"/>
          <w:sz w:val="22"/>
          <w:szCs w:val="22"/>
        </w:rPr>
        <w:t xml:space="preserve"> on</w:t>
      </w:r>
      <w:r w:rsidRPr="00B21519">
        <w:rPr>
          <w:rFonts w:ascii="Arial" w:hAnsi="Arial" w:cs="Arial"/>
          <w:spacing w:val="-1"/>
          <w:sz w:val="22"/>
          <w:szCs w:val="22"/>
        </w:rPr>
        <w:t xml:space="preserve"> range</w:t>
      </w:r>
      <w:r w:rsidRPr="00B21519">
        <w:rPr>
          <w:rFonts w:ascii="Arial" w:hAnsi="Arial" w:cs="Arial"/>
          <w:sz w:val="22"/>
          <w:szCs w:val="22"/>
        </w:rPr>
        <w:t xml:space="preserve"> </w:t>
      </w:r>
      <w:r w:rsidRPr="00B21519">
        <w:rPr>
          <w:rFonts w:ascii="Arial" w:hAnsi="Arial" w:cs="Arial"/>
          <w:spacing w:val="-1"/>
          <w:sz w:val="22"/>
          <w:szCs w:val="22"/>
        </w:rPr>
        <w:t xml:space="preserve">and can </w:t>
      </w:r>
      <w:r w:rsidRPr="00B21519">
        <w:rPr>
          <w:rFonts w:ascii="Arial" w:hAnsi="Arial" w:cs="Arial"/>
          <w:sz w:val="22"/>
          <w:szCs w:val="22"/>
        </w:rPr>
        <w:t>lead</w:t>
      </w:r>
      <w:r w:rsidRPr="00B21519">
        <w:rPr>
          <w:rFonts w:ascii="Arial" w:hAnsi="Arial" w:cs="Arial"/>
          <w:spacing w:val="-1"/>
          <w:sz w:val="22"/>
          <w:szCs w:val="22"/>
        </w:rPr>
        <w:t xml:space="preserve"> to</w:t>
      </w:r>
      <w:r w:rsidRPr="00B21519">
        <w:rPr>
          <w:rFonts w:ascii="Arial" w:hAnsi="Arial" w:cs="Arial"/>
          <w:spacing w:val="1"/>
          <w:sz w:val="22"/>
          <w:szCs w:val="22"/>
        </w:rPr>
        <w:t xml:space="preserve"> </w:t>
      </w:r>
      <w:r w:rsidRPr="00B21519">
        <w:rPr>
          <w:rFonts w:ascii="Arial" w:hAnsi="Arial" w:cs="Arial"/>
          <w:spacing w:val="-1"/>
          <w:sz w:val="22"/>
          <w:szCs w:val="22"/>
        </w:rPr>
        <w:t>being immediately</w:t>
      </w:r>
      <w:r w:rsidRPr="00B21519">
        <w:rPr>
          <w:rFonts w:ascii="Arial" w:hAnsi="Arial" w:cs="Arial"/>
          <w:sz w:val="22"/>
          <w:szCs w:val="22"/>
        </w:rPr>
        <w:t xml:space="preserve"> </w:t>
      </w:r>
      <w:r w:rsidRPr="00B21519">
        <w:rPr>
          <w:rFonts w:ascii="Arial" w:hAnsi="Arial" w:cs="Arial"/>
          <w:spacing w:val="-1"/>
          <w:sz w:val="22"/>
          <w:szCs w:val="22"/>
        </w:rPr>
        <w:t xml:space="preserve">expelled </w:t>
      </w:r>
      <w:r w:rsidRPr="00B21519">
        <w:rPr>
          <w:rFonts w:ascii="Arial" w:hAnsi="Arial" w:cs="Arial"/>
          <w:spacing w:val="-2"/>
          <w:sz w:val="22"/>
          <w:szCs w:val="22"/>
        </w:rPr>
        <w:t>from</w:t>
      </w:r>
      <w:r w:rsidRPr="00B21519">
        <w:rPr>
          <w:rFonts w:ascii="Arial" w:hAnsi="Arial" w:cs="Arial"/>
          <w:spacing w:val="1"/>
          <w:sz w:val="22"/>
          <w:szCs w:val="22"/>
        </w:rPr>
        <w:t xml:space="preserve"> </w:t>
      </w:r>
      <w:r w:rsidRPr="00B21519">
        <w:rPr>
          <w:rFonts w:ascii="Arial" w:hAnsi="Arial" w:cs="Arial"/>
          <w:spacing w:val="-1"/>
          <w:sz w:val="22"/>
          <w:szCs w:val="22"/>
        </w:rPr>
        <w:t>the</w:t>
      </w:r>
      <w:r w:rsidRPr="00B21519">
        <w:rPr>
          <w:rFonts w:ascii="Arial" w:hAnsi="Arial" w:cs="Arial"/>
          <w:spacing w:val="37"/>
          <w:sz w:val="22"/>
          <w:szCs w:val="22"/>
        </w:rPr>
        <w:t xml:space="preserve"> </w:t>
      </w:r>
      <w:r w:rsidRPr="00B21519">
        <w:rPr>
          <w:rFonts w:ascii="Arial" w:hAnsi="Arial" w:cs="Arial"/>
          <w:spacing w:val="-1"/>
          <w:sz w:val="22"/>
          <w:szCs w:val="22"/>
        </w:rPr>
        <w:t>range.</w:t>
      </w:r>
      <w:r w:rsidRPr="00B21519">
        <w:rPr>
          <w:rFonts w:ascii="Arial" w:hAnsi="Arial" w:cs="Arial"/>
          <w:sz w:val="22"/>
          <w:szCs w:val="22"/>
        </w:rPr>
        <w:t xml:space="preserve"> </w:t>
      </w:r>
      <w:r w:rsidRPr="00B21519">
        <w:rPr>
          <w:rFonts w:ascii="Arial" w:hAnsi="Arial" w:cs="Arial"/>
          <w:spacing w:val="-1"/>
          <w:sz w:val="22"/>
          <w:szCs w:val="22"/>
        </w:rPr>
        <w:t>(Remember</w:t>
      </w:r>
      <w:r w:rsidRPr="00B21519">
        <w:rPr>
          <w:rFonts w:ascii="Arial" w:hAnsi="Arial" w:cs="Arial"/>
          <w:spacing w:val="-2"/>
          <w:sz w:val="22"/>
          <w:szCs w:val="22"/>
        </w:rPr>
        <w:t xml:space="preserve"> </w:t>
      </w:r>
      <w:r w:rsidRPr="00B21519">
        <w:rPr>
          <w:rFonts w:ascii="Arial" w:hAnsi="Arial" w:cs="Arial"/>
          <w:spacing w:val="-1"/>
          <w:sz w:val="22"/>
          <w:szCs w:val="22"/>
        </w:rPr>
        <w:t>the</w:t>
      </w:r>
      <w:r w:rsidRPr="00B21519">
        <w:rPr>
          <w:rFonts w:ascii="Arial" w:hAnsi="Arial" w:cs="Arial"/>
          <w:sz w:val="22"/>
          <w:szCs w:val="22"/>
        </w:rPr>
        <w:t xml:space="preserve"> </w:t>
      </w:r>
      <w:r w:rsidRPr="00B21519">
        <w:rPr>
          <w:rFonts w:ascii="Arial" w:hAnsi="Arial" w:cs="Arial"/>
          <w:spacing w:val="-2"/>
          <w:sz w:val="22"/>
          <w:szCs w:val="22"/>
        </w:rPr>
        <w:t>buddy</w:t>
      </w:r>
      <w:r w:rsidRPr="00B21519">
        <w:rPr>
          <w:rFonts w:ascii="Arial" w:hAnsi="Arial" w:cs="Arial"/>
          <w:sz w:val="22"/>
          <w:szCs w:val="22"/>
        </w:rPr>
        <w:t xml:space="preserve"> </w:t>
      </w:r>
      <w:r w:rsidRPr="00B21519">
        <w:rPr>
          <w:rFonts w:ascii="Arial" w:hAnsi="Arial" w:cs="Arial"/>
          <w:spacing w:val="-1"/>
          <w:sz w:val="22"/>
          <w:szCs w:val="22"/>
        </w:rPr>
        <w:t>rule)</w:t>
      </w:r>
    </w:p>
    <w:p w:rsidR="00D70424" w:rsidRPr="00B21519" w:rsidRDefault="00D70424" w:rsidP="00014E5D">
      <w:pPr>
        <w:pStyle w:val="BodyText"/>
        <w:widowControl w:val="0"/>
        <w:numPr>
          <w:ilvl w:val="0"/>
          <w:numId w:val="48"/>
        </w:numPr>
        <w:autoSpaceDE/>
        <w:autoSpaceDN/>
        <w:adjustRightInd/>
        <w:spacing w:before="3" w:line="275" w:lineRule="auto"/>
        <w:ind w:left="810" w:right="163"/>
        <w:rPr>
          <w:rFonts w:ascii="Arial" w:hAnsi="Arial" w:cs="Arial"/>
          <w:sz w:val="22"/>
          <w:szCs w:val="22"/>
        </w:rPr>
      </w:pPr>
      <w:r w:rsidRPr="00B21519">
        <w:rPr>
          <w:rFonts w:ascii="Arial" w:hAnsi="Arial" w:cs="Arial"/>
          <w:spacing w:val="-1"/>
          <w:sz w:val="22"/>
          <w:szCs w:val="22"/>
        </w:rPr>
        <w:t>Spectators</w:t>
      </w:r>
      <w:r w:rsidRPr="00B21519">
        <w:rPr>
          <w:rFonts w:ascii="Arial" w:hAnsi="Arial" w:cs="Arial"/>
          <w:sz w:val="22"/>
          <w:szCs w:val="22"/>
        </w:rPr>
        <w:t xml:space="preserve"> </w:t>
      </w:r>
      <w:r w:rsidRPr="00B21519">
        <w:rPr>
          <w:rFonts w:ascii="Arial" w:hAnsi="Arial" w:cs="Arial"/>
          <w:spacing w:val="-1"/>
          <w:sz w:val="22"/>
          <w:szCs w:val="22"/>
        </w:rPr>
        <w:t>are</w:t>
      </w:r>
      <w:r w:rsidRPr="00B21519">
        <w:rPr>
          <w:rFonts w:ascii="Arial" w:hAnsi="Arial" w:cs="Arial"/>
          <w:sz w:val="22"/>
          <w:szCs w:val="22"/>
        </w:rPr>
        <w:t xml:space="preserve"> </w:t>
      </w:r>
      <w:r w:rsidRPr="00B21519">
        <w:rPr>
          <w:rFonts w:ascii="Arial" w:hAnsi="Arial" w:cs="Arial"/>
          <w:spacing w:val="-1"/>
          <w:sz w:val="22"/>
          <w:szCs w:val="22"/>
        </w:rPr>
        <w:t>not</w:t>
      </w:r>
      <w:r w:rsidRPr="00B21519">
        <w:rPr>
          <w:rFonts w:ascii="Arial" w:hAnsi="Arial" w:cs="Arial"/>
          <w:sz w:val="22"/>
          <w:szCs w:val="22"/>
        </w:rPr>
        <w:t xml:space="preserve"> </w:t>
      </w:r>
      <w:r w:rsidRPr="00B21519">
        <w:rPr>
          <w:rFonts w:ascii="Arial" w:hAnsi="Arial" w:cs="Arial"/>
          <w:spacing w:val="-1"/>
          <w:sz w:val="22"/>
          <w:szCs w:val="22"/>
        </w:rPr>
        <w:t>permitted</w:t>
      </w:r>
      <w:r w:rsidRPr="00B21519">
        <w:rPr>
          <w:rFonts w:ascii="Arial" w:hAnsi="Arial" w:cs="Arial"/>
          <w:sz w:val="22"/>
          <w:szCs w:val="22"/>
        </w:rPr>
        <w:t xml:space="preserve"> to talk</w:t>
      </w:r>
      <w:r w:rsidRPr="00B21519">
        <w:rPr>
          <w:rFonts w:ascii="Arial" w:hAnsi="Arial" w:cs="Arial"/>
          <w:spacing w:val="-2"/>
          <w:sz w:val="22"/>
          <w:szCs w:val="22"/>
        </w:rPr>
        <w:t xml:space="preserve"> </w:t>
      </w:r>
      <w:r w:rsidRPr="00B21519">
        <w:rPr>
          <w:rFonts w:ascii="Arial" w:hAnsi="Arial" w:cs="Arial"/>
          <w:spacing w:val="-1"/>
          <w:sz w:val="22"/>
          <w:szCs w:val="22"/>
        </w:rPr>
        <w:t xml:space="preserve">to </w:t>
      </w:r>
      <w:r w:rsidRPr="00B21519">
        <w:rPr>
          <w:rFonts w:ascii="Arial" w:hAnsi="Arial" w:cs="Arial"/>
          <w:sz w:val="22"/>
          <w:szCs w:val="22"/>
        </w:rPr>
        <w:t xml:space="preserve">or </w:t>
      </w:r>
      <w:r w:rsidRPr="00B21519">
        <w:rPr>
          <w:rFonts w:ascii="Arial" w:hAnsi="Arial" w:cs="Arial"/>
          <w:spacing w:val="-1"/>
          <w:sz w:val="22"/>
          <w:szCs w:val="22"/>
        </w:rPr>
        <w:t>to</w:t>
      </w:r>
      <w:r w:rsidRPr="00B21519">
        <w:rPr>
          <w:rFonts w:ascii="Arial" w:hAnsi="Arial" w:cs="Arial"/>
          <w:spacing w:val="4"/>
          <w:sz w:val="22"/>
          <w:szCs w:val="22"/>
        </w:rPr>
        <w:t xml:space="preserve"> </w:t>
      </w:r>
      <w:r w:rsidRPr="00B21519">
        <w:rPr>
          <w:rFonts w:ascii="Arial" w:hAnsi="Arial" w:cs="Arial"/>
          <w:spacing w:val="-1"/>
          <w:sz w:val="22"/>
          <w:szCs w:val="22"/>
        </w:rPr>
        <w:t>heckle shooters</w:t>
      </w:r>
      <w:r w:rsidRPr="00B21519">
        <w:rPr>
          <w:rFonts w:ascii="Arial" w:hAnsi="Arial" w:cs="Arial"/>
          <w:spacing w:val="-2"/>
          <w:sz w:val="22"/>
          <w:szCs w:val="22"/>
        </w:rPr>
        <w:t xml:space="preserve"> </w:t>
      </w:r>
      <w:r w:rsidRPr="00B21519">
        <w:rPr>
          <w:rFonts w:ascii="Arial" w:hAnsi="Arial" w:cs="Arial"/>
          <w:sz w:val="22"/>
          <w:szCs w:val="22"/>
        </w:rPr>
        <w:t>on</w:t>
      </w:r>
      <w:r w:rsidRPr="00B21519">
        <w:rPr>
          <w:rFonts w:ascii="Arial" w:hAnsi="Arial" w:cs="Arial"/>
          <w:spacing w:val="-3"/>
          <w:sz w:val="22"/>
          <w:szCs w:val="22"/>
        </w:rPr>
        <w:t xml:space="preserve"> </w:t>
      </w:r>
      <w:r w:rsidRPr="00B21519">
        <w:rPr>
          <w:rFonts w:ascii="Arial" w:hAnsi="Arial" w:cs="Arial"/>
          <w:sz w:val="22"/>
          <w:szCs w:val="22"/>
        </w:rPr>
        <w:t xml:space="preserve">the </w:t>
      </w:r>
      <w:r w:rsidRPr="00B21519">
        <w:rPr>
          <w:rFonts w:ascii="Arial" w:hAnsi="Arial" w:cs="Arial"/>
          <w:spacing w:val="-1"/>
          <w:sz w:val="22"/>
          <w:szCs w:val="22"/>
        </w:rPr>
        <w:t>line</w:t>
      </w:r>
      <w:r w:rsidRPr="00B21519">
        <w:rPr>
          <w:rFonts w:ascii="Arial" w:hAnsi="Arial" w:cs="Arial"/>
          <w:spacing w:val="-2"/>
          <w:sz w:val="22"/>
          <w:szCs w:val="22"/>
        </w:rPr>
        <w:t xml:space="preserve"> </w:t>
      </w:r>
      <w:r w:rsidRPr="00B21519">
        <w:rPr>
          <w:rFonts w:ascii="Arial" w:hAnsi="Arial" w:cs="Arial"/>
          <w:sz w:val="22"/>
          <w:szCs w:val="22"/>
        </w:rPr>
        <w:t xml:space="preserve">at </w:t>
      </w:r>
      <w:r w:rsidRPr="00B21519">
        <w:rPr>
          <w:rFonts w:ascii="Arial" w:hAnsi="Arial" w:cs="Arial"/>
          <w:spacing w:val="-2"/>
          <w:sz w:val="22"/>
          <w:szCs w:val="22"/>
        </w:rPr>
        <w:t>any</w:t>
      </w:r>
      <w:r w:rsidRPr="00B21519">
        <w:rPr>
          <w:rFonts w:ascii="Arial" w:hAnsi="Arial" w:cs="Arial"/>
          <w:sz w:val="22"/>
          <w:szCs w:val="22"/>
        </w:rPr>
        <w:t xml:space="preserve"> </w:t>
      </w:r>
      <w:r w:rsidRPr="00B21519">
        <w:rPr>
          <w:rFonts w:ascii="Arial" w:hAnsi="Arial" w:cs="Arial"/>
          <w:spacing w:val="-1"/>
          <w:sz w:val="22"/>
          <w:szCs w:val="22"/>
        </w:rPr>
        <w:t>time,</w:t>
      </w:r>
      <w:r w:rsidRPr="00B21519">
        <w:rPr>
          <w:rFonts w:ascii="Arial" w:hAnsi="Arial" w:cs="Arial"/>
          <w:spacing w:val="-2"/>
          <w:sz w:val="22"/>
          <w:szCs w:val="22"/>
        </w:rPr>
        <w:t xml:space="preserve"> </w:t>
      </w:r>
      <w:r w:rsidRPr="00B21519">
        <w:rPr>
          <w:rFonts w:ascii="Arial" w:hAnsi="Arial" w:cs="Arial"/>
          <w:sz w:val="22"/>
          <w:szCs w:val="22"/>
        </w:rPr>
        <w:t>and</w:t>
      </w:r>
      <w:r w:rsidRPr="00B21519">
        <w:rPr>
          <w:rFonts w:ascii="Arial" w:hAnsi="Arial" w:cs="Arial"/>
          <w:spacing w:val="-2"/>
          <w:sz w:val="22"/>
          <w:szCs w:val="22"/>
        </w:rPr>
        <w:t xml:space="preserve"> </w:t>
      </w:r>
      <w:r w:rsidRPr="00B21519">
        <w:rPr>
          <w:rFonts w:ascii="Arial" w:hAnsi="Arial" w:cs="Arial"/>
          <w:sz w:val="22"/>
          <w:szCs w:val="22"/>
        </w:rPr>
        <w:t>are</w:t>
      </w:r>
      <w:r w:rsidRPr="00B21519">
        <w:rPr>
          <w:rFonts w:ascii="Arial" w:hAnsi="Arial" w:cs="Arial"/>
          <w:spacing w:val="1"/>
          <w:sz w:val="22"/>
          <w:szCs w:val="22"/>
        </w:rPr>
        <w:t xml:space="preserve"> </w:t>
      </w:r>
      <w:r w:rsidRPr="00B21519">
        <w:rPr>
          <w:rFonts w:ascii="Arial" w:hAnsi="Arial" w:cs="Arial"/>
          <w:spacing w:val="-1"/>
          <w:sz w:val="22"/>
          <w:szCs w:val="22"/>
        </w:rPr>
        <w:t>not</w:t>
      </w:r>
      <w:r w:rsidRPr="00B21519">
        <w:rPr>
          <w:rFonts w:ascii="Arial" w:hAnsi="Arial" w:cs="Arial"/>
          <w:spacing w:val="-2"/>
          <w:sz w:val="22"/>
          <w:szCs w:val="22"/>
        </w:rPr>
        <w:t xml:space="preserve"> </w:t>
      </w:r>
      <w:r w:rsidRPr="00B21519">
        <w:rPr>
          <w:rFonts w:ascii="Arial" w:hAnsi="Arial" w:cs="Arial"/>
          <w:sz w:val="22"/>
          <w:szCs w:val="22"/>
        </w:rPr>
        <w:t>to</w:t>
      </w:r>
      <w:r w:rsidRPr="00B21519">
        <w:rPr>
          <w:rFonts w:ascii="Arial" w:hAnsi="Arial" w:cs="Arial"/>
          <w:spacing w:val="-1"/>
          <w:sz w:val="22"/>
          <w:szCs w:val="22"/>
        </w:rPr>
        <w:t xml:space="preserve"> carry</w:t>
      </w:r>
      <w:r w:rsidRPr="00B21519">
        <w:rPr>
          <w:rFonts w:ascii="Arial" w:hAnsi="Arial" w:cs="Arial"/>
          <w:spacing w:val="41"/>
          <w:sz w:val="22"/>
          <w:szCs w:val="22"/>
        </w:rPr>
        <w:t xml:space="preserve"> </w:t>
      </w:r>
      <w:r w:rsidRPr="00B21519">
        <w:rPr>
          <w:rFonts w:ascii="Arial" w:hAnsi="Arial" w:cs="Arial"/>
          <w:sz w:val="22"/>
          <w:szCs w:val="22"/>
        </w:rPr>
        <w:t>on</w:t>
      </w:r>
      <w:r w:rsidRPr="00B21519">
        <w:rPr>
          <w:rFonts w:ascii="Arial" w:hAnsi="Arial" w:cs="Arial"/>
          <w:spacing w:val="-1"/>
          <w:sz w:val="22"/>
          <w:szCs w:val="22"/>
        </w:rPr>
        <w:t xml:space="preserve"> conservations</w:t>
      </w:r>
      <w:r w:rsidRPr="00B21519">
        <w:rPr>
          <w:rFonts w:ascii="Arial" w:hAnsi="Arial" w:cs="Arial"/>
          <w:sz w:val="22"/>
          <w:szCs w:val="22"/>
        </w:rPr>
        <w:t xml:space="preserve"> </w:t>
      </w:r>
      <w:r w:rsidRPr="00B21519">
        <w:rPr>
          <w:rFonts w:ascii="Arial" w:hAnsi="Arial" w:cs="Arial"/>
          <w:spacing w:val="-1"/>
          <w:sz w:val="22"/>
          <w:szCs w:val="22"/>
        </w:rPr>
        <w:t>when</w:t>
      </w:r>
      <w:r w:rsidRPr="00B21519">
        <w:rPr>
          <w:rFonts w:ascii="Arial" w:hAnsi="Arial" w:cs="Arial"/>
          <w:sz w:val="22"/>
          <w:szCs w:val="22"/>
        </w:rPr>
        <w:t xml:space="preserve"> the</w:t>
      </w:r>
      <w:r w:rsidRPr="00B21519">
        <w:rPr>
          <w:rFonts w:ascii="Arial" w:hAnsi="Arial" w:cs="Arial"/>
          <w:spacing w:val="-2"/>
          <w:sz w:val="22"/>
          <w:szCs w:val="22"/>
        </w:rPr>
        <w:t xml:space="preserve"> </w:t>
      </w:r>
      <w:r w:rsidRPr="00B21519">
        <w:rPr>
          <w:rFonts w:ascii="Arial" w:hAnsi="Arial" w:cs="Arial"/>
          <w:spacing w:val="-1"/>
          <w:sz w:val="22"/>
          <w:szCs w:val="22"/>
        </w:rPr>
        <w:t>range</w:t>
      </w:r>
      <w:r w:rsidRPr="00B21519">
        <w:rPr>
          <w:rFonts w:ascii="Arial" w:hAnsi="Arial" w:cs="Arial"/>
          <w:sz w:val="22"/>
          <w:szCs w:val="22"/>
        </w:rPr>
        <w:t xml:space="preserve"> is in</w:t>
      </w:r>
      <w:r w:rsidRPr="00B21519">
        <w:rPr>
          <w:rFonts w:ascii="Arial" w:hAnsi="Arial" w:cs="Arial"/>
          <w:spacing w:val="-1"/>
          <w:sz w:val="22"/>
          <w:szCs w:val="22"/>
        </w:rPr>
        <w:t xml:space="preserve"> </w:t>
      </w:r>
      <w:r w:rsidRPr="00B21519">
        <w:rPr>
          <w:rFonts w:ascii="Arial" w:hAnsi="Arial" w:cs="Arial"/>
          <w:spacing w:val="-2"/>
          <w:sz w:val="22"/>
          <w:szCs w:val="22"/>
        </w:rPr>
        <w:t>use</w:t>
      </w:r>
      <w:r w:rsidRPr="00B21519">
        <w:rPr>
          <w:rFonts w:ascii="Arial" w:hAnsi="Arial" w:cs="Arial"/>
          <w:sz w:val="22"/>
          <w:szCs w:val="22"/>
        </w:rPr>
        <w:t xml:space="preserve"> </w:t>
      </w:r>
      <w:r w:rsidRPr="00B21519">
        <w:rPr>
          <w:rFonts w:ascii="Arial" w:hAnsi="Arial" w:cs="Arial"/>
          <w:spacing w:val="-1"/>
          <w:sz w:val="22"/>
          <w:szCs w:val="22"/>
        </w:rPr>
        <w:t>for</w:t>
      </w:r>
      <w:r w:rsidRPr="00B21519">
        <w:rPr>
          <w:rFonts w:ascii="Arial" w:hAnsi="Arial" w:cs="Arial"/>
          <w:sz w:val="22"/>
          <w:szCs w:val="22"/>
        </w:rPr>
        <w:t xml:space="preserve"> </w:t>
      </w:r>
      <w:r w:rsidRPr="00B21519">
        <w:rPr>
          <w:rFonts w:ascii="Arial" w:hAnsi="Arial" w:cs="Arial"/>
          <w:spacing w:val="-1"/>
          <w:sz w:val="22"/>
          <w:szCs w:val="22"/>
        </w:rPr>
        <w:t>safety reasons.</w:t>
      </w:r>
    </w:p>
    <w:p w:rsidR="00D70424" w:rsidRPr="00B21519" w:rsidRDefault="00D70424" w:rsidP="00014E5D">
      <w:pPr>
        <w:pStyle w:val="BodyText"/>
        <w:widowControl w:val="0"/>
        <w:numPr>
          <w:ilvl w:val="0"/>
          <w:numId w:val="48"/>
        </w:numPr>
        <w:autoSpaceDE/>
        <w:autoSpaceDN/>
        <w:adjustRightInd/>
        <w:spacing w:before="3" w:line="275" w:lineRule="auto"/>
        <w:ind w:left="810" w:right="163"/>
        <w:rPr>
          <w:rFonts w:ascii="Arial" w:hAnsi="Arial" w:cs="Arial"/>
          <w:sz w:val="22"/>
          <w:szCs w:val="22"/>
        </w:rPr>
      </w:pPr>
      <w:r w:rsidRPr="00B21519">
        <w:rPr>
          <w:rFonts w:ascii="Arial" w:hAnsi="Arial" w:cs="Arial"/>
          <w:spacing w:val="-1"/>
          <w:sz w:val="22"/>
          <w:szCs w:val="22"/>
        </w:rPr>
        <w:t>Shooters</w:t>
      </w:r>
      <w:r w:rsidRPr="00B21519">
        <w:rPr>
          <w:rFonts w:ascii="Arial" w:hAnsi="Arial" w:cs="Arial"/>
          <w:sz w:val="22"/>
          <w:szCs w:val="22"/>
        </w:rPr>
        <w:t xml:space="preserve"> </w:t>
      </w:r>
      <w:r w:rsidRPr="00B21519">
        <w:rPr>
          <w:rFonts w:ascii="Arial" w:hAnsi="Arial" w:cs="Arial"/>
          <w:spacing w:val="-1"/>
          <w:sz w:val="22"/>
          <w:szCs w:val="22"/>
        </w:rPr>
        <w:t>are</w:t>
      </w:r>
      <w:r w:rsidRPr="00B21519">
        <w:rPr>
          <w:rFonts w:ascii="Arial" w:hAnsi="Arial" w:cs="Arial"/>
          <w:sz w:val="22"/>
          <w:szCs w:val="22"/>
        </w:rPr>
        <w:t xml:space="preserve"> </w:t>
      </w:r>
      <w:r w:rsidRPr="00B21519">
        <w:rPr>
          <w:rFonts w:ascii="Arial" w:hAnsi="Arial" w:cs="Arial"/>
          <w:spacing w:val="-1"/>
          <w:sz w:val="22"/>
          <w:szCs w:val="22"/>
        </w:rPr>
        <w:t>not</w:t>
      </w:r>
      <w:r w:rsidRPr="00B21519">
        <w:rPr>
          <w:rFonts w:ascii="Arial" w:hAnsi="Arial" w:cs="Arial"/>
          <w:sz w:val="22"/>
          <w:szCs w:val="22"/>
        </w:rPr>
        <w:t xml:space="preserve"> </w:t>
      </w:r>
      <w:r w:rsidRPr="00B21519">
        <w:rPr>
          <w:rFonts w:ascii="Arial" w:hAnsi="Arial" w:cs="Arial"/>
          <w:spacing w:val="-1"/>
          <w:sz w:val="22"/>
          <w:szCs w:val="22"/>
        </w:rPr>
        <w:t xml:space="preserve">to </w:t>
      </w:r>
      <w:r w:rsidRPr="00B21519">
        <w:rPr>
          <w:rFonts w:ascii="Arial" w:hAnsi="Arial" w:cs="Arial"/>
          <w:sz w:val="22"/>
          <w:szCs w:val="22"/>
        </w:rPr>
        <w:t xml:space="preserve">talk </w:t>
      </w:r>
      <w:r w:rsidRPr="00B21519">
        <w:rPr>
          <w:rFonts w:ascii="Arial" w:hAnsi="Arial" w:cs="Arial"/>
          <w:spacing w:val="-1"/>
          <w:sz w:val="22"/>
          <w:szCs w:val="22"/>
        </w:rPr>
        <w:t xml:space="preserve">to </w:t>
      </w:r>
      <w:r w:rsidRPr="00B21519">
        <w:rPr>
          <w:rFonts w:ascii="Arial" w:hAnsi="Arial" w:cs="Arial"/>
          <w:sz w:val="22"/>
          <w:szCs w:val="22"/>
        </w:rPr>
        <w:t>each</w:t>
      </w:r>
      <w:r w:rsidRPr="00B21519">
        <w:rPr>
          <w:rFonts w:ascii="Arial" w:hAnsi="Arial" w:cs="Arial"/>
          <w:spacing w:val="-1"/>
          <w:sz w:val="22"/>
          <w:szCs w:val="22"/>
        </w:rPr>
        <w:t xml:space="preserve"> other</w:t>
      </w:r>
      <w:r w:rsidRPr="00B21519">
        <w:rPr>
          <w:rFonts w:ascii="Arial" w:hAnsi="Arial" w:cs="Arial"/>
          <w:spacing w:val="3"/>
          <w:sz w:val="22"/>
          <w:szCs w:val="22"/>
        </w:rPr>
        <w:t xml:space="preserve"> </w:t>
      </w:r>
      <w:r w:rsidRPr="00B21519">
        <w:rPr>
          <w:rFonts w:ascii="Arial" w:hAnsi="Arial" w:cs="Arial"/>
          <w:spacing w:val="-2"/>
          <w:sz w:val="22"/>
          <w:szCs w:val="22"/>
        </w:rPr>
        <w:t>as</w:t>
      </w:r>
      <w:r w:rsidRPr="00B21519">
        <w:rPr>
          <w:rFonts w:ascii="Arial" w:hAnsi="Arial" w:cs="Arial"/>
          <w:sz w:val="22"/>
          <w:szCs w:val="22"/>
        </w:rPr>
        <w:t xml:space="preserve"> </w:t>
      </w:r>
      <w:r w:rsidRPr="00B21519">
        <w:rPr>
          <w:rFonts w:ascii="Arial" w:hAnsi="Arial" w:cs="Arial"/>
          <w:spacing w:val="-1"/>
          <w:sz w:val="22"/>
          <w:szCs w:val="22"/>
        </w:rPr>
        <w:t>this</w:t>
      </w:r>
      <w:r w:rsidRPr="00B21519">
        <w:rPr>
          <w:rFonts w:ascii="Arial" w:hAnsi="Arial" w:cs="Arial"/>
          <w:spacing w:val="-2"/>
          <w:sz w:val="22"/>
          <w:szCs w:val="22"/>
        </w:rPr>
        <w:t xml:space="preserve"> </w:t>
      </w:r>
      <w:r w:rsidRPr="00B21519">
        <w:rPr>
          <w:rFonts w:ascii="Arial" w:hAnsi="Arial" w:cs="Arial"/>
          <w:sz w:val="22"/>
          <w:szCs w:val="22"/>
        </w:rPr>
        <w:t>can</w:t>
      </w:r>
      <w:r w:rsidRPr="00B21519">
        <w:rPr>
          <w:rFonts w:ascii="Arial" w:hAnsi="Arial" w:cs="Arial"/>
          <w:spacing w:val="-1"/>
          <w:sz w:val="22"/>
          <w:szCs w:val="22"/>
        </w:rPr>
        <w:t xml:space="preserve"> </w:t>
      </w:r>
      <w:r w:rsidRPr="00B21519">
        <w:rPr>
          <w:rFonts w:ascii="Arial" w:hAnsi="Arial" w:cs="Arial"/>
          <w:sz w:val="22"/>
          <w:szCs w:val="22"/>
        </w:rPr>
        <w:t>lead</w:t>
      </w:r>
      <w:r w:rsidRPr="00B21519">
        <w:rPr>
          <w:rFonts w:ascii="Arial" w:hAnsi="Arial" w:cs="Arial"/>
          <w:spacing w:val="-3"/>
          <w:sz w:val="22"/>
          <w:szCs w:val="22"/>
        </w:rPr>
        <w:t xml:space="preserve"> </w:t>
      </w:r>
      <w:r w:rsidRPr="00B21519">
        <w:rPr>
          <w:rFonts w:ascii="Arial" w:hAnsi="Arial" w:cs="Arial"/>
          <w:sz w:val="22"/>
          <w:szCs w:val="22"/>
        </w:rPr>
        <w:t>to</w:t>
      </w:r>
      <w:r w:rsidRPr="00B21519">
        <w:rPr>
          <w:rFonts w:ascii="Arial" w:hAnsi="Arial" w:cs="Arial"/>
          <w:spacing w:val="1"/>
          <w:sz w:val="22"/>
          <w:szCs w:val="22"/>
        </w:rPr>
        <w:t xml:space="preserve"> </w:t>
      </w:r>
      <w:r w:rsidRPr="00B21519">
        <w:rPr>
          <w:rFonts w:ascii="Arial" w:hAnsi="Arial" w:cs="Arial"/>
          <w:spacing w:val="-1"/>
          <w:sz w:val="22"/>
          <w:szCs w:val="22"/>
        </w:rPr>
        <w:t>distractions</w:t>
      </w:r>
      <w:r w:rsidRPr="00B21519">
        <w:rPr>
          <w:rFonts w:ascii="Arial" w:hAnsi="Arial" w:cs="Arial"/>
          <w:sz w:val="22"/>
          <w:szCs w:val="22"/>
        </w:rPr>
        <w:t xml:space="preserve"> and</w:t>
      </w:r>
      <w:r w:rsidRPr="00B21519">
        <w:rPr>
          <w:rFonts w:ascii="Arial" w:hAnsi="Arial" w:cs="Arial"/>
          <w:spacing w:val="-2"/>
          <w:sz w:val="22"/>
          <w:szCs w:val="22"/>
        </w:rPr>
        <w:t xml:space="preserve"> </w:t>
      </w:r>
      <w:r w:rsidRPr="00B21519">
        <w:rPr>
          <w:rFonts w:ascii="Arial" w:hAnsi="Arial" w:cs="Arial"/>
          <w:spacing w:val="-1"/>
          <w:sz w:val="22"/>
          <w:szCs w:val="22"/>
        </w:rPr>
        <w:t>waste</w:t>
      </w:r>
      <w:r w:rsidRPr="00B21519">
        <w:rPr>
          <w:rFonts w:ascii="Arial" w:hAnsi="Arial" w:cs="Arial"/>
          <w:spacing w:val="-2"/>
          <w:sz w:val="22"/>
          <w:szCs w:val="22"/>
        </w:rPr>
        <w:t xml:space="preserve"> </w:t>
      </w:r>
      <w:r w:rsidRPr="00B21519">
        <w:rPr>
          <w:rFonts w:ascii="Arial" w:hAnsi="Arial" w:cs="Arial"/>
          <w:spacing w:val="-1"/>
          <w:sz w:val="22"/>
          <w:szCs w:val="22"/>
        </w:rPr>
        <w:t>of</w:t>
      </w:r>
      <w:r w:rsidRPr="00B21519">
        <w:rPr>
          <w:rFonts w:ascii="Arial" w:hAnsi="Arial" w:cs="Arial"/>
          <w:sz w:val="22"/>
          <w:szCs w:val="22"/>
        </w:rPr>
        <w:t xml:space="preserve"> </w:t>
      </w:r>
      <w:r w:rsidRPr="00B21519">
        <w:rPr>
          <w:rFonts w:ascii="Arial" w:hAnsi="Arial" w:cs="Arial"/>
          <w:spacing w:val="-1"/>
          <w:sz w:val="22"/>
          <w:szCs w:val="22"/>
        </w:rPr>
        <w:t>their</w:t>
      </w:r>
      <w:r w:rsidRPr="00B21519">
        <w:rPr>
          <w:rFonts w:ascii="Arial" w:hAnsi="Arial" w:cs="Arial"/>
          <w:sz w:val="22"/>
          <w:szCs w:val="22"/>
        </w:rPr>
        <w:t xml:space="preserve"> </w:t>
      </w:r>
      <w:r w:rsidRPr="00B21519">
        <w:rPr>
          <w:rFonts w:ascii="Arial" w:hAnsi="Arial" w:cs="Arial"/>
          <w:spacing w:val="-1"/>
          <w:sz w:val="22"/>
          <w:szCs w:val="22"/>
        </w:rPr>
        <w:t>allotted</w:t>
      </w:r>
      <w:r w:rsidRPr="00B21519">
        <w:rPr>
          <w:rFonts w:ascii="Arial" w:hAnsi="Arial" w:cs="Arial"/>
          <w:sz w:val="22"/>
          <w:szCs w:val="22"/>
        </w:rPr>
        <w:t xml:space="preserve"> </w:t>
      </w:r>
      <w:r w:rsidRPr="00B21519">
        <w:rPr>
          <w:rFonts w:ascii="Arial" w:hAnsi="Arial" w:cs="Arial"/>
          <w:spacing w:val="-1"/>
          <w:sz w:val="22"/>
          <w:szCs w:val="22"/>
        </w:rPr>
        <w:t>shooting</w:t>
      </w:r>
      <w:r w:rsidRPr="00B21519">
        <w:rPr>
          <w:rFonts w:ascii="Arial" w:hAnsi="Arial" w:cs="Arial"/>
          <w:spacing w:val="63"/>
          <w:sz w:val="22"/>
          <w:szCs w:val="22"/>
        </w:rPr>
        <w:t xml:space="preserve"> </w:t>
      </w:r>
      <w:r w:rsidRPr="00B21519">
        <w:rPr>
          <w:rFonts w:ascii="Arial" w:hAnsi="Arial" w:cs="Arial"/>
          <w:sz w:val="22"/>
          <w:szCs w:val="22"/>
        </w:rPr>
        <w:t>time.</w:t>
      </w:r>
    </w:p>
    <w:p w:rsidR="00D70424" w:rsidRPr="00B21519" w:rsidRDefault="00D70424" w:rsidP="00014E5D">
      <w:pPr>
        <w:pStyle w:val="BodyText"/>
        <w:widowControl w:val="0"/>
        <w:numPr>
          <w:ilvl w:val="0"/>
          <w:numId w:val="48"/>
        </w:numPr>
        <w:autoSpaceDE/>
        <w:autoSpaceDN/>
        <w:adjustRightInd/>
        <w:ind w:left="810" w:right="163"/>
        <w:rPr>
          <w:rFonts w:ascii="Arial" w:hAnsi="Arial" w:cs="Arial"/>
          <w:sz w:val="22"/>
          <w:szCs w:val="22"/>
        </w:rPr>
      </w:pPr>
      <w:r w:rsidRPr="00B21519">
        <w:rPr>
          <w:rFonts w:ascii="Arial" w:hAnsi="Arial" w:cs="Arial"/>
          <w:spacing w:val="-1"/>
          <w:sz w:val="22"/>
          <w:szCs w:val="22"/>
        </w:rPr>
        <w:t>Shooters</w:t>
      </w:r>
      <w:r w:rsidRPr="00B21519">
        <w:rPr>
          <w:rFonts w:ascii="Arial" w:hAnsi="Arial" w:cs="Arial"/>
          <w:sz w:val="22"/>
          <w:szCs w:val="22"/>
        </w:rPr>
        <w:t xml:space="preserve"> </w:t>
      </w:r>
      <w:r w:rsidRPr="00B21519">
        <w:rPr>
          <w:rFonts w:ascii="Arial" w:hAnsi="Arial" w:cs="Arial"/>
          <w:spacing w:val="-1"/>
          <w:sz w:val="22"/>
          <w:szCs w:val="22"/>
        </w:rPr>
        <w:t>are</w:t>
      </w:r>
      <w:r w:rsidRPr="00B21519">
        <w:rPr>
          <w:rFonts w:ascii="Arial" w:hAnsi="Arial" w:cs="Arial"/>
          <w:sz w:val="22"/>
          <w:szCs w:val="22"/>
        </w:rPr>
        <w:t xml:space="preserve"> </w:t>
      </w:r>
      <w:r w:rsidRPr="00B21519">
        <w:rPr>
          <w:rFonts w:ascii="Arial" w:hAnsi="Arial" w:cs="Arial"/>
          <w:spacing w:val="-1"/>
          <w:sz w:val="22"/>
          <w:szCs w:val="22"/>
        </w:rPr>
        <w:t>to</w:t>
      </w:r>
      <w:r w:rsidRPr="00B21519">
        <w:rPr>
          <w:rFonts w:ascii="Arial" w:hAnsi="Arial" w:cs="Arial"/>
          <w:spacing w:val="1"/>
          <w:sz w:val="22"/>
          <w:szCs w:val="22"/>
        </w:rPr>
        <w:t xml:space="preserve"> </w:t>
      </w:r>
      <w:r w:rsidRPr="00B21519">
        <w:rPr>
          <w:rFonts w:ascii="Arial" w:hAnsi="Arial" w:cs="Arial"/>
          <w:spacing w:val="-2"/>
          <w:sz w:val="22"/>
          <w:szCs w:val="22"/>
        </w:rPr>
        <w:t>fire</w:t>
      </w:r>
      <w:r w:rsidRPr="00B21519">
        <w:rPr>
          <w:rFonts w:ascii="Arial" w:hAnsi="Arial" w:cs="Arial"/>
          <w:sz w:val="22"/>
          <w:szCs w:val="22"/>
        </w:rPr>
        <w:t xml:space="preserve"> at</w:t>
      </w:r>
      <w:r w:rsidRPr="00B21519">
        <w:rPr>
          <w:rFonts w:ascii="Arial" w:hAnsi="Arial" w:cs="Arial"/>
          <w:spacing w:val="-2"/>
          <w:sz w:val="22"/>
          <w:szCs w:val="22"/>
        </w:rPr>
        <w:t xml:space="preserve"> </w:t>
      </w:r>
      <w:r w:rsidRPr="00B21519">
        <w:rPr>
          <w:rFonts w:ascii="Arial" w:hAnsi="Arial" w:cs="Arial"/>
          <w:spacing w:val="-1"/>
          <w:sz w:val="22"/>
          <w:szCs w:val="22"/>
        </w:rPr>
        <w:t>their</w:t>
      </w:r>
      <w:r w:rsidRPr="00B21519">
        <w:rPr>
          <w:rFonts w:ascii="Arial" w:hAnsi="Arial" w:cs="Arial"/>
          <w:spacing w:val="-3"/>
          <w:sz w:val="22"/>
          <w:szCs w:val="22"/>
        </w:rPr>
        <w:t xml:space="preserve"> </w:t>
      </w:r>
      <w:r w:rsidRPr="00B21519">
        <w:rPr>
          <w:rFonts w:ascii="Arial" w:hAnsi="Arial" w:cs="Arial"/>
          <w:sz w:val="22"/>
          <w:szCs w:val="22"/>
        </w:rPr>
        <w:t>own</w:t>
      </w:r>
      <w:r w:rsidRPr="00B21519">
        <w:rPr>
          <w:rFonts w:ascii="Arial" w:hAnsi="Arial" w:cs="Arial"/>
          <w:spacing w:val="-3"/>
          <w:sz w:val="22"/>
          <w:szCs w:val="22"/>
        </w:rPr>
        <w:t xml:space="preserve"> </w:t>
      </w:r>
      <w:r w:rsidRPr="00B21519">
        <w:rPr>
          <w:rFonts w:ascii="Arial" w:hAnsi="Arial" w:cs="Arial"/>
          <w:spacing w:val="-1"/>
          <w:sz w:val="22"/>
          <w:szCs w:val="22"/>
        </w:rPr>
        <w:t>targets</w:t>
      </w:r>
      <w:r w:rsidRPr="00B21519">
        <w:rPr>
          <w:rFonts w:ascii="Arial" w:hAnsi="Arial" w:cs="Arial"/>
          <w:spacing w:val="-2"/>
          <w:sz w:val="22"/>
          <w:szCs w:val="22"/>
        </w:rPr>
        <w:t xml:space="preserve"> </w:t>
      </w:r>
      <w:r w:rsidRPr="00B21519">
        <w:rPr>
          <w:rFonts w:ascii="Arial" w:hAnsi="Arial" w:cs="Arial"/>
          <w:sz w:val="22"/>
          <w:szCs w:val="22"/>
        </w:rPr>
        <w:t xml:space="preserve">only </w:t>
      </w:r>
      <w:r w:rsidRPr="00B21519">
        <w:rPr>
          <w:rFonts w:ascii="Arial" w:hAnsi="Arial" w:cs="Arial"/>
          <w:spacing w:val="-1"/>
          <w:sz w:val="22"/>
          <w:szCs w:val="22"/>
        </w:rPr>
        <w:t>(example</w:t>
      </w:r>
      <w:r w:rsidRPr="00B21519">
        <w:rPr>
          <w:rFonts w:ascii="Arial" w:hAnsi="Arial" w:cs="Arial"/>
          <w:spacing w:val="-3"/>
          <w:sz w:val="22"/>
          <w:szCs w:val="22"/>
        </w:rPr>
        <w:t xml:space="preserve"> </w:t>
      </w:r>
      <w:r w:rsidRPr="00B21519">
        <w:rPr>
          <w:rFonts w:ascii="Arial" w:hAnsi="Arial" w:cs="Arial"/>
          <w:spacing w:val="-1"/>
          <w:sz w:val="22"/>
          <w:szCs w:val="22"/>
        </w:rPr>
        <w:t>shooter</w:t>
      </w:r>
      <w:r w:rsidRPr="00B21519">
        <w:rPr>
          <w:rFonts w:ascii="Arial" w:hAnsi="Arial" w:cs="Arial"/>
          <w:spacing w:val="-3"/>
          <w:sz w:val="22"/>
          <w:szCs w:val="22"/>
        </w:rPr>
        <w:t xml:space="preserve"> </w:t>
      </w:r>
      <w:r w:rsidRPr="00B21519">
        <w:rPr>
          <w:rFonts w:ascii="Arial" w:hAnsi="Arial" w:cs="Arial"/>
          <w:sz w:val="22"/>
          <w:szCs w:val="22"/>
        </w:rPr>
        <w:t>3</w:t>
      </w:r>
      <w:r w:rsidRPr="00B21519">
        <w:rPr>
          <w:rFonts w:ascii="Arial" w:hAnsi="Arial" w:cs="Arial"/>
          <w:spacing w:val="1"/>
          <w:sz w:val="22"/>
          <w:szCs w:val="22"/>
        </w:rPr>
        <w:t xml:space="preserve"> </w:t>
      </w:r>
      <w:r w:rsidRPr="00B21519">
        <w:rPr>
          <w:rFonts w:ascii="Arial" w:hAnsi="Arial" w:cs="Arial"/>
          <w:spacing w:val="-1"/>
          <w:sz w:val="22"/>
          <w:szCs w:val="22"/>
        </w:rPr>
        <w:t>doesn’t</w:t>
      </w:r>
      <w:r w:rsidRPr="00B21519">
        <w:rPr>
          <w:rFonts w:ascii="Arial" w:hAnsi="Arial" w:cs="Arial"/>
          <w:sz w:val="22"/>
          <w:szCs w:val="22"/>
        </w:rPr>
        <w:t xml:space="preserve"> </w:t>
      </w:r>
      <w:r w:rsidRPr="00B21519">
        <w:rPr>
          <w:rFonts w:ascii="Arial" w:hAnsi="Arial" w:cs="Arial"/>
          <w:spacing w:val="-1"/>
          <w:sz w:val="22"/>
          <w:szCs w:val="22"/>
        </w:rPr>
        <w:t>shoot</w:t>
      </w:r>
      <w:r w:rsidRPr="00B21519">
        <w:rPr>
          <w:rFonts w:ascii="Arial" w:hAnsi="Arial" w:cs="Arial"/>
          <w:sz w:val="22"/>
          <w:szCs w:val="22"/>
        </w:rPr>
        <w:t xml:space="preserve"> at</w:t>
      </w:r>
      <w:r w:rsidRPr="00B21519">
        <w:rPr>
          <w:rFonts w:ascii="Arial" w:hAnsi="Arial" w:cs="Arial"/>
          <w:spacing w:val="-3"/>
          <w:sz w:val="22"/>
          <w:szCs w:val="22"/>
        </w:rPr>
        <w:t xml:space="preserve"> </w:t>
      </w:r>
      <w:r w:rsidRPr="00B21519">
        <w:rPr>
          <w:rFonts w:ascii="Arial" w:hAnsi="Arial" w:cs="Arial"/>
          <w:spacing w:val="-1"/>
          <w:sz w:val="22"/>
          <w:szCs w:val="22"/>
        </w:rPr>
        <w:t>shooter</w:t>
      </w:r>
      <w:r w:rsidRPr="00B21519">
        <w:rPr>
          <w:rFonts w:ascii="Arial" w:hAnsi="Arial" w:cs="Arial"/>
          <w:spacing w:val="-3"/>
          <w:sz w:val="22"/>
          <w:szCs w:val="22"/>
        </w:rPr>
        <w:t xml:space="preserve"> </w:t>
      </w:r>
      <w:r w:rsidRPr="00B21519">
        <w:rPr>
          <w:rFonts w:ascii="Arial" w:hAnsi="Arial" w:cs="Arial"/>
          <w:sz w:val="22"/>
          <w:szCs w:val="22"/>
        </w:rPr>
        <w:t>4’s</w:t>
      </w:r>
      <w:r w:rsidRPr="00B21519">
        <w:rPr>
          <w:rFonts w:ascii="Arial" w:hAnsi="Arial" w:cs="Arial"/>
          <w:spacing w:val="-3"/>
          <w:sz w:val="22"/>
          <w:szCs w:val="22"/>
        </w:rPr>
        <w:t xml:space="preserve"> </w:t>
      </w:r>
      <w:r w:rsidRPr="00B21519">
        <w:rPr>
          <w:rFonts w:ascii="Arial" w:hAnsi="Arial" w:cs="Arial"/>
          <w:spacing w:val="-1"/>
          <w:sz w:val="22"/>
          <w:szCs w:val="22"/>
        </w:rPr>
        <w:t>target).</w:t>
      </w:r>
      <w:r w:rsidRPr="00B21519">
        <w:rPr>
          <w:rFonts w:ascii="Arial" w:hAnsi="Arial" w:cs="Arial"/>
          <w:spacing w:val="77"/>
          <w:sz w:val="22"/>
          <w:szCs w:val="22"/>
        </w:rPr>
        <w:t xml:space="preserve"> </w:t>
      </w:r>
      <w:r w:rsidRPr="00B21519">
        <w:rPr>
          <w:rFonts w:ascii="Arial" w:hAnsi="Arial" w:cs="Arial"/>
          <w:spacing w:val="-1"/>
          <w:sz w:val="22"/>
          <w:szCs w:val="22"/>
        </w:rPr>
        <w:t>Cub Scout-Webelos</w:t>
      </w:r>
      <w:r w:rsidRPr="00B21519">
        <w:rPr>
          <w:rFonts w:ascii="Arial" w:hAnsi="Arial" w:cs="Arial"/>
          <w:sz w:val="22"/>
          <w:szCs w:val="22"/>
        </w:rPr>
        <w:t xml:space="preserve"> </w:t>
      </w:r>
      <w:r w:rsidRPr="00B21519">
        <w:rPr>
          <w:rFonts w:ascii="Arial" w:hAnsi="Arial" w:cs="Arial"/>
          <w:spacing w:val="-1"/>
          <w:sz w:val="22"/>
          <w:szCs w:val="22"/>
        </w:rPr>
        <w:t>Scouts</w:t>
      </w:r>
      <w:r w:rsidRPr="00B21519">
        <w:rPr>
          <w:rFonts w:ascii="Arial" w:hAnsi="Arial" w:cs="Arial"/>
          <w:spacing w:val="-2"/>
          <w:sz w:val="22"/>
          <w:szCs w:val="22"/>
        </w:rPr>
        <w:t xml:space="preserve"> </w:t>
      </w:r>
      <w:r w:rsidRPr="00B21519">
        <w:rPr>
          <w:rFonts w:ascii="Arial" w:hAnsi="Arial" w:cs="Arial"/>
          <w:sz w:val="22"/>
          <w:szCs w:val="22"/>
        </w:rPr>
        <w:t xml:space="preserve">are </w:t>
      </w:r>
      <w:r w:rsidRPr="00B21519">
        <w:rPr>
          <w:rFonts w:ascii="Arial" w:hAnsi="Arial" w:cs="Arial"/>
          <w:spacing w:val="-1"/>
          <w:sz w:val="22"/>
          <w:szCs w:val="22"/>
        </w:rPr>
        <w:t>not</w:t>
      </w:r>
      <w:r w:rsidRPr="00B21519">
        <w:rPr>
          <w:rFonts w:ascii="Arial" w:hAnsi="Arial" w:cs="Arial"/>
          <w:sz w:val="22"/>
          <w:szCs w:val="22"/>
        </w:rPr>
        <w:t xml:space="preserve"> </w:t>
      </w:r>
      <w:r w:rsidRPr="00B21519">
        <w:rPr>
          <w:rFonts w:ascii="Arial" w:hAnsi="Arial" w:cs="Arial"/>
          <w:spacing w:val="-1"/>
          <w:sz w:val="22"/>
          <w:szCs w:val="22"/>
        </w:rPr>
        <w:t>permitted</w:t>
      </w:r>
      <w:r w:rsidRPr="00B21519">
        <w:rPr>
          <w:rFonts w:ascii="Arial" w:hAnsi="Arial" w:cs="Arial"/>
          <w:sz w:val="22"/>
          <w:szCs w:val="22"/>
        </w:rPr>
        <w:t xml:space="preserve"> </w:t>
      </w:r>
      <w:r w:rsidRPr="00B21519">
        <w:rPr>
          <w:rFonts w:ascii="Arial" w:hAnsi="Arial" w:cs="Arial"/>
          <w:spacing w:val="-1"/>
          <w:sz w:val="22"/>
          <w:szCs w:val="22"/>
        </w:rPr>
        <w:t>to</w:t>
      </w:r>
      <w:r w:rsidRPr="00B21519">
        <w:rPr>
          <w:rFonts w:ascii="Arial" w:hAnsi="Arial" w:cs="Arial"/>
          <w:spacing w:val="1"/>
          <w:sz w:val="22"/>
          <w:szCs w:val="22"/>
        </w:rPr>
        <w:t xml:space="preserve"> </w:t>
      </w:r>
      <w:r w:rsidRPr="00B21519">
        <w:rPr>
          <w:rFonts w:ascii="Arial" w:hAnsi="Arial" w:cs="Arial"/>
          <w:spacing w:val="-1"/>
          <w:sz w:val="22"/>
          <w:szCs w:val="22"/>
        </w:rPr>
        <w:t>participate</w:t>
      </w:r>
      <w:r w:rsidRPr="00B21519">
        <w:rPr>
          <w:rFonts w:ascii="Arial" w:hAnsi="Arial" w:cs="Arial"/>
          <w:sz w:val="22"/>
          <w:szCs w:val="22"/>
        </w:rPr>
        <w:t xml:space="preserve"> in </w:t>
      </w:r>
      <w:r w:rsidRPr="00B21519">
        <w:rPr>
          <w:rFonts w:ascii="Arial" w:hAnsi="Arial" w:cs="Arial"/>
          <w:spacing w:val="-1"/>
          <w:sz w:val="22"/>
          <w:szCs w:val="22"/>
        </w:rPr>
        <w:t>any</w:t>
      </w:r>
      <w:r w:rsidRPr="00B21519">
        <w:rPr>
          <w:rFonts w:ascii="Arial" w:hAnsi="Arial" w:cs="Arial"/>
          <w:spacing w:val="-2"/>
          <w:sz w:val="22"/>
          <w:szCs w:val="22"/>
        </w:rPr>
        <w:t xml:space="preserve"> firearm</w:t>
      </w:r>
      <w:r w:rsidRPr="00B21519">
        <w:rPr>
          <w:rFonts w:ascii="Arial" w:hAnsi="Arial" w:cs="Arial"/>
          <w:spacing w:val="1"/>
          <w:sz w:val="22"/>
          <w:szCs w:val="22"/>
        </w:rPr>
        <w:t xml:space="preserve"> </w:t>
      </w:r>
      <w:r w:rsidRPr="00B21519">
        <w:rPr>
          <w:rFonts w:ascii="Arial" w:hAnsi="Arial" w:cs="Arial"/>
          <w:spacing w:val="-2"/>
          <w:sz w:val="22"/>
          <w:szCs w:val="22"/>
        </w:rPr>
        <w:t>shooting</w:t>
      </w:r>
      <w:r w:rsidRPr="00B21519">
        <w:rPr>
          <w:rFonts w:ascii="Arial" w:hAnsi="Arial" w:cs="Arial"/>
          <w:spacing w:val="-1"/>
          <w:sz w:val="22"/>
          <w:szCs w:val="22"/>
        </w:rPr>
        <w:t xml:space="preserve"> </w:t>
      </w:r>
      <w:r w:rsidRPr="00B21519">
        <w:rPr>
          <w:rFonts w:ascii="Arial" w:hAnsi="Arial" w:cs="Arial"/>
          <w:sz w:val="22"/>
          <w:szCs w:val="22"/>
        </w:rPr>
        <w:t>of</w:t>
      </w:r>
      <w:r w:rsidRPr="00B21519">
        <w:rPr>
          <w:rFonts w:ascii="Arial" w:hAnsi="Arial" w:cs="Arial"/>
          <w:spacing w:val="1"/>
          <w:sz w:val="22"/>
          <w:szCs w:val="22"/>
        </w:rPr>
        <w:t xml:space="preserve"> </w:t>
      </w:r>
      <w:r w:rsidRPr="00B21519">
        <w:rPr>
          <w:rFonts w:ascii="Arial" w:hAnsi="Arial" w:cs="Arial"/>
          <w:sz w:val="22"/>
          <w:szCs w:val="22"/>
        </w:rPr>
        <w:t xml:space="preserve">22 </w:t>
      </w:r>
      <w:r w:rsidRPr="00B21519">
        <w:rPr>
          <w:rFonts w:ascii="Arial" w:hAnsi="Arial" w:cs="Arial"/>
          <w:spacing w:val="-1"/>
          <w:sz w:val="22"/>
          <w:szCs w:val="22"/>
        </w:rPr>
        <w:t>rifles.</w:t>
      </w:r>
    </w:p>
    <w:p w:rsidR="00D70424" w:rsidRPr="00B21519" w:rsidRDefault="00D70424" w:rsidP="00D70424">
      <w:pPr>
        <w:pStyle w:val="BodyText"/>
        <w:ind w:left="810" w:right="163"/>
        <w:rPr>
          <w:rFonts w:ascii="Arial" w:hAnsi="Arial" w:cs="Arial"/>
        </w:rPr>
      </w:pPr>
    </w:p>
    <w:p w:rsidR="00D70424" w:rsidRPr="00B21519" w:rsidRDefault="00D70424" w:rsidP="00014E5D">
      <w:pPr>
        <w:pStyle w:val="BodyText"/>
        <w:widowControl w:val="0"/>
        <w:numPr>
          <w:ilvl w:val="0"/>
          <w:numId w:val="44"/>
        </w:numPr>
        <w:autoSpaceDE/>
        <w:autoSpaceDN/>
        <w:adjustRightInd/>
        <w:ind w:right="163"/>
        <w:rPr>
          <w:rFonts w:ascii="Arial" w:hAnsi="Arial" w:cs="Arial"/>
          <w:sz w:val="24"/>
          <w:szCs w:val="24"/>
        </w:rPr>
      </w:pPr>
      <w:r w:rsidRPr="00B21519">
        <w:rPr>
          <w:rFonts w:ascii="Arial" w:hAnsi="Arial" w:cs="Arial"/>
          <w:b/>
          <w:spacing w:val="-1"/>
          <w:sz w:val="24"/>
          <w:szCs w:val="24"/>
        </w:rPr>
        <w:t>BB / Pellet</w:t>
      </w:r>
      <w:r w:rsidRPr="00B21519">
        <w:rPr>
          <w:rFonts w:ascii="Arial" w:hAnsi="Arial" w:cs="Arial"/>
          <w:b/>
          <w:spacing w:val="-17"/>
          <w:sz w:val="24"/>
          <w:szCs w:val="24"/>
        </w:rPr>
        <w:t xml:space="preserve"> Gun </w:t>
      </w:r>
      <w:r w:rsidRPr="00B21519">
        <w:rPr>
          <w:rFonts w:ascii="Arial" w:hAnsi="Arial" w:cs="Arial"/>
          <w:b/>
          <w:spacing w:val="-1"/>
          <w:sz w:val="24"/>
          <w:szCs w:val="24"/>
        </w:rPr>
        <w:t>Range</w:t>
      </w:r>
      <w:r w:rsidRPr="00B21519">
        <w:rPr>
          <w:rFonts w:ascii="Arial" w:hAnsi="Arial" w:cs="Arial"/>
          <w:b/>
          <w:spacing w:val="-18"/>
          <w:sz w:val="24"/>
          <w:szCs w:val="24"/>
        </w:rPr>
        <w:t xml:space="preserve"> </w:t>
      </w:r>
      <w:r w:rsidRPr="00B21519">
        <w:rPr>
          <w:rFonts w:ascii="Arial" w:hAnsi="Arial" w:cs="Arial"/>
          <w:b/>
          <w:spacing w:val="-1"/>
          <w:sz w:val="24"/>
          <w:szCs w:val="24"/>
        </w:rPr>
        <w:t>Commands</w:t>
      </w:r>
    </w:p>
    <w:p w:rsidR="00A65418" w:rsidRPr="00B21519" w:rsidRDefault="00A65418" w:rsidP="00A65418">
      <w:pPr>
        <w:pStyle w:val="BodyText"/>
        <w:widowControl w:val="0"/>
        <w:autoSpaceDE/>
        <w:autoSpaceDN/>
        <w:adjustRightInd/>
        <w:ind w:left="460" w:right="163"/>
        <w:rPr>
          <w:rFonts w:ascii="Arial" w:hAnsi="Arial" w:cs="Arial"/>
          <w:sz w:val="24"/>
          <w:szCs w:val="24"/>
        </w:rPr>
      </w:pPr>
    </w:p>
    <w:p w:rsidR="00D70424" w:rsidRPr="00B21519" w:rsidRDefault="00D70424" w:rsidP="00014E5D">
      <w:pPr>
        <w:pStyle w:val="ListParagraph"/>
        <w:widowControl w:val="0"/>
        <w:numPr>
          <w:ilvl w:val="1"/>
          <w:numId w:val="43"/>
        </w:numPr>
        <w:spacing w:after="0" w:line="240" w:lineRule="auto"/>
        <w:contextualSpacing w:val="0"/>
        <w:rPr>
          <w:rFonts w:ascii="Arial" w:hAnsi="Arial" w:cs="Arial"/>
          <w:bCs/>
        </w:rPr>
      </w:pPr>
      <w:r w:rsidRPr="00B21519">
        <w:rPr>
          <w:rFonts w:ascii="Arial" w:hAnsi="Arial" w:cs="Arial"/>
        </w:rPr>
        <w:t>Enter</w:t>
      </w:r>
      <w:r w:rsidRPr="00B21519">
        <w:rPr>
          <w:rFonts w:ascii="Arial" w:hAnsi="Arial" w:cs="Arial"/>
          <w:spacing w:val="-8"/>
        </w:rPr>
        <w:t xml:space="preserve"> </w:t>
      </w:r>
      <w:r w:rsidRPr="00B21519">
        <w:rPr>
          <w:rFonts w:ascii="Arial" w:hAnsi="Arial" w:cs="Arial"/>
        </w:rPr>
        <w:t>to</w:t>
      </w:r>
      <w:r w:rsidRPr="00B21519">
        <w:rPr>
          <w:rFonts w:ascii="Arial" w:hAnsi="Arial" w:cs="Arial"/>
          <w:spacing w:val="-8"/>
        </w:rPr>
        <w:t xml:space="preserve"> </w:t>
      </w:r>
      <w:r w:rsidRPr="00B21519">
        <w:rPr>
          <w:rFonts w:ascii="Arial" w:hAnsi="Arial" w:cs="Arial"/>
        </w:rPr>
        <w:t>the</w:t>
      </w:r>
      <w:r w:rsidRPr="00B21519">
        <w:rPr>
          <w:rFonts w:ascii="Arial" w:hAnsi="Arial" w:cs="Arial"/>
          <w:spacing w:val="-8"/>
        </w:rPr>
        <w:t xml:space="preserve"> </w:t>
      </w:r>
      <w:r w:rsidRPr="00B21519">
        <w:rPr>
          <w:rFonts w:ascii="Arial" w:hAnsi="Arial" w:cs="Arial"/>
        </w:rPr>
        <w:t>waiting</w:t>
      </w:r>
      <w:r w:rsidRPr="00B21519">
        <w:rPr>
          <w:rFonts w:ascii="Arial" w:hAnsi="Arial" w:cs="Arial"/>
          <w:spacing w:val="-10"/>
        </w:rPr>
        <w:t xml:space="preserve"> </w:t>
      </w:r>
      <w:r w:rsidRPr="00B21519">
        <w:rPr>
          <w:rFonts w:ascii="Arial" w:hAnsi="Arial" w:cs="Arial"/>
        </w:rPr>
        <w:t>line</w:t>
      </w:r>
    </w:p>
    <w:p w:rsidR="00D70424" w:rsidRPr="00B21519" w:rsidRDefault="00D70424" w:rsidP="00014E5D">
      <w:pPr>
        <w:widowControl w:val="0"/>
        <w:numPr>
          <w:ilvl w:val="2"/>
          <w:numId w:val="43"/>
        </w:numPr>
        <w:spacing w:after="0" w:line="240" w:lineRule="auto"/>
        <w:ind w:left="1170"/>
        <w:rPr>
          <w:rFonts w:ascii="Arial" w:eastAsia="Calibri" w:hAnsi="Arial" w:cs="Arial"/>
        </w:rPr>
      </w:pPr>
      <w:r w:rsidRPr="00B21519">
        <w:rPr>
          <w:rFonts w:ascii="Arial" w:hAnsi="Arial" w:cs="Arial"/>
          <w:spacing w:val="-1"/>
        </w:rPr>
        <w:t>Shooters</w:t>
      </w:r>
      <w:r w:rsidRPr="00B21519">
        <w:rPr>
          <w:rFonts w:ascii="Arial" w:hAnsi="Arial" w:cs="Arial"/>
        </w:rPr>
        <w:t xml:space="preserve"> </w:t>
      </w:r>
      <w:r w:rsidRPr="00B21519">
        <w:rPr>
          <w:rFonts w:ascii="Arial" w:hAnsi="Arial" w:cs="Arial"/>
          <w:spacing w:val="-1"/>
        </w:rPr>
        <w:t>step</w:t>
      </w:r>
      <w:r w:rsidRPr="00B21519">
        <w:rPr>
          <w:rFonts w:ascii="Arial" w:hAnsi="Arial" w:cs="Arial"/>
          <w:spacing w:val="-3"/>
        </w:rPr>
        <w:t xml:space="preserve"> </w:t>
      </w:r>
      <w:r w:rsidRPr="00B21519">
        <w:rPr>
          <w:rFonts w:ascii="Arial" w:hAnsi="Arial" w:cs="Arial"/>
          <w:spacing w:val="-1"/>
        </w:rPr>
        <w:t>up</w:t>
      </w:r>
      <w:r w:rsidRPr="00B21519">
        <w:rPr>
          <w:rFonts w:ascii="Arial" w:hAnsi="Arial" w:cs="Arial"/>
          <w:spacing w:val="-3"/>
        </w:rPr>
        <w:t xml:space="preserve"> </w:t>
      </w:r>
      <w:r w:rsidRPr="00B21519">
        <w:rPr>
          <w:rFonts w:ascii="Arial" w:hAnsi="Arial" w:cs="Arial"/>
        </w:rPr>
        <w:t>to</w:t>
      </w:r>
      <w:r w:rsidRPr="00B21519">
        <w:rPr>
          <w:rFonts w:ascii="Arial" w:hAnsi="Arial" w:cs="Arial"/>
          <w:spacing w:val="1"/>
        </w:rPr>
        <w:t xml:space="preserve"> </w:t>
      </w:r>
      <w:r w:rsidRPr="00B21519">
        <w:rPr>
          <w:rFonts w:ascii="Arial" w:hAnsi="Arial" w:cs="Arial"/>
          <w:spacing w:val="-1"/>
        </w:rPr>
        <w:t>waiting</w:t>
      </w:r>
      <w:r w:rsidRPr="00B21519">
        <w:rPr>
          <w:rFonts w:ascii="Arial" w:hAnsi="Arial" w:cs="Arial"/>
          <w:spacing w:val="-2"/>
        </w:rPr>
        <w:t xml:space="preserve"> </w:t>
      </w:r>
      <w:r w:rsidRPr="00B21519">
        <w:rPr>
          <w:rFonts w:ascii="Arial" w:hAnsi="Arial" w:cs="Arial"/>
        </w:rPr>
        <w:t>line</w:t>
      </w:r>
      <w:r w:rsidRPr="00B21519">
        <w:rPr>
          <w:rFonts w:ascii="Arial" w:hAnsi="Arial" w:cs="Arial"/>
          <w:spacing w:val="-3"/>
        </w:rPr>
        <w:t xml:space="preserve"> </w:t>
      </w:r>
      <w:r w:rsidRPr="00B21519">
        <w:rPr>
          <w:rFonts w:ascii="Arial" w:hAnsi="Arial" w:cs="Arial"/>
          <w:spacing w:val="-1"/>
        </w:rPr>
        <w:t>behind</w:t>
      </w:r>
      <w:r w:rsidRPr="00B21519">
        <w:rPr>
          <w:rFonts w:ascii="Arial" w:hAnsi="Arial" w:cs="Arial"/>
          <w:spacing w:val="-3"/>
        </w:rPr>
        <w:t xml:space="preserve"> </w:t>
      </w:r>
      <w:r w:rsidRPr="00B21519">
        <w:rPr>
          <w:rFonts w:ascii="Arial" w:hAnsi="Arial" w:cs="Arial"/>
        </w:rPr>
        <w:t>assigned</w:t>
      </w:r>
      <w:r w:rsidRPr="00B21519">
        <w:rPr>
          <w:rFonts w:ascii="Arial" w:hAnsi="Arial" w:cs="Arial"/>
          <w:spacing w:val="-3"/>
        </w:rPr>
        <w:t xml:space="preserve"> </w:t>
      </w:r>
      <w:r w:rsidRPr="00B21519">
        <w:rPr>
          <w:rFonts w:ascii="Arial" w:hAnsi="Arial" w:cs="Arial"/>
          <w:spacing w:val="-1"/>
        </w:rPr>
        <w:t>shooting</w:t>
      </w:r>
      <w:r w:rsidRPr="00B21519">
        <w:rPr>
          <w:rFonts w:ascii="Arial" w:hAnsi="Arial" w:cs="Arial"/>
          <w:spacing w:val="-2"/>
        </w:rPr>
        <w:t xml:space="preserve"> </w:t>
      </w:r>
      <w:r w:rsidRPr="00B21519">
        <w:rPr>
          <w:rFonts w:ascii="Arial" w:hAnsi="Arial" w:cs="Arial"/>
          <w:spacing w:val="-1"/>
        </w:rPr>
        <w:t>position</w:t>
      </w:r>
    </w:p>
    <w:p w:rsidR="00D70424" w:rsidRPr="00B21519" w:rsidRDefault="00D70424" w:rsidP="00014E5D">
      <w:pPr>
        <w:pStyle w:val="ListParagraph"/>
        <w:widowControl w:val="0"/>
        <w:numPr>
          <w:ilvl w:val="1"/>
          <w:numId w:val="43"/>
        </w:numPr>
        <w:tabs>
          <w:tab w:val="left" w:pos="821"/>
        </w:tabs>
        <w:spacing w:after="0" w:line="240" w:lineRule="auto"/>
        <w:contextualSpacing w:val="0"/>
        <w:rPr>
          <w:rFonts w:ascii="Arial" w:eastAsia="Calibri" w:hAnsi="Arial" w:cs="Arial"/>
        </w:rPr>
      </w:pPr>
      <w:r w:rsidRPr="00B21519">
        <w:rPr>
          <w:rFonts w:ascii="Arial" w:hAnsi="Arial" w:cs="Arial"/>
          <w:spacing w:val="-1"/>
        </w:rPr>
        <w:t>On</w:t>
      </w:r>
      <w:r w:rsidRPr="00B21519">
        <w:rPr>
          <w:rFonts w:ascii="Arial" w:hAnsi="Arial" w:cs="Arial"/>
          <w:spacing w:val="-8"/>
        </w:rPr>
        <w:t xml:space="preserve"> </w:t>
      </w:r>
      <w:r w:rsidRPr="00B21519">
        <w:rPr>
          <w:rFonts w:ascii="Arial" w:hAnsi="Arial" w:cs="Arial"/>
          <w:spacing w:val="-1"/>
        </w:rPr>
        <w:t>the</w:t>
      </w:r>
      <w:r w:rsidRPr="00B21519">
        <w:rPr>
          <w:rFonts w:ascii="Arial" w:hAnsi="Arial" w:cs="Arial"/>
          <w:spacing w:val="-9"/>
        </w:rPr>
        <w:t xml:space="preserve"> </w:t>
      </w:r>
      <w:r w:rsidRPr="00B21519">
        <w:rPr>
          <w:rFonts w:ascii="Arial" w:hAnsi="Arial" w:cs="Arial"/>
        </w:rPr>
        <w:t>Line</w:t>
      </w:r>
    </w:p>
    <w:p w:rsidR="00D70424" w:rsidRPr="00B21519" w:rsidRDefault="00D70424" w:rsidP="00014E5D">
      <w:pPr>
        <w:widowControl w:val="0"/>
        <w:numPr>
          <w:ilvl w:val="2"/>
          <w:numId w:val="43"/>
        </w:numPr>
        <w:spacing w:after="0" w:line="240" w:lineRule="auto"/>
        <w:ind w:left="1170" w:right="387"/>
        <w:rPr>
          <w:rFonts w:ascii="Arial" w:eastAsia="Calibri" w:hAnsi="Arial" w:cs="Arial"/>
        </w:rPr>
      </w:pPr>
      <w:r w:rsidRPr="00B21519">
        <w:rPr>
          <w:rFonts w:ascii="Arial" w:hAnsi="Arial" w:cs="Arial"/>
          <w:spacing w:val="-1"/>
        </w:rPr>
        <w:t>Shooters</w:t>
      </w:r>
      <w:r w:rsidRPr="00B21519">
        <w:rPr>
          <w:rFonts w:ascii="Arial" w:hAnsi="Arial" w:cs="Arial"/>
        </w:rPr>
        <w:t xml:space="preserve"> </w:t>
      </w:r>
      <w:r w:rsidRPr="00B21519">
        <w:rPr>
          <w:rFonts w:ascii="Arial" w:hAnsi="Arial" w:cs="Arial"/>
          <w:spacing w:val="-1"/>
        </w:rPr>
        <w:t>and</w:t>
      </w:r>
      <w:r w:rsidRPr="00B21519">
        <w:rPr>
          <w:rFonts w:ascii="Arial" w:hAnsi="Arial" w:cs="Arial"/>
          <w:spacing w:val="-3"/>
        </w:rPr>
        <w:t xml:space="preserve"> </w:t>
      </w:r>
      <w:r w:rsidRPr="00B21519">
        <w:rPr>
          <w:rFonts w:ascii="Arial" w:hAnsi="Arial" w:cs="Arial"/>
          <w:spacing w:val="-1"/>
        </w:rPr>
        <w:t>any assistants</w:t>
      </w:r>
      <w:r w:rsidRPr="00B21519">
        <w:rPr>
          <w:rFonts w:ascii="Arial" w:hAnsi="Arial" w:cs="Arial"/>
        </w:rPr>
        <w:t xml:space="preserve"> </w:t>
      </w:r>
      <w:r w:rsidRPr="00B21519">
        <w:rPr>
          <w:rFonts w:ascii="Arial" w:hAnsi="Arial" w:cs="Arial"/>
          <w:spacing w:val="-1"/>
        </w:rPr>
        <w:t>move</w:t>
      </w:r>
      <w:r w:rsidRPr="00B21519">
        <w:rPr>
          <w:rFonts w:ascii="Arial" w:hAnsi="Arial" w:cs="Arial"/>
          <w:spacing w:val="-2"/>
        </w:rPr>
        <w:t xml:space="preserve"> </w:t>
      </w:r>
      <w:r w:rsidRPr="00B21519">
        <w:rPr>
          <w:rFonts w:ascii="Arial" w:hAnsi="Arial" w:cs="Arial"/>
        </w:rPr>
        <w:t xml:space="preserve">to </w:t>
      </w:r>
      <w:r w:rsidRPr="00B21519">
        <w:rPr>
          <w:rFonts w:ascii="Arial" w:hAnsi="Arial" w:cs="Arial"/>
          <w:spacing w:val="-2"/>
        </w:rPr>
        <w:t xml:space="preserve">the </w:t>
      </w:r>
      <w:r w:rsidRPr="00B21519">
        <w:rPr>
          <w:rFonts w:ascii="Arial" w:hAnsi="Arial" w:cs="Arial"/>
          <w:spacing w:val="-1"/>
        </w:rPr>
        <w:t>firing</w:t>
      </w:r>
      <w:r w:rsidRPr="00B21519">
        <w:rPr>
          <w:rFonts w:ascii="Arial" w:hAnsi="Arial" w:cs="Arial"/>
          <w:spacing w:val="-2"/>
        </w:rPr>
        <w:t xml:space="preserve"> </w:t>
      </w:r>
      <w:r w:rsidRPr="00B21519">
        <w:rPr>
          <w:rFonts w:ascii="Arial" w:hAnsi="Arial" w:cs="Arial"/>
          <w:spacing w:val="-1"/>
        </w:rPr>
        <w:t>line,</w:t>
      </w:r>
      <w:r w:rsidRPr="00B21519">
        <w:rPr>
          <w:rFonts w:ascii="Arial" w:hAnsi="Arial" w:cs="Arial"/>
          <w:spacing w:val="-2"/>
        </w:rPr>
        <w:t xml:space="preserve"> </w:t>
      </w:r>
      <w:r w:rsidRPr="00B21519">
        <w:rPr>
          <w:rFonts w:ascii="Arial" w:hAnsi="Arial" w:cs="Arial"/>
          <w:spacing w:val="-1"/>
        </w:rPr>
        <w:t>take</w:t>
      </w:r>
      <w:r w:rsidRPr="00B21519">
        <w:rPr>
          <w:rFonts w:ascii="Arial" w:hAnsi="Arial" w:cs="Arial"/>
          <w:spacing w:val="-2"/>
        </w:rPr>
        <w:t xml:space="preserve"> </w:t>
      </w:r>
      <w:r w:rsidRPr="00B21519">
        <w:rPr>
          <w:rFonts w:ascii="Arial" w:hAnsi="Arial" w:cs="Arial"/>
        </w:rPr>
        <w:t>a</w:t>
      </w:r>
      <w:r w:rsidRPr="00B21519">
        <w:rPr>
          <w:rFonts w:ascii="Arial" w:hAnsi="Arial" w:cs="Arial"/>
          <w:spacing w:val="-1"/>
        </w:rPr>
        <w:t xml:space="preserve"> seat,</w:t>
      </w:r>
      <w:r w:rsidRPr="00B21519">
        <w:rPr>
          <w:rFonts w:ascii="Arial" w:hAnsi="Arial" w:cs="Arial"/>
        </w:rPr>
        <w:t xml:space="preserve"> </w:t>
      </w:r>
      <w:r w:rsidRPr="00B21519">
        <w:rPr>
          <w:rFonts w:ascii="Arial" w:hAnsi="Arial" w:cs="Arial"/>
          <w:spacing w:val="-1"/>
        </w:rPr>
        <w:t>and</w:t>
      </w:r>
      <w:r w:rsidRPr="00B21519">
        <w:rPr>
          <w:rFonts w:ascii="Arial" w:hAnsi="Arial" w:cs="Arial"/>
          <w:spacing w:val="59"/>
        </w:rPr>
        <w:t xml:space="preserve"> </w:t>
      </w:r>
      <w:r w:rsidRPr="00B21519">
        <w:rPr>
          <w:rFonts w:ascii="Arial" w:hAnsi="Arial" w:cs="Arial"/>
          <w:spacing w:val="-2"/>
        </w:rPr>
        <w:t xml:space="preserve">put </w:t>
      </w:r>
      <w:r w:rsidRPr="00B21519">
        <w:rPr>
          <w:rFonts w:ascii="Arial" w:hAnsi="Arial" w:cs="Arial"/>
          <w:spacing w:val="-1"/>
        </w:rPr>
        <w:t xml:space="preserve">on </w:t>
      </w:r>
      <w:r w:rsidRPr="00B21519">
        <w:rPr>
          <w:rFonts w:ascii="Arial" w:hAnsi="Arial" w:cs="Arial"/>
        </w:rPr>
        <w:t>ear</w:t>
      </w:r>
      <w:r w:rsidRPr="00B21519">
        <w:rPr>
          <w:rFonts w:ascii="Arial" w:hAnsi="Arial" w:cs="Arial"/>
          <w:spacing w:val="-2"/>
        </w:rPr>
        <w:t xml:space="preserve"> </w:t>
      </w:r>
      <w:r w:rsidRPr="00B21519">
        <w:rPr>
          <w:rFonts w:ascii="Arial" w:hAnsi="Arial" w:cs="Arial"/>
        </w:rPr>
        <w:lastRenderedPageBreak/>
        <w:t>and</w:t>
      </w:r>
      <w:r w:rsidRPr="00B21519">
        <w:rPr>
          <w:rFonts w:ascii="Arial" w:hAnsi="Arial" w:cs="Arial"/>
          <w:spacing w:val="-3"/>
        </w:rPr>
        <w:t xml:space="preserve"> </w:t>
      </w:r>
      <w:r w:rsidRPr="00B21519">
        <w:rPr>
          <w:rFonts w:ascii="Arial" w:hAnsi="Arial" w:cs="Arial"/>
        </w:rPr>
        <w:t xml:space="preserve">eye </w:t>
      </w:r>
      <w:r w:rsidRPr="00B21519">
        <w:rPr>
          <w:rFonts w:ascii="Arial" w:hAnsi="Arial" w:cs="Arial"/>
          <w:spacing w:val="-1"/>
        </w:rPr>
        <w:t>protection.</w:t>
      </w:r>
    </w:p>
    <w:p w:rsidR="00D70424" w:rsidRPr="00B21519" w:rsidRDefault="00D70424" w:rsidP="00014E5D">
      <w:pPr>
        <w:pStyle w:val="ListParagraph"/>
        <w:widowControl w:val="0"/>
        <w:numPr>
          <w:ilvl w:val="1"/>
          <w:numId w:val="43"/>
        </w:numPr>
        <w:tabs>
          <w:tab w:val="left" w:pos="821"/>
        </w:tabs>
        <w:spacing w:after="0" w:line="240" w:lineRule="auto"/>
        <w:contextualSpacing w:val="0"/>
        <w:rPr>
          <w:rFonts w:ascii="Arial" w:eastAsia="Calibri" w:hAnsi="Arial" w:cs="Arial"/>
        </w:rPr>
      </w:pPr>
      <w:r w:rsidRPr="00B21519">
        <w:rPr>
          <w:rFonts w:ascii="Arial" w:hAnsi="Arial" w:cs="Arial"/>
          <w:spacing w:val="-1"/>
        </w:rPr>
        <w:t>Ready</w:t>
      </w:r>
      <w:r w:rsidRPr="00B21519">
        <w:rPr>
          <w:rFonts w:ascii="Arial" w:hAnsi="Arial" w:cs="Arial"/>
          <w:spacing w:val="-8"/>
        </w:rPr>
        <w:t xml:space="preserve"> </w:t>
      </w:r>
      <w:r w:rsidRPr="00B21519">
        <w:rPr>
          <w:rFonts w:ascii="Arial" w:hAnsi="Arial" w:cs="Arial"/>
        </w:rPr>
        <w:t>on</w:t>
      </w:r>
      <w:r w:rsidRPr="00B21519">
        <w:rPr>
          <w:rFonts w:ascii="Arial" w:hAnsi="Arial" w:cs="Arial"/>
          <w:spacing w:val="-9"/>
        </w:rPr>
        <w:t xml:space="preserve"> </w:t>
      </w:r>
      <w:r w:rsidRPr="00B21519">
        <w:rPr>
          <w:rFonts w:ascii="Arial" w:hAnsi="Arial" w:cs="Arial"/>
        </w:rPr>
        <w:t>the</w:t>
      </w:r>
      <w:r w:rsidRPr="00B21519">
        <w:rPr>
          <w:rFonts w:ascii="Arial" w:hAnsi="Arial" w:cs="Arial"/>
          <w:spacing w:val="-6"/>
        </w:rPr>
        <w:t xml:space="preserve"> </w:t>
      </w:r>
      <w:r w:rsidRPr="00B21519">
        <w:rPr>
          <w:rFonts w:ascii="Arial" w:hAnsi="Arial" w:cs="Arial"/>
        </w:rPr>
        <w:t>Line</w:t>
      </w:r>
    </w:p>
    <w:p w:rsidR="00D70424" w:rsidRPr="00B21519" w:rsidRDefault="00D70424" w:rsidP="00014E5D">
      <w:pPr>
        <w:widowControl w:val="0"/>
        <w:numPr>
          <w:ilvl w:val="2"/>
          <w:numId w:val="43"/>
        </w:numPr>
        <w:tabs>
          <w:tab w:val="left" w:pos="1170"/>
        </w:tabs>
        <w:spacing w:after="0" w:line="240" w:lineRule="auto"/>
        <w:ind w:left="1170" w:right="235"/>
        <w:rPr>
          <w:rFonts w:ascii="Arial" w:eastAsia="Calibri" w:hAnsi="Arial" w:cs="Arial"/>
        </w:rPr>
      </w:pPr>
      <w:r w:rsidRPr="00B21519">
        <w:rPr>
          <w:rFonts w:ascii="Arial" w:hAnsi="Arial" w:cs="Arial"/>
          <w:spacing w:val="-1"/>
        </w:rPr>
        <w:t>Shooters</w:t>
      </w:r>
      <w:r w:rsidRPr="00B21519">
        <w:rPr>
          <w:rFonts w:ascii="Arial" w:hAnsi="Arial" w:cs="Arial"/>
        </w:rPr>
        <w:t xml:space="preserve"> </w:t>
      </w:r>
      <w:r w:rsidRPr="00B21519">
        <w:rPr>
          <w:rFonts w:ascii="Arial" w:hAnsi="Arial" w:cs="Arial"/>
          <w:spacing w:val="-1"/>
        </w:rPr>
        <w:t>pick</w:t>
      </w:r>
      <w:r w:rsidRPr="00B21519">
        <w:rPr>
          <w:rFonts w:ascii="Arial" w:hAnsi="Arial" w:cs="Arial"/>
          <w:spacing w:val="-2"/>
        </w:rPr>
        <w:t xml:space="preserve"> </w:t>
      </w:r>
      <w:r w:rsidRPr="00B21519">
        <w:rPr>
          <w:rFonts w:ascii="Arial" w:hAnsi="Arial" w:cs="Arial"/>
          <w:spacing w:val="-1"/>
        </w:rPr>
        <w:t>up</w:t>
      </w:r>
      <w:r w:rsidRPr="00B21519">
        <w:rPr>
          <w:rFonts w:ascii="Arial" w:hAnsi="Arial" w:cs="Arial"/>
        </w:rPr>
        <w:t xml:space="preserve"> </w:t>
      </w:r>
      <w:r w:rsidRPr="00B21519">
        <w:rPr>
          <w:rFonts w:ascii="Arial" w:hAnsi="Arial" w:cs="Arial"/>
          <w:spacing w:val="-1"/>
        </w:rPr>
        <w:t>their</w:t>
      </w:r>
      <w:r w:rsidRPr="00B21519">
        <w:rPr>
          <w:rFonts w:ascii="Arial" w:hAnsi="Arial" w:cs="Arial"/>
        </w:rPr>
        <w:t xml:space="preserve"> </w:t>
      </w:r>
      <w:r w:rsidRPr="00B21519">
        <w:rPr>
          <w:rFonts w:ascii="Arial" w:hAnsi="Arial" w:cs="Arial"/>
          <w:spacing w:val="-1"/>
        </w:rPr>
        <w:t>BB/Pellet</w:t>
      </w:r>
      <w:r w:rsidRPr="00B21519">
        <w:rPr>
          <w:rFonts w:ascii="Arial" w:hAnsi="Arial" w:cs="Arial"/>
          <w:spacing w:val="-2"/>
        </w:rPr>
        <w:t xml:space="preserve"> </w:t>
      </w:r>
      <w:r w:rsidRPr="00B21519">
        <w:rPr>
          <w:rFonts w:ascii="Arial" w:hAnsi="Arial" w:cs="Arial"/>
        </w:rPr>
        <w:t>Gun</w:t>
      </w:r>
      <w:r w:rsidRPr="00B21519">
        <w:rPr>
          <w:rFonts w:ascii="Arial" w:hAnsi="Arial" w:cs="Arial"/>
          <w:spacing w:val="-3"/>
        </w:rPr>
        <w:t xml:space="preserve"> </w:t>
      </w:r>
      <w:r w:rsidRPr="00B21519">
        <w:rPr>
          <w:rFonts w:ascii="Arial" w:hAnsi="Arial" w:cs="Arial"/>
          <w:spacing w:val="-1"/>
        </w:rPr>
        <w:t>and</w:t>
      </w:r>
      <w:r w:rsidRPr="00B21519">
        <w:rPr>
          <w:rFonts w:ascii="Arial" w:hAnsi="Arial" w:cs="Arial"/>
          <w:spacing w:val="-3"/>
        </w:rPr>
        <w:t xml:space="preserve"> </w:t>
      </w:r>
      <w:r w:rsidRPr="00B21519">
        <w:rPr>
          <w:rFonts w:ascii="Arial" w:hAnsi="Arial" w:cs="Arial"/>
          <w:spacing w:val="-1"/>
        </w:rPr>
        <w:t>place</w:t>
      </w:r>
      <w:r w:rsidRPr="00B21519">
        <w:rPr>
          <w:rFonts w:ascii="Arial" w:hAnsi="Arial" w:cs="Arial"/>
          <w:spacing w:val="-2"/>
        </w:rPr>
        <w:t xml:space="preserve"> </w:t>
      </w:r>
      <w:r w:rsidRPr="00B21519">
        <w:rPr>
          <w:rFonts w:ascii="Arial" w:hAnsi="Arial" w:cs="Arial"/>
        </w:rPr>
        <w:t>it</w:t>
      </w:r>
      <w:r w:rsidRPr="00B21519">
        <w:rPr>
          <w:rFonts w:ascii="Arial" w:hAnsi="Arial" w:cs="Arial"/>
          <w:spacing w:val="-2"/>
        </w:rPr>
        <w:t xml:space="preserve"> </w:t>
      </w:r>
      <w:r w:rsidRPr="00B21519">
        <w:rPr>
          <w:rFonts w:ascii="Arial" w:hAnsi="Arial" w:cs="Arial"/>
          <w:spacing w:val="-1"/>
        </w:rPr>
        <w:t>into</w:t>
      </w:r>
      <w:r w:rsidRPr="00B21519">
        <w:rPr>
          <w:rFonts w:ascii="Arial" w:hAnsi="Arial" w:cs="Arial"/>
        </w:rPr>
        <w:t xml:space="preserve"> </w:t>
      </w:r>
      <w:r w:rsidRPr="00B21519">
        <w:rPr>
          <w:rFonts w:ascii="Arial" w:hAnsi="Arial" w:cs="Arial"/>
          <w:spacing w:val="-1"/>
        </w:rPr>
        <w:t>the</w:t>
      </w:r>
      <w:r w:rsidRPr="00B21519">
        <w:rPr>
          <w:rFonts w:ascii="Arial" w:hAnsi="Arial" w:cs="Arial"/>
        </w:rPr>
        <w:t xml:space="preserve"> </w:t>
      </w:r>
      <w:r w:rsidRPr="00B21519">
        <w:rPr>
          <w:rFonts w:ascii="Arial" w:hAnsi="Arial" w:cs="Arial"/>
          <w:spacing w:val="-1"/>
        </w:rPr>
        <w:t>shooting</w:t>
      </w:r>
      <w:r w:rsidRPr="00B21519">
        <w:rPr>
          <w:rFonts w:ascii="Arial" w:hAnsi="Arial" w:cs="Arial"/>
          <w:spacing w:val="43"/>
        </w:rPr>
        <w:t xml:space="preserve"> </w:t>
      </w:r>
      <w:r w:rsidRPr="00B21519">
        <w:rPr>
          <w:rFonts w:ascii="Arial" w:hAnsi="Arial" w:cs="Arial"/>
        </w:rPr>
        <w:t>rest</w:t>
      </w:r>
      <w:r w:rsidRPr="00B21519">
        <w:rPr>
          <w:rFonts w:ascii="Arial" w:hAnsi="Arial" w:cs="Arial"/>
          <w:spacing w:val="-2"/>
        </w:rPr>
        <w:t xml:space="preserve"> </w:t>
      </w:r>
      <w:r w:rsidRPr="00B21519">
        <w:rPr>
          <w:rFonts w:ascii="Arial" w:hAnsi="Arial" w:cs="Arial"/>
          <w:spacing w:val="-1"/>
        </w:rPr>
        <w:t>keeping</w:t>
      </w:r>
      <w:r w:rsidRPr="00B21519">
        <w:rPr>
          <w:rFonts w:ascii="Arial" w:hAnsi="Arial" w:cs="Arial"/>
          <w:spacing w:val="-3"/>
        </w:rPr>
        <w:t xml:space="preserve"> </w:t>
      </w:r>
      <w:r w:rsidRPr="00B21519">
        <w:rPr>
          <w:rFonts w:ascii="Arial" w:hAnsi="Arial" w:cs="Arial"/>
          <w:spacing w:val="-1"/>
        </w:rPr>
        <w:t>their</w:t>
      </w:r>
      <w:r w:rsidRPr="00B21519">
        <w:rPr>
          <w:rFonts w:ascii="Arial" w:hAnsi="Arial" w:cs="Arial"/>
          <w:spacing w:val="-2"/>
        </w:rPr>
        <w:t xml:space="preserve"> </w:t>
      </w:r>
      <w:r w:rsidRPr="00B21519">
        <w:rPr>
          <w:rFonts w:ascii="Arial" w:hAnsi="Arial" w:cs="Arial"/>
          <w:spacing w:val="-1"/>
        </w:rPr>
        <w:t>finger</w:t>
      </w:r>
      <w:r w:rsidRPr="00B21519">
        <w:rPr>
          <w:rFonts w:ascii="Arial" w:hAnsi="Arial" w:cs="Arial"/>
        </w:rPr>
        <w:t xml:space="preserve"> </w:t>
      </w:r>
      <w:r w:rsidRPr="00B21519">
        <w:rPr>
          <w:rFonts w:ascii="Arial" w:hAnsi="Arial" w:cs="Arial"/>
          <w:spacing w:val="-1"/>
        </w:rPr>
        <w:t>off</w:t>
      </w:r>
      <w:r w:rsidRPr="00B21519">
        <w:rPr>
          <w:rFonts w:ascii="Arial" w:hAnsi="Arial" w:cs="Arial"/>
        </w:rPr>
        <w:t xml:space="preserve"> </w:t>
      </w:r>
      <w:r w:rsidRPr="00B21519">
        <w:rPr>
          <w:rFonts w:ascii="Arial" w:hAnsi="Arial" w:cs="Arial"/>
          <w:spacing w:val="-1"/>
        </w:rPr>
        <w:t>the</w:t>
      </w:r>
      <w:r w:rsidRPr="00B21519">
        <w:rPr>
          <w:rFonts w:ascii="Arial" w:hAnsi="Arial" w:cs="Arial"/>
        </w:rPr>
        <w:t xml:space="preserve"> </w:t>
      </w:r>
      <w:r w:rsidRPr="00B21519">
        <w:rPr>
          <w:rFonts w:ascii="Arial" w:hAnsi="Arial" w:cs="Arial"/>
          <w:spacing w:val="-1"/>
        </w:rPr>
        <w:t>trigger</w:t>
      </w:r>
      <w:r w:rsidRPr="00B21519">
        <w:rPr>
          <w:rFonts w:ascii="Arial" w:hAnsi="Arial" w:cs="Arial"/>
        </w:rPr>
        <w:t xml:space="preserve"> </w:t>
      </w:r>
      <w:r w:rsidRPr="00B21519">
        <w:rPr>
          <w:rFonts w:ascii="Arial" w:hAnsi="Arial" w:cs="Arial"/>
          <w:spacing w:val="-1"/>
        </w:rPr>
        <w:t>and</w:t>
      </w:r>
      <w:r w:rsidRPr="00B21519">
        <w:rPr>
          <w:rFonts w:ascii="Arial" w:hAnsi="Arial" w:cs="Arial"/>
          <w:spacing w:val="-3"/>
        </w:rPr>
        <w:t xml:space="preserve"> </w:t>
      </w:r>
      <w:r w:rsidRPr="00B21519">
        <w:rPr>
          <w:rFonts w:ascii="Arial" w:hAnsi="Arial" w:cs="Arial"/>
          <w:spacing w:val="-1"/>
        </w:rPr>
        <w:t>safety on.</w:t>
      </w:r>
      <w:r w:rsidRPr="00B21519">
        <w:rPr>
          <w:rFonts w:ascii="Arial" w:hAnsi="Arial" w:cs="Arial"/>
          <w:spacing w:val="61"/>
        </w:rPr>
        <w:t xml:space="preserve"> </w:t>
      </w:r>
      <w:r w:rsidRPr="00B21519">
        <w:rPr>
          <w:rFonts w:ascii="Arial" w:hAnsi="Arial" w:cs="Arial"/>
          <w:spacing w:val="-1"/>
        </w:rPr>
        <w:t>Shooter</w:t>
      </w:r>
      <w:r w:rsidRPr="00B21519">
        <w:rPr>
          <w:rFonts w:ascii="Arial" w:hAnsi="Arial" w:cs="Arial"/>
          <w:spacing w:val="-3"/>
        </w:rPr>
        <w:t xml:space="preserve"> </w:t>
      </w:r>
      <w:r w:rsidRPr="00B21519">
        <w:rPr>
          <w:rFonts w:ascii="Arial" w:hAnsi="Arial" w:cs="Arial"/>
          <w:spacing w:val="-1"/>
        </w:rPr>
        <w:t>sights</w:t>
      </w:r>
      <w:r w:rsidRPr="00B21519">
        <w:rPr>
          <w:rFonts w:ascii="Arial" w:hAnsi="Arial" w:cs="Arial"/>
          <w:spacing w:val="61"/>
        </w:rPr>
        <w:t xml:space="preserve"> </w:t>
      </w:r>
      <w:r w:rsidRPr="00B21519">
        <w:rPr>
          <w:rFonts w:ascii="Arial" w:hAnsi="Arial" w:cs="Arial"/>
          <w:spacing w:val="-1"/>
        </w:rPr>
        <w:t>their</w:t>
      </w:r>
      <w:r w:rsidRPr="00B21519">
        <w:rPr>
          <w:rFonts w:ascii="Arial" w:hAnsi="Arial" w:cs="Arial"/>
          <w:spacing w:val="-2"/>
        </w:rPr>
        <w:t xml:space="preserve"> </w:t>
      </w:r>
      <w:r w:rsidRPr="00B21519">
        <w:rPr>
          <w:rFonts w:ascii="Arial" w:hAnsi="Arial" w:cs="Arial"/>
          <w:spacing w:val="-1"/>
        </w:rPr>
        <w:t>target.</w:t>
      </w:r>
    </w:p>
    <w:p w:rsidR="00D70424" w:rsidRPr="00B21519" w:rsidRDefault="00D70424" w:rsidP="00B0729A">
      <w:pPr>
        <w:pStyle w:val="ListParagraph"/>
        <w:widowControl w:val="0"/>
        <w:numPr>
          <w:ilvl w:val="1"/>
          <w:numId w:val="43"/>
        </w:numPr>
        <w:tabs>
          <w:tab w:val="left" w:pos="821"/>
        </w:tabs>
        <w:spacing w:after="0" w:line="240" w:lineRule="auto"/>
        <w:contextualSpacing w:val="0"/>
        <w:rPr>
          <w:rFonts w:ascii="Arial" w:eastAsia="Calibri" w:hAnsi="Arial" w:cs="Arial"/>
        </w:rPr>
      </w:pPr>
      <w:r w:rsidRPr="00B21519">
        <w:rPr>
          <w:rFonts w:ascii="Arial" w:hAnsi="Arial" w:cs="Arial"/>
          <w:spacing w:val="-1"/>
        </w:rPr>
        <w:t>Push</w:t>
      </w:r>
      <w:r w:rsidRPr="00B21519">
        <w:rPr>
          <w:rFonts w:ascii="Arial" w:hAnsi="Arial" w:cs="Arial"/>
          <w:spacing w:val="-12"/>
        </w:rPr>
        <w:t xml:space="preserve"> </w:t>
      </w:r>
      <w:r w:rsidRPr="00B21519">
        <w:rPr>
          <w:rFonts w:ascii="Arial" w:hAnsi="Arial" w:cs="Arial"/>
          <w:spacing w:val="-1"/>
        </w:rPr>
        <w:t>Safety</w:t>
      </w:r>
      <w:r w:rsidRPr="00B21519">
        <w:rPr>
          <w:rFonts w:ascii="Arial" w:hAnsi="Arial" w:cs="Arial"/>
          <w:spacing w:val="-10"/>
        </w:rPr>
        <w:t xml:space="preserve"> </w:t>
      </w:r>
      <w:r w:rsidRPr="00B21519">
        <w:rPr>
          <w:rFonts w:ascii="Arial" w:hAnsi="Arial" w:cs="Arial"/>
        </w:rPr>
        <w:t>Off</w:t>
      </w:r>
      <w:r w:rsidRPr="00B21519">
        <w:rPr>
          <w:rFonts w:ascii="Arial" w:hAnsi="Arial" w:cs="Arial"/>
          <w:spacing w:val="-11"/>
        </w:rPr>
        <w:t xml:space="preserve"> </w:t>
      </w:r>
      <w:r w:rsidRPr="00B21519">
        <w:rPr>
          <w:rFonts w:ascii="Arial" w:hAnsi="Arial" w:cs="Arial"/>
        </w:rPr>
        <w:t>and</w:t>
      </w:r>
      <w:r w:rsidRPr="00B21519">
        <w:rPr>
          <w:rFonts w:ascii="Arial" w:hAnsi="Arial" w:cs="Arial"/>
          <w:spacing w:val="-10"/>
        </w:rPr>
        <w:t xml:space="preserve"> </w:t>
      </w:r>
      <w:r w:rsidRPr="00B21519">
        <w:rPr>
          <w:rFonts w:ascii="Arial" w:hAnsi="Arial" w:cs="Arial"/>
          <w:spacing w:val="-1"/>
        </w:rPr>
        <w:t>Commence</w:t>
      </w:r>
      <w:r w:rsidRPr="00B21519">
        <w:rPr>
          <w:rFonts w:ascii="Arial" w:hAnsi="Arial" w:cs="Arial"/>
          <w:spacing w:val="-11"/>
        </w:rPr>
        <w:t xml:space="preserve"> </w:t>
      </w:r>
      <w:r w:rsidRPr="00B21519">
        <w:rPr>
          <w:rFonts w:ascii="Arial" w:hAnsi="Arial" w:cs="Arial"/>
        </w:rPr>
        <w:t>Firing</w:t>
      </w:r>
    </w:p>
    <w:p w:rsidR="00D70424" w:rsidRPr="00B21519" w:rsidRDefault="00D70424" w:rsidP="00014E5D">
      <w:pPr>
        <w:widowControl w:val="0"/>
        <w:numPr>
          <w:ilvl w:val="2"/>
          <w:numId w:val="43"/>
        </w:numPr>
        <w:tabs>
          <w:tab w:val="left" w:pos="1170"/>
        </w:tabs>
        <w:spacing w:after="0" w:line="240" w:lineRule="auto"/>
        <w:ind w:hanging="730"/>
        <w:rPr>
          <w:rFonts w:ascii="Arial" w:eastAsia="Calibri" w:hAnsi="Arial" w:cs="Arial"/>
        </w:rPr>
      </w:pPr>
      <w:r w:rsidRPr="00B21519">
        <w:rPr>
          <w:rFonts w:ascii="Arial" w:hAnsi="Arial" w:cs="Arial"/>
          <w:spacing w:val="-1"/>
        </w:rPr>
        <w:t>Shooters</w:t>
      </w:r>
      <w:r w:rsidRPr="00B21519">
        <w:rPr>
          <w:rFonts w:ascii="Arial" w:hAnsi="Arial" w:cs="Arial"/>
        </w:rPr>
        <w:t xml:space="preserve"> </w:t>
      </w:r>
      <w:r w:rsidRPr="00B21519">
        <w:rPr>
          <w:rFonts w:ascii="Arial" w:hAnsi="Arial" w:cs="Arial"/>
          <w:spacing w:val="-1"/>
        </w:rPr>
        <w:t>fire</w:t>
      </w:r>
      <w:r w:rsidRPr="00B21519">
        <w:rPr>
          <w:rFonts w:ascii="Arial" w:hAnsi="Arial" w:cs="Arial"/>
          <w:spacing w:val="-2"/>
        </w:rPr>
        <w:t xml:space="preserve"> </w:t>
      </w:r>
      <w:r w:rsidRPr="00B21519">
        <w:rPr>
          <w:rFonts w:ascii="Arial" w:hAnsi="Arial" w:cs="Arial"/>
          <w:spacing w:val="-1"/>
        </w:rPr>
        <w:t>allotted</w:t>
      </w:r>
      <w:r w:rsidRPr="00B21519">
        <w:rPr>
          <w:rFonts w:ascii="Arial" w:hAnsi="Arial" w:cs="Arial"/>
          <w:spacing w:val="-3"/>
        </w:rPr>
        <w:t xml:space="preserve"> </w:t>
      </w:r>
      <w:r w:rsidRPr="00B21519">
        <w:rPr>
          <w:rFonts w:ascii="Arial" w:hAnsi="Arial" w:cs="Arial"/>
          <w:spacing w:val="-1"/>
        </w:rPr>
        <w:t>round</w:t>
      </w:r>
      <w:r w:rsidRPr="00B21519">
        <w:rPr>
          <w:rFonts w:ascii="Arial" w:hAnsi="Arial" w:cs="Arial"/>
          <w:spacing w:val="-3"/>
        </w:rPr>
        <w:t xml:space="preserve"> </w:t>
      </w:r>
      <w:r w:rsidRPr="00B21519">
        <w:rPr>
          <w:rFonts w:ascii="Arial" w:hAnsi="Arial" w:cs="Arial"/>
          <w:spacing w:val="-1"/>
        </w:rPr>
        <w:t>one</w:t>
      </w:r>
      <w:r w:rsidRPr="00B21519">
        <w:rPr>
          <w:rFonts w:ascii="Arial" w:hAnsi="Arial" w:cs="Arial"/>
          <w:spacing w:val="-2"/>
        </w:rPr>
        <w:t xml:space="preserve"> </w:t>
      </w:r>
      <w:r w:rsidRPr="00B21519">
        <w:rPr>
          <w:rFonts w:ascii="Arial" w:hAnsi="Arial" w:cs="Arial"/>
        </w:rPr>
        <w:t>at</w:t>
      </w:r>
      <w:r w:rsidRPr="00B21519">
        <w:rPr>
          <w:rFonts w:ascii="Arial" w:hAnsi="Arial" w:cs="Arial"/>
          <w:spacing w:val="-2"/>
        </w:rPr>
        <w:t xml:space="preserve"> </w:t>
      </w:r>
      <w:r w:rsidRPr="00B21519">
        <w:rPr>
          <w:rFonts w:ascii="Arial" w:hAnsi="Arial" w:cs="Arial"/>
        </w:rPr>
        <w:t>a</w:t>
      </w:r>
      <w:r w:rsidRPr="00B21519">
        <w:rPr>
          <w:rFonts w:ascii="Arial" w:hAnsi="Arial" w:cs="Arial"/>
          <w:spacing w:val="1"/>
        </w:rPr>
        <w:t xml:space="preserve"> </w:t>
      </w:r>
      <w:r w:rsidRPr="00B21519">
        <w:rPr>
          <w:rFonts w:ascii="Arial" w:hAnsi="Arial" w:cs="Arial"/>
          <w:spacing w:val="-1"/>
        </w:rPr>
        <w:t>time.</w:t>
      </w:r>
    </w:p>
    <w:p w:rsidR="00D70424" w:rsidRPr="00B21519" w:rsidRDefault="00D70424" w:rsidP="00014E5D">
      <w:pPr>
        <w:pStyle w:val="ListParagraph"/>
        <w:widowControl w:val="0"/>
        <w:numPr>
          <w:ilvl w:val="1"/>
          <w:numId w:val="43"/>
        </w:numPr>
        <w:tabs>
          <w:tab w:val="left" w:pos="821"/>
        </w:tabs>
        <w:spacing w:after="0" w:line="240" w:lineRule="auto"/>
        <w:contextualSpacing w:val="0"/>
        <w:rPr>
          <w:rFonts w:ascii="Arial" w:eastAsia="Calibri" w:hAnsi="Arial" w:cs="Arial"/>
        </w:rPr>
      </w:pPr>
      <w:r w:rsidRPr="00B21519">
        <w:rPr>
          <w:rFonts w:ascii="Arial" w:hAnsi="Arial" w:cs="Arial"/>
          <w:spacing w:val="-1"/>
        </w:rPr>
        <w:t>Cease</w:t>
      </w:r>
      <w:r w:rsidRPr="00B21519">
        <w:rPr>
          <w:rFonts w:ascii="Arial" w:hAnsi="Arial" w:cs="Arial"/>
          <w:spacing w:val="-14"/>
        </w:rPr>
        <w:t xml:space="preserve"> </w:t>
      </w:r>
      <w:r w:rsidRPr="00B21519">
        <w:rPr>
          <w:rFonts w:ascii="Arial" w:hAnsi="Arial" w:cs="Arial"/>
        </w:rPr>
        <w:t>Fire</w:t>
      </w:r>
    </w:p>
    <w:p w:rsidR="00D70424" w:rsidRPr="00B21519" w:rsidRDefault="00D70424" w:rsidP="00014E5D">
      <w:pPr>
        <w:widowControl w:val="0"/>
        <w:numPr>
          <w:ilvl w:val="2"/>
          <w:numId w:val="43"/>
        </w:numPr>
        <w:tabs>
          <w:tab w:val="left" w:pos="1170"/>
        </w:tabs>
        <w:spacing w:after="0" w:line="240" w:lineRule="auto"/>
        <w:ind w:left="1170" w:right="163"/>
        <w:rPr>
          <w:rFonts w:ascii="Arial" w:eastAsia="Calibri" w:hAnsi="Arial" w:cs="Arial"/>
        </w:rPr>
      </w:pPr>
      <w:r w:rsidRPr="00B21519">
        <w:rPr>
          <w:rFonts w:ascii="Arial" w:hAnsi="Arial" w:cs="Arial"/>
          <w:spacing w:val="-1"/>
        </w:rPr>
        <w:t>Shooters</w:t>
      </w:r>
      <w:r w:rsidRPr="00B21519">
        <w:rPr>
          <w:rFonts w:ascii="Arial" w:hAnsi="Arial" w:cs="Arial"/>
        </w:rPr>
        <w:t xml:space="preserve"> </w:t>
      </w:r>
      <w:r w:rsidRPr="00B21519">
        <w:rPr>
          <w:rFonts w:ascii="Arial" w:hAnsi="Arial" w:cs="Arial"/>
          <w:spacing w:val="-1"/>
        </w:rPr>
        <w:t>immediately stop</w:t>
      </w:r>
      <w:r w:rsidRPr="00B21519">
        <w:rPr>
          <w:rFonts w:ascii="Arial" w:hAnsi="Arial" w:cs="Arial"/>
          <w:spacing w:val="-3"/>
        </w:rPr>
        <w:t xml:space="preserve"> </w:t>
      </w:r>
      <w:r w:rsidRPr="00B21519">
        <w:rPr>
          <w:rFonts w:ascii="Arial" w:hAnsi="Arial" w:cs="Arial"/>
          <w:spacing w:val="-1"/>
        </w:rPr>
        <w:t>shooting,</w:t>
      </w:r>
      <w:r w:rsidRPr="00B21519">
        <w:rPr>
          <w:rFonts w:ascii="Arial" w:hAnsi="Arial" w:cs="Arial"/>
          <w:spacing w:val="-2"/>
        </w:rPr>
        <w:t xml:space="preserve"> put</w:t>
      </w:r>
      <w:r w:rsidRPr="00B21519">
        <w:rPr>
          <w:rFonts w:ascii="Arial" w:hAnsi="Arial" w:cs="Arial"/>
        </w:rPr>
        <w:t xml:space="preserve"> </w:t>
      </w:r>
      <w:r w:rsidRPr="00B21519">
        <w:rPr>
          <w:rFonts w:ascii="Arial" w:hAnsi="Arial" w:cs="Arial"/>
          <w:spacing w:val="-1"/>
        </w:rPr>
        <w:t>down</w:t>
      </w:r>
      <w:r w:rsidRPr="00B21519">
        <w:rPr>
          <w:rFonts w:ascii="Arial" w:hAnsi="Arial" w:cs="Arial"/>
          <w:spacing w:val="-3"/>
        </w:rPr>
        <w:t xml:space="preserve"> </w:t>
      </w:r>
      <w:r w:rsidRPr="00B21519">
        <w:rPr>
          <w:rFonts w:ascii="Arial" w:hAnsi="Arial" w:cs="Arial"/>
          <w:spacing w:val="-1"/>
        </w:rPr>
        <w:t>BB/Pellet</w:t>
      </w:r>
      <w:r w:rsidRPr="00B21519">
        <w:rPr>
          <w:rFonts w:ascii="Arial" w:hAnsi="Arial" w:cs="Arial"/>
          <w:spacing w:val="-2"/>
        </w:rPr>
        <w:t xml:space="preserve"> </w:t>
      </w:r>
      <w:r w:rsidRPr="00B21519">
        <w:rPr>
          <w:rFonts w:ascii="Arial" w:hAnsi="Arial" w:cs="Arial"/>
          <w:spacing w:val="-1"/>
        </w:rPr>
        <w:t>gun,</w:t>
      </w:r>
      <w:r w:rsidRPr="00B21519">
        <w:rPr>
          <w:rFonts w:ascii="Arial" w:hAnsi="Arial" w:cs="Arial"/>
          <w:spacing w:val="-2"/>
        </w:rPr>
        <w:t xml:space="preserve"> put </w:t>
      </w:r>
      <w:r w:rsidRPr="00B21519">
        <w:rPr>
          <w:rFonts w:ascii="Arial" w:hAnsi="Arial" w:cs="Arial"/>
          <w:spacing w:val="-1"/>
        </w:rPr>
        <w:t>the</w:t>
      </w:r>
      <w:r w:rsidRPr="00B21519">
        <w:rPr>
          <w:rFonts w:ascii="Arial" w:hAnsi="Arial" w:cs="Arial"/>
          <w:spacing w:val="49"/>
        </w:rPr>
        <w:t xml:space="preserve"> </w:t>
      </w:r>
      <w:r w:rsidRPr="00B21519">
        <w:rPr>
          <w:rFonts w:ascii="Arial" w:hAnsi="Arial" w:cs="Arial"/>
          <w:spacing w:val="-1"/>
        </w:rPr>
        <w:t>safety on,</w:t>
      </w:r>
      <w:r w:rsidRPr="00B21519">
        <w:rPr>
          <w:rFonts w:ascii="Arial" w:hAnsi="Arial" w:cs="Arial"/>
          <w:spacing w:val="-2"/>
        </w:rPr>
        <w:t xml:space="preserve"> </w:t>
      </w:r>
      <w:r w:rsidRPr="00B21519">
        <w:rPr>
          <w:rFonts w:ascii="Arial" w:hAnsi="Arial" w:cs="Arial"/>
          <w:spacing w:val="-1"/>
        </w:rPr>
        <w:t>and</w:t>
      </w:r>
      <w:r w:rsidRPr="00B21519">
        <w:rPr>
          <w:rFonts w:ascii="Arial" w:hAnsi="Arial" w:cs="Arial"/>
          <w:spacing w:val="-3"/>
        </w:rPr>
        <w:t xml:space="preserve"> </w:t>
      </w:r>
      <w:r w:rsidRPr="00B21519">
        <w:rPr>
          <w:rFonts w:ascii="Arial" w:hAnsi="Arial" w:cs="Arial"/>
          <w:spacing w:val="-1"/>
        </w:rPr>
        <w:t>open</w:t>
      </w:r>
      <w:r w:rsidRPr="00B21519">
        <w:rPr>
          <w:rFonts w:ascii="Arial" w:hAnsi="Arial" w:cs="Arial"/>
          <w:spacing w:val="-3"/>
        </w:rPr>
        <w:t xml:space="preserve"> </w:t>
      </w:r>
      <w:r w:rsidRPr="00B21519">
        <w:rPr>
          <w:rFonts w:ascii="Arial" w:hAnsi="Arial" w:cs="Arial"/>
          <w:spacing w:val="-1"/>
        </w:rPr>
        <w:t>the</w:t>
      </w:r>
      <w:r w:rsidRPr="00B21519">
        <w:rPr>
          <w:rFonts w:ascii="Arial" w:hAnsi="Arial" w:cs="Arial"/>
          <w:spacing w:val="-2"/>
        </w:rPr>
        <w:t xml:space="preserve"> </w:t>
      </w:r>
      <w:r w:rsidRPr="00B21519">
        <w:rPr>
          <w:rFonts w:ascii="Arial" w:hAnsi="Arial" w:cs="Arial"/>
          <w:spacing w:val="-1"/>
        </w:rPr>
        <w:t>action.</w:t>
      </w:r>
    </w:p>
    <w:p w:rsidR="00D70424" w:rsidRPr="00B21519" w:rsidRDefault="00D70424" w:rsidP="00014E5D">
      <w:pPr>
        <w:pStyle w:val="ListParagraph"/>
        <w:widowControl w:val="0"/>
        <w:numPr>
          <w:ilvl w:val="1"/>
          <w:numId w:val="43"/>
        </w:numPr>
        <w:tabs>
          <w:tab w:val="left" w:pos="821"/>
        </w:tabs>
        <w:spacing w:after="0" w:line="240" w:lineRule="auto"/>
        <w:contextualSpacing w:val="0"/>
        <w:rPr>
          <w:rFonts w:ascii="Arial" w:eastAsia="Calibri" w:hAnsi="Arial" w:cs="Arial"/>
        </w:rPr>
      </w:pPr>
      <w:r w:rsidRPr="00B21519">
        <w:rPr>
          <w:rFonts w:ascii="Arial" w:hAnsi="Arial" w:cs="Arial"/>
          <w:spacing w:val="-1"/>
        </w:rPr>
        <w:t>Clear</w:t>
      </w:r>
      <w:r w:rsidRPr="00B21519">
        <w:rPr>
          <w:rFonts w:ascii="Arial" w:hAnsi="Arial" w:cs="Arial"/>
          <w:spacing w:val="-10"/>
        </w:rPr>
        <w:t xml:space="preserve"> </w:t>
      </w:r>
      <w:r w:rsidRPr="00B21519">
        <w:rPr>
          <w:rFonts w:ascii="Arial" w:hAnsi="Arial" w:cs="Arial"/>
        </w:rPr>
        <w:t>all</w:t>
      </w:r>
      <w:r w:rsidRPr="00B21519">
        <w:rPr>
          <w:rFonts w:ascii="Arial" w:hAnsi="Arial" w:cs="Arial"/>
          <w:spacing w:val="-9"/>
        </w:rPr>
        <w:t xml:space="preserve"> </w:t>
      </w:r>
      <w:r w:rsidRPr="00B21519">
        <w:rPr>
          <w:rFonts w:ascii="Arial" w:hAnsi="Arial" w:cs="Arial"/>
          <w:spacing w:val="-1"/>
        </w:rPr>
        <w:t>Guns</w:t>
      </w:r>
    </w:p>
    <w:p w:rsidR="00D70424" w:rsidRPr="00B21519" w:rsidRDefault="00D70424" w:rsidP="00014E5D">
      <w:pPr>
        <w:widowControl w:val="0"/>
        <w:numPr>
          <w:ilvl w:val="2"/>
          <w:numId w:val="43"/>
        </w:numPr>
        <w:tabs>
          <w:tab w:val="left" w:pos="1170"/>
        </w:tabs>
        <w:spacing w:after="0" w:line="240" w:lineRule="auto"/>
        <w:ind w:left="1170" w:right="163"/>
        <w:rPr>
          <w:rFonts w:ascii="Arial" w:eastAsia="Calibri" w:hAnsi="Arial" w:cs="Arial"/>
        </w:rPr>
      </w:pPr>
      <w:r w:rsidRPr="00B21519">
        <w:rPr>
          <w:rFonts w:ascii="Arial" w:hAnsi="Arial" w:cs="Arial"/>
          <w:spacing w:val="-1"/>
        </w:rPr>
        <w:t>Shooters</w:t>
      </w:r>
      <w:r w:rsidRPr="00B21519">
        <w:rPr>
          <w:rFonts w:ascii="Arial" w:hAnsi="Arial" w:cs="Arial"/>
        </w:rPr>
        <w:t xml:space="preserve"> </w:t>
      </w:r>
      <w:r w:rsidRPr="00B21519">
        <w:rPr>
          <w:rFonts w:ascii="Arial" w:hAnsi="Arial" w:cs="Arial"/>
          <w:spacing w:val="-1"/>
        </w:rPr>
        <w:t>remove</w:t>
      </w:r>
      <w:r w:rsidRPr="00B21519">
        <w:rPr>
          <w:rFonts w:ascii="Arial" w:hAnsi="Arial" w:cs="Arial"/>
          <w:spacing w:val="-2"/>
        </w:rPr>
        <w:t xml:space="preserve"> </w:t>
      </w:r>
      <w:r w:rsidRPr="00B21519">
        <w:rPr>
          <w:rFonts w:ascii="Arial" w:hAnsi="Arial" w:cs="Arial"/>
        </w:rPr>
        <w:t>ear</w:t>
      </w:r>
      <w:r w:rsidRPr="00B21519">
        <w:rPr>
          <w:rFonts w:ascii="Arial" w:hAnsi="Arial" w:cs="Arial"/>
          <w:spacing w:val="-5"/>
        </w:rPr>
        <w:t xml:space="preserve"> </w:t>
      </w:r>
      <w:r w:rsidRPr="00B21519">
        <w:rPr>
          <w:rFonts w:ascii="Arial" w:hAnsi="Arial" w:cs="Arial"/>
          <w:spacing w:val="-1"/>
        </w:rPr>
        <w:t>and</w:t>
      </w:r>
      <w:r w:rsidRPr="00B21519">
        <w:rPr>
          <w:rFonts w:ascii="Arial" w:hAnsi="Arial" w:cs="Arial"/>
          <w:spacing w:val="-3"/>
        </w:rPr>
        <w:t xml:space="preserve"> </w:t>
      </w:r>
      <w:r w:rsidRPr="00B21519">
        <w:rPr>
          <w:rFonts w:ascii="Arial" w:hAnsi="Arial" w:cs="Arial"/>
        </w:rPr>
        <w:t>eye</w:t>
      </w:r>
      <w:r w:rsidRPr="00B21519">
        <w:rPr>
          <w:rFonts w:ascii="Arial" w:hAnsi="Arial" w:cs="Arial"/>
          <w:spacing w:val="-3"/>
        </w:rPr>
        <w:t xml:space="preserve"> </w:t>
      </w:r>
      <w:r w:rsidRPr="00B21519">
        <w:rPr>
          <w:rFonts w:ascii="Arial" w:hAnsi="Arial" w:cs="Arial"/>
          <w:spacing w:val="-1"/>
        </w:rPr>
        <w:t>protection</w:t>
      </w:r>
      <w:r w:rsidRPr="00B21519">
        <w:rPr>
          <w:rFonts w:ascii="Arial" w:hAnsi="Arial" w:cs="Arial"/>
          <w:spacing w:val="-2"/>
        </w:rPr>
        <w:t xml:space="preserve"> </w:t>
      </w:r>
      <w:r w:rsidRPr="00B21519">
        <w:rPr>
          <w:rFonts w:ascii="Arial" w:hAnsi="Arial" w:cs="Arial"/>
          <w:spacing w:val="-1"/>
        </w:rPr>
        <w:t>and</w:t>
      </w:r>
      <w:r w:rsidRPr="00B21519">
        <w:rPr>
          <w:rFonts w:ascii="Arial" w:hAnsi="Arial" w:cs="Arial"/>
          <w:spacing w:val="-3"/>
        </w:rPr>
        <w:t xml:space="preserve"> </w:t>
      </w:r>
      <w:r w:rsidRPr="00B21519">
        <w:rPr>
          <w:rFonts w:ascii="Arial" w:hAnsi="Arial" w:cs="Arial"/>
          <w:spacing w:val="-1"/>
        </w:rPr>
        <w:t>step</w:t>
      </w:r>
      <w:r w:rsidRPr="00B21519">
        <w:rPr>
          <w:rFonts w:ascii="Arial" w:hAnsi="Arial" w:cs="Arial"/>
        </w:rPr>
        <w:t xml:space="preserve"> </w:t>
      </w:r>
      <w:r w:rsidRPr="00B21519">
        <w:rPr>
          <w:rFonts w:ascii="Arial" w:hAnsi="Arial" w:cs="Arial"/>
          <w:spacing w:val="-1"/>
        </w:rPr>
        <w:t>back</w:t>
      </w:r>
      <w:r w:rsidRPr="00B21519">
        <w:rPr>
          <w:rFonts w:ascii="Arial" w:hAnsi="Arial" w:cs="Arial"/>
          <w:spacing w:val="-2"/>
        </w:rPr>
        <w:t xml:space="preserve"> </w:t>
      </w:r>
      <w:r w:rsidRPr="00B21519">
        <w:rPr>
          <w:rFonts w:ascii="Arial" w:hAnsi="Arial" w:cs="Arial"/>
        </w:rPr>
        <w:t xml:space="preserve">to </w:t>
      </w:r>
      <w:r w:rsidRPr="00B21519">
        <w:rPr>
          <w:rFonts w:ascii="Arial" w:hAnsi="Arial" w:cs="Arial"/>
          <w:spacing w:val="-1"/>
        </w:rPr>
        <w:t>the</w:t>
      </w:r>
      <w:r w:rsidRPr="00B21519">
        <w:rPr>
          <w:rFonts w:ascii="Arial" w:hAnsi="Arial" w:cs="Arial"/>
          <w:spacing w:val="-2"/>
        </w:rPr>
        <w:t xml:space="preserve"> </w:t>
      </w:r>
      <w:r w:rsidRPr="00B21519">
        <w:rPr>
          <w:rFonts w:ascii="Arial" w:hAnsi="Arial" w:cs="Arial"/>
        </w:rPr>
        <w:t>waiting</w:t>
      </w:r>
      <w:r w:rsidRPr="00B21519">
        <w:rPr>
          <w:rFonts w:ascii="Arial" w:hAnsi="Arial" w:cs="Arial"/>
          <w:spacing w:val="35"/>
        </w:rPr>
        <w:t xml:space="preserve"> </w:t>
      </w:r>
      <w:r w:rsidRPr="00B21519">
        <w:rPr>
          <w:rFonts w:ascii="Arial" w:hAnsi="Arial" w:cs="Arial"/>
          <w:spacing w:val="-1"/>
        </w:rPr>
        <w:t>line.</w:t>
      </w:r>
      <w:r w:rsidRPr="00B21519">
        <w:rPr>
          <w:rFonts w:ascii="Arial" w:hAnsi="Arial" w:cs="Arial"/>
          <w:spacing w:val="61"/>
        </w:rPr>
        <w:t xml:space="preserve"> </w:t>
      </w:r>
    </w:p>
    <w:p w:rsidR="00D70424" w:rsidRPr="00B21519" w:rsidRDefault="00D70424" w:rsidP="00014E5D">
      <w:pPr>
        <w:widowControl w:val="0"/>
        <w:numPr>
          <w:ilvl w:val="2"/>
          <w:numId w:val="43"/>
        </w:numPr>
        <w:tabs>
          <w:tab w:val="left" w:pos="1170"/>
        </w:tabs>
        <w:spacing w:after="0" w:line="240" w:lineRule="auto"/>
        <w:ind w:left="1170" w:right="163"/>
        <w:rPr>
          <w:rFonts w:ascii="Arial" w:eastAsia="Calibri" w:hAnsi="Arial" w:cs="Arial"/>
        </w:rPr>
      </w:pPr>
      <w:r w:rsidRPr="00B21519">
        <w:rPr>
          <w:rFonts w:ascii="Arial" w:hAnsi="Arial" w:cs="Arial"/>
          <w:spacing w:val="-1"/>
        </w:rPr>
        <w:t>Shooters remain</w:t>
      </w:r>
      <w:r w:rsidRPr="00B21519">
        <w:rPr>
          <w:rFonts w:ascii="Arial" w:hAnsi="Arial" w:cs="Arial"/>
          <w:spacing w:val="-3"/>
        </w:rPr>
        <w:t xml:space="preserve"> </w:t>
      </w:r>
      <w:r w:rsidRPr="00B21519">
        <w:rPr>
          <w:rFonts w:ascii="Arial" w:hAnsi="Arial" w:cs="Arial"/>
          <w:spacing w:val="-1"/>
        </w:rPr>
        <w:t>there</w:t>
      </w:r>
      <w:r w:rsidRPr="00B21519">
        <w:rPr>
          <w:rFonts w:ascii="Arial" w:hAnsi="Arial" w:cs="Arial"/>
        </w:rPr>
        <w:t xml:space="preserve"> </w:t>
      </w:r>
      <w:r w:rsidRPr="00B21519">
        <w:rPr>
          <w:rFonts w:ascii="Arial" w:hAnsi="Arial" w:cs="Arial"/>
          <w:spacing w:val="-1"/>
        </w:rPr>
        <w:t>until dismissed.</w:t>
      </w:r>
    </w:p>
    <w:p w:rsidR="00D70424" w:rsidRPr="00B21519" w:rsidRDefault="00D70424" w:rsidP="00014E5D">
      <w:pPr>
        <w:pStyle w:val="ListParagraph"/>
        <w:widowControl w:val="0"/>
        <w:numPr>
          <w:ilvl w:val="1"/>
          <w:numId w:val="43"/>
        </w:numPr>
        <w:tabs>
          <w:tab w:val="left" w:pos="821"/>
        </w:tabs>
        <w:spacing w:after="0" w:line="240" w:lineRule="auto"/>
        <w:ind w:right="601"/>
        <w:contextualSpacing w:val="0"/>
        <w:rPr>
          <w:rFonts w:ascii="Arial" w:eastAsia="Calibri" w:hAnsi="Arial" w:cs="Arial"/>
        </w:rPr>
      </w:pPr>
      <w:r w:rsidRPr="00B21519">
        <w:rPr>
          <w:rFonts w:ascii="Arial" w:hAnsi="Arial" w:cs="Arial"/>
          <w:spacing w:val="-1"/>
        </w:rPr>
        <w:t>Range</w:t>
      </w:r>
      <w:r w:rsidRPr="00B21519">
        <w:rPr>
          <w:rFonts w:ascii="Arial" w:hAnsi="Arial" w:cs="Arial"/>
          <w:spacing w:val="-10"/>
        </w:rPr>
        <w:t xml:space="preserve"> </w:t>
      </w:r>
      <w:r w:rsidRPr="00B21519">
        <w:rPr>
          <w:rFonts w:ascii="Arial" w:hAnsi="Arial" w:cs="Arial"/>
          <w:spacing w:val="-1"/>
        </w:rPr>
        <w:t>Officer</w:t>
      </w:r>
      <w:r w:rsidRPr="00B21519">
        <w:rPr>
          <w:rFonts w:ascii="Arial" w:hAnsi="Arial" w:cs="Arial"/>
          <w:spacing w:val="-10"/>
        </w:rPr>
        <w:t xml:space="preserve"> </w:t>
      </w:r>
      <w:r w:rsidRPr="00B21519">
        <w:rPr>
          <w:rFonts w:ascii="Arial" w:hAnsi="Arial" w:cs="Arial"/>
        </w:rPr>
        <w:t>Check</w:t>
      </w:r>
      <w:r w:rsidRPr="00B21519">
        <w:rPr>
          <w:rFonts w:ascii="Arial" w:hAnsi="Arial" w:cs="Arial"/>
          <w:spacing w:val="-9"/>
        </w:rPr>
        <w:t xml:space="preserve"> </w:t>
      </w:r>
      <w:r w:rsidRPr="00B21519">
        <w:rPr>
          <w:rFonts w:ascii="Arial" w:hAnsi="Arial" w:cs="Arial"/>
          <w:spacing w:val="-1"/>
        </w:rPr>
        <w:t>That</w:t>
      </w:r>
      <w:r w:rsidRPr="00B21519">
        <w:rPr>
          <w:rFonts w:ascii="Arial" w:hAnsi="Arial" w:cs="Arial"/>
          <w:spacing w:val="-9"/>
        </w:rPr>
        <w:t xml:space="preserve"> </w:t>
      </w:r>
      <w:r w:rsidRPr="00B21519">
        <w:rPr>
          <w:rFonts w:ascii="Arial" w:hAnsi="Arial" w:cs="Arial"/>
        </w:rPr>
        <w:t>All</w:t>
      </w:r>
      <w:r w:rsidRPr="00B21519">
        <w:rPr>
          <w:rFonts w:ascii="Arial" w:hAnsi="Arial" w:cs="Arial"/>
          <w:spacing w:val="-9"/>
        </w:rPr>
        <w:t xml:space="preserve"> </w:t>
      </w:r>
      <w:r w:rsidRPr="00B21519">
        <w:rPr>
          <w:rFonts w:ascii="Arial" w:hAnsi="Arial" w:cs="Arial"/>
          <w:spacing w:val="-1"/>
        </w:rPr>
        <w:t>Chambers</w:t>
      </w:r>
      <w:r w:rsidRPr="00B21519">
        <w:rPr>
          <w:rFonts w:ascii="Arial" w:hAnsi="Arial" w:cs="Arial"/>
          <w:spacing w:val="-9"/>
        </w:rPr>
        <w:t xml:space="preserve"> </w:t>
      </w:r>
      <w:r w:rsidRPr="00B21519">
        <w:rPr>
          <w:rFonts w:ascii="Arial" w:hAnsi="Arial" w:cs="Arial"/>
        </w:rPr>
        <w:t>Are</w:t>
      </w:r>
      <w:r w:rsidRPr="00B21519">
        <w:rPr>
          <w:rFonts w:ascii="Arial" w:hAnsi="Arial" w:cs="Arial"/>
          <w:spacing w:val="-8"/>
        </w:rPr>
        <w:t xml:space="preserve"> </w:t>
      </w:r>
      <w:r w:rsidRPr="00B21519">
        <w:rPr>
          <w:rFonts w:ascii="Arial" w:hAnsi="Arial" w:cs="Arial"/>
          <w:spacing w:val="-1"/>
        </w:rPr>
        <w:t>Open</w:t>
      </w:r>
      <w:r w:rsidRPr="00B21519">
        <w:rPr>
          <w:rFonts w:ascii="Arial" w:hAnsi="Arial" w:cs="Arial"/>
          <w:spacing w:val="-10"/>
        </w:rPr>
        <w:t xml:space="preserve"> </w:t>
      </w:r>
      <w:r w:rsidRPr="00B21519">
        <w:rPr>
          <w:rFonts w:ascii="Arial" w:hAnsi="Arial" w:cs="Arial"/>
        </w:rPr>
        <w:t>and</w:t>
      </w:r>
      <w:r w:rsidRPr="00B21519">
        <w:rPr>
          <w:rFonts w:ascii="Arial" w:hAnsi="Arial" w:cs="Arial"/>
          <w:spacing w:val="-8"/>
        </w:rPr>
        <w:t xml:space="preserve"> </w:t>
      </w:r>
      <w:r w:rsidRPr="00B21519">
        <w:rPr>
          <w:rFonts w:ascii="Arial" w:hAnsi="Arial" w:cs="Arial"/>
        </w:rPr>
        <w:t>Safeties</w:t>
      </w:r>
      <w:r w:rsidRPr="00B21519">
        <w:rPr>
          <w:rFonts w:ascii="Arial" w:hAnsi="Arial" w:cs="Arial"/>
          <w:spacing w:val="35"/>
          <w:w w:val="99"/>
        </w:rPr>
        <w:t xml:space="preserve"> </w:t>
      </w:r>
      <w:r w:rsidRPr="00B21519">
        <w:rPr>
          <w:rFonts w:ascii="Arial" w:hAnsi="Arial" w:cs="Arial"/>
          <w:spacing w:val="-1"/>
        </w:rPr>
        <w:t>Are</w:t>
      </w:r>
      <w:r w:rsidRPr="00B21519">
        <w:rPr>
          <w:rFonts w:ascii="Arial" w:hAnsi="Arial" w:cs="Arial"/>
          <w:spacing w:val="-10"/>
        </w:rPr>
        <w:t xml:space="preserve"> </w:t>
      </w:r>
      <w:r w:rsidRPr="00B21519">
        <w:rPr>
          <w:rFonts w:ascii="Arial" w:hAnsi="Arial" w:cs="Arial"/>
          <w:spacing w:val="-1"/>
        </w:rPr>
        <w:t>On</w:t>
      </w:r>
    </w:p>
    <w:p w:rsidR="00D70424" w:rsidRPr="00B21519" w:rsidRDefault="00D70424" w:rsidP="00014E5D">
      <w:pPr>
        <w:widowControl w:val="0"/>
        <w:numPr>
          <w:ilvl w:val="2"/>
          <w:numId w:val="43"/>
        </w:numPr>
        <w:tabs>
          <w:tab w:val="left" w:pos="1541"/>
        </w:tabs>
        <w:spacing w:after="0" w:line="240" w:lineRule="auto"/>
        <w:ind w:left="1170"/>
        <w:rPr>
          <w:rFonts w:ascii="Arial" w:eastAsia="Calibri" w:hAnsi="Arial" w:cs="Arial"/>
        </w:rPr>
      </w:pPr>
      <w:r w:rsidRPr="00B21519">
        <w:rPr>
          <w:rFonts w:ascii="Arial" w:hAnsi="Arial" w:cs="Arial"/>
          <w:spacing w:val="-1"/>
        </w:rPr>
        <w:t>Instructor/Rangemaster</w:t>
      </w:r>
      <w:r w:rsidRPr="00B21519">
        <w:rPr>
          <w:rFonts w:ascii="Arial" w:hAnsi="Arial" w:cs="Arial"/>
        </w:rPr>
        <w:t xml:space="preserve"> </w:t>
      </w:r>
      <w:r w:rsidRPr="00B21519">
        <w:rPr>
          <w:rFonts w:ascii="Arial" w:hAnsi="Arial" w:cs="Arial"/>
          <w:spacing w:val="-1"/>
        </w:rPr>
        <w:t>checks</w:t>
      </w:r>
      <w:r w:rsidRPr="00B21519">
        <w:rPr>
          <w:rFonts w:ascii="Arial" w:hAnsi="Arial" w:cs="Arial"/>
          <w:spacing w:val="-2"/>
        </w:rPr>
        <w:t xml:space="preserve"> </w:t>
      </w:r>
      <w:r w:rsidRPr="00B21519">
        <w:rPr>
          <w:rFonts w:ascii="Arial" w:hAnsi="Arial" w:cs="Arial"/>
        </w:rPr>
        <w:t xml:space="preserve">all </w:t>
      </w:r>
      <w:r w:rsidRPr="00B21519">
        <w:rPr>
          <w:rFonts w:ascii="Arial" w:hAnsi="Arial" w:cs="Arial"/>
          <w:spacing w:val="-1"/>
        </w:rPr>
        <w:t>firearms</w:t>
      </w:r>
      <w:r w:rsidRPr="00B21519">
        <w:rPr>
          <w:rFonts w:ascii="Arial" w:hAnsi="Arial" w:cs="Arial"/>
        </w:rPr>
        <w:t xml:space="preserve"> </w:t>
      </w:r>
      <w:r w:rsidRPr="00B21519">
        <w:rPr>
          <w:rFonts w:ascii="Arial" w:hAnsi="Arial" w:cs="Arial"/>
          <w:spacing w:val="-1"/>
        </w:rPr>
        <w:t>and</w:t>
      </w:r>
      <w:r w:rsidRPr="00B21519">
        <w:rPr>
          <w:rFonts w:ascii="Arial" w:hAnsi="Arial" w:cs="Arial"/>
          <w:spacing w:val="-3"/>
        </w:rPr>
        <w:t xml:space="preserve"> </w:t>
      </w:r>
      <w:r w:rsidRPr="00B21519">
        <w:rPr>
          <w:rFonts w:ascii="Arial" w:hAnsi="Arial" w:cs="Arial"/>
          <w:spacing w:val="-1"/>
        </w:rPr>
        <w:t xml:space="preserve">reports </w:t>
      </w:r>
      <w:r w:rsidRPr="00B21519">
        <w:rPr>
          <w:rFonts w:ascii="Arial" w:hAnsi="Arial" w:cs="Arial"/>
        </w:rPr>
        <w:t>to RSO</w:t>
      </w:r>
    </w:p>
    <w:p w:rsidR="00D70424" w:rsidRPr="00B21519" w:rsidRDefault="00D70424" w:rsidP="00014E5D">
      <w:pPr>
        <w:pStyle w:val="ListParagraph"/>
        <w:widowControl w:val="0"/>
        <w:numPr>
          <w:ilvl w:val="1"/>
          <w:numId w:val="43"/>
        </w:numPr>
        <w:tabs>
          <w:tab w:val="left" w:pos="821"/>
        </w:tabs>
        <w:spacing w:after="0" w:line="240" w:lineRule="auto"/>
        <w:contextualSpacing w:val="0"/>
        <w:rPr>
          <w:rFonts w:ascii="Arial" w:eastAsia="Calibri" w:hAnsi="Arial" w:cs="Arial"/>
        </w:rPr>
      </w:pPr>
      <w:r w:rsidRPr="00B21519">
        <w:rPr>
          <w:rFonts w:ascii="Arial" w:hAnsi="Arial" w:cs="Arial"/>
        </w:rPr>
        <w:t>Retrieve</w:t>
      </w:r>
      <w:r w:rsidRPr="00B21519">
        <w:rPr>
          <w:rFonts w:ascii="Arial" w:hAnsi="Arial" w:cs="Arial"/>
          <w:spacing w:val="-10"/>
        </w:rPr>
        <w:t xml:space="preserve"> </w:t>
      </w:r>
      <w:r w:rsidRPr="00B21519">
        <w:rPr>
          <w:rFonts w:ascii="Arial" w:hAnsi="Arial" w:cs="Arial"/>
          <w:spacing w:val="-1"/>
        </w:rPr>
        <w:t>Targets</w:t>
      </w:r>
      <w:r w:rsidRPr="00B21519">
        <w:rPr>
          <w:rFonts w:ascii="Arial" w:hAnsi="Arial" w:cs="Arial"/>
          <w:spacing w:val="-9"/>
        </w:rPr>
        <w:t xml:space="preserve"> </w:t>
      </w:r>
      <w:r w:rsidRPr="00B21519">
        <w:rPr>
          <w:rFonts w:ascii="Arial" w:hAnsi="Arial" w:cs="Arial"/>
        </w:rPr>
        <w:t>and</w:t>
      </w:r>
      <w:r w:rsidRPr="00B21519">
        <w:rPr>
          <w:rFonts w:ascii="Arial" w:hAnsi="Arial" w:cs="Arial"/>
          <w:spacing w:val="-10"/>
        </w:rPr>
        <w:t xml:space="preserve"> </w:t>
      </w:r>
      <w:r w:rsidRPr="00B21519">
        <w:rPr>
          <w:rFonts w:ascii="Arial" w:hAnsi="Arial" w:cs="Arial"/>
        </w:rPr>
        <w:t>Replace</w:t>
      </w:r>
      <w:r w:rsidRPr="00B21519">
        <w:rPr>
          <w:rFonts w:ascii="Arial" w:hAnsi="Arial" w:cs="Arial"/>
          <w:spacing w:val="-10"/>
        </w:rPr>
        <w:t xml:space="preserve"> </w:t>
      </w:r>
      <w:r w:rsidR="003B0CA3" w:rsidRPr="00B21519">
        <w:rPr>
          <w:rFonts w:ascii="Arial" w:hAnsi="Arial" w:cs="Arial"/>
          <w:spacing w:val="-10"/>
        </w:rPr>
        <w:t xml:space="preserve">Target </w:t>
      </w:r>
      <w:r w:rsidR="007C0F88" w:rsidRPr="00B21519">
        <w:rPr>
          <w:rFonts w:ascii="Arial" w:hAnsi="Arial" w:cs="Arial"/>
        </w:rPr>
        <w:t>with</w:t>
      </w:r>
      <w:r w:rsidRPr="00B21519">
        <w:rPr>
          <w:rFonts w:ascii="Arial" w:hAnsi="Arial" w:cs="Arial"/>
          <w:spacing w:val="-10"/>
        </w:rPr>
        <w:t xml:space="preserve"> </w:t>
      </w:r>
      <w:r w:rsidRPr="00B21519">
        <w:rPr>
          <w:rFonts w:ascii="Arial" w:hAnsi="Arial" w:cs="Arial"/>
        </w:rPr>
        <w:t>A</w:t>
      </w:r>
      <w:r w:rsidRPr="00B21519">
        <w:rPr>
          <w:rFonts w:ascii="Arial" w:hAnsi="Arial" w:cs="Arial"/>
          <w:spacing w:val="-8"/>
        </w:rPr>
        <w:t xml:space="preserve"> </w:t>
      </w:r>
      <w:r w:rsidRPr="00B21519">
        <w:rPr>
          <w:rFonts w:ascii="Arial" w:hAnsi="Arial" w:cs="Arial"/>
        </w:rPr>
        <w:t>New</w:t>
      </w:r>
      <w:r w:rsidRPr="00B21519">
        <w:rPr>
          <w:rFonts w:ascii="Arial" w:hAnsi="Arial" w:cs="Arial"/>
          <w:spacing w:val="-10"/>
        </w:rPr>
        <w:t xml:space="preserve"> </w:t>
      </w:r>
      <w:r w:rsidRPr="00B21519">
        <w:rPr>
          <w:rFonts w:ascii="Arial" w:hAnsi="Arial" w:cs="Arial"/>
        </w:rPr>
        <w:t>Target</w:t>
      </w:r>
    </w:p>
    <w:p w:rsidR="00D70424" w:rsidRPr="00B21519" w:rsidRDefault="00D70424" w:rsidP="00014E5D">
      <w:pPr>
        <w:widowControl w:val="0"/>
        <w:numPr>
          <w:ilvl w:val="2"/>
          <w:numId w:val="43"/>
        </w:numPr>
        <w:tabs>
          <w:tab w:val="left" w:pos="1170"/>
        </w:tabs>
        <w:spacing w:after="0" w:line="240" w:lineRule="auto"/>
        <w:ind w:right="445" w:hanging="730"/>
        <w:rPr>
          <w:rFonts w:ascii="Arial" w:eastAsia="Calibri" w:hAnsi="Arial" w:cs="Arial"/>
        </w:rPr>
      </w:pPr>
      <w:r w:rsidRPr="00B21519">
        <w:rPr>
          <w:rFonts w:ascii="Arial" w:hAnsi="Arial" w:cs="Arial"/>
          <w:spacing w:val="-1"/>
        </w:rPr>
        <w:t>Ensure</w:t>
      </w:r>
      <w:r w:rsidRPr="00B21519">
        <w:rPr>
          <w:rFonts w:ascii="Arial" w:hAnsi="Arial" w:cs="Arial"/>
          <w:spacing w:val="-2"/>
        </w:rPr>
        <w:t xml:space="preserve"> </w:t>
      </w:r>
      <w:r w:rsidRPr="00B21519">
        <w:rPr>
          <w:rFonts w:ascii="Arial" w:hAnsi="Arial" w:cs="Arial"/>
          <w:spacing w:val="-1"/>
        </w:rPr>
        <w:t>firing</w:t>
      </w:r>
      <w:r w:rsidRPr="00B21519">
        <w:rPr>
          <w:rFonts w:ascii="Arial" w:hAnsi="Arial" w:cs="Arial"/>
          <w:spacing w:val="-2"/>
        </w:rPr>
        <w:t xml:space="preserve"> </w:t>
      </w:r>
      <w:r w:rsidRPr="00B21519">
        <w:rPr>
          <w:rFonts w:ascii="Arial" w:hAnsi="Arial" w:cs="Arial"/>
        </w:rPr>
        <w:t>line</w:t>
      </w:r>
      <w:r w:rsidRPr="00B21519">
        <w:rPr>
          <w:rFonts w:ascii="Arial" w:hAnsi="Arial" w:cs="Arial"/>
          <w:spacing w:val="-3"/>
        </w:rPr>
        <w:t xml:space="preserve"> </w:t>
      </w:r>
      <w:r w:rsidRPr="00B21519">
        <w:rPr>
          <w:rFonts w:ascii="Arial" w:hAnsi="Arial" w:cs="Arial"/>
        </w:rPr>
        <w:t xml:space="preserve">is </w:t>
      </w:r>
      <w:r w:rsidRPr="00B21519">
        <w:rPr>
          <w:rFonts w:ascii="Arial" w:hAnsi="Arial" w:cs="Arial"/>
          <w:spacing w:val="-1"/>
        </w:rPr>
        <w:t>clear.</w:t>
      </w:r>
      <w:r w:rsidRPr="00B21519">
        <w:rPr>
          <w:rFonts w:ascii="Arial" w:hAnsi="Arial" w:cs="Arial"/>
          <w:spacing w:val="61"/>
        </w:rPr>
        <w:t xml:space="preserve"> </w:t>
      </w:r>
    </w:p>
    <w:p w:rsidR="00D70424" w:rsidRDefault="00D70424" w:rsidP="00752FF7">
      <w:pPr>
        <w:jc w:val="center"/>
        <w:rPr>
          <w:rFonts w:ascii="Times New Roman" w:hAnsi="Times New Roman" w:cs="Times New Roman"/>
          <w:color w:val="151515"/>
          <w:shd w:val="clear" w:color="auto" w:fill="FFFFFF"/>
        </w:rPr>
        <w:sectPr w:rsidR="00D70424" w:rsidSect="00D70424">
          <w:headerReference w:type="default" r:id="rId27"/>
          <w:footerReference w:type="default" r:id="rId28"/>
          <w:pgSz w:w="12240" w:h="15840"/>
          <w:pgMar w:top="1008" w:right="1440" w:bottom="1008" w:left="1440" w:header="720" w:footer="720" w:gutter="0"/>
          <w:pgNumType w:start="1"/>
          <w:cols w:space="720"/>
          <w:noEndnote/>
          <w:docGrid w:linePitch="299"/>
        </w:sectPr>
      </w:pPr>
    </w:p>
    <w:p w:rsidR="00D70424" w:rsidRPr="00B21519" w:rsidRDefault="00B21519" w:rsidP="00D70424">
      <w:pPr>
        <w:pStyle w:val="Heading1"/>
        <w:spacing w:line="244" w:lineRule="auto"/>
        <w:ind w:left="3975" w:right="2445" w:hanging="1815"/>
        <w:jc w:val="center"/>
        <w:rPr>
          <w:rFonts w:ascii="Arial" w:hAnsi="Arial" w:cs="Arial"/>
          <w:spacing w:val="-1"/>
          <w:sz w:val="24"/>
          <w:szCs w:val="24"/>
        </w:rPr>
      </w:pPr>
      <w:r>
        <w:rPr>
          <w:rFonts w:ascii="Arial" w:hAnsi="Arial" w:cs="Arial"/>
          <w:spacing w:val="-1"/>
          <w:sz w:val="28"/>
          <w:szCs w:val="28"/>
        </w:rPr>
        <w:lastRenderedPageBreak/>
        <w:t xml:space="preserve">       </w:t>
      </w:r>
      <w:r w:rsidR="00D70424" w:rsidRPr="00B21519">
        <w:rPr>
          <w:rFonts w:ascii="Arial" w:hAnsi="Arial" w:cs="Arial"/>
          <w:spacing w:val="-1"/>
          <w:sz w:val="24"/>
          <w:szCs w:val="24"/>
        </w:rPr>
        <w:t>APPENDIX D</w:t>
      </w:r>
    </w:p>
    <w:p w:rsidR="00D70424" w:rsidRPr="00B21519" w:rsidRDefault="00D70424" w:rsidP="00A65418">
      <w:pPr>
        <w:pStyle w:val="BodyText"/>
        <w:jc w:val="center"/>
        <w:rPr>
          <w:rFonts w:ascii="Arial" w:hAnsi="Arial" w:cs="Arial"/>
          <w:b/>
          <w:bCs/>
          <w:i/>
          <w:spacing w:val="49"/>
          <w:sz w:val="24"/>
          <w:szCs w:val="24"/>
        </w:rPr>
      </w:pPr>
      <w:r w:rsidRPr="00B21519">
        <w:rPr>
          <w:rFonts w:ascii="Arial" w:hAnsi="Arial" w:cs="Arial"/>
          <w:b/>
          <w:sz w:val="24"/>
          <w:szCs w:val="24"/>
        </w:rPr>
        <w:t>SHOOTING</w:t>
      </w:r>
      <w:r w:rsidRPr="00B21519">
        <w:rPr>
          <w:rFonts w:ascii="Arial" w:hAnsi="Arial" w:cs="Arial"/>
          <w:b/>
          <w:spacing w:val="1"/>
          <w:sz w:val="24"/>
          <w:szCs w:val="24"/>
        </w:rPr>
        <w:t xml:space="preserve"> S</w:t>
      </w:r>
      <w:r w:rsidRPr="00B21519">
        <w:rPr>
          <w:rFonts w:ascii="Arial" w:hAnsi="Arial" w:cs="Arial"/>
          <w:b/>
          <w:sz w:val="24"/>
          <w:szCs w:val="24"/>
        </w:rPr>
        <w:t>PORTS</w:t>
      </w:r>
      <w:r w:rsidR="00E16165" w:rsidRPr="00B21519">
        <w:rPr>
          <w:rFonts w:ascii="Arial" w:hAnsi="Arial" w:cs="Arial"/>
          <w:b/>
          <w:sz w:val="24"/>
          <w:szCs w:val="24"/>
        </w:rPr>
        <w:t xml:space="preserve"> </w:t>
      </w:r>
      <w:r w:rsidRPr="00B21519">
        <w:rPr>
          <w:rFonts w:ascii="Arial" w:hAnsi="Arial" w:cs="Arial"/>
          <w:b/>
          <w:sz w:val="24"/>
          <w:szCs w:val="24"/>
        </w:rPr>
        <w:t>OPERATIONS</w:t>
      </w:r>
      <w:r w:rsidRPr="00B21519">
        <w:rPr>
          <w:rFonts w:ascii="Arial" w:hAnsi="Arial" w:cs="Arial"/>
          <w:b/>
          <w:spacing w:val="-3"/>
          <w:sz w:val="24"/>
          <w:szCs w:val="24"/>
        </w:rPr>
        <w:t xml:space="preserve"> </w:t>
      </w:r>
      <w:r w:rsidRPr="00B21519">
        <w:rPr>
          <w:rFonts w:ascii="Arial" w:hAnsi="Arial" w:cs="Arial"/>
          <w:b/>
          <w:sz w:val="24"/>
          <w:szCs w:val="24"/>
        </w:rPr>
        <w:t>GUIDELINES AND</w:t>
      </w:r>
      <w:r w:rsidRPr="00B21519">
        <w:rPr>
          <w:rFonts w:ascii="Arial" w:hAnsi="Arial" w:cs="Arial"/>
          <w:b/>
          <w:spacing w:val="-4"/>
          <w:sz w:val="24"/>
          <w:szCs w:val="24"/>
        </w:rPr>
        <w:t xml:space="preserve"> P</w:t>
      </w:r>
      <w:r w:rsidRPr="00B21519">
        <w:rPr>
          <w:rFonts w:ascii="Arial" w:hAnsi="Arial" w:cs="Arial"/>
          <w:b/>
          <w:sz w:val="24"/>
          <w:szCs w:val="24"/>
        </w:rPr>
        <w:t>ROCEDURES</w:t>
      </w:r>
    </w:p>
    <w:p w:rsidR="00D70424" w:rsidRPr="00B21519" w:rsidRDefault="00D70424" w:rsidP="00A65418">
      <w:pPr>
        <w:pStyle w:val="BodyText"/>
        <w:jc w:val="center"/>
        <w:rPr>
          <w:rFonts w:ascii="Arial" w:hAnsi="Arial" w:cs="Arial"/>
          <w:b/>
          <w:spacing w:val="1"/>
          <w:sz w:val="24"/>
          <w:szCs w:val="24"/>
        </w:rPr>
      </w:pPr>
      <w:r w:rsidRPr="00B21519">
        <w:rPr>
          <w:rFonts w:ascii="Arial" w:hAnsi="Arial" w:cs="Arial"/>
          <w:b/>
          <w:spacing w:val="-1"/>
          <w:sz w:val="24"/>
          <w:szCs w:val="24"/>
        </w:rPr>
        <w:t>CAMP WILLIAM B. SNYDER AND GOSHEN</w:t>
      </w:r>
      <w:r w:rsidR="00B662E4" w:rsidRPr="00B21519">
        <w:rPr>
          <w:rFonts w:ascii="Arial" w:hAnsi="Arial" w:cs="Arial"/>
          <w:b/>
          <w:spacing w:val="1"/>
          <w:sz w:val="24"/>
          <w:szCs w:val="24"/>
        </w:rPr>
        <w:t xml:space="preserve"> SCOUT RESERVATION</w:t>
      </w:r>
    </w:p>
    <w:p w:rsidR="004F0BED" w:rsidRPr="00B21519" w:rsidRDefault="004F0BED" w:rsidP="00B21519">
      <w:pPr>
        <w:pStyle w:val="BodyText"/>
        <w:rPr>
          <w:rFonts w:ascii="Arial" w:hAnsi="Arial" w:cs="Arial"/>
          <w:b/>
          <w:spacing w:val="-1"/>
          <w:sz w:val="28"/>
          <w:szCs w:val="28"/>
        </w:rPr>
      </w:pPr>
    </w:p>
    <w:p w:rsidR="00D70424" w:rsidRPr="00B21519" w:rsidRDefault="00D70424" w:rsidP="00A65418">
      <w:pPr>
        <w:pStyle w:val="BodyText"/>
        <w:jc w:val="center"/>
        <w:rPr>
          <w:rFonts w:ascii="Arial" w:hAnsi="Arial" w:cs="Arial"/>
          <w:b/>
          <w:spacing w:val="-1"/>
          <w:sz w:val="28"/>
          <w:szCs w:val="28"/>
        </w:rPr>
      </w:pPr>
      <w:r w:rsidRPr="00B21519">
        <w:rPr>
          <w:rFonts w:ascii="Arial" w:hAnsi="Arial" w:cs="Arial"/>
          <w:b/>
          <w:spacing w:val="-1"/>
          <w:sz w:val="28"/>
          <w:szCs w:val="28"/>
        </w:rPr>
        <w:t>CUB</w:t>
      </w:r>
      <w:r w:rsidRPr="00B21519">
        <w:rPr>
          <w:rFonts w:ascii="Arial" w:hAnsi="Arial" w:cs="Arial"/>
          <w:b/>
          <w:spacing w:val="1"/>
          <w:sz w:val="28"/>
          <w:szCs w:val="28"/>
        </w:rPr>
        <w:t xml:space="preserve"> </w:t>
      </w:r>
      <w:r w:rsidRPr="00B21519">
        <w:rPr>
          <w:rFonts w:ascii="Arial" w:hAnsi="Arial" w:cs="Arial"/>
          <w:b/>
          <w:spacing w:val="-1"/>
          <w:sz w:val="28"/>
          <w:szCs w:val="28"/>
        </w:rPr>
        <w:t>SCOUT</w:t>
      </w:r>
      <w:r w:rsidRPr="00B21519">
        <w:rPr>
          <w:rFonts w:ascii="Arial" w:hAnsi="Arial" w:cs="Arial"/>
          <w:b/>
          <w:sz w:val="28"/>
          <w:szCs w:val="28"/>
        </w:rPr>
        <w:t xml:space="preserve"> </w:t>
      </w:r>
      <w:r w:rsidRPr="00B21519">
        <w:rPr>
          <w:rFonts w:ascii="Arial" w:hAnsi="Arial" w:cs="Arial"/>
          <w:b/>
          <w:spacing w:val="-1"/>
          <w:sz w:val="28"/>
          <w:szCs w:val="28"/>
        </w:rPr>
        <w:t>DAY CAMPS/RESIDENT</w:t>
      </w:r>
      <w:r w:rsidRPr="00B21519">
        <w:rPr>
          <w:rFonts w:ascii="Arial" w:hAnsi="Arial" w:cs="Arial"/>
          <w:b/>
          <w:sz w:val="28"/>
          <w:szCs w:val="28"/>
        </w:rPr>
        <w:t xml:space="preserve"> </w:t>
      </w:r>
      <w:r w:rsidRPr="00B21519">
        <w:rPr>
          <w:rFonts w:ascii="Arial" w:hAnsi="Arial" w:cs="Arial"/>
          <w:b/>
          <w:spacing w:val="-1"/>
          <w:sz w:val="28"/>
          <w:szCs w:val="28"/>
        </w:rPr>
        <w:t>CAM</w:t>
      </w:r>
      <w:r w:rsidR="00356294" w:rsidRPr="00B21519">
        <w:rPr>
          <w:rFonts w:ascii="Arial" w:hAnsi="Arial" w:cs="Arial"/>
          <w:b/>
          <w:spacing w:val="-1"/>
          <w:sz w:val="28"/>
          <w:szCs w:val="28"/>
        </w:rPr>
        <w:t>PS</w:t>
      </w:r>
    </w:p>
    <w:p w:rsidR="00356294" w:rsidRPr="00B21519" w:rsidRDefault="00356294" w:rsidP="00356294">
      <w:pPr>
        <w:rPr>
          <w:rFonts w:ascii="Arial" w:hAnsi="Arial" w:cs="Arial"/>
        </w:rPr>
      </w:pPr>
    </w:p>
    <w:p w:rsidR="00D70424" w:rsidRPr="00B21519" w:rsidRDefault="00D70424" w:rsidP="00EB1DAD">
      <w:pPr>
        <w:pStyle w:val="BodyText"/>
        <w:widowControl w:val="0"/>
        <w:numPr>
          <w:ilvl w:val="0"/>
          <w:numId w:val="49"/>
        </w:numPr>
        <w:tabs>
          <w:tab w:val="left" w:pos="552"/>
        </w:tabs>
        <w:autoSpaceDE/>
        <w:autoSpaceDN/>
        <w:adjustRightInd/>
        <w:ind w:right="714" w:hanging="451"/>
        <w:jc w:val="both"/>
        <w:rPr>
          <w:rFonts w:ascii="Arial" w:hAnsi="Arial" w:cs="Arial"/>
          <w:sz w:val="22"/>
          <w:szCs w:val="22"/>
        </w:rPr>
      </w:pPr>
      <w:r w:rsidRPr="00B21519">
        <w:rPr>
          <w:rFonts w:ascii="Arial" w:hAnsi="Arial" w:cs="Arial"/>
          <w:sz w:val="22"/>
          <w:szCs w:val="22"/>
        </w:rPr>
        <w:t>A</w:t>
      </w:r>
      <w:r w:rsidRPr="00B21519">
        <w:rPr>
          <w:rFonts w:ascii="Arial" w:hAnsi="Arial" w:cs="Arial"/>
          <w:spacing w:val="-3"/>
          <w:sz w:val="22"/>
          <w:szCs w:val="22"/>
        </w:rPr>
        <w:t xml:space="preserve"> </w:t>
      </w:r>
      <w:r w:rsidRPr="00B21519">
        <w:rPr>
          <w:rFonts w:ascii="Arial" w:hAnsi="Arial" w:cs="Arial"/>
          <w:spacing w:val="-1"/>
          <w:sz w:val="22"/>
          <w:szCs w:val="22"/>
        </w:rPr>
        <w:t>knowledgeable</w:t>
      </w:r>
      <w:r w:rsidRPr="00B21519">
        <w:rPr>
          <w:rFonts w:ascii="Arial" w:hAnsi="Arial" w:cs="Arial"/>
          <w:sz w:val="22"/>
          <w:szCs w:val="22"/>
        </w:rPr>
        <w:t xml:space="preserve"> person</w:t>
      </w:r>
      <w:r w:rsidRPr="00B21519">
        <w:rPr>
          <w:rFonts w:ascii="Arial" w:hAnsi="Arial" w:cs="Arial"/>
          <w:spacing w:val="-2"/>
          <w:sz w:val="22"/>
          <w:szCs w:val="22"/>
        </w:rPr>
        <w:t xml:space="preserve"> </w:t>
      </w:r>
      <w:r w:rsidRPr="00B21519">
        <w:rPr>
          <w:rFonts w:ascii="Arial" w:hAnsi="Arial" w:cs="Arial"/>
          <w:sz w:val="22"/>
          <w:szCs w:val="22"/>
        </w:rPr>
        <w:t>at</w:t>
      </w:r>
      <w:r w:rsidRPr="00B21519">
        <w:rPr>
          <w:rFonts w:ascii="Arial" w:hAnsi="Arial" w:cs="Arial"/>
          <w:spacing w:val="-1"/>
          <w:sz w:val="22"/>
          <w:szCs w:val="22"/>
        </w:rPr>
        <w:t xml:space="preserve"> least </w:t>
      </w:r>
      <w:r w:rsidRPr="00B21519">
        <w:rPr>
          <w:rFonts w:ascii="Arial" w:hAnsi="Arial" w:cs="Arial"/>
          <w:sz w:val="22"/>
          <w:szCs w:val="22"/>
        </w:rPr>
        <w:t xml:space="preserve">21 </w:t>
      </w:r>
      <w:r w:rsidRPr="00B21519">
        <w:rPr>
          <w:rFonts w:ascii="Arial" w:hAnsi="Arial" w:cs="Arial"/>
          <w:spacing w:val="-1"/>
          <w:sz w:val="22"/>
          <w:szCs w:val="22"/>
        </w:rPr>
        <w:t>years</w:t>
      </w:r>
      <w:r w:rsidRPr="00B21519">
        <w:rPr>
          <w:rFonts w:ascii="Arial" w:hAnsi="Arial" w:cs="Arial"/>
          <w:spacing w:val="1"/>
          <w:sz w:val="22"/>
          <w:szCs w:val="22"/>
        </w:rPr>
        <w:t xml:space="preserve"> </w:t>
      </w:r>
      <w:r w:rsidRPr="00B21519">
        <w:rPr>
          <w:rFonts w:ascii="Arial" w:hAnsi="Arial" w:cs="Arial"/>
          <w:spacing w:val="-2"/>
          <w:sz w:val="22"/>
          <w:szCs w:val="22"/>
        </w:rPr>
        <w:t>of</w:t>
      </w:r>
      <w:r w:rsidRPr="00B21519">
        <w:rPr>
          <w:rFonts w:ascii="Arial" w:hAnsi="Arial" w:cs="Arial"/>
          <w:spacing w:val="-1"/>
          <w:sz w:val="22"/>
          <w:szCs w:val="22"/>
        </w:rPr>
        <w:t xml:space="preserve"> age, </w:t>
      </w:r>
      <w:r w:rsidRPr="00B21519">
        <w:rPr>
          <w:rFonts w:ascii="Arial" w:hAnsi="Arial" w:cs="Arial"/>
          <w:spacing w:val="-2"/>
          <w:sz w:val="22"/>
          <w:szCs w:val="22"/>
        </w:rPr>
        <w:t>with</w:t>
      </w:r>
      <w:r w:rsidRPr="00B21519">
        <w:rPr>
          <w:rFonts w:ascii="Arial" w:hAnsi="Arial" w:cs="Arial"/>
          <w:sz w:val="22"/>
          <w:szCs w:val="22"/>
        </w:rPr>
        <w:t xml:space="preserve"> </w:t>
      </w:r>
      <w:r w:rsidRPr="00B21519">
        <w:rPr>
          <w:rFonts w:ascii="Arial" w:hAnsi="Arial" w:cs="Arial"/>
          <w:spacing w:val="-1"/>
          <w:sz w:val="22"/>
          <w:szCs w:val="22"/>
        </w:rPr>
        <w:t>appropriate</w:t>
      </w:r>
      <w:r w:rsidRPr="00B21519">
        <w:rPr>
          <w:rFonts w:ascii="Arial" w:hAnsi="Arial" w:cs="Arial"/>
          <w:spacing w:val="-2"/>
          <w:sz w:val="22"/>
          <w:szCs w:val="22"/>
        </w:rPr>
        <w:t xml:space="preserve"> </w:t>
      </w:r>
      <w:r w:rsidRPr="00B21519">
        <w:rPr>
          <w:rFonts w:ascii="Arial" w:hAnsi="Arial" w:cs="Arial"/>
          <w:spacing w:val="-1"/>
          <w:sz w:val="22"/>
          <w:szCs w:val="22"/>
        </w:rPr>
        <w:t>training</w:t>
      </w:r>
      <w:r w:rsidRPr="00B21519">
        <w:rPr>
          <w:rFonts w:ascii="Arial" w:hAnsi="Arial" w:cs="Arial"/>
          <w:sz w:val="22"/>
          <w:szCs w:val="22"/>
        </w:rPr>
        <w:t xml:space="preserve"> as </w:t>
      </w:r>
      <w:r w:rsidRPr="00B21519">
        <w:rPr>
          <w:rFonts w:ascii="Arial" w:hAnsi="Arial" w:cs="Arial"/>
          <w:spacing w:val="-1"/>
          <w:sz w:val="22"/>
          <w:szCs w:val="22"/>
        </w:rPr>
        <w:t xml:space="preserve">per </w:t>
      </w:r>
      <w:r w:rsidRPr="00B21519">
        <w:rPr>
          <w:rFonts w:ascii="Arial" w:hAnsi="Arial" w:cs="Arial"/>
          <w:sz w:val="22"/>
          <w:szCs w:val="22"/>
        </w:rPr>
        <w:t xml:space="preserve">the </w:t>
      </w:r>
      <w:r w:rsidRPr="00B21519">
        <w:rPr>
          <w:rFonts w:ascii="Arial" w:hAnsi="Arial" w:cs="Arial"/>
          <w:spacing w:val="-1"/>
          <w:sz w:val="22"/>
          <w:szCs w:val="22"/>
        </w:rPr>
        <w:t>BSA</w:t>
      </w:r>
      <w:r w:rsidRPr="00B21519">
        <w:rPr>
          <w:rFonts w:ascii="Arial" w:hAnsi="Arial" w:cs="Arial"/>
          <w:sz w:val="22"/>
          <w:szCs w:val="22"/>
        </w:rPr>
        <w:t xml:space="preserve"> </w:t>
      </w:r>
      <w:r w:rsidRPr="00B21519">
        <w:rPr>
          <w:rFonts w:ascii="Arial" w:hAnsi="Arial" w:cs="Arial"/>
          <w:spacing w:val="-2"/>
          <w:sz w:val="22"/>
          <w:szCs w:val="22"/>
        </w:rPr>
        <w:t>Shooting</w:t>
      </w:r>
      <w:r w:rsidRPr="00B21519">
        <w:rPr>
          <w:rFonts w:ascii="Arial" w:hAnsi="Arial" w:cs="Arial"/>
          <w:spacing w:val="67"/>
          <w:sz w:val="22"/>
          <w:szCs w:val="22"/>
        </w:rPr>
        <w:t xml:space="preserve"> </w:t>
      </w:r>
      <w:r w:rsidRPr="00B21519">
        <w:rPr>
          <w:rFonts w:ascii="Arial" w:hAnsi="Arial" w:cs="Arial"/>
          <w:spacing w:val="-1"/>
          <w:sz w:val="22"/>
          <w:szCs w:val="22"/>
        </w:rPr>
        <w:t>Sports</w:t>
      </w:r>
      <w:r w:rsidRPr="00B21519">
        <w:rPr>
          <w:rFonts w:ascii="Arial" w:hAnsi="Arial" w:cs="Arial"/>
          <w:spacing w:val="-2"/>
          <w:sz w:val="22"/>
          <w:szCs w:val="22"/>
        </w:rPr>
        <w:t xml:space="preserve"> </w:t>
      </w:r>
      <w:r w:rsidRPr="00B21519">
        <w:rPr>
          <w:rFonts w:ascii="Arial" w:hAnsi="Arial" w:cs="Arial"/>
          <w:spacing w:val="-1"/>
          <w:sz w:val="22"/>
          <w:szCs w:val="22"/>
        </w:rPr>
        <w:t>manual, is</w:t>
      </w:r>
      <w:r w:rsidRPr="00B21519">
        <w:rPr>
          <w:rFonts w:ascii="Arial" w:hAnsi="Arial" w:cs="Arial"/>
          <w:spacing w:val="1"/>
          <w:sz w:val="22"/>
          <w:szCs w:val="22"/>
        </w:rPr>
        <w:t xml:space="preserve"> </w:t>
      </w:r>
      <w:r w:rsidRPr="00B21519">
        <w:rPr>
          <w:rFonts w:ascii="Arial" w:hAnsi="Arial" w:cs="Arial"/>
          <w:spacing w:val="-1"/>
          <w:sz w:val="22"/>
          <w:szCs w:val="22"/>
        </w:rPr>
        <w:t>designated</w:t>
      </w:r>
      <w:r w:rsidRPr="00B21519">
        <w:rPr>
          <w:rFonts w:ascii="Arial" w:hAnsi="Arial" w:cs="Arial"/>
          <w:sz w:val="22"/>
          <w:szCs w:val="22"/>
        </w:rPr>
        <w:t xml:space="preserve"> as</w:t>
      </w:r>
      <w:r w:rsidRPr="00B21519">
        <w:rPr>
          <w:rFonts w:ascii="Arial" w:hAnsi="Arial" w:cs="Arial"/>
          <w:spacing w:val="-2"/>
          <w:sz w:val="22"/>
          <w:szCs w:val="22"/>
        </w:rPr>
        <w:t xml:space="preserve"> </w:t>
      </w:r>
      <w:r w:rsidRPr="00B21519">
        <w:rPr>
          <w:rFonts w:ascii="Arial" w:hAnsi="Arial" w:cs="Arial"/>
          <w:spacing w:val="-1"/>
          <w:sz w:val="22"/>
          <w:szCs w:val="22"/>
        </w:rPr>
        <w:t>Cub</w:t>
      </w:r>
      <w:r w:rsidRPr="00B21519">
        <w:rPr>
          <w:rFonts w:ascii="Arial" w:hAnsi="Arial" w:cs="Arial"/>
          <w:sz w:val="22"/>
          <w:szCs w:val="22"/>
        </w:rPr>
        <w:t xml:space="preserve"> </w:t>
      </w:r>
      <w:r w:rsidRPr="00B21519">
        <w:rPr>
          <w:rFonts w:ascii="Arial" w:hAnsi="Arial" w:cs="Arial"/>
          <w:spacing w:val="-1"/>
          <w:sz w:val="22"/>
          <w:szCs w:val="22"/>
        </w:rPr>
        <w:t>Scout</w:t>
      </w:r>
      <w:r w:rsidRPr="00B21519">
        <w:rPr>
          <w:rFonts w:ascii="Arial" w:hAnsi="Arial" w:cs="Arial"/>
          <w:spacing w:val="2"/>
          <w:sz w:val="22"/>
          <w:szCs w:val="22"/>
        </w:rPr>
        <w:t xml:space="preserve"> </w:t>
      </w:r>
      <w:r w:rsidRPr="00B21519">
        <w:rPr>
          <w:rFonts w:ascii="Arial" w:hAnsi="Arial" w:cs="Arial"/>
          <w:spacing w:val="-1"/>
          <w:sz w:val="22"/>
          <w:szCs w:val="22"/>
        </w:rPr>
        <w:t>Camp/Resident</w:t>
      </w:r>
      <w:r w:rsidRPr="00B21519">
        <w:rPr>
          <w:rFonts w:ascii="Arial" w:hAnsi="Arial" w:cs="Arial"/>
          <w:spacing w:val="1"/>
          <w:sz w:val="22"/>
          <w:szCs w:val="22"/>
        </w:rPr>
        <w:t xml:space="preserve"> </w:t>
      </w:r>
      <w:r w:rsidRPr="00B21519">
        <w:rPr>
          <w:rFonts w:ascii="Arial" w:hAnsi="Arial" w:cs="Arial"/>
          <w:spacing w:val="-2"/>
          <w:sz w:val="22"/>
          <w:szCs w:val="22"/>
        </w:rPr>
        <w:t>Camp</w:t>
      </w:r>
      <w:r w:rsidRPr="00B21519">
        <w:rPr>
          <w:rFonts w:ascii="Arial" w:hAnsi="Arial" w:cs="Arial"/>
          <w:sz w:val="22"/>
          <w:szCs w:val="22"/>
        </w:rPr>
        <w:t xml:space="preserve"> </w:t>
      </w:r>
      <w:r w:rsidRPr="00B21519">
        <w:rPr>
          <w:rFonts w:ascii="Arial" w:hAnsi="Arial" w:cs="Arial"/>
          <w:spacing w:val="-1"/>
          <w:sz w:val="22"/>
          <w:szCs w:val="22"/>
        </w:rPr>
        <w:t>Shooting</w:t>
      </w:r>
      <w:r w:rsidRPr="00B21519">
        <w:rPr>
          <w:rFonts w:ascii="Arial" w:hAnsi="Arial" w:cs="Arial"/>
          <w:sz w:val="22"/>
          <w:szCs w:val="22"/>
        </w:rPr>
        <w:t xml:space="preserve"> </w:t>
      </w:r>
      <w:r w:rsidRPr="00B21519">
        <w:rPr>
          <w:rFonts w:ascii="Arial" w:hAnsi="Arial" w:cs="Arial"/>
          <w:spacing w:val="-1"/>
          <w:sz w:val="22"/>
          <w:szCs w:val="22"/>
        </w:rPr>
        <w:t>Sports</w:t>
      </w:r>
      <w:r w:rsidRPr="00B21519">
        <w:rPr>
          <w:rFonts w:ascii="Arial" w:hAnsi="Arial" w:cs="Arial"/>
          <w:spacing w:val="1"/>
          <w:sz w:val="22"/>
          <w:szCs w:val="22"/>
        </w:rPr>
        <w:t xml:space="preserve"> </w:t>
      </w:r>
      <w:r w:rsidRPr="00B21519">
        <w:rPr>
          <w:rFonts w:ascii="Arial" w:hAnsi="Arial" w:cs="Arial"/>
          <w:spacing w:val="-1"/>
          <w:sz w:val="22"/>
          <w:szCs w:val="22"/>
        </w:rPr>
        <w:t>Director.</w:t>
      </w:r>
      <w:r w:rsidRPr="00B21519">
        <w:rPr>
          <w:rFonts w:ascii="Arial" w:hAnsi="Arial" w:cs="Arial"/>
          <w:spacing w:val="2"/>
          <w:sz w:val="22"/>
          <w:szCs w:val="22"/>
        </w:rPr>
        <w:t xml:space="preserve"> </w:t>
      </w:r>
      <w:r w:rsidRPr="00B21519">
        <w:rPr>
          <w:rFonts w:ascii="Arial" w:hAnsi="Arial" w:cs="Arial"/>
          <w:spacing w:val="-1"/>
          <w:sz w:val="22"/>
          <w:szCs w:val="22"/>
        </w:rPr>
        <w:t>He/She</w:t>
      </w:r>
      <w:r w:rsidRPr="00B21519">
        <w:rPr>
          <w:rFonts w:ascii="Arial" w:hAnsi="Arial" w:cs="Arial"/>
          <w:spacing w:val="43"/>
          <w:sz w:val="22"/>
          <w:szCs w:val="22"/>
        </w:rPr>
        <w:t xml:space="preserve"> </w:t>
      </w:r>
      <w:r w:rsidRPr="00B21519">
        <w:rPr>
          <w:rFonts w:ascii="Arial" w:hAnsi="Arial" w:cs="Arial"/>
          <w:spacing w:val="-1"/>
          <w:sz w:val="22"/>
          <w:szCs w:val="22"/>
        </w:rPr>
        <w:t>reports</w:t>
      </w:r>
      <w:r w:rsidRPr="00B21519">
        <w:rPr>
          <w:rFonts w:ascii="Arial" w:hAnsi="Arial" w:cs="Arial"/>
          <w:spacing w:val="1"/>
          <w:sz w:val="22"/>
          <w:szCs w:val="22"/>
        </w:rPr>
        <w:t xml:space="preserve"> </w:t>
      </w:r>
      <w:r w:rsidRPr="00B21519">
        <w:rPr>
          <w:rFonts w:ascii="Arial" w:hAnsi="Arial" w:cs="Arial"/>
          <w:spacing w:val="-1"/>
          <w:sz w:val="22"/>
          <w:szCs w:val="22"/>
        </w:rPr>
        <w:t>directly</w:t>
      </w:r>
      <w:r w:rsidRPr="00B21519">
        <w:rPr>
          <w:rFonts w:ascii="Arial" w:hAnsi="Arial" w:cs="Arial"/>
          <w:spacing w:val="-2"/>
          <w:sz w:val="22"/>
          <w:szCs w:val="22"/>
        </w:rPr>
        <w:t xml:space="preserve"> </w:t>
      </w:r>
      <w:r w:rsidRPr="00B21519">
        <w:rPr>
          <w:rFonts w:ascii="Arial" w:hAnsi="Arial" w:cs="Arial"/>
          <w:sz w:val="22"/>
          <w:szCs w:val="22"/>
        </w:rPr>
        <w:t>to</w:t>
      </w:r>
      <w:r w:rsidRPr="00B21519">
        <w:rPr>
          <w:rFonts w:ascii="Arial" w:hAnsi="Arial" w:cs="Arial"/>
          <w:spacing w:val="-2"/>
          <w:sz w:val="22"/>
          <w:szCs w:val="22"/>
        </w:rPr>
        <w:t xml:space="preserve"> </w:t>
      </w:r>
      <w:r w:rsidRPr="00B21519">
        <w:rPr>
          <w:rFonts w:ascii="Arial" w:hAnsi="Arial" w:cs="Arial"/>
          <w:sz w:val="22"/>
          <w:szCs w:val="22"/>
        </w:rPr>
        <w:t>the</w:t>
      </w:r>
      <w:r w:rsidRPr="00B21519">
        <w:rPr>
          <w:rFonts w:ascii="Arial" w:hAnsi="Arial" w:cs="Arial"/>
          <w:spacing w:val="-2"/>
          <w:sz w:val="22"/>
          <w:szCs w:val="22"/>
        </w:rPr>
        <w:t xml:space="preserve"> </w:t>
      </w:r>
      <w:r w:rsidRPr="00B21519">
        <w:rPr>
          <w:rFonts w:ascii="Arial" w:hAnsi="Arial" w:cs="Arial"/>
          <w:spacing w:val="-1"/>
          <w:sz w:val="22"/>
          <w:szCs w:val="22"/>
        </w:rPr>
        <w:t>Cub</w:t>
      </w:r>
      <w:r w:rsidRPr="00B21519">
        <w:rPr>
          <w:rFonts w:ascii="Arial" w:hAnsi="Arial" w:cs="Arial"/>
          <w:sz w:val="22"/>
          <w:szCs w:val="22"/>
        </w:rPr>
        <w:t xml:space="preserve"> </w:t>
      </w:r>
      <w:r w:rsidRPr="00B21519">
        <w:rPr>
          <w:rFonts w:ascii="Arial" w:hAnsi="Arial" w:cs="Arial"/>
          <w:spacing w:val="-1"/>
          <w:sz w:val="22"/>
          <w:szCs w:val="22"/>
        </w:rPr>
        <w:t>Scout Day</w:t>
      </w:r>
      <w:r w:rsidRPr="00B21519">
        <w:rPr>
          <w:rFonts w:ascii="Arial" w:hAnsi="Arial" w:cs="Arial"/>
          <w:spacing w:val="-2"/>
          <w:sz w:val="22"/>
          <w:szCs w:val="22"/>
        </w:rPr>
        <w:t xml:space="preserve"> </w:t>
      </w:r>
      <w:r w:rsidRPr="00B21519">
        <w:rPr>
          <w:rFonts w:ascii="Arial" w:hAnsi="Arial" w:cs="Arial"/>
          <w:spacing w:val="-1"/>
          <w:sz w:val="22"/>
          <w:szCs w:val="22"/>
        </w:rPr>
        <w:t>Camp/ Resident</w:t>
      </w:r>
      <w:r w:rsidRPr="00B21519">
        <w:rPr>
          <w:rFonts w:ascii="Arial" w:hAnsi="Arial" w:cs="Arial"/>
          <w:spacing w:val="1"/>
          <w:sz w:val="22"/>
          <w:szCs w:val="22"/>
        </w:rPr>
        <w:t xml:space="preserve"> </w:t>
      </w:r>
      <w:r w:rsidRPr="00B21519">
        <w:rPr>
          <w:rFonts w:ascii="Arial" w:hAnsi="Arial" w:cs="Arial"/>
          <w:spacing w:val="-2"/>
          <w:sz w:val="22"/>
          <w:szCs w:val="22"/>
        </w:rPr>
        <w:t>Camp</w:t>
      </w:r>
      <w:r w:rsidRPr="00B21519">
        <w:rPr>
          <w:rFonts w:ascii="Arial" w:hAnsi="Arial" w:cs="Arial"/>
          <w:sz w:val="22"/>
          <w:szCs w:val="22"/>
        </w:rPr>
        <w:t xml:space="preserve"> </w:t>
      </w:r>
      <w:r w:rsidRPr="00B21519">
        <w:rPr>
          <w:rFonts w:ascii="Arial" w:hAnsi="Arial" w:cs="Arial"/>
          <w:spacing w:val="-1"/>
          <w:sz w:val="22"/>
          <w:szCs w:val="22"/>
        </w:rPr>
        <w:t>Directors,</w:t>
      </w:r>
      <w:r w:rsidRPr="00B21519">
        <w:rPr>
          <w:rFonts w:ascii="Arial" w:hAnsi="Arial" w:cs="Arial"/>
          <w:spacing w:val="2"/>
          <w:sz w:val="22"/>
          <w:szCs w:val="22"/>
        </w:rPr>
        <w:t xml:space="preserve"> </w:t>
      </w:r>
      <w:r w:rsidRPr="00B21519">
        <w:rPr>
          <w:rFonts w:ascii="Arial" w:hAnsi="Arial" w:cs="Arial"/>
          <w:spacing w:val="-2"/>
          <w:sz w:val="22"/>
          <w:szCs w:val="22"/>
        </w:rPr>
        <w:t>but</w:t>
      </w:r>
      <w:r w:rsidRPr="00B21519">
        <w:rPr>
          <w:rFonts w:ascii="Arial" w:hAnsi="Arial" w:cs="Arial"/>
          <w:sz w:val="22"/>
          <w:szCs w:val="22"/>
        </w:rPr>
        <w:t xml:space="preserve"> </w:t>
      </w:r>
      <w:r w:rsidRPr="00B21519">
        <w:rPr>
          <w:rFonts w:ascii="Arial" w:hAnsi="Arial" w:cs="Arial"/>
          <w:b/>
          <w:i/>
          <w:spacing w:val="-1"/>
          <w:sz w:val="22"/>
          <w:szCs w:val="22"/>
        </w:rPr>
        <w:t>WILL</w:t>
      </w:r>
      <w:r w:rsidRPr="00B21519">
        <w:rPr>
          <w:rFonts w:ascii="Arial" w:hAnsi="Arial" w:cs="Arial"/>
          <w:b/>
          <w:i/>
          <w:sz w:val="22"/>
          <w:szCs w:val="22"/>
        </w:rPr>
        <w:t xml:space="preserve"> </w:t>
      </w:r>
      <w:r w:rsidRPr="00B21519">
        <w:rPr>
          <w:rFonts w:ascii="Arial" w:hAnsi="Arial" w:cs="Arial"/>
          <w:b/>
          <w:i/>
          <w:spacing w:val="-2"/>
          <w:sz w:val="22"/>
          <w:szCs w:val="22"/>
        </w:rPr>
        <w:t>NOT</w:t>
      </w:r>
      <w:r w:rsidRPr="00B21519">
        <w:rPr>
          <w:rFonts w:ascii="Arial" w:hAnsi="Arial" w:cs="Arial"/>
          <w:b/>
          <w:i/>
          <w:spacing w:val="1"/>
          <w:sz w:val="22"/>
          <w:szCs w:val="22"/>
        </w:rPr>
        <w:t xml:space="preserve"> </w:t>
      </w:r>
      <w:r w:rsidRPr="00B21519">
        <w:rPr>
          <w:rFonts w:ascii="Arial" w:hAnsi="Arial" w:cs="Arial"/>
          <w:spacing w:val="-1"/>
          <w:sz w:val="22"/>
          <w:szCs w:val="22"/>
        </w:rPr>
        <w:t>deviate from</w:t>
      </w:r>
      <w:r w:rsidRPr="00B21519">
        <w:rPr>
          <w:rFonts w:ascii="Arial" w:hAnsi="Arial" w:cs="Arial"/>
          <w:spacing w:val="71"/>
          <w:sz w:val="22"/>
          <w:szCs w:val="22"/>
        </w:rPr>
        <w:t xml:space="preserve"> </w:t>
      </w:r>
      <w:r w:rsidRPr="00B21519">
        <w:rPr>
          <w:rFonts w:ascii="Arial" w:hAnsi="Arial" w:cs="Arial"/>
          <w:spacing w:val="-1"/>
          <w:sz w:val="22"/>
          <w:szCs w:val="22"/>
        </w:rPr>
        <w:t>National</w:t>
      </w:r>
      <w:r w:rsidRPr="00B21519">
        <w:rPr>
          <w:rFonts w:ascii="Arial" w:hAnsi="Arial" w:cs="Arial"/>
          <w:sz w:val="22"/>
          <w:szCs w:val="22"/>
        </w:rPr>
        <w:t xml:space="preserve"> </w:t>
      </w:r>
      <w:r w:rsidRPr="00B21519">
        <w:rPr>
          <w:rFonts w:ascii="Arial" w:hAnsi="Arial" w:cs="Arial"/>
          <w:spacing w:val="-1"/>
          <w:sz w:val="22"/>
          <w:szCs w:val="22"/>
        </w:rPr>
        <w:t>BSA</w:t>
      </w:r>
      <w:r w:rsidRPr="00B21519">
        <w:rPr>
          <w:rFonts w:ascii="Arial" w:hAnsi="Arial" w:cs="Arial"/>
          <w:sz w:val="22"/>
          <w:szCs w:val="22"/>
        </w:rPr>
        <w:t xml:space="preserve"> or</w:t>
      </w:r>
      <w:r w:rsidRPr="00B21519">
        <w:rPr>
          <w:rFonts w:ascii="Arial" w:hAnsi="Arial" w:cs="Arial"/>
          <w:spacing w:val="1"/>
          <w:sz w:val="22"/>
          <w:szCs w:val="22"/>
        </w:rPr>
        <w:t xml:space="preserve"> </w:t>
      </w:r>
      <w:r w:rsidRPr="00B21519">
        <w:rPr>
          <w:rFonts w:ascii="Arial" w:hAnsi="Arial" w:cs="Arial"/>
          <w:spacing w:val="-1"/>
          <w:sz w:val="22"/>
          <w:szCs w:val="22"/>
        </w:rPr>
        <w:t>National Capital Area</w:t>
      </w:r>
      <w:r w:rsidRPr="00B21519">
        <w:rPr>
          <w:rFonts w:ascii="Arial" w:hAnsi="Arial" w:cs="Arial"/>
          <w:spacing w:val="1"/>
          <w:sz w:val="22"/>
          <w:szCs w:val="22"/>
        </w:rPr>
        <w:t xml:space="preserve"> </w:t>
      </w:r>
      <w:r w:rsidRPr="00B21519">
        <w:rPr>
          <w:rFonts w:ascii="Arial" w:hAnsi="Arial" w:cs="Arial"/>
          <w:spacing w:val="-1"/>
          <w:sz w:val="22"/>
          <w:szCs w:val="22"/>
        </w:rPr>
        <w:t>Council</w:t>
      </w:r>
      <w:r w:rsidRPr="00B21519">
        <w:rPr>
          <w:rFonts w:ascii="Arial" w:hAnsi="Arial" w:cs="Arial"/>
          <w:sz w:val="22"/>
          <w:szCs w:val="22"/>
        </w:rPr>
        <w:t xml:space="preserve"> </w:t>
      </w:r>
      <w:r w:rsidRPr="00B21519">
        <w:rPr>
          <w:rFonts w:ascii="Arial" w:hAnsi="Arial" w:cs="Arial"/>
          <w:spacing w:val="-1"/>
          <w:sz w:val="22"/>
          <w:szCs w:val="22"/>
        </w:rPr>
        <w:t>standards.</w:t>
      </w:r>
      <w:r w:rsidRPr="00B21519">
        <w:rPr>
          <w:rFonts w:ascii="Arial" w:hAnsi="Arial" w:cs="Arial"/>
          <w:spacing w:val="-3"/>
          <w:sz w:val="22"/>
          <w:szCs w:val="22"/>
        </w:rPr>
        <w:t xml:space="preserve">  </w:t>
      </w:r>
      <w:r w:rsidRPr="00B21519">
        <w:rPr>
          <w:rFonts w:ascii="Arial" w:hAnsi="Arial" w:cs="Arial"/>
          <w:spacing w:val="-1"/>
          <w:sz w:val="22"/>
          <w:szCs w:val="22"/>
        </w:rPr>
        <w:t>Responsibilities</w:t>
      </w:r>
      <w:r w:rsidRPr="00B21519">
        <w:rPr>
          <w:rFonts w:ascii="Arial" w:hAnsi="Arial" w:cs="Arial"/>
          <w:sz w:val="22"/>
          <w:szCs w:val="22"/>
        </w:rPr>
        <w:t xml:space="preserve"> of</w:t>
      </w:r>
      <w:r w:rsidRPr="00B21519">
        <w:rPr>
          <w:rFonts w:ascii="Arial" w:hAnsi="Arial" w:cs="Arial"/>
          <w:spacing w:val="2"/>
          <w:sz w:val="22"/>
          <w:szCs w:val="22"/>
        </w:rPr>
        <w:t xml:space="preserve"> </w:t>
      </w:r>
      <w:r w:rsidRPr="00B21519">
        <w:rPr>
          <w:rFonts w:ascii="Arial" w:hAnsi="Arial" w:cs="Arial"/>
          <w:sz w:val="22"/>
          <w:szCs w:val="22"/>
        </w:rPr>
        <w:t>the</w:t>
      </w:r>
      <w:r w:rsidRPr="00B21519">
        <w:rPr>
          <w:rFonts w:ascii="Arial" w:hAnsi="Arial" w:cs="Arial"/>
          <w:spacing w:val="1"/>
          <w:sz w:val="22"/>
          <w:szCs w:val="22"/>
        </w:rPr>
        <w:t xml:space="preserve"> </w:t>
      </w:r>
      <w:r w:rsidRPr="00B21519">
        <w:rPr>
          <w:rFonts w:ascii="Arial" w:hAnsi="Arial" w:cs="Arial"/>
          <w:spacing w:val="-2"/>
          <w:sz w:val="22"/>
          <w:szCs w:val="22"/>
        </w:rPr>
        <w:t>Cub</w:t>
      </w:r>
      <w:r w:rsidRPr="00B21519">
        <w:rPr>
          <w:rFonts w:ascii="Arial" w:hAnsi="Arial" w:cs="Arial"/>
          <w:sz w:val="22"/>
          <w:szCs w:val="22"/>
        </w:rPr>
        <w:t xml:space="preserve"> </w:t>
      </w:r>
      <w:r w:rsidRPr="00B21519">
        <w:rPr>
          <w:rFonts w:ascii="Arial" w:hAnsi="Arial" w:cs="Arial"/>
          <w:spacing w:val="-1"/>
          <w:sz w:val="22"/>
          <w:szCs w:val="22"/>
        </w:rPr>
        <w:t>Scout Shooting</w:t>
      </w:r>
      <w:r w:rsidRPr="00B21519">
        <w:rPr>
          <w:rFonts w:ascii="Arial" w:hAnsi="Arial" w:cs="Arial"/>
          <w:spacing w:val="2"/>
          <w:sz w:val="22"/>
          <w:szCs w:val="22"/>
        </w:rPr>
        <w:t xml:space="preserve"> </w:t>
      </w:r>
      <w:r w:rsidRPr="00B21519">
        <w:rPr>
          <w:rFonts w:ascii="Arial" w:hAnsi="Arial" w:cs="Arial"/>
          <w:spacing w:val="-2"/>
          <w:sz w:val="22"/>
          <w:szCs w:val="22"/>
        </w:rPr>
        <w:t>Sports</w:t>
      </w:r>
      <w:r w:rsidRPr="00B21519">
        <w:rPr>
          <w:rFonts w:ascii="Arial" w:hAnsi="Arial" w:cs="Arial"/>
          <w:spacing w:val="63"/>
          <w:sz w:val="22"/>
          <w:szCs w:val="22"/>
        </w:rPr>
        <w:t xml:space="preserve"> </w:t>
      </w:r>
      <w:r w:rsidRPr="00B21519">
        <w:rPr>
          <w:rFonts w:ascii="Arial" w:hAnsi="Arial" w:cs="Arial"/>
          <w:spacing w:val="-1"/>
          <w:sz w:val="22"/>
          <w:szCs w:val="22"/>
        </w:rPr>
        <w:t xml:space="preserve">Director </w:t>
      </w:r>
      <w:r w:rsidRPr="00B21519">
        <w:rPr>
          <w:rFonts w:ascii="Arial" w:hAnsi="Arial" w:cs="Arial"/>
          <w:sz w:val="22"/>
          <w:szCs w:val="22"/>
        </w:rPr>
        <w:t>are</w:t>
      </w:r>
      <w:r w:rsidRPr="00B21519">
        <w:rPr>
          <w:rFonts w:ascii="Arial" w:hAnsi="Arial" w:cs="Arial"/>
          <w:spacing w:val="-2"/>
          <w:sz w:val="22"/>
          <w:szCs w:val="22"/>
        </w:rPr>
        <w:t xml:space="preserve"> </w:t>
      </w:r>
      <w:r w:rsidRPr="00B21519">
        <w:rPr>
          <w:rFonts w:ascii="Arial" w:hAnsi="Arial" w:cs="Arial"/>
          <w:spacing w:val="-1"/>
          <w:sz w:val="22"/>
          <w:szCs w:val="22"/>
        </w:rPr>
        <w:t>specified</w:t>
      </w:r>
      <w:r w:rsidRPr="00B21519">
        <w:rPr>
          <w:rFonts w:ascii="Arial" w:hAnsi="Arial" w:cs="Arial"/>
          <w:sz w:val="22"/>
          <w:szCs w:val="22"/>
        </w:rPr>
        <w:t xml:space="preserve"> </w:t>
      </w:r>
      <w:r w:rsidRPr="00B21519">
        <w:rPr>
          <w:rFonts w:ascii="Arial" w:hAnsi="Arial" w:cs="Arial"/>
          <w:spacing w:val="-1"/>
          <w:sz w:val="22"/>
          <w:szCs w:val="22"/>
        </w:rPr>
        <w:t>in</w:t>
      </w:r>
      <w:r w:rsidRPr="00B21519">
        <w:rPr>
          <w:rFonts w:ascii="Arial" w:hAnsi="Arial" w:cs="Arial"/>
          <w:spacing w:val="-2"/>
          <w:sz w:val="22"/>
          <w:szCs w:val="22"/>
        </w:rPr>
        <w:t xml:space="preserve"> </w:t>
      </w:r>
      <w:r w:rsidRPr="00B21519">
        <w:rPr>
          <w:rFonts w:ascii="Arial" w:hAnsi="Arial" w:cs="Arial"/>
          <w:spacing w:val="-1"/>
          <w:sz w:val="22"/>
          <w:szCs w:val="22"/>
        </w:rPr>
        <w:t>the</w:t>
      </w:r>
      <w:r w:rsidRPr="00B21519">
        <w:rPr>
          <w:rFonts w:ascii="Arial" w:hAnsi="Arial" w:cs="Arial"/>
          <w:sz w:val="22"/>
          <w:szCs w:val="22"/>
        </w:rPr>
        <w:t xml:space="preserve"> </w:t>
      </w:r>
      <w:r w:rsidRPr="00B21519">
        <w:rPr>
          <w:rFonts w:ascii="Arial" w:hAnsi="Arial" w:cs="Arial"/>
          <w:spacing w:val="-1"/>
          <w:sz w:val="22"/>
          <w:szCs w:val="22"/>
        </w:rPr>
        <w:t>Cub</w:t>
      </w:r>
      <w:r w:rsidRPr="00B21519">
        <w:rPr>
          <w:rFonts w:ascii="Arial" w:hAnsi="Arial" w:cs="Arial"/>
          <w:spacing w:val="2"/>
          <w:sz w:val="22"/>
          <w:szCs w:val="22"/>
        </w:rPr>
        <w:t xml:space="preserve"> </w:t>
      </w:r>
      <w:r w:rsidRPr="00B21519">
        <w:rPr>
          <w:rFonts w:ascii="Arial" w:hAnsi="Arial" w:cs="Arial"/>
          <w:spacing w:val="-1"/>
          <w:sz w:val="22"/>
          <w:szCs w:val="22"/>
        </w:rPr>
        <w:t>Day/Resident</w:t>
      </w:r>
      <w:r w:rsidRPr="00B21519">
        <w:rPr>
          <w:rFonts w:ascii="Arial" w:hAnsi="Arial" w:cs="Arial"/>
          <w:spacing w:val="2"/>
          <w:sz w:val="22"/>
          <w:szCs w:val="22"/>
        </w:rPr>
        <w:t xml:space="preserve"> </w:t>
      </w:r>
      <w:r w:rsidRPr="00B21519">
        <w:rPr>
          <w:rFonts w:ascii="Arial" w:hAnsi="Arial" w:cs="Arial"/>
          <w:spacing w:val="-2"/>
          <w:sz w:val="22"/>
          <w:szCs w:val="22"/>
        </w:rPr>
        <w:t>Camp</w:t>
      </w:r>
      <w:r w:rsidRPr="00B21519">
        <w:rPr>
          <w:rFonts w:ascii="Arial" w:hAnsi="Arial" w:cs="Arial"/>
          <w:sz w:val="22"/>
          <w:szCs w:val="22"/>
        </w:rPr>
        <w:t xml:space="preserve"> </w:t>
      </w:r>
      <w:r w:rsidRPr="00B21519">
        <w:rPr>
          <w:rFonts w:ascii="Arial" w:hAnsi="Arial" w:cs="Arial"/>
          <w:spacing w:val="-1"/>
          <w:sz w:val="22"/>
          <w:szCs w:val="22"/>
        </w:rPr>
        <w:t>Shooting</w:t>
      </w:r>
      <w:r w:rsidRPr="00B21519">
        <w:rPr>
          <w:rFonts w:ascii="Arial" w:hAnsi="Arial" w:cs="Arial"/>
          <w:sz w:val="22"/>
          <w:szCs w:val="22"/>
        </w:rPr>
        <w:t xml:space="preserve"> </w:t>
      </w:r>
      <w:r w:rsidRPr="00B21519">
        <w:rPr>
          <w:rFonts w:ascii="Arial" w:hAnsi="Arial" w:cs="Arial"/>
          <w:spacing w:val="-1"/>
          <w:sz w:val="22"/>
          <w:szCs w:val="22"/>
        </w:rPr>
        <w:t>Sports</w:t>
      </w:r>
      <w:r w:rsidRPr="00B21519">
        <w:rPr>
          <w:rFonts w:ascii="Arial" w:hAnsi="Arial" w:cs="Arial"/>
          <w:spacing w:val="-2"/>
          <w:sz w:val="22"/>
          <w:szCs w:val="22"/>
        </w:rPr>
        <w:t xml:space="preserve"> </w:t>
      </w:r>
      <w:r w:rsidRPr="00B21519">
        <w:rPr>
          <w:rFonts w:ascii="Arial" w:hAnsi="Arial" w:cs="Arial"/>
          <w:sz w:val="22"/>
          <w:szCs w:val="22"/>
        </w:rPr>
        <w:t>Job</w:t>
      </w:r>
      <w:r w:rsidRPr="00B21519">
        <w:rPr>
          <w:rFonts w:ascii="Arial" w:hAnsi="Arial" w:cs="Arial"/>
          <w:spacing w:val="-2"/>
          <w:sz w:val="22"/>
          <w:szCs w:val="22"/>
        </w:rPr>
        <w:t xml:space="preserve"> </w:t>
      </w:r>
      <w:r w:rsidRPr="00B21519">
        <w:rPr>
          <w:rFonts w:ascii="Arial" w:hAnsi="Arial" w:cs="Arial"/>
          <w:spacing w:val="-1"/>
          <w:sz w:val="22"/>
          <w:szCs w:val="22"/>
        </w:rPr>
        <w:t>Descriptions.</w:t>
      </w:r>
    </w:p>
    <w:p w:rsidR="00D70424" w:rsidRPr="00B21519" w:rsidRDefault="00D70424" w:rsidP="00EB1DAD">
      <w:pPr>
        <w:pStyle w:val="BodyText"/>
        <w:widowControl w:val="0"/>
        <w:numPr>
          <w:ilvl w:val="0"/>
          <w:numId w:val="49"/>
        </w:numPr>
        <w:tabs>
          <w:tab w:val="left" w:pos="460"/>
        </w:tabs>
        <w:autoSpaceDE/>
        <w:autoSpaceDN/>
        <w:adjustRightInd/>
        <w:spacing w:before="182" w:line="239" w:lineRule="auto"/>
        <w:ind w:left="460" w:right="275" w:hanging="360"/>
        <w:jc w:val="both"/>
        <w:rPr>
          <w:rFonts w:ascii="Arial" w:hAnsi="Arial" w:cs="Arial"/>
          <w:sz w:val="22"/>
          <w:szCs w:val="22"/>
        </w:rPr>
      </w:pPr>
      <w:r w:rsidRPr="00B21519">
        <w:rPr>
          <w:rFonts w:ascii="Arial" w:hAnsi="Arial" w:cs="Arial"/>
          <w:spacing w:val="-1"/>
          <w:sz w:val="22"/>
          <w:szCs w:val="22"/>
        </w:rPr>
        <w:t>Archery</w:t>
      </w:r>
      <w:r w:rsidRPr="00B21519">
        <w:rPr>
          <w:rFonts w:ascii="Arial" w:hAnsi="Arial" w:cs="Arial"/>
          <w:spacing w:val="-2"/>
          <w:sz w:val="22"/>
          <w:szCs w:val="22"/>
        </w:rPr>
        <w:t xml:space="preserve"> </w:t>
      </w:r>
      <w:r w:rsidRPr="00B21519">
        <w:rPr>
          <w:rFonts w:ascii="Arial" w:hAnsi="Arial" w:cs="Arial"/>
          <w:spacing w:val="-1"/>
          <w:sz w:val="22"/>
          <w:szCs w:val="22"/>
        </w:rPr>
        <w:t>and</w:t>
      </w:r>
      <w:r w:rsidRPr="00B21519">
        <w:rPr>
          <w:rFonts w:ascii="Arial" w:hAnsi="Arial" w:cs="Arial"/>
          <w:sz w:val="22"/>
          <w:szCs w:val="22"/>
        </w:rPr>
        <w:t xml:space="preserve"> BB </w:t>
      </w:r>
      <w:r w:rsidRPr="00B21519">
        <w:rPr>
          <w:rFonts w:ascii="Arial" w:hAnsi="Arial" w:cs="Arial"/>
          <w:spacing w:val="-2"/>
          <w:sz w:val="22"/>
          <w:szCs w:val="22"/>
        </w:rPr>
        <w:t xml:space="preserve">Ranges </w:t>
      </w:r>
      <w:r w:rsidRPr="00B21519">
        <w:rPr>
          <w:rFonts w:ascii="Arial" w:hAnsi="Arial" w:cs="Arial"/>
          <w:sz w:val="22"/>
          <w:szCs w:val="22"/>
        </w:rPr>
        <w:t>are</w:t>
      </w:r>
      <w:r w:rsidRPr="00B21519">
        <w:rPr>
          <w:rFonts w:ascii="Arial" w:hAnsi="Arial" w:cs="Arial"/>
          <w:spacing w:val="-2"/>
          <w:sz w:val="22"/>
          <w:szCs w:val="22"/>
        </w:rPr>
        <w:t xml:space="preserve"> </w:t>
      </w:r>
      <w:r w:rsidRPr="00B21519">
        <w:rPr>
          <w:rFonts w:ascii="Arial" w:hAnsi="Arial" w:cs="Arial"/>
          <w:sz w:val="22"/>
          <w:szCs w:val="22"/>
        </w:rPr>
        <w:t>the</w:t>
      </w:r>
      <w:r w:rsidRPr="00B21519">
        <w:rPr>
          <w:rFonts w:ascii="Arial" w:hAnsi="Arial" w:cs="Arial"/>
          <w:spacing w:val="2"/>
          <w:sz w:val="22"/>
          <w:szCs w:val="22"/>
        </w:rPr>
        <w:t xml:space="preserve"> </w:t>
      </w:r>
      <w:r w:rsidRPr="00B21519">
        <w:rPr>
          <w:rFonts w:ascii="Arial" w:hAnsi="Arial" w:cs="Arial"/>
          <w:b/>
          <w:i/>
          <w:spacing w:val="-1"/>
          <w:sz w:val="22"/>
          <w:szCs w:val="22"/>
        </w:rPr>
        <w:t>APPROVED</w:t>
      </w:r>
      <w:r w:rsidRPr="00B21519">
        <w:rPr>
          <w:rFonts w:ascii="Arial" w:hAnsi="Arial" w:cs="Arial"/>
          <w:b/>
          <w:i/>
          <w:sz w:val="22"/>
          <w:szCs w:val="22"/>
        </w:rPr>
        <w:t xml:space="preserve"> </w:t>
      </w:r>
      <w:r w:rsidRPr="00B21519">
        <w:rPr>
          <w:rFonts w:ascii="Arial" w:hAnsi="Arial" w:cs="Arial"/>
          <w:spacing w:val="-1"/>
          <w:sz w:val="22"/>
          <w:szCs w:val="22"/>
        </w:rPr>
        <w:t>National Capital Area</w:t>
      </w:r>
      <w:r w:rsidRPr="00B21519">
        <w:rPr>
          <w:rFonts w:ascii="Arial" w:hAnsi="Arial" w:cs="Arial"/>
          <w:spacing w:val="3"/>
          <w:sz w:val="22"/>
          <w:szCs w:val="22"/>
        </w:rPr>
        <w:t xml:space="preserve"> </w:t>
      </w:r>
      <w:r w:rsidRPr="00B21519">
        <w:rPr>
          <w:rFonts w:ascii="Arial" w:hAnsi="Arial" w:cs="Arial"/>
          <w:spacing w:val="-1"/>
          <w:sz w:val="22"/>
          <w:szCs w:val="22"/>
        </w:rPr>
        <w:t>Council</w:t>
      </w:r>
      <w:r w:rsidRPr="00B21519">
        <w:rPr>
          <w:rFonts w:ascii="Arial" w:hAnsi="Arial" w:cs="Arial"/>
          <w:sz w:val="22"/>
          <w:szCs w:val="22"/>
        </w:rPr>
        <w:t xml:space="preserve"> </w:t>
      </w:r>
      <w:r w:rsidRPr="00B21519">
        <w:rPr>
          <w:rFonts w:ascii="Arial" w:hAnsi="Arial" w:cs="Arial"/>
          <w:spacing w:val="-1"/>
          <w:sz w:val="22"/>
          <w:szCs w:val="22"/>
        </w:rPr>
        <w:t>Cub</w:t>
      </w:r>
      <w:r w:rsidRPr="00B21519">
        <w:rPr>
          <w:rFonts w:ascii="Arial" w:hAnsi="Arial" w:cs="Arial"/>
          <w:sz w:val="22"/>
          <w:szCs w:val="22"/>
        </w:rPr>
        <w:t xml:space="preserve"> </w:t>
      </w:r>
      <w:r w:rsidRPr="00B21519">
        <w:rPr>
          <w:rFonts w:ascii="Arial" w:hAnsi="Arial" w:cs="Arial"/>
          <w:spacing w:val="-1"/>
          <w:sz w:val="22"/>
          <w:szCs w:val="22"/>
        </w:rPr>
        <w:t>Scout</w:t>
      </w:r>
      <w:r w:rsidRPr="00B21519">
        <w:rPr>
          <w:rFonts w:ascii="Arial" w:hAnsi="Arial" w:cs="Arial"/>
          <w:spacing w:val="2"/>
          <w:sz w:val="22"/>
          <w:szCs w:val="22"/>
        </w:rPr>
        <w:t xml:space="preserve"> </w:t>
      </w:r>
      <w:r w:rsidRPr="00B21519">
        <w:rPr>
          <w:rFonts w:ascii="Arial" w:hAnsi="Arial" w:cs="Arial"/>
          <w:spacing w:val="-1"/>
          <w:sz w:val="22"/>
          <w:szCs w:val="22"/>
        </w:rPr>
        <w:t>Day</w:t>
      </w:r>
      <w:r w:rsidRPr="00B21519">
        <w:rPr>
          <w:rFonts w:ascii="Arial" w:hAnsi="Arial" w:cs="Arial"/>
          <w:spacing w:val="-2"/>
          <w:sz w:val="22"/>
          <w:szCs w:val="22"/>
        </w:rPr>
        <w:t xml:space="preserve"> </w:t>
      </w:r>
      <w:r w:rsidRPr="00B21519">
        <w:rPr>
          <w:rFonts w:ascii="Arial" w:hAnsi="Arial" w:cs="Arial"/>
          <w:spacing w:val="-1"/>
          <w:sz w:val="22"/>
          <w:szCs w:val="22"/>
        </w:rPr>
        <w:t>Camp</w:t>
      </w:r>
      <w:r w:rsidRPr="00B21519">
        <w:rPr>
          <w:rFonts w:ascii="Arial" w:hAnsi="Arial" w:cs="Arial"/>
          <w:spacing w:val="-2"/>
          <w:sz w:val="22"/>
          <w:szCs w:val="22"/>
        </w:rPr>
        <w:t xml:space="preserve"> </w:t>
      </w:r>
      <w:r w:rsidRPr="00B21519">
        <w:rPr>
          <w:rFonts w:ascii="Arial" w:hAnsi="Arial" w:cs="Arial"/>
          <w:spacing w:val="-1"/>
          <w:sz w:val="22"/>
          <w:szCs w:val="22"/>
        </w:rPr>
        <w:t>Shooting</w:t>
      </w:r>
      <w:r w:rsidRPr="00B21519">
        <w:rPr>
          <w:rFonts w:ascii="Arial" w:hAnsi="Arial" w:cs="Arial"/>
          <w:sz w:val="22"/>
          <w:szCs w:val="22"/>
        </w:rPr>
        <w:t xml:space="preserve"> </w:t>
      </w:r>
      <w:r w:rsidRPr="00B21519">
        <w:rPr>
          <w:rFonts w:ascii="Arial" w:hAnsi="Arial" w:cs="Arial"/>
          <w:spacing w:val="-1"/>
          <w:sz w:val="22"/>
          <w:szCs w:val="22"/>
        </w:rPr>
        <w:t>Sports</w:t>
      </w:r>
      <w:r w:rsidRPr="00B21519">
        <w:rPr>
          <w:rFonts w:ascii="Arial" w:hAnsi="Arial" w:cs="Arial"/>
          <w:spacing w:val="47"/>
          <w:sz w:val="22"/>
          <w:szCs w:val="22"/>
        </w:rPr>
        <w:t xml:space="preserve"> </w:t>
      </w:r>
      <w:r w:rsidRPr="00B21519">
        <w:rPr>
          <w:rFonts w:ascii="Arial" w:hAnsi="Arial" w:cs="Arial"/>
          <w:spacing w:val="-1"/>
          <w:sz w:val="22"/>
          <w:szCs w:val="22"/>
        </w:rPr>
        <w:t>Activities.</w:t>
      </w:r>
      <w:r w:rsidRPr="00B21519">
        <w:rPr>
          <w:rFonts w:ascii="Arial" w:hAnsi="Arial" w:cs="Arial"/>
          <w:spacing w:val="2"/>
          <w:sz w:val="22"/>
          <w:szCs w:val="22"/>
        </w:rPr>
        <w:t xml:space="preserve">  </w:t>
      </w:r>
      <w:r w:rsidRPr="00B21519">
        <w:rPr>
          <w:rFonts w:ascii="Arial" w:hAnsi="Arial" w:cs="Arial"/>
          <w:b/>
          <w:i/>
          <w:spacing w:val="-1"/>
          <w:sz w:val="22"/>
          <w:szCs w:val="22"/>
        </w:rPr>
        <w:t>NO</w:t>
      </w:r>
      <w:r w:rsidRPr="00B21519">
        <w:rPr>
          <w:rFonts w:ascii="Arial" w:hAnsi="Arial" w:cs="Arial"/>
          <w:b/>
          <w:i/>
          <w:spacing w:val="2"/>
          <w:sz w:val="22"/>
          <w:szCs w:val="22"/>
        </w:rPr>
        <w:t xml:space="preserve"> </w:t>
      </w:r>
      <w:r w:rsidRPr="00B21519">
        <w:rPr>
          <w:rFonts w:ascii="Arial" w:hAnsi="Arial" w:cs="Arial"/>
          <w:spacing w:val="-1"/>
          <w:sz w:val="22"/>
          <w:szCs w:val="22"/>
        </w:rPr>
        <w:t>additional shooting</w:t>
      </w:r>
      <w:r w:rsidRPr="00B21519">
        <w:rPr>
          <w:rFonts w:ascii="Arial" w:hAnsi="Arial" w:cs="Arial"/>
          <w:sz w:val="22"/>
          <w:szCs w:val="22"/>
        </w:rPr>
        <w:t xml:space="preserve"> </w:t>
      </w:r>
      <w:r w:rsidRPr="00B21519">
        <w:rPr>
          <w:rFonts w:ascii="Arial" w:hAnsi="Arial" w:cs="Arial"/>
          <w:spacing w:val="-1"/>
          <w:sz w:val="22"/>
          <w:szCs w:val="22"/>
        </w:rPr>
        <w:t>sports</w:t>
      </w:r>
      <w:r w:rsidRPr="00B21519">
        <w:rPr>
          <w:rFonts w:ascii="Arial" w:hAnsi="Arial" w:cs="Arial"/>
          <w:spacing w:val="-2"/>
          <w:sz w:val="22"/>
          <w:szCs w:val="22"/>
        </w:rPr>
        <w:t xml:space="preserve"> activity</w:t>
      </w:r>
      <w:r w:rsidRPr="00B21519">
        <w:rPr>
          <w:rFonts w:ascii="Arial" w:hAnsi="Arial" w:cs="Arial"/>
          <w:sz w:val="22"/>
          <w:szCs w:val="22"/>
        </w:rPr>
        <w:t xml:space="preserve"> may</w:t>
      </w:r>
      <w:r w:rsidRPr="00B21519">
        <w:rPr>
          <w:rFonts w:ascii="Arial" w:hAnsi="Arial" w:cs="Arial"/>
          <w:spacing w:val="-2"/>
          <w:sz w:val="22"/>
          <w:szCs w:val="22"/>
        </w:rPr>
        <w:t xml:space="preserve"> </w:t>
      </w:r>
      <w:r w:rsidRPr="00B21519">
        <w:rPr>
          <w:rFonts w:ascii="Arial" w:hAnsi="Arial" w:cs="Arial"/>
          <w:sz w:val="22"/>
          <w:szCs w:val="22"/>
        </w:rPr>
        <w:t xml:space="preserve">be </w:t>
      </w:r>
      <w:r w:rsidRPr="00B21519">
        <w:rPr>
          <w:rFonts w:ascii="Arial" w:hAnsi="Arial" w:cs="Arial"/>
          <w:spacing w:val="-1"/>
          <w:sz w:val="22"/>
          <w:szCs w:val="22"/>
        </w:rPr>
        <w:t>added</w:t>
      </w:r>
      <w:r w:rsidRPr="00B21519">
        <w:rPr>
          <w:rFonts w:ascii="Arial" w:hAnsi="Arial" w:cs="Arial"/>
          <w:spacing w:val="-2"/>
          <w:sz w:val="22"/>
          <w:szCs w:val="22"/>
        </w:rPr>
        <w:t xml:space="preserve"> </w:t>
      </w:r>
      <w:r w:rsidRPr="00B21519">
        <w:rPr>
          <w:rFonts w:ascii="Arial" w:hAnsi="Arial" w:cs="Arial"/>
          <w:spacing w:val="-1"/>
          <w:sz w:val="22"/>
          <w:szCs w:val="22"/>
        </w:rPr>
        <w:t>without first</w:t>
      </w:r>
      <w:r w:rsidRPr="00B21519">
        <w:rPr>
          <w:rFonts w:ascii="Arial" w:hAnsi="Arial" w:cs="Arial"/>
          <w:spacing w:val="2"/>
          <w:sz w:val="22"/>
          <w:szCs w:val="22"/>
        </w:rPr>
        <w:t xml:space="preserve"> </w:t>
      </w:r>
      <w:r w:rsidRPr="00B21519">
        <w:rPr>
          <w:rFonts w:ascii="Arial" w:hAnsi="Arial" w:cs="Arial"/>
          <w:spacing w:val="-2"/>
          <w:sz w:val="22"/>
          <w:szCs w:val="22"/>
        </w:rPr>
        <w:t>being</w:t>
      </w:r>
      <w:r w:rsidRPr="00B21519">
        <w:rPr>
          <w:rFonts w:ascii="Arial" w:hAnsi="Arial" w:cs="Arial"/>
          <w:sz w:val="22"/>
          <w:szCs w:val="22"/>
        </w:rPr>
        <w:t xml:space="preserve"> </w:t>
      </w:r>
      <w:r w:rsidRPr="00B21519">
        <w:rPr>
          <w:rFonts w:ascii="Arial" w:hAnsi="Arial" w:cs="Arial"/>
          <w:spacing w:val="-1"/>
          <w:sz w:val="22"/>
          <w:szCs w:val="22"/>
        </w:rPr>
        <w:t>submitted</w:t>
      </w:r>
      <w:r w:rsidRPr="00B21519">
        <w:rPr>
          <w:rFonts w:ascii="Arial" w:hAnsi="Arial" w:cs="Arial"/>
          <w:spacing w:val="-2"/>
          <w:sz w:val="22"/>
          <w:szCs w:val="22"/>
        </w:rPr>
        <w:t xml:space="preserve"> </w:t>
      </w:r>
      <w:r w:rsidRPr="00B21519">
        <w:rPr>
          <w:rFonts w:ascii="Arial" w:hAnsi="Arial" w:cs="Arial"/>
          <w:sz w:val="22"/>
          <w:szCs w:val="22"/>
        </w:rPr>
        <w:t>by</w:t>
      </w:r>
      <w:r w:rsidRPr="00B21519">
        <w:rPr>
          <w:rFonts w:ascii="Arial" w:hAnsi="Arial" w:cs="Arial"/>
          <w:spacing w:val="-2"/>
          <w:sz w:val="22"/>
          <w:szCs w:val="22"/>
        </w:rPr>
        <w:t xml:space="preserve"> </w:t>
      </w:r>
      <w:r w:rsidRPr="00B21519">
        <w:rPr>
          <w:rFonts w:ascii="Arial" w:hAnsi="Arial" w:cs="Arial"/>
          <w:sz w:val="22"/>
          <w:szCs w:val="22"/>
        </w:rPr>
        <w:t>the</w:t>
      </w:r>
      <w:r w:rsidRPr="00B21519">
        <w:rPr>
          <w:rFonts w:ascii="Arial" w:hAnsi="Arial" w:cs="Arial"/>
          <w:spacing w:val="-2"/>
          <w:sz w:val="22"/>
          <w:szCs w:val="22"/>
        </w:rPr>
        <w:t xml:space="preserve"> </w:t>
      </w:r>
      <w:r w:rsidRPr="00B21519">
        <w:rPr>
          <w:rFonts w:ascii="Arial" w:hAnsi="Arial" w:cs="Arial"/>
          <w:spacing w:val="-1"/>
          <w:sz w:val="22"/>
          <w:szCs w:val="22"/>
        </w:rPr>
        <w:t>Council</w:t>
      </w:r>
      <w:r w:rsidRPr="00B21519">
        <w:rPr>
          <w:rFonts w:ascii="Arial" w:hAnsi="Arial" w:cs="Arial"/>
          <w:spacing w:val="73"/>
          <w:sz w:val="22"/>
          <w:szCs w:val="22"/>
        </w:rPr>
        <w:t xml:space="preserve"> </w:t>
      </w:r>
      <w:r w:rsidRPr="00B21519">
        <w:rPr>
          <w:rFonts w:ascii="Arial" w:hAnsi="Arial" w:cs="Arial"/>
          <w:spacing w:val="-1"/>
          <w:sz w:val="22"/>
          <w:szCs w:val="22"/>
        </w:rPr>
        <w:t>Day</w:t>
      </w:r>
      <w:r w:rsidRPr="00B21519">
        <w:rPr>
          <w:rFonts w:ascii="Arial" w:hAnsi="Arial" w:cs="Arial"/>
          <w:spacing w:val="-2"/>
          <w:sz w:val="22"/>
          <w:szCs w:val="22"/>
        </w:rPr>
        <w:t xml:space="preserve"> </w:t>
      </w:r>
      <w:r w:rsidRPr="00B21519">
        <w:rPr>
          <w:rFonts w:ascii="Arial" w:hAnsi="Arial" w:cs="Arial"/>
          <w:spacing w:val="-1"/>
          <w:sz w:val="22"/>
          <w:szCs w:val="22"/>
        </w:rPr>
        <w:t>Camp/Resident</w:t>
      </w:r>
      <w:r w:rsidRPr="00B21519">
        <w:rPr>
          <w:rFonts w:ascii="Arial" w:hAnsi="Arial" w:cs="Arial"/>
          <w:spacing w:val="1"/>
          <w:sz w:val="22"/>
          <w:szCs w:val="22"/>
        </w:rPr>
        <w:t xml:space="preserve"> </w:t>
      </w:r>
      <w:r w:rsidRPr="00B21519">
        <w:rPr>
          <w:rFonts w:ascii="Arial" w:hAnsi="Arial" w:cs="Arial"/>
          <w:spacing w:val="-2"/>
          <w:sz w:val="22"/>
          <w:szCs w:val="22"/>
        </w:rPr>
        <w:t>Camp</w:t>
      </w:r>
      <w:r w:rsidRPr="00B21519">
        <w:rPr>
          <w:rFonts w:ascii="Arial" w:hAnsi="Arial" w:cs="Arial"/>
          <w:spacing w:val="3"/>
          <w:sz w:val="22"/>
          <w:szCs w:val="22"/>
        </w:rPr>
        <w:t xml:space="preserve"> </w:t>
      </w:r>
      <w:r w:rsidRPr="00B21519">
        <w:rPr>
          <w:rFonts w:ascii="Arial" w:hAnsi="Arial" w:cs="Arial"/>
          <w:spacing w:val="-1"/>
          <w:sz w:val="22"/>
          <w:szCs w:val="22"/>
        </w:rPr>
        <w:t xml:space="preserve">Director </w:t>
      </w:r>
      <w:r w:rsidRPr="00B21519">
        <w:rPr>
          <w:rFonts w:ascii="Arial" w:hAnsi="Arial" w:cs="Arial"/>
          <w:sz w:val="22"/>
          <w:szCs w:val="22"/>
        </w:rPr>
        <w:t>to</w:t>
      </w:r>
      <w:r w:rsidRPr="00B21519">
        <w:rPr>
          <w:rFonts w:ascii="Arial" w:hAnsi="Arial" w:cs="Arial"/>
          <w:spacing w:val="-2"/>
          <w:sz w:val="22"/>
          <w:szCs w:val="22"/>
        </w:rPr>
        <w:t xml:space="preserve"> </w:t>
      </w:r>
      <w:r w:rsidRPr="00B21519">
        <w:rPr>
          <w:rFonts w:ascii="Arial" w:hAnsi="Arial" w:cs="Arial"/>
          <w:sz w:val="22"/>
          <w:szCs w:val="22"/>
        </w:rPr>
        <w:t>the</w:t>
      </w:r>
      <w:r w:rsidRPr="00B21519">
        <w:rPr>
          <w:rFonts w:ascii="Arial" w:hAnsi="Arial" w:cs="Arial"/>
          <w:spacing w:val="-2"/>
          <w:sz w:val="22"/>
          <w:szCs w:val="22"/>
        </w:rPr>
        <w:t xml:space="preserve"> Council</w:t>
      </w:r>
      <w:r w:rsidRPr="00B21519">
        <w:rPr>
          <w:rFonts w:ascii="Arial" w:hAnsi="Arial" w:cs="Arial"/>
          <w:sz w:val="22"/>
          <w:szCs w:val="22"/>
        </w:rPr>
        <w:t xml:space="preserve"> </w:t>
      </w:r>
      <w:r w:rsidRPr="00B21519">
        <w:rPr>
          <w:rFonts w:ascii="Arial" w:hAnsi="Arial" w:cs="Arial"/>
          <w:spacing w:val="-1"/>
          <w:sz w:val="22"/>
          <w:szCs w:val="22"/>
        </w:rPr>
        <w:t>Shooting</w:t>
      </w:r>
      <w:r w:rsidRPr="00B21519">
        <w:rPr>
          <w:rFonts w:ascii="Arial" w:hAnsi="Arial" w:cs="Arial"/>
          <w:spacing w:val="2"/>
          <w:sz w:val="22"/>
          <w:szCs w:val="22"/>
        </w:rPr>
        <w:t xml:space="preserve"> </w:t>
      </w:r>
      <w:r w:rsidRPr="00B21519">
        <w:rPr>
          <w:rFonts w:ascii="Arial" w:hAnsi="Arial" w:cs="Arial"/>
          <w:spacing w:val="-1"/>
          <w:sz w:val="22"/>
          <w:szCs w:val="22"/>
        </w:rPr>
        <w:t>Sports</w:t>
      </w:r>
      <w:r w:rsidRPr="00B21519">
        <w:rPr>
          <w:rFonts w:ascii="Arial" w:hAnsi="Arial" w:cs="Arial"/>
          <w:spacing w:val="-2"/>
          <w:sz w:val="22"/>
          <w:szCs w:val="22"/>
        </w:rPr>
        <w:t xml:space="preserve"> </w:t>
      </w:r>
      <w:r w:rsidRPr="00B21519">
        <w:rPr>
          <w:rFonts w:ascii="Arial" w:hAnsi="Arial" w:cs="Arial"/>
          <w:spacing w:val="-1"/>
          <w:sz w:val="22"/>
          <w:szCs w:val="22"/>
        </w:rPr>
        <w:t>Committee</w:t>
      </w:r>
      <w:r w:rsidRPr="00B21519">
        <w:rPr>
          <w:rFonts w:ascii="Arial" w:hAnsi="Arial" w:cs="Arial"/>
          <w:spacing w:val="-2"/>
          <w:sz w:val="22"/>
          <w:szCs w:val="22"/>
        </w:rPr>
        <w:t xml:space="preserve"> </w:t>
      </w:r>
      <w:r w:rsidRPr="00B21519">
        <w:rPr>
          <w:rFonts w:ascii="Arial" w:hAnsi="Arial" w:cs="Arial"/>
          <w:sz w:val="22"/>
          <w:szCs w:val="22"/>
        </w:rPr>
        <w:t>for</w:t>
      </w:r>
      <w:r w:rsidRPr="00B21519">
        <w:rPr>
          <w:rFonts w:ascii="Arial" w:hAnsi="Arial" w:cs="Arial"/>
          <w:spacing w:val="-1"/>
          <w:sz w:val="22"/>
          <w:szCs w:val="22"/>
        </w:rPr>
        <w:t xml:space="preserve"> approval,</w:t>
      </w:r>
      <w:r w:rsidRPr="00B21519">
        <w:rPr>
          <w:rFonts w:ascii="Arial" w:hAnsi="Arial" w:cs="Arial"/>
          <w:spacing w:val="6"/>
          <w:sz w:val="22"/>
          <w:szCs w:val="22"/>
        </w:rPr>
        <w:t xml:space="preserve"> </w:t>
      </w:r>
      <w:r w:rsidRPr="00B21519">
        <w:rPr>
          <w:rFonts w:ascii="Arial" w:hAnsi="Arial" w:cs="Arial"/>
          <w:b/>
          <w:i/>
          <w:spacing w:val="-1"/>
          <w:sz w:val="22"/>
          <w:szCs w:val="22"/>
        </w:rPr>
        <w:t>prior</w:t>
      </w:r>
      <w:r w:rsidRPr="00B21519">
        <w:rPr>
          <w:rFonts w:ascii="Arial" w:hAnsi="Arial" w:cs="Arial"/>
          <w:b/>
          <w:i/>
          <w:spacing w:val="-2"/>
          <w:sz w:val="22"/>
          <w:szCs w:val="22"/>
        </w:rPr>
        <w:t xml:space="preserve"> </w:t>
      </w:r>
      <w:r w:rsidRPr="00B21519">
        <w:rPr>
          <w:rFonts w:ascii="Arial" w:hAnsi="Arial" w:cs="Arial"/>
          <w:b/>
          <w:i/>
          <w:spacing w:val="-1"/>
          <w:sz w:val="22"/>
          <w:szCs w:val="22"/>
        </w:rPr>
        <w:t>to</w:t>
      </w:r>
      <w:r w:rsidRPr="00B21519">
        <w:rPr>
          <w:rFonts w:ascii="Arial" w:hAnsi="Arial" w:cs="Arial"/>
          <w:b/>
          <w:i/>
          <w:spacing w:val="1"/>
          <w:sz w:val="22"/>
          <w:szCs w:val="22"/>
        </w:rPr>
        <w:t xml:space="preserve"> </w:t>
      </w:r>
      <w:r w:rsidRPr="00B21519">
        <w:rPr>
          <w:rFonts w:ascii="Arial" w:hAnsi="Arial" w:cs="Arial"/>
          <w:b/>
          <w:i/>
          <w:sz w:val="22"/>
          <w:szCs w:val="22"/>
        </w:rPr>
        <w:t>the</w:t>
      </w:r>
      <w:r w:rsidRPr="00B21519">
        <w:rPr>
          <w:rFonts w:ascii="Arial" w:hAnsi="Arial" w:cs="Arial"/>
          <w:b/>
          <w:i/>
          <w:spacing w:val="61"/>
          <w:sz w:val="22"/>
          <w:szCs w:val="22"/>
        </w:rPr>
        <w:t xml:space="preserve"> </w:t>
      </w:r>
      <w:r w:rsidRPr="00B21519">
        <w:rPr>
          <w:rFonts w:ascii="Arial" w:hAnsi="Arial" w:cs="Arial"/>
          <w:b/>
          <w:i/>
          <w:spacing w:val="-1"/>
          <w:sz w:val="22"/>
          <w:szCs w:val="22"/>
        </w:rPr>
        <w:t>event</w:t>
      </w:r>
      <w:r w:rsidRPr="00B21519">
        <w:rPr>
          <w:rFonts w:ascii="Arial" w:hAnsi="Arial" w:cs="Arial"/>
          <w:spacing w:val="-1"/>
          <w:sz w:val="22"/>
          <w:szCs w:val="22"/>
        </w:rPr>
        <w:t>.  Sling</w:t>
      </w:r>
      <w:r w:rsidRPr="00B21519">
        <w:rPr>
          <w:rFonts w:ascii="Arial" w:hAnsi="Arial" w:cs="Arial"/>
          <w:spacing w:val="2"/>
          <w:sz w:val="22"/>
          <w:szCs w:val="22"/>
        </w:rPr>
        <w:t xml:space="preserve"> </w:t>
      </w:r>
      <w:r w:rsidRPr="00B21519">
        <w:rPr>
          <w:rFonts w:ascii="Arial" w:hAnsi="Arial" w:cs="Arial"/>
          <w:spacing w:val="-1"/>
          <w:sz w:val="22"/>
          <w:szCs w:val="22"/>
        </w:rPr>
        <w:t>Shots</w:t>
      </w:r>
      <w:r w:rsidRPr="00B21519">
        <w:rPr>
          <w:rFonts w:ascii="Arial" w:hAnsi="Arial" w:cs="Arial"/>
          <w:spacing w:val="-2"/>
          <w:sz w:val="22"/>
          <w:szCs w:val="22"/>
        </w:rPr>
        <w:t xml:space="preserve"> </w:t>
      </w:r>
      <w:r w:rsidRPr="00B21519">
        <w:rPr>
          <w:rFonts w:ascii="Arial" w:hAnsi="Arial" w:cs="Arial"/>
          <w:spacing w:val="-1"/>
          <w:sz w:val="22"/>
          <w:szCs w:val="22"/>
        </w:rPr>
        <w:t>(Wrist Rockets)</w:t>
      </w:r>
      <w:r w:rsidRPr="00B21519">
        <w:rPr>
          <w:rFonts w:ascii="Arial" w:hAnsi="Arial" w:cs="Arial"/>
          <w:spacing w:val="1"/>
          <w:sz w:val="22"/>
          <w:szCs w:val="22"/>
        </w:rPr>
        <w:t xml:space="preserve"> </w:t>
      </w:r>
      <w:r w:rsidRPr="00B21519">
        <w:rPr>
          <w:rFonts w:ascii="Arial" w:hAnsi="Arial" w:cs="Arial"/>
          <w:spacing w:val="-1"/>
          <w:sz w:val="22"/>
          <w:szCs w:val="22"/>
        </w:rPr>
        <w:t>are</w:t>
      </w:r>
      <w:r w:rsidRPr="00B21519">
        <w:rPr>
          <w:rFonts w:ascii="Arial" w:hAnsi="Arial" w:cs="Arial"/>
          <w:sz w:val="22"/>
          <w:szCs w:val="22"/>
        </w:rPr>
        <w:t xml:space="preserve"> </w:t>
      </w:r>
      <w:r w:rsidRPr="00B21519">
        <w:rPr>
          <w:rFonts w:ascii="Arial" w:hAnsi="Arial" w:cs="Arial"/>
          <w:spacing w:val="-1"/>
          <w:sz w:val="22"/>
          <w:szCs w:val="22"/>
        </w:rPr>
        <w:t>approved</w:t>
      </w:r>
      <w:r w:rsidRPr="00B21519">
        <w:rPr>
          <w:rFonts w:ascii="Arial" w:hAnsi="Arial" w:cs="Arial"/>
          <w:spacing w:val="-2"/>
          <w:sz w:val="22"/>
          <w:szCs w:val="22"/>
        </w:rPr>
        <w:t xml:space="preserve"> </w:t>
      </w:r>
      <w:r w:rsidRPr="00B21519">
        <w:rPr>
          <w:rFonts w:ascii="Arial" w:hAnsi="Arial" w:cs="Arial"/>
          <w:sz w:val="22"/>
          <w:szCs w:val="22"/>
        </w:rPr>
        <w:t>for</w:t>
      </w:r>
      <w:r w:rsidRPr="00B21519">
        <w:rPr>
          <w:rFonts w:ascii="Arial" w:hAnsi="Arial" w:cs="Arial"/>
          <w:spacing w:val="-4"/>
          <w:sz w:val="22"/>
          <w:szCs w:val="22"/>
        </w:rPr>
        <w:t xml:space="preserve"> </w:t>
      </w:r>
      <w:r w:rsidRPr="00B21519">
        <w:rPr>
          <w:rFonts w:ascii="Arial" w:hAnsi="Arial" w:cs="Arial"/>
          <w:spacing w:val="-1"/>
          <w:sz w:val="22"/>
          <w:szCs w:val="22"/>
        </w:rPr>
        <w:t>Webelos</w:t>
      </w:r>
      <w:r w:rsidRPr="00B21519">
        <w:rPr>
          <w:rFonts w:ascii="Arial" w:hAnsi="Arial" w:cs="Arial"/>
          <w:sz w:val="22"/>
          <w:szCs w:val="22"/>
        </w:rPr>
        <w:t xml:space="preserve"> at </w:t>
      </w:r>
      <w:r w:rsidRPr="00B21519">
        <w:rPr>
          <w:rFonts w:ascii="Arial" w:hAnsi="Arial" w:cs="Arial"/>
          <w:spacing w:val="-1"/>
          <w:sz w:val="22"/>
          <w:szCs w:val="22"/>
        </w:rPr>
        <w:t>Cub</w:t>
      </w:r>
      <w:r w:rsidRPr="00B21519">
        <w:rPr>
          <w:rFonts w:ascii="Arial" w:hAnsi="Arial" w:cs="Arial"/>
          <w:sz w:val="22"/>
          <w:szCs w:val="22"/>
        </w:rPr>
        <w:t xml:space="preserve"> </w:t>
      </w:r>
      <w:r w:rsidRPr="00B21519">
        <w:rPr>
          <w:rFonts w:ascii="Arial" w:hAnsi="Arial" w:cs="Arial"/>
          <w:spacing w:val="-1"/>
          <w:sz w:val="22"/>
          <w:szCs w:val="22"/>
        </w:rPr>
        <w:t>Scout Resident</w:t>
      </w:r>
      <w:r w:rsidRPr="00B21519">
        <w:rPr>
          <w:rFonts w:ascii="Arial" w:hAnsi="Arial" w:cs="Arial"/>
          <w:spacing w:val="1"/>
          <w:sz w:val="22"/>
          <w:szCs w:val="22"/>
        </w:rPr>
        <w:t xml:space="preserve"> </w:t>
      </w:r>
      <w:r w:rsidRPr="00B21519">
        <w:rPr>
          <w:rFonts w:ascii="Arial" w:hAnsi="Arial" w:cs="Arial"/>
          <w:spacing w:val="-2"/>
          <w:sz w:val="22"/>
          <w:szCs w:val="22"/>
        </w:rPr>
        <w:t>Camp</w:t>
      </w:r>
      <w:r w:rsidRPr="00B21519">
        <w:rPr>
          <w:rFonts w:ascii="Arial" w:hAnsi="Arial" w:cs="Arial"/>
          <w:spacing w:val="3"/>
          <w:sz w:val="22"/>
          <w:szCs w:val="22"/>
        </w:rPr>
        <w:t xml:space="preserve"> </w:t>
      </w:r>
      <w:r w:rsidRPr="00B21519">
        <w:rPr>
          <w:rFonts w:ascii="Arial" w:hAnsi="Arial" w:cs="Arial"/>
          <w:b/>
          <w:spacing w:val="-1"/>
          <w:sz w:val="22"/>
          <w:szCs w:val="22"/>
        </w:rPr>
        <w:t>ONLY</w:t>
      </w:r>
      <w:r w:rsidRPr="00B21519">
        <w:rPr>
          <w:rFonts w:ascii="Arial" w:hAnsi="Arial" w:cs="Arial"/>
          <w:spacing w:val="-1"/>
          <w:sz w:val="22"/>
          <w:szCs w:val="22"/>
        </w:rPr>
        <w:t>.</w:t>
      </w:r>
    </w:p>
    <w:p w:rsidR="00D70424" w:rsidRPr="00B21519" w:rsidRDefault="00D70424" w:rsidP="00EB1DAD">
      <w:pPr>
        <w:pStyle w:val="BodyText"/>
        <w:widowControl w:val="0"/>
        <w:numPr>
          <w:ilvl w:val="0"/>
          <w:numId w:val="49"/>
        </w:numPr>
        <w:tabs>
          <w:tab w:val="left" w:pos="460"/>
        </w:tabs>
        <w:autoSpaceDE/>
        <w:autoSpaceDN/>
        <w:adjustRightInd/>
        <w:spacing w:before="184"/>
        <w:ind w:left="460" w:right="275" w:hanging="360"/>
        <w:jc w:val="both"/>
        <w:rPr>
          <w:rFonts w:ascii="Arial" w:hAnsi="Arial" w:cs="Arial"/>
          <w:sz w:val="22"/>
          <w:szCs w:val="22"/>
        </w:rPr>
      </w:pPr>
      <w:r w:rsidRPr="00B21519">
        <w:rPr>
          <w:rFonts w:ascii="Arial" w:hAnsi="Arial" w:cs="Arial"/>
          <w:b/>
          <w:i/>
          <w:spacing w:val="-1"/>
          <w:sz w:val="22"/>
          <w:szCs w:val="22"/>
        </w:rPr>
        <w:t>ONLY</w:t>
      </w:r>
      <w:r w:rsidRPr="00B21519">
        <w:rPr>
          <w:rFonts w:ascii="Arial" w:hAnsi="Arial" w:cs="Arial"/>
          <w:b/>
          <w:i/>
          <w:sz w:val="22"/>
          <w:szCs w:val="22"/>
        </w:rPr>
        <w:t xml:space="preserve"> </w:t>
      </w:r>
      <w:r w:rsidRPr="00B21519">
        <w:rPr>
          <w:rFonts w:ascii="Arial" w:hAnsi="Arial" w:cs="Arial"/>
          <w:spacing w:val="-1"/>
          <w:sz w:val="22"/>
          <w:szCs w:val="22"/>
        </w:rPr>
        <w:t>equipment</w:t>
      </w:r>
      <w:r w:rsidRPr="00B21519">
        <w:rPr>
          <w:rFonts w:ascii="Arial" w:hAnsi="Arial" w:cs="Arial"/>
          <w:spacing w:val="2"/>
          <w:sz w:val="22"/>
          <w:szCs w:val="22"/>
        </w:rPr>
        <w:t xml:space="preserve"> </w:t>
      </w:r>
      <w:r w:rsidR="00DC7946" w:rsidRPr="00B21519">
        <w:rPr>
          <w:rFonts w:ascii="Arial" w:hAnsi="Arial" w:cs="Arial"/>
          <w:b/>
          <w:i/>
          <w:spacing w:val="-2"/>
          <w:sz w:val="22"/>
          <w:szCs w:val="22"/>
        </w:rPr>
        <w:t>APPROVED</w:t>
      </w:r>
      <w:r w:rsidR="00DC7946" w:rsidRPr="00B21519">
        <w:rPr>
          <w:rFonts w:ascii="Arial" w:hAnsi="Arial" w:cs="Arial"/>
          <w:b/>
          <w:i/>
          <w:sz w:val="22"/>
          <w:szCs w:val="22"/>
        </w:rPr>
        <w:t xml:space="preserve"> by</w:t>
      </w:r>
      <w:r w:rsidRPr="00B21519">
        <w:rPr>
          <w:rFonts w:ascii="Arial" w:hAnsi="Arial" w:cs="Arial"/>
          <w:spacing w:val="-2"/>
          <w:sz w:val="22"/>
          <w:szCs w:val="22"/>
        </w:rPr>
        <w:t xml:space="preserve"> </w:t>
      </w:r>
      <w:r w:rsidRPr="00B21519">
        <w:rPr>
          <w:rFonts w:ascii="Arial" w:hAnsi="Arial" w:cs="Arial"/>
          <w:sz w:val="22"/>
          <w:szCs w:val="22"/>
        </w:rPr>
        <w:t>the</w:t>
      </w:r>
      <w:r w:rsidRPr="00B21519">
        <w:rPr>
          <w:rFonts w:ascii="Arial" w:hAnsi="Arial" w:cs="Arial"/>
          <w:spacing w:val="-2"/>
          <w:sz w:val="22"/>
          <w:szCs w:val="22"/>
        </w:rPr>
        <w:t xml:space="preserve"> </w:t>
      </w:r>
      <w:r w:rsidRPr="00B21519">
        <w:rPr>
          <w:rFonts w:ascii="Arial" w:hAnsi="Arial" w:cs="Arial"/>
          <w:spacing w:val="-1"/>
          <w:sz w:val="22"/>
          <w:szCs w:val="22"/>
        </w:rPr>
        <w:t>Council</w:t>
      </w:r>
      <w:r w:rsidRPr="00B21519">
        <w:rPr>
          <w:rFonts w:ascii="Arial" w:hAnsi="Arial" w:cs="Arial"/>
          <w:sz w:val="22"/>
          <w:szCs w:val="22"/>
        </w:rPr>
        <w:t xml:space="preserve"> </w:t>
      </w:r>
      <w:r w:rsidRPr="00B21519">
        <w:rPr>
          <w:rFonts w:ascii="Arial" w:hAnsi="Arial" w:cs="Arial"/>
          <w:spacing w:val="-1"/>
          <w:sz w:val="22"/>
          <w:szCs w:val="22"/>
        </w:rPr>
        <w:t>Shooting</w:t>
      </w:r>
      <w:r w:rsidRPr="00B21519">
        <w:rPr>
          <w:rFonts w:ascii="Arial" w:hAnsi="Arial" w:cs="Arial"/>
          <w:sz w:val="22"/>
          <w:szCs w:val="22"/>
        </w:rPr>
        <w:t xml:space="preserve"> </w:t>
      </w:r>
      <w:r w:rsidRPr="00B21519">
        <w:rPr>
          <w:rFonts w:ascii="Arial" w:hAnsi="Arial" w:cs="Arial"/>
          <w:spacing w:val="-1"/>
          <w:sz w:val="22"/>
          <w:szCs w:val="22"/>
        </w:rPr>
        <w:t>Sports</w:t>
      </w:r>
      <w:r w:rsidRPr="00B21519">
        <w:rPr>
          <w:rFonts w:ascii="Arial" w:hAnsi="Arial" w:cs="Arial"/>
          <w:spacing w:val="1"/>
          <w:sz w:val="22"/>
          <w:szCs w:val="22"/>
        </w:rPr>
        <w:t xml:space="preserve"> </w:t>
      </w:r>
      <w:r w:rsidRPr="00B21519">
        <w:rPr>
          <w:rFonts w:ascii="Arial" w:hAnsi="Arial" w:cs="Arial"/>
          <w:spacing w:val="-1"/>
          <w:sz w:val="22"/>
          <w:szCs w:val="22"/>
        </w:rPr>
        <w:t>Committee</w:t>
      </w:r>
      <w:r w:rsidRPr="00B21519">
        <w:rPr>
          <w:rFonts w:ascii="Arial" w:hAnsi="Arial" w:cs="Arial"/>
          <w:spacing w:val="-2"/>
          <w:sz w:val="22"/>
          <w:szCs w:val="22"/>
        </w:rPr>
        <w:t xml:space="preserve"> </w:t>
      </w:r>
      <w:r w:rsidRPr="00B21519">
        <w:rPr>
          <w:rFonts w:ascii="Arial" w:hAnsi="Arial" w:cs="Arial"/>
          <w:spacing w:val="-1"/>
          <w:sz w:val="22"/>
          <w:szCs w:val="22"/>
        </w:rPr>
        <w:t>is</w:t>
      </w:r>
      <w:r w:rsidRPr="00B21519">
        <w:rPr>
          <w:rFonts w:ascii="Arial" w:hAnsi="Arial" w:cs="Arial"/>
          <w:spacing w:val="1"/>
          <w:sz w:val="22"/>
          <w:szCs w:val="22"/>
        </w:rPr>
        <w:t xml:space="preserve"> </w:t>
      </w:r>
      <w:r w:rsidRPr="00B21519">
        <w:rPr>
          <w:rFonts w:ascii="Arial" w:hAnsi="Arial" w:cs="Arial"/>
          <w:sz w:val="22"/>
          <w:szCs w:val="22"/>
        </w:rPr>
        <w:t>to</w:t>
      </w:r>
      <w:r w:rsidRPr="00B21519">
        <w:rPr>
          <w:rFonts w:ascii="Arial" w:hAnsi="Arial" w:cs="Arial"/>
          <w:spacing w:val="-2"/>
          <w:sz w:val="22"/>
          <w:szCs w:val="22"/>
        </w:rPr>
        <w:t xml:space="preserve"> </w:t>
      </w:r>
      <w:r w:rsidRPr="00B21519">
        <w:rPr>
          <w:rFonts w:ascii="Arial" w:hAnsi="Arial" w:cs="Arial"/>
          <w:sz w:val="22"/>
          <w:szCs w:val="22"/>
        </w:rPr>
        <w:t>be</w:t>
      </w:r>
      <w:r w:rsidRPr="00B21519">
        <w:rPr>
          <w:rFonts w:ascii="Arial" w:hAnsi="Arial" w:cs="Arial"/>
          <w:spacing w:val="-2"/>
          <w:sz w:val="22"/>
          <w:szCs w:val="22"/>
        </w:rPr>
        <w:t xml:space="preserve"> </w:t>
      </w:r>
      <w:r w:rsidRPr="00B21519">
        <w:rPr>
          <w:rFonts w:ascii="Arial" w:hAnsi="Arial" w:cs="Arial"/>
          <w:spacing w:val="-1"/>
          <w:sz w:val="22"/>
          <w:szCs w:val="22"/>
        </w:rPr>
        <w:t>used</w:t>
      </w:r>
      <w:r w:rsidRPr="00B21519">
        <w:rPr>
          <w:rFonts w:ascii="Arial" w:hAnsi="Arial" w:cs="Arial"/>
          <w:sz w:val="22"/>
          <w:szCs w:val="22"/>
        </w:rPr>
        <w:t xml:space="preserve"> on</w:t>
      </w:r>
      <w:r w:rsidRPr="00B21519">
        <w:rPr>
          <w:rFonts w:ascii="Arial" w:hAnsi="Arial" w:cs="Arial"/>
          <w:spacing w:val="-2"/>
          <w:sz w:val="22"/>
          <w:szCs w:val="22"/>
        </w:rPr>
        <w:t xml:space="preserve"> </w:t>
      </w:r>
      <w:r w:rsidRPr="00B21519">
        <w:rPr>
          <w:rFonts w:ascii="Arial" w:hAnsi="Arial" w:cs="Arial"/>
          <w:spacing w:val="-1"/>
          <w:sz w:val="22"/>
          <w:szCs w:val="22"/>
        </w:rPr>
        <w:t>any</w:t>
      </w:r>
      <w:r w:rsidRPr="00B21519">
        <w:rPr>
          <w:rFonts w:ascii="Arial" w:hAnsi="Arial" w:cs="Arial"/>
          <w:spacing w:val="-2"/>
          <w:sz w:val="22"/>
          <w:szCs w:val="22"/>
        </w:rPr>
        <w:t xml:space="preserve"> </w:t>
      </w:r>
      <w:r w:rsidRPr="00B21519">
        <w:rPr>
          <w:rFonts w:ascii="Arial" w:hAnsi="Arial" w:cs="Arial"/>
          <w:spacing w:val="-1"/>
          <w:sz w:val="22"/>
          <w:szCs w:val="22"/>
        </w:rPr>
        <w:t>Cub</w:t>
      </w:r>
      <w:r w:rsidRPr="00B21519">
        <w:rPr>
          <w:rFonts w:ascii="Arial" w:hAnsi="Arial" w:cs="Arial"/>
          <w:sz w:val="22"/>
          <w:szCs w:val="22"/>
        </w:rPr>
        <w:t xml:space="preserve"> </w:t>
      </w:r>
      <w:r w:rsidRPr="00B21519">
        <w:rPr>
          <w:rFonts w:ascii="Arial" w:hAnsi="Arial" w:cs="Arial"/>
          <w:spacing w:val="-1"/>
          <w:sz w:val="22"/>
          <w:szCs w:val="22"/>
        </w:rPr>
        <w:t>Scout</w:t>
      </w:r>
      <w:r w:rsidRPr="00B21519">
        <w:rPr>
          <w:rFonts w:ascii="Arial" w:hAnsi="Arial" w:cs="Arial"/>
          <w:spacing w:val="59"/>
          <w:sz w:val="22"/>
          <w:szCs w:val="22"/>
        </w:rPr>
        <w:t xml:space="preserve"> </w:t>
      </w:r>
      <w:r w:rsidRPr="00B21519">
        <w:rPr>
          <w:rFonts w:ascii="Arial" w:hAnsi="Arial" w:cs="Arial"/>
          <w:spacing w:val="-1"/>
          <w:sz w:val="22"/>
          <w:szCs w:val="22"/>
        </w:rPr>
        <w:t>Camp/Resident Camp</w:t>
      </w:r>
      <w:r w:rsidRPr="00B21519">
        <w:rPr>
          <w:rFonts w:ascii="Arial" w:hAnsi="Arial" w:cs="Arial"/>
          <w:spacing w:val="-2"/>
          <w:sz w:val="22"/>
          <w:szCs w:val="22"/>
        </w:rPr>
        <w:t xml:space="preserve"> </w:t>
      </w:r>
      <w:r w:rsidRPr="00B21519">
        <w:rPr>
          <w:rFonts w:ascii="Arial" w:hAnsi="Arial" w:cs="Arial"/>
          <w:spacing w:val="-1"/>
          <w:sz w:val="22"/>
          <w:szCs w:val="22"/>
        </w:rPr>
        <w:t>Archery</w:t>
      </w:r>
      <w:r w:rsidRPr="00B21519">
        <w:rPr>
          <w:rFonts w:ascii="Arial" w:hAnsi="Arial" w:cs="Arial"/>
          <w:spacing w:val="-2"/>
          <w:sz w:val="22"/>
          <w:szCs w:val="22"/>
        </w:rPr>
        <w:t xml:space="preserve"> </w:t>
      </w:r>
      <w:r w:rsidRPr="00B21519">
        <w:rPr>
          <w:rFonts w:ascii="Arial" w:hAnsi="Arial" w:cs="Arial"/>
          <w:sz w:val="22"/>
          <w:szCs w:val="22"/>
        </w:rPr>
        <w:t>or</w:t>
      </w:r>
      <w:r w:rsidRPr="00B21519">
        <w:rPr>
          <w:rFonts w:ascii="Arial" w:hAnsi="Arial" w:cs="Arial"/>
          <w:spacing w:val="1"/>
          <w:sz w:val="22"/>
          <w:szCs w:val="22"/>
        </w:rPr>
        <w:t xml:space="preserve"> </w:t>
      </w:r>
      <w:r w:rsidRPr="00B21519">
        <w:rPr>
          <w:rFonts w:ascii="Arial" w:hAnsi="Arial" w:cs="Arial"/>
          <w:spacing w:val="-1"/>
          <w:sz w:val="22"/>
          <w:szCs w:val="22"/>
        </w:rPr>
        <w:t>BB</w:t>
      </w:r>
      <w:r w:rsidRPr="00B21519">
        <w:rPr>
          <w:rFonts w:ascii="Arial" w:hAnsi="Arial" w:cs="Arial"/>
          <w:spacing w:val="-3"/>
          <w:sz w:val="22"/>
          <w:szCs w:val="22"/>
        </w:rPr>
        <w:t xml:space="preserve"> </w:t>
      </w:r>
      <w:r w:rsidRPr="00B21519">
        <w:rPr>
          <w:rFonts w:ascii="Arial" w:hAnsi="Arial" w:cs="Arial"/>
          <w:sz w:val="22"/>
          <w:szCs w:val="22"/>
        </w:rPr>
        <w:t>Gun</w:t>
      </w:r>
      <w:r w:rsidRPr="00B21519">
        <w:rPr>
          <w:rFonts w:ascii="Arial" w:hAnsi="Arial" w:cs="Arial"/>
          <w:spacing w:val="-2"/>
          <w:sz w:val="22"/>
          <w:szCs w:val="22"/>
        </w:rPr>
        <w:t xml:space="preserve"> </w:t>
      </w:r>
      <w:r w:rsidRPr="00B21519">
        <w:rPr>
          <w:rFonts w:ascii="Arial" w:hAnsi="Arial" w:cs="Arial"/>
          <w:spacing w:val="-1"/>
          <w:sz w:val="22"/>
          <w:szCs w:val="22"/>
        </w:rPr>
        <w:t>Range.</w:t>
      </w:r>
    </w:p>
    <w:p w:rsidR="00D70424" w:rsidRPr="00B21519" w:rsidRDefault="00D70424" w:rsidP="00EB1DAD">
      <w:pPr>
        <w:pStyle w:val="BodyText"/>
        <w:widowControl w:val="0"/>
        <w:numPr>
          <w:ilvl w:val="0"/>
          <w:numId w:val="49"/>
        </w:numPr>
        <w:tabs>
          <w:tab w:val="left" w:pos="460"/>
        </w:tabs>
        <w:autoSpaceDE/>
        <w:autoSpaceDN/>
        <w:adjustRightInd/>
        <w:spacing w:before="179"/>
        <w:ind w:left="460" w:right="714" w:hanging="360"/>
        <w:jc w:val="both"/>
        <w:rPr>
          <w:rFonts w:ascii="Arial" w:hAnsi="Arial" w:cs="Arial"/>
          <w:sz w:val="22"/>
          <w:szCs w:val="22"/>
        </w:rPr>
      </w:pPr>
      <w:r w:rsidRPr="00B21519">
        <w:rPr>
          <w:rFonts w:ascii="Arial" w:hAnsi="Arial" w:cs="Arial"/>
          <w:spacing w:val="-1"/>
          <w:sz w:val="22"/>
          <w:szCs w:val="22"/>
        </w:rPr>
        <w:t>Range</w:t>
      </w:r>
      <w:r w:rsidRPr="00B21519">
        <w:rPr>
          <w:rFonts w:ascii="Arial" w:hAnsi="Arial" w:cs="Arial"/>
          <w:spacing w:val="1"/>
          <w:sz w:val="22"/>
          <w:szCs w:val="22"/>
        </w:rPr>
        <w:t xml:space="preserve"> </w:t>
      </w:r>
      <w:r w:rsidRPr="00B21519">
        <w:rPr>
          <w:rFonts w:ascii="Arial" w:hAnsi="Arial" w:cs="Arial"/>
          <w:spacing w:val="-1"/>
          <w:sz w:val="22"/>
          <w:szCs w:val="22"/>
        </w:rPr>
        <w:t>Masters and</w:t>
      </w:r>
      <w:r w:rsidRPr="00B21519">
        <w:rPr>
          <w:rFonts w:ascii="Arial" w:hAnsi="Arial" w:cs="Arial"/>
          <w:sz w:val="22"/>
          <w:szCs w:val="22"/>
        </w:rPr>
        <w:t xml:space="preserve"> </w:t>
      </w:r>
      <w:r w:rsidRPr="00B21519">
        <w:rPr>
          <w:rFonts w:ascii="Arial" w:hAnsi="Arial" w:cs="Arial"/>
          <w:spacing w:val="-1"/>
          <w:sz w:val="22"/>
          <w:szCs w:val="22"/>
        </w:rPr>
        <w:t>Range</w:t>
      </w:r>
      <w:r w:rsidRPr="00B21519">
        <w:rPr>
          <w:rFonts w:ascii="Arial" w:hAnsi="Arial" w:cs="Arial"/>
          <w:spacing w:val="-2"/>
          <w:sz w:val="22"/>
          <w:szCs w:val="22"/>
        </w:rPr>
        <w:t xml:space="preserve"> </w:t>
      </w:r>
      <w:r w:rsidRPr="00B21519">
        <w:rPr>
          <w:rFonts w:ascii="Arial" w:hAnsi="Arial" w:cs="Arial"/>
          <w:spacing w:val="-1"/>
          <w:sz w:val="22"/>
          <w:szCs w:val="22"/>
        </w:rPr>
        <w:t>Officers</w:t>
      </w:r>
      <w:r w:rsidRPr="00B21519">
        <w:rPr>
          <w:rFonts w:ascii="Arial" w:hAnsi="Arial" w:cs="Arial"/>
          <w:spacing w:val="-2"/>
          <w:sz w:val="22"/>
          <w:szCs w:val="22"/>
        </w:rPr>
        <w:t xml:space="preserve"> </w:t>
      </w:r>
      <w:r w:rsidRPr="00B21519">
        <w:rPr>
          <w:rFonts w:ascii="Arial" w:hAnsi="Arial" w:cs="Arial"/>
          <w:spacing w:val="-1"/>
          <w:sz w:val="22"/>
          <w:szCs w:val="22"/>
        </w:rPr>
        <w:t>must</w:t>
      </w:r>
      <w:r w:rsidRPr="00B21519">
        <w:rPr>
          <w:rFonts w:ascii="Arial" w:hAnsi="Arial" w:cs="Arial"/>
          <w:spacing w:val="2"/>
          <w:sz w:val="22"/>
          <w:szCs w:val="22"/>
        </w:rPr>
        <w:t xml:space="preserve"> </w:t>
      </w:r>
      <w:r w:rsidRPr="00B21519">
        <w:rPr>
          <w:rFonts w:ascii="Arial" w:hAnsi="Arial" w:cs="Arial"/>
          <w:sz w:val="22"/>
          <w:szCs w:val="22"/>
        </w:rPr>
        <w:t>be</w:t>
      </w:r>
      <w:r w:rsidRPr="00B21519">
        <w:rPr>
          <w:rFonts w:ascii="Arial" w:hAnsi="Arial" w:cs="Arial"/>
          <w:spacing w:val="-2"/>
          <w:sz w:val="22"/>
          <w:szCs w:val="22"/>
        </w:rPr>
        <w:t xml:space="preserve"> </w:t>
      </w:r>
      <w:r w:rsidRPr="00B21519">
        <w:rPr>
          <w:rFonts w:ascii="Arial" w:hAnsi="Arial" w:cs="Arial"/>
          <w:sz w:val="22"/>
          <w:szCs w:val="22"/>
        </w:rPr>
        <w:t xml:space="preserve">18 </w:t>
      </w:r>
      <w:r w:rsidRPr="00B21519">
        <w:rPr>
          <w:rFonts w:ascii="Arial" w:hAnsi="Arial" w:cs="Arial"/>
          <w:spacing w:val="-1"/>
          <w:sz w:val="22"/>
          <w:szCs w:val="22"/>
        </w:rPr>
        <w:t>years</w:t>
      </w:r>
      <w:r w:rsidRPr="00B21519">
        <w:rPr>
          <w:rFonts w:ascii="Arial" w:hAnsi="Arial" w:cs="Arial"/>
          <w:spacing w:val="1"/>
          <w:sz w:val="22"/>
          <w:szCs w:val="22"/>
        </w:rPr>
        <w:t xml:space="preserve"> </w:t>
      </w:r>
      <w:r w:rsidRPr="00B21519">
        <w:rPr>
          <w:rFonts w:ascii="Arial" w:hAnsi="Arial" w:cs="Arial"/>
          <w:spacing w:val="-1"/>
          <w:sz w:val="22"/>
          <w:szCs w:val="22"/>
        </w:rPr>
        <w:t>old</w:t>
      </w:r>
      <w:r w:rsidRPr="00B21519">
        <w:rPr>
          <w:rFonts w:ascii="Arial" w:hAnsi="Arial" w:cs="Arial"/>
          <w:sz w:val="22"/>
          <w:szCs w:val="22"/>
        </w:rPr>
        <w:t xml:space="preserve"> </w:t>
      </w:r>
      <w:r w:rsidRPr="00B21519">
        <w:rPr>
          <w:rFonts w:ascii="Arial" w:hAnsi="Arial" w:cs="Arial"/>
          <w:spacing w:val="-2"/>
          <w:sz w:val="22"/>
          <w:szCs w:val="22"/>
        </w:rPr>
        <w:t>or</w:t>
      </w:r>
      <w:r w:rsidRPr="00B21519">
        <w:rPr>
          <w:rFonts w:ascii="Arial" w:hAnsi="Arial" w:cs="Arial"/>
          <w:spacing w:val="1"/>
          <w:sz w:val="22"/>
          <w:szCs w:val="22"/>
        </w:rPr>
        <w:t xml:space="preserve"> </w:t>
      </w:r>
      <w:r w:rsidRPr="00B21519">
        <w:rPr>
          <w:rFonts w:ascii="Arial" w:hAnsi="Arial" w:cs="Arial"/>
          <w:spacing w:val="-2"/>
          <w:sz w:val="22"/>
          <w:szCs w:val="22"/>
        </w:rPr>
        <w:t>older</w:t>
      </w:r>
      <w:r w:rsidRPr="00B21519">
        <w:rPr>
          <w:rFonts w:ascii="Arial" w:hAnsi="Arial" w:cs="Arial"/>
          <w:spacing w:val="1"/>
          <w:sz w:val="22"/>
          <w:szCs w:val="22"/>
        </w:rPr>
        <w:t xml:space="preserve"> </w:t>
      </w:r>
      <w:r w:rsidRPr="00B21519">
        <w:rPr>
          <w:rFonts w:ascii="Arial" w:hAnsi="Arial" w:cs="Arial"/>
          <w:spacing w:val="-1"/>
          <w:sz w:val="22"/>
          <w:szCs w:val="22"/>
        </w:rPr>
        <w:t>and</w:t>
      </w:r>
      <w:r w:rsidRPr="00B21519">
        <w:rPr>
          <w:rFonts w:ascii="Arial" w:hAnsi="Arial" w:cs="Arial"/>
          <w:spacing w:val="-2"/>
          <w:sz w:val="22"/>
          <w:szCs w:val="22"/>
        </w:rPr>
        <w:t xml:space="preserve"> </w:t>
      </w:r>
      <w:r w:rsidRPr="00B21519">
        <w:rPr>
          <w:rFonts w:ascii="Arial" w:hAnsi="Arial" w:cs="Arial"/>
          <w:spacing w:val="-1"/>
          <w:sz w:val="22"/>
          <w:szCs w:val="22"/>
        </w:rPr>
        <w:t>hold</w:t>
      </w:r>
      <w:r w:rsidRPr="00B21519">
        <w:rPr>
          <w:rFonts w:ascii="Arial" w:hAnsi="Arial" w:cs="Arial"/>
          <w:sz w:val="22"/>
          <w:szCs w:val="22"/>
        </w:rPr>
        <w:t xml:space="preserve"> a</w:t>
      </w:r>
      <w:r w:rsidRPr="00B21519">
        <w:rPr>
          <w:rFonts w:ascii="Arial" w:hAnsi="Arial" w:cs="Arial"/>
          <w:spacing w:val="6"/>
          <w:sz w:val="22"/>
          <w:szCs w:val="22"/>
        </w:rPr>
        <w:t xml:space="preserve"> </w:t>
      </w:r>
      <w:r w:rsidRPr="00B21519">
        <w:rPr>
          <w:rFonts w:ascii="Arial" w:hAnsi="Arial" w:cs="Arial"/>
          <w:b/>
          <w:i/>
          <w:spacing w:val="-1"/>
          <w:sz w:val="22"/>
          <w:szCs w:val="22"/>
        </w:rPr>
        <w:t>CURRENT</w:t>
      </w:r>
      <w:r w:rsidRPr="00B21519">
        <w:rPr>
          <w:rFonts w:ascii="Arial" w:hAnsi="Arial" w:cs="Arial"/>
          <w:b/>
          <w:i/>
          <w:sz w:val="22"/>
          <w:szCs w:val="22"/>
        </w:rPr>
        <w:t xml:space="preserve"> </w:t>
      </w:r>
      <w:r w:rsidRPr="00B21519">
        <w:rPr>
          <w:rFonts w:ascii="Arial" w:hAnsi="Arial" w:cs="Arial"/>
          <w:spacing w:val="-1"/>
          <w:sz w:val="22"/>
          <w:szCs w:val="22"/>
        </w:rPr>
        <w:t>Cub</w:t>
      </w:r>
      <w:r w:rsidRPr="00B21519">
        <w:rPr>
          <w:rFonts w:ascii="Arial" w:hAnsi="Arial" w:cs="Arial"/>
          <w:sz w:val="22"/>
          <w:szCs w:val="22"/>
        </w:rPr>
        <w:t xml:space="preserve"> </w:t>
      </w:r>
      <w:r w:rsidRPr="00B21519">
        <w:rPr>
          <w:rFonts w:ascii="Arial" w:hAnsi="Arial" w:cs="Arial"/>
          <w:spacing w:val="-1"/>
          <w:sz w:val="22"/>
          <w:szCs w:val="22"/>
        </w:rPr>
        <w:t>Scout</w:t>
      </w:r>
      <w:r w:rsidRPr="00B21519">
        <w:rPr>
          <w:rFonts w:ascii="Arial" w:hAnsi="Arial" w:cs="Arial"/>
          <w:spacing w:val="45"/>
          <w:sz w:val="22"/>
          <w:szCs w:val="22"/>
        </w:rPr>
        <w:t xml:space="preserve"> </w:t>
      </w:r>
      <w:r w:rsidRPr="00B21519">
        <w:rPr>
          <w:rFonts w:ascii="Arial" w:hAnsi="Arial" w:cs="Arial"/>
          <w:spacing w:val="-1"/>
          <w:sz w:val="22"/>
          <w:szCs w:val="22"/>
        </w:rPr>
        <w:t>Shooting</w:t>
      </w:r>
      <w:r w:rsidRPr="00B21519">
        <w:rPr>
          <w:rFonts w:ascii="Arial" w:hAnsi="Arial" w:cs="Arial"/>
          <w:sz w:val="22"/>
          <w:szCs w:val="22"/>
        </w:rPr>
        <w:t xml:space="preserve"> </w:t>
      </w:r>
      <w:r w:rsidRPr="00B21519">
        <w:rPr>
          <w:rFonts w:ascii="Arial" w:hAnsi="Arial" w:cs="Arial"/>
          <w:spacing w:val="-1"/>
          <w:sz w:val="22"/>
          <w:szCs w:val="22"/>
        </w:rPr>
        <w:t>Sports</w:t>
      </w:r>
      <w:r w:rsidRPr="00B21519">
        <w:rPr>
          <w:rFonts w:ascii="Arial" w:hAnsi="Arial" w:cs="Arial"/>
          <w:spacing w:val="-2"/>
          <w:sz w:val="22"/>
          <w:szCs w:val="22"/>
        </w:rPr>
        <w:t xml:space="preserve"> </w:t>
      </w:r>
      <w:r w:rsidRPr="00B21519">
        <w:rPr>
          <w:rFonts w:ascii="Arial" w:hAnsi="Arial" w:cs="Arial"/>
          <w:spacing w:val="-1"/>
          <w:sz w:val="22"/>
          <w:szCs w:val="22"/>
        </w:rPr>
        <w:t xml:space="preserve">qualification.  </w:t>
      </w:r>
      <w:r w:rsidRPr="00B21519">
        <w:rPr>
          <w:rFonts w:ascii="Arial" w:hAnsi="Arial" w:cs="Arial"/>
          <w:sz w:val="22"/>
          <w:szCs w:val="22"/>
        </w:rPr>
        <w:t>They</w:t>
      </w:r>
      <w:r w:rsidRPr="00B21519">
        <w:rPr>
          <w:rFonts w:ascii="Arial" w:hAnsi="Arial" w:cs="Arial"/>
          <w:spacing w:val="-4"/>
          <w:sz w:val="22"/>
          <w:szCs w:val="22"/>
        </w:rPr>
        <w:t xml:space="preserve"> </w:t>
      </w:r>
      <w:r w:rsidRPr="00B21519">
        <w:rPr>
          <w:rFonts w:ascii="Arial" w:hAnsi="Arial" w:cs="Arial"/>
          <w:sz w:val="22"/>
          <w:szCs w:val="22"/>
        </w:rPr>
        <w:t>must</w:t>
      </w:r>
      <w:r w:rsidRPr="00B21519">
        <w:rPr>
          <w:rFonts w:ascii="Arial" w:hAnsi="Arial" w:cs="Arial"/>
          <w:spacing w:val="-1"/>
          <w:sz w:val="22"/>
          <w:szCs w:val="22"/>
        </w:rPr>
        <w:t xml:space="preserve"> also</w:t>
      </w:r>
      <w:r w:rsidRPr="00B21519">
        <w:rPr>
          <w:rFonts w:ascii="Arial" w:hAnsi="Arial" w:cs="Arial"/>
          <w:sz w:val="22"/>
          <w:szCs w:val="22"/>
        </w:rPr>
        <w:t xml:space="preserve"> be</w:t>
      </w:r>
      <w:r w:rsidRPr="00B21519">
        <w:rPr>
          <w:rFonts w:ascii="Arial" w:hAnsi="Arial" w:cs="Arial"/>
          <w:spacing w:val="-4"/>
          <w:sz w:val="22"/>
          <w:szCs w:val="22"/>
        </w:rPr>
        <w:t xml:space="preserve"> </w:t>
      </w:r>
      <w:r w:rsidRPr="00B21519">
        <w:rPr>
          <w:rFonts w:ascii="Arial" w:hAnsi="Arial" w:cs="Arial"/>
          <w:sz w:val="22"/>
          <w:szCs w:val="22"/>
        </w:rPr>
        <w:t xml:space="preserve">a </w:t>
      </w:r>
      <w:r w:rsidRPr="00B21519">
        <w:rPr>
          <w:rFonts w:ascii="Arial" w:hAnsi="Arial" w:cs="Arial"/>
          <w:spacing w:val="-1"/>
          <w:sz w:val="22"/>
          <w:szCs w:val="22"/>
        </w:rPr>
        <w:t>registered</w:t>
      </w:r>
      <w:r w:rsidRPr="00B21519">
        <w:rPr>
          <w:rFonts w:ascii="Arial" w:hAnsi="Arial" w:cs="Arial"/>
          <w:sz w:val="22"/>
          <w:szCs w:val="22"/>
        </w:rPr>
        <w:t xml:space="preserve"> </w:t>
      </w:r>
      <w:r w:rsidRPr="00B21519">
        <w:rPr>
          <w:rFonts w:ascii="Arial" w:hAnsi="Arial" w:cs="Arial"/>
          <w:spacing w:val="-1"/>
          <w:sz w:val="22"/>
          <w:szCs w:val="22"/>
        </w:rPr>
        <w:t>BSA adult</w:t>
      </w:r>
      <w:r w:rsidRPr="00B21519">
        <w:rPr>
          <w:rFonts w:ascii="Arial" w:hAnsi="Arial" w:cs="Arial"/>
          <w:spacing w:val="2"/>
          <w:sz w:val="22"/>
          <w:szCs w:val="22"/>
        </w:rPr>
        <w:t xml:space="preserve"> </w:t>
      </w:r>
      <w:r w:rsidRPr="00B21519">
        <w:rPr>
          <w:rFonts w:ascii="Arial" w:hAnsi="Arial" w:cs="Arial"/>
          <w:spacing w:val="-1"/>
          <w:sz w:val="22"/>
          <w:szCs w:val="22"/>
        </w:rPr>
        <w:t>and</w:t>
      </w:r>
      <w:r w:rsidRPr="00B21519">
        <w:rPr>
          <w:rFonts w:ascii="Arial" w:hAnsi="Arial" w:cs="Arial"/>
          <w:sz w:val="22"/>
          <w:szCs w:val="22"/>
        </w:rPr>
        <w:t xml:space="preserve"> </w:t>
      </w:r>
      <w:r w:rsidRPr="00B21519">
        <w:rPr>
          <w:rFonts w:ascii="Arial" w:hAnsi="Arial" w:cs="Arial"/>
          <w:spacing w:val="-1"/>
          <w:sz w:val="22"/>
          <w:szCs w:val="22"/>
        </w:rPr>
        <w:t>have</w:t>
      </w:r>
      <w:r w:rsidRPr="00B21519">
        <w:rPr>
          <w:rFonts w:ascii="Arial" w:hAnsi="Arial" w:cs="Arial"/>
          <w:sz w:val="22"/>
          <w:szCs w:val="22"/>
        </w:rPr>
        <w:t xml:space="preserve"> </w:t>
      </w:r>
      <w:r w:rsidRPr="00B21519">
        <w:rPr>
          <w:rFonts w:ascii="Arial" w:hAnsi="Arial" w:cs="Arial"/>
          <w:spacing w:val="-1"/>
          <w:sz w:val="22"/>
          <w:szCs w:val="22"/>
        </w:rPr>
        <w:t>current BSA</w:t>
      </w:r>
      <w:r w:rsidRPr="00B21519">
        <w:rPr>
          <w:rFonts w:ascii="Arial" w:hAnsi="Arial" w:cs="Arial"/>
          <w:sz w:val="22"/>
          <w:szCs w:val="22"/>
        </w:rPr>
        <w:t xml:space="preserve"> </w:t>
      </w:r>
      <w:r w:rsidRPr="00B21519">
        <w:rPr>
          <w:rFonts w:ascii="Arial" w:hAnsi="Arial" w:cs="Arial"/>
          <w:spacing w:val="-1"/>
          <w:sz w:val="22"/>
          <w:szCs w:val="22"/>
        </w:rPr>
        <w:t>Youth</w:t>
      </w:r>
      <w:r w:rsidRPr="00B21519">
        <w:rPr>
          <w:rFonts w:ascii="Arial" w:hAnsi="Arial" w:cs="Arial"/>
          <w:spacing w:val="59"/>
          <w:sz w:val="22"/>
          <w:szCs w:val="22"/>
        </w:rPr>
        <w:t xml:space="preserve"> </w:t>
      </w:r>
      <w:r w:rsidRPr="00B21519">
        <w:rPr>
          <w:rFonts w:ascii="Arial" w:hAnsi="Arial" w:cs="Arial"/>
          <w:spacing w:val="-1"/>
          <w:sz w:val="22"/>
          <w:szCs w:val="22"/>
        </w:rPr>
        <w:t>Protection</w:t>
      </w:r>
      <w:r w:rsidRPr="00B21519">
        <w:rPr>
          <w:rFonts w:ascii="Arial" w:hAnsi="Arial" w:cs="Arial"/>
          <w:spacing w:val="-2"/>
          <w:sz w:val="22"/>
          <w:szCs w:val="22"/>
        </w:rPr>
        <w:t xml:space="preserve"> </w:t>
      </w:r>
      <w:r w:rsidRPr="00B21519">
        <w:rPr>
          <w:rFonts w:ascii="Arial" w:hAnsi="Arial" w:cs="Arial"/>
          <w:spacing w:val="-1"/>
          <w:sz w:val="22"/>
          <w:szCs w:val="22"/>
        </w:rPr>
        <w:t>Training.</w:t>
      </w:r>
    </w:p>
    <w:p w:rsidR="00D70424" w:rsidRPr="00B21519" w:rsidRDefault="00D70424" w:rsidP="00EB1DAD">
      <w:pPr>
        <w:widowControl w:val="0"/>
        <w:numPr>
          <w:ilvl w:val="0"/>
          <w:numId w:val="49"/>
        </w:numPr>
        <w:tabs>
          <w:tab w:val="left" w:pos="460"/>
        </w:tabs>
        <w:spacing w:before="182" w:after="0" w:line="239" w:lineRule="auto"/>
        <w:ind w:left="460" w:right="154" w:hanging="360"/>
        <w:jc w:val="both"/>
        <w:rPr>
          <w:rFonts w:ascii="Arial" w:eastAsia="Arial" w:hAnsi="Arial" w:cs="Arial"/>
        </w:rPr>
      </w:pPr>
      <w:r w:rsidRPr="00B21519">
        <w:rPr>
          <w:rFonts w:ascii="Arial" w:hAnsi="Arial" w:cs="Arial"/>
        </w:rPr>
        <w:t>The</w:t>
      </w:r>
      <w:r w:rsidRPr="00B21519">
        <w:rPr>
          <w:rFonts w:ascii="Arial" w:hAnsi="Arial" w:cs="Arial"/>
          <w:spacing w:val="-2"/>
        </w:rPr>
        <w:t xml:space="preserve"> </w:t>
      </w:r>
      <w:r w:rsidRPr="00B21519">
        <w:rPr>
          <w:rFonts w:ascii="Arial" w:hAnsi="Arial" w:cs="Arial"/>
          <w:spacing w:val="-1"/>
        </w:rPr>
        <w:t>Range Master</w:t>
      </w:r>
      <w:r w:rsidRPr="00B21519">
        <w:rPr>
          <w:rFonts w:ascii="Arial" w:hAnsi="Arial" w:cs="Arial"/>
          <w:spacing w:val="2"/>
        </w:rPr>
        <w:t xml:space="preserve"> </w:t>
      </w:r>
      <w:r w:rsidRPr="00B21519">
        <w:rPr>
          <w:rFonts w:ascii="Arial" w:hAnsi="Arial" w:cs="Arial"/>
          <w:spacing w:val="-1"/>
        </w:rPr>
        <w:t>is</w:t>
      </w:r>
      <w:r w:rsidRPr="00B21519">
        <w:rPr>
          <w:rFonts w:ascii="Arial" w:hAnsi="Arial" w:cs="Arial"/>
          <w:spacing w:val="-2"/>
        </w:rPr>
        <w:t xml:space="preserve"> </w:t>
      </w:r>
      <w:r w:rsidRPr="00B21519">
        <w:rPr>
          <w:rFonts w:ascii="Arial" w:hAnsi="Arial" w:cs="Arial"/>
          <w:spacing w:val="-1"/>
        </w:rPr>
        <w:t>responsible</w:t>
      </w:r>
      <w:r w:rsidRPr="00B21519">
        <w:rPr>
          <w:rFonts w:ascii="Arial" w:hAnsi="Arial" w:cs="Arial"/>
          <w:spacing w:val="-2"/>
        </w:rPr>
        <w:t xml:space="preserve"> </w:t>
      </w:r>
      <w:r w:rsidRPr="00B21519">
        <w:rPr>
          <w:rFonts w:ascii="Arial" w:hAnsi="Arial" w:cs="Arial"/>
          <w:spacing w:val="1"/>
        </w:rPr>
        <w:t>for</w:t>
      </w:r>
      <w:r w:rsidRPr="00B21519">
        <w:rPr>
          <w:rFonts w:ascii="Arial" w:hAnsi="Arial" w:cs="Arial"/>
          <w:spacing w:val="-1"/>
        </w:rPr>
        <w:t xml:space="preserve"> </w:t>
      </w:r>
      <w:r w:rsidRPr="00B21519">
        <w:rPr>
          <w:rFonts w:ascii="Arial" w:hAnsi="Arial" w:cs="Arial"/>
        </w:rPr>
        <w:t>the</w:t>
      </w:r>
      <w:r w:rsidRPr="00B21519">
        <w:rPr>
          <w:rFonts w:ascii="Arial" w:hAnsi="Arial" w:cs="Arial"/>
          <w:spacing w:val="-2"/>
        </w:rPr>
        <w:t xml:space="preserve"> </w:t>
      </w:r>
      <w:r w:rsidRPr="00B21519">
        <w:rPr>
          <w:rFonts w:ascii="Arial" w:hAnsi="Arial" w:cs="Arial"/>
          <w:spacing w:val="-1"/>
        </w:rPr>
        <w:t>operation</w:t>
      </w:r>
      <w:r w:rsidRPr="00B21519">
        <w:rPr>
          <w:rFonts w:ascii="Arial" w:hAnsi="Arial" w:cs="Arial"/>
        </w:rPr>
        <w:t xml:space="preserve"> </w:t>
      </w:r>
      <w:r w:rsidRPr="00B21519">
        <w:rPr>
          <w:rFonts w:ascii="Arial" w:hAnsi="Arial" w:cs="Arial"/>
          <w:spacing w:val="-2"/>
        </w:rPr>
        <w:t>of</w:t>
      </w:r>
      <w:r w:rsidRPr="00B21519">
        <w:rPr>
          <w:rFonts w:ascii="Arial" w:hAnsi="Arial" w:cs="Arial"/>
          <w:spacing w:val="2"/>
        </w:rPr>
        <w:t xml:space="preserve"> </w:t>
      </w:r>
      <w:r w:rsidRPr="00B21519">
        <w:rPr>
          <w:rFonts w:ascii="Arial" w:hAnsi="Arial" w:cs="Arial"/>
        </w:rPr>
        <w:t xml:space="preserve">a </w:t>
      </w:r>
      <w:r w:rsidRPr="00B21519">
        <w:rPr>
          <w:rFonts w:ascii="Arial" w:hAnsi="Arial" w:cs="Arial"/>
          <w:spacing w:val="-1"/>
        </w:rPr>
        <w:t>specific</w:t>
      </w:r>
      <w:r w:rsidRPr="00B21519">
        <w:rPr>
          <w:rFonts w:ascii="Arial" w:hAnsi="Arial" w:cs="Arial"/>
          <w:spacing w:val="1"/>
        </w:rPr>
        <w:t xml:space="preserve"> </w:t>
      </w:r>
      <w:r w:rsidRPr="00B21519">
        <w:rPr>
          <w:rFonts w:ascii="Arial" w:hAnsi="Arial" w:cs="Arial"/>
          <w:spacing w:val="-1"/>
        </w:rPr>
        <w:t>range.  He/She</w:t>
      </w:r>
      <w:r w:rsidRPr="00B21519">
        <w:rPr>
          <w:rFonts w:ascii="Arial" w:hAnsi="Arial" w:cs="Arial"/>
        </w:rPr>
        <w:t xml:space="preserve"> </w:t>
      </w:r>
      <w:r w:rsidRPr="00B21519">
        <w:rPr>
          <w:rFonts w:ascii="Arial" w:hAnsi="Arial" w:cs="Arial"/>
          <w:spacing w:val="-1"/>
        </w:rPr>
        <w:t>is</w:t>
      </w:r>
      <w:r w:rsidRPr="00B21519">
        <w:rPr>
          <w:rFonts w:ascii="Arial" w:hAnsi="Arial" w:cs="Arial"/>
          <w:spacing w:val="1"/>
        </w:rPr>
        <w:t xml:space="preserve"> </w:t>
      </w:r>
      <w:r w:rsidRPr="00B21519">
        <w:rPr>
          <w:rFonts w:ascii="Arial" w:hAnsi="Arial" w:cs="Arial"/>
        </w:rPr>
        <w:t>to</w:t>
      </w:r>
      <w:r w:rsidRPr="00B21519">
        <w:rPr>
          <w:rFonts w:ascii="Arial" w:hAnsi="Arial" w:cs="Arial"/>
          <w:spacing w:val="-2"/>
        </w:rPr>
        <w:t xml:space="preserve"> </w:t>
      </w:r>
      <w:r w:rsidRPr="00B21519">
        <w:rPr>
          <w:rFonts w:ascii="Arial" w:hAnsi="Arial" w:cs="Arial"/>
        </w:rPr>
        <w:t>run</w:t>
      </w:r>
      <w:r w:rsidRPr="00B21519">
        <w:rPr>
          <w:rFonts w:ascii="Arial" w:hAnsi="Arial" w:cs="Arial"/>
          <w:spacing w:val="-2"/>
        </w:rPr>
        <w:t xml:space="preserve"> </w:t>
      </w:r>
      <w:r w:rsidRPr="00B21519">
        <w:rPr>
          <w:rFonts w:ascii="Arial" w:hAnsi="Arial" w:cs="Arial"/>
        </w:rPr>
        <w:t>the</w:t>
      </w:r>
      <w:r w:rsidRPr="00B21519">
        <w:rPr>
          <w:rFonts w:ascii="Arial" w:hAnsi="Arial" w:cs="Arial"/>
          <w:spacing w:val="-2"/>
        </w:rPr>
        <w:t xml:space="preserve"> </w:t>
      </w:r>
      <w:r w:rsidRPr="00B21519">
        <w:rPr>
          <w:rFonts w:ascii="Arial" w:hAnsi="Arial" w:cs="Arial"/>
          <w:spacing w:val="-1"/>
        </w:rPr>
        <w:t>range,</w:t>
      </w:r>
      <w:r w:rsidRPr="00B21519">
        <w:rPr>
          <w:rFonts w:ascii="Arial" w:hAnsi="Arial" w:cs="Arial"/>
          <w:spacing w:val="-3"/>
        </w:rPr>
        <w:t xml:space="preserve"> </w:t>
      </w:r>
      <w:r w:rsidRPr="00B21519">
        <w:rPr>
          <w:rFonts w:ascii="Arial" w:hAnsi="Arial" w:cs="Arial"/>
          <w:spacing w:val="-1"/>
        </w:rPr>
        <w:t>maintain</w:t>
      </w:r>
      <w:r w:rsidRPr="00B21519">
        <w:rPr>
          <w:rFonts w:ascii="Arial" w:hAnsi="Arial" w:cs="Arial"/>
          <w:spacing w:val="51"/>
        </w:rPr>
        <w:t xml:space="preserve"> </w:t>
      </w:r>
      <w:r w:rsidRPr="00B21519">
        <w:rPr>
          <w:rFonts w:ascii="Arial" w:hAnsi="Arial" w:cs="Arial"/>
          <w:spacing w:val="-1"/>
        </w:rPr>
        <w:t>safety,</w:t>
      </w:r>
      <w:r w:rsidRPr="00B21519">
        <w:rPr>
          <w:rFonts w:ascii="Arial" w:hAnsi="Arial" w:cs="Arial"/>
          <w:spacing w:val="2"/>
        </w:rPr>
        <w:t xml:space="preserve"> </w:t>
      </w:r>
      <w:r w:rsidRPr="00B21519">
        <w:rPr>
          <w:rFonts w:ascii="Arial" w:hAnsi="Arial" w:cs="Arial"/>
          <w:spacing w:val="-1"/>
        </w:rPr>
        <w:t>and</w:t>
      </w:r>
      <w:r w:rsidRPr="00B21519">
        <w:rPr>
          <w:rFonts w:ascii="Arial" w:hAnsi="Arial" w:cs="Arial"/>
        </w:rPr>
        <w:t xml:space="preserve"> </w:t>
      </w:r>
      <w:r w:rsidRPr="00B21519">
        <w:rPr>
          <w:rFonts w:ascii="Arial" w:hAnsi="Arial" w:cs="Arial"/>
          <w:spacing w:val="-1"/>
        </w:rPr>
        <w:t>ensure</w:t>
      </w:r>
      <w:r w:rsidRPr="00B21519">
        <w:rPr>
          <w:rFonts w:ascii="Arial" w:hAnsi="Arial" w:cs="Arial"/>
        </w:rPr>
        <w:t xml:space="preserve"> </w:t>
      </w:r>
      <w:r w:rsidRPr="00B21519">
        <w:rPr>
          <w:rFonts w:ascii="Arial" w:hAnsi="Arial" w:cs="Arial"/>
          <w:spacing w:val="-1"/>
        </w:rPr>
        <w:t>all</w:t>
      </w:r>
      <w:r w:rsidRPr="00B21519">
        <w:rPr>
          <w:rFonts w:ascii="Arial" w:hAnsi="Arial" w:cs="Arial"/>
          <w:spacing w:val="-3"/>
        </w:rPr>
        <w:t xml:space="preserve"> </w:t>
      </w:r>
      <w:r w:rsidRPr="00B21519">
        <w:rPr>
          <w:rFonts w:ascii="Arial" w:hAnsi="Arial" w:cs="Arial"/>
          <w:spacing w:val="-1"/>
        </w:rPr>
        <w:t>rules</w:t>
      </w:r>
      <w:r w:rsidRPr="00B21519">
        <w:rPr>
          <w:rFonts w:ascii="Arial" w:hAnsi="Arial" w:cs="Arial"/>
        </w:rPr>
        <w:t xml:space="preserve"> are</w:t>
      </w:r>
      <w:r w:rsidRPr="00B21519">
        <w:rPr>
          <w:rFonts w:ascii="Arial" w:hAnsi="Arial" w:cs="Arial"/>
          <w:spacing w:val="-4"/>
        </w:rPr>
        <w:t xml:space="preserve"> </w:t>
      </w:r>
      <w:r w:rsidRPr="00B21519">
        <w:rPr>
          <w:rFonts w:ascii="Arial" w:hAnsi="Arial" w:cs="Arial"/>
          <w:spacing w:val="-1"/>
        </w:rPr>
        <w:t>followed.</w:t>
      </w:r>
      <w:r w:rsidRPr="00B21519">
        <w:rPr>
          <w:rFonts w:ascii="Arial" w:hAnsi="Arial" w:cs="Arial"/>
          <w:spacing w:val="5"/>
        </w:rPr>
        <w:t xml:space="preserve">  </w:t>
      </w:r>
      <w:r w:rsidR="007C0F88" w:rsidRPr="00B21519">
        <w:rPr>
          <w:rFonts w:ascii="Arial" w:hAnsi="Arial" w:cs="Arial"/>
          <w:b/>
        </w:rPr>
        <w:t>TO</w:t>
      </w:r>
      <w:r w:rsidRPr="00B21519">
        <w:rPr>
          <w:rFonts w:ascii="Arial" w:hAnsi="Arial" w:cs="Arial"/>
          <w:b/>
          <w:spacing w:val="2"/>
        </w:rPr>
        <w:t xml:space="preserve"> </w:t>
      </w:r>
      <w:r w:rsidRPr="00B21519">
        <w:rPr>
          <w:rFonts w:ascii="Arial" w:hAnsi="Arial" w:cs="Arial"/>
          <w:b/>
          <w:spacing w:val="-1"/>
        </w:rPr>
        <w:t>FUFILL</w:t>
      </w:r>
      <w:r w:rsidRPr="00B21519">
        <w:rPr>
          <w:rFonts w:ascii="Arial" w:hAnsi="Arial" w:cs="Arial"/>
          <w:b/>
        </w:rPr>
        <w:t xml:space="preserve"> </w:t>
      </w:r>
      <w:r w:rsidRPr="00B21519">
        <w:rPr>
          <w:rFonts w:ascii="Arial" w:hAnsi="Arial" w:cs="Arial"/>
          <w:b/>
          <w:spacing w:val="-2"/>
        </w:rPr>
        <w:t>THESE</w:t>
      </w:r>
      <w:r w:rsidRPr="00B21519">
        <w:rPr>
          <w:rFonts w:ascii="Arial" w:hAnsi="Arial" w:cs="Arial"/>
          <w:b/>
        </w:rPr>
        <w:t xml:space="preserve"> </w:t>
      </w:r>
      <w:r w:rsidRPr="00B21519">
        <w:rPr>
          <w:rFonts w:ascii="Arial" w:hAnsi="Arial" w:cs="Arial"/>
          <w:b/>
          <w:spacing w:val="-2"/>
        </w:rPr>
        <w:t>DUTIES,</w:t>
      </w:r>
      <w:r w:rsidRPr="00B21519">
        <w:rPr>
          <w:rFonts w:ascii="Arial" w:hAnsi="Arial" w:cs="Arial"/>
          <w:b/>
          <w:spacing w:val="2"/>
        </w:rPr>
        <w:t xml:space="preserve"> </w:t>
      </w:r>
      <w:r w:rsidRPr="00B21519">
        <w:rPr>
          <w:rFonts w:ascii="Arial" w:hAnsi="Arial" w:cs="Arial"/>
          <w:b/>
          <w:spacing w:val="-2"/>
        </w:rPr>
        <w:t>THE</w:t>
      </w:r>
      <w:r w:rsidRPr="00B21519">
        <w:rPr>
          <w:rFonts w:ascii="Arial" w:hAnsi="Arial" w:cs="Arial"/>
          <w:b/>
        </w:rPr>
        <w:t xml:space="preserve"> </w:t>
      </w:r>
      <w:r w:rsidRPr="00B21519">
        <w:rPr>
          <w:rFonts w:ascii="Arial" w:hAnsi="Arial" w:cs="Arial"/>
          <w:b/>
          <w:spacing w:val="-1"/>
        </w:rPr>
        <w:t>RANGE</w:t>
      </w:r>
      <w:r w:rsidRPr="00B21519">
        <w:rPr>
          <w:rFonts w:ascii="Arial" w:hAnsi="Arial" w:cs="Arial"/>
          <w:b/>
        </w:rPr>
        <w:t xml:space="preserve"> </w:t>
      </w:r>
      <w:r w:rsidRPr="00B21519">
        <w:rPr>
          <w:rFonts w:ascii="Arial" w:hAnsi="Arial" w:cs="Arial"/>
          <w:b/>
          <w:spacing w:val="-1"/>
        </w:rPr>
        <w:t>SAFETY</w:t>
      </w:r>
      <w:r w:rsidRPr="00B21519">
        <w:rPr>
          <w:rFonts w:ascii="Arial" w:hAnsi="Arial" w:cs="Arial"/>
          <w:b/>
          <w:spacing w:val="65"/>
        </w:rPr>
        <w:t xml:space="preserve"> </w:t>
      </w:r>
      <w:r w:rsidRPr="00B21519">
        <w:rPr>
          <w:rFonts w:ascii="Arial" w:hAnsi="Arial" w:cs="Arial"/>
          <w:b/>
          <w:spacing w:val="-1"/>
        </w:rPr>
        <w:t>OFFICER</w:t>
      </w:r>
      <w:r w:rsidRPr="00B21519">
        <w:rPr>
          <w:rFonts w:ascii="Arial" w:hAnsi="Arial" w:cs="Arial"/>
          <w:b/>
          <w:spacing w:val="-3"/>
        </w:rPr>
        <w:t xml:space="preserve"> </w:t>
      </w:r>
      <w:r w:rsidRPr="00B21519">
        <w:rPr>
          <w:rFonts w:ascii="Arial" w:hAnsi="Arial" w:cs="Arial"/>
          <w:b/>
        </w:rPr>
        <w:t xml:space="preserve">IS </w:t>
      </w:r>
      <w:r w:rsidRPr="00B21519">
        <w:rPr>
          <w:rFonts w:ascii="Arial" w:hAnsi="Arial" w:cs="Arial"/>
          <w:b/>
          <w:spacing w:val="-2"/>
        </w:rPr>
        <w:t xml:space="preserve">NOT </w:t>
      </w:r>
      <w:r w:rsidRPr="00B21519">
        <w:rPr>
          <w:rFonts w:ascii="Arial" w:hAnsi="Arial" w:cs="Arial"/>
          <w:b/>
          <w:spacing w:val="-1"/>
        </w:rPr>
        <w:t>BE</w:t>
      </w:r>
      <w:r w:rsidRPr="00B21519">
        <w:rPr>
          <w:rFonts w:ascii="Arial" w:hAnsi="Arial" w:cs="Arial"/>
          <w:b/>
        </w:rPr>
        <w:t xml:space="preserve"> </w:t>
      </w:r>
      <w:r w:rsidRPr="00B21519">
        <w:rPr>
          <w:rFonts w:ascii="Arial" w:hAnsi="Arial" w:cs="Arial"/>
          <w:b/>
          <w:spacing w:val="-1"/>
        </w:rPr>
        <w:t>INVOLVED</w:t>
      </w:r>
      <w:r w:rsidRPr="00B21519">
        <w:rPr>
          <w:rFonts w:ascii="Arial" w:hAnsi="Arial" w:cs="Arial"/>
          <w:b/>
        </w:rPr>
        <w:t xml:space="preserve"> IN</w:t>
      </w:r>
      <w:r w:rsidRPr="00B21519">
        <w:rPr>
          <w:rFonts w:ascii="Arial" w:hAnsi="Arial" w:cs="Arial"/>
          <w:b/>
          <w:spacing w:val="-3"/>
        </w:rPr>
        <w:t xml:space="preserve"> </w:t>
      </w:r>
      <w:r w:rsidRPr="00B21519">
        <w:rPr>
          <w:rFonts w:ascii="Arial" w:hAnsi="Arial" w:cs="Arial"/>
          <w:b/>
          <w:spacing w:val="-1"/>
        </w:rPr>
        <w:t>ONE</w:t>
      </w:r>
      <w:r w:rsidRPr="00B21519">
        <w:rPr>
          <w:rFonts w:ascii="Arial" w:hAnsi="Arial" w:cs="Arial"/>
          <w:b/>
          <w:spacing w:val="-2"/>
        </w:rPr>
        <w:t xml:space="preserve"> </w:t>
      </w:r>
      <w:r w:rsidRPr="00B21519">
        <w:rPr>
          <w:rFonts w:ascii="Arial" w:hAnsi="Arial" w:cs="Arial"/>
          <w:b/>
        </w:rPr>
        <w:t>ON</w:t>
      </w:r>
      <w:r w:rsidRPr="00B21519">
        <w:rPr>
          <w:rFonts w:ascii="Arial" w:hAnsi="Arial" w:cs="Arial"/>
          <w:b/>
          <w:spacing w:val="-3"/>
        </w:rPr>
        <w:t xml:space="preserve"> </w:t>
      </w:r>
      <w:r w:rsidRPr="00B21519">
        <w:rPr>
          <w:rFonts w:ascii="Arial" w:hAnsi="Arial" w:cs="Arial"/>
          <w:b/>
          <w:spacing w:val="-2"/>
        </w:rPr>
        <w:t>ONE</w:t>
      </w:r>
      <w:r w:rsidRPr="00B21519">
        <w:rPr>
          <w:rFonts w:ascii="Arial" w:hAnsi="Arial" w:cs="Arial"/>
          <w:b/>
        </w:rPr>
        <w:t xml:space="preserve"> </w:t>
      </w:r>
      <w:r w:rsidRPr="00B21519">
        <w:rPr>
          <w:rFonts w:ascii="Arial" w:hAnsi="Arial" w:cs="Arial"/>
          <w:b/>
          <w:spacing w:val="-2"/>
        </w:rPr>
        <w:t>INSTRUCTION.</w:t>
      </w:r>
    </w:p>
    <w:p w:rsidR="00D70424" w:rsidRPr="00B21519" w:rsidRDefault="00D70424" w:rsidP="00EB1DAD">
      <w:pPr>
        <w:pStyle w:val="BodyText"/>
        <w:widowControl w:val="0"/>
        <w:numPr>
          <w:ilvl w:val="0"/>
          <w:numId w:val="49"/>
        </w:numPr>
        <w:tabs>
          <w:tab w:val="left" w:pos="460"/>
        </w:tabs>
        <w:autoSpaceDE/>
        <w:autoSpaceDN/>
        <w:adjustRightInd/>
        <w:spacing w:before="184"/>
        <w:ind w:left="460" w:right="275" w:hanging="360"/>
        <w:jc w:val="both"/>
        <w:rPr>
          <w:rFonts w:ascii="Arial" w:hAnsi="Arial" w:cs="Arial"/>
          <w:sz w:val="22"/>
          <w:szCs w:val="22"/>
        </w:rPr>
      </w:pPr>
      <w:r w:rsidRPr="00B21519">
        <w:rPr>
          <w:rFonts w:ascii="Arial" w:hAnsi="Arial" w:cs="Arial"/>
          <w:b/>
          <w:i/>
          <w:sz w:val="22"/>
          <w:szCs w:val="22"/>
        </w:rPr>
        <w:t xml:space="preserve">In </w:t>
      </w:r>
      <w:r w:rsidRPr="00B21519">
        <w:rPr>
          <w:rFonts w:ascii="Arial" w:hAnsi="Arial" w:cs="Arial"/>
          <w:b/>
          <w:i/>
          <w:spacing w:val="-1"/>
          <w:sz w:val="22"/>
          <w:szCs w:val="22"/>
        </w:rPr>
        <w:t>addition</w:t>
      </w:r>
      <w:r w:rsidRPr="00B21519">
        <w:rPr>
          <w:rFonts w:ascii="Arial" w:hAnsi="Arial" w:cs="Arial"/>
          <w:b/>
          <w:i/>
          <w:spacing w:val="-2"/>
          <w:sz w:val="22"/>
          <w:szCs w:val="22"/>
        </w:rPr>
        <w:t xml:space="preserve"> </w:t>
      </w:r>
      <w:r w:rsidRPr="00B21519">
        <w:rPr>
          <w:rFonts w:ascii="Arial" w:hAnsi="Arial" w:cs="Arial"/>
          <w:sz w:val="22"/>
          <w:szCs w:val="22"/>
        </w:rPr>
        <w:t>to</w:t>
      </w:r>
      <w:r w:rsidRPr="00B21519">
        <w:rPr>
          <w:rFonts w:ascii="Arial" w:hAnsi="Arial" w:cs="Arial"/>
          <w:spacing w:val="-2"/>
          <w:sz w:val="22"/>
          <w:szCs w:val="22"/>
        </w:rPr>
        <w:t xml:space="preserve"> </w:t>
      </w:r>
      <w:r w:rsidRPr="00B21519">
        <w:rPr>
          <w:rFonts w:ascii="Arial" w:hAnsi="Arial" w:cs="Arial"/>
          <w:sz w:val="22"/>
          <w:szCs w:val="22"/>
        </w:rPr>
        <w:t xml:space="preserve">the </w:t>
      </w:r>
      <w:r w:rsidRPr="00B21519">
        <w:rPr>
          <w:rFonts w:ascii="Arial" w:hAnsi="Arial" w:cs="Arial"/>
          <w:spacing w:val="-1"/>
          <w:sz w:val="22"/>
          <w:szCs w:val="22"/>
        </w:rPr>
        <w:t>Range Master, there</w:t>
      </w:r>
      <w:r w:rsidRPr="00B21519">
        <w:rPr>
          <w:rFonts w:ascii="Arial" w:hAnsi="Arial" w:cs="Arial"/>
          <w:spacing w:val="-2"/>
          <w:sz w:val="22"/>
          <w:szCs w:val="22"/>
        </w:rPr>
        <w:t xml:space="preserve"> will</w:t>
      </w:r>
      <w:r w:rsidRPr="00B21519">
        <w:rPr>
          <w:rFonts w:ascii="Arial" w:hAnsi="Arial" w:cs="Arial"/>
          <w:sz w:val="22"/>
          <w:szCs w:val="22"/>
        </w:rPr>
        <w:t xml:space="preserve"> be a </w:t>
      </w:r>
      <w:r w:rsidRPr="00B21519">
        <w:rPr>
          <w:rFonts w:ascii="Arial" w:hAnsi="Arial" w:cs="Arial"/>
          <w:spacing w:val="-1"/>
          <w:sz w:val="22"/>
          <w:szCs w:val="22"/>
        </w:rPr>
        <w:t xml:space="preserve">minimum </w:t>
      </w:r>
      <w:r w:rsidRPr="00B21519">
        <w:rPr>
          <w:rFonts w:ascii="Arial" w:hAnsi="Arial" w:cs="Arial"/>
          <w:spacing w:val="-2"/>
          <w:sz w:val="22"/>
          <w:szCs w:val="22"/>
        </w:rPr>
        <w:t>of</w:t>
      </w:r>
      <w:r w:rsidRPr="00B21519">
        <w:rPr>
          <w:rFonts w:ascii="Arial" w:hAnsi="Arial" w:cs="Arial"/>
          <w:spacing w:val="2"/>
          <w:sz w:val="22"/>
          <w:szCs w:val="22"/>
        </w:rPr>
        <w:t xml:space="preserve"> </w:t>
      </w:r>
      <w:r w:rsidRPr="00B21519">
        <w:rPr>
          <w:rFonts w:ascii="Arial" w:hAnsi="Arial" w:cs="Arial"/>
          <w:sz w:val="22"/>
          <w:szCs w:val="22"/>
        </w:rPr>
        <w:t xml:space="preserve">one </w:t>
      </w:r>
      <w:r w:rsidRPr="00B21519">
        <w:rPr>
          <w:rFonts w:ascii="Arial" w:hAnsi="Arial" w:cs="Arial"/>
          <w:spacing w:val="-1"/>
          <w:sz w:val="22"/>
          <w:szCs w:val="22"/>
        </w:rPr>
        <w:t>Range</w:t>
      </w:r>
      <w:r w:rsidRPr="00B21519">
        <w:rPr>
          <w:rFonts w:ascii="Arial" w:hAnsi="Arial" w:cs="Arial"/>
          <w:spacing w:val="-4"/>
          <w:sz w:val="22"/>
          <w:szCs w:val="22"/>
        </w:rPr>
        <w:t xml:space="preserve"> </w:t>
      </w:r>
      <w:r w:rsidRPr="00B21519">
        <w:rPr>
          <w:rFonts w:ascii="Arial" w:hAnsi="Arial" w:cs="Arial"/>
          <w:spacing w:val="-1"/>
          <w:sz w:val="22"/>
          <w:szCs w:val="22"/>
        </w:rPr>
        <w:t>Officer per eight shooters</w:t>
      </w:r>
      <w:r w:rsidRPr="00B21519">
        <w:rPr>
          <w:rFonts w:ascii="Arial" w:hAnsi="Arial" w:cs="Arial"/>
          <w:spacing w:val="1"/>
          <w:sz w:val="22"/>
          <w:szCs w:val="22"/>
        </w:rPr>
        <w:t xml:space="preserve"> </w:t>
      </w:r>
      <w:r w:rsidRPr="00B21519">
        <w:rPr>
          <w:rFonts w:ascii="Arial" w:hAnsi="Arial" w:cs="Arial"/>
          <w:spacing w:val="-1"/>
          <w:sz w:val="22"/>
          <w:szCs w:val="22"/>
        </w:rPr>
        <w:t>(one</w:t>
      </w:r>
      <w:r w:rsidRPr="00B21519">
        <w:rPr>
          <w:rFonts w:ascii="Arial" w:hAnsi="Arial" w:cs="Arial"/>
          <w:spacing w:val="-2"/>
          <w:sz w:val="22"/>
          <w:szCs w:val="22"/>
        </w:rPr>
        <w:t xml:space="preserve"> </w:t>
      </w:r>
      <w:r w:rsidRPr="00B21519">
        <w:rPr>
          <w:rFonts w:ascii="Arial" w:hAnsi="Arial" w:cs="Arial"/>
          <w:sz w:val="22"/>
          <w:szCs w:val="22"/>
        </w:rPr>
        <w:t>to</w:t>
      </w:r>
      <w:r w:rsidRPr="00B21519">
        <w:rPr>
          <w:rFonts w:ascii="Arial" w:hAnsi="Arial" w:cs="Arial"/>
          <w:spacing w:val="59"/>
          <w:sz w:val="22"/>
          <w:szCs w:val="22"/>
        </w:rPr>
        <w:t xml:space="preserve"> </w:t>
      </w:r>
      <w:r w:rsidRPr="00B21519">
        <w:rPr>
          <w:rFonts w:ascii="Arial" w:hAnsi="Arial" w:cs="Arial"/>
          <w:spacing w:val="-1"/>
          <w:sz w:val="22"/>
          <w:szCs w:val="22"/>
        </w:rPr>
        <w:t>four is</w:t>
      </w:r>
      <w:r w:rsidRPr="00B21519">
        <w:rPr>
          <w:rFonts w:ascii="Arial" w:hAnsi="Arial" w:cs="Arial"/>
          <w:spacing w:val="1"/>
          <w:sz w:val="22"/>
          <w:szCs w:val="22"/>
        </w:rPr>
        <w:t xml:space="preserve"> </w:t>
      </w:r>
      <w:r w:rsidRPr="00B21519">
        <w:rPr>
          <w:rFonts w:ascii="Arial" w:hAnsi="Arial" w:cs="Arial"/>
          <w:spacing w:val="-1"/>
          <w:sz w:val="22"/>
          <w:szCs w:val="22"/>
        </w:rPr>
        <w:t>recommended</w:t>
      </w:r>
      <w:r w:rsidRPr="00B21519">
        <w:rPr>
          <w:rFonts w:ascii="Arial" w:hAnsi="Arial" w:cs="Arial"/>
          <w:sz w:val="22"/>
          <w:szCs w:val="22"/>
        </w:rPr>
        <w:t xml:space="preserve"> </w:t>
      </w:r>
      <w:r w:rsidRPr="00B21519">
        <w:rPr>
          <w:rFonts w:ascii="Arial" w:hAnsi="Arial" w:cs="Arial"/>
          <w:spacing w:val="-2"/>
          <w:sz w:val="22"/>
          <w:szCs w:val="22"/>
        </w:rPr>
        <w:t>if</w:t>
      </w:r>
      <w:r w:rsidRPr="00B21519">
        <w:rPr>
          <w:rFonts w:ascii="Arial" w:hAnsi="Arial" w:cs="Arial"/>
          <w:spacing w:val="2"/>
          <w:sz w:val="22"/>
          <w:szCs w:val="22"/>
        </w:rPr>
        <w:t xml:space="preserve"> </w:t>
      </w:r>
      <w:r w:rsidRPr="00B21519">
        <w:rPr>
          <w:rFonts w:ascii="Arial" w:hAnsi="Arial" w:cs="Arial"/>
          <w:spacing w:val="-1"/>
          <w:sz w:val="22"/>
          <w:szCs w:val="22"/>
        </w:rPr>
        <w:t>possible).</w:t>
      </w:r>
    </w:p>
    <w:p w:rsidR="00356294" w:rsidRPr="00B21519" w:rsidRDefault="00D70424" w:rsidP="007460FB">
      <w:pPr>
        <w:pStyle w:val="BodyText"/>
        <w:widowControl w:val="0"/>
        <w:numPr>
          <w:ilvl w:val="0"/>
          <w:numId w:val="49"/>
        </w:numPr>
        <w:tabs>
          <w:tab w:val="left" w:pos="460"/>
        </w:tabs>
        <w:autoSpaceDE/>
        <w:autoSpaceDN/>
        <w:adjustRightInd/>
        <w:spacing w:before="181"/>
        <w:ind w:left="460" w:right="154" w:hanging="360"/>
        <w:jc w:val="both"/>
        <w:rPr>
          <w:rFonts w:ascii="Arial" w:hAnsi="Arial" w:cs="Arial"/>
          <w:sz w:val="22"/>
          <w:szCs w:val="22"/>
        </w:rPr>
      </w:pPr>
      <w:r w:rsidRPr="00B21519">
        <w:rPr>
          <w:rFonts w:ascii="Arial" w:hAnsi="Arial" w:cs="Arial"/>
          <w:sz w:val="22"/>
          <w:szCs w:val="22"/>
        </w:rPr>
        <w:t>Jr.</w:t>
      </w:r>
      <w:r w:rsidRPr="00B21519">
        <w:rPr>
          <w:rFonts w:ascii="Arial" w:hAnsi="Arial" w:cs="Arial"/>
          <w:spacing w:val="-1"/>
          <w:sz w:val="22"/>
          <w:szCs w:val="22"/>
        </w:rPr>
        <w:t xml:space="preserve"> Staff assisting</w:t>
      </w:r>
      <w:r w:rsidRPr="00B21519">
        <w:rPr>
          <w:rFonts w:ascii="Arial" w:hAnsi="Arial" w:cs="Arial"/>
          <w:sz w:val="22"/>
          <w:szCs w:val="22"/>
        </w:rPr>
        <w:t xml:space="preserve"> on</w:t>
      </w:r>
      <w:r w:rsidRPr="00B21519">
        <w:rPr>
          <w:rFonts w:ascii="Arial" w:hAnsi="Arial" w:cs="Arial"/>
          <w:spacing w:val="-2"/>
          <w:sz w:val="22"/>
          <w:szCs w:val="22"/>
        </w:rPr>
        <w:t xml:space="preserve"> </w:t>
      </w:r>
      <w:r w:rsidRPr="00B21519">
        <w:rPr>
          <w:rFonts w:ascii="Arial" w:hAnsi="Arial" w:cs="Arial"/>
          <w:spacing w:val="-1"/>
          <w:sz w:val="22"/>
          <w:szCs w:val="22"/>
        </w:rPr>
        <w:t>ranges</w:t>
      </w:r>
      <w:r w:rsidRPr="00B21519">
        <w:rPr>
          <w:rFonts w:ascii="Arial" w:hAnsi="Arial" w:cs="Arial"/>
          <w:spacing w:val="-2"/>
          <w:sz w:val="22"/>
          <w:szCs w:val="22"/>
        </w:rPr>
        <w:t xml:space="preserve"> </w:t>
      </w:r>
      <w:r w:rsidRPr="00B21519">
        <w:rPr>
          <w:rFonts w:ascii="Arial" w:hAnsi="Arial" w:cs="Arial"/>
          <w:spacing w:val="-1"/>
          <w:sz w:val="22"/>
          <w:szCs w:val="22"/>
        </w:rPr>
        <w:t xml:space="preserve">must </w:t>
      </w:r>
      <w:r w:rsidRPr="00B21519">
        <w:rPr>
          <w:rFonts w:ascii="Arial" w:hAnsi="Arial" w:cs="Arial"/>
          <w:sz w:val="22"/>
          <w:szCs w:val="22"/>
        </w:rPr>
        <w:t>be a</w:t>
      </w:r>
      <w:r w:rsidRPr="00B21519">
        <w:rPr>
          <w:rFonts w:ascii="Arial" w:hAnsi="Arial" w:cs="Arial"/>
          <w:spacing w:val="-2"/>
          <w:sz w:val="22"/>
          <w:szCs w:val="22"/>
        </w:rPr>
        <w:t xml:space="preserve"> </w:t>
      </w:r>
      <w:r w:rsidRPr="00B21519">
        <w:rPr>
          <w:rFonts w:ascii="Arial" w:hAnsi="Arial" w:cs="Arial"/>
          <w:spacing w:val="-1"/>
          <w:sz w:val="22"/>
          <w:szCs w:val="22"/>
        </w:rPr>
        <w:t xml:space="preserve">minimum </w:t>
      </w:r>
      <w:r w:rsidRPr="00B21519">
        <w:rPr>
          <w:rFonts w:ascii="Arial" w:hAnsi="Arial" w:cs="Arial"/>
          <w:spacing w:val="-2"/>
          <w:sz w:val="22"/>
          <w:szCs w:val="22"/>
        </w:rPr>
        <w:t>of</w:t>
      </w:r>
      <w:r w:rsidRPr="00B21519">
        <w:rPr>
          <w:rFonts w:ascii="Arial" w:hAnsi="Arial" w:cs="Arial"/>
          <w:spacing w:val="4"/>
          <w:sz w:val="22"/>
          <w:szCs w:val="22"/>
        </w:rPr>
        <w:t xml:space="preserve"> </w:t>
      </w:r>
      <w:r w:rsidRPr="00B21519">
        <w:rPr>
          <w:rFonts w:ascii="Arial" w:hAnsi="Arial" w:cs="Arial"/>
          <w:sz w:val="22"/>
          <w:szCs w:val="22"/>
        </w:rPr>
        <w:t>14</w:t>
      </w:r>
      <w:r w:rsidRPr="00B21519">
        <w:rPr>
          <w:rFonts w:ascii="Arial" w:hAnsi="Arial" w:cs="Arial"/>
          <w:spacing w:val="-2"/>
          <w:sz w:val="22"/>
          <w:szCs w:val="22"/>
        </w:rPr>
        <w:t xml:space="preserve"> </w:t>
      </w:r>
      <w:r w:rsidRPr="00B21519">
        <w:rPr>
          <w:rFonts w:ascii="Arial" w:hAnsi="Arial" w:cs="Arial"/>
          <w:spacing w:val="-1"/>
          <w:sz w:val="22"/>
          <w:szCs w:val="22"/>
        </w:rPr>
        <w:t>years</w:t>
      </w:r>
      <w:r w:rsidRPr="00B21519">
        <w:rPr>
          <w:rFonts w:ascii="Arial" w:hAnsi="Arial" w:cs="Arial"/>
          <w:spacing w:val="1"/>
          <w:sz w:val="22"/>
          <w:szCs w:val="22"/>
        </w:rPr>
        <w:t xml:space="preserve"> </w:t>
      </w:r>
      <w:r w:rsidRPr="00B21519">
        <w:rPr>
          <w:rFonts w:ascii="Arial" w:hAnsi="Arial" w:cs="Arial"/>
          <w:spacing w:val="-1"/>
          <w:sz w:val="22"/>
          <w:szCs w:val="22"/>
        </w:rPr>
        <w:t>old</w:t>
      </w:r>
      <w:r w:rsidRPr="00B21519">
        <w:rPr>
          <w:rFonts w:ascii="Arial" w:hAnsi="Arial" w:cs="Arial"/>
          <w:sz w:val="22"/>
          <w:szCs w:val="22"/>
        </w:rPr>
        <w:t xml:space="preserve"> and</w:t>
      </w:r>
      <w:r w:rsidRPr="00B21519">
        <w:rPr>
          <w:rFonts w:ascii="Arial" w:hAnsi="Arial" w:cs="Arial"/>
          <w:spacing w:val="3"/>
          <w:sz w:val="22"/>
          <w:szCs w:val="22"/>
        </w:rPr>
        <w:t xml:space="preserve"> </w:t>
      </w:r>
      <w:r w:rsidRPr="00B21519">
        <w:rPr>
          <w:rFonts w:ascii="Arial" w:hAnsi="Arial" w:cs="Arial"/>
          <w:sz w:val="22"/>
          <w:szCs w:val="22"/>
        </w:rPr>
        <w:t xml:space="preserve">be </w:t>
      </w:r>
      <w:r w:rsidRPr="00B21519">
        <w:rPr>
          <w:rFonts w:ascii="Arial" w:hAnsi="Arial" w:cs="Arial"/>
          <w:spacing w:val="-1"/>
          <w:sz w:val="22"/>
          <w:szCs w:val="22"/>
        </w:rPr>
        <w:t>approved</w:t>
      </w:r>
      <w:r w:rsidRPr="00B21519">
        <w:rPr>
          <w:rFonts w:ascii="Arial" w:hAnsi="Arial" w:cs="Arial"/>
          <w:sz w:val="22"/>
          <w:szCs w:val="22"/>
        </w:rPr>
        <w:t xml:space="preserve"> by</w:t>
      </w:r>
      <w:r w:rsidRPr="00B21519">
        <w:rPr>
          <w:rFonts w:ascii="Arial" w:hAnsi="Arial" w:cs="Arial"/>
          <w:spacing w:val="-2"/>
          <w:sz w:val="22"/>
          <w:szCs w:val="22"/>
        </w:rPr>
        <w:t xml:space="preserve"> </w:t>
      </w:r>
      <w:r w:rsidRPr="00B21519">
        <w:rPr>
          <w:rFonts w:ascii="Arial" w:hAnsi="Arial" w:cs="Arial"/>
          <w:sz w:val="22"/>
          <w:szCs w:val="22"/>
        </w:rPr>
        <w:t xml:space="preserve">the </w:t>
      </w:r>
      <w:r w:rsidRPr="00B21519">
        <w:rPr>
          <w:rFonts w:ascii="Arial" w:hAnsi="Arial" w:cs="Arial"/>
          <w:spacing w:val="-1"/>
          <w:sz w:val="22"/>
          <w:szCs w:val="22"/>
        </w:rPr>
        <w:t>Range</w:t>
      </w:r>
      <w:r w:rsidRPr="00B21519">
        <w:rPr>
          <w:rFonts w:ascii="Arial" w:hAnsi="Arial" w:cs="Arial"/>
          <w:sz w:val="22"/>
          <w:szCs w:val="22"/>
        </w:rPr>
        <w:t xml:space="preserve"> </w:t>
      </w:r>
      <w:r w:rsidRPr="00B21519">
        <w:rPr>
          <w:rFonts w:ascii="Arial" w:hAnsi="Arial" w:cs="Arial"/>
          <w:spacing w:val="-1"/>
          <w:sz w:val="22"/>
          <w:szCs w:val="22"/>
        </w:rPr>
        <w:t xml:space="preserve">Master.  </w:t>
      </w:r>
      <w:r w:rsidRPr="00B21519">
        <w:rPr>
          <w:rFonts w:ascii="Arial" w:hAnsi="Arial" w:cs="Arial"/>
          <w:sz w:val="22"/>
          <w:szCs w:val="22"/>
        </w:rPr>
        <w:t>To</w:t>
      </w:r>
      <w:r w:rsidRPr="00B21519">
        <w:rPr>
          <w:rFonts w:ascii="Arial" w:hAnsi="Arial" w:cs="Arial"/>
          <w:spacing w:val="33"/>
          <w:sz w:val="22"/>
          <w:szCs w:val="22"/>
        </w:rPr>
        <w:t xml:space="preserve"> </w:t>
      </w:r>
      <w:r w:rsidRPr="00B21519">
        <w:rPr>
          <w:rFonts w:ascii="Arial" w:hAnsi="Arial" w:cs="Arial"/>
          <w:spacing w:val="-1"/>
          <w:sz w:val="22"/>
          <w:szCs w:val="22"/>
        </w:rPr>
        <w:t>assist</w:t>
      </w:r>
      <w:r w:rsidRPr="00B21519">
        <w:rPr>
          <w:rFonts w:ascii="Arial" w:hAnsi="Arial" w:cs="Arial"/>
          <w:spacing w:val="2"/>
          <w:sz w:val="22"/>
          <w:szCs w:val="22"/>
        </w:rPr>
        <w:t xml:space="preserve"> </w:t>
      </w:r>
      <w:r w:rsidRPr="00B21519">
        <w:rPr>
          <w:rFonts w:ascii="Arial" w:hAnsi="Arial" w:cs="Arial"/>
          <w:sz w:val="22"/>
          <w:szCs w:val="22"/>
        </w:rPr>
        <w:t>on</w:t>
      </w:r>
      <w:r w:rsidRPr="00B21519">
        <w:rPr>
          <w:rFonts w:ascii="Arial" w:hAnsi="Arial" w:cs="Arial"/>
          <w:spacing w:val="-2"/>
          <w:sz w:val="22"/>
          <w:szCs w:val="22"/>
        </w:rPr>
        <w:t xml:space="preserve"> </w:t>
      </w:r>
      <w:r w:rsidRPr="00B21519">
        <w:rPr>
          <w:rFonts w:ascii="Arial" w:hAnsi="Arial" w:cs="Arial"/>
          <w:sz w:val="22"/>
          <w:szCs w:val="22"/>
        </w:rPr>
        <w:t xml:space="preserve">a </w:t>
      </w:r>
      <w:r w:rsidRPr="00B21519">
        <w:rPr>
          <w:rFonts w:ascii="Arial" w:hAnsi="Arial" w:cs="Arial"/>
          <w:spacing w:val="-2"/>
          <w:sz w:val="22"/>
          <w:szCs w:val="22"/>
        </w:rPr>
        <w:t xml:space="preserve">live </w:t>
      </w:r>
      <w:r w:rsidRPr="00B21519">
        <w:rPr>
          <w:rFonts w:ascii="Arial" w:hAnsi="Arial" w:cs="Arial"/>
          <w:spacing w:val="-1"/>
          <w:sz w:val="22"/>
          <w:szCs w:val="22"/>
        </w:rPr>
        <w:t>firing</w:t>
      </w:r>
      <w:r w:rsidRPr="00B21519">
        <w:rPr>
          <w:rFonts w:ascii="Arial" w:hAnsi="Arial" w:cs="Arial"/>
          <w:sz w:val="22"/>
          <w:szCs w:val="22"/>
        </w:rPr>
        <w:t xml:space="preserve"> </w:t>
      </w:r>
      <w:r w:rsidRPr="00B21519">
        <w:rPr>
          <w:rFonts w:ascii="Arial" w:hAnsi="Arial" w:cs="Arial"/>
          <w:spacing w:val="-1"/>
          <w:sz w:val="22"/>
          <w:szCs w:val="22"/>
        </w:rPr>
        <w:t>range,</w:t>
      </w:r>
      <w:r w:rsidRPr="00B21519">
        <w:rPr>
          <w:rFonts w:ascii="Arial" w:hAnsi="Arial" w:cs="Arial"/>
          <w:spacing w:val="2"/>
          <w:sz w:val="22"/>
          <w:szCs w:val="22"/>
        </w:rPr>
        <w:t xml:space="preserve"> </w:t>
      </w:r>
      <w:r w:rsidRPr="00B21519">
        <w:rPr>
          <w:rFonts w:ascii="Arial" w:hAnsi="Arial" w:cs="Arial"/>
          <w:spacing w:val="-1"/>
          <w:sz w:val="22"/>
          <w:szCs w:val="22"/>
        </w:rPr>
        <w:t xml:space="preserve">Jr. Staff must </w:t>
      </w:r>
      <w:r w:rsidRPr="00B21519">
        <w:rPr>
          <w:rFonts w:ascii="Arial" w:hAnsi="Arial" w:cs="Arial"/>
          <w:sz w:val="22"/>
          <w:szCs w:val="22"/>
        </w:rPr>
        <w:t>possess</w:t>
      </w:r>
      <w:r w:rsidRPr="00B21519">
        <w:rPr>
          <w:rFonts w:ascii="Arial" w:hAnsi="Arial" w:cs="Arial"/>
          <w:spacing w:val="1"/>
          <w:sz w:val="22"/>
          <w:szCs w:val="22"/>
        </w:rPr>
        <w:t xml:space="preserve"> </w:t>
      </w:r>
      <w:r w:rsidRPr="00B21519">
        <w:rPr>
          <w:rFonts w:ascii="Arial" w:hAnsi="Arial" w:cs="Arial"/>
          <w:sz w:val="22"/>
          <w:szCs w:val="22"/>
        </w:rPr>
        <w:t xml:space="preserve">a </w:t>
      </w:r>
      <w:r w:rsidRPr="00B21519">
        <w:rPr>
          <w:rFonts w:ascii="Arial" w:hAnsi="Arial" w:cs="Arial"/>
          <w:spacing w:val="-1"/>
          <w:sz w:val="22"/>
          <w:szCs w:val="22"/>
        </w:rPr>
        <w:t>Shooting</w:t>
      </w:r>
      <w:r w:rsidRPr="00B21519">
        <w:rPr>
          <w:rFonts w:ascii="Arial" w:hAnsi="Arial" w:cs="Arial"/>
          <w:sz w:val="22"/>
          <w:szCs w:val="22"/>
        </w:rPr>
        <w:t xml:space="preserve"> </w:t>
      </w:r>
      <w:r w:rsidRPr="00B21519">
        <w:rPr>
          <w:rFonts w:ascii="Arial" w:hAnsi="Arial" w:cs="Arial"/>
          <w:spacing w:val="-1"/>
          <w:sz w:val="22"/>
          <w:szCs w:val="22"/>
        </w:rPr>
        <w:t>Sports</w:t>
      </w:r>
      <w:r w:rsidRPr="00B21519">
        <w:rPr>
          <w:rFonts w:ascii="Arial" w:hAnsi="Arial" w:cs="Arial"/>
          <w:spacing w:val="1"/>
          <w:sz w:val="22"/>
          <w:szCs w:val="22"/>
        </w:rPr>
        <w:t xml:space="preserve"> </w:t>
      </w:r>
      <w:r w:rsidRPr="00B21519">
        <w:rPr>
          <w:rFonts w:ascii="Arial" w:hAnsi="Arial" w:cs="Arial"/>
          <w:spacing w:val="-1"/>
          <w:sz w:val="22"/>
          <w:szCs w:val="22"/>
        </w:rPr>
        <w:t>Merit</w:t>
      </w:r>
      <w:r w:rsidRPr="00B21519">
        <w:rPr>
          <w:rFonts w:ascii="Arial" w:hAnsi="Arial" w:cs="Arial"/>
          <w:spacing w:val="1"/>
          <w:sz w:val="22"/>
          <w:szCs w:val="22"/>
        </w:rPr>
        <w:t xml:space="preserve"> </w:t>
      </w:r>
      <w:r w:rsidRPr="00B21519">
        <w:rPr>
          <w:rFonts w:ascii="Arial" w:hAnsi="Arial" w:cs="Arial"/>
          <w:spacing w:val="-2"/>
          <w:sz w:val="22"/>
          <w:szCs w:val="22"/>
        </w:rPr>
        <w:t>Badge,</w:t>
      </w:r>
      <w:r w:rsidRPr="00B21519">
        <w:rPr>
          <w:rFonts w:ascii="Arial" w:hAnsi="Arial" w:cs="Arial"/>
          <w:spacing w:val="2"/>
          <w:sz w:val="22"/>
          <w:szCs w:val="22"/>
        </w:rPr>
        <w:t xml:space="preserve"> </w:t>
      </w:r>
      <w:r w:rsidRPr="00B21519">
        <w:rPr>
          <w:rFonts w:ascii="Arial" w:hAnsi="Arial" w:cs="Arial"/>
          <w:spacing w:val="-2"/>
          <w:sz w:val="22"/>
          <w:szCs w:val="22"/>
        </w:rPr>
        <w:t>Venturing</w:t>
      </w:r>
      <w:r w:rsidRPr="00B21519">
        <w:rPr>
          <w:rFonts w:ascii="Arial" w:hAnsi="Arial" w:cs="Arial"/>
          <w:spacing w:val="2"/>
          <w:sz w:val="22"/>
          <w:szCs w:val="22"/>
        </w:rPr>
        <w:t xml:space="preserve"> </w:t>
      </w:r>
      <w:r w:rsidRPr="00B21519">
        <w:rPr>
          <w:rFonts w:ascii="Arial" w:hAnsi="Arial" w:cs="Arial"/>
          <w:spacing w:val="-1"/>
          <w:sz w:val="22"/>
          <w:szCs w:val="22"/>
        </w:rPr>
        <w:t>Shooting</w:t>
      </w:r>
      <w:r w:rsidRPr="00B21519">
        <w:rPr>
          <w:rFonts w:ascii="Arial" w:hAnsi="Arial" w:cs="Arial"/>
          <w:spacing w:val="61"/>
          <w:sz w:val="22"/>
          <w:szCs w:val="22"/>
        </w:rPr>
        <w:t xml:space="preserve"> </w:t>
      </w:r>
      <w:r w:rsidRPr="00B21519">
        <w:rPr>
          <w:rFonts w:ascii="Arial" w:hAnsi="Arial" w:cs="Arial"/>
          <w:spacing w:val="-1"/>
          <w:sz w:val="22"/>
          <w:szCs w:val="22"/>
        </w:rPr>
        <w:t>Sports</w:t>
      </w:r>
      <w:r w:rsidRPr="00B21519">
        <w:rPr>
          <w:rFonts w:ascii="Arial" w:hAnsi="Arial" w:cs="Arial"/>
          <w:spacing w:val="-2"/>
          <w:sz w:val="22"/>
          <w:szCs w:val="22"/>
        </w:rPr>
        <w:t xml:space="preserve"> </w:t>
      </w:r>
      <w:r w:rsidRPr="00B21519">
        <w:rPr>
          <w:rFonts w:ascii="Arial" w:hAnsi="Arial" w:cs="Arial"/>
          <w:spacing w:val="-1"/>
          <w:sz w:val="22"/>
          <w:szCs w:val="22"/>
        </w:rPr>
        <w:t>Award</w:t>
      </w:r>
      <w:r w:rsidRPr="00B21519">
        <w:rPr>
          <w:rFonts w:ascii="Arial" w:hAnsi="Arial" w:cs="Arial"/>
          <w:spacing w:val="1"/>
          <w:sz w:val="22"/>
          <w:szCs w:val="22"/>
        </w:rPr>
        <w:t xml:space="preserve"> </w:t>
      </w:r>
      <w:r w:rsidRPr="00B21519">
        <w:rPr>
          <w:rFonts w:ascii="Arial" w:hAnsi="Arial" w:cs="Arial"/>
          <w:spacing w:val="-1"/>
          <w:sz w:val="22"/>
          <w:szCs w:val="22"/>
        </w:rPr>
        <w:t>and/or any</w:t>
      </w:r>
      <w:r w:rsidRPr="00B21519">
        <w:rPr>
          <w:rFonts w:ascii="Arial" w:hAnsi="Arial" w:cs="Arial"/>
          <w:spacing w:val="-2"/>
          <w:sz w:val="22"/>
          <w:szCs w:val="22"/>
        </w:rPr>
        <w:t xml:space="preserve"> </w:t>
      </w:r>
      <w:r w:rsidRPr="00B21519">
        <w:rPr>
          <w:rFonts w:ascii="Arial" w:hAnsi="Arial" w:cs="Arial"/>
          <w:spacing w:val="-1"/>
          <w:sz w:val="22"/>
          <w:szCs w:val="22"/>
        </w:rPr>
        <w:t>additional training</w:t>
      </w:r>
      <w:r w:rsidRPr="00B21519">
        <w:rPr>
          <w:rFonts w:ascii="Arial" w:hAnsi="Arial" w:cs="Arial"/>
          <w:spacing w:val="2"/>
          <w:sz w:val="22"/>
          <w:szCs w:val="22"/>
        </w:rPr>
        <w:t xml:space="preserve"> </w:t>
      </w:r>
      <w:r w:rsidRPr="00B21519">
        <w:rPr>
          <w:rFonts w:ascii="Arial" w:hAnsi="Arial" w:cs="Arial"/>
          <w:spacing w:val="-2"/>
          <w:sz w:val="22"/>
          <w:szCs w:val="22"/>
        </w:rPr>
        <w:t>as</w:t>
      </w:r>
      <w:r w:rsidRPr="00B21519">
        <w:rPr>
          <w:rFonts w:ascii="Arial" w:hAnsi="Arial" w:cs="Arial"/>
          <w:spacing w:val="1"/>
          <w:sz w:val="22"/>
          <w:szCs w:val="22"/>
        </w:rPr>
        <w:t xml:space="preserve"> </w:t>
      </w:r>
      <w:r w:rsidRPr="00B21519">
        <w:rPr>
          <w:rFonts w:ascii="Arial" w:hAnsi="Arial" w:cs="Arial"/>
          <w:spacing w:val="-1"/>
          <w:sz w:val="22"/>
          <w:szCs w:val="22"/>
        </w:rPr>
        <w:t>specified</w:t>
      </w:r>
      <w:r w:rsidRPr="00B21519">
        <w:rPr>
          <w:rFonts w:ascii="Arial" w:hAnsi="Arial" w:cs="Arial"/>
          <w:spacing w:val="-2"/>
          <w:sz w:val="22"/>
          <w:szCs w:val="22"/>
        </w:rPr>
        <w:t xml:space="preserve"> </w:t>
      </w:r>
      <w:r w:rsidRPr="00B21519">
        <w:rPr>
          <w:rFonts w:ascii="Arial" w:hAnsi="Arial" w:cs="Arial"/>
          <w:sz w:val="22"/>
          <w:szCs w:val="22"/>
        </w:rPr>
        <w:t>by</w:t>
      </w:r>
      <w:r w:rsidRPr="00B21519">
        <w:rPr>
          <w:rFonts w:ascii="Arial" w:hAnsi="Arial" w:cs="Arial"/>
          <w:spacing w:val="-2"/>
          <w:sz w:val="22"/>
          <w:szCs w:val="22"/>
        </w:rPr>
        <w:t xml:space="preserve"> </w:t>
      </w:r>
      <w:r w:rsidRPr="00B21519">
        <w:rPr>
          <w:rFonts w:ascii="Arial" w:hAnsi="Arial" w:cs="Arial"/>
          <w:sz w:val="22"/>
          <w:szCs w:val="22"/>
        </w:rPr>
        <w:t xml:space="preserve">the </w:t>
      </w:r>
      <w:r w:rsidRPr="00B21519">
        <w:rPr>
          <w:rFonts w:ascii="Arial" w:hAnsi="Arial" w:cs="Arial"/>
          <w:spacing w:val="-1"/>
          <w:sz w:val="22"/>
          <w:szCs w:val="22"/>
        </w:rPr>
        <w:t>Range</w:t>
      </w:r>
      <w:r w:rsidRPr="00B21519">
        <w:rPr>
          <w:rFonts w:ascii="Arial" w:hAnsi="Arial" w:cs="Arial"/>
          <w:spacing w:val="2"/>
          <w:sz w:val="22"/>
          <w:szCs w:val="22"/>
        </w:rPr>
        <w:t xml:space="preserve"> </w:t>
      </w:r>
      <w:r w:rsidRPr="00B21519">
        <w:rPr>
          <w:rFonts w:ascii="Arial" w:hAnsi="Arial" w:cs="Arial"/>
          <w:spacing w:val="-1"/>
          <w:sz w:val="22"/>
          <w:szCs w:val="22"/>
        </w:rPr>
        <w:t>Master,</w:t>
      </w:r>
      <w:r w:rsidRPr="00B21519">
        <w:rPr>
          <w:rFonts w:ascii="Arial" w:hAnsi="Arial" w:cs="Arial"/>
          <w:spacing w:val="2"/>
          <w:sz w:val="22"/>
          <w:szCs w:val="22"/>
        </w:rPr>
        <w:t xml:space="preserve"> </w:t>
      </w:r>
      <w:r w:rsidRPr="00B21519">
        <w:rPr>
          <w:rFonts w:ascii="Arial" w:hAnsi="Arial" w:cs="Arial"/>
          <w:spacing w:val="-1"/>
          <w:sz w:val="22"/>
          <w:szCs w:val="22"/>
        </w:rPr>
        <w:t>Day</w:t>
      </w:r>
      <w:r w:rsidRPr="00B21519">
        <w:rPr>
          <w:rFonts w:ascii="Arial" w:hAnsi="Arial" w:cs="Arial"/>
          <w:spacing w:val="-2"/>
          <w:sz w:val="22"/>
          <w:szCs w:val="22"/>
        </w:rPr>
        <w:t xml:space="preserve"> </w:t>
      </w:r>
      <w:r w:rsidRPr="00B21519">
        <w:rPr>
          <w:rFonts w:ascii="Arial" w:hAnsi="Arial" w:cs="Arial"/>
          <w:spacing w:val="-1"/>
          <w:sz w:val="22"/>
          <w:szCs w:val="22"/>
        </w:rPr>
        <w:t>Camp</w:t>
      </w:r>
      <w:r w:rsidRPr="00B21519">
        <w:rPr>
          <w:rFonts w:ascii="Arial" w:hAnsi="Arial" w:cs="Arial"/>
          <w:spacing w:val="-2"/>
          <w:sz w:val="22"/>
          <w:szCs w:val="22"/>
        </w:rPr>
        <w:t xml:space="preserve"> </w:t>
      </w:r>
      <w:r w:rsidRPr="00B21519">
        <w:rPr>
          <w:rFonts w:ascii="Arial" w:hAnsi="Arial" w:cs="Arial"/>
          <w:spacing w:val="-1"/>
          <w:sz w:val="22"/>
          <w:szCs w:val="22"/>
        </w:rPr>
        <w:t>Shooting</w:t>
      </w:r>
      <w:r w:rsidRPr="00B21519">
        <w:rPr>
          <w:rFonts w:ascii="Arial" w:hAnsi="Arial" w:cs="Arial"/>
          <w:sz w:val="22"/>
          <w:szCs w:val="22"/>
        </w:rPr>
        <w:t xml:space="preserve"> </w:t>
      </w:r>
      <w:r w:rsidRPr="00B21519">
        <w:rPr>
          <w:rFonts w:ascii="Arial" w:hAnsi="Arial" w:cs="Arial"/>
          <w:spacing w:val="-1"/>
          <w:sz w:val="22"/>
          <w:szCs w:val="22"/>
        </w:rPr>
        <w:t>Sports</w:t>
      </w:r>
      <w:r w:rsidRPr="00B21519">
        <w:rPr>
          <w:rFonts w:ascii="Arial" w:hAnsi="Arial" w:cs="Arial"/>
          <w:spacing w:val="69"/>
          <w:sz w:val="22"/>
          <w:szCs w:val="22"/>
        </w:rPr>
        <w:t xml:space="preserve"> </w:t>
      </w:r>
      <w:r w:rsidRPr="00B21519">
        <w:rPr>
          <w:rFonts w:ascii="Arial" w:hAnsi="Arial" w:cs="Arial"/>
          <w:spacing w:val="-1"/>
          <w:sz w:val="22"/>
          <w:szCs w:val="22"/>
        </w:rPr>
        <w:t xml:space="preserve">Director </w:t>
      </w:r>
      <w:r w:rsidRPr="00B21519">
        <w:rPr>
          <w:rFonts w:ascii="Arial" w:hAnsi="Arial" w:cs="Arial"/>
          <w:sz w:val="22"/>
          <w:szCs w:val="22"/>
        </w:rPr>
        <w:t>or</w:t>
      </w:r>
      <w:r w:rsidRPr="00B21519">
        <w:rPr>
          <w:rFonts w:ascii="Arial" w:hAnsi="Arial" w:cs="Arial"/>
          <w:spacing w:val="-1"/>
          <w:sz w:val="22"/>
          <w:szCs w:val="22"/>
        </w:rPr>
        <w:t xml:space="preserve"> </w:t>
      </w:r>
      <w:r w:rsidRPr="00B21519">
        <w:rPr>
          <w:rFonts w:ascii="Arial" w:hAnsi="Arial" w:cs="Arial"/>
          <w:sz w:val="22"/>
          <w:szCs w:val="22"/>
        </w:rPr>
        <w:t>the</w:t>
      </w:r>
      <w:r w:rsidRPr="00B21519">
        <w:rPr>
          <w:rFonts w:ascii="Arial" w:hAnsi="Arial" w:cs="Arial"/>
          <w:spacing w:val="-2"/>
          <w:sz w:val="22"/>
          <w:szCs w:val="22"/>
        </w:rPr>
        <w:t xml:space="preserve"> </w:t>
      </w:r>
      <w:r w:rsidRPr="00B21519">
        <w:rPr>
          <w:rFonts w:ascii="Arial" w:hAnsi="Arial" w:cs="Arial"/>
          <w:spacing w:val="-1"/>
          <w:sz w:val="22"/>
          <w:szCs w:val="22"/>
        </w:rPr>
        <w:t>Council</w:t>
      </w:r>
      <w:r w:rsidRPr="00B21519">
        <w:rPr>
          <w:rFonts w:ascii="Arial" w:hAnsi="Arial" w:cs="Arial"/>
          <w:sz w:val="22"/>
          <w:szCs w:val="22"/>
        </w:rPr>
        <w:t xml:space="preserve"> </w:t>
      </w:r>
      <w:r w:rsidRPr="00B21519">
        <w:rPr>
          <w:rFonts w:ascii="Arial" w:hAnsi="Arial" w:cs="Arial"/>
          <w:spacing w:val="-1"/>
          <w:sz w:val="22"/>
          <w:szCs w:val="22"/>
        </w:rPr>
        <w:t>Shooting</w:t>
      </w:r>
      <w:r w:rsidRPr="00B21519">
        <w:rPr>
          <w:rFonts w:ascii="Arial" w:hAnsi="Arial" w:cs="Arial"/>
          <w:sz w:val="22"/>
          <w:szCs w:val="22"/>
        </w:rPr>
        <w:t xml:space="preserve"> </w:t>
      </w:r>
      <w:r w:rsidRPr="00B21519">
        <w:rPr>
          <w:rFonts w:ascii="Arial" w:hAnsi="Arial" w:cs="Arial"/>
          <w:spacing w:val="-1"/>
          <w:sz w:val="22"/>
          <w:szCs w:val="22"/>
        </w:rPr>
        <w:t>Sports</w:t>
      </w:r>
      <w:r w:rsidRPr="00B21519">
        <w:rPr>
          <w:rFonts w:ascii="Arial" w:hAnsi="Arial" w:cs="Arial"/>
          <w:spacing w:val="1"/>
          <w:sz w:val="22"/>
          <w:szCs w:val="22"/>
        </w:rPr>
        <w:t xml:space="preserve"> </w:t>
      </w:r>
      <w:r w:rsidRPr="00B21519">
        <w:rPr>
          <w:rFonts w:ascii="Arial" w:hAnsi="Arial" w:cs="Arial"/>
          <w:spacing w:val="-2"/>
          <w:sz w:val="22"/>
          <w:szCs w:val="22"/>
        </w:rPr>
        <w:t>Committee.</w:t>
      </w:r>
    </w:p>
    <w:p w:rsidR="007460FB" w:rsidRPr="00B21519" w:rsidRDefault="007460FB" w:rsidP="007460FB">
      <w:pPr>
        <w:pStyle w:val="BodyText"/>
        <w:widowControl w:val="0"/>
        <w:tabs>
          <w:tab w:val="left" w:pos="460"/>
        </w:tabs>
        <w:autoSpaceDE/>
        <w:autoSpaceDN/>
        <w:adjustRightInd/>
        <w:spacing w:before="181"/>
        <w:ind w:left="0" w:right="154"/>
        <w:jc w:val="both"/>
        <w:rPr>
          <w:rFonts w:ascii="Arial" w:hAnsi="Arial" w:cs="Arial"/>
          <w:sz w:val="22"/>
          <w:szCs w:val="22"/>
        </w:rPr>
      </w:pPr>
    </w:p>
    <w:p w:rsidR="00D70424" w:rsidRPr="00B21519" w:rsidRDefault="00D70424" w:rsidP="00EB1DAD">
      <w:pPr>
        <w:pStyle w:val="BodyText"/>
        <w:widowControl w:val="0"/>
        <w:numPr>
          <w:ilvl w:val="0"/>
          <w:numId w:val="49"/>
        </w:numPr>
        <w:tabs>
          <w:tab w:val="left" w:pos="523"/>
        </w:tabs>
        <w:autoSpaceDE/>
        <w:autoSpaceDN/>
        <w:adjustRightInd/>
        <w:spacing w:line="252" w:lineRule="exact"/>
        <w:ind w:left="522" w:hanging="422"/>
        <w:jc w:val="both"/>
        <w:rPr>
          <w:rFonts w:ascii="Arial" w:hAnsi="Arial" w:cs="Arial"/>
          <w:sz w:val="22"/>
          <w:szCs w:val="22"/>
        </w:rPr>
      </w:pPr>
      <w:r w:rsidRPr="00B21519">
        <w:rPr>
          <w:rFonts w:ascii="Arial" w:hAnsi="Arial" w:cs="Arial"/>
          <w:spacing w:val="-1"/>
          <w:sz w:val="22"/>
          <w:szCs w:val="22"/>
        </w:rPr>
        <w:t>Range Masters</w:t>
      </w:r>
      <w:r w:rsidRPr="00B21519">
        <w:rPr>
          <w:rFonts w:ascii="Arial" w:hAnsi="Arial" w:cs="Arial"/>
          <w:spacing w:val="1"/>
          <w:sz w:val="22"/>
          <w:szCs w:val="22"/>
        </w:rPr>
        <w:t xml:space="preserve"> </w:t>
      </w:r>
      <w:r w:rsidRPr="00B21519">
        <w:rPr>
          <w:rFonts w:ascii="Arial" w:hAnsi="Arial" w:cs="Arial"/>
          <w:spacing w:val="-1"/>
          <w:sz w:val="22"/>
          <w:szCs w:val="22"/>
        </w:rPr>
        <w:t>have</w:t>
      </w:r>
      <w:r w:rsidRPr="00B21519">
        <w:rPr>
          <w:rFonts w:ascii="Arial" w:hAnsi="Arial" w:cs="Arial"/>
          <w:spacing w:val="-2"/>
          <w:sz w:val="22"/>
          <w:szCs w:val="22"/>
        </w:rPr>
        <w:t xml:space="preserve"> </w:t>
      </w:r>
      <w:r w:rsidRPr="00B21519">
        <w:rPr>
          <w:rFonts w:ascii="Arial" w:hAnsi="Arial" w:cs="Arial"/>
          <w:spacing w:val="-1"/>
          <w:sz w:val="22"/>
          <w:szCs w:val="22"/>
        </w:rPr>
        <w:t>the</w:t>
      </w:r>
      <w:r w:rsidRPr="00B21519">
        <w:rPr>
          <w:rFonts w:ascii="Arial" w:hAnsi="Arial" w:cs="Arial"/>
          <w:sz w:val="22"/>
          <w:szCs w:val="22"/>
        </w:rPr>
        <w:t xml:space="preserve"> </w:t>
      </w:r>
      <w:r w:rsidRPr="00B21519">
        <w:rPr>
          <w:rFonts w:ascii="Arial" w:hAnsi="Arial" w:cs="Arial"/>
          <w:spacing w:val="-1"/>
          <w:sz w:val="22"/>
          <w:szCs w:val="22"/>
        </w:rPr>
        <w:t>authority</w:t>
      </w:r>
      <w:r w:rsidRPr="00B21519">
        <w:rPr>
          <w:rFonts w:ascii="Arial" w:hAnsi="Arial" w:cs="Arial"/>
          <w:spacing w:val="-2"/>
          <w:sz w:val="22"/>
          <w:szCs w:val="22"/>
        </w:rPr>
        <w:t xml:space="preserve"> </w:t>
      </w:r>
      <w:r w:rsidRPr="00B21519">
        <w:rPr>
          <w:rFonts w:ascii="Arial" w:hAnsi="Arial" w:cs="Arial"/>
          <w:sz w:val="22"/>
          <w:szCs w:val="22"/>
        </w:rPr>
        <w:t>to</w:t>
      </w:r>
      <w:r w:rsidRPr="00B21519">
        <w:rPr>
          <w:rFonts w:ascii="Arial" w:hAnsi="Arial" w:cs="Arial"/>
          <w:spacing w:val="-2"/>
          <w:sz w:val="22"/>
          <w:szCs w:val="22"/>
        </w:rPr>
        <w:t xml:space="preserve"> </w:t>
      </w:r>
      <w:r w:rsidRPr="00B21519">
        <w:rPr>
          <w:rFonts w:ascii="Arial" w:hAnsi="Arial" w:cs="Arial"/>
          <w:spacing w:val="-1"/>
          <w:sz w:val="22"/>
          <w:szCs w:val="22"/>
        </w:rPr>
        <w:t>dismiss</w:t>
      </w:r>
      <w:r w:rsidRPr="00B21519">
        <w:rPr>
          <w:rFonts w:ascii="Arial" w:hAnsi="Arial" w:cs="Arial"/>
          <w:spacing w:val="1"/>
          <w:sz w:val="22"/>
          <w:szCs w:val="22"/>
        </w:rPr>
        <w:t xml:space="preserve"> </w:t>
      </w:r>
      <w:r w:rsidRPr="00B21519">
        <w:rPr>
          <w:rFonts w:ascii="Arial" w:hAnsi="Arial" w:cs="Arial"/>
          <w:spacing w:val="-2"/>
          <w:sz w:val="22"/>
          <w:szCs w:val="22"/>
        </w:rPr>
        <w:t>anyone</w:t>
      </w:r>
      <w:r w:rsidRPr="00B21519">
        <w:rPr>
          <w:rFonts w:ascii="Arial" w:hAnsi="Arial" w:cs="Arial"/>
          <w:sz w:val="22"/>
          <w:szCs w:val="22"/>
        </w:rPr>
        <w:t xml:space="preserve"> from</w:t>
      </w:r>
      <w:r w:rsidRPr="00B21519">
        <w:rPr>
          <w:rFonts w:ascii="Arial" w:hAnsi="Arial" w:cs="Arial"/>
          <w:spacing w:val="-1"/>
          <w:sz w:val="22"/>
          <w:szCs w:val="22"/>
        </w:rPr>
        <w:t xml:space="preserve"> </w:t>
      </w:r>
      <w:r w:rsidRPr="00B21519">
        <w:rPr>
          <w:rFonts w:ascii="Arial" w:hAnsi="Arial" w:cs="Arial"/>
          <w:sz w:val="22"/>
          <w:szCs w:val="22"/>
        </w:rPr>
        <w:t>the</w:t>
      </w:r>
      <w:r w:rsidRPr="00B21519">
        <w:rPr>
          <w:rFonts w:ascii="Arial" w:hAnsi="Arial" w:cs="Arial"/>
          <w:spacing w:val="-2"/>
          <w:sz w:val="22"/>
          <w:szCs w:val="22"/>
        </w:rPr>
        <w:t xml:space="preserve"> </w:t>
      </w:r>
      <w:r w:rsidRPr="00B21519">
        <w:rPr>
          <w:rFonts w:ascii="Arial" w:hAnsi="Arial" w:cs="Arial"/>
          <w:spacing w:val="-1"/>
          <w:sz w:val="22"/>
          <w:szCs w:val="22"/>
        </w:rPr>
        <w:t>range</w:t>
      </w:r>
      <w:r w:rsidRPr="00B21519">
        <w:rPr>
          <w:rFonts w:ascii="Arial" w:hAnsi="Arial" w:cs="Arial"/>
          <w:spacing w:val="5"/>
          <w:sz w:val="22"/>
          <w:szCs w:val="22"/>
        </w:rPr>
        <w:t xml:space="preserve"> </w:t>
      </w:r>
      <w:r w:rsidRPr="00B21519">
        <w:rPr>
          <w:rFonts w:ascii="Arial" w:hAnsi="Arial" w:cs="Arial"/>
          <w:spacing w:val="-2"/>
          <w:sz w:val="22"/>
          <w:szCs w:val="22"/>
        </w:rPr>
        <w:t>at</w:t>
      </w:r>
      <w:r w:rsidRPr="00B21519">
        <w:rPr>
          <w:rFonts w:ascii="Arial" w:hAnsi="Arial" w:cs="Arial"/>
          <w:spacing w:val="2"/>
          <w:sz w:val="22"/>
          <w:szCs w:val="22"/>
        </w:rPr>
        <w:t xml:space="preserve"> </w:t>
      </w:r>
      <w:r w:rsidRPr="00B21519">
        <w:rPr>
          <w:rFonts w:ascii="Arial" w:hAnsi="Arial" w:cs="Arial"/>
          <w:spacing w:val="-1"/>
          <w:sz w:val="22"/>
          <w:szCs w:val="22"/>
        </w:rPr>
        <w:t>any</w:t>
      </w:r>
      <w:r w:rsidRPr="00B21519">
        <w:rPr>
          <w:rFonts w:ascii="Arial" w:hAnsi="Arial" w:cs="Arial"/>
          <w:spacing w:val="-2"/>
          <w:sz w:val="22"/>
          <w:szCs w:val="22"/>
        </w:rPr>
        <w:t xml:space="preserve"> </w:t>
      </w:r>
      <w:r w:rsidRPr="00B21519">
        <w:rPr>
          <w:rFonts w:ascii="Arial" w:hAnsi="Arial" w:cs="Arial"/>
          <w:spacing w:val="-1"/>
          <w:sz w:val="22"/>
          <w:szCs w:val="22"/>
        </w:rPr>
        <w:t>time</w:t>
      </w:r>
      <w:r w:rsidRPr="00B21519">
        <w:rPr>
          <w:rFonts w:ascii="Arial" w:hAnsi="Arial" w:cs="Arial"/>
          <w:sz w:val="22"/>
          <w:szCs w:val="22"/>
        </w:rPr>
        <w:t xml:space="preserve"> and</w:t>
      </w:r>
      <w:r w:rsidRPr="00B21519">
        <w:rPr>
          <w:rFonts w:ascii="Arial" w:hAnsi="Arial" w:cs="Arial"/>
          <w:spacing w:val="-4"/>
          <w:sz w:val="22"/>
          <w:szCs w:val="22"/>
        </w:rPr>
        <w:t xml:space="preserve"> </w:t>
      </w:r>
      <w:r w:rsidRPr="00B21519">
        <w:rPr>
          <w:rFonts w:ascii="Arial" w:hAnsi="Arial" w:cs="Arial"/>
          <w:sz w:val="22"/>
          <w:szCs w:val="22"/>
        </w:rPr>
        <w:t>for</w:t>
      </w:r>
      <w:r w:rsidRPr="00B21519">
        <w:rPr>
          <w:rFonts w:ascii="Arial" w:hAnsi="Arial" w:cs="Arial"/>
          <w:spacing w:val="1"/>
          <w:sz w:val="22"/>
          <w:szCs w:val="22"/>
        </w:rPr>
        <w:t xml:space="preserve"> </w:t>
      </w:r>
      <w:r w:rsidRPr="00B21519">
        <w:rPr>
          <w:rFonts w:ascii="Arial" w:hAnsi="Arial" w:cs="Arial"/>
          <w:spacing w:val="-1"/>
          <w:sz w:val="22"/>
          <w:szCs w:val="22"/>
        </w:rPr>
        <w:t>any</w:t>
      </w:r>
      <w:r w:rsidRPr="00B21519">
        <w:rPr>
          <w:rFonts w:ascii="Arial" w:hAnsi="Arial" w:cs="Arial"/>
          <w:spacing w:val="-2"/>
          <w:sz w:val="22"/>
          <w:szCs w:val="22"/>
        </w:rPr>
        <w:t xml:space="preserve"> reason,</w:t>
      </w:r>
    </w:p>
    <w:p w:rsidR="00D70424" w:rsidRPr="00B21519" w:rsidRDefault="00D70424" w:rsidP="00B0729A">
      <w:pPr>
        <w:spacing w:line="252" w:lineRule="exact"/>
        <w:ind w:left="460"/>
        <w:jc w:val="center"/>
        <w:rPr>
          <w:rFonts w:ascii="Arial" w:eastAsia="Arial" w:hAnsi="Arial" w:cs="Arial"/>
        </w:rPr>
      </w:pPr>
      <w:r w:rsidRPr="00B21519">
        <w:rPr>
          <w:rFonts w:ascii="Arial" w:hAnsi="Arial" w:cs="Arial"/>
          <w:b/>
          <w:i/>
          <w:spacing w:val="-1"/>
        </w:rPr>
        <w:t xml:space="preserve">YOUTH </w:t>
      </w:r>
      <w:r w:rsidRPr="00B21519">
        <w:rPr>
          <w:rFonts w:ascii="Arial" w:hAnsi="Arial" w:cs="Arial"/>
          <w:b/>
          <w:i/>
        </w:rPr>
        <w:t>or</w:t>
      </w:r>
      <w:r w:rsidRPr="00B21519">
        <w:rPr>
          <w:rFonts w:ascii="Arial" w:hAnsi="Arial" w:cs="Arial"/>
          <w:b/>
          <w:i/>
          <w:spacing w:val="-2"/>
        </w:rPr>
        <w:t xml:space="preserve"> ADULTS</w:t>
      </w:r>
      <w:r w:rsidRPr="00B21519">
        <w:rPr>
          <w:rFonts w:ascii="Arial" w:hAnsi="Arial" w:cs="Arial"/>
          <w:spacing w:val="-2"/>
        </w:rPr>
        <w:t>.</w:t>
      </w:r>
      <w:r w:rsidRPr="00B21519">
        <w:rPr>
          <w:rFonts w:ascii="Arial" w:hAnsi="Arial" w:cs="Arial"/>
          <w:spacing w:val="-1"/>
        </w:rPr>
        <w:t xml:space="preserve">  The</w:t>
      </w:r>
      <w:r w:rsidRPr="00B21519">
        <w:rPr>
          <w:rFonts w:ascii="Arial" w:hAnsi="Arial" w:cs="Arial"/>
        </w:rPr>
        <w:t xml:space="preserve"> </w:t>
      </w:r>
      <w:r w:rsidRPr="00B21519">
        <w:rPr>
          <w:rFonts w:ascii="Arial" w:hAnsi="Arial" w:cs="Arial"/>
          <w:spacing w:val="-1"/>
        </w:rPr>
        <w:t>decision</w:t>
      </w:r>
      <w:r w:rsidRPr="00B21519">
        <w:rPr>
          <w:rFonts w:ascii="Arial" w:hAnsi="Arial" w:cs="Arial"/>
        </w:rPr>
        <w:t xml:space="preserve"> </w:t>
      </w:r>
      <w:r w:rsidRPr="00B21519">
        <w:rPr>
          <w:rFonts w:ascii="Arial" w:hAnsi="Arial" w:cs="Arial"/>
          <w:spacing w:val="-2"/>
        </w:rPr>
        <w:t>of</w:t>
      </w:r>
      <w:r w:rsidRPr="00B21519">
        <w:rPr>
          <w:rFonts w:ascii="Arial" w:hAnsi="Arial" w:cs="Arial"/>
          <w:spacing w:val="2"/>
        </w:rPr>
        <w:t xml:space="preserve"> </w:t>
      </w:r>
      <w:r w:rsidRPr="00B21519">
        <w:rPr>
          <w:rFonts w:ascii="Arial" w:hAnsi="Arial" w:cs="Arial"/>
        </w:rPr>
        <w:t>the</w:t>
      </w:r>
      <w:r w:rsidRPr="00B21519">
        <w:rPr>
          <w:rFonts w:ascii="Arial" w:hAnsi="Arial" w:cs="Arial"/>
          <w:spacing w:val="-2"/>
        </w:rPr>
        <w:t xml:space="preserve"> </w:t>
      </w:r>
      <w:r w:rsidRPr="00B21519">
        <w:rPr>
          <w:rFonts w:ascii="Arial" w:hAnsi="Arial" w:cs="Arial"/>
          <w:spacing w:val="-1"/>
        </w:rPr>
        <w:t>Range</w:t>
      </w:r>
      <w:r w:rsidRPr="00B21519">
        <w:rPr>
          <w:rFonts w:ascii="Arial" w:hAnsi="Arial" w:cs="Arial"/>
        </w:rPr>
        <w:t xml:space="preserve"> </w:t>
      </w:r>
      <w:r w:rsidRPr="00B21519">
        <w:rPr>
          <w:rFonts w:ascii="Arial" w:hAnsi="Arial" w:cs="Arial"/>
          <w:spacing w:val="-1"/>
        </w:rPr>
        <w:t>Master</w:t>
      </w:r>
      <w:r w:rsidRPr="00B21519">
        <w:rPr>
          <w:rFonts w:ascii="Arial" w:hAnsi="Arial" w:cs="Arial"/>
          <w:spacing w:val="2"/>
        </w:rPr>
        <w:t xml:space="preserve"> </w:t>
      </w:r>
      <w:r w:rsidRPr="00B21519">
        <w:rPr>
          <w:rFonts w:ascii="Arial" w:hAnsi="Arial" w:cs="Arial"/>
          <w:spacing w:val="-1"/>
        </w:rPr>
        <w:t>is</w:t>
      </w:r>
      <w:r w:rsidRPr="00B21519">
        <w:rPr>
          <w:rFonts w:ascii="Arial" w:hAnsi="Arial" w:cs="Arial"/>
          <w:spacing w:val="1"/>
        </w:rPr>
        <w:t xml:space="preserve"> </w:t>
      </w:r>
      <w:r w:rsidRPr="00B21519">
        <w:rPr>
          <w:rFonts w:ascii="Arial" w:hAnsi="Arial" w:cs="Arial"/>
          <w:b/>
          <w:i/>
          <w:spacing w:val="-1"/>
        </w:rPr>
        <w:t>FINAL</w:t>
      </w:r>
      <w:r w:rsidRPr="00B21519">
        <w:rPr>
          <w:rFonts w:ascii="Arial" w:hAnsi="Arial" w:cs="Arial"/>
          <w:spacing w:val="-1"/>
        </w:rPr>
        <w:t>.</w:t>
      </w:r>
    </w:p>
    <w:p w:rsidR="00D70424" w:rsidRPr="00B21519" w:rsidRDefault="00D70424" w:rsidP="00356294">
      <w:pPr>
        <w:pStyle w:val="BodyText"/>
        <w:widowControl w:val="0"/>
        <w:numPr>
          <w:ilvl w:val="0"/>
          <w:numId w:val="49"/>
        </w:numPr>
        <w:tabs>
          <w:tab w:val="left" w:pos="460"/>
        </w:tabs>
        <w:autoSpaceDE/>
        <w:autoSpaceDN/>
        <w:adjustRightInd/>
        <w:ind w:left="460" w:right="154" w:hanging="360"/>
        <w:jc w:val="both"/>
        <w:rPr>
          <w:rFonts w:ascii="Arial" w:hAnsi="Arial" w:cs="Arial"/>
          <w:sz w:val="22"/>
          <w:szCs w:val="22"/>
        </w:rPr>
      </w:pPr>
      <w:r w:rsidRPr="00B21519">
        <w:rPr>
          <w:rFonts w:ascii="Arial" w:hAnsi="Arial" w:cs="Arial"/>
          <w:spacing w:val="-1"/>
          <w:sz w:val="22"/>
          <w:szCs w:val="22"/>
        </w:rPr>
        <w:t>Safety</w:t>
      </w:r>
      <w:r w:rsidRPr="00B21519">
        <w:rPr>
          <w:rFonts w:ascii="Arial" w:hAnsi="Arial" w:cs="Arial"/>
          <w:spacing w:val="-2"/>
          <w:sz w:val="22"/>
          <w:szCs w:val="22"/>
        </w:rPr>
        <w:t xml:space="preserve"> </w:t>
      </w:r>
      <w:r w:rsidRPr="00B21519">
        <w:rPr>
          <w:rFonts w:ascii="Arial" w:hAnsi="Arial" w:cs="Arial"/>
          <w:spacing w:val="-1"/>
          <w:sz w:val="22"/>
          <w:szCs w:val="22"/>
        </w:rPr>
        <w:t>Briefings</w:t>
      </w:r>
      <w:r w:rsidRPr="00B21519">
        <w:rPr>
          <w:rFonts w:ascii="Arial" w:hAnsi="Arial" w:cs="Arial"/>
          <w:spacing w:val="-2"/>
          <w:sz w:val="22"/>
          <w:szCs w:val="22"/>
        </w:rPr>
        <w:t xml:space="preserve"> </w:t>
      </w:r>
      <w:r w:rsidRPr="00B21519">
        <w:rPr>
          <w:rFonts w:ascii="Arial" w:hAnsi="Arial" w:cs="Arial"/>
          <w:spacing w:val="-1"/>
          <w:sz w:val="22"/>
          <w:szCs w:val="22"/>
        </w:rPr>
        <w:t>for</w:t>
      </w:r>
      <w:r w:rsidRPr="00B21519">
        <w:rPr>
          <w:rFonts w:ascii="Arial" w:hAnsi="Arial" w:cs="Arial"/>
          <w:spacing w:val="1"/>
          <w:sz w:val="22"/>
          <w:szCs w:val="22"/>
        </w:rPr>
        <w:t xml:space="preserve"> </w:t>
      </w:r>
      <w:r w:rsidRPr="00B21519">
        <w:rPr>
          <w:rFonts w:ascii="Arial" w:hAnsi="Arial" w:cs="Arial"/>
          <w:spacing w:val="-1"/>
          <w:sz w:val="22"/>
          <w:szCs w:val="22"/>
        </w:rPr>
        <w:t>both</w:t>
      </w:r>
      <w:r w:rsidRPr="00B21519">
        <w:rPr>
          <w:rFonts w:ascii="Arial" w:hAnsi="Arial" w:cs="Arial"/>
          <w:spacing w:val="-2"/>
          <w:sz w:val="22"/>
          <w:szCs w:val="22"/>
        </w:rPr>
        <w:t xml:space="preserve"> </w:t>
      </w:r>
      <w:r w:rsidRPr="00B21519">
        <w:rPr>
          <w:rFonts w:ascii="Arial" w:hAnsi="Arial" w:cs="Arial"/>
          <w:spacing w:val="-1"/>
          <w:sz w:val="22"/>
          <w:szCs w:val="22"/>
        </w:rPr>
        <w:t>Archery</w:t>
      </w:r>
      <w:r w:rsidRPr="00B21519">
        <w:rPr>
          <w:rFonts w:ascii="Arial" w:hAnsi="Arial" w:cs="Arial"/>
          <w:spacing w:val="-2"/>
          <w:sz w:val="22"/>
          <w:szCs w:val="22"/>
        </w:rPr>
        <w:t xml:space="preserve"> </w:t>
      </w:r>
      <w:r w:rsidRPr="00B21519">
        <w:rPr>
          <w:rFonts w:ascii="Arial" w:hAnsi="Arial" w:cs="Arial"/>
          <w:spacing w:val="-1"/>
          <w:sz w:val="22"/>
          <w:szCs w:val="22"/>
        </w:rPr>
        <w:t>and</w:t>
      </w:r>
      <w:r w:rsidRPr="00B21519">
        <w:rPr>
          <w:rFonts w:ascii="Arial" w:hAnsi="Arial" w:cs="Arial"/>
          <w:sz w:val="22"/>
          <w:szCs w:val="22"/>
        </w:rPr>
        <w:t xml:space="preserve"> BB</w:t>
      </w:r>
      <w:r w:rsidRPr="00B21519">
        <w:rPr>
          <w:rFonts w:ascii="Arial" w:hAnsi="Arial" w:cs="Arial"/>
          <w:spacing w:val="-3"/>
          <w:sz w:val="22"/>
          <w:szCs w:val="22"/>
        </w:rPr>
        <w:t xml:space="preserve"> </w:t>
      </w:r>
      <w:r w:rsidRPr="00B21519">
        <w:rPr>
          <w:rFonts w:ascii="Arial" w:hAnsi="Arial" w:cs="Arial"/>
          <w:spacing w:val="-1"/>
          <w:sz w:val="22"/>
          <w:szCs w:val="22"/>
        </w:rPr>
        <w:t>Guns</w:t>
      </w:r>
      <w:r w:rsidRPr="00B21519">
        <w:rPr>
          <w:rFonts w:ascii="Arial" w:hAnsi="Arial" w:cs="Arial"/>
          <w:spacing w:val="-2"/>
          <w:sz w:val="22"/>
          <w:szCs w:val="22"/>
        </w:rPr>
        <w:t xml:space="preserve"> </w:t>
      </w:r>
      <w:r w:rsidRPr="00B21519">
        <w:rPr>
          <w:rFonts w:ascii="Arial" w:hAnsi="Arial" w:cs="Arial"/>
          <w:spacing w:val="-1"/>
          <w:sz w:val="22"/>
          <w:szCs w:val="22"/>
        </w:rPr>
        <w:t>are</w:t>
      </w:r>
      <w:r w:rsidRPr="00B21519">
        <w:rPr>
          <w:rFonts w:ascii="Arial" w:hAnsi="Arial" w:cs="Arial"/>
          <w:sz w:val="22"/>
          <w:szCs w:val="22"/>
        </w:rPr>
        <w:t xml:space="preserve"> to</w:t>
      </w:r>
      <w:r w:rsidRPr="00B21519">
        <w:rPr>
          <w:rFonts w:ascii="Arial" w:hAnsi="Arial" w:cs="Arial"/>
          <w:spacing w:val="-2"/>
          <w:sz w:val="22"/>
          <w:szCs w:val="22"/>
        </w:rPr>
        <w:t xml:space="preserve"> </w:t>
      </w:r>
      <w:r w:rsidRPr="00B21519">
        <w:rPr>
          <w:rFonts w:ascii="Arial" w:hAnsi="Arial" w:cs="Arial"/>
          <w:sz w:val="22"/>
          <w:szCs w:val="22"/>
        </w:rPr>
        <w:t xml:space="preserve">be </w:t>
      </w:r>
      <w:r w:rsidRPr="00B21519">
        <w:rPr>
          <w:rFonts w:ascii="Arial" w:hAnsi="Arial" w:cs="Arial"/>
          <w:spacing w:val="-1"/>
          <w:sz w:val="22"/>
          <w:szCs w:val="22"/>
        </w:rPr>
        <w:t>presented</w:t>
      </w:r>
      <w:r w:rsidRPr="00B21519">
        <w:rPr>
          <w:rFonts w:ascii="Arial" w:hAnsi="Arial" w:cs="Arial"/>
          <w:spacing w:val="-2"/>
          <w:sz w:val="22"/>
          <w:szCs w:val="22"/>
        </w:rPr>
        <w:t xml:space="preserve"> </w:t>
      </w:r>
      <w:r w:rsidRPr="00B21519">
        <w:rPr>
          <w:rFonts w:ascii="Arial" w:hAnsi="Arial" w:cs="Arial"/>
          <w:spacing w:val="-1"/>
          <w:sz w:val="22"/>
          <w:szCs w:val="22"/>
        </w:rPr>
        <w:t>to</w:t>
      </w:r>
      <w:r w:rsidRPr="00B21519">
        <w:rPr>
          <w:rFonts w:ascii="Arial" w:hAnsi="Arial" w:cs="Arial"/>
          <w:sz w:val="22"/>
          <w:szCs w:val="22"/>
        </w:rPr>
        <w:t xml:space="preserve"> </w:t>
      </w:r>
      <w:r w:rsidRPr="00B21519">
        <w:rPr>
          <w:rFonts w:ascii="Arial" w:hAnsi="Arial" w:cs="Arial"/>
          <w:spacing w:val="-1"/>
          <w:sz w:val="22"/>
          <w:szCs w:val="22"/>
        </w:rPr>
        <w:t>all</w:t>
      </w:r>
      <w:r w:rsidRPr="00B21519">
        <w:rPr>
          <w:rFonts w:ascii="Arial" w:hAnsi="Arial" w:cs="Arial"/>
          <w:sz w:val="22"/>
          <w:szCs w:val="22"/>
        </w:rPr>
        <w:t xml:space="preserve"> </w:t>
      </w:r>
      <w:r w:rsidRPr="00B21519">
        <w:rPr>
          <w:rFonts w:ascii="Arial" w:hAnsi="Arial" w:cs="Arial"/>
          <w:spacing w:val="-1"/>
          <w:sz w:val="22"/>
          <w:szCs w:val="22"/>
        </w:rPr>
        <w:t>participants in</w:t>
      </w:r>
      <w:r w:rsidRPr="00B21519">
        <w:rPr>
          <w:rFonts w:ascii="Arial" w:hAnsi="Arial" w:cs="Arial"/>
          <w:sz w:val="22"/>
          <w:szCs w:val="22"/>
        </w:rPr>
        <w:t xml:space="preserve"> a</w:t>
      </w:r>
      <w:r w:rsidRPr="00B21519">
        <w:rPr>
          <w:rFonts w:ascii="Arial" w:hAnsi="Arial" w:cs="Arial"/>
          <w:spacing w:val="-1"/>
          <w:sz w:val="22"/>
          <w:szCs w:val="22"/>
        </w:rPr>
        <w:t xml:space="preserve"> </w:t>
      </w:r>
      <w:r w:rsidRPr="00B21519">
        <w:rPr>
          <w:rFonts w:ascii="Arial" w:hAnsi="Arial" w:cs="Arial"/>
          <w:sz w:val="22"/>
          <w:szCs w:val="22"/>
        </w:rPr>
        <w:t>group</w:t>
      </w:r>
      <w:r w:rsidRPr="00B21519">
        <w:rPr>
          <w:rFonts w:ascii="Arial" w:hAnsi="Arial" w:cs="Arial"/>
          <w:spacing w:val="-2"/>
          <w:sz w:val="22"/>
          <w:szCs w:val="22"/>
        </w:rPr>
        <w:t xml:space="preserve"> </w:t>
      </w:r>
      <w:r w:rsidRPr="00B21519">
        <w:rPr>
          <w:rFonts w:ascii="Arial" w:hAnsi="Arial" w:cs="Arial"/>
          <w:spacing w:val="-1"/>
          <w:sz w:val="22"/>
          <w:szCs w:val="22"/>
        </w:rPr>
        <w:t>setting.</w:t>
      </w:r>
      <w:r w:rsidRPr="00B21519">
        <w:rPr>
          <w:rFonts w:ascii="Arial" w:hAnsi="Arial" w:cs="Arial"/>
          <w:spacing w:val="67"/>
          <w:sz w:val="22"/>
          <w:szCs w:val="22"/>
        </w:rPr>
        <w:t xml:space="preserve"> </w:t>
      </w:r>
      <w:r w:rsidRPr="00B21519">
        <w:rPr>
          <w:rFonts w:ascii="Arial" w:hAnsi="Arial" w:cs="Arial"/>
          <w:spacing w:val="-1"/>
          <w:sz w:val="22"/>
          <w:szCs w:val="22"/>
        </w:rPr>
        <w:t>Range</w:t>
      </w:r>
      <w:r w:rsidRPr="00B21519">
        <w:rPr>
          <w:rFonts w:ascii="Arial" w:hAnsi="Arial" w:cs="Arial"/>
          <w:spacing w:val="-2"/>
          <w:sz w:val="22"/>
          <w:szCs w:val="22"/>
        </w:rPr>
        <w:t xml:space="preserve"> </w:t>
      </w:r>
      <w:r w:rsidRPr="00B21519">
        <w:rPr>
          <w:rFonts w:ascii="Arial" w:hAnsi="Arial" w:cs="Arial"/>
          <w:spacing w:val="-1"/>
          <w:sz w:val="22"/>
          <w:szCs w:val="22"/>
        </w:rPr>
        <w:t>Officers</w:t>
      </w:r>
      <w:r w:rsidRPr="00B21519">
        <w:rPr>
          <w:rFonts w:ascii="Arial" w:hAnsi="Arial" w:cs="Arial"/>
          <w:spacing w:val="1"/>
          <w:sz w:val="22"/>
          <w:szCs w:val="22"/>
        </w:rPr>
        <w:t xml:space="preserve"> </w:t>
      </w:r>
      <w:r w:rsidRPr="00B21519">
        <w:rPr>
          <w:rFonts w:ascii="Arial" w:hAnsi="Arial" w:cs="Arial"/>
          <w:spacing w:val="-1"/>
          <w:sz w:val="22"/>
          <w:szCs w:val="22"/>
        </w:rPr>
        <w:t>are</w:t>
      </w:r>
      <w:r w:rsidRPr="00B21519">
        <w:rPr>
          <w:rFonts w:ascii="Arial" w:hAnsi="Arial" w:cs="Arial"/>
          <w:spacing w:val="-2"/>
          <w:sz w:val="22"/>
          <w:szCs w:val="22"/>
        </w:rPr>
        <w:t xml:space="preserve"> </w:t>
      </w:r>
      <w:r w:rsidRPr="00B21519">
        <w:rPr>
          <w:rFonts w:ascii="Arial" w:hAnsi="Arial" w:cs="Arial"/>
          <w:sz w:val="22"/>
          <w:szCs w:val="22"/>
        </w:rPr>
        <w:t>to</w:t>
      </w:r>
      <w:r w:rsidRPr="00B21519">
        <w:rPr>
          <w:rFonts w:ascii="Arial" w:hAnsi="Arial" w:cs="Arial"/>
          <w:spacing w:val="-2"/>
          <w:sz w:val="22"/>
          <w:szCs w:val="22"/>
        </w:rPr>
        <w:t xml:space="preserve"> review</w:t>
      </w:r>
      <w:r w:rsidRPr="00B21519">
        <w:rPr>
          <w:rFonts w:ascii="Arial" w:hAnsi="Arial" w:cs="Arial"/>
          <w:spacing w:val="-3"/>
          <w:sz w:val="22"/>
          <w:szCs w:val="22"/>
        </w:rPr>
        <w:t xml:space="preserve"> </w:t>
      </w:r>
      <w:r w:rsidRPr="00B21519">
        <w:rPr>
          <w:rFonts w:ascii="Arial" w:hAnsi="Arial" w:cs="Arial"/>
          <w:sz w:val="22"/>
          <w:szCs w:val="22"/>
        </w:rPr>
        <w:t>safety</w:t>
      </w:r>
      <w:r w:rsidRPr="00B21519">
        <w:rPr>
          <w:rFonts w:ascii="Arial" w:hAnsi="Arial" w:cs="Arial"/>
          <w:spacing w:val="-3"/>
          <w:sz w:val="22"/>
          <w:szCs w:val="22"/>
        </w:rPr>
        <w:t xml:space="preserve"> </w:t>
      </w:r>
      <w:r w:rsidRPr="00B21519">
        <w:rPr>
          <w:rFonts w:ascii="Arial" w:hAnsi="Arial" w:cs="Arial"/>
          <w:spacing w:val="-1"/>
          <w:sz w:val="22"/>
          <w:szCs w:val="22"/>
        </w:rPr>
        <w:t>rules</w:t>
      </w:r>
      <w:r w:rsidRPr="00B21519">
        <w:rPr>
          <w:rFonts w:ascii="Arial" w:hAnsi="Arial" w:cs="Arial"/>
          <w:sz w:val="22"/>
          <w:szCs w:val="22"/>
        </w:rPr>
        <w:t xml:space="preserve"> and</w:t>
      </w:r>
      <w:r w:rsidRPr="00B21519">
        <w:rPr>
          <w:rFonts w:ascii="Arial" w:hAnsi="Arial" w:cs="Arial"/>
          <w:spacing w:val="-2"/>
          <w:sz w:val="22"/>
          <w:szCs w:val="22"/>
        </w:rPr>
        <w:t xml:space="preserve"> </w:t>
      </w:r>
      <w:r w:rsidRPr="00B21519">
        <w:rPr>
          <w:rFonts w:ascii="Arial" w:hAnsi="Arial" w:cs="Arial"/>
          <w:spacing w:val="-1"/>
          <w:sz w:val="22"/>
          <w:szCs w:val="22"/>
        </w:rPr>
        <w:t>procedures</w:t>
      </w:r>
      <w:r w:rsidRPr="00B21519">
        <w:rPr>
          <w:rFonts w:ascii="Arial" w:hAnsi="Arial" w:cs="Arial"/>
          <w:spacing w:val="1"/>
          <w:sz w:val="22"/>
          <w:szCs w:val="22"/>
        </w:rPr>
        <w:t xml:space="preserve"> </w:t>
      </w:r>
      <w:r w:rsidRPr="00B21519">
        <w:rPr>
          <w:rFonts w:ascii="Arial" w:hAnsi="Arial" w:cs="Arial"/>
          <w:spacing w:val="-2"/>
          <w:sz w:val="22"/>
          <w:szCs w:val="22"/>
        </w:rPr>
        <w:t>with</w:t>
      </w:r>
      <w:r w:rsidRPr="00B21519">
        <w:rPr>
          <w:rFonts w:ascii="Arial" w:hAnsi="Arial" w:cs="Arial"/>
          <w:sz w:val="22"/>
          <w:szCs w:val="22"/>
        </w:rPr>
        <w:t xml:space="preserve"> each</w:t>
      </w:r>
      <w:r w:rsidRPr="00B21519">
        <w:rPr>
          <w:rFonts w:ascii="Arial" w:hAnsi="Arial" w:cs="Arial"/>
          <w:spacing w:val="-4"/>
          <w:sz w:val="22"/>
          <w:szCs w:val="22"/>
        </w:rPr>
        <w:t xml:space="preserve"> </w:t>
      </w:r>
      <w:r w:rsidRPr="00B21519">
        <w:rPr>
          <w:rFonts w:ascii="Arial" w:hAnsi="Arial" w:cs="Arial"/>
          <w:sz w:val="22"/>
          <w:szCs w:val="22"/>
        </w:rPr>
        <w:t>group</w:t>
      </w:r>
      <w:r w:rsidRPr="00B21519">
        <w:rPr>
          <w:rFonts w:ascii="Arial" w:hAnsi="Arial" w:cs="Arial"/>
          <w:spacing w:val="-2"/>
          <w:sz w:val="22"/>
          <w:szCs w:val="22"/>
        </w:rPr>
        <w:t xml:space="preserve"> </w:t>
      </w:r>
      <w:r w:rsidRPr="00B21519">
        <w:rPr>
          <w:rFonts w:ascii="Arial" w:hAnsi="Arial" w:cs="Arial"/>
          <w:spacing w:val="-1"/>
          <w:sz w:val="22"/>
          <w:szCs w:val="22"/>
        </w:rPr>
        <w:t>before</w:t>
      </w:r>
      <w:r w:rsidRPr="00B21519">
        <w:rPr>
          <w:rFonts w:ascii="Arial" w:hAnsi="Arial" w:cs="Arial"/>
          <w:spacing w:val="-2"/>
          <w:sz w:val="22"/>
          <w:szCs w:val="22"/>
        </w:rPr>
        <w:t xml:space="preserve"> </w:t>
      </w:r>
      <w:r w:rsidRPr="00B21519">
        <w:rPr>
          <w:rFonts w:ascii="Arial" w:hAnsi="Arial" w:cs="Arial"/>
          <w:spacing w:val="-1"/>
          <w:sz w:val="22"/>
          <w:szCs w:val="22"/>
        </w:rPr>
        <w:t>they</w:t>
      </w:r>
      <w:r w:rsidRPr="00B21519">
        <w:rPr>
          <w:rFonts w:ascii="Arial" w:hAnsi="Arial" w:cs="Arial"/>
          <w:spacing w:val="-2"/>
          <w:sz w:val="22"/>
          <w:szCs w:val="22"/>
        </w:rPr>
        <w:t xml:space="preserve"> </w:t>
      </w:r>
      <w:r w:rsidRPr="00B21519">
        <w:rPr>
          <w:rFonts w:ascii="Arial" w:hAnsi="Arial" w:cs="Arial"/>
          <w:spacing w:val="-1"/>
          <w:sz w:val="22"/>
          <w:szCs w:val="22"/>
        </w:rPr>
        <w:t>enter the</w:t>
      </w:r>
      <w:r w:rsidRPr="00B21519">
        <w:rPr>
          <w:rFonts w:ascii="Arial" w:hAnsi="Arial" w:cs="Arial"/>
          <w:spacing w:val="-2"/>
          <w:sz w:val="22"/>
          <w:szCs w:val="22"/>
        </w:rPr>
        <w:t xml:space="preserve"> </w:t>
      </w:r>
      <w:r w:rsidRPr="00B21519">
        <w:rPr>
          <w:rFonts w:ascii="Arial" w:hAnsi="Arial" w:cs="Arial"/>
          <w:spacing w:val="-1"/>
          <w:sz w:val="22"/>
          <w:szCs w:val="22"/>
        </w:rPr>
        <w:t>ranges</w:t>
      </w:r>
      <w:r w:rsidRPr="00B21519">
        <w:rPr>
          <w:rFonts w:ascii="Arial" w:hAnsi="Arial" w:cs="Arial"/>
          <w:spacing w:val="-2"/>
          <w:sz w:val="22"/>
          <w:szCs w:val="22"/>
        </w:rPr>
        <w:t xml:space="preserve"> </w:t>
      </w:r>
      <w:r w:rsidRPr="00B21519">
        <w:rPr>
          <w:rFonts w:ascii="Arial" w:hAnsi="Arial" w:cs="Arial"/>
          <w:spacing w:val="-1"/>
          <w:sz w:val="22"/>
          <w:szCs w:val="22"/>
        </w:rPr>
        <w:t>and</w:t>
      </w:r>
      <w:r w:rsidRPr="00B21519">
        <w:rPr>
          <w:rFonts w:ascii="Arial" w:hAnsi="Arial" w:cs="Arial"/>
          <w:spacing w:val="85"/>
          <w:sz w:val="22"/>
          <w:szCs w:val="22"/>
        </w:rPr>
        <w:t xml:space="preserve"> </w:t>
      </w:r>
      <w:r w:rsidRPr="00B21519">
        <w:rPr>
          <w:rFonts w:ascii="Arial" w:hAnsi="Arial" w:cs="Arial"/>
          <w:sz w:val="22"/>
          <w:szCs w:val="22"/>
        </w:rPr>
        <w:t xml:space="preserve">as </w:t>
      </w:r>
      <w:r w:rsidRPr="00B21519">
        <w:rPr>
          <w:rFonts w:ascii="Arial" w:hAnsi="Arial" w:cs="Arial"/>
          <w:spacing w:val="-1"/>
          <w:sz w:val="22"/>
          <w:szCs w:val="22"/>
        </w:rPr>
        <w:t>needed</w:t>
      </w:r>
      <w:r w:rsidRPr="00B21519">
        <w:rPr>
          <w:rFonts w:ascii="Arial" w:hAnsi="Arial" w:cs="Arial"/>
          <w:sz w:val="22"/>
          <w:szCs w:val="22"/>
        </w:rPr>
        <w:t xml:space="preserve"> </w:t>
      </w:r>
      <w:r w:rsidRPr="00B21519">
        <w:rPr>
          <w:rFonts w:ascii="Arial" w:hAnsi="Arial" w:cs="Arial"/>
          <w:spacing w:val="-2"/>
          <w:sz w:val="22"/>
          <w:szCs w:val="22"/>
        </w:rPr>
        <w:t>while</w:t>
      </w:r>
      <w:r w:rsidRPr="00B21519">
        <w:rPr>
          <w:rFonts w:ascii="Arial" w:hAnsi="Arial" w:cs="Arial"/>
          <w:sz w:val="22"/>
          <w:szCs w:val="22"/>
        </w:rPr>
        <w:t xml:space="preserve"> </w:t>
      </w:r>
      <w:r w:rsidRPr="00B21519">
        <w:rPr>
          <w:rFonts w:ascii="Arial" w:hAnsi="Arial" w:cs="Arial"/>
          <w:spacing w:val="-1"/>
          <w:sz w:val="22"/>
          <w:szCs w:val="22"/>
        </w:rPr>
        <w:t>shooting.</w:t>
      </w:r>
    </w:p>
    <w:p w:rsidR="00356294" w:rsidRPr="00B21519" w:rsidRDefault="00356294" w:rsidP="00356294">
      <w:pPr>
        <w:pStyle w:val="BodyText"/>
        <w:widowControl w:val="0"/>
        <w:tabs>
          <w:tab w:val="left" w:pos="460"/>
        </w:tabs>
        <w:autoSpaceDE/>
        <w:autoSpaceDN/>
        <w:adjustRightInd/>
        <w:ind w:left="460" w:right="154"/>
        <w:jc w:val="both"/>
        <w:rPr>
          <w:rFonts w:ascii="Arial" w:hAnsi="Arial" w:cs="Arial"/>
          <w:sz w:val="22"/>
          <w:szCs w:val="22"/>
        </w:rPr>
      </w:pPr>
    </w:p>
    <w:p w:rsidR="00D70424" w:rsidRPr="00B21519" w:rsidRDefault="007C0F88" w:rsidP="00A65418">
      <w:pPr>
        <w:pStyle w:val="BodyText"/>
        <w:widowControl w:val="0"/>
        <w:numPr>
          <w:ilvl w:val="0"/>
          <w:numId w:val="49"/>
        </w:numPr>
        <w:tabs>
          <w:tab w:val="left" w:pos="460"/>
        </w:tabs>
        <w:autoSpaceDE/>
        <w:autoSpaceDN/>
        <w:adjustRightInd/>
        <w:ind w:left="460" w:right="373" w:hanging="360"/>
        <w:jc w:val="both"/>
        <w:rPr>
          <w:rFonts w:ascii="Arial" w:hAnsi="Arial" w:cs="Arial"/>
          <w:sz w:val="22"/>
          <w:szCs w:val="22"/>
        </w:rPr>
      </w:pPr>
      <w:r w:rsidRPr="00B21519">
        <w:rPr>
          <w:rFonts w:ascii="Arial" w:hAnsi="Arial" w:cs="Arial"/>
          <w:spacing w:val="-1"/>
          <w:sz w:val="22"/>
          <w:szCs w:val="22"/>
        </w:rPr>
        <w:t>ONLY</w:t>
      </w:r>
      <w:r w:rsidR="00D70424" w:rsidRPr="00B21519">
        <w:rPr>
          <w:rFonts w:ascii="Arial" w:hAnsi="Arial" w:cs="Arial"/>
          <w:spacing w:val="-1"/>
          <w:sz w:val="22"/>
          <w:szCs w:val="22"/>
        </w:rPr>
        <w:t xml:space="preserve"> shooters,</w:t>
      </w:r>
      <w:r w:rsidR="00D70424" w:rsidRPr="00B21519">
        <w:rPr>
          <w:rFonts w:ascii="Arial" w:hAnsi="Arial" w:cs="Arial"/>
          <w:spacing w:val="2"/>
          <w:sz w:val="22"/>
          <w:szCs w:val="22"/>
        </w:rPr>
        <w:t xml:space="preserve"> </w:t>
      </w:r>
      <w:r w:rsidR="00D70424" w:rsidRPr="00B21519">
        <w:rPr>
          <w:rFonts w:ascii="Arial" w:hAnsi="Arial" w:cs="Arial"/>
          <w:spacing w:val="-1"/>
          <w:sz w:val="22"/>
          <w:szCs w:val="22"/>
        </w:rPr>
        <w:t>Range</w:t>
      </w:r>
      <w:r w:rsidR="00D70424" w:rsidRPr="00B21519">
        <w:rPr>
          <w:rFonts w:ascii="Arial" w:hAnsi="Arial" w:cs="Arial"/>
          <w:sz w:val="22"/>
          <w:szCs w:val="22"/>
        </w:rPr>
        <w:t xml:space="preserve"> </w:t>
      </w:r>
      <w:r w:rsidR="00D70424" w:rsidRPr="00B21519">
        <w:rPr>
          <w:rFonts w:ascii="Arial" w:hAnsi="Arial" w:cs="Arial"/>
          <w:spacing w:val="-1"/>
          <w:sz w:val="22"/>
          <w:szCs w:val="22"/>
        </w:rPr>
        <w:t>Master,</w:t>
      </w:r>
      <w:r w:rsidR="00D70424" w:rsidRPr="00B21519">
        <w:rPr>
          <w:rFonts w:ascii="Arial" w:hAnsi="Arial" w:cs="Arial"/>
          <w:spacing w:val="2"/>
          <w:sz w:val="22"/>
          <w:szCs w:val="22"/>
        </w:rPr>
        <w:t xml:space="preserve"> </w:t>
      </w:r>
      <w:r w:rsidR="00D70424" w:rsidRPr="00B21519">
        <w:rPr>
          <w:rFonts w:ascii="Arial" w:hAnsi="Arial" w:cs="Arial"/>
          <w:spacing w:val="-1"/>
          <w:sz w:val="22"/>
          <w:szCs w:val="22"/>
        </w:rPr>
        <w:t>Range</w:t>
      </w:r>
      <w:r w:rsidR="00D70424" w:rsidRPr="00B21519">
        <w:rPr>
          <w:rFonts w:ascii="Arial" w:hAnsi="Arial" w:cs="Arial"/>
          <w:spacing w:val="-4"/>
          <w:sz w:val="22"/>
          <w:szCs w:val="22"/>
        </w:rPr>
        <w:t xml:space="preserve"> </w:t>
      </w:r>
      <w:r w:rsidR="00D70424" w:rsidRPr="00B21519">
        <w:rPr>
          <w:rFonts w:ascii="Arial" w:hAnsi="Arial" w:cs="Arial"/>
          <w:spacing w:val="-1"/>
          <w:sz w:val="22"/>
          <w:szCs w:val="22"/>
        </w:rPr>
        <w:t>Officers</w:t>
      </w:r>
      <w:r w:rsidR="00D70424" w:rsidRPr="00B21519">
        <w:rPr>
          <w:rFonts w:ascii="Arial" w:hAnsi="Arial" w:cs="Arial"/>
          <w:spacing w:val="1"/>
          <w:sz w:val="22"/>
          <w:szCs w:val="22"/>
        </w:rPr>
        <w:t xml:space="preserve"> </w:t>
      </w:r>
      <w:r w:rsidR="00D70424" w:rsidRPr="00B21519">
        <w:rPr>
          <w:rFonts w:ascii="Arial" w:hAnsi="Arial" w:cs="Arial"/>
          <w:spacing w:val="-1"/>
          <w:sz w:val="22"/>
          <w:szCs w:val="22"/>
        </w:rPr>
        <w:t xml:space="preserve">and/or </w:t>
      </w:r>
      <w:r w:rsidR="00D70424" w:rsidRPr="00B21519">
        <w:rPr>
          <w:rFonts w:ascii="Arial" w:hAnsi="Arial" w:cs="Arial"/>
          <w:spacing w:val="-2"/>
          <w:sz w:val="22"/>
          <w:szCs w:val="22"/>
        </w:rPr>
        <w:t>staff</w:t>
      </w:r>
      <w:r w:rsidR="00D70424" w:rsidRPr="00B21519">
        <w:rPr>
          <w:rFonts w:ascii="Arial" w:hAnsi="Arial" w:cs="Arial"/>
          <w:spacing w:val="2"/>
          <w:sz w:val="22"/>
          <w:szCs w:val="22"/>
        </w:rPr>
        <w:t xml:space="preserve"> </w:t>
      </w:r>
      <w:r w:rsidR="00D70424" w:rsidRPr="00B21519">
        <w:rPr>
          <w:rFonts w:ascii="Arial" w:hAnsi="Arial" w:cs="Arial"/>
          <w:spacing w:val="-1"/>
          <w:sz w:val="22"/>
          <w:szCs w:val="22"/>
        </w:rPr>
        <w:t>is</w:t>
      </w:r>
      <w:r w:rsidR="00D70424" w:rsidRPr="00B21519">
        <w:rPr>
          <w:rFonts w:ascii="Arial" w:hAnsi="Arial" w:cs="Arial"/>
          <w:spacing w:val="-2"/>
          <w:sz w:val="22"/>
          <w:szCs w:val="22"/>
        </w:rPr>
        <w:t xml:space="preserve"> </w:t>
      </w:r>
      <w:r w:rsidR="00D70424" w:rsidRPr="00B21519">
        <w:rPr>
          <w:rFonts w:ascii="Arial" w:hAnsi="Arial" w:cs="Arial"/>
          <w:sz w:val="22"/>
          <w:szCs w:val="22"/>
        </w:rPr>
        <w:t>to</w:t>
      </w:r>
      <w:r w:rsidR="00D70424" w:rsidRPr="00B21519">
        <w:rPr>
          <w:rFonts w:ascii="Arial" w:hAnsi="Arial" w:cs="Arial"/>
          <w:spacing w:val="-2"/>
          <w:sz w:val="22"/>
          <w:szCs w:val="22"/>
        </w:rPr>
        <w:t xml:space="preserve"> </w:t>
      </w:r>
      <w:r w:rsidR="00D70424" w:rsidRPr="00B21519">
        <w:rPr>
          <w:rFonts w:ascii="Arial" w:hAnsi="Arial" w:cs="Arial"/>
          <w:sz w:val="22"/>
          <w:szCs w:val="22"/>
        </w:rPr>
        <w:t>be</w:t>
      </w:r>
      <w:r w:rsidR="00D70424" w:rsidRPr="00B21519">
        <w:rPr>
          <w:rFonts w:ascii="Arial" w:hAnsi="Arial" w:cs="Arial"/>
          <w:spacing w:val="-2"/>
          <w:sz w:val="22"/>
          <w:szCs w:val="22"/>
        </w:rPr>
        <w:t xml:space="preserve"> </w:t>
      </w:r>
      <w:r w:rsidR="00D70424" w:rsidRPr="00B21519">
        <w:rPr>
          <w:rFonts w:ascii="Arial" w:hAnsi="Arial" w:cs="Arial"/>
          <w:sz w:val="22"/>
          <w:szCs w:val="22"/>
        </w:rPr>
        <w:t xml:space="preserve">on </w:t>
      </w:r>
      <w:r w:rsidR="00D70424" w:rsidRPr="00B21519">
        <w:rPr>
          <w:rFonts w:ascii="Arial" w:hAnsi="Arial" w:cs="Arial"/>
          <w:spacing w:val="-1"/>
          <w:sz w:val="22"/>
          <w:szCs w:val="22"/>
        </w:rPr>
        <w:t>Day</w:t>
      </w:r>
      <w:r w:rsidR="00D70424" w:rsidRPr="00B21519">
        <w:rPr>
          <w:rFonts w:ascii="Arial" w:hAnsi="Arial" w:cs="Arial"/>
          <w:spacing w:val="-2"/>
          <w:sz w:val="22"/>
          <w:szCs w:val="22"/>
        </w:rPr>
        <w:t xml:space="preserve"> </w:t>
      </w:r>
      <w:r w:rsidR="00D70424" w:rsidRPr="00B21519">
        <w:rPr>
          <w:rFonts w:ascii="Arial" w:hAnsi="Arial" w:cs="Arial"/>
          <w:spacing w:val="-1"/>
          <w:sz w:val="22"/>
          <w:szCs w:val="22"/>
        </w:rPr>
        <w:t>Camp</w:t>
      </w:r>
      <w:r w:rsidR="00D70424" w:rsidRPr="00B21519">
        <w:rPr>
          <w:rFonts w:ascii="Arial" w:hAnsi="Arial" w:cs="Arial"/>
          <w:spacing w:val="-2"/>
          <w:sz w:val="22"/>
          <w:szCs w:val="22"/>
        </w:rPr>
        <w:t xml:space="preserve"> </w:t>
      </w:r>
      <w:r w:rsidR="00D70424" w:rsidRPr="00B21519">
        <w:rPr>
          <w:rFonts w:ascii="Arial" w:hAnsi="Arial" w:cs="Arial"/>
          <w:spacing w:val="-1"/>
          <w:sz w:val="22"/>
          <w:szCs w:val="22"/>
        </w:rPr>
        <w:t>ranges</w:t>
      </w:r>
      <w:r w:rsidR="00D70424" w:rsidRPr="00B21519">
        <w:rPr>
          <w:rFonts w:ascii="Arial" w:hAnsi="Arial" w:cs="Arial"/>
          <w:sz w:val="22"/>
          <w:szCs w:val="22"/>
        </w:rPr>
        <w:t xml:space="preserve"> </w:t>
      </w:r>
      <w:r w:rsidR="00D70424" w:rsidRPr="00B21519">
        <w:rPr>
          <w:rFonts w:ascii="Arial" w:hAnsi="Arial" w:cs="Arial"/>
          <w:spacing w:val="-2"/>
          <w:sz w:val="22"/>
          <w:szCs w:val="22"/>
        </w:rPr>
        <w:t>while</w:t>
      </w:r>
      <w:r w:rsidR="00D70424" w:rsidRPr="00B21519">
        <w:rPr>
          <w:rFonts w:ascii="Arial" w:hAnsi="Arial" w:cs="Arial"/>
          <w:spacing w:val="63"/>
          <w:sz w:val="22"/>
          <w:szCs w:val="22"/>
        </w:rPr>
        <w:t xml:space="preserve"> </w:t>
      </w:r>
      <w:r w:rsidR="00D70424" w:rsidRPr="00B21519">
        <w:rPr>
          <w:rFonts w:ascii="Arial" w:hAnsi="Arial" w:cs="Arial"/>
          <w:spacing w:val="-1"/>
          <w:sz w:val="22"/>
          <w:szCs w:val="22"/>
        </w:rPr>
        <w:t>Range</w:t>
      </w:r>
      <w:r w:rsidR="00D70424" w:rsidRPr="00B21519">
        <w:rPr>
          <w:rFonts w:ascii="Arial" w:hAnsi="Arial" w:cs="Arial"/>
          <w:sz w:val="22"/>
          <w:szCs w:val="22"/>
        </w:rPr>
        <w:t xml:space="preserve"> is</w:t>
      </w:r>
      <w:r w:rsidR="00D70424" w:rsidRPr="00B21519">
        <w:rPr>
          <w:rFonts w:ascii="Arial" w:hAnsi="Arial" w:cs="Arial"/>
          <w:spacing w:val="-2"/>
          <w:sz w:val="22"/>
          <w:szCs w:val="22"/>
        </w:rPr>
        <w:t xml:space="preserve"> HOT</w:t>
      </w:r>
      <w:r w:rsidR="00D70424" w:rsidRPr="00B21519">
        <w:rPr>
          <w:rFonts w:ascii="Arial" w:hAnsi="Arial" w:cs="Arial"/>
          <w:sz w:val="22"/>
          <w:szCs w:val="22"/>
        </w:rPr>
        <w:t xml:space="preserve"> </w:t>
      </w:r>
      <w:r w:rsidR="00D70424" w:rsidRPr="00B21519">
        <w:rPr>
          <w:rFonts w:ascii="Arial" w:hAnsi="Arial" w:cs="Arial"/>
          <w:spacing w:val="-1"/>
          <w:sz w:val="22"/>
          <w:szCs w:val="22"/>
        </w:rPr>
        <w:t>(Shooting</w:t>
      </w:r>
      <w:r w:rsidR="00D70424" w:rsidRPr="00B21519">
        <w:rPr>
          <w:rFonts w:ascii="Arial" w:hAnsi="Arial" w:cs="Arial"/>
          <w:sz w:val="22"/>
          <w:szCs w:val="22"/>
        </w:rPr>
        <w:t xml:space="preserve"> </w:t>
      </w:r>
      <w:r w:rsidR="00D70424" w:rsidRPr="00B21519">
        <w:rPr>
          <w:rFonts w:ascii="Arial" w:hAnsi="Arial" w:cs="Arial"/>
          <w:spacing w:val="-1"/>
          <w:sz w:val="22"/>
          <w:szCs w:val="22"/>
        </w:rPr>
        <w:t>in</w:t>
      </w:r>
      <w:r w:rsidR="00D70424" w:rsidRPr="00B21519">
        <w:rPr>
          <w:rFonts w:ascii="Arial" w:hAnsi="Arial" w:cs="Arial"/>
          <w:sz w:val="22"/>
          <w:szCs w:val="22"/>
        </w:rPr>
        <w:t xml:space="preserve"> </w:t>
      </w:r>
      <w:r w:rsidR="00D70424" w:rsidRPr="00B21519">
        <w:rPr>
          <w:rFonts w:ascii="Arial" w:hAnsi="Arial" w:cs="Arial"/>
          <w:spacing w:val="-1"/>
          <w:sz w:val="22"/>
          <w:szCs w:val="22"/>
        </w:rPr>
        <w:t>Progress).</w:t>
      </w:r>
      <w:r w:rsidR="00D70424" w:rsidRPr="00B21519">
        <w:rPr>
          <w:rFonts w:ascii="Arial" w:hAnsi="Arial" w:cs="Arial"/>
          <w:spacing w:val="2"/>
          <w:sz w:val="22"/>
          <w:szCs w:val="22"/>
        </w:rPr>
        <w:t xml:space="preserve">  </w:t>
      </w:r>
      <w:r w:rsidR="00D70424" w:rsidRPr="00B21519">
        <w:rPr>
          <w:rFonts w:ascii="Arial" w:hAnsi="Arial" w:cs="Arial"/>
          <w:spacing w:val="-1"/>
          <w:sz w:val="22"/>
          <w:szCs w:val="22"/>
        </w:rPr>
        <w:t>Shooters are</w:t>
      </w:r>
      <w:r w:rsidR="00D70424" w:rsidRPr="00B21519">
        <w:rPr>
          <w:rFonts w:ascii="Arial" w:hAnsi="Arial" w:cs="Arial"/>
          <w:sz w:val="22"/>
          <w:szCs w:val="22"/>
        </w:rPr>
        <w:t xml:space="preserve"> </w:t>
      </w:r>
      <w:r w:rsidR="00D70424" w:rsidRPr="00B21519">
        <w:rPr>
          <w:rFonts w:ascii="Arial" w:hAnsi="Arial" w:cs="Arial"/>
          <w:spacing w:val="-1"/>
          <w:sz w:val="22"/>
          <w:szCs w:val="22"/>
        </w:rPr>
        <w:t>defined</w:t>
      </w:r>
      <w:r w:rsidR="00D70424" w:rsidRPr="00B21519">
        <w:rPr>
          <w:rFonts w:ascii="Arial" w:hAnsi="Arial" w:cs="Arial"/>
          <w:spacing w:val="-2"/>
          <w:sz w:val="22"/>
          <w:szCs w:val="22"/>
        </w:rPr>
        <w:t xml:space="preserve"> </w:t>
      </w:r>
      <w:r w:rsidR="00D70424" w:rsidRPr="00B21519">
        <w:rPr>
          <w:rFonts w:ascii="Arial" w:hAnsi="Arial" w:cs="Arial"/>
          <w:sz w:val="22"/>
          <w:szCs w:val="22"/>
        </w:rPr>
        <w:t>as</w:t>
      </w:r>
      <w:r w:rsidR="00D70424" w:rsidRPr="00B21519">
        <w:rPr>
          <w:rFonts w:ascii="Arial" w:hAnsi="Arial" w:cs="Arial"/>
          <w:spacing w:val="-2"/>
          <w:sz w:val="22"/>
          <w:szCs w:val="22"/>
        </w:rPr>
        <w:t xml:space="preserve"> </w:t>
      </w:r>
      <w:r w:rsidR="00D70424" w:rsidRPr="00B21519">
        <w:rPr>
          <w:rFonts w:ascii="Arial" w:hAnsi="Arial" w:cs="Arial"/>
          <w:spacing w:val="-1"/>
          <w:sz w:val="22"/>
          <w:szCs w:val="22"/>
        </w:rPr>
        <w:t>any</w:t>
      </w:r>
      <w:r w:rsidR="00D70424" w:rsidRPr="00B21519">
        <w:rPr>
          <w:rFonts w:ascii="Arial" w:hAnsi="Arial" w:cs="Arial"/>
          <w:spacing w:val="-2"/>
          <w:sz w:val="22"/>
          <w:szCs w:val="22"/>
        </w:rPr>
        <w:t xml:space="preserve"> </w:t>
      </w:r>
      <w:r w:rsidR="00D70424" w:rsidRPr="00B21519">
        <w:rPr>
          <w:rFonts w:ascii="Arial" w:hAnsi="Arial" w:cs="Arial"/>
          <w:spacing w:val="-1"/>
          <w:sz w:val="22"/>
          <w:szCs w:val="22"/>
        </w:rPr>
        <w:t>registered</w:t>
      </w:r>
      <w:r w:rsidR="00D70424" w:rsidRPr="00B21519">
        <w:rPr>
          <w:rFonts w:ascii="Arial" w:hAnsi="Arial" w:cs="Arial"/>
          <w:sz w:val="22"/>
          <w:szCs w:val="22"/>
        </w:rPr>
        <w:t xml:space="preserve"> </w:t>
      </w:r>
      <w:r w:rsidR="00D70424" w:rsidRPr="00B21519">
        <w:rPr>
          <w:rFonts w:ascii="Arial" w:hAnsi="Arial" w:cs="Arial"/>
          <w:spacing w:val="1"/>
          <w:sz w:val="22"/>
          <w:szCs w:val="22"/>
        </w:rPr>
        <w:t>Cub</w:t>
      </w:r>
      <w:r w:rsidR="00D70424" w:rsidRPr="00B21519">
        <w:rPr>
          <w:rFonts w:ascii="Arial" w:hAnsi="Arial" w:cs="Arial"/>
          <w:sz w:val="22"/>
          <w:szCs w:val="22"/>
        </w:rPr>
        <w:t xml:space="preserve"> </w:t>
      </w:r>
      <w:r w:rsidR="00D70424" w:rsidRPr="00B21519">
        <w:rPr>
          <w:rFonts w:ascii="Arial" w:hAnsi="Arial" w:cs="Arial"/>
          <w:spacing w:val="-1"/>
          <w:sz w:val="22"/>
          <w:szCs w:val="22"/>
        </w:rPr>
        <w:t>Camp</w:t>
      </w:r>
      <w:r w:rsidR="00D70424" w:rsidRPr="00B21519">
        <w:rPr>
          <w:rFonts w:ascii="Arial" w:hAnsi="Arial" w:cs="Arial"/>
          <w:sz w:val="22"/>
          <w:szCs w:val="22"/>
        </w:rPr>
        <w:t xml:space="preserve"> </w:t>
      </w:r>
      <w:r w:rsidR="00D70424" w:rsidRPr="00B21519">
        <w:rPr>
          <w:rFonts w:ascii="Arial" w:hAnsi="Arial" w:cs="Arial"/>
          <w:spacing w:val="-1"/>
          <w:sz w:val="22"/>
          <w:szCs w:val="22"/>
        </w:rPr>
        <w:t>participant</w:t>
      </w:r>
      <w:r w:rsidR="00D70424" w:rsidRPr="00B21519">
        <w:rPr>
          <w:rFonts w:ascii="Arial" w:hAnsi="Arial" w:cs="Arial"/>
          <w:spacing w:val="51"/>
          <w:sz w:val="22"/>
          <w:szCs w:val="22"/>
        </w:rPr>
        <w:t xml:space="preserve"> </w:t>
      </w:r>
      <w:r w:rsidR="00D70424" w:rsidRPr="00B21519">
        <w:rPr>
          <w:rFonts w:ascii="Arial" w:hAnsi="Arial" w:cs="Arial"/>
          <w:spacing w:val="-1"/>
          <w:sz w:val="22"/>
          <w:szCs w:val="22"/>
        </w:rPr>
        <w:t>(excluding</w:t>
      </w:r>
      <w:r w:rsidR="00D70424" w:rsidRPr="00B21519">
        <w:rPr>
          <w:rFonts w:ascii="Arial" w:hAnsi="Arial" w:cs="Arial"/>
          <w:spacing w:val="2"/>
          <w:sz w:val="22"/>
          <w:szCs w:val="22"/>
        </w:rPr>
        <w:t xml:space="preserve"> </w:t>
      </w:r>
      <w:r w:rsidR="00D70424" w:rsidRPr="00B21519">
        <w:rPr>
          <w:rFonts w:ascii="Arial" w:hAnsi="Arial" w:cs="Arial"/>
          <w:spacing w:val="-2"/>
          <w:sz w:val="22"/>
          <w:szCs w:val="22"/>
        </w:rPr>
        <w:t>Mini</w:t>
      </w:r>
      <w:r w:rsidR="00D70424" w:rsidRPr="00B21519">
        <w:rPr>
          <w:rFonts w:ascii="Arial" w:hAnsi="Arial" w:cs="Arial"/>
          <w:spacing w:val="-1"/>
          <w:sz w:val="22"/>
          <w:szCs w:val="22"/>
        </w:rPr>
        <w:t xml:space="preserve"> Campers). Shooting</w:t>
      </w:r>
      <w:r w:rsidR="00D70424" w:rsidRPr="00B21519">
        <w:rPr>
          <w:rFonts w:ascii="Arial" w:hAnsi="Arial" w:cs="Arial"/>
          <w:spacing w:val="2"/>
          <w:sz w:val="22"/>
          <w:szCs w:val="22"/>
        </w:rPr>
        <w:t xml:space="preserve"> </w:t>
      </w:r>
      <w:r w:rsidR="00D70424" w:rsidRPr="00B21519">
        <w:rPr>
          <w:rFonts w:ascii="Arial" w:hAnsi="Arial" w:cs="Arial"/>
          <w:spacing w:val="-1"/>
          <w:sz w:val="22"/>
          <w:szCs w:val="22"/>
        </w:rPr>
        <w:t>Ranges</w:t>
      </w:r>
      <w:r w:rsidR="00D70424" w:rsidRPr="00B21519">
        <w:rPr>
          <w:rFonts w:ascii="Arial" w:hAnsi="Arial" w:cs="Arial"/>
          <w:spacing w:val="-2"/>
          <w:sz w:val="22"/>
          <w:szCs w:val="22"/>
        </w:rPr>
        <w:t xml:space="preserve"> </w:t>
      </w:r>
      <w:r w:rsidR="00D70424" w:rsidRPr="00B21519">
        <w:rPr>
          <w:rFonts w:ascii="Arial" w:hAnsi="Arial" w:cs="Arial"/>
          <w:sz w:val="22"/>
          <w:szCs w:val="22"/>
        </w:rPr>
        <w:t>are</w:t>
      </w:r>
      <w:r w:rsidR="00D70424" w:rsidRPr="00B21519">
        <w:rPr>
          <w:rFonts w:ascii="Arial" w:hAnsi="Arial" w:cs="Arial"/>
          <w:spacing w:val="-4"/>
          <w:sz w:val="22"/>
          <w:szCs w:val="22"/>
        </w:rPr>
        <w:t xml:space="preserve"> </w:t>
      </w:r>
      <w:r w:rsidR="00D70424" w:rsidRPr="00B21519">
        <w:rPr>
          <w:rFonts w:ascii="Arial" w:hAnsi="Arial" w:cs="Arial"/>
          <w:sz w:val="22"/>
          <w:szCs w:val="22"/>
        </w:rPr>
        <w:t>for</w:t>
      </w:r>
      <w:r w:rsidR="00D70424" w:rsidRPr="00B21519">
        <w:rPr>
          <w:rFonts w:ascii="Arial" w:hAnsi="Arial" w:cs="Arial"/>
          <w:spacing w:val="5"/>
          <w:sz w:val="22"/>
          <w:szCs w:val="22"/>
        </w:rPr>
        <w:t xml:space="preserve"> </w:t>
      </w:r>
      <w:r w:rsidR="00D70424" w:rsidRPr="00B21519">
        <w:rPr>
          <w:rFonts w:ascii="Arial" w:hAnsi="Arial" w:cs="Arial"/>
          <w:b/>
          <w:i/>
          <w:spacing w:val="-2"/>
          <w:sz w:val="22"/>
          <w:szCs w:val="22"/>
        </w:rPr>
        <w:lastRenderedPageBreak/>
        <w:t>YOUTH</w:t>
      </w:r>
      <w:r w:rsidR="00D70424" w:rsidRPr="00B21519">
        <w:rPr>
          <w:rFonts w:ascii="Arial" w:hAnsi="Arial" w:cs="Arial"/>
          <w:b/>
          <w:i/>
          <w:spacing w:val="-3"/>
          <w:sz w:val="22"/>
          <w:szCs w:val="22"/>
        </w:rPr>
        <w:t xml:space="preserve"> </w:t>
      </w:r>
      <w:r w:rsidR="00D70424" w:rsidRPr="00B21519">
        <w:rPr>
          <w:rFonts w:ascii="Arial" w:hAnsi="Arial" w:cs="Arial"/>
          <w:spacing w:val="-1"/>
          <w:sz w:val="22"/>
          <w:szCs w:val="22"/>
        </w:rPr>
        <w:t>first.</w:t>
      </w:r>
      <w:r w:rsidR="00D70424" w:rsidRPr="00B21519">
        <w:rPr>
          <w:rFonts w:ascii="Arial" w:hAnsi="Arial" w:cs="Arial"/>
          <w:spacing w:val="2"/>
          <w:sz w:val="22"/>
          <w:szCs w:val="22"/>
        </w:rPr>
        <w:t xml:space="preserve"> </w:t>
      </w:r>
      <w:r w:rsidR="00D70424" w:rsidRPr="00B21519">
        <w:rPr>
          <w:rFonts w:ascii="Arial" w:hAnsi="Arial" w:cs="Arial"/>
          <w:spacing w:val="-1"/>
          <w:sz w:val="22"/>
          <w:szCs w:val="22"/>
        </w:rPr>
        <w:t>Adult Staff,</w:t>
      </w:r>
      <w:r w:rsidR="00D70424" w:rsidRPr="00B21519">
        <w:rPr>
          <w:rFonts w:ascii="Arial" w:hAnsi="Arial" w:cs="Arial"/>
          <w:spacing w:val="-6"/>
          <w:sz w:val="22"/>
          <w:szCs w:val="22"/>
        </w:rPr>
        <w:t xml:space="preserve"> </w:t>
      </w:r>
      <w:r w:rsidR="00D70424" w:rsidRPr="00B21519">
        <w:rPr>
          <w:rFonts w:ascii="Arial" w:hAnsi="Arial" w:cs="Arial"/>
          <w:sz w:val="22"/>
          <w:szCs w:val="22"/>
        </w:rPr>
        <w:t>Walk</w:t>
      </w:r>
      <w:r w:rsidR="00D70424" w:rsidRPr="00B21519">
        <w:rPr>
          <w:rFonts w:ascii="Arial" w:hAnsi="Arial" w:cs="Arial"/>
          <w:spacing w:val="1"/>
          <w:sz w:val="22"/>
          <w:szCs w:val="22"/>
        </w:rPr>
        <w:t xml:space="preserve"> </w:t>
      </w:r>
      <w:r w:rsidR="00D70424" w:rsidRPr="00B21519">
        <w:rPr>
          <w:rFonts w:ascii="Arial" w:hAnsi="Arial" w:cs="Arial"/>
          <w:spacing w:val="-1"/>
          <w:sz w:val="22"/>
          <w:szCs w:val="22"/>
        </w:rPr>
        <w:t>Along</w:t>
      </w:r>
      <w:r w:rsidR="00D70424" w:rsidRPr="00B21519">
        <w:rPr>
          <w:rFonts w:ascii="Arial" w:hAnsi="Arial" w:cs="Arial"/>
          <w:sz w:val="22"/>
          <w:szCs w:val="22"/>
        </w:rPr>
        <w:t xml:space="preserve"> </w:t>
      </w:r>
      <w:r w:rsidR="00D70424" w:rsidRPr="00B21519">
        <w:rPr>
          <w:rFonts w:ascii="Arial" w:hAnsi="Arial" w:cs="Arial"/>
          <w:spacing w:val="-1"/>
          <w:sz w:val="22"/>
          <w:szCs w:val="22"/>
        </w:rPr>
        <w:t>leaders and</w:t>
      </w:r>
      <w:r w:rsidR="00D70424" w:rsidRPr="00B21519">
        <w:rPr>
          <w:rFonts w:ascii="Arial" w:hAnsi="Arial" w:cs="Arial"/>
          <w:sz w:val="22"/>
          <w:szCs w:val="22"/>
        </w:rPr>
        <w:t xml:space="preserve"> </w:t>
      </w:r>
      <w:r w:rsidR="00D70424" w:rsidRPr="00B21519">
        <w:rPr>
          <w:rFonts w:ascii="Arial" w:hAnsi="Arial" w:cs="Arial"/>
          <w:spacing w:val="-1"/>
          <w:sz w:val="22"/>
          <w:szCs w:val="22"/>
        </w:rPr>
        <w:t>Jr.</w:t>
      </w:r>
      <w:r w:rsidR="00D70424" w:rsidRPr="00B21519">
        <w:rPr>
          <w:rFonts w:ascii="Arial" w:hAnsi="Arial" w:cs="Arial"/>
          <w:spacing w:val="65"/>
          <w:sz w:val="22"/>
          <w:szCs w:val="22"/>
        </w:rPr>
        <w:t xml:space="preserve"> </w:t>
      </w:r>
      <w:r w:rsidR="00D70424" w:rsidRPr="00B21519">
        <w:rPr>
          <w:rFonts w:ascii="Arial" w:hAnsi="Arial" w:cs="Arial"/>
          <w:spacing w:val="-1"/>
          <w:sz w:val="22"/>
          <w:szCs w:val="22"/>
        </w:rPr>
        <w:t xml:space="preserve">Staff </w:t>
      </w:r>
      <w:r w:rsidR="00D70424" w:rsidRPr="00B21519">
        <w:rPr>
          <w:rFonts w:ascii="Arial" w:hAnsi="Arial" w:cs="Arial"/>
          <w:sz w:val="22"/>
          <w:szCs w:val="22"/>
        </w:rPr>
        <w:t>may</w:t>
      </w:r>
      <w:r w:rsidR="00D70424" w:rsidRPr="00B21519">
        <w:rPr>
          <w:rFonts w:ascii="Arial" w:hAnsi="Arial" w:cs="Arial"/>
          <w:spacing w:val="-2"/>
          <w:sz w:val="22"/>
          <w:szCs w:val="22"/>
        </w:rPr>
        <w:t xml:space="preserve"> </w:t>
      </w:r>
      <w:r w:rsidR="00D70424" w:rsidRPr="00B21519">
        <w:rPr>
          <w:rFonts w:ascii="Arial" w:hAnsi="Arial" w:cs="Arial"/>
          <w:spacing w:val="-1"/>
          <w:sz w:val="22"/>
          <w:szCs w:val="22"/>
        </w:rPr>
        <w:t xml:space="preserve">shoot </w:t>
      </w:r>
      <w:r w:rsidR="00D70424" w:rsidRPr="00B21519">
        <w:rPr>
          <w:rFonts w:ascii="Arial" w:hAnsi="Arial" w:cs="Arial"/>
          <w:sz w:val="22"/>
          <w:szCs w:val="22"/>
        </w:rPr>
        <w:t>at</w:t>
      </w:r>
      <w:r w:rsidR="00D70424" w:rsidRPr="00B21519">
        <w:rPr>
          <w:rFonts w:ascii="Arial" w:hAnsi="Arial" w:cs="Arial"/>
          <w:spacing w:val="-1"/>
          <w:sz w:val="22"/>
          <w:szCs w:val="22"/>
        </w:rPr>
        <w:t xml:space="preserve"> </w:t>
      </w:r>
      <w:r w:rsidR="00D70424" w:rsidRPr="00B21519">
        <w:rPr>
          <w:rFonts w:ascii="Arial" w:hAnsi="Arial" w:cs="Arial"/>
          <w:sz w:val="22"/>
          <w:szCs w:val="22"/>
        </w:rPr>
        <w:t>the</w:t>
      </w:r>
      <w:r w:rsidR="00D70424" w:rsidRPr="00B21519">
        <w:rPr>
          <w:rFonts w:ascii="Arial" w:hAnsi="Arial" w:cs="Arial"/>
          <w:spacing w:val="-2"/>
          <w:sz w:val="22"/>
          <w:szCs w:val="22"/>
        </w:rPr>
        <w:t xml:space="preserve"> </w:t>
      </w:r>
      <w:r w:rsidR="00D70424" w:rsidRPr="00B21519">
        <w:rPr>
          <w:rFonts w:ascii="Arial" w:hAnsi="Arial" w:cs="Arial"/>
          <w:spacing w:val="-1"/>
          <w:sz w:val="22"/>
          <w:szCs w:val="22"/>
        </w:rPr>
        <w:t>discretion</w:t>
      </w:r>
      <w:r w:rsidR="00D70424" w:rsidRPr="00B21519">
        <w:rPr>
          <w:rFonts w:ascii="Arial" w:hAnsi="Arial" w:cs="Arial"/>
          <w:spacing w:val="-2"/>
          <w:sz w:val="22"/>
          <w:szCs w:val="22"/>
        </w:rPr>
        <w:t xml:space="preserve"> of</w:t>
      </w:r>
      <w:r w:rsidR="00D70424" w:rsidRPr="00B21519">
        <w:rPr>
          <w:rFonts w:ascii="Arial" w:hAnsi="Arial" w:cs="Arial"/>
          <w:spacing w:val="2"/>
          <w:sz w:val="22"/>
          <w:szCs w:val="22"/>
        </w:rPr>
        <w:t xml:space="preserve"> </w:t>
      </w:r>
      <w:r w:rsidR="00D70424" w:rsidRPr="00B21519">
        <w:rPr>
          <w:rFonts w:ascii="Arial" w:hAnsi="Arial" w:cs="Arial"/>
          <w:sz w:val="22"/>
          <w:szCs w:val="22"/>
        </w:rPr>
        <w:t>the</w:t>
      </w:r>
      <w:r w:rsidR="00D70424" w:rsidRPr="00B21519">
        <w:rPr>
          <w:rFonts w:ascii="Arial" w:hAnsi="Arial" w:cs="Arial"/>
          <w:spacing w:val="-2"/>
          <w:sz w:val="22"/>
          <w:szCs w:val="22"/>
        </w:rPr>
        <w:t xml:space="preserve"> </w:t>
      </w:r>
      <w:r w:rsidR="00D70424" w:rsidRPr="00B21519">
        <w:rPr>
          <w:rFonts w:ascii="Arial" w:hAnsi="Arial" w:cs="Arial"/>
          <w:spacing w:val="-1"/>
          <w:sz w:val="22"/>
          <w:szCs w:val="22"/>
        </w:rPr>
        <w:t>Range</w:t>
      </w:r>
      <w:r w:rsidR="00D70424" w:rsidRPr="00B21519">
        <w:rPr>
          <w:rFonts w:ascii="Arial" w:hAnsi="Arial" w:cs="Arial"/>
          <w:spacing w:val="4"/>
          <w:sz w:val="22"/>
          <w:szCs w:val="22"/>
        </w:rPr>
        <w:t xml:space="preserve"> </w:t>
      </w:r>
      <w:r w:rsidR="00D70424" w:rsidRPr="00B21519">
        <w:rPr>
          <w:rFonts w:ascii="Arial" w:hAnsi="Arial" w:cs="Arial"/>
          <w:spacing w:val="-1"/>
          <w:sz w:val="22"/>
          <w:szCs w:val="22"/>
        </w:rPr>
        <w:t>Master.</w:t>
      </w:r>
      <w:r w:rsidR="00D70424" w:rsidRPr="00B21519">
        <w:rPr>
          <w:rFonts w:ascii="Arial" w:hAnsi="Arial" w:cs="Arial"/>
          <w:spacing w:val="59"/>
          <w:sz w:val="22"/>
          <w:szCs w:val="22"/>
        </w:rPr>
        <w:t xml:space="preserve"> </w:t>
      </w:r>
      <w:r w:rsidR="00D70424" w:rsidRPr="00B21519">
        <w:rPr>
          <w:rFonts w:ascii="Arial" w:hAnsi="Arial" w:cs="Arial"/>
          <w:spacing w:val="-1"/>
          <w:sz w:val="22"/>
          <w:szCs w:val="22"/>
        </w:rPr>
        <w:t>Tiger</w:t>
      </w:r>
      <w:r w:rsidR="00D70424" w:rsidRPr="00B21519">
        <w:rPr>
          <w:rFonts w:ascii="Arial" w:hAnsi="Arial" w:cs="Arial"/>
          <w:spacing w:val="1"/>
          <w:sz w:val="22"/>
          <w:szCs w:val="22"/>
        </w:rPr>
        <w:t xml:space="preserve"> </w:t>
      </w:r>
      <w:r w:rsidR="00D70424" w:rsidRPr="00B21519">
        <w:rPr>
          <w:rFonts w:ascii="Arial" w:hAnsi="Arial" w:cs="Arial"/>
          <w:spacing w:val="-1"/>
          <w:sz w:val="22"/>
          <w:szCs w:val="22"/>
        </w:rPr>
        <w:t>Cub</w:t>
      </w:r>
      <w:r w:rsidR="00D70424" w:rsidRPr="00B21519">
        <w:rPr>
          <w:rFonts w:ascii="Arial" w:hAnsi="Arial" w:cs="Arial"/>
          <w:spacing w:val="-2"/>
          <w:sz w:val="22"/>
          <w:szCs w:val="22"/>
        </w:rPr>
        <w:t xml:space="preserve"> </w:t>
      </w:r>
      <w:r w:rsidR="00D70424" w:rsidRPr="00B21519">
        <w:rPr>
          <w:rFonts w:ascii="Arial" w:hAnsi="Arial" w:cs="Arial"/>
          <w:spacing w:val="-1"/>
          <w:sz w:val="22"/>
          <w:szCs w:val="22"/>
        </w:rPr>
        <w:t>Adult</w:t>
      </w:r>
      <w:r w:rsidR="00D70424" w:rsidRPr="00B21519">
        <w:rPr>
          <w:rFonts w:ascii="Arial" w:hAnsi="Arial" w:cs="Arial"/>
          <w:spacing w:val="2"/>
          <w:sz w:val="22"/>
          <w:szCs w:val="22"/>
        </w:rPr>
        <w:t xml:space="preserve"> </w:t>
      </w:r>
      <w:r w:rsidR="00D70424" w:rsidRPr="00B21519">
        <w:rPr>
          <w:rFonts w:ascii="Arial" w:hAnsi="Arial" w:cs="Arial"/>
          <w:spacing w:val="-1"/>
          <w:sz w:val="22"/>
          <w:szCs w:val="22"/>
        </w:rPr>
        <w:t>Partners</w:t>
      </w:r>
      <w:r w:rsidR="00D70424" w:rsidRPr="00B21519">
        <w:rPr>
          <w:rFonts w:ascii="Arial" w:hAnsi="Arial" w:cs="Arial"/>
          <w:spacing w:val="-2"/>
          <w:sz w:val="22"/>
          <w:szCs w:val="22"/>
        </w:rPr>
        <w:t xml:space="preserve"> </w:t>
      </w:r>
      <w:r w:rsidR="00D70424" w:rsidRPr="00B21519">
        <w:rPr>
          <w:rFonts w:ascii="Arial" w:hAnsi="Arial" w:cs="Arial"/>
          <w:spacing w:val="-1"/>
          <w:sz w:val="22"/>
          <w:szCs w:val="22"/>
        </w:rPr>
        <w:t>(minimum</w:t>
      </w:r>
      <w:r w:rsidR="00D70424" w:rsidRPr="00B21519">
        <w:rPr>
          <w:rFonts w:ascii="Arial" w:hAnsi="Arial" w:cs="Arial"/>
          <w:spacing w:val="1"/>
          <w:sz w:val="22"/>
          <w:szCs w:val="22"/>
        </w:rPr>
        <w:t xml:space="preserve"> </w:t>
      </w:r>
      <w:r w:rsidR="00D70424" w:rsidRPr="00B21519">
        <w:rPr>
          <w:rFonts w:ascii="Arial" w:hAnsi="Arial" w:cs="Arial"/>
          <w:sz w:val="22"/>
          <w:szCs w:val="22"/>
        </w:rPr>
        <w:t>18</w:t>
      </w:r>
      <w:r w:rsidR="00D70424" w:rsidRPr="00B21519">
        <w:rPr>
          <w:rFonts w:ascii="Arial" w:hAnsi="Arial" w:cs="Arial"/>
          <w:spacing w:val="-2"/>
          <w:sz w:val="22"/>
          <w:szCs w:val="22"/>
        </w:rPr>
        <w:t xml:space="preserve"> </w:t>
      </w:r>
      <w:r w:rsidR="00D70424" w:rsidRPr="00B21519">
        <w:rPr>
          <w:rFonts w:ascii="Arial" w:hAnsi="Arial" w:cs="Arial"/>
          <w:spacing w:val="-1"/>
          <w:sz w:val="22"/>
          <w:szCs w:val="22"/>
        </w:rPr>
        <w:t>years</w:t>
      </w:r>
      <w:r w:rsidR="00D70424" w:rsidRPr="00B21519">
        <w:rPr>
          <w:rFonts w:ascii="Arial" w:hAnsi="Arial" w:cs="Arial"/>
          <w:spacing w:val="1"/>
          <w:sz w:val="22"/>
          <w:szCs w:val="22"/>
        </w:rPr>
        <w:t xml:space="preserve"> </w:t>
      </w:r>
      <w:r w:rsidR="00D70424" w:rsidRPr="00B21519">
        <w:rPr>
          <w:rFonts w:ascii="Arial" w:hAnsi="Arial" w:cs="Arial"/>
          <w:spacing w:val="-1"/>
          <w:sz w:val="22"/>
          <w:szCs w:val="22"/>
        </w:rPr>
        <w:t>old)</w:t>
      </w:r>
      <w:r w:rsidR="00D70424" w:rsidRPr="00B21519">
        <w:rPr>
          <w:rFonts w:ascii="Arial" w:hAnsi="Arial" w:cs="Arial"/>
          <w:spacing w:val="49"/>
          <w:sz w:val="22"/>
          <w:szCs w:val="22"/>
        </w:rPr>
        <w:t xml:space="preserve"> </w:t>
      </w:r>
      <w:r w:rsidR="00D70424" w:rsidRPr="00B21519">
        <w:rPr>
          <w:rFonts w:ascii="Arial" w:hAnsi="Arial" w:cs="Arial"/>
          <w:sz w:val="22"/>
          <w:szCs w:val="22"/>
        </w:rPr>
        <w:t>are</w:t>
      </w:r>
      <w:r w:rsidR="00D70424" w:rsidRPr="00B21519">
        <w:rPr>
          <w:rFonts w:ascii="Arial" w:hAnsi="Arial" w:cs="Arial"/>
          <w:spacing w:val="1"/>
          <w:sz w:val="22"/>
          <w:szCs w:val="22"/>
        </w:rPr>
        <w:t xml:space="preserve"> </w:t>
      </w:r>
      <w:r w:rsidR="00D70424" w:rsidRPr="00B21519">
        <w:rPr>
          <w:rFonts w:ascii="Arial" w:hAnsi="Arial" w:cs="Arial"/>
          <w:b/>
          <w:spacing w:val="-2"/>
          <w:sz w:val="22"/>
          <w:szCs w:val="22"/>
        </w:rPr>
        <w:t>REQUIRED</w:t>
      </w:r>
      <w:r w:rsidR="00D70424" w:rsidRPr="00B21519">
        <w:rPr>
          <w:rFonts w:ascii="Arial" w:hAnsi="Arial" w:cs="Arial"/>
          <w:b/>
          <w:sz w:val="22"/>
          <w:szCs w:val="22"/>
        </w:rPr>
        <w:t xml:space="preserve"> </w:t>
      </w:r>
      <w:r w:rsidR="00D70424" w:rsidRPr="00B21519">
        <w:rPr>
          <w:rFonts w:ascii="Arial" w:hAnsi="Arial" w:cs="Arial"/>
          <w:sz w:val="22"/>
          <w:szCs w:val="22"/>
        </w:rPr>
        <w:t>to</w:t>
      </w:r>
      <w:r w:rsidR="00D70424" w:rsidRPr="00B21519">
        <w:rPr>
          <w:rFonts w:ascii="Arial" w:hAnsi="Arial" w:cs="Arial"/>
          <w:spacing w:val="-2"/>
          <w:sz w:val="22"/>
          <w:szCs w:val="22"/>
        </w:rPr>
        <w:t xml:space="preserve"> </w:t>
      </w:r>
      <w:r w:rsidR="00D70424" w:rsidRPr="00B21519">
        <w:rPr>
          <w:rFonts w:ascii="Arial" w:hAnsi="Arial" w:cs="Arial"/>
          <w:sz w:val="22"/>
          <w:szCs w:val="22"/>
        </w:rPr>
        <w:t xml:space="preserve">be </w:t>
      </w:r>
      <w:r w:rsidR="00D70424" w:rsidRPr="00B21519">
        <w:rPr>
          <w:rFonts w:ascii="Arial" w:hAnsi="Arial" w:cs="Arial"/>
          <w:spacing w:val="-2"/>
          <w:sz w:val="22"/>
          <w:szCs w:val="22"/>
        </w:rPr>
        <w:t>with</w:t>
      </w:r>
      <w:r w:rsidR="00D70424" w:rsidRPr="00B21519">
        <w:rPr>
          <w:rFonts w:ascii="Arial" w:hAnsi="Arial" w:cs="Arial"/>
          <w:sz w:val="22"/>
          <w:szCs w:val="22"/>
        </w:rPr>
        <w:t xml:space="preserve"> the</w:t>
      </w:r>
      <w:r w:rsidR="00D70424" w:rsidRPr="00B21519">
        <w:rPr>
          <w:rFonts w:ascii="Arial" w:hAnsi="Arial" w:cs="Arial"/>
          <w:spacing w:val="-5"/>
          <w:sz w:val="22"/>
          <w:szCs w:val="22"/>
        </w:rPr>
        <w:t xml:space="preserve"> </w:t>
      </w:r>
      <w:r w:rsidR="00D70424" w:rsidRPr="00B21519">
        <w:rPr>
          <w:rFonts w:ascii="Arial" w:hAnsi="Arial" w:cs="Arial"/>
          <w:spacing w:val="-1"/>
          <w:sz w:val="22"/>
          <w:szCs w:val="22"/>
        </w:rPr>
        <w:t>Tiger</w:t>
      </w:r>
      <w:r w:rsidR="00D70424" w:rsidRPr="00B21519">
        <w:rPr>
          <w:rFonts w:ascii="Arial" w:hAnsi="Arial" w:cs="Arial"/>
          <w:spacing w:val="1"/>
          <w:sz w:val="22"/>
          <w:szCs w:val="22"/>
        </w:rPr>
        <w:t xml:space="preserve"> </w:t>
      </w:r>
      <w:r w:rsidR="00D70424" w:rsidRPr="00B21519">
        <w:rPr>
          <w:rFonts w:ascii="Arial" w:hAnsi="Arial" w:cs="Arial"/>
          <w:spacing w:val="-1"/>
          <w:sz w:val="22"/>
          <w:szCs w:val="22"/>
        </w:rPr>
        <w:t>Cub</w:t>
      </w:r>
      <w:r w:rsidR="00D70424" w:rsidRPr="00B21519">
        <w:rPr>
          <w:rFonts w:ascii="Arial" w:hAnsi="Arial" w:cs="Arial"/>
          <w:spacing w:val="-2"/>
          <w:sz w:val="22"/>
          <w:szCs w:val="22"/>
        </w:rPr>
        <w:t xml:space="preserve"> </w:t>
      </w:r>
      <w:r w:rsidR="00D70424" w:rsidRPr="00B21519">
        <w:rPr>
          <w:rFonts w:ascii="Arial" w:hAnsi="Arial" w:cs="Arial"/>
          <w:sz w:val="22"/>
          <w:szCs w:val="22"/>
        </w:rPr>
        <w:t>on</w:t>
      </w:r>
      <w:r w:rsidR="00D70424" w:rsidRPr="00B21519">
        <w:rPr>
          <w:rFonts w:ascii="Arial" w:hAnsi="Arial" w:cs="Arial"/>
          <w:spacing w:val="-2"/>
          <w:sz w:val="22"/>
          <w:szCs w:val="22"/>
        </w:rPr>
        <w:t xml:space="preserve"> </w:t>
      </w:r>
      <w:r w:rsidR="00D70424" w:rsidRPr="00B21519">
        <w:rPr>
          <w:rFonts w:ascii="Arial" w:hAnsi="Arial" w:cs="Arial"/>
          <w:sz w:val="22"/>
          <w:szCs w:val="22"/>
        </w:rPr>
        <w:t>the</w:t>
      </w:r>
      <w:r w:rsidR="00D70424" w:rsidRPr="00B21519">
        <w:rPr>
          <w:rFonts w:ascii="Arial" w:hAnsi="Arial" w:cs="Arial"/>
          <w:spacing w:val="-2"/>
          <w:sz w:val="22"/>
          <w:szCs w:val="22"/>
        </w:rPr>
        <w:t xml:space="preserve"> </w:t>
      </w:r>
      <w:r w:rsidR="00D70424" w:rsidRPr="00B21519">
        <w:rPr>
          <w:rFonts w:ascii="Arial" w:hAnsi="Arial" w:cs="Arial"/>
          <w:spacing w:val="-1"/>
          <w:sz w:val="22"/>
          <w:szCs w:val="22"/>
        </w:rPr>
        <w:t>range.</w:t>
      </w:r>
      <w:r w:rsidR="00D70424" w:rsidRPr="00B21519">
        <w:rPr>
          <w:rFonts w:ascii="Arial" w:hAnsi="Arial" w:cs="Arial"/>
          <w:spacing w:val="61"/>
          <w:sz w:val="22"/>
          <w:szCs w:val="22"/>
        </w:rPr>
        <w:t xml:space="preserve">  </w:t>
      </w:r>
      <w:r w:rsidR="00D70424" w:rsidRPr="00B21519">
        <w:rPr>
          <w:rFonts w:ascii="Arial" w:hAnsi="Arial" w:cs="Arial"/>
          <w:spacing w:val="-1"/>
          <w:sz w:val="22"/>
          <w:szCs w:val="22"/>
        </w:rPr>
        <w:t>Adults</w:t>
      </w:r>
      <w:r w:rsidR="00D70424" w:rsidRPr="00B21519">
        <w:rPr>
          <w:rFonts w:ascii="Arial" w:hAnsi="Arial" w:cs="Arial"/>
          <w:spacing w:val="1"/>
          <w:sz w:val="22"/>
          <w:szCs w:val="22"/>
        </w:rPr>
        <w:t xml:space="preserve"> </w:t>
      </w:r>
      <w:r w:rsidR="00D70424" w:rsidRPr="00B21519">
        <w:rPr>
          <w:rFonts w:ascii="Arial" w:hAnsi="Arial" w:cs="Arial"/>
          <w:spacing w:val="-1"/>
          <w:sz w:val="22"/>
          <w:szCs w:val="22"/>
        </w:rPr>
        <w:t>are</w:t>
      </w:r>
      <w:r w:rsidR="00D70424" w:rsidRPr="00B21519">
        <w:rPr>
          <w:rFonts w:ascii="Arial" w:hAnsi="Arial" w:cs="Arial"/>
          <w:sz w:val="22"/>
          <w:szCs w:val="22"/>
        </w:rPr>
        <w:t xml:space="preserve"> </w:t>
      </w:r>
      <w:r w:rsidR="00D70424" w:rsidRPr="00B21519">
        <w:rPr>
          <w:rFonts w:ascii="Arial" w:hAnsi="Arial" w:cs="Arial"/>
          <w:spacing w:val="-2"/>
          <w:sz w:val="22"/>
          <w:szCs w:val="22"/>
        </w:rPr>
        <w:t>permitted</w:t>
      </w:r>
      <w:r w:rsidR="00D70424" w:rsidRPr="00B21519">
        <w:rPr>
          <w:rFonts w:ascii="Arial" w:hAnsi="Arial" w:cs="Arial"/>
          <w:sz w:val="22"/>
          <w:szCs w:val="22"/>
        </w:rPr>
        <w:t xml:space="preserve"> to</w:t>
      </w:r>
      <w:r w:rsidR="00D70424" w:rsidRPr="00B21519">
        <w:rPr>
          <w:rFonts w:ascii="Arial" w:hAnsi="Arial" w:cs="Arial"/>
          <w:spacing w:val="-2"/>
          <w:sz w:val="22"/>
          <w:szCs w:val="22"/>
        </w:rPr>
        <w:t xml:space="preserve"> </w:t>
      </w:r>
      <w:r w:rsidR="00D70424" w:rsidRPr="00B21519">
        <w:rPr>
          <w:rFonts w:ascii="Arial" w:hAnsi="Arial" w:cs="Arial"/>
          <w:spacing w:val="-1"/>
          <w:sz w:val="22"/>
          <w:szCs w:val="22"/>
        </w:rPr>
        <w:t>assist Cub</w:t>
      </w:r>
      <w:r w:rsidR="00D70424" w:rsidRPr="00B21519">
        <w:rPr>
          <w:rFonts w:ascii="Arial" w:hAnsi="Arial" w:cs="Arial"/>
          <w:sz w:val="22"/>
          <w:szCs w:val="22"/>
        </w:rPr>
        <w:t xml:space="preserve"> </w:t>
      </w:r>
      <w:r w:rsidR="00D70424" w:rsidRPr="00B21519">
        <w:rPr>
          <w:rFonts w:ascii="Arial" w:hAnsi="Arial" w:cs="Arial"/>
          <w:spacing w:val="-1"/>
          <w:sz w:val="22"/>
          <w:szCs w:val="22"/>
        </w:rPr>
        <w:t>Scouts</w:t>
      </w:r>
      <w:r w:rsidR="00D70424" w:rsidRPr="00B21519">
        <w:rPr>
          <w:rFonts w:ascii="Arial" w:hAnsi="Arial" w:cs="Arial"/>
          <w:spacing w:val="1"/>
          <w:sz w:val="22"/>
          <w:szCs w:val="22"/>
        </w:rPr>
        <w:t xml:space="preserve"> </w:t>
      </w:r>
      <w:r w:rsidR="00D70424" w:rsidRPr="00B21519">
        <w:rPr>
          <w:rFonts w:ascii="Arial" w:hAnsi="Arial" w:cs="Arial"/>
          <w:spacing w:val="-2"/>
          <w:sz w:val="22"/>
          <w:szCs w:val="22"/>
        </w:rPr>
        <w:t>on</w:t>
      </w:r>
      <w:r w:rsidR="00D70424" w:rsidRPr="00B21519">
        <w:rPr>
          <w:rFonts w:ascii="Arial" w:hAnsi="Arial" w:cs="Arial"/>
          <w:sz w:val="22"/>
          <w:szCs w:val="22"/>
        </w:rPr>
        <w:t xml:space="preserve"> the</w:t>
      </w:r>
      <w:r w:rsidR="00D70424" w:rsidRPr="00B21519">
        <w:rPr>
          <w:rFonts w:ascii="Arial" w:hAnsi="Arial" w:cs="Arial"/>
          <w:spacing w:val="69"/>
          <w:sz w:val="22"/>
          <w:szCs w:val="22"/>
        </w:rPr>
        <w:t xml:space="preserve"> </w:t>
      </w:r>
      <w:r w:rsidR="00D70424" w:rsidRPr="00B21519">
        <w:rPr>
          <w:rFonts w:ascii="Arial" w:hAnsi="Arial" w:cs="Arial"/>
          <w:spacing w:val="-1"/>
          <w:sz w:val="22"/>
          <w:szCs w:val="22"/>
        </w:rPr>
        <w:t>ranges</w:t>
      </w:r>
      <w:r w:rsidR="00D70424" w:rsidRPr="00B21519">
        <w:rPr>
          <w:rFonts w:ascii="Arial" w:hAnsi="Arial" w:cs="Arial"/>
          <w:sz w:val="22"/>
          <w:szCs w:val="22"/>
        </w:rPr>
        <w:t xml:space="preserve"> </w:t>
      </w:r>
      <w:r w:rsidR="00D70424" w:rsidRPr="00B21519">
        <w:rPr>
          <w:rFonts w:ascii="Arial" w:hAnsi="Arial" w:cs="Arial"/>
          <w:spacing w:val="-2"/>
          <w:sz w:val="22"/>
          <w:szCs w:val="22"/>
        </w:rPr>
        <w:t>with</w:t>
      </w:r>
      <w:r w:rsidR="00D70424" w:rsidRPr="00B21519">
        <w:rPr>
          <w:rFonts w:ascii="Arial" w:hAnsi="Arial" w:cs="Arial"/>
          <w:sz w:val="22"/>
          <w:szCs w:val="22"/>
        </w:rPr>
        <w:t xml:space="preserve"> </w:t>
      </w:r>
      <w:r w:rsidR="00D70424" w:rsidRPr="00B21519">
        <w:rPr>
          <w:rFonts w:ascii="Arial" w:hAnsi="Arial" w:cs="Arial"/>
          <w:spacing w:val="-1"/>
          <w:sz w:val="22"/>
          <w:szCs w:val="22"/>
        </w:rPr>
        <w:t xml:space="preserve">approval </w:t>
      </w:r>
      <w:r w:rsidR="00D70424" w:rsidRPr="00B21519">
        <w:rPr>
          <w:rFonts w:ascii="Arial" w:hAnsi="Arial" w:cs="Arial"/>
          <w:spacing w:val="-2"/>
          <w:sz w:val="22"/>
          <w:szCs w:val="22"/>
        </w:rPr>
        <w:t>of</w:t>
      </w:r>
      <w:r w:rsidR="00D70424" w:rsidRPr="00B21519">
        <w:rPr>
          <w:rFonts w:ascii="Arial" w:hAnsi="Arial" w:cs="Arial"/>
          <w:spacing w:val="2"/>
          <w:sz w:val="22"/>
          <w:szCs w:val="22"/>
        </w:rPr>
        <w:t xml:space="preserve"> </w:t>
      </w:r>
      <w:r w:rsidR="00D70424" w:rsidRPr="00B21519">
        <w:rPr>
          <w:rFonts w:ascii="Arial" w:hAnsi="Arial" w:cs="Arial"/>
          <w:spacing w:val="-1"/>
          <w:sz w:val="22"/>
          <w:szCs w:val="22"/>
        </w:rPr>
        <w:t>the</w:t>
      </w:r>
      <w:r w:rsidR="00D70424" w:rsidRPr="00B21519">
        <w:rPr>
          <w:rFonts w:ascii="Arial" w:hAnsi="Arial" w:cs="Arial"/>
          <w:sz w:val="22"/>
          <w:szCs w:val="22"/>
        </w:rPr>
        <w:t xml:space="preserve"> </w:t>
      </w:r>
      <w:r w:rsidR="00D70424" w:rsidRPr="00B21519">
        <w:rPr>
          <w:rFonts w:ascii="Arial" w:hAnsi="Arial" w:cs="Arial"/>
          <w:spacing w:val="-1"/>
          <w:sz w:val="22"/>
          <w:szCs w:val="22"/>
        </w:rPr>
        <w:t>Range</w:t>
      </w:r>
      <w:r w:rsidR="00D70424" w:rsidRPr="00B21519">
        <w:rPr>
          <w:rFonts w:ascii="Arial" w:hAnsi="Arial" w:cs="Arial"/>
          <w:spacing w:val="1"/>
          <w:sz w:val="22"/>
          <w:szCs w:val="22"/>
        </w:rPr>
        <w:t xml:space="preserve"> </w:t>
      </w:r>
      <w:r w:rsidR="00D70424" w:rsidRPr="00B21519">
        <w:rPr>
          <w:rFonts w:ascii="Arial" w:hAnsi="Arial" w:cs="Arial"/>
          <w:spacing w:val="-1"/>
          <w:sz w:val="22"/>
          <w:szCs w:val="22"/>
        </w:rPr>
        <w:t>Master.</w:t>
      </w:r>
      <w:r w:rsidR="00D70424" w:rsidRPr="00B21519">
        <w:rPr>
          <w:rFonts w:ascii="Arial" w:hAnsi="Arial" w:cs="Arial"/>
          <w:spacing w:val="61"/>
          <w:sz w:val="22"/>
          <w:szCs w:val="22"/>
        </w:rPr>
        <w:t xml:space="preserve">  </w:t>
      </w:r>
      <w:r w:rsidR="00D70424" w:rsidRPr="00B21519">
        <w:rPr>
          <w:rFonts w:ascii="Arial" w:hAnsi="Arial" w:cs="Arial"/>
          <w:spacing w:val="-1"/>
          <w:sz w:val="22"/>
          <w:szCs w:val="22"/>
        </w:rPr>
        <w:t>Sibling</w:t>
      </w:r>
      <w:r w:rsidR="00D70424" w:rsidRPr="00B21519">
        <w:rPr>
          <w:rFonts w:ascii="Arial" w:hAnsi="Arial" w:cs="Arial"/>
          <w:sz w:val="22"/>
          <w:szCs w:val="22"/>
        </w:rPr>
        <w:t xml:space="preserve"> </w:t>
      </w:r>
      <w:r w:rsidR="00D70424" w:rsidRPr="00B21519">
        <w:rPr>
          <w:rFonts w:ascii="Arial" w:hAnsi="Arial" w:cs="Arial"/>
          <w:spacing w:val="-1"/>
          <w:sz w:val="22"/>
          <w:szCs w:val="22"/>
        </w:rPr>
        <w:t>dens</w:t>
      </w:r>
      <w:r w:rsidR="00D70424" w:rsidRPr="00B21519">
        <w:rPr>
          <w:rFonts w:ascii="Arial" w:hAnsi="Arial" w:cs="Arial"/>
          <w:sz w:val="22"/>
          <w:szCs w:val="22"/>
        </w:rPr>
        <w:t xml:space="preserve"> </w:t>
      </w:r>
      <w:r w:rsidR="00D70424" w:rsidRPr="00B21519">
        <w:rPr>
          <w:rFonts w:ascii="Arial" w:hAnsi="Arial" w:cs="Arial"/>
          <w:spacing w:val="-2"/>
          <w:sz w:val="22"/>
          <w:szCs w:val="22"/>
        </w:rPr>
        <w:t>at</w:t>
      </w:r>
      <w:r w:rsidR="00D70424" w:rsidRPr="00B21519">
        <w:rPr>
          <w:rFonts w:ascii="Arial" w:hAnsi="Arial" w:cs="Arial"/>
          <w:spacing w:val="2"/>
          <w:sz w:val="22"/>
          <w:szCs w:val="22"/>
        </w:rPr>
        <w:t xml:space="preserve"> </w:t>
      </w:r>
      <w:r w:rsidR="00D70424" w:rsidRPr="00B21519">
        <w:rPr>
          <w:rFonts w:ascii="Arial" w:hAnsi="Arial" w:cs="Arial"/>
          <w:spacing w:val="-1"/>
          <w:sz w:val="22"/>
          <w:szCs w:val="22"/>
        </w:rPr>
        <w:t>day</w:t>
      </w:r>
      <w:r w:rsidR="00D70424" w:rsidRPr="00B21519">
        <w:rPr>
          <w:rFonts w:ascii="Arial" w:hAnsi="Arial" w:cs="Arial"/>
          <w:spacing w:val="-2"/>
          <w:sz w:val="22"/>
          <w:szCs w:val="22"/>
        </w:rPr>
        <w:t xml:space="preserve"> </w:t>
      </w:r>
      <w:r w:rsidR="00D70424" w:rsidRPr="00B21519">
        <w:rPr>
          <w:rFonts w:ascii="Arial" w:hAnsi="Arial" w:cs="Arial"/>
          <w:spacing w:val="-1"/>
          <w:sz w:val="22"/>
          <w:szCs w:val="22"/>
        </w:rPr>
        <w:t>camps</w:t>
      </w:r>
      <w:r w:rsidR="00D70424" w:rsidRPr="00B21519">
        <w:rPr>
          <w:rFonts w:ascii="Arial" w:hAnsi="Arial" w:cs="Arial"/>
          <w:spacing w:val="-4"/>
          <w:sz w:val="22"/>
          <w:szCs w:val="22"/>
        </w:rPr>
        <w:t xml:space="preserve"> </w:t>
      </w:r>
      <w:r w:rsidR="00D70424" w:rsidRPr="00B21519">
        <w:rPr>
          <w:rFonts w:ascii="Arial" w:hAnsi="Arial" w:cs="Arial"/>
          <w:spacing w:val="-1"/>
          <w:sz w:val="22"/>
          <w:szCs w:val="22"/>
        </w:rPr>
        <w:t>follow</w:t>
      </w:r>
      <w:r w:rsidR="00D70424" w:rsidRPr="00B21519">
        <w:rPr>
          <w:rFonts w:ascii="Arial" w:hAnsi="Arial" w:cs="Arial"/>
          <w:spacing w:val="-3"/>
          <w:sz w:val="22"/>
          <w:szCs w:val="22"/>
        </w:rPr>
        <w:t xml:space="preserve"> </w:t>
      </w:r>
      <w:r w:rsidR="00D70424" w:rsidRPr="00B21519">
        <w:rPr>
          <w:rFonts w:ascii="Arial" w:hAnsi="Arial" w:cs="Arial"/>
          <w:sz w:val="22"/>
          <w:szCs w:val="22"/>
        </w:rPr>
        <w:t>the same</w:t>
      </w:r>
      <w:r w:rsidR="00D70424" w:rsidRPr="00B21519">
        <w:rPr>
          <w:rFonts w:ascii="Arial" w:hAnsi="Arial" w:cs="Arial"/>
          <w:spacing w:val="-4"/>
          <w:sz w:val="22"/>
          <w:szCs w:val="22"/>
        </w:rPr>
        <w:t xml:space="preserve"> </w:t>
      </w:r>
      <w:r w:rsidR="00D70424" w:rsidRPr="00B21519">
        <w:rPr>
          <w:rFonts w:ascii="Arial" w:hAnsi="Arial" w:cs="Arial"/>
          <w:spacing w:val="-1"/>
          <w:sz w:val="22"/>
          <w:szCs w:val="22"/>
        </w:rPr>
        <w:t>guidelines</w:t>
      </w:r>
      <w:r w:rsidR="00D70424" w:rsidRPr="00B21519">
        <w:rPr>
          <w:rFonts w:ascii="Arial" w:hAnsi="Arial" w:cs="Arial"/>
          <w:spacing w:val="1"/>
          <w:sz w:val="22"/>
          <w:szCs w:val="22"/>
        </w:rPr>
        <w:t xml:space="preserve"> </w:t>
      </w:r>
      <w:r w:rsidR="00D70424" w:rsidRPr="00B21519">
        <w:rPr>
          <w:rFonts w:ascii="Arial" w:hAnsi="Arial" w:cs="Arial"/>
          <w:sz w:val="22"/>
          <w:szCs w:val="22"/>
        </w:rPr>
        <w:t>as</w:t>
      </w:r>
      <w:r w:rsidR="00D70424" w:rsidRPr="00B21519">
        <w:rPr>
          <w:rFonts w:ascii="Arial" w:hAnsi="Arial" w:cs="Arial"/>
          <w:spacing w:val="73"/>
          <w:sz w:val="22"/>
          <w:szCs w:val="22"/>
        </w:rPr>
        <w:t xml:space="preserve"> </w:t>
      </w:r>
      <w:r w:rsidR="00D70424" w:rsidRPr="00B21519">
        <w:rPr>
          <w:rFonts w:ascii="Arial" w:hAnsi="Arial" w:cs="Arial"/>
          <w:spacing w:val="-1"/>
          <w:sz w:val="22"/>
          <w:szCs w:val="22"/>
        </w:rPr>
        <w:t>same-age</w:t>
      </w:r>
      <w:r w:rsidR="00D70424" w:rsidRPr="00B21519">
        <w:rPr>
          <w:rFonts w:ascii="Arial" w:hAnsi="Arial" w:cs="Arial"/>
          <w:spacing w:val="-2"/>
          <w:sz w:val="22"/>
          <w:szCs w:val="22"/>
        </w:rPr>
        <w:t xml:space="preserve"> </w:t>
      </w:r>
      <w:r w:rsidR="00D70424" w:rsidRPr="00B21519">
        <w:rPr>
          <w:rFonts w:ascii="Arial" w:hAnsi="Arial" w:cs="Arial"/>
          <w:spacing w:val="-1"/>
          <w:sz w:val="22"/>
          <w:szCs w:val="22"/>
        </w:rPr>
        <w:t>Cub</w:t>
      </w:r>
      <w:r w:rsidR="00D70424" w:rsidRPr="00B21519">
        <w:rPr>
          <w:rFonts w:ascii="Arial" w:hAnsi="Arial" w:cs="Arial"/>
          <w:sz w:val="22"/>
          <w:szCs w:val="22"/>
        </w:rPr>
        <w:t xml:space="preserve"> </w:t>
      </w:r>
      <w:r w:rsidR="00D70424" w:rsidRPr="00B21519">
        <w:rPr>
          <w:rFonts w:ascii="Arial" w:hAnsi="Arial" w:cs="Arial"/>
          <w:spacing w:val="-2"/>
          <w:sz w:val="22"/>
          <w:szCs w:val="22"/>
        </w:rPr>
        <w:t>Scouts.</w:t>
      </w:r>
    </w:p>
    <w:p w:rsidR="003B0CA3" w:rsidRPr="00B21519" w:rsidRDefault="003B0CA3" w:rsidP="003B0CA3">
      <w:pPr>
        <w:pStyle w:val="BodyText"/>
        <w:widowControl w:val="0"/>
        <w:tabs>
          <w:tab w:val="left" w:pos="460"/>
        </w:tabs>
        <w:autoSpaceDE/>
        <w:autoSpaceDN/>
        <w:adjustRightInd/>
        <w:ind w:left="0" w:right="373"/>
        <w:jc w:val="both"/>
        <w:rPr>
          <w:rFonts w:ascii="Arial" w:hAnsi="Arial" w:cs="Arial"/>
          <w:sz w:val="22"/>
          <w:szCs w:val="22"/>
        </w:rPr>
      </w:pPr>
    </w:p>
    <w:p w:rsidR="00D70424" w:rsidRPr="00B21519" w:rsidRDefault="00D70424" w:rsidP="00EB1DAD">
      <w:pPr>
        <w:pStyle w:val="BodyText"/>
        <w:widowControl w:val="0"/>
        <w:numPr>
          <w:ilvl w:val="0"/>
          <w:numId w:val="49"/>
        </w:numPr>
        <w:tabs>
          <w:tab w:val="left" w:pos="523"/>
        </w:tabs>
        <w:autoSpaceDE/>
        <w:autoSpaceDN/>
        <w:adjustRightInd/>
        <w:spacing w:before="43"/>
        <w:ind w:left="522" w:hanging="422"/>
        <w:jc w:val="both"/>
        <w:rPr>
          <w:rFonts w:ascii="Arial" w:hAnsi="Arial" w:cs="Arial"/>
          <w:sz w:val="22"/>
          <w:szCs w:val="22"/>
        </w:rPr>
      </w:pPr>
      <w:r w:rsidRPr="00B21519">
        <w:rPr>
          <w:rFonts w:ascii="Arial" w:hAnsi="Arial" w:cs="Arial"/>
          <w:b/>
          <w:i/>
          <w:spacing w:val="-1"/>
          <w:sz w:val="22"/>
          <w:szCs w:val="22"/>
        </w:rPr>
        <w:t>NO ONE</w:t>
      </w:r>
      <w:r w:rsidRPr="00B21519">
        <w:rPr>
          <w:rFonts w:ascii="Arial" w:hAnsi="Arial" w:cs="Arial"/>
          <w:b/>
          <w:i/>
          <w:spacing w:val="1"/>
          <w:sz w:val="22"/>
          <w:szCs w:val="22"/>
        </w:rPr>
        <w:t xml:space="preserve"> </w:t>
      </w:r>
      <w:r w:rsidRPr="00B21519">
        <w:rPr>
          <w:rFonts w:ascii="Arial" w:hAnsi="Arial" w:cs="Arial"/>
          <w:spacing w:val="-1"/>
          <w:sz w:val="22"/>
          <w:szCs w:val="22"/>
        </w:rPr>
        <w:t>is</w:t>
      </w:r>
      <w:r w:rsidRPr="00B21519">
        <w:rPr>
          <w:rFonts w:ascii="Arial" w:hAnsi="Arial" w:cs="Arial"/>
          <w:spacing w:val="-2"/>
          <w:sz w:val="22"/>
          <w:szCs w:val="22"/>
        </w:rPr>
        <w:t xml:space="preserve"> allowed</w:t>
      </w:r>
      <w:r w:rsidRPr="00B21519">
        <w:rPr>
          <w:rFonts w:ascii="Arial" w:hAnsi="Arial" w:cs="Arial"/>
          <w:sz w:val="22"/>
          <w:szCs w:val="22"/>
        </w:rPr>
        <w:t xml:space="preserve"> on the </w:t>
      </w:r>
      <w:r w:rsidRPr="00B21519">
        <w:rPr>
          <w:rFonts w:ascii="Arial" w:hAnsi="Arial" w:cs="Arial"/>
          <w:spacing w:val="-1"/>
          <w:sz w:val="22"/>
          <w:szCs w:val="22"/>
        </w:rPr>
        <w:t>ranges</w:t>
      </w:r>
      <w:r w:rsidRPr="00B21519">
        <w:rPr>
          <w:rFonts w:ascii="Arial" w:hAnsi="Arial" w:cs="Arial"/>
          <w:spacing w:val="-2"/>
          <w:sz w:val="22"/>
          <w:szCs w:val="22"/>
        </w:rPr>
        <w:t xml:space="preserve"> </w:t>
      </w:r>
      <w:r w:rsidRPr="00B21519">
        <w:rPr>
          <w:rFonts w:ascii="Arial" w:hAnsi="Arial" w:cs="Arial"/>
          <w:spacing w:val="-1"/>
          <w:sz w:val="22"/>
          <w:szCs w:val="22"/>
        </w:rPr>
        <w:t>without</w:t>
      </w:r>
      <w:r w:rsidRPr="00B21519">
        <w:rPr>
          <w:rFonts w:ascii="Arial" w:hAnsi="Arial" w:cs="Arial"/>
          <w:spacing w:val="1"/>
          <w:sz w:val="22"/>
          <w:szCs w:val="22"/>
        </w:rPr>
        <w:t xml:space="preserve"> </w:t>
      </w:r>
      <w:r w:rsidRPr="00B21519">
        <w:rPr>
          <w:rFonts w:ascii="Arial" w:hAnsi="Arial" w:cs="Arial"/>
          <w:spacing w:val="-1"/>
          <w:sz w:val="22"/>
          <w:szCs w:val="22"/>
        </w:rPr>
        <w:t>permission</w:t>
      </w:r>
      <w:r w:rsidRPr="00B21519">
        <w:rPr>
          <w:rFonts w:ascii="Arial" w:hAnsi="Arial" w:cs="Arial"/>
          <w:sz w:val="22"/>
          <w:szCs w:val="22"/>
        </w:rPr>
        <w:t xml:space="preserve"> </w:t>
      </w:r>
      <w:r w:rsidRPr="00B21519">
        <w:rPr>
          <w:rFonts w:ascii="Arial" w:hAnsi="Arial" w:cs="Arial"/>
          <w:spacing w:val="-2"/>
          <w:sz w:val="22"/>
          <w:szCs w:val="22"/>
        </w:rPr>
        <w:t>of</w:t>
      </w:r>
      <w:r w:rsidRPr="00B21519">
        <w:rPr>
          <w:rFonts w:ascii="Arial" w:hAnsi="Arial" w:cs="Arial"/>
          <w:spacing w:val="2"/>
          <w:sz w:val="22"/>
          <w:szCs w:val="22"/>
        </w:rPr>
        <w:t xml:space="preserve"> </w:t>
      </w:r>
      <w:r w:rsidRPr="00B21519">
        <w:rPr>
          <w:rFonts w:ascii="Arial" w:hAnsi="Arial" w:cs="Arial"/>
          <w:sz w:val="22"/>
          <w:szCs w:val="22"/>
        </w:rPr>
        <w:t>the</w:t>
      </w:r>
      <w:r w:rsidRPr="00B21519">
        <w:rPr>
          <w:rFonts w:ascii="Arial" w:hAnsi="Arial" w:cs="Arial"/>
          <w:spacing w:val="-2"/>
          <w:sz w:val="22"/>
          <w:szCs w:val="22"/>
        </w:rPr>
        <w:t xml:space="preserve"> </w:t>
      </w:r>
      <w:r w:rsidRPr="00B21519">
        <w:rPr>
          <w:rFonts w:ascii="Arial" w:hAnsi="Arial" w:cs="Arial"/>
          <w:spacing w:val="-1"/>
          <w:sz w:val="22"/>
          <w:szCs w:val="22"/>
        </w:rPr>
        <w:t>Range</w:t>
      </w:r>
      <w:r w:rsidRPr="00B21519">
        <w:rPr>
          <w:rFonts w:ascii="Arial" w:hAnsi="Arial" w:cs="Arial"/>
          <w:spacing w:val="4"/>
          <w:sz w:val="22"/>
          <w:szCs w:val="22"/>
        </w:rPr>
        <w:t xml:space="preserve"> </w:t>
      </w:r>
      <w:r w:rsidRPr="00B21519">
        <w:rPr>
          <w:rFonts w:ascii="Arial" w:hAnsi="Arial" w:cs="Arial"/>
          <w:spacing w:val="-1"/>
          <w:sz w:val="22"/>
          <w:szCs w:val="22"/>
        </w:rPr>
        <w:t>Master</w:t>
      </w:r>
      <w:r w:rsidRPr="00B21519">
        <w:rPr>
          <w:rFonts w:ascii="Arial" w:hAnsi="Arial" w:cs="Arial"/>
          <w:spacing w:val="3"/>
          <w:sz w:val="22"/>
          <w:szCs w:val="22"/>
        </w:rPr>
        <w:t xml:space="preserve"> </w:t>
      </w:r>
      <w:r w:rsidRPr="00B21519">
        <w:rPr>
          <w:rFonts w:ascii="Arial" w:hAnsi="Arial" w:cs="Arial"/>
          <w:spacing w:val="-2"/>
          <w:sz w:val="22"/>
          <w:szCs w:val="22"/>
        </w:rPr>
        <w:t>or</w:t>
      </w:r>
      <w:r w:rsidRPr="00B21519">
        <w:rPr>
          <w:rFonts w:ascii="Arial" w:hAnsi="Arial" w:cs="Arial"/>
          <w:spacing w:val="1"/>
          <w:sz w:val="22"/>
          <w:szCs w:val="22"/>
        </w:rPr>
        <w:t xml:space="preserve"> </w:t>
      </w:r>
      <w:r w:rsidRPr="00B21519">
        <w:rPr>
          <w:rFonts w:ascii="Arial" w:hAnsi="Arial" w:cs="Arial"/>
          <w:spacing w:val="-1"/>
          <w:sz w:val="22"/>
          <w:szCs w:val="22"/>
        </w:rPr>
        <w:t>his/her</w:t>
      </w:r>
      <w:r w:rsidRPr="00B21519">
        <w:rPr>
          <w:rFonts w:ascii="Arial" w:hAnsi="Arial" w:cs="Arial"/>
          <w:spacing w:val="1"/>
          <w:sz w:val="22"/>
          <w:szCs w:val="22"/>
        </w:rPr>
        <w:t xml:space="preserve"> </w:t>
      </w:r>
      <w:r w:rsidRPr="00B21519">
        <w:rPr>
          <w:rFonts w:ascii="Arial" w:hAnsi="Arial" w:cs="Arial"/>
          <w:spacing w:val="-1"/>
          <w:sz w:val="22"/>
          <w:szCs w:val="22"/>
        </w:rPr>
        <w:t>designee.</w:t>
      </w:r>
    </w:p>
    <w:p w:rsidR="00D70424" w:rsidRPr="00B21519" w:rsidRDefault="00D70424" w:rsidP="00EB1DAD">
      <w:pPr>
        <w:spacing w:before="7"/>
        <w:jc w:val="both"/>
        <w:rPr>
          <w:rFonts w:ascii="Arial" w:eastAsia="Arial" w:hAnsi="Arial" w:cs="Arial"/>
        </w:rPr>
      </w:pPr>
    </w:p>
    <w:p w:rsidR="00D70424" w:rsidRPr="00B21519" w:rsidRDefault="00D70424" w:rsidP="00356294">
      <w:pPr>
        <w:pStyle w:val="Heading2"/>
        <w:keepNext w:val="0"/>
        <w:keepLines w:val="0"/>
        <w:widowControl w:val="0"/>
        <w:numPr>
          <w:ilvl w:val="0"/>
          <w:numId w:val="49"/>
        </w:numPr>
        <w:tabs>
          <w:tab w:val="left" w:pos="525"/>
        </w:tabs>
        <w:spacing w:before="0" w:line="240" w:lineRule="auto"/>
        <w:ind w:left="524" w:hanging="424"/>
        <w:jc w:val="both"/>
        <w:rPr>
          <w:rFonts w:ascii="Arial" w:hAnsi="Arial" w:cs="Arial"/>
          <w:b w:val="0"/>
          <w:color w:val="auto"/>
          <w:spacing w:val="-1"/>
          <w:sz w:val="22"/>
          <w:szCs w:val="22"/>
        </w:rPr>
      </w:pPr>
      <w:r w:rsidRPr="00B21519">
        <w:rPr>
          <w:rFonts w:ascii="Arial" w:hAnsi="Arial" w:cs="Arial"/>
          <w:b w:val="0"/>
          <w:color w:val="auto"/>
          <w:spacing w:val="-1"/>
          <w:sz w:val="22"/>
          <w:szCs w:val="22"/>
        </w:rPr>
        <w:t xml:space="preserve">Red </w:t>
      </w:r>
      <w:r w:rsidRPr="00B21519">
        <w:rPr>
          <w:rFonts w:ascii="Arial" w:hAnsi="Arial" w:cs="Arial"/>
          <w:b w:val="0"/>
          <w:color w:val="auto"/>
          <w:sz w:val="22"/>
          <w:szCs w:val="22"/>
        </w:rPr>
        <w:t>Safety</w:t>
      </w:r>
      <w:r w:rsidRPr="00B21519">
        <w:rPr>
          <w:rFonts w:ascii="Arial" w:hAnsi="Arial" w:cs="Arial"/>
          <w:b w:val="0"/>
          <w:color w:val="auto"/>
          <w:spacing w:val="-2"/>
          <w:sz w:val="22"/>
          <w:szCs w:val="22"/>
        </w:rPr>
        <w:t xml:space="preserve"> </w:t>
      </w:r>
      <w:r w:rsidRPr="00B21519">
        <w:rPr>
          <w:rFonts w:ascii="Arial" w:hAnsi="Arial" w:cs="Arial"/>
          <w:b w:val="0"/>
          <w:color w:val="auto"/>
          <w:spacing w:val="-1"/>
          <w:sz w:val="22"/>
          <w:szCs w:val="22"/>
        </w:rPr>
        <w:t>Flag is</w:t>
      </w:r>
      <w:r w:rsidRPr="00B21519">
        <w:rPr>
          <w:rFonts w:ascii="Arial" w:hAnsi="Arial" w:cs="Arial"/>
          <w:b w:val="0"/>
          <w:color w:val="auto"/>
          <w:sz w:val="22"/>
          <w:szCs w:val="22"/>
        </w:rPr>
        <w:t xml:space="preserve"> to</w:t>
      </w:r>
      <w:r w:rsidRPr="00B21519">
        <w:rPr>
          <w:rFonts w:ascii="Arial" w:hAnsi="Arial" w:cs="Arial"/>
          <w:b w:val="0"/>
          <w:color w:val="auto"/>
          <w:spacing w:val="-1"/>
          <w:sz w:val="22"/>
          <w:szCs w:val="22"/>
        </w:rPr>
        <w:t xml:space="preserve"> </w:t>
      </w:r>
      <w:r w:rsidRPr="00B21519">
        <w:rPr>
          <w:rFonts w:ascii="Arial" w:hAnsi="Arial" w:cs="Arial"/>
          <w:b w:val="0"/>
          <w:color w:val="auto"/>
          <w:spacing w:val="-2"/>
          <w:sz w:val="22"/>
          <w:szCs w:val="22"/>
        </w:rPr>
        <w:t>be</w:t>
      </w:r>
      <w:r w:rsidRPr="00B21519">
        <w:rPr>
          <w:rFonts w:ascii="Arial" w:hAnsi="Arial" w:cs="Arial"/>
          <w:b w:val="0"/>
          <w:color w:val="auto"/>
          <w:spacing w:val="-1"/>
          <w:sz w:val="22"/>
          <w:szCs w:val="22"/>
        </w:rPr>
        <w:t xml:space="preserve"> flown in </w:t>
      </w:r>
      <w:r w:rsidRPr="00B21519">
        <w:rPr>
          <w:rFonts w:ascii="Arial" w:hAnsi="Arial" w:cs="Arial"/>
          <w:b w:val="0"/>
          <w:color w:val="auto"/>
          <w:sz w:val="22"/>
          <w:szCs w:val="22"/>
        </w:rPr>
        <w:t>a</w:t>
      </w:r>
      <w:r w:rsidRPr="00B21519">
        <w:rPr>
          <w:rFonts w:ascii="Arial" w:hAnsi="Arial" w:cs="Arial"/>
          <w:b w:val="0"/>
          <w:color w:val="auto"/>
          <w:spacing w:val="-1"/>
          <w:sz w:val="22"/>
          <w:szCs w:val="22"/>
        </w:rPr>
        <w:t xml:space="preserve"> prominent</w:t>
      </w:r>
      <w:r w:rsidRPr="00B21519">
        <w:rPr>
          <w:rFonts w:ascii="Arial" w:hAnsi="Arial" w:cs="Arial"/>
          <w:b w:val="0"/>
          <w:color w:val="auto"/>
          <w:spacing w:val="1"/>
          <w:sz w:val="22"/>
          <w:szCs w:val="22"/>
        </w:rPr>
        <w:t xml:space="preserve"> </w:t>
      </w:r>
      <w:r w:rsidRPr="00B21519">
        <w:rPr>
          <w:rFonts w:ascii="Arial" w:hAnsi="Arial" w:cs="Arial"/>
          <w:b w:val="0"/>
          <w:color w:val="auto"/>
          <w:spacing w:val="-1"/>
          <w:sz w:val="22"/>
          <w:szCs w:val="22"/>
        </w:rPr>
        <w:t xml:space="preserve">place on </w:t>
      </w:r>
      <w:r w:rsidRPr="00B21519">
        <w:rPr>
          <w:rFonts w:ascii="Arial" w:hAnsi="Arial" w:cs="Arial"/>
          <w:b w:val="0"/>
          <w:color w:val="auto"/>
          <w:sz w:val="22"/>
          <w:szCs w:val="22"/>
        </w:rPr>
        <w:t>a</w:t>
      </w:r>
      <w:r w:rsidRPr="00B21519">
        <w:rPr>
          <w:rFonts w:ascii="Arial" w:hAnsi="Arial" w:cs="Arial"/>
          <w:b w:val="0"/>
          <w:color w:val="auto"/>
          <w:spacing w:val="-1"/>
          <w:sz w:val="22"/>
          <w:szCs w:val="22"/>
        </w:rPr>
        <w:t xml:space="preserve"> freestanding pole</w:t>
      </w:r>
      <w:r w:rsidRPr="00B21519">
        <w:rPr>
          <w:rFonts w:ascii="Arial" w:hAnsi="Arial" w:cs="Arial"/>
          <w:b w:val="0"/>
          <w:color w:val="auto"/>
          <w:spacing w:val="2"/>
          <w:sz w:val="22"/>
          <w:szCs w:val="22"/>
        </w:rPr>
        <w:t xml:space="preserve"> </w:t>
      </w:r>
      <w:r w:rsidRPr="00B21519">
        <w:rPr>
          <w:rFonts w:ascii="Arial" w:hAnsi="Arial" w:cs="Arial"/>
          <w:b w:val="0"/>
          <w:color w:val="auto"/>
          <w:spacing w:val="-1"/>
          <w:sz w:val="22"/>
          <w:szCs w:val="22"/>
        </w:rPr>
        <w:t>when range is</w:t>
      </w:r>
      <w:r w:rsidRPr="00B21519">
        <w:rPr>
          <w:rFonts w:ascii="Arial" w:hAnsi="Arial" w:cs="Arial"/>
          <w:b w:val="0"/>
          <w:color w:val="auto"/>
          <w:sz w:val="22"/>
          <w:szCs w:val="22"/>
        </w:rPr>
        <w:t xml:space="preserve"> </w:t>
      </w:r>
      <w:r w:rsidRPr="00B21519">
        <w:rPr>
          <w:rFonts w:ascii="Arial" w:hAnsi="Arial" w:cs="Arial"/>
          <w:b w:val="0"/>
          <w:color w:val="auto"/>
          <w:spacing w:val="-1"/>
          <w:sz w:val="22"/>
          <w:szCs w:val="22"/>
        </w:rPr>
        <w:t>in operation.</w:t>
      </w:r>
    </w:p>
    <w:p w:rsidR="00356294" w:rsidRPr="00B21519" w:rsidRDefault="00356294" w:rsidP="00356294">
      <w:pPr>
        <w:rPr>
          <w:rFonts w:ascii="Arial" w:hAnsi="Arial" w:cs="Arial"/>
        </w:rPr>
      </w:pPr>
    </w:p>
    <w:p w:rsidR="00D70424" w:rsidRPr="00B21519" w:rsidRDefault="00D70424" w:rsidP="00EB1DAD">
      <w:pPr>
        <w:pStyle w:val="BodyText"/>
        <w:widowControl w:val="0"/>
        <w:numPr>
          <w:ilvl w:val="0"/>
          <w:numId w:val="49"/>
        </w:numPr>
        <w:tabs>
          <w:tab w:val="left" w:pos="523"/>
        </w:tabs>
        <w:autoSpaceDE/>
        <w:autoSpaceDN/>
        <w:adjustRightInd/>
        <w:ind w:left="522" w:hanging="422"/>
        <w:jc w:val="both"/>
        <w:rPr>
          <w:rFonts w:ascii="Arial" w:hAnsi="Arial" w:cs="Arial"/>
          <w:sz w:val="22"/>
          <w:szCs w:val="22"/>
        </w:rPr>
      </w:pPr>
      <w:r w:rsidRPr="00B21519">
        <w:rPr>
          <w:rFonts w:ascii="Arial" w:hAnsi="Arial" w:cs="Arial"/>
          <w:spacing w:val="-1"/>
          <w:sz w:val="22"/>
          <w:szCs w:val="22"/>
        </w:rPr>
        <w:t>Range</w:t>
      </w:r>
      <w:r w:rsidRPr="00B21519">
        <w:rPr>
          <w:rFonts w:ascii="Arial" w:hAnsi="Arial" w:cs="Arial"/>
          <w:spacing w:val="-4"/>
          <w:sz w:val="22"/>
          <w:szCs w:val="22"/>
        </w:rPr>
        <w:t xml:space="preserve"> </w:t>
      </w:r>
      <w:r w:rsidRPr="00B21519">
        <w:rPr>
          <w:rFonts w:ascii="Arial" w:hAnsi="Arial" w:cs="Arial"/>
          <w:spacing w:val="-1"/>
          <w:sz w:val="22"/>
          <w:szCs w:val="22"/>
        </w:rPr>
        <w:t xml:space="preserve">Officer/Staff </w:t>
      </w:r>
      <w:r w:rsidRPr="00B21519">
        <w:rPr>
          <w:rFonts w:ascii="Arial" w:hAnsi="Arial" w:cs="Arial"/>
          <w:sz w:val="22"/>
          <w:szCs w:val="22"/>
        </w:rPr>
        <w:t xml:space="preserve">ID </w:t>
      </w:r>
      <w:r w:rsidRPr="00B21519">
        <w:rPr>
          <w:rFonts w:ascii="Arial" w:hAnsi="Arial" w:cs="Arial"/>
          <w:spacing w:val="-1"/>
          <w:sz w:val="22"/>
          <w:szCs w:val="22"/>
        </w:rPr>
        <w:t>cards</w:t>
      </w:r>
      <w:r w:rsidRPr="00B21519">
        <w:rPr>
          <w:rFonts w:ascii="Arial" w:hAnsi="Arial" w:cs="Arial"/>
          <w:spacing w:val="4"/>
          <w:sz w:val="22"/>
          <w:szCs w:val="22"/>
        </w:rPr>
        <w:t xml:space="preserve"> </w:t>
      </w:r>
      <w:r w:rsidRPr="00B21519">
        <w:rPr>
          <w:rFonts w:ascii="Arial" w:hAnsi="Arial" w:cs="Arial"/>
          <w:spacing w:val="-1"/>
          <w:sz w:val="22"/>
          <w:szCs w:val="22"/>
        </w:rPr>
        <w:t>are</w:t>
      </w:r>
      <w:r w:rsidRPr="00B21519">
        <w:rPr>
          <w:rFonts w:ascii="Arial" w:hAnsi="Arial" w:cs="Arial"/>
          <w:spacing w:val="-2"/>
          <w:sz w:val="22"/>
          <w:szCs w:val="22"/>
        </w:rPr>
        <w:t xml:space="preserve"> </w:t>
      </w:r>
      <w:r w:rsidRPr="00B21519">
        <w:rPr>
          <w:rFonts w:ascii="Arial" w:hAnsi="Arial" w:cs="Arial"/>
          <w:sz w:val="22"/>
          <w:szCs w:val="22"/>
        </w:rPr>
        <w:t>to be</w:t>
      </w:r>
      <w:r w:rsidRPr="00B21519">
        <w:rPr>
          <w:rFonts w:ascii="Arial" w:hAnsi="Arial" w:cs="Arial"/>
          <w:spacing w:val="-4"/>
          <w:sz w:val="22"/>
          <w:szCs w:val="22"/>
        </w:rPr>
        <w:t xml:space="preserve"> </w:t>
      </w:r>
      <w:r w:rsidRPr="00B21519">
        <w:rPr>
          <w:rFonts w:ascii="Arial" w:hAnsi="Arial" w:cs="Arial"/>
          <w:b/>
          <w:i/>
          <w:sz w:val="22"/>
          <w:szCs w:val="22"/>
        </w:rPr>
        <w:t xml:space="preserve">worn </w:t>
      </w:r>
      <w:r w:rsidRPr="00B21519">
        <w:rPr>
          <w:rFonts w:ascii="Arial" w:hAnsi="Arial" w:cs="Arial"/>
          <w:b/>
          <w:i/>
          <w:spacing w:val="-2"/>
          <w:sz w:val="22"/>
          <w:szCs w:val="22"/>
        </w:rPr>
        <w:t>visibly</w:t>
      </w:r>
      <w:r w:rsidRPr="00B21519">
        <w:rPr>
          <w:rFonts w:ascii="Arial" w:hAnsi="Arial" w:cs="Arial"/>
          <w:b/>
          <w:i/>
          <w:spacing w:val="2"/>
          <w:sz w:val="22"/>
          <w:szCs w:val="22"/>
        </w:rPr>
        <w:t xml:space="preserve"> </w:t>
      </w:r>
      <w:r w:rsidRPr="00B21519">
        <w:rPr>
          <w:rFonts w:ascii="Arial" w:hAnsi="Arial" w:cs="Arial"/>
          <w:sz w:val="22"/>
          <w:szCs w:val="22"/>
        </w:rPr>
        <w:t>on</w:t>
      </w:r>
      <w:r w:rsidRPr="00B21519">
        <w:rPr>
          <w:rFonts w:ascii="Arial" w:hAnsi="Arial" w:cs="Arial"/>
          <w:spacing w:val="-2"/>
          <w:sz w:val="22"/>
          <w:szCs w:val="22"/>
        </w:rPr>
        <w:t xml:space="preserve"> </w:t>
      </w:r>
      <w:r w:rsidRPr="00B21519">
        <w:rPr>
          <w:rFonts w:ascii="Arial" w:hAnsi="Arial" w:cs="Arial"/>
          <w:sz w:val="22"/>
          <w:szCs w:val="22"/>
        </w:rPr>
        <w:t>the</w:t>
      </w:r>
      <w:r w:rsidRPr="00B21519">
        <w:rPr>
          <w:rFonts w:ascii="Arial" w:hAnsi="Arial" w:cs="Arial"/>
          <w:spacing w:val="-2"/>
          <w:sz w:val="22"/>
          <w:szCs w:val="22"/>
        </w:rPr>
        <w:t xml:space="preserve"> </w:t>
      </w:r>
      <w:r w:rsidRPr="00B21519">
        <w:rPr>
          <w:rFonts w:ascii="Arial" w:hAnsi="Arial" w:cs="Arial"/>
          <w:spacing w:val="-1"/>
          <w:sz w:val="22"/>
          <w:szCs w:val="22"/>
        </w:rPr>
        <w:t>person</w:t>
      </w:r>
      <w:r w:rsidRPr="00B21519">
        <w:rPr>
          <w:rFonts w:ascii="Arial" w:hAnsi="Arial" w:cs="Arial"/>
          <w:spacing w:val="-2"/>
          <w:sz w:val="22"/>
          <w:szCs w:val="22"/>
        </w:rPr>
        <w:t xml:space="preserve"> when</w:t>
      </w:r>
      <w:r w:rsidRPr="00B21519">
        <w:rPr>
          <w:rFonts w:ascii="Arial" w:hAnsi="Arial" w:cs="Arial"/>
          <w:sz w:val="22"/>
          <w:szCs w:val="22"/>
        </w:rPr>
        <w:t xml:space="preserve"> on the</w:t>
      </w:r>
      <w:r w:rsidRPr="00B21519">
        <w:rPr>
          <w:rFonts w:ascii="Arial" w:hAnsi="Arial" w:cs="Arial"/>
          <w:spacing w:val="-2"/>
          <w:sz w:val="22"/>
          <w:szCs w:val="22"/>
        </w:rPr>
        <w:t xml:space="preserve"> </w:t>
      </w:r>
      <w:r w:rsidRPr="00B21519">
        <w:rPr>
          <w:rFonts w:ascii="Arial" w:hAnsi="Arial" w:cs="Arial"/>
          <w:spacing w:val="-1"/>
          <w:sz w:val="22"/>
          <w:szCs w:val="22"/>
        </w:rPr>
        <w:t>range.</w:t>
      </w:r>
    </w:p>
    <w:p w:rsidR="00D70424" w:rsidRPr="00B21519" w:rsidRDefault="00D70424" w:rsidP="00EB1DAD">
      <w:pPr>
        <w:spacing w:before="7"/>
        <w:jc w:val="both"/>
        <w:rPr>
          <w:rFonts w:ascii="Arial" w:eastAsia="Arial" w:hAnsi="Arial" w:cs="Arial"/>
        </w:rPr>
      </w:pPr>
    </w:p>
    <w:p w:rsidR="00D70424" w:rsidRPr="00B21519" w:rsidRDefault="00D70424" w:rsidP="004F0BED">
      <w:pPr>
        <w:pStyle w:val="BodyText"/>
        <w:widowControl w:val="0"/>
        <w:numPr>
          <w:ilvl w:val="0"/>
          <w:numId w:val="49"/>
        </w:numPr>
        <w:tabs>
          <w:tab w:val="left" w:pos="523"/>
        </w:tabs>
        <w:autoSpaceDE/>
        <w:autoSpaceDN/>
        <w:adjustRightInd/>
        <w:ind w:left="460" w:right="794" w:hanging="360"/>
        <w:jc w:val="both"/>
        <w:rPr>
          <w:rFonts w:ascii="Arial" w:hAnsi="Arial" w:cs="Arial"/>
          <w:sz w:val="22"/>
          <w:szCs w:val="22"/>
        </w:rPr>
      </w:pPr>
      <w:r w:rsidRPr="00B21519">
        <w:rPr>
          <w:rFonts w:ascii="Arial" w:hAnsi="Arial" w:cs="Arial"/>
          <w:spacing w:val="-1"/>
          <w:sz w:val="22"/>
          <w:szCs w:val="22"/>
        </w:rPr>
        <w:t>Range</w:t>
      </w:r>
      <w:r w:rsidRPr="00B21519">
        <w:rPr>
          <w:rFonts w:ascii="Arial" w:hAnsi="Arial" w:cs="Arial"/>
          <w:spacing w:val="-2"/>
          <w:sz w:val="22"/>
          <w:szCs w:val="22"/>
        </w:rPr>
        <w:t xml:space="preserve"> </w:t>
      </w:r>
      <w:r w:rsidRPr="00B21519">
        <w:rPr>
          <w:rFonts w:ascii="Arial" w:hAnsi="Arial" w:cs="Arial"/>
          <w:spacing w:val="-1"/>
          <w:sz w:val="22"/>
          <w:szCs w:val="22"/>
        </w:rPr>
        <w:t>Layout</w:t>
      </w:r>
      <w:r w:rsidRPr="00B21519">
        <w:rPr>
          <w:rFonts w:ascii="Arial" w:hAnsi="Arial" w:cs="Arial"/>
          <w:spacing w:val="3"/>
          <w:sz w:val="22"/>
          <w:szCs w:val="22"/>
        </w:rPr>
        <w:t xml:space="preserve"> </w:t>
      </w:r>
      <w:r w:rsidRPr="00B21519">
        <w:rPr>
          <w:rFonts w:ascii="Arial" w:hAnsi="Arial" w:cs="Arial"/>
          <w:sz w:val="22"/>
          <w:szCs w:val="22"/>
        </w:rPr>
        <w:t>–</w:t>
      </w:r>
      <w:r w:rsidRPr="00B21519">
        <w:rPr>
          <w:rFonts w:ascii="Arial" w:hAnsi="Arial" w:cs="Arial"/>
          <w:spacing w:val="-2"/>
          <w:sz w:val="22"/>
          <w:szCs w:val="22"/>
        </w:rPr>
        <w:t xml:space="preserve"> </w:t>
      </w:r>
      <w:r w:rsidRPr="00B21519">
        <w:rPr>
          <w:rFonts w:ascii="Arial" w:hAnsi="Arial" w:cs="Arial"/>
          <w:spacing w:val="-1"/>
          <w:sz w:val="22"/>
          <w:szCs w:val="22"/>
        </w:rPr>
        <w:t>All</w:t>
      </w:r>
      <w:r w:rsidRPr="00B21519">
        <w:rPr>
          <w:rFonts w:ascii="Arial" w:hAnsi="Arial" w:cs="Arial"/>
          <w:sz w:val="22"/>
          <w:szCs w:val="22"/>
        </w:rPr>
        <w:t xml:space="preserve"> </w:t>
      </w:r>
      <w:r w:rsidRPr="00B21519">
        <w:rPr>
          <w:rFonts w:ascii="Arial" w:hAnsi="Arial" w:cs="Arial"/>
          <w:spacing w:val="-1"/>
          <w:sz w:val="22"/>
          <w:szCs w:val="22"/>
        </w:rPr>
        <w:t>ranges</w:t>
      </w:r>
      <w:r w:rsidRPr="00B21519">
        <w:rPr>
          <w:rFonts w:ascii="Arial" w:hAnsi="Arial" w:cs="Arial"/>
          <w:spacing w:val="1"/>
          <w:sz w:val="22"/>
          <w:szCs w:val="22"/>
        </w:rPr>
        <w:t xml:space="preserve"> </w:t>
      </w:r>
      <w:r w:rsidRPr="00B21519">
        <w:rPr>
          <w:rFonts w:ascii="Arial" w:hAnsi="Arial" w:cs="Arial"/>
          <w:sz w:val="22"/>
          <w:szCs w:val="22"/>
        </w:rPr>
        <w:t>are</w:t>
      </w:r>
      <w:r w:rsidRPr="00B21519">
        <w:rPr>
          <w:rFonts w:ascii="Arial" w:hAnsi="Arial" w:cs="Arial"/>
          <w:spacing w:val="-2"/>
          <w:sz w:val="22"/>
          <w:szCs w:val="22"/>
        </w:rPr>
        <w:t xml:space="preserve"> </w:t>
      </w:r>
      <w:r w:rsidRPr="00B21519">
        <w:rPr>
          <w:rFonts w:ascii="Arial" w:hAnsi="Arial" w:cs="Arial"/>
          <w:sz w:val="22"/>
          <w:szCs w:val="22"/>
        </w:rPr>
        <w:t>to</w:t>
      </w:r>
      <w:r w:rsidRPr="00B21519">
        <w:rPr>
          <w:rFonts w:ascii="Arial" w:hAnsi="Arial" w:cs="Arial"/>
          <w:spacing w:val="-4"/>
          <w:sz w:val="22"/>
          <w:szCs w:val="22"/>
        </w:rPr>
        <w:t xml:space="preserve"> </w:t>
      </w:r>
      <w:r w:rsidRPr="00B21519">
        <w:rPr>
          <w:rFonts w:ascii="Arial" w:hAnsi="Arial" w:cs="Arial"/>
          <w:spacing w:val="-1"/>
          <w:sz w:val="22"/>
          <w:szCs w:val="22"/>
        </w:rPr>
        <w:t xml:space="preserve">follow </w:t>
      </w:r>
      <w:r w:rsidRPr="00B21519">
        <w:rPr>
          <w:rFonts w:ascii="Arial" w:hAnsi="Arial" w:cs="Arial"/>
          <w:b/>
          <w:bCs/>
          <w:i/>
          <w:spacing w:val="-2"/>
          <w:sz w:val="22"/>
          <w:szCs w:val="22"/>
        </w:rPr>
        <w:t>CURRENT</w:t>
      </w:r>
      <w:r w:rsidRPr="00B21519">
        <w:rPr>
          <w:rFonts w:ascii="Arial" w:hAnsi="Arial" w:cs="Arial"/>
          <w:b/>
          <w:bCs/>
          <w:i/>
          <w:spacing w:val="1"/>
          <w:sz w:val="22"/>
          <w:szCs w:val="22"/>
        </w:rPr>
        <w:t xml:space="preserve"> </w:t>
      </w:r>
      <w:r w:rsidRPr="00B21519">
        <w:rPr>
          <w:rFonts w:ascii="Arial" w:hAnsi="Arial" w:cs="Arial"/>
          <w:spacing w:val="-1"/>
          <w:sz w:val="22"/>
          <w:szCs w:val="22"/>
        </w:rPr>
        <w:t>BSA</w:t>
      </w:r>
      <w:r w:rsidRPr="00B21519">
        <w:rPr>
          <w:rFonts w:ascii="Arial" w:hAnsi="Arial" w:cs="Arial"/>
          <w:sz w:val="22"/>
          <w:szCs w:val="22"/>
        </w:rPr>
        <w:t xml:space="preserve"> </w:t>
      </w:r>
      <w:r w:rsidRPr="00B21519">
        <w:rPr>
          <w:rFonts w:ascii="Arial" w:hAnsi="Arial" w:cs="Arial"/>
          <w:spacing w:val="-1"/>
          <w:sz w:val="22"/>
          <w:szCs w:val="22"/>
        </w:rPr>
        <w:t>National</w:t>
      </w:r>
      <w:r w:rsidRPr="00B21519">
        <w:rPr>
          <w:rFonts w:ascii="Arial" w:hAnsi="Arial" w:cs="Arial"/>
          <w:sz w:val="22"/>
          <w:szCs w:val="22"/>
        </w:rPr>
        <w:t xml:space="preserve"> </w:t>
      </w:r>
      <w:r w:rsidRPr="00B21519">
        <w:rPr>
          <w:rFonts w:ascii="Arial" w:hAnsi="Arial" w:cs="Arial"/>
          <w:spacing w:val="-1"/>
          <w:sz w:val="22"/>
          <w:szCs w:val="22"/>
        </w:rPr>
        <w:t>Shooting</w:t>
      </w:r>
      <w:r w:rsidRPr="00B21519">
        <w:rPr>
          <w:rFonts w:ascii="Arial" w:hAnsi="Arial" w:cs="Arial"/>
          <w:sz w:val="22"/>
          <w:szCs w:val="22"/>
        </w:rPr>
        <w:t xml:space="preserve"> </w:t>
      </w:r>
      <w:r w:rsidRPr="00B21519">
        <w:rPr>
          <w:rFonts w:ascii="Arial" w:hAnsi="Arial" w:cs="Arial"/>
          <w:spacing w:val="-1"/>
          <w:sz w:val="22"/>
          <w:szCs w:val="22"/>
        </w:rPr>
        <w:t>Sports</w:t>
      </w:r>
      <w:r w:rsidRPr="00B21519">
        <w:rPr>
          <w:rFonts w:ascii="Arial" w:hAnsi="Arial" w:cs="Arial"/>
          <w:spacing w:val="1"/>
          <w:sz w:val="22"/>
          <w:szCs w:val="22"/>
        </w:rPr>
        <w:t xml:space="preserve"> </w:t>
      </w:r>
      <w:r w:rsidRPr="00B21519">
        <w:rPr>
          <w:rFonts w:ascii="Arial" w:hAnsi="Arial" w:cs="Arial"/>
          <w:spacing w:val="-2"/>
          <w:sz w:val="22"/>
          <w:szCs w:val="22"/>
        </w:rPr>
        <w:t>Manual,</w:t>
      </w:r>
      <w:r w:rsidRPr="00B21519">
        <w:rPr>
          <w:rFonts w:ascii="Arial" w:hAnsi="Arial" w:cs="Arial"/>
          <w:spacing w:val="2"/>
          <w:sz w:val="22"/>
          <w:szCs w:val="22"/>
        </w:rPr>
        <w:t xml:space="preserve"> </w:t>
      </w:r>
      <w:r w:rsidRPr="00B21519">
        <w:rPr>
          <w:rFonts w:ascii="Arial" w:hAnsi="Arial" w:cs="Arial"/>
          <w:spacing w:val="-1"/>
          <w:sz w:val="22"/>
          <w:szCs w:val="22"/>
        </w:rPr>
        <w:t>and</w:t>
      </w:r>
      <w:r w:rsidRPr="00B21519">
        <w:rPr>
          <w:rFonts w:ascii="Arial" w:hAnsi="Arial" w:cs="Arial"/>
          <w:sz w:val="22"/>
          <w:szCs w:val="22"/>
        </w:rPr>
        <w:t xml:space="preserve"> </w:t>
      </w:r>
      <w:r w:rsidRPr="00B21519">
        <w:rPr>
          <w:rFonts w:ascii="Arial" w:hAnsi="Arial" w:cs="Arial"/>
          <w:spacing w:val="-1"/>
          <w:sz w:val="22"/>
          <w:szCs w:val="22"/>
        </w:rPr>
        <w:t>any</w:t>
      </w:r>
      <w:r w:rsidRPr="00B21519">
        <w:rPr>
          <w:rFonts w:ascii="Arial" w:hAnsi="Arial" w:cs="Arial"/>
          <w:spacing w:val="67"/>
          <w:sz w:val="22"/>
          <w:szCs w:val="22"/>
        </w:rPr>
        <w:t xml:space="preserve"> </w:t>
      </w:r>
      <w:r w:rsidRPr="00B21519">
        <w:rPr>
          <w:rFonts w:ascii="Arial" w:hAnsi="Arial" w:cs="Arial"/>
          <w:spacing w:val="-1"/>
          <w:sz w:val="22"/>
          <w:szCs w:val="22"/>
        </w:rPr>
        <w:t>additional policies</w:t>
      </w:r>
      <w:r w:rsidRPr="00B21519">
        <w:rPr>
          <w:rFonts w:ascii="Arial" w:hAnsi="Arial" w:cs="Arial"/>
          <w:sz w:val="22"/>
          <w:szCs w:val="22"/>
        </w:rPr>
        <w:t xml:space="preserve"> as</w:t>
      </w:r>
      <w:r w:rsidRPr="00B21519">
        <w:rPr>
          <w:rFonts w:ascii="Arial" w:hAnsi="Arial" w:cs="Arial"/>
          <w:spacing w:val="1"/>
          <w:sz w:val="22"/>
          <w:szCs w:val="22"/>
        </w:rPr>
        <w:t xml:space="preserve"> </w:t>
      </w:r>
      <w:r w:rsidRPr="00B21519">
        <w:rPr>
          <w:rFonts w:ascii="Arial" w:hAnsi="Arial" w:cs="Arial"/>
          <w:sz w:val="22"/>
          <w:szCs w:val="22"/>
        </w:rPr>
        <w:t>set</w:t>
      </w:r>
      <w:r w:rsidRPr="00B21519">
        <w:rPr>
          <w:rFonts w:ascii="Arial" w:hAnsi="Arial" w:cs="Arial"/>
          <w:spacing w:val="-3"/>
          <w:sz w:val="22"/>
          <w:szCs w:val="22"/>
        </w:rPr>
        <w:t xml:space="preserve"> </w:t>
      </w:r>
      <w:r w:rsidRPr="00B21519">
        <w:rPr>
          <w:rFonts w:ascii="Arial" w:hAnsi="Arial" w:cs="Arial"/>
          <w:sz w:val="22"/>
          <w:szCs w:val="22"/>
        </w:rPr>
        <w:t>by</w:t>
      </w:r>
      <w:r w:rsidRPr="00B21519">
        <w:rPr>
          <w:rFonts w:ascii="Arial" w:hAnsi="Arial" w:cs="Arial"/>
          <w:spacing w:val="-2"/>
          <w:sz w:val="22"/>
          <w:szCs w:val="22"/>
        </w:rPr>
        <w:t xml:space="preserve"> </w:t>
      </w:r>
      <w:r w:rsidRPr="00B21519">
        <w:rPr>
          <w:rFonts w:ascii="Arial" w:hAnsi="Arial" w:cs="Arial"/>
          <w:sz w:val="22"/>
          <w:szCs w:val="22"/>
        </w:rPr>
        <w:t xml:space="preserve">the </w:t>
      </w:r>
      <w:r w:rsidRPr="00B21519">
        <w:rPr>
          <w:rFonts w:ascii="Arial" w:hAnsi="Arial" w:cs="Arial"/>
          <w:spacing w:val="-1"/>
          <w:sz w:val="22"/>
          <w:szCs w:val="22"/>
        </w:rPr>
        <w:t>Council</w:t>
      </w:r>
      <w:r w:rsidRPr="00B21519">
        <w:rPr>
          <w:rFonts w:ascii="Arial" w:hAnsi="Arial" w:cs="Arial"/>
          <w:sz w:val="22"/>
          <w:szCs w:val="22"/>
        </w:rPr>
        <w:t xml:space="preserve"> </w:t>
      </w:r>
      <w:r w:rsidRPr="00B21519">
        <w:rPr>
          <w:rFonts w:ascii="Arial" w:hAnsi="Arial" w:cs="Arial"/>
          <w:spacing w:val="-1"/>
          <w:sz w:val="22"/>
          <w:szCs w:val="22"/>
        </w:rPr>
        <w:t>Shooting</w:t>
      </w:r>
      <w:r w:rsidRPr="00B21519">
        <w:rPr>
          <w:rFonts w:ascii="Arial" w:hAnsi="Arial" w:cs="Arial"/>
          <w:sz w:val="22"/>
          <w:szCs w:val="22"/>
        </w:rPr>
        <w:t xml:space="preserve"> </w:t>
      </w:r>
      <w:r w:rsidRPr="00B21519">
        <w:rPr>
          <w:rFonts w:ascii="Arial" w:hAnsi="Arial" w:cs="Arial"/>
          <w:spacing w:val="-1"/>
          <w:sz w:val="22"/>
          <w:szCs w:val="22"/>
        </w:rPr>
        <w:t>Sports</w:t>
      </w:r>
      <w:r w:rsidRPr="00B21519">
        <w:rPr>
          <w:rFonts w:ascii="Arial" w:hAnsi="Arial" w:cs="Arial"/>
          <w:spacing w:val="-2"/>
          <w:sz w:val="22"/>
          <w:szCs w:val="22"/>
        </w:rPr>
        <w:t xml:space="preserve"> </w:t>
      </w:r>
      <w:r w:rsidRPr="00B21519">
        <w:rPr>
          <w:rFonts w:ascii="Arial" w:hAnsi="Arial" w:cs="Arial"/>
          <w:spacing w:val="-1"/>
          <w:sz w:val="22"/>
          <w:szCs w:val="22"/>
        </w:rPr>
        <w:t xml:space="preserve">Committee. </w:t>
      </w:r>
      <w:r w:rsidRPr="00B21519">
        <w:rPr>
          <w:rFonts w:ascii="Arial" w:hAnsi="Arial" w:cs="Arial"/>
          <w:sz w:val="22"/>
          <w:szCs w:val="22"/>
        </w:rPr>
        <w:t>In</w:t>
      </w:r>
      <w:r w:rsidRPr="00B21519">
        <w:rPr>
          <w:rFonts w:ascii="Arial" w:hAnsi="Arial" w:cs="Arial"/>
          <w:spacing w:val="-2"/>
          <w:sz w:val="22"/>
          <w:szCs w:val="22"/>
        </w:rPr>
        <w:t xml:space="preserve"> </w:t>
      </w:r>
      <w:r w:rsidRPr="00B21519">
        <w:rPr>
          <w:rFonts w:ascii="Arial" w:hAnsi="Arial" w:cs="Arial"/>
          <w:spacing w:val="-1"/>
          <w:sz w:val="22"/>
          <w:szCs w:val="22"/>
        </w:rPr>
        <w:t>addition</w:t>
      </w:r>
      <w:r w:rsidRPr="00B21519">
        <w:rPr>
          <w:rFonts w:ascii="Arial" w:hAnsi="Arial" w:cs="Arial"/>
          <w:sz w:val="22"/>
          <w:szCs w:val="22"/>
        </w:rPr>
        <w:t xml:space="preserve"> are</w:t>
      </w:r>
      <w:r w:rsidRPr="00B21519">
        <w:rPr>
          <w:rFonts w:ascii="Arial" w:hAnsi="Arial" w:cs="Arial"/>
          <w:spacing w:val="-2"/>
          <w:sz w:val="22"/>
          <w:szCs w:val="22"/>
        </w:rPr>
        <w:t xml:space="preserve"> </w:t>
      </w:r>
      <w:r w:rsidRPr="00B21519">
        <w:rPr>
          <w:rFonts w:ascii="Arial" w:hAnsi="Arial" w:cs="Arial"/>
          <w:sz w:val="22"/>
          <w:szCs w:val="22"/>
        </w:rPr>
        <w:t>the</w:t>
      </w:r>
      <w:r w:rsidRPr="00B21519">
        <w:rPr>
          <w:rFonts w:ascii="Arial" w:hAnsi="Arial" w:cs="Arial"/>
          <w:spacing w:val="-2"/>
          <w:sz w:val="22"/>
          <w:szCs w:val="22"/>
        </w:rPr>
        <w:t xml:space="preserve"> </w:t>
      </w:r>
      <w:r w:rsidRPr="00B21519">
        <w:rPr>
          <w:rFonts w:ascii="Arial" w:hAnsi="Arial" w:cs="Arial"/>
          <w:spacing w:val="-1"/>
          <w:sz w:val="22"/>
          <w:szCs w:val="22"/>
        </w:rPr>
        <w:t>following:</w:t>
      </w:r>
    </w:p>
    <w:p w:rsidR="004F0BED" w:rsidRPr="00B21519" w:rsidRDefault="004F0BED" w:rsidP="004F0BED">
      <w:pPr>
        <w:pStyle w:val="BodyText"/>
        <w:widowControl w:val="0"/>
        <w:tabs>
          <w:tab w:val="left" w:pos="523"/>
        </w:tabs>
        <w:autoSpaceDE/>
        <w:autoSpaceDN/>
        <w:adjustRightInd/>
        <w:ind w:left="0" w:right="794"/>
        <w:jc w:val="both"/>
        <w:rPr>
          <w:rFonts w:ascii="Arial" w:hAnsi="Arial" w:cs="Arial"/>
          <w:sz w:val="22"/>
          <w:szCs w:val="22"/>
        </w:rPr>
      </w:pPr>
    </w:p>
    <w:p w:rsidR="00D70424" w:rsidRPr="00B21519" w:rsidRDefault="00D70424" w:rsidP="00EB1DAD">
      <w:pPr>
        <w:pStyle w:val="BodyText"/>
        <w:widowControl w:val="0"/>
        <w:numPr>
          <w:ilvl w:val="1"/>
          <w:numId w:val="49"/>
        </w:numPr>
        <w:tabs>
          <w:tab w:val="left" w:pos="708"/>
        </w:tabs>
        <w:autoSpaceDE/>
        <w:autoSpaceDN/>
        <w:adjustRightInd/>
        <w:spacing w:line="252" w:lineRule="exact"/>
        <w:ind w:hanging="271"/>
        <w:jc w:val="both"/>
        <w:rPr>
          <w:rFonts w:ascii="Arial" w:hAnsi="Arial" w:cs="Arial"/>
          <w:sz w:val="22"/>
          <w:szCs w:val="22"/>
        </w:rPr>
      </w:pPr>
      <w:r w:rsidRPr="00B21519">
        <w:rPr>
          <w:rFonts w:ascii="Arial" w:hAnsi="Arial" w:cs="Arial"/>
          <w:spacing w:val="-1"/>
          <w:sz w:val="22"/>
          <w:szCs w:val="22"/>
        </w:rPr>
        <w:t>All</w:t>
      </w:r>
      <w:r w:rsidRPr="00B21519">
        <w:rPr>
          <w:rFonts w:ascii="Arial" w:hAnsi="Arial" w:cs="Arial"/>
          <w:sz w:val="22"/>
          <w:szCs w:val="22"/>
        </w:rPr>
        <w:t xml:space="preserve"> </w:t>
      </w:r>
      <w:r w:rsidRPr="00B21519">
        <w:rPr>
          <w:rFonts w:ascii="Arial" w:hAnsi="Arial" w:cs="Arial"/>
          <w:spacing w:val="-1"/>
          <w:sz w:val="22"/>
          <w:szCs w:val="22"/>
        </w:rPr>
        <w:t>ranges</w:t>
      </w:r>
      <w:r w:rsidRPr="00B21519">
        <w:rPr>
          <w:rFonts w:ascii="Arial" w:hAnsi="Arial" w:cs="Arial"/>
          <w:spacing w:val="-3"/>
          <w:sz w:val="22"/>
          <w:szCs w:val="22"/>
        </w:rPr>
        <w:t xml:space="preserve"> </w:t>
      </w:r>
      <w:r w:rsidRPr="00B21519">
        <w:rPr>
          <w:rFonts w:ascii="Arial" w:hAnsi="Arial" w:cs="Arial"/>
          <w:b/>
          <w:i/>
          <w:spacing w:val="-1"/>
          <w:sz w:val="22"/>
          <w:szCs w:val="22"/>
        </w:rPr>
        <w:t>MUST</w:t>
      </w:r>
      <w:r w:rsidRPr="00B21519">
        <w:rPr>
          <w:rFonts w:ascii="Arial" w:hAnsi="Arial" w:cs="Arial"/>
          <w:b/>
          <w:i/>
          <w:sz w:val="22"/>
          <w:szCs w:val="22"/>
        </w:rPr>
        <w:t xml:space="preserve"> </w:t>
      </w:r>
      <w:r w:rsidRPr="00B21519">
        <w:rPr>
          <w:rFonts w:ascii="Arial" w:hAnsi="Arial" w:cs="Arial"/>
          <w:b/>
          <w:i/>
          <w:spacing w:val="-1"/>
          <w:sz w:val="22"/>
          <w:szCs w:val="22"/>
        </w:rPr>
        <w:t>HAVE</w:t>
      </w:r>
      <w:r w:rsidRPr="00B21519">
        <w:rPr>
          <w:rFonts w:ascii="Arial" w:hAnsi="Arial" w:cs="Arial"/>
          <w:b/>
          <w:i/>
          <w:sz w:val="22"/>
          <w:szCs w:val="22"/>
        </w:rPr>
        <w:t xml:space="preserve"> </w:t>
      </w:r>
      <w:r w:rsidRPr="00B21519">
        <w:rPr>
          <w:rFonts w:ascii="Arial" w:hAnsi="Arial" w:cs="Arial"/>
          <w:b/>
          <w:i/>
          <w:spacing w:val="-1"/>
          <w:sz w:val="22"/>
          <w:szCs w:val="22"/>
        </w:rPr>
        <w:t xml:space="preserve">ONE </w:t>
      </w:r>
      <w:r w:rsidRPr="00B21519">
        <w:rPr>
          <w:rFonts w:ascii="Arial" w:hAnsi="Arial" w:cs="Arial"/>
          <w:spacing w:val="-1"/>
          <w:sz w:val="22"/>
          <w:szCs w:val="22"/>
        </w:rPr>
        <w:t>recognizable,</w:t>
      </w:r>
      <w:r w:rsidRPr="00B21519">
        <w:rPr>
          <w:rFonts w:ascii="Arial" w:hAnsi="Arial" w:cs="Arial"/>
          <w:spacing w:val="1"/>
          <w:sz w:val="22"/>
          <w:szCs w:val="22"/>
        </w:rPr>
        <w:t xml:space="preserve"> </w:t>
      </w:r>
      <w:r w:rsidRPr="00B21519">
        <w:rPr>
          <w:rFonts w:ascii="Arial" w:hAnsi="Arial" w:cs="Arial"/>
          <w:spacing w:val="-1"/>
          <w:sz w:val="22"/>
          <w:szCs w:val="22"/>
        </w:rPr>
        <w:t>controlled</w:t>
      </w:r>
      <w:r w:rsidRPr="00B21519">
        <w:rPr>
          <w:rFonts w:ascii="Arial" w:hAnsi="Arial" w:cs="Arial"/>
          <w:sz w:val="22"/>
          <w:szCs w:val="22"/>
        </w:rPr>
        <w:t xml:space="preserve"> </w:t>
      </w:r>
      <w:r w:rsidRPr="00B21519">
        <w:rPr>
          <w:rFonts w:ascii="Arial" w:hAnsi="Arial" w:cs="Arial"/>
          <w:spacing w:val="-1"/>
          <w:sz w:val="22"/>
          <w:szCs w:val="22"/>
        </w:rPr>
        <w:t>and</w:t>
      </w:r>
      <w:r w:rsidRPr="00B21519">
        <w:rPr>
          <w:rFonts w:ascii="Arial" w:hAnsi="Arial" w:cs="Arial"/>
          <w:spacing w:val="-2"/>
          <w:sz w:val="22"/>
          <w:szCs w:val="22"/>
        </w:rPr>
        <w:t xml:space="preserve"> </w:t>
      </w:r>
      <w:r w:rsidRPr="00B21519">
        <w:rPr>
          <w:rFonts w:ascii="Arial" w:hAnsi="Arial" w:cs="Arial"/>
          <w:spacing w:val="-1"/>
          <w:sz w:val="22"/>
          <w:szCs w:val="22"/>
        </w:rPr>
        <w:t>secure</w:t>
      </w:r>
      <w:r w:rsidRPr="00B21519">
        <w:rPr>
          <w:rFonts w:ascii="Arial" w:hAnsi="Arial" w:cs="Arial"/>
          <w:spacing w:val="-2"/>
          <w:sz w:val="22"/>
          <w:szCs w:val="22"/>
        </w:rPr>
        <w:t xml:space="preserve"> </w:t>
      </w:r>
      <w:r w:rsidRPr="00B21519">
        <w:rPr>
          <w:rFonts w:ascii="Arial" w:hAnsi="Arial" w:cs="Arial"/>
          <w:spacing w:val="-1"/>
          <w:sz w:val="22"/>
          <w:szCs w:val="22"/>
        </w:rPr>
        <w:t>entrance/exit gate.</w:t>
      </w:r>
    </w:p>
    <w:p w:rsidR="00D70424" w:rsidRPr="00B21519" w:rsidRDefault="00D70424" w:rsidP="00EB1DAD">
      <w:pPr>
        <w:pStyle w:val="BodyText"/>
        <w:widowControl w:val="0"/>
        <w:numPr>
          <w:ilvl w:val="1"/>
          <w:numId w:val="49"/>
        </w:numPr>
        <w:tabs>
          <w:tab w:val="left" w:pos="708"/>
        </w:tabs>
        <w:autoSpaceDE/>
        <w:autoSpaceDN/>
        <w:adjustRightInd/>
        <w:spacing w:line="252" w:lineRule="exact"/>
        <w:ind w:left="707" w:hanging="247"/>
        <w:jc w:val="both"/>
        <w:rPr>
          <w:rFonts w:ascii="Arial" w:hAnsi="Arial" w:cs="Arial"/>
          <w:sz w:val="22"/>
          <w:szCs w:val="22"/>
        </w:rPr>
      </w:pPr>
      <w:r w:rsidRPr="00B21519">
        <w:rPr>
          <w:rFonts w:ascii="Arial" w:hAnsi="Arial" w:cs="Arial"/>
          <w:spacing w:val="-1"/>
          <w:sz w:val="22"/>
          <w:szCs w:val="22"/>
        </w:rPr>
        <w:t>BB</w:t>
      </w:r>
      <w:r w:rsidRPr="00B21519">
        <w:rPr>
          <w:rFonts w:ascii="Arial" w:hAnsi="Arial" w:cs="Arial"/>
          <w:sz w:val="22"/>
          <w:szCs w:val="22"/>
        </w:rPr>
        <w:t xml:space="preserve"> </w:t>
      </w:r>
      <w:r w:rsidRPr="00B21519">
        <w:rPr>
          <w:rFonts w:ascii="Arial" w:hAnsi="Arial" w:cs="Arial"/>
          <w:spacing w:val="-1"/>
          <w:sz w:val="22"/>
          <w:szCs w:val="22"/>
        </w:rPr>
        <w:t>shooters</w:t>
      </w:r>
      <w:r w:rsidRPr="00B21519">
        <w:rPr>
          <w:rFonts w:ascii="Arial" w:hAnsi="Arial" w:cs="Arial"/>
          <w:spacing w:val="1"/>
          <w:sz w:val="22"/>
          <w:szCs w:val="22"/>
        </w:rPr>
        <w:t xml:space="preserve"> </w:t>
      </w:r>
      <w:r w:rsidRPr="00B21519">
        <w:rPr>
          <w:rFonts w:ascii="Arial" w:hAnsi="Arial" w:cs="Arial"/>
          <w:spacing w:val="-2"/>
          <w:sz w:val="22"/>
          <w:szCs w:val="22"/>
        </w:rPr>
        <w:t>will</w:t>
      </w:r>
      <w:r w:rsidRPr="00B21519">
        <w:rPr>
          <w:rFonts w:ascii="Arial" w:hAnsi="Arial" w:cs="Arial"/>
          <w:spacing w:val="1"/>
          <w:sz w:val="22"/>
          <w:szCs w:val="22"/>
        </w:rPr>
        <w:t xml:space="preserve"> </w:t>
      </w:r>
      <w:r w:rsidRPr="00B21519">
        <w:rPr>
          <w:rFonts w:ascii="Arial" w:hAnsi="Arial" w:cs="Arial"/>
          <w:b/>
          <w:i/>
          <w:spacing w:val="-1"/>
          <w:sz w:val="22"/>
          <w:szCs w:val="22"/>
        </w:rPr>
        <w:t>ONLY</w:t>
      </w:r>
      <w:r w:rsidRPr="00B21519">
        <w:rPr>
          <w:rFonts w:ascii="Arial" w:hAnsi="Arial" w:cs="Arial"/>
          <w:b/>
          <w:i/>
          <w:sz w:val="22"/>
          <w:szCs w:val="22"/>
        </w:rPr>
        <w:t xml:space="preserve"> </w:t>
      </w:r>
      <w:r w:rsidRPr="00B21519">
        <w:rPr>
          <w:rFonts w:ascii="Arial" w:hAnsi="Arial" w:cs="Arial"/>
          <w:spacing w:val="-1"/>
          <w:sz w:val="22"/>
          <w:szCs w:val="22"/>
        </w:rPr>
        <w:t>shoot</w:t>
      </w:r>
      <w:r w:rsidRPr="00B21519">
        <w:rPr>
          <w:rFonts w:ascii="Arial" w:hAnsi="Arial" w:cs="Arial"/>
          <w:spacing w:val="-3"/>
          <w:sz w:val="22"/>
          <w:szCs w:val="22"/>
        </w:rPr>
        <w:t xml:space="preserve"> </w:t>
      </w:r>
      <w:r w:rsidRPr="00B21519">
        <w:rPr>
          <w:rFonts w:ascii="Arial" w:hAnsi="Arial" w:cs="Arial"/>
          <w:sz w:val="22"/>
          <w:szCs w:val="22"/>
        </w:rPr>
        <w:t>from</w:t>
      </w:r>
      <w:r w:rsidRPr="00B21519">
        <w:rPr>
          <w:rFonts w:ascii="Arial" w:hAnsi="Arial" w:cs="Arial"/>
          <w:spacing w:val="-1"/>
          <w:sz w:val="22"/>
          <w:szCs w:val="22"/>
        </w:rPr>
        <w:t xml:space="preserve"> </w:t>
      </w:r>
      <w:r w:rsidRPr="00B21519">
        <w:rPr>
          <w:rFonts w:ascii="Arial" w:hAnsi="Arial" w:cs="Arial"/>
          <w:sz w:val="22"/>
          <w:szCs w:val="22"/>
        </w:rPr>
        <w:t>the</w:t>
      </w:r>
      <w:r w:rsidRPr="00B21519">
        <w:rPr>
          <w:rFonts w:ascii="Arial" w:hAnsi="Arial" w:cs="Arial"/>
          <w:spacing w:val="-2"/>
          <w:sz w:val="22"/>
          <w:szCs w:val="22"/>
        </w:rPr>
        <w:t xml:space="preserve"> </w:t>
      </w:r>
      <w:r w:rsidRPr="00B21519">
        <w:rPr>
          <w:rFonts w:ascii="Arial" w:hAnsi="Arial" w:cs="Arial"/>
          <w:sz w:val="22"/>
          <w:szCs w:val="22"/>
        </w:rPr>
        <w:t>prone</w:t>
      </w:r>
      <w:r w:rsidRPr="00B21519">
        <w:rPr>
          <w:rFonts w:ascii="Arial" w:hAnsi="Arial" w:cs="Arial"/>
          <w:spacing w:val="-2"/>
          <w:sz w:val="22"/>
          <w:szCs w:val="22"/>
        </w:rPr>
        <w:t xml:space="preserve"> or</w:t>
      </w:r>
      <w:r w:rsidRPr="00B21519">
        <w:rPr>
          <w:rFonts w:ascii="Arial" w:hAnsi="Arial" w:cs="Arial"/>
          <w:spacing w:val="1"/>
          <w:sz w:val="22"/>
          <w:szCs w:val="22"/>
        </w:rPr>
        <w:t xml:space="preserve"> </w:t>
      </w:r>
      <w:r w:rsidRPr="00B21519">
        <w:rPr>
          <w:rFonts w:ascii="Arial" w:hAnsi="Arial" w:cs="Arial"/>
          <w:spacing w:val="-1"/>
          <w:sz w:val="22"/>
          <w:szCs w:val="22"/>
        </w:rPr>
        <w:t xml:space="preserve">bench-rest </w:t>
      </w:r>
      <w:r w:rsidRPr="00B21519">
        <w:rPr>
          <w:rFonts w:ascii="Arial" w:hAnsi="Arial" w:cs="Arial"/>
          <w:spacing w:val="-2"/>
          <w:sz w:val="22"/>
          <w:szCs w:val="22"/>
        </w:rPr>
        <w:t>(if</w:t>
      </w:r>
      <w:r w:rsidRPr="00B21519">
        <w:rPr>
          <w:rFonts w:ascii="Arial" w:hAnsi="Arial" w:cs="Arial"/>
          <w:spacing w:val="2"/>
          <w:sz w:val="22"/>
          <w:szCs w:val="22"/>
        </w:rPr>
        <w:t xml:space="preserve"> </w:t>
      </w:r>
      <w:r w:rsidRPr="00B21519">
        <w:rPr>
          <w:rFonts w:ascii="Arial" w:hAnsi="Arial" w:cs="Arial"/>
          <w:spacing w:val="-1"/>
          <w:sz w:val="22"/>
          <w:szCs w:val="22"/>
        </w:rPr>
        <w:t>available)</w:t>
      </w:r>
      <w:r w:rsidRPr="00B21519">
        <w:rPr>
          <w:rFonts w:ascii="Arial" w:hAnsi="Arial" w:cs="Arial"/>
          <w:spacing w:val="5"/>
          <w:sz w:val="22"/>
          <w:szCs w:val="22"/>
        </w:rPr>
        <w:t xml:space="preserve"> </w:t>
      </w:r>
      <w:r w:rsidRPr="00B21519">
        <w:rPr>
          <w:rFonts w:ascii="Arial" w:hAnsi="Arial" w:cs="Arial"/>
          <w:spacing w:val="-1"/>
          <w:sz w:val="22"/>
          <w:szCs w:val="22"/>
        </w:rPr>
        <w:t>position.</w:t>
      </w:r>
    </w:p>
    <w:p w:rsidR="00D70424" w:rsidRPr="00B21519" w:rsidRDefault="00D70424">
      <w:pPr>
        <w:pStyle w:val="BodyText"/>
        <w:widowControl w:val="0"/>
        <w:numPr>
          <w:ilvl w:val="1"/>
          <w:numId w:val="49"/>
        </w:numPr>
        <w:tabs>
          <w:tab w:val="left" w:pos="696"/>
        </w:tabs>
        <w:autoSpaceDE/>
        <w:autoSpaceDN/>
        <w:adjustRightInd/>
        <w:spacing w:before="1"/>
        <w:ind w:right="262" w:hanging="271"/>
        <w:jc w:val="both"/>
        <w:rPr>
          <w:rFonts w:ascii="Arial" w:hAnsi="Arial" w:cs="Arial"/>
          <w:sz w:val="22"/>
          <w:szCs w:val="22"/>
        </w:rPr>
      </w:pPr>
      <w:r w:rsidRPr="00B21519">
        <w:rPr>
          <w:rFonts w:ascii="Arial" w:hAnsi="Arial" w:cs="Arial"/>
          <w:spacing w:val="-1"/>
          <w:sz w:val="22"/>
          <w:szCs w:val="22"/>
        </w:rPr>
        <w:t xml:space="preserve">Shooters </w:t>
      </w:r>
      <w:r w:rsidRPr="00B21519">
        <w:rPr>
          <w:rFonts w:ascii="Arial" w:hAnsi="Arial" w:cs="Arial"/>
          <w:spacing w:val="-2"/>
          <w:sz w:val="22"/>
          <w:szCs w:val="22"/>
        </w:rPr>
        <w:t>with</w:t>
      </w:r>
      <w:r w:rsidRPr="00B21519">
        <w:rPr>
          <w:rFonts w:ascii="Arial" w:hAnsi="Arial" w:cs="Arial"/>
          <w:sz w:val="22"/>
          <w:szCs w:val="22"/>
        </w:rPr>
        <w:t xml:space="preserve"> </w:t>
      </w:r>
      <w:r w:rsidRPr="00B21519">
        <w:rPr>
          <w:rFonts w:ascii="Arial" w:hAnsi="Arial" w:cs="Arial"/>
          <w:spacing w:val="-1"/>
          <w:sz w:val="22"/>
          <w:szCs w:val="22"/>
        </w:rPr>
        <w:t>special</w:t>
      </w:r>
      <w:r w:rsidRPr="00B21519">
        <w:rPr>
          <w:rFonts w:ascii="Arial" w:hAnsi="Arial" w:cs="Arial"/>
          <w:spacing w:val="-3"/>
          <w:sz w:val="22"/>
          <w:szCs w:val="22"/>
        </w:rPr>
        <w:t xml:space="preserve"> </w:t>
      </w:r>
      <w:r w:rsidRPr="00B21519">
        <w:rPr>
          <w:rFonts w:ascii="Arial" w:hAnsi="Arial" w:cs="Arial"/>
          <w:spacing w:val="-1"/>
          <w:sz w:val="22"/>
          <w:szCs w:val="22"/>
        </w:rPr>
        <w:t>needs</w:t>
      </w:r>
      <w:r w:rsidRPr="00B21519">
        <w:rPr>
          <w:rFonts w:ascii="Arial" w:hAnsi="Arial" w:cs="Arial"/>
          <w:spacing w:val="2"/>
          <w:sz w:val="22"/>
          <w:szCs w:val="22"/>
        </w:rPr>
        <w:t xml:space="preserve"> </w:t>
      </w:r>
      <w:r w:rsidRPr="00B21519">
        <w:rPr>
          <w:rFonts w:ascii="Arial" w:hAnsi="Arial" w:cs="Arial"/>
          <w:b/>
          <w:i/>
          <w:spacing w:val="-1"/>
          <w:sz w:val="22"/>
          <w:szCs w:val="22"/>
        </w:rPr>
        <w:t>MAY</w:t>
      </w:r>
      <w:r w:rsidRPr="00B21519">
        <w:rPr>
          <w:rFonts w:ascii="Arial" w:hAnsi="Arial" w:cs="Arial"/>
          <w:b/>
          <w:i/>
          <w:spacing w:val="-2"/>
          <w:sz w:val="22"/>
          <w:szCs w:val="22"/>
        </w:rPr>
        <w:t xml:space="preserve"> </w:t>
      </w:r>
      <w:r w:rsidRPr="00B21519">
        <w:rPr>
          <w:rFonts w:ascii="Arial" w:hAnsi="Arial" w:cs="Arial"/>
          <w:sz w:val="22"/>
          <w:szCs w:val="22"/>
        </w:rPr>
        <w:t xml:space="preserve">be </w:t>
      </w:r>
      <w:r w:rsidRPr="00B21519">
        <w:rPr>
          <w:rFonts w:ascii="Arial" w:hAnsi="Arial" w:cs="Arial"/>
          <w:spacing w:val="-1"/>
          <w:sz w:val="22"/>
          <w:szCs w:val="22"/>
        </w:rPr>
        <w:t>accommodated</w:t>
      </w:r>
      <w:r w:rsidRPr="00B21519">
        <w:rPr>
          <w:rFonts w:ascii="Arial" w:hAnsi="Arial" w:cs="Arial"/>
          <w:spacing w:val="-2"/>
          <w:sz w:val="22"/>
          <w:szCs w:val="22"/>
        </w:rPr>
        <w:t xml:space="preserve"> </w:t>
      </w:r>
      <w:r w:rsidRPr="00B21519">
        <w:rPr>
          <w:rFonts w:ascii="Arial" w:hAnsi="Arial" w:cs="Arial"/>
          <w:sz w:val="22"/>
          <w:szCs w:val="22"/>
        </w:rPr>
        <w:t xml:space="preserve">to </w:t>
      </w:r>
      <w:r w:rsidRPr="00B21519">
        <w:rPr>
          <w:rFonts w:ascii="Arial" w:hAnsi="Arial" w:cs="Arial"/>
          <w:spacing w:val="-1"/>
          <w:sz w:val="22"/>
          <w:szCs w:val="22"/>
        </w:rPr>
        <w:t>shoot from another position</w:t>
      </w:r>
      <w:r w:rsidRPr="00B21519">
        <w:rPr>
          <w:rFonts w:ascii="Arial" w:hAnsi="Arial" w:cs="Arial"/>
          <w:sz w:val="22"/>
          <w:szCs w:val="22"/>
        </w:rPr>
        <w:t xml:space="preserve"> </w:t>
      </w:r>
      <w:r w:rsidRPr="00B21519">
        <w:rPr>
          <w:rFonts w:ascii="Arial" w:hAnsi="Arial" w:cs="Arial"/>
          <w:spacing w:val="-2"/>
          <w:sz w:val="22"/>
          <w:szCs w:val="22"/>
        </w:rPr>
        <w:t>at</w:t>
      </w:r>
      <w:r w:rsidRPr="00B21519">
        <w:rPr>
          <w:rFonts w:ascii="Arial" w:hAnsi="Arial" w:cs="Arial"/>
          <w:spacing w:val="2"/>
          <w:sz w:val="22"/>
          <w:szCs w:val="22"/>
        </w:rPr>
        <w:t xml:space="preserve"> </w:t>
      </w:r>
      <w:r w:rsidRPr="00B21519">
        <w:rPr>
          <w:rFonts w:ascii="Arial" w:hAnsi="Arial" w:cs="Arial"/>
          <w:sz w:val="22"/>
          <w:szCs w:val="22"/>
        </w:rPr>
        <w:t xml:space="preserve">the </w:t>
      </w:r>
      <w:r w:rsidRPr="00B21519">
        <w:rPr>
          <w:rFonts w:ascii="Arial" w:hAnsi="Arial" w:cs="Arial"/>
          <w:spacing w:val="-1"/>
          <w:sz w:val="22"/>
          <w:szCs w:val="22"/>
        </w:rPr>
        <w:t>discretion</w:t>
      </w:r>
      <w:r w:rsidRPr="00B21519">
        <w:rPr>
          <w:rFonts w:ascii="Arial" w:hAnsi="Arial" w:cs="Arial"/>
          <w:sz w:val="22"/>
          <w:szCs w:val="22"/>
        </w:rPr>
        <w:t xml:space="preserve"> </w:t>
      </w:r>
      <w:r w:rsidRPr="00B21519">
        <w:rPr>
          <w:rFonts w:ascii="Arial" w:hAnsi="Arial" w:cs="Arial"/>
          <w:spacing w:val="-2"/>
          <w:sz w:val="22"/>
          <w:szCs w:val="22"/>
        </w:rPr>
        <w:t>of</w:t>
      </w:r>
      <w:r w:rsidRPr="00B21519">
        <w:rPr>
          <w:rFonts w:ascii="Arial" w:hAnsi="Arial" w:cs="Arial"/>
          <w:spacing w:val="59"/>
          <w:sz w:val="22"/>
          <w:szCs w:val="22"/>
        </w:rPr>
        <w:t xml:space="preserve"> </w:t>
      </w:r>
      <w:r w:rsidRPr="00B21519">
        <w:rPr>
          <w:rFonts w:ascii="Arial" w:hAnsi="Arial" w:cs="Arial"/>
          <w:sz w:val="22"/>
          <w:szCs w:val="22"/>
        </w:rPr>
        <w:t xml:space="preserve">the </w:t>
      </w:r>
      <w:r w:rsidRPr="00B21519">
        <w:rPr>
          <w:rFonts w:ascii="Arial" w:hAnsi="Arial" w:cs="Arial"/>
          <w:spacing w:val="-1"/>
          <w:sz w:val="22"/>
          <w:szCs w:val="22"/>
        </w:rPr>
        <w:t>Range</w:t>
      </w:r>
      <w:r w:rsidRPr="00B21519">
        <w:rPr>
          <w:rFonts w:ascii="Arial" w:hAnsi="Arial" w:cs="Arial"/>
          <w:spacing w:val="1"/>
          <w:sz w:val="22"/>
          <w:szCs w:val="22"/>
        </w:rPr>
        <w:t xml:space="preserve"> </w:t>
      </w:r>
      <w:r w:rsidRPr="00B21519">
        <w:rPr>
          <w:rFonts w:ascii="Arial" w:hAnsi="Arial" w:cs="Arial"/>
          <w:spacing w:val="-1"/>
          <w:sz w:val="22"/>
          <w:szCs w:val="22"/>
        </w:rPr>
        <w:t>Master</w:t>
      </w:r>
      <w:r w:rsidRPr="00B21519">
        <w:rPr>
          <w:rFonts w:ascii="Arial" w:hAnsi="Arial" w:cs="Arial"/>
          <w:sz w:val="22"/>
          <w:szCs w:val="22"/>
        </w:rPr>
        <w:t xml:space="preserve"> </w:t>
      </w:r>
      <w:r w:rsidRPr="00B21519">
        <w:rPr>
          <w:rFonts w:ascii="Arial" w:hAnsi="Arial" w:cs="Arial"/>
          <w:spacing w:val="-1"/>
          <w:sz w:val="22"/>
          <w:szCs w:val="22"/>
        </w:rPr>
        <w:t>and</w:t>
      </w:r>
      <w:r w:rsidRPr="00B21519">
        <w:rPr>
          <w:rFonts w:ascii="Arial" w:hAnsi="Arial" w:cs="Arial"/>
          <w:sz w:val="22"/>
          <w:szCs w:val="22"/>
        </w:rPr>
        <w:t xml:space="preserve"> is</w:t>
      </w:r>
      <w:r w:rsidRPr="00B21519">
        <w:rPr>
          <w:rFonts w:ascii="Arial" w:hAnsi="Arial" w:cs="Arial"/>
          <w:spacing w:val="-2"/>
          <w:sz w:val="22"/>
          <w:szCs w:val="22"/>
        </w:rPr>
        <w:t xml:space="preserve"> </w:t>
      </w:r>
      <w:r w:rsidRPr="00B21519">
        <w:rPr>
          <w:rFonts w:ascii="Arial" w:hAnsi="Arial" w:cs="Arial"/>
          <w:sz w:val="22"/>
          <w:szCs w:val="22"/>
        </w:rPr>
        <w:t>to</w:t>
      </w:r>
      <w:r w:rsidRPr="00B21519">
        <w:rPr>
          <w:rFonts w:ascii="Arial" w:hAnsi="Arial" w:cs="Arial"/>
          <w:spacing w:val="-2"/>
          <w:sz w:val="22"/>
          <w:szCs w:val="22"/>
        </w:rPr>
        <w:t xml:space="preserve"> </w:t>
      </w:r>
      <w:r w:rsidRPr="00B21519">
        <w:rPr>
          <w:rFonts w:ascii="Arial" w:hAnsi="Arial" w:cs="Arial"/>
          <w:sz w:val="22"/>
          <w:szCs w:val="22"/>
        </w:rPr>
        <w:t xml:space="preserve">be </w:t>
      </w:r>
      <w:r w:rsidRPr="00B21519">
        <w:rPr>
          <w:rFonts w:ascii="Arial" w:hAnsi="Arial" w:cs="Arial"/>
          <w:spacing w:val="-1"/>
          <w:sz w:val="22"/>
          <w:szCs w:val="22"/>
        </w:rPr>
        <w:t xml:space="preserve">done </w:t>
      </w:r>
      <w:r w:rsidRPr="00B21519">
        <w:rPr>
          <w:rFonts w:ascii="Arial" w:hAnsi="Arial" w:cs="Arial"/>
          <w:b/>
          <w:i/>
          <w:spacing w:val="-1"/>
          <w:sz w:val="22"/>
          <w:szCs w:val="22"/>
        </w:rPr>
        <w:t>ONLY</w:t>
      </w:r>
      <w:r w:rsidRPr="00B21519">
        <w:rPr>
          <w:rFonts w:ascii="Arial" w:hAnsi="Arial" w:cs="Arial"/>
          <w:b/>
          <w:i/>
          <w:spacing w:val="-3"/>
          <w:sz w:val="22"/>
          <w:szCs w:val="22"/>
        </w:rPr>
        <w:t xml:space="preserve"> </w:t>
      </w:r>
      <w:r w:rsidRPr="00B21519">
        <w:rPr>
          <w:rFonts w:ascii="Arial" w:hAnsi="Arial" w:cs="Arial"/>
          <w:spacing w:val="-2"/>
          <w:sz w:val="22"/>
          <w:szCs w:val="22"/>
        </w:rPr>
        <w:t>with</w:t>
      </w:r>
      <w:r w:rsidRPr="00B21519">
        <w:rPr>
          <w:rFonts w:ascii="Arial" w:hAnsi="Arial" w:cs="Arial"/>
          <w:sz w:val="22"/>
          <w:szCs w:val="22"/>
        </w:rPr>
        <w:t xml:space="preserve"> one to</w:t>
      </w:r>
      <w:r w:rsidRPr="00B21519">
        <w:rPr>
          <w:rFonts w:ascii="Arial" w:hAnsi="Arial" w:cs="Arial"/>
          <w:spacing w:val="-2"/>
          <w:sz w:val="22"/>
          <w:szCs w:val="22"/>
        </w:rPr>
        <w:t xml:space="preserve"> </w:t>
      </w:r>
      <w:r w:rsidRPr="00B21519">
        <w:rPr>
          <w:rFonts w:ascii="Arial" w:hAnsi="Arial" w:cs="Arial"/>
          <w:spacing w:val="-1"/>
          <w:sz w:val="22"/>
          <w:szCs w:val="22"/>
        </w:rPr>
        <w:t>one</w:t>
      </w:r>
      <w:r w:rsidRPr="00B21519">
        <w:rPr>
          <w:rFonts w:ascii="Arial" w:hAnsi="Arial" w:cs="Arial"/>
          <w:sz w:val="22"/>
          <w:szCs w:val="22"/>
        </w:rPr>
        <w:t xml:space="preserve"> </w:t>
      </w:r>
      <w:r w:rsidRPr="00B21519">
        <w:rPr>
          <w:rFonts w:ascii="Arial" w:hAnsi="Arial" w:cs="Arial"/>
          <w:spacing w:val="-1"/>
          <w:sz w:val="22"/>
          <w:szCs w:val="22"/>
        </w:rPr>
        <w:t>supervision. This</w:t>
      </w:r>
      <w:r w:rsidRPr="00B21519">
        <w:rPr>
          <w:rFonts w:ascii="Arial" w:hAnsi="Arial" w:cs="Arial"/>
          <w:spacing w:val="1"/>
          <w:sz w:val="22"/>
          <w:szCs w:val="22"/>
        </w:rPr>
        <w:t xml:space="preserve"> </w:t>
      </w:r>
      <w:r w:rsidRPr="00B21519">
        <w:rPr>
          <w:rFonts w:ascii="Arial" w:hAnsi="Arial" w:cs="Arial"/>
          <w:spacing w:val="-1"/>
          <w:sz w:val="22"/>
          <w:szCs w:val="22"/>
        </w:rPr>
        <w:t>one</w:t>
      </w:r>
      <w:r w:rsidRPr="00B21519">
        <w:rPr>
          <w:rFonts w:ascii="Arial" w:hAnsi="Arial" w:cs="Arial"/>
          <w:sz w:val="22"/>
          <w:szCs w:val="22"/>
        </w:rPr>
        <w:t xml:space="preserve"> to</w:t>
      </w:r>
      <w:r w:rsidRPr="00B21519">
        <w:rPr>
          <w:rFonts w:ascii="Arial" w:hAnsi="Arial" w:cs="Arial"/>
          <w:spacing w:val="-2"/>
          <w:sz w:val="22"/>
          <w:szCs w:val="22"/>
        </w:rPr>
        <w:t xml:space="preserve"> </w:t>
      </w:r>
      <w:r w:rsidRPr="00B21519">
        <w:rPr>
          <w:rFonts w:ascii="Arial" w:hAnsi="Arial" w:cs="Arial"/>
          <w:spacing w:val="-1"/>
          <w:sz w:val="22"/>
          <w:szCs w:val="22"/>
        </w:rPr>
        <w:t>one</w:t>
      </w:r>
      <w:r w:rsidRPr="00B21519">
        <w:rPr>
          <w:rFonts w:ascii="Arial" w:hAnsi="Arial" w:cs="Arial"/>
          <w:spacing w:val="-2"/>
          <w:sz w:val="22"/>
          <w:szCs w:val="22"/>
        </w:rPr>
        <w:t xml:space="preserve"> </w:t>
      </w:r>
      <w:r w:rsidRPr="00B21519">
        <w:rPr>
          <w:rFonts w:ascii="Arial" w:hAnsi="Arial" w:cs="Arial"/>
          <w:spacing w:val="-1"/>
          <w:sz w:val="22"/>
          <w:szCs w:val="22"/>
        </w:rPr>
        <w:t>supervision</w:t>
      </w:r>
      <w:r w:rsidRPr="00B21519">
        <w:rPr>
          <w:rFonts w:ascii="Arial" w:hAnsi="Arial" w:cs="Arial"/>
          <w:spacing w:val="3"/>
          <w:sz w:val="22"/>
          <w:szCs w:val="22"/>
        </w:rPr>
        <w:t xml:space="preserve"> </w:t>
      </w:r>
      <w:r w:rsidRPr="00B21519">
        <w:rPr>
          <w:rFonts w:ascii="Arial" w:hAnsi="Arial" w:cs="Arial"/>
          <w:b/>
          <w:i/>
          <w:sz w:val="22"/>
          <w:szCs w:val="22"/>
        </w:rPr>
        <w:t>IS</w:t>
      </w:r>
      <w:r w:rsidRPr="00B21519">
        <w:rPr>
          <w:rFonts w:ascii="Arial" w:hAnsi="Arial" w:cs="Arial"/>
          <w:b/>
          <w:i/>
          <w:spacing w:val="51"/>
          <w:sz w:val="22"/>
          <w:szCs w:val="22"/>
        </w:rPr>
        <w:t xml:space="preserve"> </w:t>
      </w:r>
      <w:r w:rsidRPr="00B21519">
        <w:rPr>
          <w:rFonts w:ascii="Arial" w:hAnsi="Arial" w:cs="Arial"/>
          <w:b/>
          <w:i/>
          <w:sz w:val="22"/>
          <w:szCs w:val="22"/>
        </w:rPr>
        <w:t xml:space="preserve">IN </w:t>
      </w:r>
      <w:r w:rsidRPr="00B21519">
        <w:rPr>
          <w:rFonts w:ascii="Arial" w:hAnsi="Arial" w:cs="Arial"/>
          <w:b/>
          <w:i/>
          <w:spacing w:val="-1"/>
          <w:sz w:val="22"/>
          <w:szCs w:val="22"/>
        </w:rPr>
        <w:t>ADDITION</w:t>
      </w:r>
      <w:r w:rsidRPr="00B21519">
        <w:rPr>
          <w:rFonts w:ascii="Arial" w:hAnsi="Arial" w:cs="Arial"/>
          <w:b/>
          <w:i/>
          <w:spacing w:val="-2"/>
          <w:sz w:val="22"/>
          <w:szCs w:val="22"/>
        </w:rPr>
        <w:t xml:space="preserve"> </w:t>
      </w:r>
      <w:r w:rsidRPr="00B21519">
        <w:rPr>
          <w:rFonts w:ascii="Arial" w:hAnsi="Arial" w:cs="Arial"/>
          <w:sz w:val="22"/>
          <w:szCs w:val="22"/>
        </w:rPr>
        <w:t>to</w:t>
      </w:r>
      <w:r w:rsidRPr="00B21519">
        <w:rPr>
          <w:rFonts w:ascii="Arial" w:hAnsi="Arial" w:cs="Arial"/>
          <w:spacing w:val="-2"/>
          <w:sz w:val="22"/>
          <w:szCs w:val="22"/>
        </w:rPr>
        <w:t xml:space="preserve"> </w:t>
      </w:r>
      <w:r w:rsidRPr="00B21519">
        <w:rPr>
          <w:rFonts w:ascii="Arial" w:hAnsi="Arial" w:cs="Arial"/>
          <w:sz w:val="22"/>
          <w:szCs w:val="22"/>
        </w:rPr>
        <w:t>the</w:t>
      </w:r>
      <w:r w:rsidRPr="00B21519">
        <w:rPr>
          <w:rFonts w:ascii="Arial" w:hAnsi="Arial" w:cs="Arial"/>
          <w:spacing w:val="-2"/>
          <w:sz w:val="22"/>
          <w:szCs w:val="22"/>
        </w:rPr>
        <w:t xml:space="preserve"> </w:t>
      </w:r>
      <w:r w:rsidRPr="00B21519">
        <w:rPr>
          <w:rFonts w:ascii="Arial" w:hAnsi="Arial" w:cs="Arial"/>
          <w:spacing w:val="-1"/>
          <w:sz w:val="22"/>
          <w:szCs w:val="22"/>
        </w:rPr>
        <w:t>one</w:t>
      </w:r>
      <w:r w:rsidRPr="00B21519">
        <w:rPr>
          <w:rFonts w:ascii="Arial" w:hAnsi="Arial" w:cs="Arial"/>
          <w:spacing w:val="-2"/>
          <w:sz w:val="22"/>
          <w:szCs w:val="22"/>
        </w:rPr>
        <w:t xml:space="preserve"> </w:t>
      </w:r>
      <w:r w:rsidRPr="00B21519">
        <w:rPr>
          <w:rFonts w:ascii="Arial" w:hAnsi="Arial" w:cs="Arial"/>
          <w:spacing w:val="-1"/>
          <w:sz w:val="22"/>
          <w:szCs w:val="22"/>
        </w:rPr>
        <w:t>Range</w:t>
      </w:r>
      <w:r w:rsidRPr="00B21519">
        <w:rPr>
          <w:rFonts w:ascii="Arial" w:hAnsi="Arial" w:cs="Arial"/>
          <w:spacing w:val="-2"/>
          <w:sz w:val="22"/>
          <w:szCs w:val="22"/>
        </w:rPr>
        <w:t xml:space="preserve"> </w:t>
      </w:r>
      <w:r w:rsidRPr="00B21519">
        <w:rPr>
          <w:rFonts w:ascii="Arial" w:hAnsi="Arial" w:cs="Arial"/>
          <w:spacing w:val="-1"/>
          <w:sz w:val="22"/>
          <w:szCs w:val="22"/>
        </w:rPr>
        <w:t>Officer per eight-shooter requirement.</w:t>
      </w:r>
    </w:p>
    <w:p w:rsidR="00D70424" w:rsidRPr="00B21519" w:rsidRDefault="00D70424" w:rsidP="00EB1DAD">
      <w:pPr>
        <w:pStyle w:val="BodyText"/>
        <w:widowControl w:val="0"/>
        <w:numPr>
          <w:ilvl w:val="1"/>
          <w:numId w:val="49"/>
        </w:numPr>
        <w:tabs>
          <w:tab w:val="left" w:pos="708"/>
        </w:tabs>
        <w:autoSpaceDE/>
        <w:autoSpaceDN/>
        <w:adjustRightInd/>
        <w:spacing w:line="251" w:lineRule="exact"/>
        <w:ind w:left="707" w:hanging="247"/>
        <w:jc w:val="both"/>
        <w:rPr>
          <w:rFonts w:ascii="Arial" w:hAnsi="Arial" w:cs="Arial"/>
          <w:sz w:val="22"/>
          <w:szCs w:val="22"/>
        </w:rPr>
      </w:pPr>
      <w:r w:rsidRPr="00B21519">
        <w:rPr>
          <w:rFonts w:ascii="Arial" w:hAnsi="Arial" w:cs="Arial"/>
          <w:spacing w:val="-1"/>
          <w:sz w:val="22"/>
          <w:szCs w:val="22"/>
        </w:rPr>
        <w:t>Access</w:t>
      </w:r>
      <w:r w:rsidRPr="00B21519">
        <w:rPr>
          <w:rFonts w:ascii="Arial" w:hAnsi="Arial" w:cs="Arial"/>
          <w:spacing w:val="-2"/>
          <w:sz w:val="22"/>
          <w:szCs w:val="22"/>
        </w:rPr>
        <w:t xml:space="preserve"> </w:t>
      </w:r>
      <w:r w:rsidRPr="00B21519">
        <w:rPr>
          <w:rFonts w:ascii="Arial" w:hAnsi="Arial" w:cs="Arial"/>
          <w:sz w:val="22"/>
          <w:szCs w:val="22"/>
        </w:rPr>
        <w:t xml:space="preserve">the </w:t>
      </w:r>
      <w:r w:rsidRPr="00B21519">
        <w:rPr>
          <w:rFonts w:ascii="Arial" w:hAnsi="Arial" w:cs="Arial"/>
          <w:spacing w:val="-1"/>
          <w:sz w:val="22"/>
          <w:szCs w:val="22"/>
        </w:rPr>
        <w:t>current</w:t>
      </w:r>
      <w:r w:rsidRPr="00B21519">
        <w:rPr>
          <w:rFonts w:ascii="Arial" w:hAnsi="Arial" w:cs="Arial"/>
          <w:spacing w:val="2"/>
          <w:sz w:val="22"/>
          <w:szCs w:val="22"/>
        </w:rPr>
        <w:t xml:space="preserve"> </w:t>
      </w:r>
      <w:r w:rsidRPr="00B21519">
        <w:rPr>
          <w:rFonts w:ascii="Arial" w:hAnsi="Arial" w:cs="Arial"/>
          <w:spacing w:val="-2"/>
          <w:sz w:val="22"/>
          <w:szCs w:val="22"/>
        </w:rPr>
        <w:t>BSA</w:t>
      </w:r>
      <w:r w:rsidRPr="00B21519">
        <w:rPr>
          <w:rFonts w:ascii="Arial" w:hAnsi="Arial" w:cs="Arial"/>
          <w:sz w:val="22"/>
          <w:szCs w:val="22"/>
        </w:rPr>
        <w:t xml:space="preserve"> </w:t>
      </w:r>
      <w:r w:rsidRPr="00B21519">
        <w:rPr>
          <w:rFonts w:ascii="Arial" w:hAnsi="Arial" w:cs="Arial"/>
          <w:spacing w:val="-1"/>
          <w:sz w:val="22"/>
          <w:szCs w:val="22"/>
        </w:rPr>
        <w:t>Shooting</w:t>
      </w:r>
      <w:r w:rsidRPr="00B21519">
        <w:rPr>
          <w:rFonts w:ascii="Arial" w:hAnsi="Arial" w:cs="Arial"/>
          <w:sz w:val="22"/>
          <w:szCs w:val="22"/>
        </w:rPr>
        <w:t xml:space="preserve"> </w:t>
      </w:r>
      <w:r w:rsidRPr="00B21519">
        <w:rPr>
          <w:rFonts w:ascii="Arial" w:hAnsi="Arial" w:cs="Arial"/>
          <w:spacing w:val="-1"/>
          <w:sz w:val="22"/>
          <w:szCs w:val="22"/>
        </w:rPr>
        <w:t>Sports</w:t>
      </w:r>
      <w:r w:rsidRPr="00B21519">
        <w:rPr>
          <w:rFonts w:ascii="Arial" w:hAnsi="Arial" w:cs="Arial"/>
          <w:spacing w:val="-2"/>
          <w:sz w:val="22"/>
          <w:szCs w:val="22"/>
        </w:rPr>
        <w:t xml:space="preserve"> </w:t>
      </w:r>
      <w:r w:rsidRPr="00B21519">
        <w:rPr>
          <w:rFonts w:ascii="Arial" w:hAnsi="Arial" w:cs="Arial"/>
          <w:spacing w:val="-1"/>
          <w:sz w:val="22"/>
          <w:szCs w:val="22"/>
        </w:rPr>
        <w:t>Manual using</w:t>
      </w:r>
      <w:r w:rsidRPr="00B21519">
        <w:rPr>
          <w:rFonts w:ascii="Arial" w:hAnsi="Arial" w:cs="Arial"/>
          <w:sz w:val="22"/>
          <w:szCs w:val="22"/>
        </w:rPr>
        <w:t xml:space="preserve"> </w:t>
      </w:r>
      <w:r w:rsidRPr="00B21519">
        <w:rPr>
          <w:rFonts w:ascii="Arial" w:hAnsi="Arial" w:cs="Arial"/>
          <w:spacing w:val="-1"/>
          <w:sz w:val="22"/>
          <w:szCs w:val="22"/>
        </w:rPr>
        <w:t>this</w:t>
      </w:r>
      <w:r w:rsidRPr="00B21519">
        <w:rPr>
          <w:rFonts w:ascii="Arial" w:hAnsi="Arial" w:cs="Arial"/>
          <w:spacing w:val="1"/>
          <w:sz w:val="22"/>
          <w:szCs w:val="22"/>
        </w:rPr>
        <w:t xml:space="preserve"> </w:t>
      </w:r>
      <w:r w:rsidRPr="00B21519">
        <w:rPr>
          <w:rFonts w:ascii="Arial" w:hAnsi="Arial" w:cs="Arial"/>
          <w:spacing w:val="-1"/>
          <w:sz w:val="22"/>
          <w:szCs w:val="22"/>
        </w:rPr>
        <w:t>link:</w:t>
      </w:r>
    </w:p>
    <w:p w:rsidR="00D70424" w:rsidRPr="00B21519" w:rsidRDefault="003B3B49" w:rsidP="004F0BED">
      <w:pPr>
        <w:spacing w:line="275" w:lineRule="exact"/>
        <w:ind w:left="731"/>
        <w:jc w:val="both"/>
        <w:rPr>
          <w:rFonts w:ascii="Arial" w:eastAsia="Arial" w:hAnsi="Arial" w:cs="Arial"/>
        </w:rPr>
      </w:pPr>
      <w:hyperlink r:id="rId29">
        <w:r w:rsidR="00D70424" w:rsidRPr="00B21519">
          <w:rPr>
            <w:rFonts w:ascii="Arial" w:hAnsi="Arial" w:cs="Arial"/>
            <w:color w:val="0000FF"/>
            <w:spacing w:val="-1"/>
            <w:u w:val="single" w:color="0000FF"/>
          </w:rPr>
          <w:t>http://www.scouting.org/filestore/Outdoor%20Program/pdf/30931_WB.pdf</w:t>
        </w:r>
      </w:hyperlink>
    </w:p>
    <w:p w:rsidR="00D70424" w:rsidRPr="00B21519" w:rsidRDefault="00D70424" w:rsidP="00EB1DAD">
      <w:pPr>
        <w:pStyle w:val="BodyText"/>
        <w:widowControl w:val="0"/>
        <w:numPr>
          <w:ilvl w:val="0"/>
          <w:numId w:val="49"/>
        </w:numPr>
        <w:tabs>
          <w:tab w:val="left" w:pos="530"/>
        </w:tabs>
        <w:autoSpaceDE/>
        <w:autoSpaceDN/>
        <w:adjustRightInd/>
        <w:spacing w:before="72"/>
        <w:ind w:left="529" w:hanging="429"/>
        <w:jc w:val="both"/>
        <w:rPr>
          <w:rFonts w:ascii="Arial" w:hAnsi="Arial" w:cs="Arial"/>
          <w:sz w:val="22"/>
          <w:szCs w:val="22"/>
        </w:rPr>
      </w:pPr>
      <w:r w:rsidRPr="00B21519">
        <w:rPr>
          <w:rFonts w:ascii="Arial" w:hAnsi="Arial" w:cs="Arial"/>
          <w:spacing w:val="-1"/>
          <w:sz w:val="22"/>
          <w:szCs w:val="22"/>
        </w:rPr>
        <w:t>Range</w:t>
      </w:r>
      <w:r w:rsidRPr="00B21519">
        <w:rPr>
          <w:rFonts w:ascii="Arial" w:hAnsi="Arial" w:cs="Arial"/>
          <w:spacing w:val="-2"/>
          <w:sz w:val="22"/>
          <w:szCs w:val="22"/>
        </w:rPr>
        <w:t xml:space="preserve"> </w:t>
      </w:r>
      <w:r w:rsidRPr="00B21519">
        <w:rPr>
          <w:rFonts w:ascii="Arial" w:hAnsi="Arial" w:cs="Arial"/>
          <w:spacing w:val="-1"/>
          <w:sz w:val="22"/>
          <w:szCs w:val="22"/>
        </w:rPr>
        <w:t>Rules</w:t>
      </w:r>
      <w:r w:rsidRPr="00B21519">
        <w:rPr>
          <w:rFonts w:ascii="Arial" w:hAnsi="Arial" w:cs="Arial"/>
          <w:sz w:val="22"/>
          <w:szCs w:val="22"/>
        </w:rPr>
        <w:t xml:space="preserve"> </w:t>
      </w:r>
      <w:r w:rsidRPr="00B21519">
        <w:rPr>
          <w:rFonts w:ascii="Arial" w:hAnsi="Arial" w:cs="Arial"/>
          <w:spacing w:val="-1"/>
          <w:sz w:val="22"/>
          <w:szCs w:val="22"/>
        </w:rPr>
        <w:t>are</w:t>
      </w:r>
      <w:r w:rsidRPr="00B21519">
        <w:rPr>
          <w:rFonts w:ascii="Arial" w:hAnsi="Arial" w:cs="Arial"/>
          <w:spacing w:val="-2"/>
          <w:sz w:val="22"/>
          <w:szCs w:val="22"/>
        </w:rPr>
        <w:t xml:space="preserve"> </w:t>
      </w:r>
      <w:r w:rsidRPr="00B21519">
        <w:rPr>
          <w:rFonts w:ascii="Arial" w:hAnsi="Arial" w:cs="Arial"/>
          <w:sz w:val="22"/>
          <w:szCs w:val="22"/>
        </w:rPr>
        <w:t>to</w:t>
      </w:r>
      <w:r w:rsidRPr="00B21519">
        <w:rPr>
          <w:rFonts w:ascii="Arial" w:hAnsi="Arial" w:cs="Arial"/>
          <w:spacing w:val="-2"/>
          <w:sz w:val="22"/>
          <w:szCs w:val="22"/>
        </w:rPr>
        <w:t xml:space="preserve"> </w:t>
      </w:r>
      <w:r w:rsidRPr="00B21519">
        <w:rPr>
          <w:rFonts w:ascii="Arial" w:hAnsi="Arial" w:cs="Arial"/>
          <w:sz w:val="22"/>
          <w:szCs w:val="22"/>
        </w:rPr>
        <w:t xml:space="preserve">be </w:t>
      </w:r>
      <w:r w:rsidRPr="00B21519">
        <w:rPr>
          <w:rFonts w:ascii="Arial" w:hAnsi="Arial" w:cs="Arial"/>
          <w:spacing w:val="-1"/>
          <w:sz w:val="22"/>
          <w:szCs w:val="22"/>
        </w:rPr>
        <w:t>posted</w:t>
      </w:r>
      <w:r w:rsidRPr="00B21519">
        <w:rPr>
          <w:rFonts w:ascii="Arial" w:hAnsi="Arial" w:cs="Arial"/>
          <w:spacing w:val="-2"/>
          <w:sz w:val="22"/>
          <w:szCs w:val="22"/>
        </w:rPr>
        <w:t xml:space="preserve"> </w:t>
      </w:r>
      <w:r w:rsidRPr="00B21519">
        <w:rPr>
          <w:rFonts w:ascii="Arial" w:hAnsi="Arial" w:cs="Arial"/>
          <w:spacing w:val="-1"/>
          <w:sz w:val="22"/>
          <w:szCs w:val="22"/>
        </w:rPr>
        <w:t>in</w:t>
      </w:r>
      <w:r w:rsidRPr="00B21519">
        <w:rPr>
          <w:rFonts w:ascii="Arial" w:hAnsi="Arial" w:cs="Arial"/>
          <w:sz w:val="22"/>
          <w:szCs w:val="22"/>
        </w:rPr>
        <w:t xml:space="preserve"> </w:t>
      </w:r>
      <w:r w:rsidRPr="00B21519">
        <w:rPr>
          <w:rFonts w:ascii="Arial" w:hAnsi="Arial" w:cs="Arial"/>
          <w:spacing w:val="-1"/>
          <w:sz w:val="22"/>
          <w:szCs w:val="22"/>
        </w:rPr>
        <w:t>plain</w:t>
      </w:r>
      <w:r w:rsidRPr="00B21519">
        <w:rPr>
          <w:rFonts w:ascii="Arial" w:hAnsi="Arial" w:cs="Arial"/>
          <w:sz w:val="22"/>
          <w:szCs w:val="22"/>
        </w:rPr>
        <w:t xml:space="preserve"> </w:t>
      </w:r>
      <w:r w:rsidRPr="00B21519">
        <w:rPr>
          <w:rFonts w:ascii="Arial" w:hAnsi="Arial" w:cs="Arial"/>
          <w:spacing w:val="-1"/>
          <w:sz w:val="22"/>
          <w:szCs w:val="22"/>
        </w:rPr>
        <w:t>sight</w:t>
      </w:r>
      <w:r w:rsidRPr="00B21519">
        <w:rPr>
          <w:rFonts w:ascii="Arial" w:hAnsi="Arial" w:cs="Arial"/>
          <w:spacing w:val="-3"/>
          <w:sz w:val="22"/>
          <w:szCs w:val="22"/>
        </w:rPr>
        <w:t xml:space="preserve"> </w:t>
      </w:r>
      <w:r w:rsidRPr="00B21519">
        <w:rPr>
          <w:rFonts w:ascii="Arial" w:hAnsi="Arial" w:cs="Arial"/>
          <w:sz w:val="22"/>
          <w:szCs w:val="22"/>
        </w:rPr>
        <w:t>for</w:t>
      </w:r>
      <w:r w:rsidRPr="00B21519">
        <w:rPr>
          <w:rFonts w:ascii="Arial" w:hAnsi="Arial" w:cs="Arial"/>
          <w:spacing w:val="1"/>
          <w:sz w:val="22"/>
          <w:szCs w:val="22"/>
        </w:rPr>
        <w:t xml:space="preserve"> </w:t>
      </w:r>
      <w:r w:rsidRPr="00B21519">
        <w:rPr>
          <w:rFonts w:ascii="Arial" w:hAnsi="Arial" w:cs="Arial"/>
          <w:spacing w:val="-1"/>
          <w:sz w:val="22"/>
          <w:szCs w:val="22"/>
        </w:rPr>
        <w:t>review</w:t>
      </w:r>
      <w:r w:rsidRPr="00B21519">
        <w:rPr>
          <w:rFonts w:ascii="Arial" w:hAnsi="Arial" w:cs="Arial"/>
          <w:spacing w:val="-3"/>
          <w:sz w:val="22"/>
          <w:szCs w:val="22"/>
        </w:rPr>
        <w:t xml:space="preserve"> </w:t>
      </w:r>
      <w:r w:rsidRPr="00B21519">
        <w:rPr>
          <w:rFonts w:ascii="Arial" w:hAnsi="Arial" w:cs="Arial"/>
          <w:sz w:val="22"/>
          <w:szCs w:val="22"/>
        </w:rPr>
        <w:t>by</w:t>
      </w:r>
      <w:r w:rsidRPr="00B21519">
        <w:rPr>
          <w:rFonts w:ascii="Arial" w:hAnsi="Arial" w:cs="Arial"/>
          <w:spacing w:val="-2"/>
          <w:sz w:val="22"/>
          <w:szCs w:val="22"/>
        </w:rPr>
        <w:t xml:space="preserve"> </w:t>
      </w:r>
      <w:r w:rsidRPr="00B21519">
        <w:rPr>
          <w:rFonts w:ascii="Arial" w:hAnsi="Arial" w:cs="Arial"/>
          <w:spacing w:val="-1"/>
          <w:sz w:val="22"/>
          <w:szCs w:val="22"/>
        </w:rPr>
        <w:t>participants and</w:t>
      </w:r>
      <w:r w:rsidRPr="00B21519">
        <w:rPr>
          <w:rFonts w:ascii="Arial" w:hAnsi="Arial" w:cs="Arial"/>
          <w:sz w:val="22"/>
          <w:szCs w:val="22"/>
        </w:rPr>
        <w:t xml:space="preserve"> </w:t>
      </w:r>
      <w:r w:rsidRPr="00B21519">
        <w:rPr>
          <w:rFonts w:ascii="Arial" w:hAnsi="Arial" w:cs="Arial"/>
          <w:spacing w:val="-1"/>
          <w:sz w:val="22"/>
          <w:szCs w:val="22"/>
        </w:rPr>
        <w:t>visitors.</w:t>
      </w:r>
    </w:p>
    <w:p w:rsidR="00D70424" w:rsidRPr="00B21519" w:rsidRDefault="00D70424" w:rsidP="00EB1DAD">
      <w:pPr>
        <w:spacing w:before="1"/>
        <w:jc w:val="both"/>
        <w:rPr>
          <w:rFonts w:ascii="Arial" w:eastAsia="Arial" w:hAnsi="Arial" w:cs="Arial"/>
        </w:rPr>
      </w:pPr>
    </w:p>
    <w:p w:rsidR="00D70424" w:rsidRPr="00B21519" w:rsidRDefault="00D70424" w:rsidP="00EB1DAD">
      <w:pPr>
        <w:pStyle w:val="BodyText"/>
        <w:widowControl w:val="0"/>
        <w:numPr>
          <w:ilvl w:val="0"/>
          <w:numId w:val="49"/>
        </w:numPr>
        <w:tabs>
          <w:tab w:val="left" w:pos="530"/>
        </w:tabs>
        <w:autoSpaceDE/>
        <w:autoSpaceDN/>
        <w:adjustRightInd/>
        <w:ind w:left="529" w:hanging="429"/>
        <w:jc w:val="both"/>
        <w:rPr>
          <w:rFonts w:ascii="Arial" w:hAnsi="Arial" w:cs="Arial"/>
          <w:sz w:val="22"/>
          <w:szCs w:val="22"/>
        </w:rPr>
      </w:pPr>
      <w:r w:rsidRPr="00B21519">
        <w:rPr>
          <w:rFonts w:ascii="Arial" w:hAnsi="Arial" w:cs="Arial"/>
          <w:sz w:val="22"/>
          <w:szCs w:val="22"/>
        </w:rPr>
        <w:t xml:space="preserve">A </w:t>
      </w:r>
      <w:r w:rsidRPr="00B21519">
        <w:rPr>
          <w:rFonts w:ascii="Arial" w:hAnsi="Arial" w:cs="Arial"/>
          <w:spacing w:val="-1"/>
          <w:sz w:val="22"/>
          <w:szCs w:val="22"/>
        </w:rPr>
        <w:t>First-aid</w:t>
      </w:r>
      <w:r w:rsidRPr="00B21519">
        <w:rPr>
          <w:rFonts w:ascii="Arial" w:hAnsi="Arial" w:cs="Arial"/>
          <w:spacing w:val="-2"/>
          <w:sz w:val="22"/>
          <w:szCs w:val="22"/>
        </w:rPr>
        <w:t xml:space="preserve"> </w:t>
      </w:r>
      <w:r w:rsidRPr="00B21519">
        <w:rPr>
          <w:rFonts w:ascii="Arial" w:hAnsi="Arial" w:cs="Arial"/>
          <w:spacing w:val="-1"/>
          <w:sz w:val="22"/>
          <w:szCs w:val="22"/>
        </w:rPr>
        <w:t>kit must</w:t>
      </w:r>
      <w:r w:rsidRPr="00B21519">
        <w:rPr>
          <w:rFonts w:ascii="Arial" w:hAnsi="Arial" w:cs="Arial"/>
          <w:spacing w:val="2"/>
          <w:sz w:val="22"/>
          <w:szCs w:val="22"/>
        </w:rPr>
        <w:t xml:space="preserve"> </w:t>
      </w:r>
      <w:r w:rsidRPr="00B21519">
        <w:rPr>
          <w:rFonts w:ascii="Arial" w:hAnsi="Arial" w:cs="Arial"/>
          <w:spacing w:val="-2"/>
          <w:sz w:val="22"/>
          <w:szCs w:val="22"/>
        </w:rPr>
        <w:t>be</w:t>
      </w:r>
      <w:r w:rsidRPr="00B21519">
        <w:rPr>
          <w:rFonts w:ascii="Arial" w:hAnsi="Arial" w:cs="Arial"/>
          <w:sz w:val="22"/>
          <w:szCs w:val="22"/>
        </w:rPr>
        <w:t xml:space="preserve"> </w:t>
      </w:r>
      <w:r w:rsidRPr="00B21519">
        <w:rPr>
          <w:rFonts w:ascii="Arial" w:hAnsi="Arial" w:cs="Arial"/>
          <w:spacing w:val="-1"/>
          <w:sz w:val="22"/>
          <w:szCs w:val="22"/>
        </w:rPr>
        <w:t>present</w:t>
      </w:r>
      <w:r w:rsidRPr="00B21519">
        <w:rPr>
          <w:rFonts w:ascii="Arial" w:hAnsi="Arial" w:cs="Arial"/>
          <w:spacing w:val="2"/>
          <w:sz w:val="22"/>
          <w:szCs w:val="22"/>
        </w:rPr>
        <w:t xml:space="preserve"> </w:t>
      </w:r>
      <w:r w:rsidRPr="00B21519">
        <w:rPr>
          <w:rFonts w:ascii="Arial" w:hAnsi="Arial" w:cs="Arial"/>
          <w:sz w:val="22"/>
          <w:szCs w:val="22"/>
        </w:rPr>
        <w:t>on</w:t>
      </w:r>
      <w:r w:rsidRPr="00B21519">
        <w:rPr>
          <w:rFonts w:ascii="Arial" w:hAnsi="Arial" w:cs="Arial"/>
          <w:spacing w:val="-2"/>
          <w:sz w:val="22"/>
          <w:szCs w:val="22"/>
        </w:rPr>
        <w:t xml:space="preserve"> </w:t>
      </w:r>
      <w:r w:rsidRPr="00B21519">
        <w:rPr>
          <w:rFonts w:ascii="Arial" w:hAnsi="Arial" w:cs="Arial"/>
          <w:spacing w:val="-1"/>
          <w:sz w:val="22"/>
          <w:szCs w:val="22"/>
        </w:rPr>
        <w:t>all</w:t>
      </w:r>
      <w:r w:rsidRPr="00B21519">
        <w:rPr>
          <w:rFonts w:ascii="Arial" w:hAnsi="Arial" w:cs="Arial"/>
          <w:sz w:val="22"/>
          <w:szCs w:val="22"/>
        </w:rPr>
        <w:t xml:space="preserve"> </w:t>
      </w:r>
      <w:r w:rsidRPr="00B21519">
        <w:rPr>
          <w:rFonts w:ascii="Arial" w:hAnsi="Arial" w:cs="Arial"/>
          <w:spacing w:val="-1"/>
          <w:sz w:val="22"/>
          <w:szCs w:val="22"/>
        </w:rPr>
        <w:t>ranges.</w:t>
      </w:r>
      <w:r w:rsidRPr="00B21519">
        <w:rPr>
          <w:rFonts w:ascii="Arial" w:hAnsi="Arial" w:cs="Arial"/>
          <w:spacing w:val="59"/>
          <w:sz w:val="22"/>
          <w:szCs w:val="22"/>
        </w:rPr>
        <w:t xml:space="preserve"> </w:t>
      </w:r>
      <w:r w:rsidRPr="00B21519">
        <w:rPr>
          <w:rFonts w:ascii="Arial" w:hAnsi="Arial" w:cs="Arial"/>
          <w:spacing w:val="-1"/>
          <w:sz w:val="22"/>
          <w:szCs w:val="22"/>
        </w:rPr>
        <w:t>Certified</w:t>
      </w:r>
      <w:r w:rsidRPr="00B21519">
        <w:rPr>
          <w:rFonts w:ascii="Arial" w:hAnsi="Arial" w:cs="Arial"/>
          <w:sz w:val="22"/>
          <w:szCs w:val="22"/>
        </w:rPr>
        <w:t xml:space="preserve"> </w:t>
      </w:r>
      <w:r w:rsidRPr="00B21519">
        <w:rPr>
          <w:rFonts w:ascii="Arial" w:hAnsi="Arial" w:cs="Arial"/>
          <w:spacing w:val="-1"/>
          <w:sz w:val="22"/>
          <w:szCs w:val="22"/>
        </w:rPr>
        <w:t>First-Aid/CPR</w:t>
      </w:r>
      <w:r w:rsidRPr="00B21519">
        <w:rPr>
          <w:rFonts w:ascii="Arial" w:hAnsi="Arial" w:cs="Arial"/>
          <w:sz w:val="22"/>
          <w:szCs w:val="22"/>
        </w:rPr>
        <w:t xml:space="preserve"> </w:t>
      </w:r>
      <w:r w:rsidRPr="00B21519">
        <w:rPr>
          <w:rFonts w:ascii="Arial" w:hAnsi="Arial" w:cs="Arial"/>
          <w:spacing w:val="-1"/>
          <w:sz w:val="22"/>
          <w:szCs w:val="22"/>
        </w:rPr>
        <w:t>personnel</w:t>
      </w:r>
      <w:r w:rsidRPr="00B21519">
        <w:rPr>
          <w:rFonts w:ascii="Arial" w:hAnsi="Arial" w:cs="Arial"/>
          <w:sz w:val="22"/>
          <w:szCs w:val="22"/>
        </w:rPr>
        <w:t xml:space="preserve"> </w:t>
      </w:r>
      <w:r w:rsidRPr="00B21519">
        <w:rPr>
          <w:rFonts w:ascii="Arial" w:hAnsi="Arial" w:cs="Arial"/>
          <w:spacing w:val="-1"/>
          <w:sz w:val="22"/>
          <w:szCs w:val="22"/>
        </w:rPr>
        <w:t>should</w:t>
      </w:r>
      <w:r w:rsidRPr="00B21519">
        <w:rPr>
          <w:rFonts w:ascii="Arial" w:hAnsi="Arial" w:cs="Arial"/>
          <w:sz w:val="22"/>
          <w:szCs w:val="22"/>
        </w:rPr>
        <w:t xml:space="preserve"> be</w:t>
      </w:r>
      <w:r w:rsidRPr="00B21519">
        <w:rPr>
          <w:rFonts w:ascii="Arial" w:hAnsi="Arial" w:cs="Arial"/>
          <w:spacing w:val="-2"/>
          <w:sz w:val="22"/>
          <w:szCs w:val="22"/>
        </w:rPr>
        <w:t xml:space="preserve"> </w:t>
      </w:r>
      <w:r w:rsidRPr="00B21519">
        <w:rPr>
          <w:rFonts w:ascii="Arial" w:hAnsi="Arial" w:cs="Arial"/>
          <w:spacing w:val="-1"/>
          <w:sz w:val="22"/>
          <w:szCs w:val="22"/>
        </w:rPr>
        <w:t>present</w:t>
      </w:r>
      <w:r w:rsidRPr="00B21519">
        <w:rPr>
          <w:rFonts w:ascii="Arial" w:hAnsi="Arial" w:cs="Arial"/>
          <w:spacing w:val="2"/>
          <w:sz w:val="22"/>
          <w:szCs w:val="22"/>
        </w:rPr>
        <w:t xml:space="preserve"> </w:t>
      </w:r>
      <w:r w:rsidRPr="00B21519">
        <w:rPr>
          <w:rFonts w:ascii="Arial" w:hAnsi="Arial" w:cs="Arial"/>
          <w:sz w:val="22"/>
          <w:szCs w:val="22"/>
        </w:rPr>
        <w:t>as</w:t>
      </w:r>
      <w:r w:rsidRPr="00B21519">
        <w:rPr>
          <w:rFonts w:ascii="Arial" w:hAnsi="Arial" w:cs="Arial"/>
          <w:spacing w:val="-2"/>
          <w:sz w:val="22"/>
          <w:szCs w:val="22"/>
        </w:rPr>
        <w:t xml:space="preserve"> well.</w:t>
      </w:r>
    </w:p>
    <w:p w:rsidR="00D70424" w:rsidRDefault="00D70424" w:rsidP="00EB1DAD">
      <w:pPr>
        <w:pStyle w:val="BodyText"/>
        <w:widowControl w:val="0"/>
        <w:tabs>
          <w:tab w:val="left" w:pos="530"/>
        </w:tabs>
        <w:autoSpaceDE/>
        <w:autoSpaceDN/>
        <w:adjustRightInd/>
        <w:ind w:left="0"/>
        <w:jc w:val="both"/>
        <w:sectPr w:rsidR="00D70424" w:rsidSect="00D70424">
          <w:headerReference w:type="default" r:id="rId30"/>
          <w:footerReference w:type="default" r:id="rId31"/>
          <w:pgSz w:w="12240" w:h="15840"/>
          <w:pgMar w:top="1008" w:right="1440" w:bottom="1008" w:left="1440" w:header="720" w:footer="720" w:gutter="0"/>
          <w:pgNumType w:start="1"/>
          <w:cols w:space="720"/>
          <w:noEndnote/>
          <w:docGrid w:linePitch="299"/>
        </w:sectPr>
      </w:pPr>
    </w:p>
    <w:p w:rsidR="004E5107" w:rsidRPr="003736D6" w:rsidRDefault="004E5107" w:rsidP="003B0CA3">
      <w:pPr>
        <w:pStyle w:val="BodyText"/>
        <w:jc w:val="center"/>
        <w:rPr>
          <w:rFonts w:ascii="Arial" w:hAnsi="Arial" w:cs="Arial"/>
          <w:b/>
          <w:sz w:val="24"/>
          <w:szCs w:val="24"/>
        </w:rPr>
      </w:pPr>
      <w:r w:rsidRPr="003736D6">
        <w:rPr>
          <w:rFonts w:ascii="Arial" w:hAnsi="Arial" w:cs="Arial"/>
          <w:b/>
          <w:sz w:val="24"/>
          <w:szCs w:val="24"/>
        </w:rPr>
        <w:lastRenderedPageBreak/>
        <w:t>APPENDIX E</w:t>
      </w:r>
    </w:p>
    <w:p w:rsidR="004E5107" w:rsidRPr="003736D6" w:rsidRDefault="004E5107" w:rsidP="003B0CA3">
      <w:pPr>
        <w:pStyle w:val="BodyText"/>
        <w:jc w:val="center"/>
        <w:rPr>
          <w:rFonts w:ascii="Arial" w:hAnsi="Arial" w:cs="Arial"/>
          <w:b/>
          <w:i/>
          <w:spacing w:val="-3"/>
          <w:sz w:val="24"/>
          <w:szCs w:val="24"/>
        </w:rPr>
      </w:pPr>
      <w:r w:rsidRPr="003736D6">
        <w:rPr>
          <w:rFonts w:ascii="Arial" w:hAnsi="Arial" w:cs="Arial"/>
          <w:b/>
          <w:sz w:val="24"/>
          <w:szCs w:val="24"/>
        </w:rPr>
        <w:t>SHOOTING</w:t>
      </w:r>
      <w:r w:rsidRPr="003736D6">
        <w:rPr>
          <w:rFonts w:ascii="Arial" w:hAnsi="Arial" w:cs="Arial"/>
          <w:b/>
          <w:spacing w:val="1"/>
          <w:sz w:val="24"/>
          <w:szCs w:val="24"/>
        </w:rPr>
        <w:t xml:space="preserve"> </w:t>
      </w:r>
      <w:r w:rsidRPr="003736D6">
        <w:rPr>
          <w:rFonts w:ascii="Arial" w:hAnsi="Arial" w:cs="Arial"/>
          <w:b/>
          <w:sz w:val="24"/>
          <w:szCs w:val="24"/>
        </w:rPr>
        <w:t>SPORTS OPERATIONS</w:t>
      </w:r>
      <w:r w:rsidRPr="003736D6">
        <w:rPr>
          <w:rFonts w:ascii="Arial" w:hAnsi="Arial" w:cs="Arial"/>
          <w:b/>
          <w:spacing w:val="-3"/>
          <w:sz w:val="24"/>
          <w:szCs w:val="24"/>
        </w:rPr>
        <w:t xml:space="preserve"> </w:t>
      </w:r>
      <w:r w:rsidRPr="003736D6">
        <w:rPr>
          <w:rFonts w:ascii="Arial" w:hAnsi="Arial" w:cs="Arial"/>
          <w:b/>
          <w:sz w:val="24"/>
          <w:szCs w:val="24"/>
        </w:rPr>
        <w:t>GUIDELINES AND</w:t>
      </w:r>
      <w:r w:rsidRPr="003736D6">
        <w:rPr>
          <w:rFonts w:ascii="Arial" w:hAnsi="Arial" w:cs="Arial"/>
          <w:b/>
          <w:spacing w:val="-4"/>
          <w:sz w:val="24"/>
          <w:szCs w:val="24"/>
        </w:rPr>
        <w:t xml:space="preserve"> </w:t>
      </w:r>
      <w:r w:rsidRPr="003736D6">
        <w:rPr>
          <w:rFonts w:ascii="Arial" w:hAnsi="Arial" w:cs="Arial"/>
          <w:b/>
          <w:sz w:val="24"/>
          <w:szCs w:val="24"/>
        </w:rPr>
        <w:t>PROCEDURES</w:t>
      </w:r>
    </w:p>
    <w:p w:rsidR="004F0BED" w:rsidRPr="003736D6" w:rsidRDefault="004F0BED" w:rsidP="003B0CA3">
      <w:pPr>
        <w:pStyle w:val="BodyText"/>
        <w:jc w:val="center"/>
        <w:rPr>
          <w:rFonts w:ascii="Arial" w:hAnsi="Arial" w:cs="Arial"/>
          <w:b/>
          <w:sz w:val="24"/>
          <w:szCs w:val="24"/>
        </w:rPr>
      </w:pPr>
    </w:p>
    <w:p w:rsidR="004E5107" w:rsidRPr="003B0CA3" w:rsidRDefault="004E5107" w:rsidP="003B0CA3">
      <w:pPr>
        <w:pStyle w:val="BodyText"/>
        <w:jc w:val="center"/>
        <w:rPr>
          <w:rFonts w:ascii="Arial"/>
          <w:b/>
          <w:sz w:val="24"/>
          <w:szCs w:val="24"/>
        </w:rPr>
      </w:pPr>
      <w:r w:rsidRPr="003B0CA3">
        <w:rPr>
          <w:rFonts w:ascii="Arial"/>
          <w:b/>
          <w:sz w:val="24"/>
          <w:szCs w:val="24"/>
        </w:rPr>
        <w:t>CUB</w:t>
      </w:r>
      <w:r w:rsidRPr="003B0CA3">
        <w:rPr>
          <w:rFonts w:ascii="Arial"/>
          <w:b/>
          <w:spacing w:val="1"/>
          <w:sz w:val="24"/>
          <w:szCs w:val="24"/>
        </w:rPr>
        <w:t xml:space="preserve"> </w:t>
      </w:r>
      <w:r w:rsidRPr="003B0CA3">
        <w:rPr>
          <w:rFonts w:ascii="Arial"/>
          <w:b/>
          <w:sz w:val="24"/>
          <w:szCs w:val="24"/>
        </w:rPr>
        <w:t>SCOUT SHOOTING</w:t>
      </w:r>
      <w:r w:rsidRPr="003B0CA3">
        <w:rPr>
          <w:rFonts w:ascii="Arial"/>
          <w:b/>
          <w:spacing w:val="1"/>
          <w:sz w:val="24"/>
          <w:szCs w:val="24"/>
        </w:rPr>
        <w:t xml:space="preserve"> </w:t>
      </w:r>
      <w:r w:rsidRPr="003B0CA3">
        <w:rPr>
          <w:rFonts w:ascii="Arial"/>
          <w:b/>
          <w:sz w:val="24"/>
          <w:szCs w:val="24"/>
        </w:rPr>
        <w:t>SPORTS</w:t>
      </w:r>
      <w:r w:rsidR="003B0CA3" w:rsidRPr="003B0CA3">
        <w:rPr>
          <w:rFonts w:ascii="Arial"/>
          <w:b/>
          <w:sz w:val="24"/>
          <w:szCs w:val="24"/>
        </w:rPr>
        <w:t xml:space="preserve"> - </w:t>
      </w:r>
      <w:r w:rsidRPr="003B0CA3">
        <w:rPr>
          <w:rFonts w:ascii="Arial"/>
          <w:b/>
          <w:sz w:val="24"/>
          <w:szCs w:val="24"/>
        </w:rPr>
        <w:t>PACK OR DEN</w:t>
      </w:r>
    </w:p>
    <w:p w:rsidR="003B0CA3" w:rsidRPr="003B0CA3" w:rsidRDefault="003B0CA3" w:rsidP="003B0CA3">
      <w:pPr>
        <w:pStyle w:val="BodyText"/>
        <w:jc w:val="center"/>
        <w:rPr>
          <w:rFonts w:ascii="Arial" w:eastAsia="Arial" w:hAnsi="Arial" w:cs="Arial"/>
          <w:sz w:val="24"/>
          <w:szCs w:val="24"/>
        </w:rPr>
      </w:pPr>
    </w:p>
    <w:p w:rsidR="004E5107" w:rsidRPr="00DF0B05" w:rsidRDefault="004E5107" w:rsidP="00EB1DAD">
      <w:pPr>
        <w:pStyle w:val="BodyText"/>
        <w:widowControl w:val="0"/>
        <w:numPr>
          <w:ilvl w:val="0"/>
          <w:numId w:val="50"/>
        </w:numPr>
        <w:autoSpaceDE/>
        <w:autoSpaceDN/>
        <w:adjustRightInd/>
        <w:spacing w:line="239" w:lineRule="auto"/>
        <w:ind w:right="246"/>
        <w:jc w:val="both"/>
        <w:rPr>
          <w:rFonts w:ascii="Arial" w:hAnsi="Arial" w:cs="Arial"/>
          <w:spacing w:val="61"/>
          <w:sz w:val="22"/>
          <w:szCs w:val="22"/>
        </w:rPr>
      </w:pPr>
      <w:r w:rsidRPr="00DF0B05">
        <w:rPr>
          <w:rFonts w:ascii="Arial" w:hAnsi="Arial" w:cs="Arial"/>
          <w:spacing w:val="-1"/>
          <w:sz w:val="22"/>
          <w:szCs w:val="22"/>
        </w:rPr>
        <w:t>Cu</w:t>
      </w:r>
      <w:r w:rsidR="00D320DA" w:rsidRPr="00DF0B05">
        <w:rPr>
          <w:rFonts w:ascii="Arial" w:hAnsi="Arial" w:cs="Arial"/>
          <w:spacing w:val="-1"/>
          <w:sz w:val="22"/>
          <w:szCs w:val="22"/>
        </w:rPr>
        <w:t>b</w:t>
      </w:r>
      <w:r w:rsidRPr="00DF0B05">
        <w:rPr>
          <w:rFonts w:ascii="Arial" w:hAnsi="Arial" w:cs="Arial"/>
          <w:spacing w:val="-1"/>
          <w:sz w:val="22"/>
          <w:szCs w:val="22"/>
        </w:rPr>
        <w:t xml:space="preserve"> Scout shooting sports are limited to Archery</w:t>
      </w:r>
      <w:r w:rsidRPr="00DF0B05">
        <w:rPr>
          <w:rFonts w:ascii="Arial" w:hAnsi="Arial" w:cs="Arial"/>
          <w:spacing w:val="-2"/>
          <w:sz w:val="22"/>
          <w:szCs w:val="22"/>
        </w:rPr>
        <w:t xml:space="preserve"> </w:t>
      </w:r>
      <w:r w:rsidRPr="00DF0B05">
        <w:rPr>
          <w:rFonts w:ascii="Arial" w:hAnsi="Arial" w:cs="Arial"/>
          <w:spacing w:val="-1"/>
          <w:sz w:val="22"/>
          <w:szCs w:val="22"/>
        </w:rPr>
        <w:t>and</w:t>
      </w:r>
      <w:r w:rsidRPr="00DF0B05">
        <w:rPr>
          <w:rFonts w:ascii="Arial" w:hAnsi="Arial" w:cs="Arial"/>
          <w:sz w:val="22"/>
          <w:szCs w:val="22"/>
        </w:rPr>
        <w:t xml:space="preserve"> BB</w:t>
      </w:r>
      <w:r w:rsidRPr="00DF0B05">
        <w:rPr>
          <w:rFonts w:ascii="Arial" w:hAnsi="Arial" w:cs="Arial"/>
          <w:spacing w:val="-3"/>
          <w:sz w:val="22"/>
          <w:szCs w:val="22"/>
        </w:rPr>
        <w:t xml:space="preserve"> </w:t>
      </w:r>
      <w:r w:rsidRPr="00DF0B05">
        <w:rPr>
          <w:rFonts w:ascii="Arial" w:hAnsi="Arial" w:cs="Arial"/>
          <w:sz w:val="22"/>
          <w:szCs w:val="22"/>
        </w:rPr>
        <w:t>Gun</w:t>
      </w:r>
      <w:r w:rsidRPr="00DF0B05">
        <w:rPr>
          <w:rFonts w:ascii="Arial" w:hAnsi="Arial" w:cs="Arial"/>
          <w:spacing w:val="-2"/>
          <w:sz w:val="22"/>
          <w:szCs w:val="22"/>
        </w:rPr>
        <w:t xml:space="preserve"> </w:t>
      </w:r>
      <w:r w:rsidRPr="00DF0B05">
        <w:rPr>
          <w:rFonts w:ascii="Arial" w:hAnsi="Arial" w:cs="Arial"/>
          <w:spacing w:val="-1"/>
          <w:sz w:val="22"/>
          <w:szCs w:val="22"/>
        </w:rPr>
        <w:t>shooting</w:t>
      </w:r>
      <w:r w:rsidRPr="00DF0B05">
        <w:rPr>
          <w:rFonts w:ascii="Arial" w:hAnsi="Arial" w:cs="Arial"/>
          <w:sz w:val="22"/>
          <w:szCs w:val="22"/>
        </w:rPr>
        <w:t xml:space="preserve"> and are</w:t>
      </w:r>
      <w:r w:rsidRPr="00DF0B05">
        <w:rPr>
          <w:rFonts w:ascii="Arial" w:hAnsi="Arial" w:cs="Arial"/>
          <w:spacing w:val="-2"/>
          <w:sz w:val="22"/>
          <w:szCs w:val="22"/>
        </w:rPr>
        <w:t xml:space="preserve"> </w:t>
      </w:r>
      <w:r w:rsidRPr="00DF0B05">
        <w:rPr>
          <w:rFonts w:ascii="Arial" w:hAnsi="Arial" w:cs="Arial"/>
          <w:spacing w:val="-1"/>
          <w:sz w:val="22"/>
          <w:szCs w:val="22"/>
        </w:rPr>
        <w:t>restricted</w:t>
      </w:r>
      <w:r w:rsidRPr="00DF0B05">
        <w:rPr>
          <w:rFonts w:ascii="Arial" w:hAnsi="Arial" w:cs="Arial"/>
          <w:spacing w:val="-2"/>
          <w:sz w:val="22"/>
          <w:szCs w:val="22"/>
        </w:rPr>
        <w:t xml:space="preserve"> </w:t>
      </w:r>
      <w:r w:rsidRPr="00DF0B05">
        <w:rPr>
          <w:rFonts w:ascii="Arial" w:hAnsi="Arial" w:cs="Arial"/>
          <w:sz w:val="22"/>
          <w:szCs w:val="22"/>
        </w:rPr>
        <w:t xml:space="preserve">to </w:t>
      </w:r>
      <w:r w:rsidRPr="00DF0B05">
        <w:rPr>
          <w:rFonts w:ascii="Arial" w:hAnsi="Arial" w:cs="Arial"/>
          <w:spacing w:val="-1"/>
          <w:sz w:val="22"/>
          <w:szCs w:val="22"/>
        </w:rPr>
        <w:t>day</w:t>
      </w:r>
      <w:r w:rsidRPr="00DF0B05">
        <w:rPr>
          <w:rFonts w:ascii="Arial" w:hAnsi="Arial" w:cs="Arial"/>
          <w:spacing w:val="-2"/>
          <w:sz w:val="22"/>
          <w:szCs w:val="22"/>
        </w:rPr>
        <w:t xml:space="preserve"> </w:t>
      </w:r>
      <w:r w:rsidRPr="00DF0B05">
        <w:rPr>
          <w:rFonts w:ascii="Arial" w:hAnsi="Arial" w:cs="Arial"/>
          <w:sz w:val="22"/>
          <w:szCs w:val="22"/>
        </w:rPr>
        <w:t>camps,</w:t>
      </w:r>
      <w:r w:rsidRPr="00DF0B05">
        <w:rPr>
          <w:rFonts w:ascii="Arial" w:hAnsi="Arial" w:cs="Arial"/>
          <w:spacing w:val="-1"/>
          <w:sz w:val="22"/>
          <w:szCs w:val="22"/>
        </w:rPr>
        <w:t xml:space="preserve"> Cub</w:t>
      </w:r>
      <w:r w:rsidRPr="00DF0B05">
        <w:rPr>
          <w:rFonts w:ascii="Arial" w:hAnsi="Arial" w:cs="Arial"/>
          <w:sz w:val="22"/>
          <w:szCs w:val="22"/>
        </w:rPr>
        <w:t xml:space="preserve"> </w:t>
      </w:r>
      <w:r w:rsidRPr="00DF0B05">
        <w:rPr>
          <w:rFonts w:ascii="Arial" w:hAnsi="Arial" w:cs="Arial"/>
          <w:spacing w:val="-2"/>
          <w:sz w:val="22"/>
          <w:szCs w:val="22"/>
        </w:rPr>
        <w:t>Scout/Webelos</w:t>
      </w:r>
      <w:r w:rsidRPr="00DF0B05">
        <w:rPr>
          <w:rFonts w:ascii="Arial" w:hAnsi="Arial" w:cs="Arial"/>
          <w:sz w:val="22"/>
          <w:szCs w:val="22"/>
        </w:rPr>
        <w:t xml:space="preserve"> </w:t>
      </w:r>
      <w:r w:rsidRPr="00DF0B05">
        <w:rPr>
          <w:rFonts w:ascii="Arial" w:hAnsi="Arial" w:cs="Arial"/>
          <w:spacing w:val="-1"/>
          <w:sz w:val="22"/>
          <w:szCs w:val="22"/>
        </w:rPr>
        <w:t>Scout resident camps,</w:t>
      </w:r>
      <w:r w:rsidRPr="00DF0B05">
        <w:rPr>
          <w:rFonts w:ascii="Arial" w:hAnsi="Arial" w:cs="Arial"/>
          <w:spacing w:val="79"/>
          <w:sz w:val="22"/>
          <w:szCs w:val="22"/>
        </w:rPr>
        <w:t xml:space="preserve"> </w:t>
      </w:r>
      <w:r w:rsidRPr="00DF0B05">
        <w:rPr>
          <w:rFonts w:ascii="Arial" w:hAnsi="Arial" w:cs="Arial"/>
          <w:spacing w:val="-1"/>
          <w:sz w:val="22"/>
          <w:szCs w:val="22"/>
        </w:rPr>
        <w:t>council-managed</w:t>
      </w:r>
      <w:r w:rsidRPr="00DF0B05">
        <w:rPr>
          <w:rFonts w:ascii="Arial" w:hAnsi="Arial" w:cs="Arial"/>
          <w:spacing w:val="-2"/>
          <w:sz w:val="22"/>
          <w:szCs w:val="22"/>
        </w:rPr>
        <w:t xml:space="preserve"> family </w:t>
      </w:r>
      <w:r w:rsidRPr="00DF0B05">
        <w:rPr>
          <w:rFonts w:ascii="Arial" w:hAnsi="Arial" w:cs="Arial"/>
          <w:spacing w:val="-1"/>
          <w:sz w:val="22"/>
          <w:szCs w:val="22"/>
        </w:rPr>
        <w:t>camping</w:t>
      </w:r>
      <w:r w:rsidRPr="00DF0B05">
        <w:rPr>
          <w:rFonts w:ascii="Arial" w:hAnsi="Arial" w:cs="Arial"/>
          <w:sz w:val="22"/>
          <w:szCs w:val="22"/>
        </w:rPr>
        <w:t xml:space="preserve"> </w:t>
      </w:r>
      <w:r w:rsidRPr="00DF0B05">
        <w:rPr>
          <w:rFonts w:ascii="Arial" w:hAnsi="Arial" w:cs="Arial"/>
          <w:spacing w:val="-1"/>
          <w:sz w:val="22"/>
          <w:szCs w:val="22"/>
        </w:rPr>
        <w:t xml:space="preserve">programs, </w:t>
      </w:r>
      <w:r w:rsidRPr="00DF0B05">
        <w:rPr>
          <w:rFonts w:ascii="Arial" w:hAnsi="Arial" w:cs="Arial"/>
          <w:sz w:val="22"/>
          <w:szCs w:val="22"/>
        </w:rPr>
        <w:t>or</w:t>
      </w:r>
      <w:r w:rsidRPr="00DF0B05">
        <w:rPr>
          <w:rFonts w:ascii="Arial" w:hAnsi="Arial" w:cs="Arial"/>
          <w:spacing w:val="-1"/>
          <w:sz w:val="22"/>
          <w:szCs w:val="22"/>
        </w:rPr>
        <w:t xml:space="preserve"> </w:t>
      </w:r>
      <w:r w:rsidRPr="00DF0B05">
        <w:rPr>
          <w:rFonts w:ascii="Arial" w:hAnsi="Arial" w:cs="Arial"/>
          <w:sz w:val="22"/>
          <w:szCs w:val="22"/>
        </w:rPr>
        <w:t>to</w:t>
      </w:r>
      <w:r w:rsidRPr="00DF0B05">
        <w:rPr>
          <w:rFonts w:ascii="Arial" w:hAnsi="Arial" w:cs="Arial"/>
          <w:spacing w:val="-4"/>
          <w:sz w:val="22"/>
          <w:szCs w:val="22"/>
        </w:rPr>
        <w:t xml:space="preserve"> </w:t>
      </w:r>
      <w:r w:rsidRPr="00DF0B05">
        <w:rPr>
          <w:rFonts w:ascii="Arial" w:hAnsi="Arial" w:cs="Arial"/>
          <w:spacing w:val="-1"/>
          <w:sz w:val="22"/>
          <w:szCs w:val="22"/>
        </w:rPr>
        <w:t>council</w:t>
      </w:r>
      <w:r w:rsidRPr="00DF0B05">
        <w:rPr>
          <w:rFonts w:ascii="Arial" w:hAnsi="Arial" w:cs="Arial"/>
          <w:sz w:val="22"/>
          <w:szCs w:val="22"/>
        </w:rPr>
        <w:t xml:space="preserve"> </w:t>
      </w:r>
      <w:r w:rsidRPr="00DF0B05">
        <w:rPr>
          <w:rFonts w:ascii="Arial" w:hAnsi="Arial" w:cs="Arial"/>
          <w:spacing w:val="-1"/>
          <w:sz w:val="22"/>
          <w:szCs w:val="22"/>
        </w:rPr>
        <w:t>activities</w:t>
      </w:r>
      <w:r w:rsidRPr="00DF0B05">
        <w:rPr>
          <w:rFonts w:ascii="Arial" w:hAnsi="Arial" w:cs="Arial"/>
          <w:sz w:val="22"/>
          <w:szCs w:val="22"/>
        </w:rPr>
        <w:t xml:space="preserve"> </w:t>
      </w:r>
      <w:r w:rsidRPr="00DF0B05">
        <w:rPr>
          <w:rFonts w:ascii="Arial" w:hAnsi="Arial" w:cs="Arial"/>
          <w:spacing w:val="-1"/>
          <w:sz w:val="22"/>
          <w:szCs w:val="22"/>
        </w:rPr>
        <w:t>held</w:t>
      </w:r>
      <w:r w:rsidRPr="00DF0B05">
        <w:rPr>
          <w:rFonts w:ascii="Arial" w:hAnsi="Arial" w:cs="Arial"/>
          <w:sz w:val="22"/>
          <w:szCs w:val="22"/>
        </w:rPr>
        <w:t xml:space="preserve"> on</w:t>
      </w:r>
      <w:r w:rsidRPr="00DF0B05">
        <w:rPr>
          <w:rFonts w:ascii="Arial" w:hAnsi="Arial" w:cs="Arial"/>
          <w:spacing w:val="-2"/>
          <w:sz w:val="22"/>
          <w:szCs w:val="22"/>
        </w:rPr>
        <w:t xml:space="preserve"> </w:t>
      </w:r>
      <w:r w:rsidRPr="00DF0B05">
        <w:rPr>
          <w:rFonts w:ascii="Arial" w:hAnsi="Arial" w:cs="Arial"/>
          <w:sz w:val="22"/>
          <w:szCs w:val="22"/>
        </w:rPr>
        <w:t>or</w:t>
      </w:r>
      <w:r w:rsidRPr="00DF0B05">
        <w:rPr>
          <w:rFonts w:ascii="Arial" w:hAnsi="Arial" w:cs="Arial"/>
          <w:spacing w:val="1"/>
          <w:sz w:val="22"/>
          <w:szCs w:val="22"/>
        </w:rPr>
        <w:t xml:space="preserve"> </w:t>
      </w:r>
      <w:r w:rsidRPr="00DF0B05">
        <w:rPr>
          <w:rFonts w:ascii="Arial" w:hAnsi="Arial" w:cs="Arial"/>
          <w:spacing w:val="-1"/>
          <w:sz w:val="22"/>
          <w:szCs w:val="22"/>
        </w:rPr>
        <w:t>off</w:t>
      </w:r>
      <w:r w:rsidRPr="00DF0B05">
        <w:rPr>
          <w:rFonts w:ascii="Arial" w:hAnsi="Arial" w:cs="Arial"/>
          <w:spacing w:val="2"/>
          <w:sz w:val="22"/>
          <w:szCs w:val="22"/>
        </w:rPr>
        <w:t xml:space="preserve"> </w:t>
      </w:r>
      <w:r w:rsidRPr="00DF0B05">
        <w:rPr>
          <w:rFonts w:ascii="Arial" w:hAnsi="Arial" w:cs="Arial"/>
          <w:spacing w:val="-1"/>
          <w:sz w:val="22"/>
          <w:szCs w:val="22"/>
        </w:rPr>
        <w:t>BSA</w:t>
      </w:r>
      <w:r w:rsidRPr="00DF0B05">
        <w:rPr>
          <w:rFonts w:ascii="Arial" w:hAnsi="Arial" w:cs="Arial"/>
          <w:spacing w:val="-3"/>
          <w:sz w:val="22"/>
          <w:szCs w:val="22"/>
        </w:rPr>
        <w:t xml:space="preserve"> </w:t>
      </w:r>
      <w:r w:rsidRPr="00DF0B05">
        <w:rPr>
          <w:rFonts w:ascii="Arial" w:hAnsi="Arial" w:cs="Arial"/>
          <w:spacing w:val="-1"/>
          <w:sz w:val="22"/>
          <w:szCs w:val="22"/>
        </w:rPr>
        <w:t>property</w:t>
      </w:r>
      <w:r w:rsidRPr="00DF0B05">
        <w:rPr>
          <w:rFonts w:ascii="Arial" w:hAnsi="Arial" w:cs="Arial"/>
          <w:spacing w:val="-2"/>
          <w:sz w:val="22"/>
          <w:szCs w:val="22"/>
        </w:rPr>
        <w:t xml:space="preserve"> </w:t>
      </w:r>
      <w:r w:rsidRPr="00DF0B05">
        <w:rPr>
          <w:rFonts w:ascii="Arial" w:hAnsi="Arial" w:cs="Arial"/>
          <w:spacing w:val="-1"/>
          <w:sz w:val="22"/>
          <w:szCs w:val="22"/>
        </w:rPr>
        <w:t>where</w:t>
      </w:r>
      <w:r w:rsidRPr="00DF0B05">
        <w:rPr>
          <w:rFonts w:ascii="Arial" w:hAnsi="Arial" w:cs="Arial"/>
          <w:spacing w:val="67"/>
          <w:sz w:val="22"/>
          <w:szCs w:val="22"/>
        </w:rPr>
        <w:t xml:space="preserve"> </w:t>
      </w:r>
      <w:r w:rsidRPr="00DF0B05">
        <w:rPr>
          <w:rFonts w:ascii="Arial" w:hAnsi="Arial" w:cs="Arial"/>
          <w:spacing w:val="-1"/>
          <w:sz w:val="22"/>
          <w:szCs w:val="22"/>
        </w:rPr>
        <w:t>there</w:t>
      </w:r>
      <w:r w:rsidRPr="00DF0B05">
        <w:rPr>
          <w:rFonts w:ascii="Arial" w:hAnsi="Arial" w:cs="Arial"/>
          <w:spacing w:val="-2"/>
          <w:sz w:val="22"/>
          <w:szCs w:val="22"/>
        </w:rPr>
        <w:t xml:space="preserve"> </w:t>
      </w:r>
      <w:r w:rsidRPr="00DF0B05">
        <w:rPr>
          <w:rFonts w:ascii="Arial" w:hAnsi="Arial" w:cs="Arial"/>
          <w:sz w:val="22"/>
          <w:szCs w:val="22"/>
        </w:rPr>
        <w:t>are</w:t>
      </w:r>
      <w:r w:rsidRPr="00DF0B05">
        <w:rPr>
          <w:rFonts w:ascii="Arial" w:hAnsi="Arial" w:cs="Arial"/>
          <w:spacing w:val="-2"/>
          <w:sz w:val="22"/>
          <w:szCs w:val="22"/>
        </w:rPr>
        <w:t xml:space="preserve"> </w:t>
      </w:r>
      <w:r w:rsidRPr="00DF0B05">
        <w:rPr>
          <w:rFonts w:ascii="Arial" w:hAnsi="Arial" w:cs="Arial"/>
          <w:spacing w:val="-1"/>
          <w:sz w:val="22"/>
          <w:szCs w:val="22"/>
        </w:rPr>
        <w:t>currently-trained</w:t>
      </w:r>
      <w:r w:rsidRPr="00DF0B05">
        <w:rPr>
          <w:rFonts w:ascii="Arial" w:hAnsi="Arial" w:cs="Arial"/>
          <w:sz w:val="22"/>
          <w:szCs w:val="22"/>
        </w:rPr>
        <w:t xml:space="preserve"> </w:t>
      </w:r>
      <w:r w:rsidRPr="00DF0B05">
        <w:rPr>
          <w:rFonts w:ascii="Arial" w:hAnsi="Arial" w:cs="Arial"/>
          <w:spacing w:val="-1"/>
          <w:sz w:val="22"/>
          <w:szCs w:val="22"/>
        </w:rPr>
        <w:t>BSA</w:t>
      </w:r>
      <w:r w:rsidRPr="00DF0B05">
        <w:rPr>
          <w:rFonts w:ascii="Arial" w:hAnsi="Arial" w:cs="Arial"/>
          <w:sz w:val="22"/>
          <w:szCs w:val="22"/>
        </w:rPr>
        <w:t xml:space="preserve"> </w:t>
      </w:r>
      <w:r w:rsidRPr="00DF0B05">
        <w:rPr>
          <w:rFonts w:ascii="Arial" w:hAnsi="Arial" w:cs="Arial"/>
          <w:spacing w:val="-1"/>
          <w:sz w:val="22"/>
          <w:szCs w:val="22"/>
        </w:rPr>
        <w:t>shooting</w:t>
      </w:r>
      <w:r w:rsidRPr="00DF0B05">
        <w:rPr>
          <w:rFonts w:ascii="Arial" w:hAnsi="Arial" w:cs="Arial"/>
          <w:sz w:val="22"/>
          <w:szCs w:val="22"/>
        </w:rPr>
        <w:t xml:space="preserve"> </w:t>
      </w:r>
      <w:r w:rsidRPr="00DF0B05">
        <w:rPr>
          <w:rFonts w:ascii="Arial" w:hAnsi="Arial" w:cs="Arial"/>
          <w:spacing w:val="-1"/>
          <w:sz w:val="22"/>
          <w:szCs w:val="22"/>
        </w:rPr>
        <w:t>sports</w:t>
      </w:r>
      <w:r w:rsidRPr="00DF0B05">
        <w:rPr>
          <w:rFonts w:ascii="Arial" w:hAnsi="Arial" w:cs="Arial"/>
          <w:spacing w:val="-2"/>
          <w:sz w:val="22"/>
          <w:szCs w:val="22"/>
        </w:rPr>
        <w:t xml:space="preserve"> </w:t>
      </w:r>
      <w:r w:rsidRPr="00DF0B05">
        <w:rPr>
          <w:rFonts w:ascii="Arial" w:hAnsi="Arial" w:cs="Arial"/>
          <w:spacing w:val="-1"/>
          <w:sz w:val="22"/>
          <w:szCs w:val="22"/>
        </w:rPr>
        <w:t>range</w:t>
      </w:r>
      <w:r w:rsidRPr="00DF0B05">
        <w:rPr>
          <w:rFonts w:ascii="Arial" w:hAnsi="Arial" w:cs="Arial"/>
          <w:spacing w:val="-2"/>
          <w:sz w:val="22"/>
          <w:szCs w:val="22"/>
        </w:rPr>
        <w:t xml:space="preserve"> </w:t>
      </w:r>
      <w:r w:rsidRPr="00DF0B05">
        <w:rPr>
          <w:rFonts w:ascii="Arial" w:hAnsi="Arial" w:cs="Arial"/>
          <w:spacing w:val="-1"/>
          <w:sz w:val="22"/>
          <w:szCs w:val="22"/>
        </w:rPr>
        <w:t>masters, and</w:t>
      </w:r>
      <w:r w:rsidRPr="00DF0B05">
        <w:rPr>
          <w:rFonts w:ascii="Arial" w:hAnsi="Arial" w:cs="Arial"/>
          <w:sz w:val="22"/>
          <w:szCs w:val="22"/>
        </w:rPr>
        <w:t xml:space="preserve"> </w:t>
      </w:r>
      <w:r w:rsidRPr="00DF0B05">
        <w:rPr>
          <w:rFonts w:ascii="Arial" w:hAnsi="Arial" w:cs="Arial"/>
          <w:spacing w:val="-1"/>
          <w:sz w:val="22"/>
          <w:szCs w:val="22"/>
        </w:rPr>
        <w:t>all</w:t>
      </w:r>
      <w:r w:rsidRPr="00DF0B05">
        <w:rPr>
          <w:rFonts w:ascii="Arial" w:hAnsi="Arial" w:cs="Arial"/>
          <w:sz w:val="22"/>
          <w:szCs w:val="22"/>
        </w:rPr>
        <w:t xml:space="preserve"> </w:t>
      </w:r>
      <w:r w:rsidRPr="00DF0B05">
        <w:rPr>
          <w:rFonts w:ascii="Arial" w:hAnsi="Arial" w:cs="Arial"/>
          <w:spacing w:val="-1"/>
          <w:sz w:val="22"/>
          <w:szCs w:val="22"/>
        </w:rPr>
        <w:t>standards</w:t>
      </w:r>
      <w:r w:rsidRPr="00DF0B05">
        <w:rPr>
          <w:rFonts w:ascii="Arial" w:hAnsi="Arial" w:cs="Arial"/>
          <w:spacing w:val="2"/>
          <w:sz w:val="22"/>
          <w:szCs w:val="22"/>
        </w:rPr>
        <w:t xml:space="preserve"> </w:t>
      </w:r>
      <w:r w:rsidRPr="00DF0B05">
        <w:rPr>
          <w:rFonts w:ascii="Arial" w:hAnsi="Arial" w:cs="Arial"/>
          <w:sz w:val="22"/>
          <w:szCs w:val="22"/>
        </w:rPr>
        <w:t>for</w:t>
      </w:r>
      <w:r w:rsidRPr="00DF0B05">
        <w:rPr>
          <w:rFonts w:ascii="Arial" w:hAnsi="Arial" w:cs="Arial"/>
          <w:spacing w:val="-1"/>
          <w:sz w:val="22"/>
          <w:szCs w:val="22"/>
        </w:rPr>
        <w:t xml:space="preserve"> BSA</w:t>
      </w:r>
      <w:r w:rsidRPr="00DF0B05">
        <w:rPr>
          <w:rFonts w:ascii="Arial" w:hAnsi="Arial" w:cs="Arial"/>
          <w:sz w:val="22"/>
          <w:szCs w:val="22"/>
        </w:rPr>
        <w:t xml:space="preserve"> </w:t>
      </w:r>
      <w:r w:rsidRPr="00DF0B05">
        <w:rPr>
          <w:rFonts w:ascii="Arial" w:hAnsi="Arial" w:cs="Arial"/>
          <w:spacing w:val="-1"/>
          <w:sz w:val="22"/>
          <w:szCs w:val="22"/>
        </w:rPr>
        <w:t>shooting</w:t>
      </w:r>
      <w:r w:rsidRPr="00DF0B05">
        <w:rPr>
          <w:rFonts w:ascii="Arial" w:hAnsi="Arial" w:cs="Arial"/>
          <w:spacing w:val="65"/>
          <w:sz w:val="22"/>
          <w:szCs w:val="22"/>
        </w:rPr>
        <w:t xml:space="preserve"> </w:t>
      </w:r>
      <w:r w:rsidRPr="00DF0B05">
        <w:rPr>
          <w:rFonts w:ascii="Arial" w:hAnsi="Arial" w:cs="Arial"/>
          <w:spacing w:val="-1"/>
          <w:sz w:val="22"/>
          <w:szCs w:val="22"/>
        </w:rPr>
        <w:t>sports</w:t>
      </w:r>
      <w:r w:rsidRPr="00DF0B05">
        <w:rPr>
          <w:rFonts w:ascii="Arial" w:hAnsi="Arial" w:cs="Arial"/>
          <w:spacing w:val="-2"/>
          <w:sz w:val="22"/>
          <w:szCs w:val="22"/>
        </w:rPr>
        <w:t xml:space="preserve"> </w:t>
      </w:r>
      <w:r w:rsidRPr="00DF0B05">
        <w:rPr>
          <w:rFonts w:ascii="Arial" w:hAnsi="Arial" w:cs="Arial"/>
          <w:sz w:val="22"/>
          <w:szCs w:val="22"/>
        </w:rPr>
        <w:t>are</w:t>
      </w:r>
      <w:r w:rsidRPr="00DF0B05">
        <w:rPr>
          <w:rFonts w:ascii="Arial" w:hAnsi="Arial" w:cs="Arial"/>
          <w:spacing w:val="-2"/>
          <w:sz w:val="22"/>
          <w:szCs w:val="22"/>
        </w:rPr>
        <w:t xml:space="preserve"> </w:t>
      </w:r>
      <w:r w:rsidRPr="00DF0B05">
        <w:rPr>
          <w:rFonts w:ascii="Arial" w:hAnsi="Arial" w:cs="Arial"/>
          <w:spacing w:val="-1"/>
          <w:sz w:val="22"/>
          <w:szCs w:val="22"/>
        </w:rPr>
        <w:t>enforced.</w:t>
      </w:r>
      <w:r w:rsidRPr="00DF0B05">
        <w:rPr>
          <w:rFonts w:ascii="Arial" w:hAnsi="Arial" w:cs="Arial"/>
          <w:spacing w:val="61"/>
          <w:sz w:val="22"/>
          <w:szCs w:val="22"/>
        </w:rPr>
        <w:t xml:space="preserve"> </w:t>
      </w:r>
    </w:p>
    <w:p w:rsidR="004E5107" w:rsidRPr="00DF0B05" w:rsidRDefault="004E5107" w:rsidP="00EB1DAD">
      <w:pPr>
        <w:pStyle w:val="BodyText"/>
        <w:spacing w:line="239" w:lineRule="auto"/>
        <w:ind w:left="819" w:right="246"/>
        <w:jc w:val="both"/>
        <w:rPr>
          <w:rFonts w:ascii="Arial" w:hAnsi="Arial" w:cs="Arial"/>
          <w:spacing w:val="61"/>
          <w:sz w:val="22"/>
          <w:szCs w:val="22"/>
        </w:rPr>
      </w:pPr>
    </w:p>
    <w:p w:rsidR="004E5107" w:rsidRPr="00DF0B05" w:rsidRDefault="004E5107" w:rsidP="00EB1DAD">
      <w:pPr>
        <w:pStyle w:val="BodyText"/>
        <w:widowControl w:val="0"/>
        <w:numPr>
          <w:ilvl w:val="0"/>
          <w:numId w:val="50"/>
        </w:numPr>
        <w:autoSpaceDE/>
        <w:autoSpaceDN/>
        <w:adjustRightInd/>
        <w:spacing w:line="239" w:lineRule="auto"/>
        <w:ind w:right="246"/>
        <w:jc w:val="both"/>
        <w:rPr>
          <w:rFonts w:ascii="Arial" w:hAnsi="Arial" w:cs="Arial"/>
          <w:b/>
          <w:i/>
          <w:sz w:val="22"/>
          <w:szCs w:val="22"/>
        </w:rPr>
      </w:pPr>
      <w:r w:rsidRPr="00DF0B05">
        <w:rPr>
          <w:rFonts w:ascii="Arial" w:hAnsi="Arial" w:cs="Arial"/>
          <w:b/>
          <w:i/>
          <w:sz w:val="22"/>
          <w:szCs w:val="22"/>
        </w:rPr>
        <w:t>No shooting sports activities are approved at Pack or Den level.</w:t>
      </w:r>
      <w:r w:rsidRPr="00DF0B05">
        <w:rPr>
          <w:rFonts w:ascii="Arial" w:hAnsi="Arial" w:cs="Arial"/>
          <w:b/>
          <w:i/>
          <w:spacing w:val="47"/>
          <w:sz w:val="22"/>
          <w:szCs w:val="22"/>
        </w:rPr>
        <w:t xml:space="preserve"> </w:t>
      </w:r>
    </w:p>
    <w:p w:rsidR="00D320DA" w:rsidRPr="00DF0B05" w:rsidRDefault="00D320DA" w:rsidP="00EB1DAD">
      <w:pPr>
        <w:pStyle w:val="ListParagraph"/>
        <w:jc w:val="both"/>
        <w:rPr>
          <w:rFonts w:ascii="Arial" w:hAnsi="Arial" w:cs="Arial"/>
        </w:rPr>
      </w:pPr>
    </w:p>
    <w:p w:rsidR="004E5107" w:rsidRPr="00DF0B05" w:rsidRDefault="004E5107" w:rsidP="004F0BED">
      <w:pPr>
        <w:pStyle w:val="BodyText"/>
        <w:widowControl w:val="0"/>
        <w:numPr>
          <w:ilvl w:val="0"/>
          <w:numId w:val="50"/>
        </w:numPr>
        <w:autoSpaceDE/>
        <w:autoSpaceDN/>
        <w:adjustRightInd/>
        <w:spacing w:line="239" w:lineRule="auto"/>
        <w:ind w:right="246"/>
        <w:rPr>
          <w:rFonts w:ascii="Arial" w:hAnsi="Arial" w:cs="Arial"/>
          <w:sz w:val="22"/>
          <w:szCs w:val="22"/>
        </w:rPr>
      </w:pPr>
      <w:r w:rsidRPr="00DF0B05">
        <w:rPr>
          <w:rFonts w:ascii="Arial" w:hAnsi="Arial" w:cs="Arial"/>
          <w:spacing w:val="-1"/>
          <w:sz w:val="22"/>
          <w:szCs w:val="22"/>
        </w:rPr>
        <w:t xml:space="preserve">Refer </w:t>
      </w:r>
      <w:r w:rsidRPr="00DF0B05">
        <w:rPr>
          <w:rFonts w:ascii="Arial" w:hAnsi="Arial" w:cs="Arial"/>
          <w:sz w:val="22"/>
          <w:szCs w:val="22"/>
        </w:rPr>
        <w:t>to</w:t>
      </w:r>
      <w:r w:rsidRPr="00DF0B05">
        <w:rPr>
          <w:rFonts w:ascii="Arial" w:hAnsi="Arial" w:cs="Arial"/>
          <w:spacing w:val="-2"/>
          <w:sz w:val="22"/>
          <w:szCs w:val="22"/>
        </w:rPr>
        <w:t xml:space="preserve"> </w:t>
      </w:r>
      <w:r w:rsidRPr="00DF0B05">
        <w:rPr>
          <w:rFonts w:ascii="Arial" w:hAnsi="Arial" w:cs="Arial"/>
          <w:sz w:val="22"/>
          <w:szCs w:val="22"/>
        </w:rPr>
        <w:t>the</w:t>
      </w:r>
      <w:r w:rsidRPr="00DF0B05">
        <w:rPr>
          <w:rFonts w:ascii="Arial" w:hAnsi="Arial" w:cs="Arial"/>
          <w:spacing w:val="-2"/>
          <w:sz w:val="22"/>
          <w:szCs w:val="22"/>
        </w:rPr>
        <w:t xml:space="preserve"> </w:t>
      </w:r>
      <w:r w:rsidRPr="00DF0B05">
        <w:rPr>
          <w:rFonts w:ascii="Arial" w:hAnsi="Arial" w:cs="Arial"/>
          <w:spacing w:val="-1"/>
          <w:sz w:val="22"/>
          <w:szCs w:val="22"/>
        </w:rPr>
        <w:t>BSA</w:t>
      </w:r>
      <w:r w:rsidRPr="00DF0B05">
        <w:rPr>
          <w:rFonts w:ascii="Arial" w:hAnsi="Arial" w:cs="Arial"/>
          <w:sz w:val="22"/>
          <w:szCs w:val="22"/>
        </w:rPr>
        <w:t xml:space="preserve"> </w:t>
      </w:r>
      <w:r w:rsidRPr="00DF0B05">
        <w:rPr>
          <w:rFonts w:ascii="Arial" w:hAnsi="Arial" w:cs="Arial"/>
          <w:spacing w:val="-1"/>
          <w:sz w:val="22"/>
          <w:szCs w:val="22"/>
        </w:rPr>
        <w:t>National Shooting</w:t>
      </w:r>
      <w:r w:rsidRPr="00DF0B05">
        <w:rPr>
          <w:rFonts w:ascii="Arial" w:hAnsi="Arial" w:cs="Arial"/>
          <w:sz w:val="22"/>
          <w:szCs w:val="22"/>
        </w:rPr>
        <w:t xml:space="preserve"> </w:t>
      </w:r>
      <w:r w:rsidRPr="00DF0B05">
        <w:rPr>
          <w:rFonts w:ascii="Arial" w:hAnsi="Arial" w:cs="Arial"/>
          <w:spacing w:val="-1"/>
          <w:sz w:val="22"/>
          <w:szCs w:val="22"/>
        </w:rPr>
        <w:t>Sports</w:t>
      </w:r>
      <w:r w:rsidRPr="00DF0B05">
        <w:rPr>
          <w:rFonts w:ascii="Arial" w:hAnsi="Arial" w:cs="Arial"/>
          <w:spacing w:val="1"/>
          <w:sz w:val="22"/>
          <w:szCs w:val="22"/>
        </w:rPr>
        <w:t xml:space="preserve"> </w:t>
      </w:r>
      <w:r w:rsidRPr="00DF0B05">
        <w:rPr>
          <w:rFonts w:ascii="Arial" w:hAnsi="Arial" w:cs="Arial"/>
          <w:spacing w:val="-1"/>
          <w:sz w:val="22"/>
          <w:szCs w:val="22"/>
        </w:rPr>
        <w:t>Manual</w:t>
      </w:r>
      <w:r w:rsidRPr="00DF0B05">
        <w:rPr>
          <w:rFonts w:ascii="Arial" w:hAnsi="Arial" w:cs="Arial"/>
          <w:spacing w:val="-3"/>
          <w:sz w:val="22"/>
          <w:szCs w:val="22"/>
        </w:rPr>
        <w:t xml:space="preserve"> </w:t>
      </w:r>
      <w:r w:rsidRPr="00DF0B05">
        <w:rPr>
          <w:rFonts w:ascii="Arial" w:hAnsi="Arial" w:cs="Arial"/>
          <w:spacing w:val="1"/>
          <w:sz w:val="22"/>
          <w:szCs w:val="22"/>
        </w:rPr>
        <w:t>for</w:t>
      </w:r>
      <w:r w:rsidRPr="00DF0B05">
        <w:rPr>
          <w:rFonts w:ascii="Arial" w:hAnsi="Arial" w:cs="Arial"/>
          <w:spacing w:val="-4"/>
          <w:sz w:val="22"/>
          <w:szCs w:val="22"/>
        </w:rPr>
        <w:t xml:space="preserve"> </w:t>
      </w:r>
      <w:r w:rsidRPr="00DF0B05">
        <w:rPr>
          <w:rFonts w:ascii="Arial" w:hAnsi="Arial" w:cs="Arial"/>
          <w:spacing w:val="-1"/>
          <w:sz w:val="22"/>
          <w:szCs w:val="22"/>
        </w:rPr>
        <w:t>guidelines.</w:t>
      </w:r>
      <w:r w:rsidRPr="00DF0B05">
        <w:rPr>
          <w:rFonts w:ascii="Arial" w:hAnsi="Arial" w:cs="Arial"/>
          <w:sz w:val="22"/>
          <w:szCs w:val="22"/>
        </w:rPr>
        <w:t xml:space="preserve"> </w:t>
      </w:r>
      <w:r w:rsidRPr="00DF0B05">
        <w:rPr>
          <w:rFonts w:ascii="Arial" w:hAnsi="Arial" w:cs="Arial"/>
          <w:color w:val="0000FF"/>
          <w:sz w:val="22"/>
          <w:szCs w:val="22"/>
        </w:rPr>
        <w:t xml:space="preserve"> </w:t>
      </w:r>
      <w:hyperlink r:id="rId32">
        <w:r w:rsidRPr="00DF0B05">
          <w:rPr>
            <w:rFonts w:ascii="Arial" w:hAnsi="Arial" w:cs="Arial"/>
            <w:color w:val="0000FF"/>
            <w:spacing w:val="-1"/>
            <w:sz w:val="22"/>
            <w:szCs w:val="22"/>
            <w:u w:val="single" w:color="0000FF"/>
          </w:rPr>
          <w:t>http://www.scouting.org/filestore/Outdoor%20Program/pdf/30931_WB.pdf</w:t>
        </w:r>
      </w:hyperlink>
    </w:p>
    <w:p w:rsidR="00180B59" w:rsidRDefault="00180B59" w:rsidP="00180B59">
      <w:pPr>
        <w:pStyle w:val="ListParagraph"/>
        <w:rPr>
          <w:sz w:val="24"/>
          <w:szCs w:val="24"/>
        </w:rPr>
      </w:pPr>
    </w:p>
    <w:p w:rsidR="00180B59" w:rsidRDefault="00180B59" w:rsidP="00180B59">
      <w:pPr>
        <w:pStyle w:val="BodyText"/>
        <w:widowControl w:val="0"/>
        <w:autoSpaceDE/>
        <w:autoSpaceDN/>
        <w:adjustRightInd/>
        <w:spacing w:line="239" w:lineRule="auto"/>
        <w:ind w:left="819" w:right="246"/>
        <w:jc w:val="both"/>
        <w:rPr>
          <w:sz w:val="24"/>
          <w:szCs w:val="24"/>
        </w:rPr>
        <w:sectPr w:rsidR="00180B59" w:rsidSect="00D70424">
          <w:headerReference w:type="default" r:id="rId33"/>
          <w:footerReference w:type="default" r:id="rId34"/>
          <w:pgSz w:w="12240" w:h="15840"/>
          <w:pgMar w:top="1008" w:right="1440" w:bottom="1008" w:left="1440" w:header="720" w:footer="720" w:gutter="0"/>
          <w:pgNumType w:start="1"/>
          <w:cols w:space="720"/>
          <w:noEndnote/>
          <w:docGrid w:linePitch="299"/>
        </w:sectPr>
      </w:pPr>
    </w:p>
    <w:p w:rsidR="003F05B6" w:rsidRPr="003736D6" w:rsidRDefault="003F05B6" w:rsidP="003F05B6">
      <w:pPr>
        <w:pStyle w:val="BodyText"/>
        <w:jc w:val="center"/>
        <w:rPr>
          <w:rFonts w:ascii="Arial" w:hAnsi="Arial" w:cs="Arial"/>
          <w:b/>
          <w:sz w:val="24"/>
          <w:szCs w:val="24"/>
        </w:rPr>
      </w:pPr>
      <w:r w:rsidRPr="003736D6">
        <w:rPr>
          <w:rFonts w:ascii="Arial" w:hAnsi="Arial" w:cs="Arial"/>
          <w:b/>
          <w:sz w:val="24"/>
          <w:szCs w:val="24"/>
        </w:rPr>
        <w:lastRenderedPageBreak/>
        <w:t>Appendix G</w:t>
      </w:r>
    </w:p>
    <w:p w:rsidR="003F05B6" w:rsidRPr="003736D6" w:rsidRDefault="003F05B6" w:rsidP="003F05B6">
      <w:pPr>
        <w:pStyle w:val="BodyText"/>
        <w:jc w:val="center"/>
        <w:rPr>
          <w:rFonts w:ascii="Arial" w:hAnsi="Arial" w:cs="Arial"/>
          <w:b/>
          <w:bCs/>
          <w:i/>
          <w:spacing w:val="49"/>
          <w:sz w:val="24"/>
          <w:szCs w:val="24"/>
        </w:rPr>
      </w:pPr>
      <w:r w:rsidRPr="003736D6">
        <w:rPr>
          <w:rFonts w:ascii="Arial" w:hAnsi="Arial" w:cs="Arial"/>
          <w:b/>
          <w:sz w:val="24"/>
          <w:szCs w:val="24"/>
        </w:rPr>
        <w:t>SHOOTING</w:t>
      </w:r>
      <w:r w:rsidRPr="003736D6">
        <w:rPr>
          <w:rFonts w:ascii="Arial" w:hAnsi="Arial" w:cs="Arial"/>
          <w:b/>
          <w:spacing w:val="1"/>
          <w:sz w:val="24"/>
          <w:szCs w:val="24"/>
        </w:rPr>
        <w:t xml:space="preserve"> S</w:t>
      </w:r>
      <w:r w:rsidRPr="003736D6">
        <w:rPr>
          <w:rFonts w:ascii="Arial" w:hAnsi="Arial" w:cs="Arial"/>
          <w:b/>
          <w:sz w:val="24"/>
          <w:szCs w:val="24"/>
        </w:rPr>
        <w:t>PORTS OPERATIONS</w:t>
      </w:r>
      <w:r w:rsidRPr="003736D6">
        <w:rPr>
          <w:rFonts w:ascii="Arial" w:hAnsi="Arial" w:cs="Arial"/>
          <w:b/>
          <w:spacing w:val="-3"/>
          <w:sz w:val="24"/>
          <w:szCs w:val="24"/>
        </w:rPr>
        <w:t xml:space="preserve"> </w:t>
      </w:r>
      <w:r w:rsidRPr="003736D6">
        <w:rPr>
          <w:rFonts w:ascii="Arial" w:hAnsi="Arial" w:cs="Arial"/>
          <w:b/>
          <w:sz w:val="24"/>
          <w:szCs w:val="24"/>
        </w:rPr>
        <w:t>GUIDELINES AND</w:t>
      </w:r>
      <w:r w:rsidRPr="003736D6">
        <w:rPr>
          <w:rFonts w:ascii="Arial" w:hAnsi="Arial" w:cs="Arial"/>
          <w:b/>
          <w:spacing w:val="-4"/>
          <w:sz w:val="24"/>
          <w:szCs w:val="24"/>
        </w:rPr>
        <w:t xml:space="preserve"> P</w:t>
      </w:r>
      <w:r w:rsidRPr="003736D6">
        <w:rPr>
          <w:rFonts w:ascii="Arial" w:hAnsi="Arial" w:cs="Arial"/>
          <w:b/>
          <w:sz w:val="24"/>
          <w:szCs w:val="24"/>
        </w:rPr>
        <w:t>ROCEDURES</w:t>
      </w:r>
    </w:p>
    <w:p w:rsidR="003F05B6" w:rsidRPr="003736D6" w:rsidRDefault="003F05B6" w:rsidP="003F05B6">
      <w:pPr>
        <w:pStyle w:val="BodyText"/>
        <w:jc w:val="center"/>
        <w:rPr>
          <w:rFonts w:ascii="Arial" w:hAnsi="Arial" w:cs="Arial"/>
          <w:b/>
          <w:spacing w:val="1"/>
          <w:sz w:val="24"/>
          <w:szCs w:val="24"/>
        </w:rPr>
      </w:pPr>
      <w:r w:rsidRPr="003736D6">
        <w:rPr>
          <w:rFonts w:ascii="Arial" w:hAnsi="Arial" w:cs="Arial"/>
          <w:b/>
          <w:spacing w:val="-1"/>
          <w:sz w:val="24"/>
          <w:szCs w:val="24"/>
        </w:rPr>
        <w:t>GOSHEN</w:t>
      </w:r>
      <w:r w:rsidRPr="003736D6">
        <w:rPr>
          <w:rFonts w:ascii="Arial" w:hAnsi="Arial" w:cs="Arial"/>
          <w:b/>
          <w:spacing w:val="1"/>
          <w:sz w:val="24"/>
          <w:szCs w:val="24"/>
        </w:rPr>
        <w:t xml:space="preserve"> SCOUT RESERVATION</w:t>
      </w:r>
    </w:p>
    <w:p w:rsidR="004F0BED" w:rsidRPr="003736D6" w:rsidRDefault="004F0BED" w:rsidP="004F0BED">
      <w:pPr>
        <w:rPr>
          <w:rFonts w:ascii="Arial" w:hAnsi="Arial" w:cs="Arial"/>
          <w:b/>
        </w:rPr>
      </w:pPr>
    </w:p>
    <w:p w:rsidR="004F0BED" w:rsidRPr="003736D6" w:rsidRDefault="004F0BED" w:rsidP="004F0BED">
      <w:pPr>
        <w:jc w:val="center"/>
        <w:rPr>
          <w:rFonts w:ascii="Arial" w:hAnsi="Arial" w:cs="Arial"/>
          <w:b/>
          <w:sz w:val="32"/>
          <w:szCs w:val="32"/>
        </w:rPr>
      </w:pPr>
      <w:r w:rsidRPr="003736D6">
        <w:rPr>
          <w:rFonts w:ascii="Arial" w:hAnsi="Arial" w:cs="Arial"/>
          <w:b/>
          <w:sz w:val="32"/>
          <w:szCs w:val="32"/>
        </w:rPr>
        <w:t>Muzzleloading</w:t>
      </w:r>
    </w:p>
    <w:p w:rsidR="004F0BED" w:rsidRPr="003736D6" w:rsidRDefault="004F0BED" w:rsidP="004F0BED">
      <w:pPr>
        <w:rPr>
          <w:rFonts w:ascii="Arial" w:hAnsi="Arial" w:cs="Arial"/>
        </w:rPr>
      </w:pPr>
      <w:r w:rsidRPr="00DF0B05">
        <w:rPr>
          <w:rFonts w:ascii="Arial" w:hAnsi="Arial" w:cs="Arial"/>
          <w:b/>
        </w:rPr>
        <w:t>Muzzleloading</w:t>
      </w:r>
      <w:r w:rsidRPr="003736D6">
        <w:rPr>
          <w:rFonts w:ascii="Arial" w:hAnsi="Arial" w:cs="Arial"/>
        </w:rPr>
        <w:t xml:space="preserve"> guns are a world apart from modern breechloaders.  They load differently and require a whole new base of shooting and safety knowledge.  The Boy Scouts of America require all muzzle loading (black powder) activities be under the supervision of a currently certified NRA Cooperative Muzzle Instructor or NRA Muzzle Loading Instructor.</w:t>
      </w:r>
    </w:p>
    <w:p w:rsidR="004F0BED" w:rsidRPr="003736D6" w:rsidRDefault="004F0BED" w:rsidP="004F0BED">
      <w:pPr>
        <w:rPr>
          <w:rFonts w:ascii="Arial" w:hAnsi="Arial" w:cs="Arial"/>
        </w:rPr>
      </w:pPr>
      <w:r w:rsidRPr="003736D6">
        <w:rPr>
          <w:rFonts w:ascii="Arial" w:hAnsi="Arial" w:cs="Arial"/>
        </w:rPr>
        <w:t xml:space="preserve">On NCAC properties muzzle loading is restricted to the Goshen Scout Reservation camp – primarily as part of the Lenhoksin’ trail camp program. Muzzleloading in the NCAC is restricted to percussion rifles or pistols and modern inline rifles.  </w:t>
      </w:r>
      <w:r w:rsidRPr="003736D6">
        <w:rPr>
          <w:rFonts w:ascii="Arial" w:hAnsi="Arial" w:cs="Arial"/>
          <w:b/>
          <w:u w:val="single"/>
        </w:rPr>
        <w:t>No flint lock rifles are permitted in BSA programs.</w:t>
      </w:r>
      <w:r w:rsidRPr="003736D6">
        <w:rPr>
          <w:rFonts w:ascii="Arial" w:hAnsi="Arial" w:cs="Arial"/>
        </w:rPr>
        <w:t xml:space="preserve">   Live fire activities are limited to black powder (or modern equivalent) loads.  Smokeless powder is not permitted for muzzleloading use in any NCAC camp.</w:t>
      </w:r>
    </w:p>
    <w:p w:rsidR="004F0BED" w:rsidRPr="003736D6" w:rsidRDefault="004F0BED" w:rsidP="004F0BED">
      <w:pPr>
        <w:rPr>
          <w:rFonts w:ascii="Arial" w:hAnsi="Arial" w:cs="Arial"/>
        </w:rPr>
      </w:pPr>
      <w:r w:rsidRPr="003736D6">
        <w:rPr>
          <w:rFonts w:ascii="Arial" w:hAnsi="Arial" w:cs="Arial"/>
        </w:rPr>
        <w:t>All muzzleloading activities on NCAC camp property shall use council owned muzzleloading equipment, unless approved for no NCAC equipment use by the NCAC Shooting Sports Committee.</w:t>
      </w:r>
    </w:p>
    <w:p w:rsidR="004F0BED" w:rsidRPr="003736D6" w:rsidRDefault="004F0BED" w:rsidP="004F0BED">
      <w:pPr>
        <w:rPr>
          <w:rFonts w:ascii="Arial" w:hAnsi="Arial" w:cs="Arial"/>
          <w:b/>
        </w:rPr>
      </w:pPr>
      <w:r w:rsidRPr="003736D6">
        <w:rPr>
          <w:rFonts w:ascii="Arial" w:hAnsi="Arial" w:cs="Arial"/>
          <w:b/>
        </w:rPr>
        <w:t>MUZZLELOADING SAFETY RULES</w:t>
      </w:r>
    </w:p>
    <w:p w:rsidR="004F0BED" w:rsidRPr="003736D6" w:rsidRDefault="004F0BED" w:rsidP="004F0BED">
      <w:pPr>
        <w:rPr>
          <w:rFonts w:ascii="Arial" w:hAnsi="Arial" w:cs="Arial"/>
        </w:rPr>
      </w:pPr>
      <w:r w:rsidRPr="003736D6">
        <w:rPr>
          <w:rFonts w:ascii="Arial" w:hAnsi="Arial" w:cs="Arial"/>
        </w:rPr>
        <w:t xml:space="preserve">1 </w:t>
      </w:r>
      <w:r w:rsidRPr="003736D6">
        <w:rPr>
          <w:rFonts w:ascii="Arial" w:hAnsi="Arial" w:cs="Arial"/>
          <w:b/>
        </w:rPr>
        <w:t>ALWAYS</w:t>
      </w:r>
      <w:r w:rsidRPr="003736D6">
        <w:rPr>
          <w:rFonts w:ascii="Arial" w:hAnsi="Arial" w:cs="Arial"/>
        </w:rPr>
        <w:t xml:space="preserve"> keep he gun pointed in a safe direction.  i.e. down range</w:t>
      </w:r>
    </w:p>
    <w:p w:rsidR="004F0BED" w:rsidRPr="003736D6" w:rsidRDefault="004F0BED" w:rsidP="004F0BED">
      <w:pPr>
        <w:rPr>
          <w:rFonts w:ascii="Arial" w:hAnsi="Arial" w:cs="Arial"/>
        </w:rPr>
      </w:pPr>
      <w:r w:rsidRPr="003736D6">
        <w:rPr>
          <w:rFonts w:ascii="Arial" w:hAnsi="Arial" w:cs="Arial"/>
        </w:rPr>
        <w:t xml:space="preserve">2 </w:t>
      </w:r>
      <w:r w:rsidRPr="003736D6">
        <w:rPr>
          <w:rFonts w:ascii="Arial" w:hAnsi="Arial" w:cs="Arial"/>
          <w:b/>
        </w:rPr>
        <w:t>ALWAYS</w:t>
      </w:r>
      <w:r w:rsidRPr="003736D6">
        <w:rPr>
          <w:rFonts w:ascii="Arial" w:hAnsi="Arial" w:cs="Arial"/>
        </w:rPr>
        <w:t xml:space="preserve"> keep your finger off the trigger until ready to shoot. </w:t>
      </w:r>
    </w:p>
    <w:p w:rsidR="004F0BED" w:rsidRPr="003736D6" w:rsidRDefault="004F0BED" w:rsidP="004F0BED">
      <w:pPr>
        <w:rPr>
          <w:rFonts w:ascii="Arial" w:hAnsi="Arial" w:cs="Arial"/>
        </w:rPr>
      </w:pPr>
      <w:r w:rsidRPr="003736D6">
        <w:rPr>
          <w:rFonts w:ascii="Arial" w:hAnsi="Arial" w:cs="Arial"/>
        </w:rPr>
        <w:t xml:space="preserve">3 </w:t>
      </w:r>
      <w:r w:rsidRPr="003736D6">
        <w:rPr>
          <w:rFonts w:ascii="Arial" w:hAnsi="Arial" w:cs="Arial"/>
          <w:b/>
        </w:rPr>
        <w:t>ALWAYS</w:t>
      </w:r>
      <w:r w:rsidRPr="003736D6">
        <w:rPr>
          <w:rFonts w:ascii="Arial" w:hAnsi="Arial" w:cs="Arial"/>
        </w:rPr>
        <w:t xml:space="preserve"> keep the gun unloaded until ready to use.  Under no circumstances should a muzzleloading gun be stored capped or primed or charged.</w:t>
      </w:r>
    </w:p>
    <w:p w:rsidR="004F0BED" w:rsidRPr="003736D6" w:rsidRDefault="004F0BED" w:rsidP="004F0BED">
      <w:pPr>
        <w:tabs>
          <w:tab w:val="left" w:pos="1635"/>
        </w:tabs>
        <w:rPr>
          <w:rFonts w:ascii="Arial" w:hAnsi="Arial" w:cs="Arial"/>
        </w:rPr>
      </w:pPr>
      <w:r w:rsidRPr="003736D6">
        <w:rPr>
          <w:rFonts w:ascii="Arial" w:hAnsi="Arial" w:cs="Arial"/>
        </w:rPr>
        <w:t>4 Know your equipment and how it operates.   Used guns must be inspected by a qualified gunsmith before using in the BSA program.</w:t>
      </w:r>
    </w:p>
    <w:p w:rsidR="004F0BED" w:rsidRPr="003736D6" w:rsidRDefault="004F0BED" w:rsidP="004F0BED">
      <w:pPr>
        <w:tabs>
          <w:tab w:val="left" w:pos="1635"/>
        </w:tabs>
        <w:rPr>
          <w:rFonts w:ascii="Arial" w:hAnsi="Arial" w:cs="Arial"/>
        </w:rPr>
      </w:pPr>
      <w:r w:rsidRPr="003736D6">
        <w:rPr>
          <w:rFonts w:ascii="Arial" w:hAnsi="Arial" w:cs="Arial"/>
        </w:rPr>
        <w:t>5 Use only black powder or approved substitutes.  Never handle around source of flame (campfires, lanterns, smoking, etc.)  Loading of muzzleloaders must be performed on a bench separated from firing line bench.  Capping of muzzleloading rifles and pistols is to be performed only at the firing line bench.   Never load directly from the horn or flask into the barrel of a muzzleloader. (Use powder measure to load the barrel.)</w:t>
      </w:r>
    </w:p>
    <w:p w:rsidR="004F0BED" w:rsidRPr="003736D6" w:rsidRDefault="004F0BED" w:rsidP="004F0BED">
      <w:pPr>
        <w:tabs>
          <w:tab w:val="left" w:pos="1635"/>
        </w:tabs>
        <w:rPr>
          <w:rFonts w:ascii="Arial" w:hAnsi="Arial" w:cs="Arial"/>
        </w:rPr>
      </w:pPr>
      <w:r w:rsidRPr="003736D6">
        <w:rPr>
          <w:rFonts w:ascii="Arial" w:hAnsi="Arial" w:cs="Arial"/>
        </w:rPr>
        <w:t>6 Never use drugs while handling, cleaning or shooting muzzleloading equipment.</w:t>
      </w:r>
    </w:p>
    <w:p w:rsidR="004F0BED" w:rsidRPr="003736D6" w:rsidRDefault="004F0BED" w:rsidP="004F0BED">
      <w:pPr>
        <w:tabs>
          <w:tab w:val="left" w:pos="1635"/>
        </w:tabs>
        <w:rPr>
          <w:rFonts w:ascii="Arial" w:hAnsi="Arial" w:cs="Arial"/>
        </w:rPr>
      </w:pPr>
      <w:r w:rsidRPr="003736D6">
        <w:rPr>
          <w:rFonts w:ascii="Arial" w:hAnsi="Arial" w:cs="Arial"/>
        </w:rPr>
        <w:t>7 Never blow directly down the barrel of any muzzleloader.  Keep all parts of your body, especially the hands, face and head away from the muzzle.</w:t>
      </w:r>
    </w:p>
    <w:p w:rsidR="004F0BED" w:rsidRPr="003736D6" w:rsidRDefault="004F0BED" w:rsidP="004F0BED">
      <w:pPr>
        <w:tabs>
          <w:tab w:val="left" w:pos="1635"/>
        </w:tabs>
        <w:rPr>
          <w:rFonts w:ascii="Arial" w:hAnsi="Arial" w:cs="Arial"/>
        </w:rPr>
      </w:pPr>
      <w:r w:rsidRPr="003736D6">
        <w:rPr>
          <w:rFonts w:ascii="Arial" w:hAnsi="Arial" w:cs="Arial"/>
        </w:rPr>
        <w:t xml:space="preserve">8 </w:t>
      </w:r>
      <w:r w:rsidRPr="003736D6">
        <w:rPr>
          <w:rFonts w:ascii="Arial" w:hAnsi="Arial" w:cs="Arial"/>
          <w:b/>
        </w:rPr>
        <w:t>WEAR</w:t>
      </w:r>
      <w:r w:rsidRPr="003736D6">
        <w:rPr>
          <w:rFonts w:ascii="Arial" w:hAnsi="Arial" w:cs="Arial"/>
        </w:rPr>
        <w:t xml:space="preserve"> appropriate Eye and Ear protection.</w:t>
      </w:r>
    </w:p>
    <w:p w:rsidR="004F0BED" w:rsidRPr="003736D6" w:rsidRDefault="004F0BED" w:rsidP="004F0BED">
      <w:pPr>
        <w:tabs>
          <w:tab w:val="left" w:pos="1635"/>
        </w:tabs>
        <w:rPr>
          <w:rFonts w:ascii="Arial" w:hAnsi="Arial" w:cs="Arial"/>
        </w:rPr>
      </w:pPr>
      <w:r w:rsidRPr="003736D6">
        <w:rPr>
          <w:rFonts w:ascii="Arial" w:hAnsi="Arial" w:cs="Arial"/>
        </w:rPr>
        <w:t xml:space="preserve">9 </w:t>
      </w:r>
      <w:r w:rsidRPr="003736D6">
        <w:rPr>
          <w:rFonts w:ascii="Arial" w:hAnsi="Arial" w:cs="Arial"/>
          <w:b/>
        </w:rPr>
        <w:t>ALWAYS</w:t>
      </w:r>
      <w:r w:rsidRPr="003736D6">
        <w:rPr>
          <w:rFonts w:ascii="Arial" w:hAnsi="Arial" w:cs="Arial"/>
        </w:rPr>
        <w:t xml:space="preserve"> properly identify your target and know what is behind and beyond it.</w:t>
      </w:r>
    </w:p>
    <w:p w:rsidR="004F0BED" w:rsidRPr="003736D6" w:rsidRDefault="004F0BED" w:rsidP="004F0BED">
      <w:pPr>
        <w:tabs>
          <w:tab w:val="left" w:pos="1635"/>
        </w:tabs>
        <w:rPr>
          <w:rFonts w:ascii="Arial" w:hAnsi="Arial" w:cs="Arial"/>
        </w:rPr>
      </w:pPr>
      <w:r w:rsidRPr="003736D6">
        <w:rPr>
          <w:rFonts w:ascii="Arial" w:hAnsi="Arial" w:cs="Arial"/>
        </w:rPr>
        <w:lastRenderedPageBreak/>
        <w:t xml:space="preserve">10.  </w:t>
      </w:r>
      <w:r w:rsidRPr="003736D6">
        <w:rPr>
          <w:rFonts w:ascii="Arial" w:hAnsi="Arial" w:cs="Arial"/>
          <w:b/>
        </w:rPr>
        <w:t>Always</w:t>
      </w:r>
      <w:r w:rsidRPr="003736D6">
        <w:rPr>
          <w:rFonts w:ascii="Arial" w:hAnsi="Arial" w:cs="Arial"/>
        </w:rPr>
        <w:t xml:space="preserve"> familiarize yourself with the rules of the range.</w:t>
      </w:r>
    </w:p>
    <w:p w:rsidR="004F0BED" w:rsidRPr="003736D6" w:rsidRDefault="004F0BED" w:rsidP="004F0BED">
      <w:pPr>
        <w:tabs>
          <w:tab w:val="left" w:pos="1635"/>
        </w:tabs>
        <w:rPr>
          <w:rFonts w:ascii="Arial" w:hAnsi="Arial" w:cs="Arial"/>
        </w:rPr>
      </w:pPr>
      <w:r w:rsidRPr="003736D6">
        <w:rPr>
          <w:rFonts w:ascii="Arial" w:hAnsi="Arial" w:cs="Arial"/>
        </w:rPr>
        <w:t>Muzzleloader rifles and pistols will be stored in gun safes on the ranges or the GSR central warehouse when not in use.  All loading components (powder and caps) will be stored in approved storage safes.  Powder, pellets must be stored separately from the caps.</w:t>
      </w:r>
    </w:p>
    <w:p w:rsidR="004F0BED" w:rsidRPr="003736D6" w:rsidRDefault="004F0BED" w:rsidP="004F0BED">
      <w:pPr>
        <w:tabs>
          <w:tab w:val="left" w:pos="1635"/>
        </w:tabs>
        <w:rPr>
          <w:rFonts w:ascii="Arial" w:hAnsi="Arial" w:cs="Arial"/>
        </w:rPr>
      </w:pPr>
      <w:r w:rsidRPr="003736D6">
        <w:rPr>
          <w:rFonts w:ascii="Arial" w:hAnsi="Arial" w:cs="Arial"/>
        </w:rPr>
        <w:t>All muzzleloaders (inline or percussion) are to be thoroughly cleaned at the end of each firing session.</w:t>
      </w:r>
    </w:p>
    <w:p w:rsidR="004F0BED" w:rsidRPr="003736D6" w:rsidRDefault="004F0BED" w:rsidP="004F0BED">
      <w:pPr>
        <w:rPr>
          <w:rFonts w:ascii="Arial" w:hAnsi="Arial" w:cs="Arial"/>
          <w:b/>
        </w:rPr>
      </w:pPr>
      <w:r w:rsidRPr="003736D6">
        <w:rPr>
          <w:rFonts w:ascii="Arial" w:hAnsi="Arial" w:cs="Arial"/>
          <w:b/>
        </w:rPr>
        <w:t>LOADING</w:t>
      </w:r>
    </w:p>
    <w:p w:rsidR="004F0BED" w:rsidRPr="003736D6" w:rsidRDefault="004F0BED" w:rsidP="004F0BED">
      <w:pPr>
        <w:tabs>
          <w:tab w:val="left" w:pos="1635"/>
        </w:tabs>
        <w:rPr>
          <w:rFonts w:ascii="Arial" w:hAnsi="Arial" w:cs="Arial"/>
        </w:rPr>
      </w:pPr>
      <w:r w:rsidRPr="003736D6">
        <w:rPr>
          <w:rFonts w:ascii="Arial" w:hAnsi="Arial" w:cs="Arial"/>
        </w:rPr>
        <w:t>All muzzleloader loading is to be performed with the rifle or pistol supported such that the muzzleloader is supported in a way to preclude muzzle be pointed at loader during loading.</w:t>
      </w:r>
    </w:p>
    <w:p w:rsidR="004F0BED" w:rsidRPr="003736D6" w:rsidRDefault="004F0BED" w:rsidP="004F0BED">
      <w:pPr>
        <w:tabs>
          <w:tab w:val="left" w:pos="1635"/>
        </w:tabs>
        <w:rPr>
          <w:rFonts w:ascii="Arial" w:hAnsi="Arial" w:cs="Arial"/>
        </w:rPr>
      </w:pPr>
      <w:r w:rsidRPr="003736D6">
        <w:rPr>
          <w:rFonts w:ascii="Arial" w:hAnsi="Arial" w:cs="Arial"/>
        </w:rPr>
        <w:t>Prior to loading during a range live fire session, the muzzle loader should be check with the ram rod to verify that it is unloaded.  (if loaded – unload the muzzleloader).  The ram rod should be marked with its position in an unloaded and loaded muzzleloader.</w:t>
      </w:r>
    </w:p>
    <w:p w:rsidR="004F0BED" w:rsidRPr="003736D6" w:rsidRDefault="004F0BED" w:rsidP="004F0BED">
      <w:pPr>
        <w:tabs>
          <w:tab w:val="left" w:pos="1635"/>
        </w:tabs>
        <w:rPr>
          <w:rFonts w:ascii="Arial" w:hAnsi="Arial" w:cs="Arial"/>
        </w:rPr>
      </w:pPr>
      <w:r w:rsidRPr="003736D6">
        <w:rPr>
          <w:rFonts w:ascii="Arial" w:hAnsi="Arial" w:cs="Arial"/>
        </w:rPr>
        <w:t>Next a cap should be placed on the nipple(s) and fired (“snap cap”) to make sure the ignition path of the muzzleloader is clear.  This should be followed by a visual inspection of the bore to verify that the path is clear.  If the ignition path is fouled, use a nipple pick to remove fouling and then repeat “snap cap” operation.</w:t>
      </w:r>
    </w:p>
    <w:p w:rsidR="004F0BED" w:rsidRPr="003736D6" w:rsidRDefault="004F0BED" w:rsidP="004F0BED">
      <w:pPr>
        <w:tabs>
          <w:tab w:val="left" w:pos="1635"/>
        </w:tabs>
        <w:rPr>
          <w:rFonts w:ascii="Arial" w:hAnsi="Arial" w:cs="Arial"/>
        </w:rPr>
      </w:pPr>
      <w:r w:rsidRPr="003736D6">
        <w:rPr>
          <w:rFonts w:ascii="Arial" w:hAnsi="Arial" w:cs="Arial"/>
        </w:rPr>
        <w:t>For each shot of the muzzleloader:</w:t>
      </w:r>
    </w:p>
    <w:p w:rsidR="004F0BED" w:rsidRPr="003736D6" w:rsidRDefault="004F0BED" w:rsidP="004F0BED">
      <w:pPr>
        <w:tabs>
          <w:tab w:val="left" w:pos="1635"/>
        </w:tabs>
        <w:rPr>
          <w:rFonts w:ascii="Arial" w:hAnsi="Arial" w:cs="Arial"/>
        </w:rPr>
      </w:pPr>
      <w:r w:rsidRPr="003736D6">
        <w:rPr>
          <w:rFonts w:ascii="Arial" w:hAnsi="Arial" w:cs="Arial"/>
          <w:b/>
        </w:rPr>
        <w:t>First step</w:t>
      </w:r>
      <w:r w:rsidRPr="003736D6">
        <w:rPr>
          <w:rFonts w:ascii="Arial" w:hAnsi="Arial" w:cs="Arial"/>
        </w:rPr>
        <w:t xml:space="preserve"> is to swap barrel with a damp cleaning patch, followed by a dry patch.</w:t>
      </w:r>
    </w:p>
    <w:p w:rsidR="004F0BED" w:rsidRPr="003736D6" w:rsidRDefault="004F0BED" w:rsidP="004F0BED">
      <w:pPr>
        <w:tabs>
          <w:tab w:val="left" w:pos="1635"/>
        </w:tabs>
        <w:rPr>
          <w:rFonts w:ascii="Arial" w:hAnsi="Arial" w:cs="Arial"/>
        </w:rPr>
      </w:pPr>
      <w:r w:rsidRPr="003736D6">
        <w:rPr>
          <w:rFonts w:ascii="Arial" w:hAnsi="Arial" w:cs="Arial"/>
          <w:b/>
        </w:rPr>
        <w:t>Second step</w:t>
      </w:r>
      <w:r w:rsidRPr="003736D6">
        <w:rPr>
          <w:rFonts w:ascii="Arial" w:hAnsi="Arial" w:cs="Arial"/>
        </w:rPr>
        <w:t xml:space="preserve"> is to measure correct powder load and pour it into the barrel, and gently tap the barrel with the hell of your hand to aid settling of powder in barrel.</w:t>
      </w:r>
    </w:p>
    <w:p w:rsidR="004F0BED" w:rsidRPr="003736D6" w:rsidRDefault="004F0BED" w:rsidP="004F0BED">
      <w:pPr>
        <w:tabs>
          <w:tab w:val="left" w:pos="1635"/>
        </w:tabs>
        <w:rPr>
          <w:rFonts w:ascii="Arial" w:hAnsi="Arial" w:cs="Arial"/>
        </w:rPr>
      </w:pPr>
      <w:r w:rsidRPr="003736D6">
        <w:rPr>
          <w:rFonts w:ascii="Arial" w:hAnsi="Arial" w:cs="Arial"/>
          <w:b/>
        </w:rPr>
        <w:t>Third step</w:t>
      </w:r>
      <w:r w:rsidRPr="003736D6">
        <w:rPr>
          <w:rFonts w:ascii="Arial" w:hAnsi="Arial" w:cs="Arial"/>
        </w:rPr>
        <w:t xml:space="preserve"> is to seat a lubricated patched ball in the barrel using a ball starter (or seat a Minnie or conical round with the ball starter.</w:t>
      </w:r>
    </w:p>
    <w:p w:rsidR="004F0BED" w:rsidRPr="003736D6" w:rsidRDefault="004F0BED" w:rsidP="004F0BED">
      <w:pPr>
        <w:tabs>
          <w:tab w:val="left" w:pos="1635"/>
        </w:tabs>
        <w:rPr>
          <w:rFonts w:ascii="Arial" w:hAnsi="Arial" w:cs="Arial"/>
        </w:rPr>
      </w:pPr>
      <w:r w:rsidRPr="003736D6">
        <w:rPr>
          <w:rFonts w:ascii="Arial" w:hAnsi="Arial" w:cs="Arial"/>
          <w:b/>
        </w:rPr>
        <w:t>Fourth Step</w:t>
      </w:r>
      <w:r w:rsidRPr="003736D6">
        <w:rPr>
          <w:rFonts w:ascii="Arial" w:hAnsi="Arial" w:cs="Arial"/>
        </w:rPr>
        <w:t xml:space="preserve"> is to fully seat load in barrel and verify with marked ram rod.</w:t>
      </w:r>
    </w:p>
    <w:p w:rsidR="004F0BED" w:rsidRPr="003736D6" w:rsidRDefault="004F0BED" w:rsidP="004F0BED">
      <w:pPr>
        <w:tabs>
          <w:tab w:val="left" w:pos="1635"/>
        </w:tabs>
        <w:rPr>
          <w:rFonts w:ascii="Arial" w:hAnsi="Arial" w:cs="Arial"/>
        </w:rPr>
      </w:pPr>
      <w:r w:rsidRPr="003736D6">
        <w:rPr>
          <w:rFonts w:ascii="Arial" w:hAnsi="Arial" w:cs="Arial"/>
        </w:rPr>
        <w:t xml:space="preserve">For </w:t>
      </w:r>
      <w:r w:rsidRPr="003736D6">
        <w:rPr>
          <w:rFonts w:ascii="Arial" w:hAnsi="Arial" w:cs="Arial"/>
          <w:b/>
        </w:rPr>
        <w:t>muzzleloading pistols</w:t>
      </w:r>
      <w:r w:rsidRPr="003736D6">
        <w:rPr>
          <w:rFonts w:ascii="Arial" w:hAnsi="Arial" w:cs="Arial"/>
        </w:rPr>
        <w:t xml:space="preserve"> this must be performed for each chamber followed by sealing each chamber with “bore butter” or “Crisco” to prevent chain firing of the revolver cylinder.</w:t>
      </w:r>
    </w:p>
    <w:p w:rsidR="004F0BED" w:rsidRPr="003736D6" w:rsidRDefault="004F0BED" w:rsidP="004F0BED">
      <w:pPr>
        <w:tabs>
          <w:tab w:val="left" w:pos="1635"/>
        </w:tabs>
        <w:rPr>
          <w:rFonts w:ascii="Arial" w:hAnsi="Arial" w:cs="Arial"/>
        </w:rPr>
      </w:pPr>
      <w:r w:rsidRPr="003736D6">
        <w:rPr>
          <w:rFonts w:ascii="Arial" w:hAnsi="Arial" w:cs="Arial"/>
        </w:rPr>
        <w:t xml:space="preserve">For a </w:t>
      </w:r>
      <w:r w:rsidRPr="003736D6">
        <w:rPr>
          <w:rFonts w:ascii="Arial" w:hAnsi="Arial" w:cs="Arial"/>
          <w:b/>
        </w:rPr>
        <w:t>muzzleloading shotgun</w:t>
      </w:r>
      <w:r w:rsidRPr="003736D6">
        <w:rPr>
          <w:rFonts w:ascii="Arial" w:hAnsi="Arial" w:cs="Arial"/>
        </w:rPr>
        <w:t xml:space="preserve"> the loading process is more complicated.  Loading a shotgun requires the following loading order</w:t>
      </w:r>
    </w:p>
    <w:p w:rsidR="004F0BED" w:rsidRPr="003736D6" w:rsidRDefault="004F0BED" w:rsidP="004F0BED">
      <w:pPr>
        <w:pStyle w:val="ListParagraph"/>
        <w:numPr>
          <w:ilvl w:val="0"/>
          <w:numId w:val="77"/>
        </w:numPr>
        <w:tabs>
          <w:tab w:val="left" w:pos="1635"/>
        </w:tabs>
        <w:spacing w:after="160" w:line="256" w:lineRule="auto"/>
        <w:rPr>
          <w:rFonts w:ascii="Arial" w:hAnsi="Arial" w:cs="Arial"/>
        </w:rPr>
      </w:pPr>
      <w:r w:rsidRPr="003736D6">
        <w:rPr>
          <w:rFonts w:ascii="Arial" w:hAnsi="Arial" w:cs="Arial"/>
        </w:rPr>
        <w:t>Powder</w:t>
      </w:r>
    </w:p>
    <w:p w:rsidR="004F0BED" w:rsidRPr="003736D6" w:rsidRDefault="004F0BED" w:rsidP="004F0BED">
      <w:pPr>
        <w:pStyle w:val="ListParagraph"/>
        <w:numPr>
          <w:ilvl w:val="0"/>
          <w:numId w:val="77"/>
        </w:numPr>
        <w:tabs>
          <w:tab w:val="left" w:pos="1635"/>
        </w:tabs>
        <w:spacing w:after="160" w:line="256" w:lineRule="auto"/>
        <w:rPr>
          <w:rFonts w:ascii="Arial" w:hAnsi="Arial" w:cs="Arial"/>
        </w:rPr>
      </w:pPr>
      <w:r w:rsidRPr="003736D6">
        <w:rPr>
          <w:rFonts w:ascii="Arial" w:hAnsi="Arial" w:cs="Arial"/>
        </w:rPr>
        <w:t>Over powder wad (card)</w:t>
      </w:r>
    </w:p>
    <w:p w:rsidR="004F0BED" w:rsidRPr="003736D6" w:rsidRDefault="004F0BED" w:rsidP="004F0BED">
      <w:pPr>
        <w:pStyle w:val="ListParagraph"/>
        <w:numPr>
          <w:ilvl w:val="0"/>
          <w:numId w:val="77"/>
        </w:numPr>
        <w:tabs>
          <w:tab w:val="left" w:pos="1635"/>
        </w:tabs>
        <w:spacing w:after="160" w:line="256" w:lineRule="auto"/>
        <w:rPr>
          <w:rFonts w:ascii="Arial" w:hAnsi="Arial" w:cs="Arial"/>
        </w:rPr>
      </w:pPr>
      <w:r w:rsidRPr="003736D6">
        <w:rPr>
          <w:rFonts w:ascii="Arial" w:hAnsi="Arial" w:cs="Arial"/>
        </w:rPr>
        <w:t>Cushion\Filler wad</w:t>
      </w:r>
    </w:p>
    <w:p w:rsidR="004F0BED" w:rsidRPr="003736D6" w:rsidRDefault="004F0BED" w:rsidP="004F0BED">
      <w:pPr>
        <w:pStyle w:val="ListParagraph"/>
        <w:numPr>
          <w:ilvl w:val="0"/>
          <w:numId w:val="77"/>
        </w:numPr>
        <w:tabs>
          <w:tab w:val="left" w:pos="1635"/>
        </w:tabs>
        <w:spacing w:after="160" w:line="256" w:lineRule="auto"/>
        <w:rPr>
          <w:rFonts w:ascii="Arial" w:hAnsi="Arial" w:cs="Arial"/>
        </w:rPr>
      </w:pPr>
      <w:r w:rsidRPr="003736D6">
        <w:rPr>
          <w:rFonts w:ascii="Arial" w:hAnsi="Arial" w:cs="Arial"/>
        </w:rPr>
        <w:t>Shot load</w:t>
      </w:r>
    </w:p>
    <w:p w:rsidR="004F0BED" w:rsidRPr="003736D6" w:rsidRDefault="004F0BED" w:rsidP="004F0BED">
      <w:pPr>
        <w:pStyle w:val="ListParagraph"/>
        <w:numPr>
          <w:ilvl w:val="0"/>
          <w:numId w:val="77"/>
        </w:numPr>
        <w:tabs>
          <w:tab w:val="left" w:pos="1635"/>
        </w:tabs>
        <w:spacing w:after="160" w:line="256" w:lineRule="auto"/>
        <w:rPr>
          <w:rFonts w:ascii="Arial" w:hAnsi="Arial" w:cs="Arial"/>
        </w:rPr>
      </w:pPr>
      <w:r w:rsidRPr="003736D6">
        <w:rPr>
          <w:rFonts w:ascii="Arial" w:hAnsi="Arial" w:cs="Arial"/>
        </w:rPr>
        <w:t>Overshot wad(card)</w:t>
      </w:r>
    </w:p>
    <w:p w:rsidR="004F0BED" w:rsidRPr="003736D6" w:rsidRDefault="004F0BED" w:rsidP="004F0BED">
      <w:pPr>
        <w:tabs>
          <w:tab w:val="left" w:pos="1635"/>
        </w:tabs>
        <w:rPr>
          <w:rFonts w:ascii="Arial" w:hAnsi="Arial" w:cs="Arial"/>
        </w:rPr>
      </w:pPr>
      <w:r w:rsidRPr="003736D6">
        <w:rPr>
          <w:rFonts w:ascii="Arial" w:hAnsi="Arial" w:cs="Arial"/>
        </w:rPr>
        <w:t>After loading is complete move muzzleloader to the firing line and cap the rifle or pistol. The muzzleloader is now ready for firing.  After firing steps one through four must be repeated each time the muzzleloader is to be fired.</w:t>
      </w:r>
    </w:p>
    <w:p w:rsidR="004F0BED" w:rsidRPr="003736D6" w:rsidRDefault="004F0BED" w:rsidP="004F0BED">
      <w:pPr>
        <w:tabs>
          <w:tab w:val="left" w:pos="1635"/>
        </w:tabs>
        <w:rPr>
          <w:rFonts w:ascii="Arial" w:hAnsi="Arial" w:cs="Arial"/>
          <w:b/>
        </w:rPr>
      </w:pPr>
      <w:r w:rsidRPr="003736D6">
        <w:rPr>
          <w:rFonts w:ascii="Arial" w:hAnsi="Arial" w:cs="Arial"/>
          <w:b/>
        </w:rPr>
        <w:lastRenderedPageBreak/>
        <w:t>Failure to Fire/Unloading</w:t>
      </w:r>
    </w:p>
    <w:p w:rsidR="004F0BED" w:rsidRPr="003736D6" w:rsidRDefault="004F0BED" w:rsidP="004F0BED">
      <w:pPr>
        <w:tabs>
          <w:tab w:val="left" w:pos="1635"/>
        </w:tabs>
        <w:rPr>
          <w:rFonts w:ascii="Arial" w:hAnsi="Arial" w:cs="Arial"/>
        </w:rPr>
      </w:pPr>
      <w:r w:rsidRPr="003736D6">
        <w:rPr>
          <w:rFonts w:ascii="Arial" w:hAnsi="Arial" w:cs="Arial"/>
        </w:rPr>
        <w:t>Even if you have followed all the loading steps carefully, a muzzleloader may surprise you.</w:t>
      </w:r>
    </w:p>
    <w:p w:rsidR="004F0BED" w:rsidRPr="003736D6" w:rsidRDefault="004F0BED" w:rsidP="004F0BED">
      <w:pPr>
        <w:tabs>
          <w:tab w:val="left" w:pos="1635"/>
        </w:tabs>
        <w:rPr>
          <w:rFonts w:ascii="Arial" w:hAnsi="Arial" w:cs="Arial"/>
        </w:rPr>
      </w:pPr>
      <w:r w:rsidRPr="003736D6">
        <w:rPr>
          <w:rFonts w:ascii="Arial" w:hAnsi="Arial" w:cs="Arial"/>
          <w:b/>
        </w:rPr>
        <w:t>Hang-fire</w:t>
      </w:r>
      <w:r w:rsidRPr="003736D6">
        <w:rPr>
          <w:rFonts w:ascii="Arial" w:hAnsi="Arial" w:cs="Arial"/>
        </w:rPr>
        <w:t xml:space="preserve"> is a delay between the ignition of cap and the ignition of the primary charge.</w:t>
      </w:r>
    </w:p>
    <w:p w:rsidR="004F0BED" w:rsidRPr="003736D6" w:rsidRDefault="004F0BED" w:rsidP="004F0BED">
      <w:pPr>
        <w:tabs>
          <w:tab w:val="left" w:pos="1635"/>
        </w:tabs>
        <w:rPr>
          <w:rFonts w:ascii="Arial" w:hAnsi="Arial" w:cs="Arial"/>
        </w:rPr>
      </w:pPr>
      <w:r w:rsidRPr="003736D6">
        <w:rPr>
          <w:rFonts w:ascii="Arial" w:hAnsi="Arial" w:cs="Arial"/>
          <w:b/>
        </w:rPr>
        <w:t>Misfire</w:t>
      </w:r>
      <w:r w:rsidRPr="003736D6">
        <w:rPr>
          <w:rFonts w:ascii="Arial" w:hAnsi="Arial" w:cs="Arial"/>
        </w:rPr>
        <w:t xml:space="preserve"> is when the cap ignites but the main charge fails to fire.</w:t>
      </w:r>
    </w:p>
    <w:p w:rsidR="004F0BED" w:rsidRPr="003736D6" w:rsidRDefault="004F0BED" w:rsidP="004F0BED">
      <w:pPr>
        <w:tabs>
          <w:tab w:val="left" w:pos="1635"/>
        </w:tabs>
        <w:rPr>
          <w:rFonts w:ascii="Arial" w:hAnsi="Arial" w:cs="Arial"/>
        </w:rPr>
      </w:pPr>
      <w:r w:rsidRPr="003736D6">
        <w:rPr>
          <w:rFonts w:ascii="Arial" w:hAnsi="Arial" w:cs="Arial"/>
        </w:rPr>
        <w:t xml:space="preserve">In ether failure to fire, </w:t>
      </w:r>
      <w:r w:rsidRPr="003736D6">
        <w:rPr>
          <w:rFonts w:ascii="Arial" w:hAnsi="Arial" w:cs="Arial"/>
          <w:b/>
          <w:i/>
        </w:rPr>
        <w:t xml:space="preserve">always keep the gun pointed in a safe direction (downrange) for at least two minutes </w:t>
      </w:r>
      <w:r w:rsidRPr="003736D6">
        <w:rPr>
          <w:rFonts w:ascii="Arial" w:hAnsi="Arial" w:cs="Arial"/>
        </w:rPr>
        <w:t xml:space="preserve">until you are positive that the gun is not going to fire.  After waiting use the following steps to unload the muzzleloader </w:t>
      </w:r>
      <w:r w:rsidRPr="003736D6">
        <w:rPr>
          <w:rFonts w:ascii="Arial" w:hAnsi="Arial" w:cs="Arial"/>
          <w:b/>
        </w:rPr>
        <w:t xml:space="preserve">(keep the muzzleloader pointed in a safe direction).  </w:t>
      </w:r>
      <w:r w:rsidRPr="003736D6">
        <w:rPr>
          <w:rFonts w:ascii="Arial" w:hAnsi="Arial" w:cs="Arial"/>
        </w:rPr>
        <w:t>The range is to be kept “hot” during the entire unloading process:</w:t>
      </w:r>
    </w:p>
    <w:p w:rsidR="004F0BED" w:rsidRPr="003736D6" w:rsidRDefault="004F0BED" w:rsidP="004F0BED">
      <w:pPr>
        <w:tabs>
          <w:tab w:val="left" w:pos="1635"/>
        </w:tabs>
        <w:rPr>
          <w:rFonts w:ascii="Arial" w:hAnsi="Arial" w:cs="Arial"/>
        </w:rPr>
      </w:pPr>
      <w:r w:rsidRPr="003736D6">
        <w:rPr>
          <w:rFonts w:ascii="Arial" w:hAnsi="Arial" w:cs="Arial"/>
          <w:b/>
        </w:rPr>
        <w:t>One</w:t>
      </w:r>
      <w:r w:rsidRPr="003736D6">
        <w:rPr>
          <w:rFonts w:ascii="Arial" w:hAnsi="Arial" w:cs="Arial"/>
        </w:rPr>
        <w:t>: Remove e spent cap. Use a nipple pick to ensure that the nipple ignition path is clear.   Recap the muzzleloader and fire it again.  If this fails to clear the muzzleloader, go to Two</w:t>
      </w:r>
    </w:p>
    <w:p w:rsidR="004F0BED" w:rsidRPr="003736D6" w:rsidRDefault="004F0BED" w:rsidP="004F0BED">
      <w:pPr>
        <w:tabs>
          <w:tab w:val="left" w:pos="1635"/>
        </w:tabs>
        <w:rPr>
          <w:rFonts w:ascii="Arial" w:hAnsi="Arial" w:cs="Arial"/>
        </w:rPr>
      </w:pPr>
      <w:r w:rsidRPr="003736D6">
        <w:rPr>
          <w:rFonts w:ascii="Arial" w:hAnsi="Arial" w:cs="Arial"/>
          <w:b/>
        </w:rPr>
        <w:t>Two:</w:t>
      </w:r>
      <w:r w:rsidRPr="003736D6">
        <w:rPr>
          <w:rFonts w:ascii="Arial" w:hAnsi="Arial" w:cs="Arial"/>
        </w:rPr>
        <w:t xml:space="preserve"> Using a CO2 ball discharger at the uncapped nipple to discharge the entire load downrange.  If this fails to fire, go to Three.</w:t>
      </w:r>
    </w:p>
    <w:p w:rsidR="004F0BED" w:rsidRPr="003736D6" w:rsidRDefault="004F0BED" w:rsidP="004F0BED">
      <w:pPr>
        <w:tabs>
          <w:tab w:val="left" w:pos="1635"/>
        </w:tabs>
        <w:rPr>
          <w:rFonts w:ascii="Arial" w:hAnsi="Arial" w:cs="Arial"/>
        </w:rPr>
      </w:pPr>
      <w:r w:rsidRPr="003736D6">
        <w:rPr>
          <w:rFonts w:ascii="Arial" w:hAnsi="Arial" w:cs="Arial"/>
          <w:b/>
        </w:rPr>
        <w:t>Three:</w:t>
      </w:r>
      <w:r w:rsidRPr="003736D6">
        <w:rPr>
          <w:rFonts w:ascii="Arial" w:hAnsi="Arial" w:cs="Arial"/>
        </w:rPr>
        <w:t xml:space="preserve"> Remove the nipple.  Pour addition FFFg powder behind the load.  Reinstall nipple, cap and fire the muzzleloader.  If this step fails, go to four.</w:t>
      </w:r>
    </w:p>
    <w:p w:rsidR="004F0BED" w:rsidRPr="003736D6" w:rsidRDefault="004F0BED" w:rsidP="004F0BED">
      <w:pPr>
        <w:tabs>
          <w:tab w:val="left" w:pos="1635"/>
        </w:tabs>
        <w:rPr>
          <w:rFonts w:ascii="Arial" w:hAnsi="Arial" w:cs="Arial"/>
        </w:rPr>
      </w:pPr>
      <w:r w:rsidRPr="003736D6">
        <w:rPr>
          <w:rFonts w:ascii="Arial" w:hAnsi="Arial" w:cs="Arial"/>
          <w:b/>
        </w:rPr>
        <w:t>Four:</w:t>
      </w:r>
      <w:r w:rsidRPr="003736D6">
        <w:rPr>
          <w:rFonts w:ascii="Arial" w:hAnsi="Arial" w:cs="Arial"/>
        </w:rPr>
        <w:t xml:space="preserve"> Pull the barrel from the stock and immerse the breach end in a bucket of water which covers the entire load (8 inches) and let soak for 1 hour to passivate the load.  The using a bench rod with a ball puller attached, screw the ball puller in the ball or conical load.  Extract ball from muzzleloader.  If the patch or was did not come out with ball, remove the patch with a patch puller on the range rod.  Next remove passivated powder load out of muzzle loader.  Clean muzzleloader with wet patch and multiple dry patches.</w:t>
      </w:r>
    </w:p>
    <w:p w:rsidR="004F0BED" w:rsidRPr="003736D6" w:rsidRDefault="004F0BED" w:rsidP="004F0BED">
      <w:pPr>
        <w:tabs>
          <w:tab w:val="left" w:pos="1635"/>
        </w:tabs>
        <w:rPr>
          <w:rFonts w:ascii="Arial" w:hAnsi="Arial" w:cs="Arial"/>
          <w:b/>
        </w:rPr>
      </w:pPr>
      <w:r w:rsidRPr="003736D6">
        <w:rPr>
          <w:rFonts w:ascii="Arial" w:hAnsi="Arial" w:cs="Arial"/>
          <w:b/>
        </w:rPr>
        <w:t>If all four attempts fail take the muzzleloader to a qualified gunsmith to remove load.</w:t>
      </w:r>
    </w:p>
    <w:p w:rsidR="004F0BED" w:rsidRPr="003736D6" w:rsidRDefault="004F0BED" w:rsidP="004F0BED">
      <w:pPr>
        <w:tabs>
          <w:tab w:val="left" w:pos="1635"/>
        </w:tabs>
        <w:rPr>
          <w:rFonts w:ascii="Arial" w:hAnsi="Arial" w:cs="Arial"/>
        </w:rPr>
      </w:pPr>
      <w:r w:rsidRPr="003736D6">
        <w:rPr>
          <w:rFonts w:ascii="Arial" w:hAnsi="Arial" w:cs="Arial"/>
        </w:rPr>
        <w:t>To clear modern inline muzzleloaders remove the breach plug and use a range rod to push load out of rifle after passivating.</w:t>
      </w:r>
    </w:p>
    <w:p w:rsidR="004F0BED" w:rsidRPr="003736D6" w:rsidRDefault="004F0BED" w:rsidP="004F0BED">
      <w:pPr>
        <w:tabs>
          <w:tab w:val="left" w:pos="1635"/>
        </w:tabs>
        <w:rPr>
          <w:rFonts w:ascii="Arial" w:hAnsi="Arial" w:cs="Arial"/>
        </w:rPr>
      </w:pPr>
      <w:r w:rsidRPr="003736D6">
        <w:rPr>
          <w:rFonts w:ascii="Arial" w:hAnsi="Arial" w:cs="Arial"/>
        </w:rPr>
        <w:t xml:space="preserve">A ram rod puller may be used </w:t>
      </w:r>
      <w:r w:rsidR="007E4586" w:rsidRPr="003736D6">
        <w:rPr>
          <w:rFonts w:ascii="Arial" w:hAnsi="Arial" w:cs="Arial"/>
        </w:rPr>
        <w:t>t</w:t>
      </w:r>
      <w:r w:rsidRPr="003736D6">
        <w:rPr>
          <w:rFonts w:ascii="Arial" w:hAnsi="Arial" w:cs="Arial"/>
        </w:rPr>
        <w:t>o remove stuck ram rods.</w:t>
      </w:r>
    </w:p>
    <w:p w:rsidR="004F0BED" w:rsidRPr="003736D6" w:rsidRDefault="004F0BED" w:rsidP="004F0BED">
      <w:pPr>
        <w:tabs>
          <w:tab w:val="left" w:pos="1635"/>
        </w:tabs>
        <w:rPr>
          <w:rFonts w:ascii="Arial" w:hAnsi="Arial" w:cs="Arial"/>
          <w:b/>
        </w:rPr>
      </w:pPr>
      <w:r w:rsidRPr="003736D6">
        <w:rPr>
          <w:rFonts w:ascii="Arial" w:hAnsi="Arial" w:cs="Arial"/>
          <w:b/>
        </w:rPr>
        <w:t>CLEANING</w:t>
      </w:r>
    </w:p>
    <w:p w:rsidR="004F0BED" w:rsidRPr="003736D6" w:rsidRDefault="004F0BED" w:rsidP="004F0BED">
      <w:pPr>
        <w:tabs>
          <w:tab w:val="left" w:pos="1635"/>
        </w:tabs>
        <w:rPr>
          <w:rFonts w:ascii="Arial" w:hAnsi="Arial" w:cs="Arial"/>
        </w:rPr>
      </w:pPr>
      <w:r w:rsidRPr="003736D6">
        <w:rPr>
          <w:rFonts w:ascii="Arial" w:hAnsi="Arial" w:cs="Arial"/>
        </w:rPr>
        <w:t>It is important to clean muzzleloader as soon after completing live fire.  Black powder is very corrosive and will lead to rusty muzzleloaders if not properly cleaned.  Take the time to properly clean.</w:t>
      </w:r>
    </w:p>
    <w:p w:rsidR="004F0BED" w:rsidRPr="003736D6" w:rsidRDefault="004F0BED" w:rsidP="004F0BED">
      <w:pPr>
        <w:tabs>
          <w:tab w:val="left" w:pos="1635"/>
        </w:tabs>
        <w:rPr>
          <w:rFonts w:ascii="Arial" w:hAnsi="Arial" w:cs="Arial"/>
        </w:rPr>
      </w:pPr>
      <w:r w:rsidRPr="003736D6">
        <w:rPr>
          <w:rFonts w:ascii="Arial" w:hAnsi="Arial" w:cs="Arial"/>
          <w:b/>
        </w:rPr>
        <w:t>Traditional method:</w:t>
      </w:r>
      <w:r w:rsidRPr="003736D6">
        <w:rPr>
          <w:rFonts w:ascii="Arial" w:hAnsi="Arial" w:cs="Arial"/>
        </w:rPr>
        <w:t xml:space="preserve">  Remove barrel from stock and place it in a bucket of hot water.  Run nipple pick through nipple to remove any fouling. Using a range rod with a patch, run the rod in and out the barrel until the barrel is clean. (you will probably need to change patches several times).  The dry out barrel with dry patches, followed by a lubricated patch to prevent rust.  Next wipe down the outside of the barrel with silicon cloth or lubricated patch and reassemble muzzleloader.</w:t>
      </w:r>
    </w:p>
    <w:p w:rsidR="004F0BED" w:rsidRPr="003736D6" w:rsidRDefault="004F0BED" w:rsidP="004F0BED">
      <w:pPr>
        <w:tabs>
          <w:tab w:val="left" w:pos="1635"/>
        </w:tabs>
        <w:rPr>
          <w:rFonts w:ascii="Arial" w:hAnsi="Arial" w:cs="Arial"/>
        </w:rPr>
      </w:pPr>
      <w:r w:rsidRPr="003736D6">
        <w:rPr>
          <w:rFonts w:ascii="Arial" w:hAnsi="Arial" w:cs="Arial"/>
          <w:b/>
        </w:rPr>
        <w:lastRenderedPageBreak/>
        <w:t>Alternate method</w:t>
      </w:r>
      <w:r w:rsidRPr="003736D6">
        <w:rPr>
          <w:rFonts w:ascii="Arial" w:hAnsi="Arial" w:cs="Arial"/>
        </w:rPr>
        <w:t>:  Use a nipple pick to clear any fouling in the nipple.  Using a range rod with patches soaked in black powder cleaning solvent clean the barrel, followed by dry patches until the barrel is cleaned.  This should be followed by a lubricated patch to prevent rust.  Finally wipe down the outside of the barrel with a silicon cloth or lubricated patch</w:t>
      </w:r>
    </w:p>
    <w:p w:rsidR="004F0BED" w:rsidRPr="003736D6" w:rsidRDefault="004F0BED" w:rsidP="004F0BED">
      <w:pPr>
        <w:tabs>
          <w:tab w:val="left" w:pos="1635"/>
        </w:tabs>
        <w:rPr>
          <w:rFonts w:ascii="Arial" w:hAnsi="Arial" w:cs="Arial"/>
        </w:rPr>
      </w:pPr>
      <w:r w:rsidRPr="003736D6">
        <w:rPr>
          <w:rFonts w:ascii="Arial" w:hAnsi="Arial" w:cs="Arial"/>
          <w:b/>
        </w:rPr>
        <w:t xml:space="preserve">Modern inline muzzleloaders </w:t>
      </w:r>
      <w:r w:rsidRPr="003736D6">
        <w:rPr>
          <w:rFonts w:ascii="Arial" w:hAnsi="Arial" w:cs="Arial"/>
        </w:rPr>
        <w:t>are best cleaned by removing breach plug and cleaning the bore using the alternative method above.  Do not forge to clean the breach plug before reassembling the muzzleloader.</w:t>
      </w:r>
    </w:p>
    <w:p w:rsidR="004F0BED" w:rsidRPr="003736D6" w:rsidRDefault="004F0BED" w:rsidP="004F0BED">
      <w:pPr>
        <w:tabs>
          <w:tab w:val="left" w:pos="1635"/>
        </w:tabs>
        <w:rPr>
          <w:rFonts w:ascii="Arial" w:hAnsi="Arial" w:cs="Arial"/>
        </w:rPr>
      </w:pPr>
      <w:r w:rsidRPr="003736D6">
        <w:rPr>
          <w:rFonts w:ascii="Arial" w:hAnsi="Arial" w:cs="Arial"/>
          <w:b/>
        </w:rPr>
        <w:t>Pistols</w:t>
      </w:r>
      <w:r w:rsidRPr="003736D6">
        <w:rPr>
          <w:rFonts w:ascii="Arial" w:hAnsi="Arial" w:cs="Arial"/>
        </w:rPr>
        <w:t xml:space="preserve"> are best cleaned by removing the cylinder and cleaning the cylinder and remainder of pistol separately.</w:t>
      </w:r>
    </w:p>
    <w:p w:rsidR="004F0BED" w:rsidRPr="003736D6" w:rsidRDefault="004F0BED" w:rsidP="004F0BED">
      <w:pPr>
        <w:rPr>
          <w:rFonts w:ascii="Arial" w:hAnsi="Arial" w:cs="Arial"/>
          <w:b/>
        </w:rPr>
      </w:pPr>
      <w:r w:rsidRPr="003736D6">
        <w:rPr>
          <w:rFonts w:ascii="Arial" w:hAnsi="Arial" w:cs="Arial"/>
          <w:b/>
        </w:rPr>
        <w:t>RANGE COMMANDS</w:t>
      </w:r>
    </w:p>
    <w:p w:rsidR="004F0BED" w:rsidRPr="003736D6" w:rsidRDefault="004F0BED" w:rsidP="004F0BED">
      <w:pPr>
        <w:rPr>
          <w:rFonts w:ascii="Arial" w:hAnsi="Arial" w:cs="Arial"/>
        </w:rPr>
      </w:pPr>
      <w:r w:rsidRPr="003736D6">
        <w:rPr>
          <w:rFonts w:ascii="Arial" w:hAnsi="Arial" w:cs="Arial"/>
        </w:rPr>
        <w:t>The NRA certified Range Safety Officer is the person in charge of all live firing and the entire range area.  Shooters need to listen to range command and act accordingly.  Failure to follow instructions from range officer will result in removal from range.</w:t>
      </w:r>
    </w:p>
    <w:p w:rsidR="004F0BED" w:rsidRPr="003736D6" w:rsidRDefault="004F0BED" w:rsidP="004F0BED">
      <w:pPr>
        <w:rPr>
          <w:rFonts w:ascii="Arial" w:hAnsi="Arial" w:cs="Arial"/>
        </w:rPr>
      </w:pPr>
      <w:r w:rsidRPr="003736D6">
        <w:rPr>
          <w:rFonts w:ascii="Arial" w:hAnsi="Arial" w:cs="Arial"/>
          <w:b/>
        </w:rPr>
        <w:t>“Cease Fire”</w:t>
      </w:r>
      <w:r w:rsidRPr="003736D6">
        <w:rPr>
          <w:rFonts w:ascii="Arial" w:hAnsi="Arial" w:cs="Arial"/>
        </w:rPr>
        <w:t xml:space="preserve"> Obey this command instantly, do not fire even if you are in the process of sighting.   Listen for the RSO to give further instructions.   In </w:t>
      </w:r>
      <w:r w:rsidR="007C0F88" w:rsidRPr="003736D6">
        <w:rPr>
          <w:rFonts w:ascii="Arial" w:hAnsi="Arial" w:cs="Arial"/>
        </w:rPr>
        <w:t>an emergency</w:t>
      </w:r>
      <w:r w:rsidRPr="003736D6">
        <w:rPr>
          <w:rFonts w:ascii="Arial" w:hAnsi="Arial" w:cs="Arial"/>
        </w:rPr>
        <w:t>, anyone on the range may call a cease fire.</w:t>
      </w:r>
    </w:p>
    <w:p w:rsidR="004F0BED" w:rsidRPr="003736D6" w:rsidRDefault="004F0BED" w:rsidP="004F0BED">
      <w:pPr>
        <w:rPr>
          <w:rFonts w:ascii="Arial" w:hAnsi="Arial" w:cs="Arial"/>
        </w:rPr>
      </w:pPr>
      <w:r w:rsidRPr="003736D6">
        <w:rPr>
          <w:rFonts w:ascii="Arial" w:hAnsi="Arial" w:cs="Arial"/>
          <w:b/>
        </w:rPr>
        <w:t>“Are There Any Loaded Guns?”</w:t>
      </w:r>
      <w:r w:rsidRPr="003736D6">
        <w:rPr>
          <w:rFonts w:ascii="Arial" w:hAnsi="Arial" w:cs="Arial"/>
        </w:rPr>
        <w:t xml:space="preserve"> This command is issued after end of allotted firing time or in case of a cease fire.  If a hot load exists, the participants will be advised to </w:t>
      </w:r>
      <w:r w:rsidRPr="003736D6">
        <w:rPr>
          <w:rFonts w:ascii="Arial" w:hAnsi="Arial" w:cs="Arial"/>
          <w:b/>
        </w:rPr>
        <w:t>“stand by”</w:t>
      </w:r>
      <w:r w:rsidRPr="003736D6">
        <w:rPr>
          <w:rFonts w:ascii="Arial" w:hAnsi="Arial" w:cs="Arial"/>
        </w:rPr>
        <w:t>.  The RSO will determine if it is safe to fire the hot load and issue instructions.</w:t>
      </w:r>
    </w:p>
    <w:p w:rsidR="004F0BED" w:rsidRPr="003736D6" w:rsidRDefault="004F0BED" w:rsidP="004F0BED">
      <w:pPr>
        <w:rPr>
          <w:rFonts w:ascii="Arial" w:hAnsi="Arial" w:cs="Arial"/>
        </w:rPr>
      </w:pPr>
      <w:r w:rsidRPr="003736D6">
        <w:rPr>
          <w:rFonts w:ascii="Arial" w:hAnsi="Arial" w:cs="Arial"/>
          <w:b/>
        </w:rPr>
        <w:t xml:space="preserve">“Ground all Rifle Butts and bench all pistols, and make line safe” </w:t>
      </w:r>
      <w:r w:rsidRPr="003736D6">
        <w:rPr>
          <w:rFonts w:ascii="Arial" w:hAnsi="Arial" w:cs="Arial"/>
        </w:rPr>
        <w:t>After RSO determines that all muzzleloaders are unloaded, muzzleloaders are to be returned to loading bench with muzzles pointed upward inn loading stands.</w:t>
      </w:r>
    </w:p>
    <w:p w:rsidR="004F0BED" w:rsidRPr="003736D6" w:rsidRDefault="004F0BED" w:rsidP="004F0BED">
      <w:pPr>
        <w:rPr>
          <w:rFonts w:ascii="Arial" w:hAnsi="Arial" w:cs="Arial"/>
        </w:rPr>
      </w:pPr>
      <w:r w:rsidRPr="003736D6">
        <w:rPr>
          <w:rFonts w:ascii="Arial" w:hAnsi="Arial" w:cs="Arial"/>
          <w:b/>
        </w:rPr>
        <w:t>“Competitors may go forward and pull and post targets”</w:t>
      </w:r>
      <w:r w:rsidRPr="003736D6">
        <w:rPr>
          <w:rFonts w:ascii="Arial" w:hAnsi="Arial" w:cs="Arial"/>
        </w:rPr>
        <w:t xml:space="preserve"> Given after the RSO has determined that the line is safe.  Competitors may go down range a swap targets for the next competitor.</w:t>
      </w:r>
    </w:p>
    <w:p w:rsidR="004F0BED" w:rsidRPr="003736D6" w:rsidRDefault="004F0BED" w:rsidP="004F0BED">
      <w:pPr>
        <w:rPr>
          <w:rFonts w:ascii="Arial" w:hAnsi="Arial" w:cs="Arial"/>
        </w:rPr>
      </w:pPr>
      <w:r w:rsidRPr="003736D6">
        <w:rPr>
          <w:rFonts w:ascii="Arial" w:hAnsi="Arial" w:cs="Arial"/>
          <w:b/>
        </w:rPr>
        <w:t>“No more targets may be posted”</w:t>
      </w:r>
      <w:r w:rsidRPr="003736D6">
        <w:rPr>
          <w:rFonts w:ascii="Arial" w:hAnsi="Arial" w:cs="Arial"/>
        </w:rPr>
        <w:t xml:space="preserve"> Commands competitors to return to firing line after posting targets.</w:t>
      </w:r>
    </w:p>
    <w:p w:rsidR="004F0BED" w:rsidRPr="003736D6" w:rsidRDefault="004F0BED" w:rsidP="004F0BED">
      <w:pPr>
        <w:rPr>
          <w:rFonts w:ascii="Arial" w:hAnsi="Arial" w:cs="Arial"/>
        </w:rPr>
      </w:pPr>
      <w:r w:rsidRPr="003736D6">
        <w:rPr>
          <w:rFonts w:ascii="Arial" w:hAnsi="Arial" w:cs="Arial"/>
          <w:b/>
        </w:rPr>
        <w:t xml:space="preserve">“Ready on the right” </w:t>
      </w:r>
      <w:r w:rsidRPr="003736D6">
        <w:rPr>
          <w:rFonts w:ascii="Arial" w:hAnsi="Arial" w:cs="Arial"/>
        </w:rPr>
        <w:t>After changing targets RSO verifies that the competitors to the right are ready to commence loading and firing.</w:t>
      </w:r>
    </w:p>
    <w:p w:rsidR="004F0BED" w:rsidRPr="003736D6" w:rsidRDefault="004F0BED" w:rsidP="004F0BED">
      <w:pPr>
        <w:rPr>
          <w:rFonts w:ascii="Arial" w:hAnsi="Arial" w:cs="Arial"/>
        </w:rPr>
      </w:pPr>
      <w:r w:rsidRPr="003736D6">
        <w:rPr>
          <w:rFonts w:ascii="Arial" w:hAnsi="Arial" w:cs="Arial"/>
          <w:b/>
        </w:rPr>
        <w:t xml:space="preserve">“Ready on the left” </w:t>
      </w:r>
      <w:r w:rsidRPr="003736D6">
        <w:rPr>
          <w:rFonts w:ascii="Arial" w:hAnsi="Arial" w:cs="Arial"/>
        </w:rPr>
        <w:t>After changing targets RSO verifies that the competitors to the left are ready to commence loading and firing.</w:t>
      </w:r>
    </w:p>
    <w:p w:rsidR="004F0BED" w:rsidRPr="003736D6" w:rsidRDefault="004F0BED" w:rsidP="004F0BED">
      <w:pPr>
        <w:rPr>
          <w:rFonts w:ascii="Arial" w:hAnsi="Arial" w:cs="Arial"/>
        </w:rPr>
      </w:pPr>
      <w:r w:rsidRPr="003736D6">
        <w:rPr>
          <w:rFonts w:ascii="Arial" w:hAnsi="Arial" w:cs="Arial"/>
          <w:b/>
        </w:rPr>
        <w:t>“Ready on the Firing Line”</w:t>
      </w:r>
      <w:r w:rsidRPr="003736D6">
        <w:rPr>
          <w:rFonts w:ascii="Arial" w:hAnsi="Arial" w:cs="Arial"/>
        </w:rPr>
        <w:t xml:space="preserve"> Indicates that the next relay of competitors is about to begin.</w:t>
      </w:r>
    </w:p>
    <w:p w:rsidR="004F0BED" w:rsidRPr="003736D6" w:rsidRDefault="004F0BED" w:rsidP="004F0BED">
      <w:pPr>
        <w:rPr>
          <w:rFonts w:ascii="Arial" w:hAnsi="Arial" w:cs="Arial"/>
        </w:rPr>
      </w:pPr>
      <w:r w:rsidRPr="003736D6">
        <w:rPr>
          <w:rFonts w:ascii="Arial" w:hAnsi="Arial" w:cs="Arial"/>
          <w:b/>
        </w:rPr>
        <w:t>“Commence Loading, you may fire when ready, you have ______ minutes”</w:t>
      </w:r>
      <w:r w:rsidRPr="003736D6">
        <w:rPr>
          <w:rFonts w:ascii="Arial" w:hAnsi="Arial" w:cs="Arial"/>
        </w:rPr>
        <w:t xml:space="preserve"> Indicates that the relay is permitted to load and fire.  It also gives the competitors the time limit for this relay to shoot.</w:t>
      </w:r>
    </w:p>
    <w:p w:rsidR="004F0BED" w:rsidRPr="003736D6" w:rsidRDefault="004F0BED" w:rsidP="004F0BED">
      <w:pPr>
        <w:rPr>
          <w:rFonts w:ascii="Arial" w:hAnsi="Arial" w:cs="Arial"/>
        </w:rPr>
      </w:pPr>
      <w:r w:rsidRPr="003736D6">
        <w:rPr>
          <w:rFonts w:ascii="Arial" w:hAnsi="Arial" w:cs="Arial"/>
          <w:b/>
        </w:rPr>
        <w:lastRenderedPageBreak/>
        <w:t>“There are five minutes remaining in this relay. If you are in the process of loading you may continue, all others cease firing.”</w:t>
      </w:r>
      <w:r w:rsidRPr="003736D6">
        <w:rPr>
          <w:rFonts w:ascii="Arial" w:hAnsi="Arial" w:cs="Arial"/>
        </w:rPr>
        <w:t xml:space="preserve"> Courtesy announcement giving remaining time for this relay.</w:t>
      </w:r>
    </w:p>
    <w:p w:rsidR="004F0BED" w:rsidRPr="003736D6" w:rsidRDefault="004F0BED" w:rsidP="004F0BED">
      <w:pPr>
        <w:rPr>
          <w:rFonts w:ascii="Arial" w:hAnsi="Arial" w:cs="Arial"/>
        </w:rPr>
      </w:pPr>
      <w:r w:rsidRPr="003736D6">
        <w:rPr>
          <w:rFonts w:ascii="Arial" w:hAnsi="Arial" w:cs="Arial"/>
          <w:b/>
        </w:rPr>
        <w:t>“As you were”</w:t>
      </w:r>
      <w:r w:rsidRPr="003736D6">
        <w:rPr>
          <w:rFonts w:ascii="Arial" w:hAnsi="Arial" w:cs="Arial"/>
        </w:rPr>
        <w:t xml:space="preserve"> Disregard the current command and return to the conditions in force before the command was given.</w:t>
      </w:r>
    </w:p>
    <w:p w:rsidR="004F0BED" w:rsidRPr="003736D6" w:rsidRDefault="004F0BED" w:rsidP="004F0BED">
      <w:pPr>
        <w:rPr>
          <w:rFonts w:ascii="Arial" w:hAnsi="Arial" w:cs="Arial"/>
        </w:rPr>
      </w:pPr>
      <w:r w:rsidRPr="003736D6">
        <w:rPr>
          <w:rFonts w:ascii="Arial" w:hAnsi="Arial" w:cs="Arial"/>
          <w:b/>
        </w:rPr>
        <w:t>“Snap Caps”</w:t>
      </w:r>
      <w:r w:rsidRPr="003736D6">
        <w:rPr>
          <w:rFonts w:ascii="Arial" w:hAnsi="Arial" w:cs="Arial"/>
        </w:rPr>
        <w:t xml:space="preserve"> Gives permission for competitors to initially clear their muzzleloader by firing only caps.</w:t>
      </w:r>
    </w:p>
    <w:p w:rsidR="003736D6" w:rsidRDefault="003736D6" w:rsidP="004F0BED">
      <w:pPr>
        <w:rPr>
          <w:rFonts w:ascii="Arial" w:hAnsi="Arial" w:cs="Arial"/>
          <w:b/>
        </w:rPr>
      </w:pPr>
    </w:p>
    <w:p w:rsidR="004F0BED" w:rsidRPr="003736D6" w:rsidRDefault="004F0BED" w:rsidP="004F0BED">
      <w:pPr>
        <w:rPr>
          <w:rFonts w:ascii="Arial" w:hAnsi="Arial" w:cs="Arial"/>
          <w:b/>
        </w:rPr>
      </w:pPr>
      <w:r w:rsidRPr="003736D6">
        <w:rPr>
          <w:rFonts w:ascii="Arial" w:hAnsi="Arial" w:cs="Arial"/>
          <w:b/>
        </w:rPr>
        <w:t>REFERENCES</w:t>
      </w:r>
    </w:p>
    <w:p w:rsidR="004F0BED" w:rsidRPr="00DF0B05" w:rsidRDefault="004F0BED" w:rsidP="004F0BED">
      <w:pPr>
        <w:rPr>
          <w:rFonts w:ascii="Arial" w:hAnsi="Arial" w:cs="Arial"/>
          <w:i/>
        </w:rPr>
      </w:pPr>
      <w:r w:rsidRPr="00DF0B05">
        <w:rPr>
          <w:rFonts w:ascii="Arial" w:hAnsi="Arial" w:cs="Arial"/>
          <w:i/>
        </w:rPr>
        <w:t>NRA How-To Series Muzzleloading NRA40830ES39944.</w:t>
      </w:r>
    </w:p>
    <w:p w:rsidR="004F0BED" w:rsidRPr="00DF0B05" w:rsidRDefault="004F0BED" w:rsidP="004F0BED">
      <w:pPr>
        <w:rPr>
          <w:rFonts w:ascii="Arial" w:hAnsi="Arial" w:cs="Arial"/>
          <w:i/>
        </w:rPr>
      </w:pPr>
      <w:r w:rsidRPr="00DF0B05">
        <w:rPr>
          <w:rFonts w:ascii="Arial" w:hAnsi="Arial" w:cs="Arial"/>
          <w:i/>
        </w:rPr>
        <w:t>National BSA Shooting Sports Manual</w:t>
      </w:r>
      <w:r w:rsidR="00DF0B05" w:rsidRPr="00DF0B05">
        <w:rPr>
          <w:rFonts w:ascii="Arial" w:hAnsi="Arial" w:cs="Arial"/>
          <w:i/>
        </w:rPr>
        <w:t xml:space="preserve"> - </w:t>
      </w:r>
      <w:r w:rsidRPr="00DF0B05">
        <w:rPr>
          <w:rFonts w:ascii="Arial" w:hAnsi="Arial" w:cs="Arial"/>
          <w:i/>
        </w:rPr>
        <w:t>30931</w:t>
      </w:r>
    </w:p>
    <w:p w:rsidR="004F0BED" w:rsidRDefault="004F0BED" w:rsidP="00180B59">
      <w:pPr>
        <w:rPr>
          <w:rFonts w:ascii="Arial" w:eastAsia="Arial" w:hAnsi="Arial" w:cs="Arial"/>
        </w:rPr>
        <w:sectPr w:rsidR="004F0BED" w:rsidSect="00D70424">
          <w:headerReference w:type="default" r:id="rId35"/>
          <w:footerReference w:type="default" r:id="rId36"/>
          <w:pgSz w:w="12240" w:h="15840"/>
          <w:pgMar w:top="1008" w:right="1440" w:bottom="1008" w:left="1440" w:header="720" w:footer="720" w:gutter="0"/>
          <w:pgNumType w:start="1"/>
          <w:cols w:space="720"/>
          <w:noEndnote/>
          <w:docGrid w:linePitch="299"/>
        </w:sectPr>
      </w:pPr>
    </w:p>
    <w:p w:rsidR="003F05B6" w:rsidRPr="003736D6" w:rsidRDefault="00925C5B" w:rsidP="003F05B6">
      <w:pPr>
        <w:pStyle w:val="BodyText"/>
        <w:jc w:val="center"/>
        <w:rPr>
          <w:rFonts w:ascii="Arial" w:hAnsi="Arial" w:cs="Arial"/>
          <w:b/>
          <w:sz w:val="24"/>
          <w:szCs w:val="24"/>
        </w:rPr>
      </w:pPr>
      <w:bookmarkStart w:id="1" w:name="_Hlk503269258"/>
      <w:r w:rsidRPr="003736D6">
        <w:rPr>
          <w:rFonts w:ascii="Arial" w:hAnsi="Arial" w:cs="Arial"/>
          <w:b/>
          <w:sz w:val="24"/>
          <w:szCs w:val="24"/>
        </w:rPr>
        <w:lastRenderedPageBreak/>
        <w:t>A</w:t>
      </w:r>
      <w:r w:rsidR="003736D6" w:rsidRPr="003736D6">
        <w:rPr>
          <w:rFonts w:ascii="Arial" w:hAnsi="Arial" w:cs="Arial"/>
          <w:b/>
          <w:sz w:val="24"/>
          <w:szCs w:val="24"/>
        </w:rPr>
        <w:t>PPENDIX</w:t>
      </w:r>
      <w:r w:rsidRPr="003736D6">
        <w:rPr>
          <w:rFonts w:ascii="Arial" w:hAnsi="Arial" w:cs="Arial"/>
          <w:b/>
          <w:sz w:val="24"/>
          <w:szCs w:val="24"/>
        </w:rPr>
        <w:t xml:space="preserve"> G</w:t>
      </w:r>
    </w:p>
    <w:p w:rsidR="003F05B6" w:rsidRPr="003736D6" w:rsidRDefault="003F05B6" w:rsidP="003F05B6">
      <w:pPr>
        <w:pStyle w:val="BodyText"/>
        <w:jc w:val="center"/>
        <w:rPr>
          <w:rFonts w:ascii="Arial" w:hAnsi="Arial" w:cs="Arial"/>
          <w:b/>
          <w:bCs/>
          <w:i/>
          <w:spacing w:val="49"/>
          <w:sz w:val="24"/>
          <w:szCs w:val="24"/>
        </w:rPr>
      </w:pPr>
      <w:r w:rsidRPr="003736D6">
        <w:rPr>
          <w:rFonts w:ascii="Arial" w:hAnsi="Arial" w:cs="Arial"/>
          <w:b/>
          <w:sz w:val="24"/>
          <w:szCs w:val="24"/>
        </w:rPr>
        <w:t>SHOOTING</w:t>
      </w:r>
      <w:r w:rsidRPr="003736D6">
        <w:rPr>
          <w:rFonts w:ascii="Arial" w:hAnsi="Arial" w:cs="Arial"/>
          <w:b/>
          <w:spacing w:val="1"/>
          <w:sz w:val="24"/>
          <w:szCs w:val="24"/>
        </w:rPr>
        <w:t xml:space="preserve"> S</w:t>
      </w:r>
      <w:r w:rsidRPr="003736D6">
        <w:rPr>
          <w:rFonts w:ascii="Arial" w:hAnsi="Arial" w:cs="Arial"/>
          <w:b/>
          <w:sz w:val="24"/>
          <w:szCs w:val="24"/>
        </w:rPr>
        <w:t>PORTS OPERATIONS</w:t>
      </w:r>
      <w:r w:rsidRPr="003736D6">
        <w:rPr>
          <w:rFonts w:ascii="Arial" w:hAnsi="Arial" w:cs="Arial"/>
          <w:b/>
          <w:spacing w:val="-3"/>
          <w:sz w:val="24"/>
          <w:szCs w:val="24"/>
        </w:rPr>
        <w:t xml:space="preserve"> </w:t>
      </w:r>
      <w:r w:rsidRPr="003736D6">
        <w:rPr>
          <w:rFonts w:ascii="Arial" w:hAnsi="Arial" w:cs="Arial"/>
          <w:b/>
          <w:sz w:val="24"/>
          <w:szCs w:val="24"/>
        </w:rPr>
        <w:t>GUIDELINES AND</w:t>
      </w:r>
      <w:r w:rsidRPr="003736D6">
        <w:rPr>
          <w:rFonts w:ascii="Arial" w:hAnsi="Arial" w:cs="Arial"/>
          <w:b/>
          <w:spacing w:val="-4"/>
          <w:sz w:val="24"/>
          <w:szCs w:val="24"/>
        </w:rPr>
        <w:t xml:space="preserve"> P</w:t>
      </w:r>
      <w:r w:rsidRPr="003736D6">
        <w:rPr>
          <w:rFonts w:ascii="Arial" w:hAnsi="Arial" w:cs="Arial"/>
          <w:b/>
          <w:sz w:val="24"/>
          <w:szCs w:val="24"/>
        </w:rPr>
        <w:t>ROCEDURES</w:t>
      </w:r>
    </w:p>
    <w:p w:rsidR="003F05B6" w:rsidRPr="003736D6" w:rsidRDefault="003F05B6" w:rsidP="003F05B6">
      <w:pPr>
        <w:pStyle w:val="BodyText"/>
        <w:jc w:val="center"/>
        <w:rPr>
          <w:rFonts w:ascii="Arial" w:hAnsi="Arial" w:cs="Arial"/>
          <w:b/>
          <w:spacing w:val="1"/>
          <w:sz w:val="24"/>
          <w:szCs w:val="24"/>
        </w:rPr>
      </w:pPr>
      <w:r w:rsidRPr="003736D6">
        <w:rPr>
          <w:rFonts w:ascii="Arial" w:hAnsi="Arial" w:cs="Arial"/>
          <w:b/>
          <w:spacing w:val="-1"/>
          <w:sz w:val="24"/>
          <w:szCs w:val="24"/>
        </w:rPr>
        <w:t>CAMP WILLIAM B. SNYDER AND GOSHEN</w:t>
      </w:r>
      <w:r w:rsidRPr="003736D6">
        <w:rPr>
          <w:rFonts w:ascii="Arial" w:hAnsi="Arial" w:cs="Arial"/>
          <w:b/>
          <w:spacing w:val="1"/>
          <w:sz w:val="24"/>
          <w:szCs w:val="24"/>
        </w:rPr>
        <w:t xml:space="preserve"> SCOUT RESERVATION</w:t>
      </w:r>
    </w:p>
    <w:p w:rsidR="007E4586" w:rsidRPr="003736D6" w:rsidRDefault="007E4586" w:rsidP="003F05B6">
      <w:pPr>
        <w:pStyle w:val="BodyText"/>
        <w:jc w:val="center"/>
        <w:rPr>
          <w:rFonts w:ascii="Arial" w:eastAsia="Times New Roman" w:hAnsi="Arial" w:cs="Arial"/>
          <w:b/>
          <w:sz w:val="28"/>
          <w:szCs w:val="28"/>
        </w:rPr>
      </w:pPr>
    </w:p>
    <w:p w:rsidR="00925C5B" w:rsidRPr="003736D6" w:rsidRDefault="00925C5B" w:rsidP="003F05B6">
      <w:pPr>
        <w:pStyle w:val="BodyText"/>
        <w:jc w:val="center"/>
        <w:rPr>
          <w:rFonts w:ascii="Arial" w:eastAsia="Times New Roman" w:hAnsi="Arial" w:cs="Arial"/>
          <w:b/>
          <w:sz w:val="28"/>
          <w:szCs w:val="28"/>
        </w:rPr>
      </w:pPr>
      <w:r w:rsidRPr="003736D6">
        <w:rPr>
          <w:rFonts w:ascii="Arial" w:eastAsia="Times New Roman" w:hAnsi="Arial" w:cs="Arial"/>
          <w:b/>
          <w:sz w:val="28"/>
          <w:szCs w:val="28"/>
        </w:rPr>
        <w:t>Handguns</w:t>
      </w:r>
    </w:p>
    <w:bookmarkEnd w:id="1"/>
    <w:p w:rsidR="003F05B6" w:rsidRPr="003736D6" w:rsidRDefault="003F05B6" w:rsidP="003F05B6">
      <w:pPr>
        <w:pStyle w:val="BodyText"/>
        <w:rPr>
          <w:rFonts w:ascii="Arial" w:hAnsi="Arial" w:cs="Arial"/>
          <w:sz w:val="28"/>
          <w:szCs w:val="28"/>
        </w:rPr>
      </w:pPr>
    </w:p>
    <w:p w:rsidR="00925C5B" w:rsidRPr="003736D6" w:rsidRDefault="00925C5B" w:rsidP="00925C5B">
      <w:pPr>
        <w:spacing w:after="0" w:line="240" w:lineRule="auto"/>
        <w:rPr>
          <w:rFonts w:ascii="Arial" w:eastAsia="Times New Roman" w:hAnsi="Arial" w:cs="Arial"/>
          <w:sz w:val="24"/>
          <w:szCs w:val="24"/>
        </w:rPr>
      </w:pPr>
      <w:r w:rsidRPr="003736D6">
        <w:rPr>
          <w:rFonts w:ascii="Arial" w:eastAsia="Times New Roman" w:hAnsi="Arial" w:cs="Arial"/>
          <w:sz w:val="24"/>
          <w:szCs w:val="24"/>
        </w:rPr>
        <w:t xml:space="preserve">Instructors must keep in mind that this is not, and cannot be treated as formal competitive firing.  The shooters must first be taught safety; then, second, the fundamental marksmanship skills. The handgun in the hands of inexperienced students can be more of a safety problem than a rifle in the hands of an inexperienced student </w:t>
      </w:r>
      <w:r w:rsidR="007C0F88" w:rsidRPr="003736D6">
        <w:rPr>
          <w:rFonts w:ascii="Arial" w:eastAsia="Times New Roman" w:hAnsi="Arial" w:cs="Arial"/>
          <w:sz w:val="24"/>
          <w:szCs w:val="24"/>
        </w:rPr>
        <w:t>because</w:t>
      </w:r>
      <w:r w:rsidRPr="003736D6">
        <w:rPr>
          <w:rFonts w:ascii="Arial" w:eastAsia="Times New Roman" w:hAnsi="Arial" w:cs="Arial"/>
          <w:sz w:val="24"/>
          <w:szCs w:val="24"/>
        </w:rPr>
        <w:t xml:space="preserve"> the handgun is held and aimed with one hand. A turning of the wrist to one side or the other can cause the pistol to be pointed easily in an unsafe direction. It must be taken into consideration that most of the shooters will be </w:t>
      </w:r>
    </w:p>
    <w:p w:rsidR="00925C5B" w:rsidRPr="003736D6" w:rsidRDefault="00925C5B" w:rsidP="00925C5B">
      <w:pPr>
        <w:spacing w:after="0" w:line="240" w:lineRule="auto"/>
        <w:rPr>
          <w:rFonts w:ascii="Arial" w:eastAsia="Times New Roman" w:hAnsi="Arial" w:cs="Arial"/>
          <w:sz w:val="24"/>
          <w:szCs w:val="24"/>
        </w:rPr>
      </w:pPr>
      <w:r w:rsidRPr="003736D6">
        <w:rPr>
          <w:rFonts w:ascii="Arial" w:eastAsia="Times New Roman" w:hAnsi="Arial" w:cs="Arial"/>
          <w:sz w:val="24"/>
          <w:szCs w:val="24"/>
        </w:rPr>
        <w:t>inexperienced young people who are unaccustomed to handgun shooting and will require constant supervision. Therefore, the instructor should control and issue all ammunition. (reference Explorer Handgun Range Operation).</w:t>
      </w:r>
    </w:p>
    <w:p w:rsidR="00925C5B" w:rsidRPr="003736D6" w:rsidRDefault="00925C5B" w:rsidP="00925C5B">
      <w:pPr>
        <w:spacing w:after="0" w:line="240" w:lineRule="auto"/>
        <w:rPr>
          <w:rFonts w:ascii="Arial" w:eastAsia="Times New Roman" w:hAnsi="Arial" w:cs="Arial"/>
          <w:sz w:val="24"/>
          <w:szCs w:val="24"/>
        </w:rPr>
      </w:pPr>
    </w:p>
    <w:p w:rsidR="00925C5B" w:rsidRPr="003736D6" w:rsidRDefault="00925C5B" w:rsidP="00925C5B">
      <w:pPr>
        <w:spacing w:after="0" w:line="240" w:lineRule="auto"/>
        <w:rPr>
          <w:rFonts w:ascii="Arial" w:eastAsia="Times New Roman" w:hAnsi="Arial" w:cs="Arial"/>
          <w:sz w:val="24"/>
          <w:szCs w:val="24"/>
        </w:rPr>
      </w:pPr>
      <w:r w:rsidRPr="003736D6">
        <w:rPr>
          <w:rFonts w:ascii="Arial" w:eastAsia="Times New Roman" w:hAnsi="Arial" w:cs="Arial"/>
          <w:sz w:val="24"/>
          <w:szCs w:val="24"/>
        </w:rPr>
        <w:t>1.Handgun use is limited to the Venturing program in the NCAC.</w:t>
      </w:r>
    </w:p>
    <w:p w:rsidR="00925C5B" w:rsidRPr="003736D6" w:rsidRDefault="00925C5B" w:rsidP="00925C5B">
      <w:pPr>
        <w:spacing w:after="0" w:line="240" w:lineRule="auto"/>
        <w:rPr>
          <w:rFonts w:ascii="Arial" w:eastAsia="Times New Roman" w:hAnsi="Arial" w:cs="Arial"/>
          <w:sz w:val="24"/>
          <w:szCs w:val="24"/>
        </w:rPr>
      </w:pPr>
    </w:p>
    <w:p w:rsidR="00925C5B" w:rsidRPr="003736D6" w:rsidRDefault="00925C5B" w:rsidP="00925C5B">
      <w:pPr>
        <w:spacing w:after="0" w:line="240" w:lineRule="auto"/>
        <w:rPr>
          <w:rFonts w:ascii="Arial" w:eastAsia="Times New Roman" w:hAnsi="Arial" w:cs="Arial"/>
          <w:sz w:val="24"/>
          <w:szCs w:val="24"/>
        </w:rPr>
      </w:pPr>
      <w:r w:rsidRPr="003736D6">
        <w:rPr>
          <w:rFonts w:ascii="Arial" w:eastAsia="Times New Roman" w:hAnsi="Arial" w:cs="Arial"/>
          <w:sz w:val="24"/>
          <w:szCs w:val="24"/>
        </w:rPr>
        <w:t xml:space="preserve">2.All pistol shooting activities must be supervised by one or more current NRA - certified </w:t>
      </w:r>
    </w:p>
    <w:p w:rsidR="00925C5B" w:rsidRPr="003736D6" w:rsidRDefault="00925C5B" w:rsidP="00925C5B">
      <w:pPr>
        <w:spacing w:after="0" w:line="240" w:lineRule="auto"/>
        <w:rPr>
          <w:rFonts w:ascii="Arial" w:eastAsia="Times New Roman" w:hAnsi="Arial" w:cs="Arial"/>
          <w:sz w:val="24"/>
          <w:szCs w:val="24"/>
        </w:rPr>
      </w:pPr>
      <w:r w:rsidRPr="003736D6">
        <w:rPr>
          <w:rFonts w:ascii="Arial" w:eastAsia="Times New Roman" w:hAnsi="Arial" w:cs="Arial"/>
          <w:sz w:val="24"/>
          <w:szCs w:val="24"/>
        </w:rPr>
        <w:t>pistol instructor(s) and by one or more current NRA - certified Range Safety Officer(s).</w:t>
      </w:r>
    </w:p>
    <w:p w:rsidR="00925C5B" w:rsidRPr="003736D6" w:rsidRDefault="00925C5B" w:rsidP="00925C5B">
      <w:pPr>
        <w:spacing w:after="0" w:line="240" w:lineRule="auto"/>
        <w:rPr>
          <w:rFonts w:ascii="Arial" w:eastAsia="Times New Roman" w:hAnsi="Arial" w:cs="Arial"/>
          <w:sz w:val="24"/>
          <w:szCs w:val="24"/>
        </w:rPr>
      </w:pPr>
    </w:p>
    <w:p w:rsidR="00925C5B" w:rsidRPr="003736D6" w:rsidRDefault="00925C5B" w:rsidP="00925C5B">
      <w:pPr>
        <w:spacing w:after="0" w:line="240" w:lineRule="auto"/>
        <w:rPr>
          <w:rFonts w:ascii="Arial" w:eastAsia="Times New Roman" w:hAnsi="Arial" w:cs="Arial"/>
          <w:sz w:val="24"/>
          <w:szCs w:val="24"/>
        </w:rPr>
      </w:pPr>
      <w:r w:rsidRPr="003736D6">
        <w:rPr>
          <w:rFonts w:ascii="Arial" w:eastAsia="Times New Roman" w:hAnsi="Arial" w:cs="Arial"/>
          <w:sz w:val="24"/>
          <w:szCs w:val="24"/>
        </w:rPr>
        <w:t>3 Range Safety Officer</w:t>
      </w:r>
      <w:r w:rsidR="00471924" w:rsidRPr="003736D6">
        <w:rPr>
          <w:rFonts w:ascii="Arial" w:eastAsia="Times New Roman" w:hAnsi="Arial" w:cs="Arial"/>
          <w:sz w:val="24"/>
          <w:szCs w:val="24"/>
        </w:rPr>
        <w:t xml:space="preserve"> - </w:t>
      </w:r>
      <w:r w:rsidRPr="003736D6">
        <w:rPr>
          <w:rFonts w:ascii="Arial" w:eastAsia="Times New Roman" w:hAnsi="Arial" w:cs="Arial"/>
          <w:sz w:val="24"/>
          <w:szCs w:val="24"/>
        </w:rPr>
        <w:t>shooter and Instructor</w:t>
      </w:r>
      <w:r w:rsidR="007E4586" w:rsidRPr="003736D6">
        <w:rPr>
          <w:rFonts w:ascii="Arial" w:eastAsia="Times New Roman" w:hAnsi="Arial" w:cs="Arial"/>
          <w:sz w:val="24"/>
          <w:szCs w:val="24"/>
        </w:rPr>
        <w:t xml:space="preserve"> </w:t>
      </w:r>
      <w:r w:rsidR="00471924" w:rsidRPr="003736D6">
        <w:rPr>
          <w:rFonts w:ascii="Arial" w:eastAsia="Times New Roman" w:hAnsi="Arial" w:cs="Arial"/>
          <w:sz w:val="24"/>
          <w:szCs w:val="24"/>
        </w:rPr>
        <w:t xml:space="preserve">- </w:t>
      </w:r>
      <w:r w:rsidRPr="003736D6">
        <w:rPr>
          <w:rFonts w:ascii="Arial" w:eastAsia="Times New Roman" w:hAnsi="Arial" w:cs="Arial"/>
          <w:sz w:val="24"/>
          <w:szCs w:val="24"/>
        </w:rPr>
        <w:t>shooter ratios are dependent on the level of pistol shooting being conducted per the guidelines in the BSA Shooting Sports Manual.</w:t>
      </w:r>
    </w:p>
    <w:p w:rsidR="00925C5B" w:rsidRPr="003736D6" w:rsidRDefault="00925C5B" w:rsidP="00925C5B">
      <w:pPr>
        <w:spacing w:after="0" w:line="240" w:lineRule="auto"/>
        <w:rPr>
          <w:rFonts w:ascii="Arial" w:eastAsia="Times New Roman" w:hAnsi="Arial" w:cs="Arial"/>
          <w:sz w:val="24"/>
          <w:szCs w:val="24"/>
        </w:rPr>
      </w:pPr>
    </w:p>
    <w:p w:rsidR="00925C5B" w:rsidRPr="003736D6" w:rsidRDefault="00925C5B" w:rsidP="00925C5B">
      <w:pPr>
        <w:spacing w:after="0" w:line="240" w:lineRule="auto"/>
        <w:rPr>
          <w:rFonts w:ascii="Arial" w:eastAsia="Times New Roman" w:hAnsi="Arial" w:cs="Arial"/>
          <w:sz w:val="24"/>
          <w:szCs w:val="24"/>
        </w:rPr>
      </w:pPr>
      <w:r w:rsidRPr="003736D6">
        <w:rPr>
          <w:rFonts w:ascii="Arial" w:eastAsia="Times New Roman" w:hAnsi="Arial" w:cs="Arial"/>
          <w:sz w:val="24"/>
          <w:szCs w:val="24"/>
        </w:rPr>
        <w:t>http://www.scouting.org/filestore/Outdoor%20Program/pdf/30931_WB.pdf</w:t>
      </w:r>
    </w:p>
    <w:p w:rsidR="00925C5B" w:rsidRPr="003736D6" w:rsidRDefault="00925C5B" w:rsidP="00925C5B">
      <w:pPr>
        <w:spacing w:after="0" w:line="240" w:lineRule="auto"/>
        <w:rPr>
          <w:rFonts w:ascii="Arial" w:eastAsia="Times New Roman" w:hAnsi="Arial" w:cs="Arial"/>
          <w:sz w:val="24"/>
          <w:szCs w:val="24"/>
        </w:rPr>
      </w:pPr>
    </w:p>
    <w:p w:rsidR="00925C5B" w:rsidRPr="003736D6" w:rsidRDefault="00925C5B" w:rsidP="00925C5B">
      <w:pPr>
        <w:spacing w:after="0" w:line="240" w:lineRule="auto"/>
        <w:rPr>
          <w:rFonts w:ascii="Arial" w:eastAsia="Times New Roman" w:hAnsi="Arial" w:cs="Arial"/>
          <w:sz w:val="24"/>
          <w:szCs w:val="24"/>
        </w:rPr>
      </w:pPr>
      <w:r w:rsidRPr="003736D6">
        <w:rPr>
          <w:rFonts w:ascii="Arial" w:eastAsia="Times New Roman" w:hAnsi="Arial" w:cs="Arial"/>
          <w:sz w:val="24"/>
          <w:szCs w:val="24"/>
        </w:rPr>
        <w:t xml:space="preserve">Consult the manual before you commence range operations. Determine the level of </w:t>
      </w:r>
    </w:p>
    <w:p w:rsidR="00925C5B" w:rsidRPr="003736D6" w:rsidRDefault="00925C5B" w:rsidP="00925C5B">
      <w:pPr>
        <w:spacing w:after="0" w:line="240" w:lineRule="auto"/>
        <w:rPr>
          <w:rFonts w:ascii="Arial" w:eastAsia="Times New Roman" w:hAnsi="Arial" w:cs="Arial"/>
          <w:sz w:val="24"/>
          <w:szCs w:val="24"/>
        </w:rPr>
      </w:pPr>
      <w:r w:rsidRPr="003736D6">
        <w:rPr>
          <w:rFonts w:ascii="Arial" w:eastAsia="Times New Roman" w:hAnsi="Arial" w:cs="Arial"/>
          <w:sz w:val="24"/>
          <w:szCs w:val="24"/>
        </w:rPr>
        <w:t>shooting for your event and staff accordingly</w:t>
      </w:r>
    </w:p>
    <w:p w:rsidR="00925C5B" w:rsidRPr="003736D6" w:rsidRDefault="00925C5B" w:rsidP="00925C5B">
      <w:pPr>
        <w:spacing w:after="0" w:line="240" w:lineRule="auto"/>
        <w:rPr>
          <w:rFonts w:ascii="Arial" w:eastAsia="Times New Roman" w:hAnsi="Arial" w:cs="Arial"/>
          <w:sz w:val="24"/>
          <w:szCs w:val="24"/>
        </w:rPr>
      </w:pPr>
      <w:r w:rsidRPr="003736D6">
        <w:rPr>
          <w:rFonts w:ascii="Arial" w:eastAsia="Times New Roman" w:hAnsi="Arial" w:cs="Arial"/>
          <w:sz w:val="24"/>
          <w:szCs w:val="24"/>
        </w:rPr>
        <w:t xml:space="preserve">. </w:t>
      </w:r>
    </w:p>
    <w:p w:rsidR="00925C5B" w:rsidRPr="003736D6" w:rsidRDefault="00925C5B" w:rsidP="00925C5B">
      <w:pPr>
        <w:spacing w:after="0" w:line="240" w:lineRule="auto"/>
        <w:rPr>
          <w:rFonts w:ascii="Arial" w:eastAsia="Times New Roman" w:hAnsi="Arial" w:cs="Arial"/>
          <w:b/>
          <w:sz w:val="24"/>
          <w:szCs w:val="24"/>
        </w:rPr>
      </w:pPr>
      <w:r w:rsidRPr="003736D6">
        <w:rPr>
          <w:rFonts w:ascii="Arial" w:eastAsia="Times New Roman" w:hAnsi="Arial" w:cs="Arial"/>
          <w:b/>
          <w:sz w:val="24"/>
          <w:szCs w:val="24"/>
        </w:rPr>
        <w:t>Supervision levels may be as high as 1:1.</w:t>
      </w:r>
    </w:p>
    <w:p w:rsidR="00B72492" w:rsidRPr="003736D6" w:rsidRDefault="00B72492" w:rsidP="00925C5B">
      <w:pPr>
        <w:spacing w:after="0" w:line="240" w:lineRule="auto"/>
        <w:rPr>
          <w:rFonts w:ascii="Arial" w:eastAsia="Times New Roman" w:hAnsi="Arial" w:cs="Arial"/>
          <w:b/>
          <w:sz w:val="24"/>
          <w:szCs w:val="24"/>
        </w:rPr>
      </w:pPr>
    </w:p>
    <w:p w:rsidR="00925C5B" w:rsidRPr="003736D6" w:rsidRDefault="00925C5B" w:rsidP="00925C5B">
      <w:pPr>
        <w:spacing w:after="0" w:line="240" w:lineRule="auto"/>
        <w:rPr>
          <w:rFonts w:ascii="Arial" w:eastAsia="Times New Roman" w:hAnsi="Arial" w:cs="Arial"/>
          <w:sz w:val="24"/>
          <w:szCs w:val="24"/>
        </w:rPr>
      </w:pPr>
      <w:r w:rsidRPr="003736D6">
        <w:rPr>
          <w:rFonts w:ascii="Arial" w:eastAsia="Times New Roman" w:hAnsi="Arial" w:cs="Arial"/>
          <w:sz w:val="24"/>
          <w:szCs w:val="24"/>
        </w:rPr>
        <w:t>4</w:t>
      </w:r>
      <w:r w:rsidR="00B72492" w:rsidRPr="003736D6">
        <w:rPr>
          <w:rFonts w:ascii="Arial" w:eastAsia="Times New Roman" w:hAnsi="Arial" w:cs="Arial"/>
          <w:sz w:val="24"/>
          <w:szCs w:val="24"/>
        </w:rPr>
        <w:t xml:space="preserve"> </w:t>
      </w:r>
      <w:r w:rsidRPr="003736D6">
        <w:rPr>
          <w:rFonts w:ascii="Arial" w:eastAsia="Times New Roman" w:hAnsi="Arial" w:cs="Arial"/>
          <w:sz w:val="24"/>
          <w:szCs w:val="24"/>
        </w:rPr>
        <w:t>When on the range, shooters must be supervised by 1 Range Safety Officer per every 3 shooters for Level 1, Level 2, and Level 3 pistol shooting.</w:t>
      </w:r>
      <w:r w:rsidR="00B72492" w:rsidRPr="003736D6">
        <w:rPr>
          <w:rFonts w:ascii="Arial" w:eastAsia="Times New Roman" w:hAnsi="Arial" w:cs="Arial"/>
          <w:sz w:val="24"/>
          <w:szCs w:val="24"/>
        </w:rPr>
        <w:t xml:space="preserve"> </w:t>
      </w:r>
      <w:r w:rsidRPr="003736D6">
        <w:rPr>
          <w:rFonts w:ascii="Arial" w:eastAsia="Times New Roman" w:hAnsi="Arial" w:cs="Arial"/>
          <w:sz w:val="24"/>
          <w:szCs w:val="24"/>
        </w:rPr>
        <w:t>Level 4 supervision is set by</w:t>
      </w:r>
    </w:p>
    <w:p w:rsidR="00925C5B" w:rsidRPr="003736D6" w:rsidRDefault="00925C5B" w:rsidP="00925C5B">
      <w:pPr>
        <w:spacing w:after="0" w:line="240" w:lineRule="auto"/>
        <w:rPr>
          <w:rFonts w:ascii="Arial" w:eastAsia="Times New Roman" w:hAnsi="Arial" w:cs="Arial"/>
          <w:sz w:val="24"/>
          <w:szCs w:val="24"/>
        </w:rPr>
      </w:pPr>
      <w:r w:rsidRPr="003736D6">
        <w:rPr>
          <w:rFonts w:ascii="Arial" w:eastAsia="Times New Roman" w:hAnsi="Arial" w:cs="Arial"/>
          <w:sz w:val="24"/>
          <w:szCs w:val="24"/>
        </w:rPr>
        <w:t>rules of the approved competition.</w:t>
      </w:r>
      <w:r w:rsidR="00B72492" w:rsidRPr="003736D6">
        <w:rPr>
          <w:rFonts w:ascii="Arial" w:eastAsia="Times New Roman" w:hAnsi="Arial" w:cs="Arial"/>
          <w:sz w:val="24"/>
          <w:szCs w:val="24"/>
        </w:rPr>
        <w:t xml:space="preserve">  </w:t>
      </w:r>
      <w:r w:rsidRPr="003736D6">
        <w:rPr>
          <w:rFonts w:ascii="Arial" w:eastAsia="Times New Roman" w:hAnsi="Arial" w:cs="Arial"/>
          <w:sz w:val="24"/>
          <w:szCs w:val="24"/>
        </w:rPr>
        <w:t xml:space="preserve">See Appendix </w:t>
      </w:r>
      <w:r w:rsidR="00B72492" w:rsidRPr="003736D6">
        <w:rPr>
          <w:rFonts w:ascii="Arial" w:eastAsia="Times New Roman" w:hAnsi="Arial" w:cs="Arial"/>
          <w:sz w:val="24"/>
          <w:szCs w:val="24"/>
        </w:rPr>
        <w:t>W</w:t>
      </w:r>
      <w:r w:rsidRPr="003736D6">
        <w:rPr>
          <w:rFonts w:ascii="Arial" w:eastAsia="Times New Roman" w:hAnsi="Arial" w:cs="Arial"/>
          <w:sz w:val="24"/>
          <w:szCs w:val="24"/>
        </w:rPr>
        <w:t xml:space="preserve"> for more information about the levels of shooting and training requirements.</w:t>
      </w:r>
    </w:p>
    <w:p w:rsidR="00B72492" w:rsidRPr="003736D6" w:rsidRDefault="00B72492" w:rsidP="00925C5B">
      <w:pPr>
        <w:spacing w:after="0" w:line="240" w:lineRule="auto"/>
        <w:rPr>
          <w:rFonts w:ascii="Arial" w:eastAsia="Times New Roman" w:hAnsi="Arial" w:cs="Arial"/>
          <w:sz w:val="24"/>
          <w:szCs w:val="24"/>
        </w:rPr>
      </w:pPr>
    </w:p>
    <w:p w:rsidR="00925C5B" w:rsidRPr="003736D6" w:rsidRDefault="00925C5B" w:rsidP="00925C5B">
      <w:pPr>
        <w:spacing w:after="0" w:line="240" w:lineRule="auto"/>
        <w:rPr>
          <w:rFonts w:ascii="Arial" w:eastAsia="Times New Roman" w:hAnsi="Arial" w:cs="Arial"/>
          <w:sz w:val="24"/>
          <w:szCs w:val="24"/>
        </w:rPr>
      </w:pPr>
      <w:r w:rsidRPr="003736D6">
        <w:rPr>
          <w:rFonts w:ascii="Arial" w:eastAsia="Times New Roman" w:hAnsi="Arial" w:cs="Arial"/>
          <w:sz w:val="24"/>
          <w:szCs w:val="24"/>
        </w:rPr>
        <w:t>5</w:t>
      </w:r>
      <w:r w:rsidR="00B72492" w:rsidRPr="003736D6">
        <w:rPr>
          <w:rFonts w:ascii="Arial" w:eastAsia="Times New Roman" w:hAnsi="Arial" w:cs="Arial"/>
          <w:sz w:val="24"/>
          <w:szCs w:val="24"/>
        </w:rPr>
        <w:t xml:space="preserve"> </w:t>
      </w:r>
      <w:r w:rsidRPr="003736D6">
        <w:rPr>
          <w:rFonts w:ascii="Arial" w:eastAsia="Times New Roman" w:hAnsi="Arial" w:cs="Arial"/>
          <w:sz w:val="24"/>
          <w:szCs w:val="24"/>
        </w:rPr>
        <w:t>If a</w:t>
      </w:r>
      <w:r w:rsidR="00B72492" w:rsidRPr="003736D6">
        <w:rPr>
          <w:rFonts w:ascii="Arial" w:eastAsia="Times New Roman" w:hAnsi="Arial" w:cs="Arial"/>
          <w:sz w:val="24"/>
          <w:szCs w:val="24"/>
        </w:rPr>
        <w:t xml:space="preserve"> </w:t>
      </w:r>
      <w:r w:rsidRPr="003736D6">
        <w:rPr>
          <w:rFonts w:ascii="Arial" w:eastAsia="Times New Roman" w:hAnsi="Arial" w:cs="Arial"/>
          <w:sz w:val="24"/>
          <w:szCs w:val="24"/>
        </w:rPr>
        <w:t>pistol event has multiple shooting levels, required supervision</w:t>
      </w:r>
      <w:r w:rsidR="00B72492" w:rsidRPr="003736D6">
        <w:rPr>
          <w:rFonts w:ascii="Arial" w:eastAsia="Times New Roman" w:hAnsi="Arial" w:cs="Arial"/>
          <w:sz w:val="24"/>
          <w:szCs w:val="24"/>
        </w:rPr>
        <w:t xml:space="preserve"> </w:t>
      </w:r>
      <w:r w:rsidRPr="003736D6">
        <w:rPr>
          <w:rFonts w:ascii="Arial" w:eastAsia="Times New Roman" w:hAnsi="Arial" w:cs="Arial"/>
          <w:sz w:val="24"/>
          <w:szCs w:val="24"/>
        </w:rPr>
        <w:t>must be provided</w:t>
      </w:r>
    </w:p>
    <w:p w:rsidR="00925C5B" w:rsidRPr="003736D6" w:rsidRDefault="00925C5B" w:rsidP="00925C5B">
      <w:pPr>
        <w:spacing w:after="0" w:line="240" w:lineRule="auto"/>
        <w:rPr>
          <w:rFonts w:ascii="Arial" w:eastAsia="Times New Roman" w:hAnsi="Arial" w:cs="Arial"/>
          <w:sz w:val="24"/>
          <w:szCs w:val="24"/>
        </w:rPr>
      </w:pPr>
      <w:r w:rsidRPr="003736D6">
        <w:rPr>
          <w:rFonts w:ascii="Arial" w:eastAsia="Times New Roman" w:hAnsi="Arial" w:cs="Arial"/>
          <w:sz w:val="24"/>
          <w:szCs w:val="24"/>
        </w:rPr>
        <w:t>for the lowest level of shooter and apply that level of supervision to all shooters if there</w:t>
      </w:r>
    </w:p>
    <w:p w:rsidR="00925C5B" w:rsidRPr="003736D6" w:rsidRDefault="00925C5B" w:rsidP="00925C5B">
      <w:pPr>
        <w:spacing w:after="0" w:line="240" w:lineRule="auto"/>
        <w:rPr>
          <w:rFonts w:ascii="Arial" w:eastAsia="Times New Roman" w:hAnsi="Arial" w:cs="Arial"/>
          <w:sz w:val="24"/>
          <w:szCs w:val="24"/>
        </w:rPr>
      </w:pPr>
      <w:r w:rsidRPr="003736D6">
        <w:rPr>
          <w:rFonts w:ascii="Arial" w:eastAsia="Times New Roman" w:hAnsi="Arial" w:cs="Arial"/>
          <w:sz w:val="24"/>
          <w:szCs w:val="24"/>
        </w:rPr>
        <w:t>are multiple</w:t>
      </w:r>
      <w:r w:rsidR="00B72492" w:rsidRPr="003736D6">
        <w:rPr>
          <w:rFonts w:ascii="Arial" w:eastAsia="Times New Roman" w:hAnsi="Arial" w:cs="Arial"/>
          <w:sz w:val="24"/>
          <w:szCs w:val="24"/>
        </w:rPr>
        <w:t xml:space="preserve"> </w:t>
      </w:r>
      <w:r w:rsidRPr="003736D6">
        <w:rPr>
          <w:rFonts w:ascii="Arial" w:eastAsia="Times New Roman" w:hAnsi="Arial" w:cs="Arial"/>
          <w:sz w:val="24"/>
          <w:szCs w:val="24"/>
        </w:rPr>
        <w:t>shooting levels on the same range and shooting at the same time.</w:t>
      </w:r>
    </w:p>
    <w:p w:rsidR="00B72492" w:rsidRPr="003736D6" w:rsidRDefault="00B72492" w:rsidP="00925C5B">
      <w:pPr>
        <w:spacing w:after="0" w:line="240" w:lineRule="auto"/>
        <w:rPr>
          <w:rFonts w:ascii="Arial" w:eastAsia="Times New Roman" w:hAnsi="Arial" w:cs="Arial"/>
          <w:sz w:val="24"/>
          <w:szCs w:val="24"/>
        </w:rPr>
      </w:pPr>
    </w:p>
    <w:p w:rsidR="00925C5B" w:rsidRPr="003736D6" w:rsidRDefault="00925C5B" w:rsidP="00925C5B">
      <w:pPr>
        <w:spacing w:after="0" w:line="240" w:lineRule="auto"/>
        <w:rPr>
          <w:rFonts w:ascii="Arial" w:eastAsia="Times New Roman" w:hAnsi="Arial" w:cs="Arial"/>
          <w:sz w:val="24"/>
          <w:szCs w:val="24"/>
        </w:rPr>
      </w:pPr>
      <w:r w:rsidRPr="003736D6">
        <w:rPr>
          <w:rFonts w:ascii="Arial" w:eastAsia="Times New Roman" w:hAnsi="Arial" w:cs="Arial"/>
          <w:sz w:val="24"/>
          <w:szCs w:val="24"/>
        </w:rPr>
        <w:t>6</w:t>
      </w:r>
      <w:r w:rsidR="00B72492" w:rsidRPr="003736D6">
        <w:rPr>
          <w:rFonts w:ascii="Arial" w:eastAsia="Times New Roman" w:hAnsi="Arial" w:cs="Arial"/>
          <w:sz w:val="24"/>
          <w:szCs w:val="24"/>
        </w:rPr>
        <w:t xml:space="preserve"> </w:t>
      </w:r>
      <w:r w:rsidRPr="003736D6">
        <w:rPr>
          <w:rFonts w:ascii="Arial" w:eastAsia="Times New Roman" w:hAnsi="Arial" w:cs="Arial"/>
          <w:sz w:val="24"/>
          <w:szCs w:val="24"/>
        </w:rPr>
        <w:t xml:space="preserve">All shooters participating in Level 3 and Level 4 pistol shooting must complete an NRA </w:t>
      </w:r>
    </w:p>
    <w:p w:rsidR="00925C5B" w:rsidRPr="003736D6" w:rsidRDefault="00925C5B" w:rsidP="00925C5B">
      <w:pPr>
        <w:spacing w:after="0" w:line="240" w:lineRule="auto"/>
        <w:rPr>
          <w:rFonts w:ascii="Arial" w:eastAsia="Times New Roman" w:hAnsi="Arial" w:cs="Arial"/>
          <w:sz w:val="24"/>
          <w:szCs w:val="24"/>
        </w:rPr>
      </w:pPr>
      <w:r w:rsidRPr="003736D6">
        <w:rPr>
          <w:rFonts w:ascii="Arial" w:eastAsia="Times New Roman" w:hAnsi="Arial" w:cs="Arial"/>
          <w:sz w:val="24"/>
          <w:szCs w:val="24"/>
        </w:rPr>
        <w:t xml:space="preserve">FIRST Steps or an NRA Basics of Pistol Shooting Course prior to range firing. </w:t>
      </w:r>
    </w:p>
    <w:p w:rsidR="00925C5B" w:rsidRPr="003736D6" w:rsidRDefault="00925C5B" w:rsidP="00925C5B">
      <w:pPr>
        <w:spacing w:after="0" w:line="240" w:lineRule="auto"/>
        <w:rPr>
          <w:rFonts w:ascii="Arial" w:eastAsia="Times New Roman" w:hAnsi="Arial" w:cs="Arial"/>
          <w:sz w:val="24"/>
          <w:szCs w:val="24"/>
        </w:rPr>
      </w:pPr>
      <w:r w:rsidRPr="003736D6">
        <w:rPr>
          <w:rFonts w:ascii="Arial" w:eastAsia="Times New Roman" w:hAnsi="Arial" w:cs="Arial"/>
          <w:sz w:val="24"/>
          <w:szCs w:val="24"/>
        </w:rPr>
        <w:t>Instructor</w:t>
      </w:r>
      <w:r w:rsidR="00471924" w:rsidRPr="003736D6">
        <w:rPr>
          <w:rFonts w:ascii="Arial" w:eastAsia="Times New Roman" w:hAnsi="Arial" w:cs="Arial"/>
          <w:sz w:val="24"/>
          <w:szCs w:val="24"/>
        </w:rPr>
        <w:t xml:space="preserve"> - </w:t>
      </w:r>
      <w:r w:rsidRPr="003736D6">
        <w:rPr>
          <w:rFonts w:ascii="Arial" w:eastAsia="Times New Roman" w:hAnsi="Arial" w:cs="Arial"/>
          <w:sz w:val="24"/>
          <w:szCs w:val="24"/>
        </w:rPr>
        <w:t xml:space="preserve">shooter ratio is 1:2 for Level 3. Level 4 supervision is set by rules of the </w:t>
      </w:r>
    </w:p>
    <w:p w:rsidR="00925C5B" w:rsidRPr="003736D6" w:rsidRDefault="00925C5B" w:rsidP="00925C5B">
      <w:pPr>
        <w:spacing w:after="0" w:line="240" w:lineRule="auto"/>
        <w:rPr>
          <w:rFonts w:ascii="Arial" w:eastAsia="Times New Roman" w:hAnsi="Arial" w:cs="Arial"/>
          <w:sz w:val="24"/>
          <w:szCs w:val="24"/>
        </w:rPr>
      </w:pPr>
      <w:r w:rsidRPr="003736D6">
        <w:rPr>
          <w:rFonts w:ascii="Arial" w:eastAsia="Times New Roman" w:hAnsi="Arial" w:cs="Arial"/>
          <w:sz w:val="24"/>
          <w:szCs w:val="24"/>
        </w:rPr>
        <w:lastRenderedPageBreak/>
        <w:t>approved competition.</w:t>
      </w:r>
      <w:r w:rsidR="00B72492" w:rsidRPr="003736D6">
        <w:rPr>
          <w:rFonts w:ascii="Arial" w:eastAsia="Times New Roman" w:hAnsi="Arial" w:cs="Arial"/>
          <w:sz w:val="24"/>
          <w:szCs w:val="24"/>
        </w:rPr>
        <w:t xml:space="preserve"> </w:t>
      </w:r>
      <w:r w:rsidRPr="003736D6">
        <w:rPr>
          <w:rFonts w:ascii="Arial" w:eastAsia="Times New Roman" w:hAnsi="Arial" w:cs="Arial"/>
          <w:sz w:val="24"/>
          <w:szCs w:val="24"/>
        </w:rPr>
        <w:t>Unit leaders must provide shooters with this training prior to special Council</w:t>
      </w:r>
      <w:r w:rsidR="00B72492" w:rsidRPr="003736D6">
        <w:rPr>
          <w:rFonts w:ascii="Arial" w:eastAsia="Times New Roman" w:hAnsi="Arial" w:cs="Arial"/>
          <w:sz w:val="24"/>
          <w:szCs w:val="24"/>
        </w:rPr>
        <w:t xml:space="preserve"> </w:t>
      </w:r>
      <w:r w:rsidRPr="003736D6">
        <w:rPr>
          <w:rFonts w:ascii="Arial" w:eastAsia="Times New Roman" w:hAnsi="Arial" w:cs="Arial"/>
          <w:sz w:val="24"/>
          <w:szCs w:val="24"/>
        </w:rPr>
        <w:t>-</w:t>
      </w:r>
      <w:r w:rsidR="00B72492" w:rsidRPr="003736D6">
        <w:rPr>
          <w:rFonts w:ascii="Arial" w:eastAsia="Times New Roman" w:hAnsi="Arial" w:cs="Arial"/>
          <w:sz w:val="24"/>
          <w:szCs w:val="24"/>
        </w:rPr>
        <w:t xml:space="preserve"> </w:t>
      </w:r>
      <w:r w:rsidRPr="003736D6">
        <w:rPr>
          <w:rFonts w:ascii="Arial" w:eastAsia="Times New Roman" w:hAnsi="Arial" w:cs="Arial"/>
          <w:sz w:val="24"/>
          <w:szCs w:val="24"/>
        </w:rPr>
        <w:t>approved Level 3 or Level 4 event</w:t>
      </w:r>
      <w:r w:rsidR="00B72492" w:rsidRPr="003736D6">
        <w:rPr>
          <w:rFonts w:ascii="Arial" w:eastAsia="Times New Roman" w:hAnsi="Arial" w:cs="Arial"/>
          <w:sz w:val="24"/>
          <w:szCs w:val="24"/>
        </w:rPr>
        <w:t xml:space="preserve"> </w:t>
      </w:r>
      <w:r w:rsidR="007C0F88" w:rsidRPr="003736D6">
        <w:rPr>
          <w:rFonts w:ascii="Arial" w:eastAsia="Times New Roman" w:hAnsi="Arial" w:cs="Arial"/>
          <w:sz w:val="24"/>
          <w:szCs w:val="24"/>
        </w:rPr>
        <w:t>is</w:t>
      </w:r>
      <w:r w:rsidRPr="003736D6">
        <w:rPr>
          <w:rFonts w:ascii="Arial" w:eastAsia="Times New Roman" w:hAnsi="Arial" w:cs="Arial"/>
          <w:sz w:val="24"/>
          <w:szCs w:val="24"/>
        </w:rPr>
        <w:t xml:space="preserve"> due to the impractical nature of providing this training during special events (</w:t>
      </w:r>
      <w:r w:rsidR="007C0F88" w:rsidRPr="003736D6">
        <w:rPr>
          <w:rFonts w:ascii="Arial" w:eastAsia="Times New Roman" w:hAnsi="Arial" w:cs="Arial"/>
          <w:sz w:val="24"/>
          <w:szCs w:val="24"/>
        </w:rPr>
        <w:t>i.e.</w:t>
      </w:r>
      <w:r w:rsidRPr="003736D6">
        <w:rPr>
          <w:rFonts w:ascii="Arial" w:eastAsia="Times New Roman" w:hAnsi="Arial" w:cs="Arial"/>
          <w:sz w:val="24"/>
          <w:szCs w:val="24"/>
        </w:rPr>
        <w:t xml:space="preserve"> Ranger Award days, competitive events, </w:t>
      </w:r>
      <w:r w:rsidR="007C0F88" w:rsidRPr="003736D6">
        <w:rPr>
          <w:rFonts w:ascii="Arial" w:eastAsia="Times New Roman" w:hAnsi="Arial" w:cs="Arial"/>
          <w:sz w:val="24"/>
          <w:szCs w:val="24"/>
        </w:rPr>
        <w:t>etc.</w:t>
      </w:r>
      <w:r w:rsidRPr="003736D6">
        <w:rPr>
          <w:rFonts w:ascii="Arial" w:eastAsia="Times New Roman" w:hAnsi="Arial" w:cs="Arial"/>
          <w:sz w:val="24"/>
          <w:szCs w:val="24"/>
        </w:rPr>
        <w:t>).</w:t>
      </w:r>
      <w:r w:rsidR="00B72492" w:rsidRPr="003736D6">
        <w:rPr>
          <w:rFonts w:ascii="Arial" w:eastAsia="Times New Roman" w:hAnsi="Arial" w:cs="Arial"/>
          <w:sz w:val="24"/>
          <w:szCs w:val="24"/>
        </w:rPr>
        <w:t xml:space="preserve">  </w:t>
      </w:r>
      <w:r w:rsidRPr="003736D6">
        <w:rPr>
          <w:rFonts w:ascii="Arial" w:eastAsia="Times New Roman" w:hAnsi="Arial" w:cs="Arial"/>
          <w:sz w:val="24"/>
          <w:szCs w:val="24"/>
        </w:rPr>
        <w:t xml:space="preserve">Live fire is part of a basic pistol shooting course. Each pupil (any shooter without a </w:t>
      </w:r>
    </w:p>
    <w:p w:rsidR="00925C5B" w:rsidRPr="003736D6" w:rsidRDefault="00925C5B" w:rsidP="00925C5B">
      <w:pPr>
        <w:spacing w:after="0" w:line="240" w:lineRule="auto"/>
        <w:rPr>
          <w:rFonts w:ascii="Arial" w:eastAsia="Times New Roman" w:hAnsi="Arial" w:cs="Arial"/>
          <w:sz w:val="24"/>
          <w:szCs w:val="24"/>
        </w:rPr>
      </w:pPr>
      <w:r w:rsidRPr="003736D6">
        <w:rPr>
          <w:rFonts w:ascii="Arial" w:eastAsia="Times New Roman" w:hAnsi="Arial" w:cs="Arial"/>
          <w:sz w:val="24"/>
          <w:szCs w:val="24"/>
        </w:rPr>
        <w:t>certificate or card from a basic pistol shooting course) participating in that course must have one instructor or adult coach under instructor supervision when loading and firing.</w:t>
      </w:r>
    </w:p>
    <w:p w:rsidR="00B72492" w:rsidRPr="003736D6" w:rsidRDefault="00B72492" w:rsidP="00925C5B">
      <w:pPr>
        <w:spacing w:after="0" w:line="240" w:lineRule="auto"/>
        <w:rPr>
          <w:rFonts w:ascii="Arial" w:eastAsia="Times New Roman" w:hAnsi="Arial" w:cs="Arial"/>
          <w:sz w:val="24"/>
          <w:szCs w:val="24"/>
        </w:rPr>
      </w:pPr>
    </w:p>
    <w:p w:rsidR="00925C5B" w:rsidRPr="003736D6" w:rsidRDefault="00925C5B" w:rsidP="00925C5B">
      <w:pPr>
        <w:spacing w:after="0" w:line="240" w:lineRule="auto"/>
        <w:rPr>
          <w:rFonts w:ascii="Arial" w:eastAsia="Times New Roman" w:hAnsi="Arial" w:cs="Arial"/>
          <w:sz w:val="24"/>
          <w:szCs w:val="24"/>
        </w:rPr>
      </w:pPr>
      <w:r w:rsidRPr="003736D6">
        <w:rPr>
          <w:rFonts w:ascii="Arial" w:eastAsia="Times New Roman" w:hAnsi="Arial" w:cs="Arial"/>
          <w:sz w:val="24"/>
          <w:szCs w:val="24"/>
        </w:rPr>
        <w:t>7</w:t>
      </w:r>
      <w:r w:rsidR="00B72492" w:rsidRPr="003736D6">
        <w:rPr>
          <w:rFonts w:ascii="Arial" w:eastAsia="Times New Roman" w:hAnsi="Arial" w:cs="Arial"/>
          <w:sz w:val="24"/>
          <w:szCs w:val="24"/>
        </w:rPr>
        <w:t xml:space="preserve"> </w:t>
      </w:r>
      <w:r w:rsidRPr="003736D6">
        <w:rPr>
          <w:rFonts w:ascii="Arial" w:eastAsia="Times New Roman" w:hAnsi="Arial" w:cs="Arial"/>
          <w:sz w:val="24"/>
          <w:szCs w:val="24"/>
        </w:rPr>
        <w:t>With the approval of the local council, handgun shooting may be conducted on BSA camp ranges, provided the shooting is done under the supervision of a currently NRA-</w:t>
      </w:r>
    </w:p>
    <w:p w:rsidR="00925C5B" w:rsidRPr="003736D6" w:rsidRDefault="00925C5B" w:rsidP="00925C5B">
      <w:pPr>
        <w:spacing w:after="0" w:line="240" w:lineRule="auto"/>
        <w:rPr>
          <w:rFonts w:ascii="Arial" w:eastAsia="Times New Roman" w:hAnsi="Arial" w:cs="Arial"/>
          <w:sz w:val="24"/>
          <w:szCs w:val="24"/>
        </w:rPr>
      </w:pPr>
      <w:r w:rsidRPr="003736D6">
        <w:rPr>
          <w:rFonts w:ascii="Arial" w:eastAsia="Times New Roman" w:hAnsi="Arial" w:cs="Arial"/>
          <w:sz w:val="24"/>
          <w:szCs w:val="24"/>
        </w:rPr>
        <w:t>certified Range Safety Officer.</w:t>
      </w:r>
    </w:p>
    <w:p w:rsidR="00925C5B" w:rsidRPr="003736D6" w:rsidRDefault="00925C5B" w:rsidP="00925C5B">
      <w:pPr>
        <w:spacing w:after="0" w:line="240" w:lineRule="auto"/>
        <w:rPr>
          <w:rFonts w:ascii="Arial" w:eastAsia="Times New Roman" w:hAnsi="Arial" w:cs="Arial"/>
          <w:sz w:val="24"/>
          <w:szCs w:val="24"/>
        </w:rPr>
      </w:pPr>
      <w:r w:rsidRPr="003736D6">
        <w:rPr>
          <w:rFonts w:ascii="Arial" w:eastAsia="Times New Roman" w:hAnsi="Arial" w:cs="Arial"/>
          <w:sz w:val="24"/>
          <w:szCs w:val="24"/>
        </w:rPr>
        <w:t>.</w:t>
      </w:r>
    </w:p>
    <w:p w:rsidR="00925C5B" w:rsidRPr="003736D6" w:rsidRDefault="00925C5B" w:rsidP="00925C5B">
      <w:pPr>
        <w:spacing w:after="0" w:line="240" w:lineRule="auto"/>
        <w:rPr>
          <w:rFonts w:ascii="Arial" w:eastAsia="Times New Roman" w:hAnsi="Arial" w:cs="Arial"/>
          <w:sz w:val="24"/>
          <w:szCs w:val="24"/>
        </w:rPr>
      </w:pPr>
      <w:r w:rsidRPr="003736D6">
        <w:rPr>
          <w:rFonts w:ascii="Arial" w:eastAsia="Times New Roman" w:hAnsi="Arial" w:cs="Arial"/>
          <w:sz w:val="24"/>
          <w:szCs w:val="24"/>
        </w:rPr>
        <w:t>Shooting of handguns on the range is prohibited for Boy Scout</w:t>
      </w:r>
      <w:r w:rsidR="00B72492" w:rsidRPr="003736D6">
        <w:rPr>
          <w:rFonts w:ascii="Arial" w:eastAsia="Times New Roman" w:hAnsi="Arial" w:cs="Arial"/>
          <w:sz w:val="24"/>
          <w:szCs w:val="24"/>
        </w:rPr>
        <w:t xml:space="preserve"> </w:t>
      </w:r>
      <w:r w:rsidRPr="003736D6">
        <w:rPr>
          <w:rFonts w:ascii="Arial" w:eastAsia="Times New Roman" w:hAnsi="Arial" w:cs="Arial"/>
          <w:sz w:val="24"/>
          <w:szCs w:val="24"/>
        </w:rPr>
        <w:t xml:space="preserve">programs. During Boy Scout camp operation, pistols and revolvers are permitted on the range only when a </w:t>
      </w:r>
    </w:p>
    <w:p w:rsidR="00925C5B" w:rsidRPr="003736D6" w:rsidRDefault="00925C5B" w:rsidP="00B72492">
      <w:pPr>
        <w:spacing w:after="0" w:line="240" w:lineRule="auto"/>
        <w:rPr>
          <w:rFonts w:ascii="Arial" w:eastAsia="Times New Roman" w:hAnsi="Arial" w:cs="Arial"/>
          <w:sz w:val="24"/>
          <w:szCs w:val="24"/>
        </w:rPr>
      </w:pPr>
      <w:r w:rsidRPr="003736D6">
        <w:rPr>
          <w:rFonts w:ascii="Arial" w:eastAsia="Times New Roman" w:hAnsi="Arial" w:cs="Arial"/>
          <w:sz w:val="24"/>
          <w:szCs w:val="24"/>
        </w:rPr>
        <w:t xml:space="preserve">NRA-certified pistol or Home Firearms Safety instructor uses them </w:t>
      </w:r>
      <w:r w:rsidR="007C0F88" w:rsidRPr="003736D6">
        <w:rPr>
          <w:rFonts w:ascii="Arial" w:eastAsia="Times New Roman" w:hAnsi="Arial" w:cs="Arial"/>
          <w:sz w:val="24"/>
          <w:szCs w:val="24"/>
        </w:rPr>
        <w:t>for</w:t>
      </w:r>
      <w:r w:rsidRPr="003736D6">
        <w:rPr>
          <w:rFonts w:ascii="Arial" w:eastAsia="Times New Roman" w:hAnsi="Arial" w:cs="Arial"/>
          <w:sz w:val="24"/>
          <w:szCs w:val="24"/>
        </w:rPr>
        <w:t xml:space="preserve"> instruction in safe gun handling. </w:t>
      </w:r>
      <w:r w:rsidR="00B72492" w:rsidRPr="003736D6">
        <w:rPr>
          <w:rFonts w:ascii="Arial" w:eastAsia="Times New Roman" w:hAnsi="Arial" w:cs="Arial"/>
          <w:sz w:val="24"/>
          <w:szCs w:val="24"/>
        </w:rPr>
        <w:t xml:space="preserve">  </w:t>
      </w:r>
      <w:r w:rsidRPr="003736D6">
        <w:rPr>
          <w:rFonts w:ascii="Arial" w:eastAsia="Times New Roman" w:hAnsi="Arial" w:cs="Arial"/>
          <w:sz w:val="24"/>
          <w:szCs w:val="24"/>
        </w:rPr>
        <w:t>With approval of the local council, handgun shooting may be conducted for Explorer/Venturing programs only, on BSA camp ranges during the off</w:t>
      </w:r>
      <w:r w:rsidR="00B72492" w:rsidRPr="003736D6">
        <w:rPr>
          <w:rFonts w:ascii="Arial" w:eastAsia="Times New Roman" w:hAnsi="Arial" w:cs="Arial"/>
          <w:sz w:val="24"/>
          <w:szCs w:val="24"/>
        </w:rPr>
        <w:t xml:space="preserve"> </w:t>
      </w:r>
      <w:r w:rsidRPr="003736D6">
        <w:rPr>
          <w:rFonts w:ascii="Arial" w:eastAsia="Times New Roman" w:hAnsi="Arial" w:cs="Arial"/>
          <w:sz w:val="24"/>
          <w:szCs w:val="24"/>
        </w:rPr>
        <w:t>-season, provided properly qualified supervisor</w:t>
      </w:r>
      <w:r w:rsidR="00B72492" w:rsidRPr="003736D6">
        <w:rPr>
          <w:rFonts w:ascii="Arial" w:eastAsia="Times New Roman" w:hAnsi="Arial" w:cs="Arial"/>
          <w:sz w:val="24"/>
          <w:szCs w:val="24"/>
        </w:rPr>
        <w:t xml:space="preserve"> </w:t>
      </w:r>
      <w:r w:rsidRPr="003736D6">
        <w:rPr>
          <w:rFonts w:ascii="Arial" w:eastAsia="Times New Roman" w:hAnsi="Arial" w:cs="Arial"/>
          <w:sz w:val="24"/>
          <w:szCs w:val="24"/>
        </w:rPr>
        <w:t xml:space="preserve">s are on the firing line. </w:t>
      </w:r>
    </w:p>
    <w:p w:rsidR="00B72492" w:rsidRPr="003736D6" w:rsidRDefault="00B72492" w:rsidP="00925C5B">
      <w:pPr>
        <w:spacing w:after="0" w:line="240" w:lineRule="auto"/>
        <w:rPr>
          <w:rFonts w:ascii="Arial" w:eastAsia="Times New Roman" w:hAnsi="Arial" w:cs="Arial"/>
          <w:sz w:val="24"/>
          <w:szCs w:val="24"/>
        </w:rPr>
      </w:pPr>
    </w:p>
    <w:p w:rsidR="00925C5B" w:rsidRPr="003736D6" w:rsidRDefault="00925C5B" w:rsidP="00925C5B">
      <w:pPr>
        <w:spacing w:after="0" w:line="240" w:lineRule="auto"/>
        <w:rPr>
          <w:rFonts w:ascii="Arial" w:eastAsia="Times New Roman" w:hAnsi="Arial" w:cs="Arial"/>
          <w:b/>
          <w:sz w:val="24"/>
          <w:szCs w:val="24"/>
        </w:rPr>
      </w:pPr>
      <w:r w:rsidRPr="003736D6">
        <w:rPr>
          <w:rFonts w:ascii="Arial" w:eastAsia="Times New Roman" w:hAnsi="Arial" w:cs="Arial"/>
          <w:b/>
          <w:sz w:val="24"/>
          <w:szCs w:val="24"/>
        </w:rPr>
        <w:t xml:space="preserve">Ammunition limits: Tracer, armor-piercing and explosive or incendiary ammo are </w:t>
      </w:r>
    </w:p>
    <w:p w:rsidR="00925C5B" w:rsidRPr="003736D6" w:rsidRDefault="00925C5B" w:rsidP="00925C5B">
      <w:pPr>
        <w:spacing w:after="0" w:line="240" w:lineRule="auto"/>
        <w:rPr>
          <w:rFonts w:ascii="Arial" w:eastAsia="Times New Roman" w:hAnsi="Arial" w:cs="Arial"/>
          <w:b/>
          <w:sz w:val="24"/>
          <w:szCs w:val="24"/>
        </w:rPr>
      </w:pPr>
      <w:r w:rsidRPr="003736D6">
        <w:rPr>
          <w:rFonts w:ascii="Arial" w:eastAsia="Times New Roman" w:hAnsi="Arial" w:cs="Arial"/>
          <w:b/>
          <w:sz w:val="24"/>
          <w:szCs w:val="24"/>
        </w:rPr>
        <w:t>not allowed.</w:t>
      </w:r>
      <w:r w:rsidR="00B72492" w:rsidRPr="003736D6">
        <w:rPr>
          <w:rFonts w:ascii="Arial" w:eastAsia="Times New Roman" w:hAnsi="Arial" w:cs="Arial"/>
          <w:b/>
          <w:sz w:val="24"/>
          <w:szCs w:val="24"/>
        </w:rPr>
        <w:t xml:space="preserve">  </w:t>
      </w:r>
      <w:r w:rsidRPr="003736D6">
        <w:rPr>
          <w:rFonts w:ascii="Arial" w:eastAsia="Times New Roman" w:hAnsi="Arial" w:cs="Arial"/>
          <w:b/>
          <w:sz w:val="24"/>
          <w:szCs w:val="24"/>
        </w:rPr>
        <w:t>Rimfire Pistol: .22 caliber Short, Long, or Long Rifle, Standard Velocity</w:t>
      </w:r>
      <w:r w:rsidR="003F05B6" w:rsidRPr="003736D6">
        <w:rPr>
          <w:rFonts w:ascii="Arial" w:eastAsia="Times New Roman" w:hAnsi="Arial" w:cs="Arial"/>
          <w:b/>
          <w:sz w:val="24"/>
          <w:szCs w:val="24"/>
        </w:rPr>
        <w:t xml:space="preserve"> </w:t>
      </w:r>
      <w:r w:rsidRPr="003736D6">
        <w:rPr>
          <w:rFonts w:ascii="Arial" w:eastAsia="Times New Roman" w:hAnsi="Arial" w:cs="Arial"/>
          <w:b/>
          <w:sz w:val="24"/>
          <w:szCs w:val="24"/>
        </w:rPr>
        <w:t>is recommended. .22 Win</w:t>
      </w:r>
      <w:r w:rsidR="003F05B6" w:rsidRPr="003736D6">
        <w:rPr>
          <w:rFonts w:ascii="Arial" w:eastAsia="Times New Roman" w:hAnsi="Arial" w:cs="Arial"/>
          <w:b/>
          <w:sz w:val="24"/>
          <w:szCs w:val="24"/>
        </w:rPr>
        <w:t xml:space="preserve"> </w:t>
      </w:r>
      <w:r w:rsidRPr="003736D6">
        <w:rPr>
          <w:rFonts w:ascii="Arial" w:eastAsia="Times New Roman" w:hAnsi="Arial" w:cs="Arial"/>
          <w:b/>
          <w:sz w:val="24"/>
          <w:szCs w:val="24"/>
        </w:rPr>
        <w:t>Magnum (WMR), .17 caliber, or any rimfire ammunition exceeding 1280 fps will not be permitted. Center-Fire Pistol: ammunition is</w:t>
      </w:r>
      <w:r w:rsidR="003F05B6" w:rsidRPr="003736D6">
        <w:rPr>
          <w:rFonts w:ascii="Arial" w:eastAsia="Times New Roman" w:hAnsi="Arial" w:cs="Arial"/>
          <w:b/>
          <w:sz w:val="24"/>
          <w:szCs w:val="24"/>
        </w:rPr>
        <w:t xml:space="preserve"> </w:t>
      </w:r>
      <w:r w:rsidRPr="003736D6">
        <w:rPr>
          <w:rFonts w:ascii="Arial" w:eastAsia="Times New Roman" w:hAnsi="Arial" w:cs="Arial"/>
          <w:b/>
          <w:sz w:val="24"/>
          <w:szCs w:val="24"/>
        </w:rPr>
        <w:t xml:space="preserve">not allowed. </w:t>
      </w:r>
    </w:p>
    <w:p w:rsidR="003F05B6" w:rsidRPr="003736D6" w:rsidRDefault="003F05B6" w:rsidP="00925C5B">
      <w:pPr>
        <w:spacing w:after="0" w:line="240" w:lineRule="auto"/>
        <w:rPr>
          <w:rFonts w:ascii="Arial" w:eastAsia="Times New Roman" w:hAnsi="Arial" w:cs="Arial"/>
          <w:sz w:val="24"/>
          <w:szCs w:val="24"/>
        </w:rPr>
      </w:pPr>
    </w:p>
    <w:p w:rsidR="00925C5B" w:rsidRPr="003736D6" w:rsidRDefault="00925C5B" w:rsidP="00925C5B">
      <w:pPr>
        <w:spacing w:after="0" w:line="240" w:lineRule="auto"/>
        <w:rPr>
          <w:rFonts w:ascii="Arial" w:eastAsia="Times New Roman" w:hAnsi="Arial" w:cs="Arial"/>
          <w:sz w:val="24"/>
          <w:szCs w:val="24"/>
        </w:rPr>
      </w:pPr>
      <w:r w:rsidRPr="003736D6">
        <w:rPr>
          <w:rFonts w:ascii="Arial" w:eastAsia="Times New Roman" w:hAnsi="Arial" w:cs="Arial"/>
          <w:sz w:val="24"/>
          <w:szCs w:val="24"/>
        </w:rPr>
        <w:t>8</w:t>
      </w:r>
      <w:r w:rsidR="003F05B6" w:rsidRPr="003736D6">
        <w:rPr>
          <w:rFonts w:ascii="Arial" w:eastAsia="Times New Roman" w:hAnsi="Arial" w:cs="Arial"/>
          <w:sz w:val="24"/>
          <w:szCs w:val="24"/>
        </w:rPr>
        <w:t xml:space="preserve"> </w:t>
      </w:r>
      <w:r w:rsidRPr="003736D6">
        <w:rPr>
          <w:rFonts w:ascii="Arial" w:eastAsia="Times New Roman" w:hAnsi="Arial" w:cs="Arial"/>
          <w:sz w:val="24"/>
          <w:szCs w:val="24"/>
        </w:rPr>
        <w:t>Shooting safety glasses and ear protection must be worn on pistol ranges.</w:t>
      </w:r>
    </w:p>
    <w:p w:rsidR="003F05B6" w:rsidRPr="003736D6" w:rsidRDefault="003F05B6" w:rsidP="00925C5B">
      <w:pPr>
        <w:spacing w:after="0" w:line="240" w:lineRule="auto"/>
        <w:rPr>
          <w:rFonts w:ascii="Arial" w:eastAsia="Times New Roman" w:hAnsi="Arial" w:cs="Arial"/>
          <w:sz w:val="24"/>
          <w:szCs w:val="24"/>
        </w:rPr>
      </w:pPr>
    </w:p>
    <w:p w:rsidR="00925C5B" w:rsidRPr="003736D6" w:rsidRDefault="00925C5B" w:rsidP="003F05B6">
      <w:pPr>
        <w:spacing w:after="0" w:line="240" w:lineRule="auto"/>
        <w:rPr>
          <w:rFonts w:ascii="Arial" w:eastAsia="Times New Roman" w:hAnsi="Arial" w:cs="Arial"/>
          <w:sz w:val="24"/>
          <w:szCs w:val="24"/>
        </w:rPr>
      </w:pPr>
      <w:r w:rsidRPr="003736D6">
        <w:rPr>
          <w:rFonts w:ascii="Arial" w:eastAsia="Times New Roman" w:hAnsi="Arial" w:cs="Arial"/>
          <w:sz w:val="24"/>
          <w:szCs w:val="24"/>
        </w:rPr>
        <w:t>9</w:t>
      </w:r>
      <w:r w:rsidR="003F05B6" w:rsidRPr="003736D6">
        <w:rPr>
          <w:rFonts w:ascii="Arial" w:eastAsia="Times New Roman" w:hAnsi="Arial" w:cs="Arial"/>
          <w:sz w:val="24"/>
          <w:szCs w:val="24"/>
        </w:rPr>
        <w:t xml:space="preserve"> </w:t>
      </w:r>
      <w:r w:rsidRPr="003736D6">
        <w:rPr>
          <w:rFonts w:ascii="Arial" w:eastAsia="Times New Roman" w:hAnsi="Arial" w:cs="Arial"/>
          <w:sz w:val="24"/>
          <w:szCs w:val="24"/>
        </w:rPr>
        <w:t>Compliance with federal, state, and local laws is requir</w:t>
      </w:r>
      <w:r w:rsidR="003F05B6" w:rsidRPr="003736D6">
        <w:rPr>
          <w:rFonts w:ascii="Arial" w:eastAsia="Times New Roman" w:hAnsi="Arial" w:cs="Arial"/>
          <w:sz w:val="24"/>
          <w:szCs w:val="24"/>
        </w:rPr>
        <w:t>ed.</w:t>
      </w:r>
    </w:p>
    <w:p w:rsidR="007E4586" w:rsidRPr="003736D6" w:rsidRDefault="007E4586" w:rsidP="003F05B6">
      <w:pPr>
        <w:spacing w:after="0" w:line="240" w:lineRule="auto"/>
        <w:rPr>
          <w:rFonts w:ascii="Arial" w:eastAsia="Arial" w:hAnsi="Arial" w:cs="Arial"/>
        </w:rPr>
      </w:pPr>
    </w:p>
    <w:p w:rsidR="00A20F5D" w:rsidRDefault="007E4586" w:rsidP="00A20F5D">
      <w:pPr>
        <w:spacing w:after="0" w:line="240" w:lineRule="auto"/>
        <w:rPr>
          <w:rFonts w:ascii="Arial" w:eastAsia="Arial" w:hAnsi="Arial" w:cs="Arial"/>
        </w:rPr>
      </w:pPr>
      <w:r w:rsidRPr="003736D6">
        <w:rPr>
          <w:rFonts w:ascii="Arial" w:eastAsia="Arial" w:hAnsi="Arial" w:cs="Arial"/>
          <w:b/>
          <w:i/>
        </w:rPr>
        <w:t>Note: The Youth Firearm Protection Act requires that all youth</w:t>
      </w:r>
      <w:r w:rsidR="00A20F5D">
        <w:rPr>
          <w:rFonts w:ascii="Arial" w:eastAsia="Arial" w:hAnsi="Arial" w:cs="Arial"/>
          <w:b/>
          <w:i/>
        </w:rPr>
        <w:t>,</w:t>
      </w:r>
      <w:r w:rsidRPr="003736D6">
        <w:rPr>
          <w:rFonts w:ascii="Arial" w:eastAsia="Arial" w:hAnsi="Arial" w:cs="Arial"/>
          <w:b/>
          <w:i/>
        </w:rPr>
        <w:t xml:space="preserve"> participating in shooting activities </w:t>
      </w:r>
      <w:r w:rsidR="00A20F5D">
        <w:rPr>
          <w:rFonts w:ascii="Arial" w:eastAsia="Arial" w:hAnsi="Arial" w:cs="Arial"/>
          <w:b/>
          <w:i/>
        </w:rPr>
        <w:t xml:space="preserve">that </w:t>
      </w:r>
      <w:r w:rsidRPr="003736D6">
        <w:rPr>
          <w:rFonts w:ascii="Arial" w:eastAsia="Arial" w:hAnsi="Arial" w:cs="Arial"/>
          <w:b/>
          <w:i/>
        </w:rPr>
        <w:t>use restricted firearm</w:t>
      </w:r>
      <w:r w:rsidR="00A20F5D">
        <w:rPr>
          <w:rFonts w:ascii="Arial" w:eastAsia="Arial" w:hAnsi="Arial" w:cs="Arial"/>
          <w:b/>
          <w:i/>
        </w:rPr>
        <w:t>,</w:t>
      </w:r>
      <w:r w:rsidRPr="003736D6">
        <w:rPr>
          <w:rFonts w:ascii="Arial" w:eastAsia="Arial" w:hAnsi="Arial" w:cs="Arial"/>
          <w:b/>
          <w:i/>
        </w:rPr>
        <w:t xml:space="preserve"> carry a signed parent permission form specifically giving their permission</w:t>
      </w:r>
      <w:r w:rsidR="00A20F5D">
        <w:rPr>
          <w:rFonts w:ascii="Arial" w:eastAsia="Arial" w:hAnsi="Arial" w:cs="Arial"/>
          <w:b/>
          <w:i/>
        </w:rPr>
        <w:t xml:space="preserve"> for their ward to participate in shooting</w:t>
      </w:r>
      <w:r w:rsidR="00A20F5D" w:rsidRPr="00A20F5D">
        <w:rPr>
          <w:rFonts w:ascii="Arial" w:eastAsia="Arial" w:hAnsi="Arial" w:cs="Arial"/>
          <w:b/>
          <w:i/>
        </w:rPr>
        <w:t xml:space="preserve"> sports activities</w:t>
      </w:r>
    </w:p>
    <w:p w:rsidR="00180B59" w:rsidRPr="00A20F5D" w:rsidRDefault="00A20F5D" w:rsidP="00A20F5D">
      <w:pPr>
        <w:tabs>
          <w:tab w:val="left" w:pos="2250"/>
        </w:tabs>
        <w:rPr>
          <w:rFonts w:ascii="Arial" w:eastAsia="Arial" w:hAnsi="Arial" w:cs="Arial"/>
        </w:rPr>
        <w:sectPr w:rsidR="00180B59" w:rsidRPr="00A20F5D" w:rsidSect="00D70424">
          <w:headerReference w:type="default" r:id="rId37"/>
          <w:footerReference w:type="default" r:id="rId38"/>
          <w:pgSz w:w="12240" w:h="15840"/>
          <w:pgMar w:top="1008" w:right="1440" w:bottom="1008" w:left="1440" w:header="720" w:footer="720" w:gutter="0"/>
          <w:pgNumType w:start="1"/>
          <w:cols w:space="720"/>
          <w:noEndnote/>
          <w:docGrid w:linePitch="299"/>
        </w:sectPr>
      </w:pPr>
      <w:r>
        <w:rPr>
          <w:rFonts w:ascii="Arial" w:eastAsia="Arial" w:hAnsi="Arial" w:cs="Arial"/>
        </w:rPr>
        <w:tab/>
      </w:r>
    </w:p>
    <w:p w:rsidR="003B0CA3" w:rsidRPr="003736D6" w:rsidRDefault="003B0CA3" w:rsidP="003B0CA3">
      <w:pPr>
        <w:pStyle w:val="Heading1"/>
        <w:jc w:val="center"/>
        <w:rPr>
          <w:rFonts w:ascii="Arial" w:hAnsi="Arial" w:cs="Arial"/>
          <w:sz w:val="24"/>
          <w:szCs w:val="24"/>
        </w:rPr>
      </w:pPr>
      <w:r w:rsidRPr="003736D6">
        <w:rPr>
          <w:rFonts w:ascii="Arial" w:hAnsi="Arial" w:cs="Arial"/>
          <w:sz w:val="24"/>
          <w:szCs w:val="24"/>
        </w:rPr>
        <w:lastRenderedPageBreak/>
        <w:t>APPENDIX H</w:t>
      </w:r>
    </w:p>
    <w:p w:rsidR="00D45114" w:rsidRPr="003736D6" w:rsidRDefault="004E5107" w:rsidP="003736D6">
      <w:pPr>
        <w:pStyle w:val="Heading1"/>
        <w:jc w:val="center"/>
        <w:rPr>
          <w:rFonts w:ascii="Arial" w:hAnsi="Arial" w:cs="Arial"/>
          <w:i/>
          <w:spacing w:val="49"/>
          <w:sz w:val="24"/>
          <w:szCs w:val="24"/>
        </w:rPr>
      </w:pPr>
      <w:r w:rsidRPr="003736D6">
        <w:rPr>
          <w:rFonts w:ascii="Arial" w:hAnsi="Arial" w:cs="Arial"/>
          <w:sz w:val="24"/>
          <w:szCs w:val="24"/>
        </w:rPr>
        <w:t>SHOOTING</w:t>
      </w:r>
      <w:r w:rsidRPr="003736D6">
        <w:rPr>
          <w:rFonts w:ascii="Arial" w:hAnsi="Arial" w:cs="Arial"/>
          <w:spacing w:val="1"/>
          <w:sz w:val="24"/>
          <w:szCs w:val="24"/>
        </w:rPr>
        <w:t xml:space="preserve"> </w:t>
      </w:r>
      <w:r w:rsidRPr="003736D6">
        <w:rPr>
          <w:rFonts w:ascii="Arial" w:hAnsi="Arial" w:cs="Arial"/>
          <w:sz w:val="24"/>
          <w:szCs w:val="24"/>
        </w:rPr>
        <w:t>SPORTS</w:t>
      </w:r>
      <w:r w:rsidR="00D45114" w:rsidRPr="003736D6">
        <w:rPr>
          <w:rFonts w:ascii="Arial" w:hAnsi="Arial" w:cs="Arial"/>
          <w:sz w:val="24"/>
          <w:szCs w:val="24"/>
        </w:rPr>
        <w:t xml:space="preserve"> O</w:t>
      </w:r>
      <w:r w:rsidRPr="003736D6">
        <w:rPr>
          <w:rFonts w:ascii="Arial" w:hAnsi="Arial" w:cs="Arial"/>
          <w:sz w:val="24"/>
          <w:szCs w:val="24"/>
        </w:rPr>
        <w:t>PERATIONS</w:t>
      </w:r>
      <w:r w:rsidRPr="003736D6">
        <w:rPr>
          <w:rFonts w:ascii="Arial" w:hAnsi="Arial" w:cs="Arial"/>
          <w:spacing w:val="-3"/>
          <w:sz w:val="24"/>
          <w:szCs w:val="24"/>
        </w:rPr>
        <w:t xml:space="preserve"> </w:t>
      </w:r>
      <w:r w:rsidRPr="003736D6">
        <w:rPr>
          <w:rFonts w:ascii="Arial" w:hAnsi="Arial" w:cs="Arial"/>
          <w:sz w:val="24"/>
          <w:szCs w:val="24"/>
        </w:rPr>
        <w:t>GUIDELINES</w:t>
      </w:r>
      <w:r w:rsidR="00D45114" w:rsidRPr="003736D6">
        <w:rPr>
          <w:rFonts w:ascii="Arial" w:hAnsi="Arial" w:cs="Arial"/>
          <w:sz w:val="24"/>
          <w:szCs w:val="24"/>
        </w:rPr>
        <w:t xml:space="preserve"> AND </w:t>
      </w:r>
      <w:r w:rsidRPr="003736D6">
        <w:rPr>
          <w:rFonts w:ascii="Arial" w:hAnsi="Arial" w:cs="Arial"/>
          <w:sz w:val="24"/>
          <w:szCs w:val="24"/>
        </w:rPr>
        <w:t>PROCEDURES</w:t>
      </w:r>
    </w:p>
    <w:p w:rsidR="004E5107" w:rsidRPr="003736D6" w:rsidRDefault="004E5107" w:rsidP="003736D6">
      <w:pPr>
        <w:pStyle w:val="Heading1"/>
        <w:jc w:val="center"/>
        <w:rPr>
          <w:rFonts w:ascii="Arial" w:hAnsi="Arial" w:cs="Arial"/>
          <w:spacing w:val="1"/>
          <w:sz w:val="24"/>
          <w:szCs w:val="24"/>
        </w:rPr>
      </w:pPr>
      <w:r w:rsidRPr="003736D6">
        <w:rPr>
          <w:rFonts w:ascii="Arial" w:hAnsi="Arial" w:cs="Arial"/>
          <w:sz w:val="24"/>
          <w:szCs w:val="24"/>
        </w:rPr>
        <w:t>CAMP WILLIAM B. SNYDER AND GOSHEN</w:t>
      </w:r>
      <w:r w:rsidR="00B662E4" w:rsidRPr="003736D6">
        <w:rPr>
          <w:rFonts w:ascii="Arial" w:hAnsi="Arial" w:cs="Arial"/>
          <w:spacing w:val="1"/>
          <w:sz w:val="24"/>
          <w:szCs w:val="24"/>
        </w:rPr>
        <w:t xml:space="preserve"> SCOUT RESERVATION</w:t>
      </w:r>
    </w:p>
    <w:p w:rsidR="007E4586" w:rsidRPr="003736D6" w:rsidRDefault="007E4586" w:rsidP="004E5107">
      <w:pPr>
        <w:spacing w:line="262" w:lineRule="exact"/>
        <w:ind w:left="3"/>
        <w:jc w:val="center"/>
        <w:rPr>
          <w:rFonts w:ascii="Arial" w:hAnsi="Arial" w:cs="Arial"/>
          <w:b/>
          <w:spacing w:val="-1"/>
          <w:sz w:val="24"/>
          <w:szCs w:val="24"/>
        </w:rPr>
      </w:pPr>
    </w:p>
    <w:p w:rsidR="004E5107" w:rsidRPr="003736D6" w:rsidRDefault="004E5107" w:rsidP="004E5107">
      <w:pPr>
        <w:spacing w:line="262" w:lineRule="exact"/>
        <w:ind w:left="3"/>
        <w:jc w:val="center"/>
        <w:rPr>
          <w:rFonts w:ascii="Arial" w:eastAsia="Arial" w:hAnsi="Arial" w:cs="Arial"/>
          <w:sz w:val="28"/>
          <w:szCs w:val="28"/>
        </w:rPr>
      </w:pPr>
      <w:r w:rsidRPr="003736D6">
        <w:rPr>
          <w:rFonts w:ascii="Arial" w:hAnsi="Arial" w:cs="Arial"/>
          <w:b/>
          <w:spacing w:val="-1"/>
          <w:sz w:val="28"/>
          <w:szCs w:val="28"/>
        </w:rPr>
        <w:t>RIFLE</w:t>
      </w:r>
      <w:r w:rsidRPr="003736D6">
        <w:rPr>
          <w:rFonts w:ascii="Arial" w:hAnsi="Arial" w:cs="Arial"/>
          <w:b/>
          <w:sz w:val="28"/>
          <w:szCs w:val="28"/>
        </w:rPr>
        <w:t xml:space="preserve"> </w:t>
      </w:r>
      <w:r w:rsidRPr="003736D6">
        <w:rPr>
          <w:rFonts w:ascii="Arial" w:hAnsi="Arial" w:cs="Arial"/>
          <w:b/>
          <w:spacing w:val="-1"/>
          <w:sz w:val="28"/>
          <w:szCs w:val="28"/>
        </w:rPr>
        <w:t>RANGES</w:t>
      </w:r>
    </w:p>
    <w:p w:rsidR="004E5107" w:rsidRPr="003736D6" w:rsidRDefault="004E5107" w:rsidP="00EB1DAD">
      <w:pPr>
        <w:pStyle w:val="BodyText"/>
        <w:spacing w:before="256" w:line="276" w:lineRule="auto"/>
        <w:ind w:left="451" w:right="191" w:hanging="1"/>
        <w:jc w:val="both"/>
        <w:rPr>
          <w:rFonts w:ascii="Arial" w:hAnsi="Arial" w:cs="Arial"/>
          <w:spacing w:val="-1"/>
          <w:sz w:val="22"/>
          <w:szCs w:val="22"/>
        </w:rPr>
      </w:pPr>
      <w:r w:rsidRPr="003736D6">
        <w:rPr>
          <w:rFonts w:ascii="Arial" w:hAnsi="Arial" w:cs="Arial"/>
          <w:b/>
          <w:spacing w:val="-1"/>
          <w:sz w:val="22"/>
          <w:szCs w:val="22"/>
        </w:rPr>
        <w:t>Note</w:t>
      </w:r>
      <w:r w:rsidRPr="003736D6">
        <w:rPr>
          <w:rFonts w:ascii="Arial" w:hAnsi="Arial" w:cs="Arial"/>
          <w:spacing w:val="-1"/>
          <w:sz w:val="22"/>
          <w:szCs w:val="22"/>
        </w:rPr>
        <w:t>:  For</w:t>
      </w:r>
      <w:r w:rsidRPr="003736D6">
        <w:rPr>
          <w:rFonts w:ascii="Arial" w:hAnsi="Arial" w:cs="Arial"/>
          <w:sz w:val="22"/>
          <w:szCs w:val="22"/>
        </w:rPr>
        <w:t xml:space="preserve"> </w:t>
      </w:r>
      <w:r w:rsidRPr="003736D6">
        <w:rPr>
          <w:rFonts w:ascii="Arial" w:hAnsi="Arial" w:cs="Arial"/>
          <w:spacing w:val="-1"/>
          <w:sz w:val="22"/>
          <w:szCs w:val="22"/>
        </w:rPr>
        <w:t>requirements</w:t>
      </w:r>
      <w:r w:rsidRPr="003736D6">
        <w:rPr>
          <w:rFonts w:ascii="Arial" w:hAnsi="Arial" w:cs="Arial"/>
          <w:sz w:val="22"/>
          <w:szCs w:val="22"/>
        </w:rPr>
        <w:t xml:space="preserve"> </w:t>
      </w:r>
      <w:r w:rsidRPr="003736D6">
        <w:rPr>
          <w:rFonts w:ascii="Arial" w:hAnsi="Arial" w:cs="Arial"/>
          <w:spacing w:val="-1"/>
          <w:sz w:val="22"/>
          <w:szCs w:val="22"/>
        </w:rPr>
        <w:t>refer</w:t>
      </w:r>
      <w:r w:rsidRPr="003736D6">
        <w:rPr>
          <w:rFonts w:ascii="Arial" w:hAnsi="Arial" w:cs="Arial"/>
          <w:spacing w:val="-2"/>
          <w:sz w:val="22"/>
          <w:szCs w:val="22"/>
        </w:rPr>
        <w:t xml:space="preserve"> </w:t>
      </w:r>
      <w:r w:rsidRPr="003736D6">
        <w:rPr>
          <w:rFonts w:ascii="Arial" w:hAnsi="Arial" w:cs="Arial"/>
          <w:sz w:val="22"/>
          <w:szCs w:val="22"/>
        </w:rPr>
        <w:t>to</w:t>
      </w:r>
      <w:r w:rsidRPr="003736D6">
        <w:rPr>
          <w:rFonts w:ascii="Arial" w:hAnsi="Arial" w:cs="Arial"/>
          <w:spacing w:val="-1"/>
          <w:sz w:val="22"/>
          <w:szCs w:val="22"/>
        </w:rPr>
        <w:t xml:space="preserve"> </w:t>
      </w:r>
      <w:r w:rsidRPr="003736D6">
        <w:rPr>
          <w:rFonts w:ascii="Arial" w:hAnsi="Arial" w:cs="Arial"/>
          <w:sz w:val="22"/>
          <w:szCs w:val="22"/>
        </w:rPr>
        <w:t xml:space="preserve">the </w:t>
      </w:r>
      <w:r w:rsidRPr="003736D6">
        <w:rPr>
          <w:rFonts w:ascii="Arial" w:hAnsi="Arial" w:cs="Arial"/>
          <w:spacing w:val="-1"/>
          <w:sz w:val="22"/>
          <w:szCs w:val="22"/>
        </w:rPr>
        <w:t>Boy</w:t>
      </w:r>
      <w:r w:rsidRPr="003736D6">
        <w:rPr>
          <w:rFonts w:ascii="Arial" w:hAnsi="Arial" w:cs="Arial"/>
          <w:spacing w:val="-2"/>
          <w:sz w:val="22"/>
          <w:szCs w:val="22"/>
        </w:rPr>
        <w:t xml:space="preserve"> </w:t>
      </w:r>
      <w:r w:rsidRPr="003736D6">
        <w:rPr>
          <w:rFonts w:ascii="Arial" w:hAnsi="Arial" w:cs="Arial"/>
          <w:spacing w:val="-1"/>
          <w:sz w:val="22"/>
          <w:szCs w:val="22"/>
        </w:rPr>
        <w:t>Scouts</w:t>
      </w:r>
      <w:r w:rsidRPr="003736D6">
        <w:rPr>
          <w:rFonts w:ascii="Arial" w:hAnsi="Arial" w:cs="Arial"/>
          <w:spacing w:val="-2"/>
          <w:sz w:val="22"/>
          <w:szCs w:val="22"/>
        </w:rPr>
        <w:t xml:space="preserve"> </w:t>
      </w:r>
      <w:r w:rsidRPr="003736D6">
        <w:rPr>
          <w:rFonts w:ascii="Arial" w:hAnsi="Arial" w:cs="Arial"/>
          <w:sz w:val="22"/>
          <w:szCs w:val="22"/>
        </w:rPr>
        <w:t xml:space="preserve">of </w:t>
      </w:r>
      <w:r w:rsidRPr="003736D6">
        <w:rPr>
          <w:rFonts w:ascii="Arial" w:hAnsi="Arial" w:cs="Arial"/>
          <w:spacing w:val="-1"/>
          <w:sz w:val="22"/>
          <w:szCs w:val="22"/>
        </w:rPr>
        <w:t>America</w:t>
      </w:r>
      <w:r w:rsidRPr="003736D6">
        <w:rPr>
          <w:rFonts w:ascii="Arial" w:hAnsi="Arial" w:cs="Arial"/>
          <w:sz w:val="22"/>
          <w:szCs w:val="22"/>
        </w:rPr>
        <w:t xml:space="preserve"> </w:t>
      </w:r>
      <w:r w:rsidRPr="003736D6">
        <w:rPr>
          <w:rFonts w:ascii="Arial" w:hAnsi="Arial" w:cs="Arial"/>
          <w:spacing w:val="-1"/>
          <w:sz w:val="22"/>
          <w:szCs w:val="22"/>
        </w:rPr>
        <w:t>National</w:t>
      </w:r>
      <w:r w:rsidRPr="003736D6">
        <w:rPr>
          <w:rFonts w:ascii="Arial" w:hAnsi="Arial" w:cs="Arial"/>
          <w:spacing w:val="-3"/>
          <w:sz w:val="22"/>
          <w:szCs w:val="22"/>
        </w:rPr>
        <w:t xml:space="preserve"> </w:t>
      </w:r>
      <w:r w:rsidRPr="003736D6">
        <w:rPr>
          <w:rFonts w:ascii="Arial" w:hAnsi="Arial" w:cs="Arial"/>
          <w:spacing w:val="-1"/>
          <w:sz w:val="22"/>
          <w:szCs w:val="22"/>
        </w:rPr>
        <w:t>Shooting Shorts</w:t>
      </w:r>
      <w:r w:rsidRPr="003736D6">
        <w:rPr>
          <w:rFonts w:ascii="Arial" w:hAnsi="Arial" w:cs="Arial"/>
          <w:sz w:val="22"/>
          <w:szCs w:val="22"/>
        </w:rPr>
        <w:t xml:space="preserve"> </w:t>
      </w:r>
      <w:r w:rsidRPr="003736D6">
        <w:rPr>
          <w:rFonts w:ascii="Arial" w:hAnsi="Arial" w:cs="Arial"/>
          <w:spacing w:val="-1"/>
          <w:sz w:val="22"/>
          <w:szCs w:val="22"/>
        </w:rPr>
        <w:t>Manual</w:t>
      </w:r>
      <w:r w:rsidRPr="003736D6">
        <w:rPr>
          <w:rFonts w:ascii="Arial" w:hAnsi="Arial" w:cs="Arial"/>
          <w:sz w:val="22"/>
          <w:szCs w:val="22"/>
        </w:rPr>
        <w:t xml:space="preserve"> </w:t>
      </w:r>
      <w:r w:rsidRPr="003736D6">
        <w:rPr>
          <w:rFonts w:ascii="Arial" w:hAnsi="Arial" w:cs="Arial"/>
          <w:spacing w:val="-1"/>
          <w:sz w:val="22"/>
          <w:szCs w:val="22"/>
        </w:rPr>
        <w:t>for</w:t>
      </w:r>
      <w:r w:rsidRPr="003736D6">
        <w:rPr>
          <w:rFonts w:ascii="Arial" w:hAnsi="Arial" w:cs="Arial"/>
          <w:sz w:val="22"/>
          <w:szCs w:val="22"/>
        </w:rPr>
        <w:t xml:space="preserve"> </w:t>
      </w:r>
      <w:r w:rsidRPr="003736D6">
        <w:rPr>
          <w:rFonts w:ascii="Arial" w:hAnsi="Arial" w:cs="Arial"/>
          <w:spacing w:val="-2"/>
          <w:sz w:val="22"/>
          <w:szCs w:val="22"/>
        </w:rPr>
        <w:t>the</w:t>
      </w:r>
      <w:r w:rsidRPr="003736D6">
        <w:rPr>
          <w:rFonts w:ascii="Arial" w:hAnsi="Arial" w:cs="Arial"/>
          <w:sz w:val="22"/>
          <w:szCs w:val="22"/>
        </w:rPr>
        <w:t xml:space="preserve"> </w:t>
      </w:r>
      <w:r w:rsidRPr="003736D6">
        <w:rPr>
          <w:rFonts w:ascii="Arial" w:hAnsi="Arial" w:cs="Arial"/>
          <w:spacing w:val="-1"/>
          <w:sz w:val="22"/>
          <w:szCs w:val="22"/>
        </w:rPr>
        <w:t>rules</w:t>
      </w:r>
      <w:r w:rsidRPr="003736D6">
        <w:rPr>
          <w:rFonts w:ascii="Arial" w:hAnsi="Arial" w:cs="Arial"/>
          <w:spacing w:val="79"/>
          <w:sz w:val="22"/>
          <w:szCs w:val="22"/>
        </w:rPr>
        <w:t xml:space="preserve"> </w:t>
      </w:r>
      <w:r w:rsidRPr="003736D6">
        <w:rPr>
          <w:rFonts w:ascii="Arial" w:hAnsi="Arial" w:cs="Arial"/>
          <w:sz w:val="22"/>
          <w:szCs w:val="22"/>
        </w:rPr>
        <w:t>on</w:t>
      </w:r>
      <w:r w:rsidRPr="003736D6">
        <w:rPr>
          <w:rFonts w:ascii="Arial" w:hAnsi="Arial" w:cs="Arial"/>
          <w:spacing w:val="-1"/>
          <w:sz w:val="22"/>
          <w:szCs w:val="22"/>
        </w:rPr>
        <w:t xml:space="preserve"> the</w:t>
      </w:r>
      <w:r w:rsidRPr="003736D6">
        <w:rPr>
          <w:rFonts w:ascii="Arial" w:hAnsi="Arial" w:cs="Arial"/>
          <w:spacing w:val="-2"/>
          <w:sz w:val="22"/>
          <w:szCs w:val="22"/>
        </w:rPr>
        <w:t xml:space="preserve"> </w:t>
      </w:r>
      <w:r w:rsidRPr="003736D6">
        <w:rPr>
          <w:rFonts w:ascii="Arial" w:hAnsi="Arial" w:cs="Arial"/>
          <w:spacing w:val="-1"/>
          <w:sz w:val="22"/>
          <w:szCs w:val="22"/>
        </w:rPr>
        <w:t>level</w:t>
      </w:r>
      <w:r w:rsidRPr="003736D6">
        <w:rPr>
          <w:rFonts w:ascii="Arial" w:hAnsi="Arial" w:cs="Arial"/>
          <w:spacing w:val="-2"/>
          <w:sz w:val="22"/>
          <w:szCs w:val="22"/>
        </w:rPr>
        <w:t xml:space="preserve"> </w:t>
      </w:r>
      <w:r w:rsidRPr="003736D6">
        <w:rPr>
          <w:rFonts w:ascii="Arial" w:hAnsi="Arial" w:cs="Arial"/>
          <w:sz w:val="22"/>
          <w:szCs w:val="22"/>
        </w:rPr>
        <w:t xml:space="preserve">of </w:t>
      </w:r>
      <w:r w:rsidRPr="003736D6">
        <w:rPr>
          <w:rFonts w:ascii="Arial" w:hAnsi="Arial" w:cs="Arial"/>
          <w:spacing w:val="-1"/>
          <w:sz w:val="22"/>
          <w:szCs w:val="22"/>
        </w:rPr>
        <w:t>shooting that</w:t>
      </w:r>
      <w:r w:rsidRPr="003736D6">
        <w:rPr>
          <w:rFonts w:ascii="Arial" w:hAnsi="Arial" w:cs="Arial"/>
          <w:sz w:val="22"/>
          <w:szCs w:val="22"/>
        </w:rPr>
        <w:t xml:space="preserve"> </w:t>
      </w:r>
      <w:r w:rsidRPr="003736D6">
        <w:rPr>
          <w:rFonts w:ascii="Arial" w:hAnsi="Arial" w:cs="Arial"/>
          <w:spacing w:val="-1"/>
          <w:sz w:val="22"/>
          <w:szCs w:val="22"/>
        </w:rPr>
        <w:t xml:space="preserve">you </w:t>
      </w:r>
      <w:r w:rsidRPr="003736D6">
        <w:rPr>
          <w:rFonts w:ascii="Arial" w:hAnsi="Arial" w:cs="Arial"/>
          <w:sz w:val="22"/>
          <w:szCs w:val="22"/>
        </w:rPr>
        <w:t>are</w:t>
      </w:r>
      <w:r w:rsidRPr="003736D6">
        <w:rPr>
          <w:rFonts w:ascii="Arial" w:hAnsi="Arial" w:cs="Arial"/>
          <w:spacing w:val="-2"/>
          <w:sz w:val="22"/>
          <w:szCs w:val="22"/>
        </w:rPr>
        <w:t xml:space="preserve"> </w:t>
      </w:r>
      <w:r w:rsidRPr="003736D6">
        <w:rPr>
          <w:rFonts w:ascii="Arial" w:hAnsi="Arial" w:cs="Arial"/>
          <w:spacing w:val="-1"/>
          <w:sz w:val="22"/>
          <w:szCs w:val="22"/>
        </w:rPr>
        <w:t>doing.</w:t>
      </w:r>
      <w:r w:rsidRPr="003736D6">
        <w:rPr>
          <w:rFonts w:ascii="Arial" w:hAnsi="Arial" w:cs="Arial"/>
          <w:spacing w:val="-3"/>
          <w:sz w:val="22"/>
          <w:szCs w:val="22"/>
        </w:rPr>
        <w:t xml:space="preserve"> </w:t>
      </w:r>
      <w:r w:rsidRPr="003736D6">
        <w:rPr>
          <w:rFonts w:ascii="Arial" w:hAnsi="Arial" w:cs="Arial"/>
          <w:spacing w:val="-1"/>
          <w:sz w:val="22"/>
          <w:szCs w:val="22"/>
        </w:rPr>
        <w:t>Most</w:t>
      </w:r>
      <w:r w:rsidRPr="003736D6">
        <w:rPr>
          <w:rFonts w:ascii="Arial" w:hAnsi="Arial" w:cs="Arial"/>
          <w:spacing w:val="-2"/>
          <w:sz w:val="22"/>
          <w:szCs w:val="22"/>
        </w:rPr>
        <w:t xml:space="preserve"> </w:t>
      </w:r>
      <w:r w:rsidRPr="003736D6">
        <w:rPr>
          <w:rFonts w:ascii="Arial" w:hAnsi="Arial" w:cs="Arial"/>
          <w:sz w:val="22"/>
          <w:szCs w:val="22"/>
        </w:rPr>
        <w:t>of</w:t>
      </w:r>
      <w:r w:rsidRPr="003736D6">
        <w:rPr>
          <w:rFonts w:ascii="Arial" w:hAnsi="Arial" w:cs="Arial"/>
          <w:spacing w:val="-2"/>
          <w:sz w:val="22"/>
          <w:szCs w:val="22"/>
        </w:rPr>
        <w:t xml:space="preserve"> </w:t>
      </w:r>
      <w:r w:rsidRPr="003736D6">
        <w:rPr>
          <w:rFonts w:ascii="Arial" w:hAnsi="Arial" w:cs="Arial"/>
          <w:sz w:val="22"/>
          <w:szCs w:val="22"/>
        </w:rPr>
        <w:t xml:space="preserve">our </w:t>
      </w:r>
      <w:r w:rsidRPr="003736D6">
        <w:rPr>
          <w:rFonts w:ascii="Arial" w:hAnsi="Arial" w:cs="Arial"/>
          <w:spacing w:val="-1"/>
          <w:sz w:val="22"/>
          <w:szCs w:val="22"/>
        </w:rPr>
        <w:t xml:space="preserve">shooting </w:t>
      </w:r>
      <w:r w:rsidRPr="003736D6">
        <w:rPr>
          <w:rFonts w:ascii="Arial" w:hAnsi="Arial" w:cs="Arial"/>
          <w:sz w:val="22"/>
          <w:szCs w:val="22"/>
        </w:rPr>
        <w:t xml:space="preserve">is </w:t>
      </w:r>
      <w:r w:rsidRPr="003736D6">
        <w:rPr>
          <w:rFonts w:ascii="Arial" w:hAnsi="Arial" w:cs="Arial"/>
          <w:spacing w:val="-1"/>
          <w:sz w:val="22"/>
          <w:szCs w:val="22"/>
        </w:rPr>
        <w:t>done</w:t>
      </w:r>
      <w:r w:rsidRPr="003736D6">
        <w:rPr>
          <w:rFonts w:ascii="Arial" w:hAnsi="Arial" w:cs="Arial"/>
          <w:sz w:val="22"/>
          <w:szCs w:val="22"/>
        </w:rPr>
        <w:t xml:space="preserve"> as</w:t>
      </w:r>
      <w:r w:rsidRPr="003736D6">
        <w:rPr>
          <w:rFonts w:ascii="Arial" w:hAnsi="Arial" w:cs="Arial"/>
          <w:spacing w:val="-3"/>
          <w:sz w:val="22"/>
          <w:szCs w:val="22"/>
        </w:rPr>
        <w:t xml:space="preserve"> </w:t>
      </w:r>
      <w:r w:rsidRPr="003736D6">
        <w:rPr>
          <w:rFonts w:ascii="Arial" w:hAnsi="Arial" w:cs="Arial"/>
          <w:spacing w:val="-1"/>
          <w:sz w:val="22"/>
          <w:szCs w:val="22"/>
        </w:rPr>
        <w:t>level</w:t>
      </w:r>
      <w:r w:rsidRPr="003736D6">
        <w:rPr>
          <w:rFonts w:ascii="Arial" w:hAnsi="Arial" w:cs="Arial"/>
          <w:spacing w:val="-2"/>
          <w:sz w:val="22"/>
          <w:szCs w:val="22"/>
        </w:rPr>
        <w:t xml:space="preserve"> </w:t>
      </w:r>
      <w:r w:rsidRPr="003736D6">
        <w:rPr>
          <w:rFonts w:ascii="Arial" w:hAnsi="Arial" w:cs="Arial"/>
          <w:sz w:val="22"/>
          <w:szCs w:val="22"/>
        </w:rPr>
        <w:t xml:space="preserve">2. </w:t>
      </w:r>
      <w:r w:rsidRPr="003736D6">
        <w:rPr>
          <w:rFonts w:ascii="Arial" w:hAnsi="Arial" w:cs="Arial"/>
          <w:spacing w:val="-1"/>
          <w:sz w:val="22"/>
          <w:szCs w:val="22"/>
        </w:rPr>
        <w:t>Below</w:t>
      </w:r>
      <w:r w:rsidRPr="003736D6">
        <w:rPr>
          <w:rFonts w:ascii="Arial" w:hAnsi="Arial" w:cs="Arial"/>
          <w:spacing w:val="-2"/>
          <w:sz w:val="22"/>
          <w:szCs w:val="22"/>
        </w:rPr>
        <w:t xml:space="preserve"> </w:t>
      </w:r>
      <w:r w:rsidRPr="003736D6">
        <w:rPr>
          <w:rFonts w:ascii="Arial" w:hAnsi="Arial" w:cs="Arial"/>
          <w:sz w:val="22"/>
          <w:szCs w:val="22"/>
        </w:rPr>
        <w:t>are</w:t>
      </w:r>
      <w:r w:rsidRPr="003736D6">
        <w:rPr>
          <w:rFonts w:ascii="Arial" w:hAnsi="Arial" w:cs="Arial"/>
          <w:spacing w:val="1"/>
          <w:sz w:val="22"/>
          <w:szCs w:val="22"/>
        </w:rPr>
        <w:t xml:space="preserve"> </w:t>
      </w:r>
      <w:r w:rsidRPr="003736D6">
        <w:rPr>
          <w:rFonts w:ascii="Arial" w:hAnsi="Arial" w:cs="Arial"/>
          <w:spacing w:val="-1"/>
          <w:sz w:val="22"/>
          <w:szCs w:val="22"/>
        </w:rPr>
        <w:t>additions</w:t>
      </w:r>
      <w:r w:rsidRPr="003736D6">
        <w:rPr>
          <w:rFonts w:ascii="Arial" w:hAnsi="Arial" w:cs="Arial"/>
          <w:spacing w:val="61"/>
          <w:sz w:val="22"/>
          <w:szCs w:val="22"/>
        </w:rPr>
        <w:t xml:space="preserve"> </w:t>
      </w:r>
      <w:r w:rsidRPr="003736D6">
        <w:rPr>
          <w:rFonts w:ascii="Arial" w:hAnsi="Arial" w:cs="Arial"/>
          <w:sz w:val="22"/>
          <w:szCs w:val="22"/>
        </w:rPr>
        <w:t xml:space="preserve">or </w:t>
      </w:r>
      <w:r w:rsidRPr="003736D6">
        <w:rPr>
          <w:rFonts w:ascii="Arial" w:hAnsi="Arial" w:cs="Arial"/>
          <w:spacing w:val="-1"/>
          <w:sz w:val="22"/>
          <w:szCs w:val="22"/>
        </w:rPr>
        <w:t>clarifications.</w:t>
      </w:r>
      <w:r w:rsidRPr="003736D6">
        <w:rPr>
          <w:rFonts w:ascii="Arial" w:hAnsi="Arial" w:cs="Arial"/>
          <w:spacing w:val="-3"/>
          <w:sz w:val="22"/>
          <w:szCs w:val="22"/>
        </w:rPr>
        <w:t xml:space="preserve"> </w:t>
      </w:r>
      <w:r w:rsidRPr="003736D6">
        <w:rPr>
          <w:rFonts w:ascii="Arial" w:hAnsi="Arial" w:cs="Arial"/>
          <w:spacing w:val="-1"/>
          <w:sz w:val="22"/>
          <w:szCs w:val="22"/>
        </w:rPr>
        <w:t xml:space="preserve">You </w:t>
      </w:r>
      <w:r w:rsidRPr="003736D6">
        <w:rPr>
          <w:rFonts w:ascii="Arial" w:hAnsi="Arial" w:cs="Arial"/>
          <w:sz w:val="22"/>
          <w:szCs w:val="22"/>
        </w:rPr>
        <w:t>are</w:t>
      </w:r>
      <w:r w:rsidRPr="003736D6">
        <w:rPr>
          <w:rFonts w:ascii="Arial" w:hAnsi="Arial" w:cs="Arial"/>
          <w:spacing w:val="-1"/>
          <w:sz w:val="22"/>
          <w:szCs w:val="22"/>
        </w:rPr>
        <w:t xml:space="preserve"> responsible</w:t>
      </w:r>
      <w:r w:rsidRPr="003736D6">
        <w:rPr>
          <w:rFonts w:ascii="Arial" w:hAnsi="Arial" w:cs="Arial"/>
          <w:sz w:val="22"/>
          <w:szCs w:val="22"/>
        </w:rPr>
        <w:t xml:space="preserve"> </w:t>
      </w:r>
      <w:r w:rsidRPr="003736D6">
        <w:rPr>
          <w:rFonts w:ascii="Arial" w:hAnsi="Arial" w:cs="Arial"/>
          <w:spacing w:val="-1"/>
          <w:sz w:val="22"/>
          <w:szCs w:val="22"/>
        </w:rPr>
        <w:t>to meet</w:t>
      </w:r>
      <w:r w:rsidRPr="003736D6">
        <w:rPr>
          <w:rFonts w:ascii="Arial" w:hAnsi="Arial" w:cs="Arial"/>
          <w:spacing w:val="-2"/>
          <w:sz w:val="22"/>
          <w:szCs w:val="22"/>
        </w:rPr>
        <w:t xml:space="preserve"> </w:t>
      </w:r>
      <w:r w:rsidRPr="003736D6">
        <w:rPr>
          <w:rFonts w:ascii="Arial" w:hAnsi="Arial" w:cs="Arial"/>
          <w:sz w:val="22"/>
          <w:szCs w:val="22"/>
        </w:rPr>
        <w:t xml:space="preserve">the </w:t>
      </w:r>
      <w:r w:rsidRPr="003736D6">
        <w:rPr>
          <w:rFonts w:ascii="Arial" w:hAnsi="Arial" w:cs="Arial"/>
          <w:spacing w:val="-1"/>
          <w:sz w:val="22"/>
          <w:szCs w:val="22"/>
        </w:rPr>
        <w:t>requirements</w:t>
      </w:r>
      <w:r w:rsidRPr="003736D6">
        <w:rPr>
          <w:rFonts w:ascii="Arial" w:hAnsi="Arial" w:cs="Arial"/>
          <w:sz w:val="22"/>
          <w:szCs w:val="22"/>
        </w:rPr>
        <w:t xml:space="preserve"> </w:t>
      </w:r>
      <w:r w:rsidRPr="003736D6">
        <w:rPr>
          <w:rFonts w:ascii="Arial" w:hAnsi="Arial" w:cs="Arial"/>
          <w:spacing w:val="-1"/>
          <w:sz w:val="22"/>
          <w:szCs w:val="22"/>
        </w:rPr>
        <w:t>for</w:t>
      </w:r>
      <w:r w:rsidRPr="003736D6">
        <w:rPr>
          <w:rFonts w:ascii="Arial" w:hAnsi="Arial" w:cs="Arial"/>
          <w:sz w:val="22"/>
          <w:szCs w:val="22"/>
        </w:rPr>
        <w:t xml:space="preserve"> </w:t>
      </w:r>
      <w:r w:rsidRPr="003736D6">
        <w:rPr>
          <w:rFonts w:ascii="Arial" w:hAnsi="Arial" w:cs="Arial"/>
          <w:spacing w:val="-2"/>
          <w:sz w:val="22"/>
          <w:szCs w:val="22"/>
        </w:rPr>
        <w:t>the</w:t>
      </w:r>
      <w:r w:rsidRPr="003736D6">
        <w:rPr>
          <w:rFonts w:ascii="Arial" w:hAnsi="Arial" w:cs="Arial"/>
          <w:sz w:val="22"/>
          <w:szCs w:val="22"/>
        </w:rPr>
        <w:t xml:space="preserve"> </w:t>
      </w:r>
      <w:r w:rsidRPr="003736D6">
        <w:rPr>
          <w:rFonts w:ascii="Arial" w:hAnsi="Arial" w:cs="Arial"/>
          <w:spacing w:val="-1"/>
          <w:sz w:val="22"/>
          <w:szCs w:val="22"/>
        </w:rPr>
        <w:t>level</w:t>
      </w:r>
      <w:r w:rsidRPr="003736D6">
        <w:rPr>
          <w:rFonts w:ascii="Arial" w:hAnsi="Arial" w:cs="Arial"/>
          <w:spacing w:val="-2"/>
          <w:sz w:val="22"/>
          <w:szCs w:val="22"/>
        </w:rPr>
        <w:t xml:space="preserve"> </w:t>
      </w:r>
      <w:r w:rsidRPr="003736D6">
        <w:rPr>
          <w:rFonts w:ascii="Arial" w:hAnsi="Arial" w:cs="Arial"/>
          <w:sz w:val="22"/>
          <w:szCs w:val="22"/>
        </w:rPr>
        <w:t>of</w:t>
      </w:r>
      <w:r w:rsidRPr="003736D6">
        <w:rPr>
          <w:rFonts w:ascii="Arial" w:hAnsi="Arial" w:cs="Arial"/>
          <w:spacing w:val="-2"/>
          <w:sz w:val="22"/>
          <w:szCs w:val="22"/>
        </w:rPr>
        <w:t xml:space="preserve"> </w:t>
      </w:r>
      <w:r w:rsidRPr="003736D6">
        <w:rPr>
          <w:rFonts w:ascii="Arial" w:hAnsi="Arial" w:cs="Arial"/>
          <w:spacing w:val="-1"/>
          <w:sz w:val="22"/>
          <w:szCs w:val="22"/>
        </w:rPr>
        <w:t>shooting that</w:t>
      </w:r>
      <w:r w:rsidRPr="003736D6">
        <w:rPr>
          <w:rFonts w:ascii="Arial" w:hAnsi="Arial" w:cs="Arial"/>
          <w:spacing w:val="-2"/>
          <w:sz w:val="22"/>
          <w:szCs w:val="22"/>
        </w:rPr>
        <w:t xml:space="preserve"> </w:t>
      </w:r>
      <w:r w:rsidRPr="003736D6">
        <w:rPr>
          <w:rFonts w:ascii="Arial" w:hAnsi="Arial" w:cs="Arial"/>
          <w:sz w:val="22"/>
          <w:szCs w:val="22"/>
        </w:rPr>
        <w:t>you</w:t>
      </w:r>
      <w:r w:rsidRPr="003736D6">
        <w:rPr>
          <w:rFonts w:ascii="Arial" w:hAnsi="Arial" w:cs="Arial"/>
          <w:spacing w:val="-3"/>
          <w:sz w:val="22"/>
          <w:szCs w:val="22"/>
        </w:rPr>
        <w:t xml:space="preserve"> </w:t>
      </w:r>
      <w:r w:rsidRPr="003736D6">
        <w:rPr>
          <w:rFonts w:ascii="Arial" w:hAnsi="Arial" w:cs="Arial"/>
          <w:sz w:val="22"/>
          <w:szCs w:val="22"/>
        </w:rPr>
        <w:t>are</w:t>
      </w:r>
      <w:r w:rsidRPr="003736D6">
        <w:rPr>
          <w:rFonts w:ascii="Arial" w:hAnsi="Arial" w:cs="Arial"/>
          <w:spacing w:val="57"/>
          <w:sz w:val="22"/>
          <w:szCs w:val="22"/>
        </w:rPr>
        <w:t xml:space="preserve"> </w:t>
      </w:r>
      <w:r w:rsidRPr="003736D6">
        <w:rPr>
          <w:rFonts w:ascii="Arial" w:hAnsi="Arial" w:cs="Arial"/>
          <w:spacing w:val="-1"/>
          <w:sz w:val="22"/>
          <w:szCs w:val="22"/>
        </w:rPr>
        <w:t>doing.</w:t>
      </w:r>
    </w:p>
    <w:p w:rsidR="004E5107" w:rsidRPr="003736D6" w:rsidRDefault="004E5107" w:rsidP="00EB1DAD">
      <w:pPr>
        <w:pStyle w:val="BodyText"/>
        <w:spacing w:before="256" w:line="276" w:lineRule="auto"/>
        <w:ind w:left="451" w:right="191" w:hanging="1"/>
        <w:jc w:val="both"/>
        <w:rPr>
          <w:rFonts w:ascii="Arial" w:hAnsi="Arial" w:cs="Arial"/>
          <w:sz w:val="24"/>
        </w:rPr>
      </w:pPr>
    </w:p>
    <w:p w:rsidR="004E5107" w:rsidRPr="003736D6" w:rsidRDefault="004E5107" w:rsidP="00EB1DAD">
      <w:pPr>
        <w:pStyle w:val="BodyText"/>
        <w:widowControl w:val="0"/>
        <w:numPr>
          <w:ilvl w:val="0"/>
          <w:numId w:val="52"/>
        </w:numPr>
        <w:tabs>
          <w:tab w:val="left" w:pos="821"/>
        </w:tabs>
        <w:autoSpaceDE/>
        <w:autoSpaceDN/>
        <w:adjustRightInd/>
        <w:ind w:hanging="360"/>
        <w:jc w:val="both"/>
        <w:rPr>
          <w:rFonts w:ascii="Arial" w:hAnsi="Arial" w:cs="Arial"/>
          <w:b/>
          <w:sz w:val="22"/>
          <w:szCs w:val="22"/>
        </w:rPr>
      </w:pPr>
      <w:r w:rsidRPr="003736D6">
        <w:rPr>
          <w:rFonts w:ascii="Arial" w:hAnsi="Arial" w:cs="Arial"/>
          <w:b/>
          <w:spacing w:val="-1"/>
          <w:sz w:val="22"/>
          <w:szCs w:val="22"/>
        </w:rPr>
        <w:t>AUTHORIZED</w:t>
      </w:r>
      <w:r w:rsidRPr="003736D6">
        <w:rPr>
          <w:rFonts w:ascii="Arial" w:hAnsi="Arial" w:cs="Arial"/>
          <w:b/>
          <w:sz w:val="22"/>
          <w:szCs w:val="22"/>
        </w:rPr>
        <w:t xml:space="preserve"> USE </w:t>
      </w:r>
      <w:r w:rsidRPr="003736D6">
        <w:rPr>
          <w:rFonts w:ascii="Arial" w:hAnsi="Arial" w:cs="Arial"/>
          <w:b/>
          <w:spacing w:val="-2"/>
          <w:sz w:val="22"/>
          <w:szCs w:val="22"/>
        </w:rPr>
        <w:t>OF</w:t>
      </w:r>
      <w:r w:rsidRPr="003736D6">
        <w:rPr>
          <w:rFonts w:ascii="Arial" w:hAnsi="Arial" w:cs="Arial"/>
          <w:b/>
          <w:spacing w:val="-1"/>
          <w:sz w:val="22"/>
          <w:szCs w:val="22"/>
        </w:rPr>
        <w:t xml:space="preserve"> RANGE</w:t>
      </w:r>
    </w:p>
    <w:p w:rsidR="004E5107" w:rsidRPr="003736D6" w:rsidRDefault="004E5107" w:rsidP="00EB1DAD">
      <w:pPr>
        <w:pStyle w:val="BodyText"/>
        <w:widowControl w:val="0"/>
        <w:numPr>
          <w:ilvl w:val="1"/>
          <w:numId w:val="52"/>
        </w:numPr>
        <w:tabs>
          <w:tab w:val="left" w:pos="1541"/>
        </w:tabs>
        <w:autoSpaceDE/>
        <w:autoSpaceDN/>
        <w:adjustRightInd/>
        <w:spacing w:before="117"/>
        <w:ind w:right="165" w:hanging="730"/>
        <w:jc w:val="both"/>
        <w:rPr>
          <w:rFonts w:ascii="Arial" w:hAnsi="Arial" w:cs="Arial"/>
          <w:sz w:val="22"/>
          <w:szCs w:val="22"/>
        </w:rPr>
      </w:pP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Camp William B. Snyder and Goshen</w:t>
      </w:r>
      <w:r w:rsidR="00B662E4" w:rsidRPr="003736D6">
        <w:rPr>
          <w:rFonts w:ascii="Arial" w:hAnsi="Arial" w:cs="Arial"/>
          <w:spacing w:val="1"/>
          <w:sz w:val="22"/>
          <w:szCs w:val="22"/>
        </w:rPr>
        <w:t xml:space="preserve"> Scout Reservation</w:t>
      </w:r>
      <w:r w:rsidRPr="003736D6">
        <w:rPr>
          <w:rFonts w:ascii="Arial" w:hAnsi="Arial" w:cs="Arial"/>
          <w:spacing w:val="1"/>
          <w:sz w:val="22"/>
          <w:szCs w:val="22"/>
        </w:rPr>
        <w:t xml:space="preserve"> </w:t>
      </w:r>
      <w:r w:rsidRPr="003736D6">
        <w:rPr>
          <w:rFonts w:ascii="Arial" w:hAnsi="Arial" w:cs="Arial"/>
          <w:spacing w:val="-1"/>
          <w:sz w:val="22"/>
          <w:szCs w:val="22"/>
        </w:rPr>
        <w:t>rifle</w:t>
      </w:r>
      <w:r w:rsidRPr="003736D6">
        <w:rPr>
          <w:rFonts w:ascii="Arial" w:hAnsi="Arial" w:cs="Arial"/>
          <w:sz w:val="22"/>
          <w:szCs w:val="22"/>
        </w:rPr>
        <w:t xml:space="preserve"> </w:t>
      </w:r>
      <w:r w:rsidRPr="003736D6">
        <w:rPr>
          <w:rFonts w:ascii="Arial" w:hAnsi="Arial" w:cs="Arial"/>
          <w:spacing w:val="-1"/>
          <w:sz w:val="22"/>
          <w:szCs w:val="22"/>
        </w:rPr>
        <w:t>ranges</w:t>
      </w:r>
      <w:r w:rsidRPr="003736D6">
        <w:rPr>
          <w:rFonts w:ascii="Arial" w:hAnsi="Arial" w:cs="Arial"/>
          <w:spacing w:val="-2"/>
          <w:sz w:val="22"/>
          <w:szCs w:val="22"/>
        </w:rPr>
        <w:t xml:space="preserve"> </w:t>
      </w:r>
      <w:r w:rsidRPr="003736D6">
        <w:rPr>
          <w:rFonts w:ascii="Arial" w:hAnsi="Arial" w:cs="Arial"/>
          <w:sz w:val="22"/>
          <w:szCs w:val="22"/>
        </w:rPr>
        <w:t>may</w:t>
      </w:r>
      <w:r w:rsidRPr="003736D6">
        <w:rPr>
          <w:rFonts w:ascii="Arial" w:hAnsi="Arial" w:cs="Arial"/>
          <w:spacing w:val="-2"/>
          <w:sz w:val="22"/>
          <w:szCs w:val="22"/>
        </w:rPr>
        <w:t xml:space="preserve"> </w:t>
      </w:r>
      <w:r w:rsidRPr="003736D6">
        <w:rPr>
          <w:rFonts w:ascii="Arial" w:hAnsi="Arial" w:cs="Arial"/>
          <w:sz w:val="22"/>
          <w:szCs w:val="22"/>
        </w:rPr>
        <w:t>be</w:t>
      </w:r>
      <w:r w:rsidRPr="003736D6">
        <w:rPr>
          <w:rFonts w:ascii="Arial" w:hAnsi="Arial" w:cs="Arial"/>
          <w:spacing w:val="-2"/>
          <w:sz w:val="22"/>
          <w:szCs w:val="22"/>
        </w:rPr>
        <w:t xml:space="preserve"> </w:t>
      </w:r>
      <w:r w:rsidRPr="003736D6">
        <w:rPr>
          <w:rFonts w:ascii="Arial" w:hAnsi="Arial" w:cs="Arial"/>
          <w:spacing w:val="-1"/>
          <w:sz w:val="22"/>
          <w:szCs w:val="22"/>
        </w:rPr>
        <w:t>in</w:t>
      </w:r>
      <w:r w:rsidRPr="003736D6">
        <w:rPr>
          <w:rFonts w:ascii="Arial" w:hAnsi="Arial" w:cs="Arial"/>
          <w:sz w:val="22"/>
          <w:szCs w:val="22"/>
        </w:rPr>
        <w:t xml:space="preserve"> </w:t>
      </w:r>
      <w:r w:rsidRPr="003736D6">
        <w:rPr>
          <w:rFonts w:ascii="Arial" w:hAnsi="Arial" w:cs="Arial"/>
          <w:spacing w:val="-1"/>
          <w:sz w:val="22"/>
          <w:szCs w:val="22"/>
        </w:rPr>
        <w:t>operation</w:t>
      </w:r>
      <w:r w:rsidRPr="003736D6">
        <w:rPr>
          <w:rFonts w:ascii="Arial" w:hAnsi="Arial" w:cs="Arial"/>
          <w:sz w:val="22"/>
          <w:szCs w:val="22"/>
        </w:rPr>
        <w:t xml:space="preserve"> </w:t>
      </w:r>
      <w:r w:rsidRPr="003736D6">
        <w:rPr>
          <w:rFonts w:ascii="Arial" w:hAnsi="Arial" w:cs="Arial"/>
          <w:spacing w:val="-1"/>
          <w:sz w:val="22"/>
          <w:szCs w:val="22"/>
        </w:rPr>
        <w:t>only</w:t>
      </w:r>
      <w:r w:rsidRPr="003736D6">
        <w:rPr>
          <w:rFonts w:ascii="Arial" w:hAnsi="Arial" w:cs="Arial"/>
          <w:sz w:val="22"/>
          <w:szCs w:val="22"/>
        </w:rPr>
        <w:t xml:space="preserve"> </w:t>
      </w:r>
      <w:r w:rsidRPr="003736D6">
        <w:rPr>
          <w:rFonts w:ascii="Arial" w:hAnsi="Arial" w:cs="Arial"/>
          <w:spacing w:val="-2"/>
          <w:sz w:val="22"/>
          <w:szCs w:val="22"/>
        </w:rPr>
        <w:t>when</w:t>
      </w:r>
      <w:r w:rsidRPr="003736D6">
        <w:rPr>
          <w:rFonts w:ascii="Arial" w:hAnsi="Arial" w:cs="Arial"/>
          <w:sz w:val="22"/>
          <w:szCs w:val="22"/>
        </w:rPr>
        <w:t xml:space="preserve"> a</w:t>
      </w:r>
      <w:r w:rsidRPr="003736D6">
        <w:rPr>
          <w:rFonts w:ascii="Arial" w:hAnsi="Arial" w:cs="Arial"/>
          <w:spacing w:val="1"/>
          <w:sz w:val="22"/>
          <w:szCs w:val="22"/>
        </w:rPr>
        <w:t xml:space="preserve"> </w:t>
      </w:r>
      <w:r w:rsidRPr="003736D6">
        <w:rPr>
          <w:rFonts w:ascii="Arial" w:hAnsi="Arial" w:cs="Arial"/>
          <w:spacing w:val="-1"/>
          <w:sz w:val="22"/>
          <w:szCs w:val="22"/>
        </w:rPr>
        <w:t>current</w:t>
      </w:r>
      <w:r w:rsidRPr="003736D6">
        <w:rPr>
          <w:rFonts w:ascii="Arial" w:hAnsi="Arial" w:cs="Arial"/>
          <w:spacing w:val="-3"/>
          <w:sz w:val="22"/>
          <w:szCs w:val="22"/>
        </w:rPr>
        <w:t xml:space="preserve"> </w:t>
      </w:r>
      <w:r w:rsidRPr="003736D6">
        <w:rPr>
          <w:rFonts w:ascii="Arial" w:hAnsi="Arial" w:cs="Arial"/>
          <w:spacing w:val="-1"/>
          <w:sz w:val="22"/>
          <w:szCs w:val="22"/>
        </w:rPr>
        <w:t>National</w:t>
      </w:r>
      <w:r w:rsidRPr="003736D6">
        <w:rPr>
          <w:rFonts w:ascii="Arial" w:hAnsi="Arial" w:cs="Arial"/>
          <w:sz w:val="22"/>
          <w:szCs w:val="22"/>
        </w:rPr>
        <w:t xml:space="preserve"> </w:t>
      </w:r>
      <w:r w:rsidRPr="003736D6">
        <w:rPr>
          <w:rFonts w:ascii="Arial" w:hAnsi="Arial" w:cs="Arial"/>
          <w:spacing w:val="-1"/>
          <w:sz w:val="22"/>
          <w:szCs w:val="22"/>
        </w:rPr>
        <w:t>Camp</w:t>
      </w:r>
      <w:r w:rsidRPr="003736D6">
        <w:rPr>
          <w:rFonts w:ascii="Arial" w:hAnsi="Arial" w:cs="Arial"/>
          <w:spacing w:val="1"/>
          <w:sz w:val="22"/>
          <w:szCs w:val="22"/>
        </w:rPr>
        <w:t xml:space="preserve"> </w:t>
      </w:r>
      <w:r w:rsidRPr="003736D6">
        <w:rPr>
          <w:rFonts w:ascii="Arial" w:hAnsi="Arial" w:cs="Arial"/>
          <w:spacing w:val="-1"/>
          <w:sz w:val="22"/>
          <w:szCs w:val="22"/>
        </w:rPr>
        <w:t>School</w:t>
      </w:r>
      <w:r w:rsidRPr="003736D6">
        <w:rPr>
          <w:rFonts w:ascii="Arial" w:hAnsi="Arial" w:cs="Arial"/>
          <w:spacing w:val="55"/>
          <w:sz w:val="22"/>
          <w:szCs w:val="22"/>
        </w:rPr>
        <w:t xml:space="preserve"> </w:t>
      </w:r>
      <w:r w:rsidR="007C0F88" w:rsidRPr="003736D6">
        <w:rPr>
          <w:rFonts w:ascii="Arial" w:hAnsi="Arial" w:cs="Arial"/>
          <w:spacing w:val="-1"/>
          <w:sz w:val="22"/>
          <w:szCs w:val="22"/>
        </w:rPr>
        <w:t>Certified</w:t>
      </w:r>
      <w:r w:rsidRPr="003736D6">
        <w:rPr>
          <w:rFonts w:ascii="Arial" w:hAnsi="Arial" w:cs="Arial"/>
          <w:spacing w:val="-2"/>
          <w:sz w:val="22"/>
          <w:szCs w:val="22"/>
        </w:rPr>
        <w:t xml:space="preserve"> </w:t>
      </w:r>
      <w:r w:rsidRPr="003736D6">
        <w:rPr>
          <w:rFonts w:ascii="Arial" w:hAnsi="Arial" w:cs="Arial"/>
          <w:spacing w:val="-1"/>
          <w:sz w:val="22"/>
          <w:szCs w:val="22"/>
        </w:rPr>
        <w:t>Shooting</w:t>
      </w:r>
      <w:r w:rsidRPr="003736D6">
        <w:rPr>
          <w:rFonts w:ascii="Arial" w:hAnsi="Arial" w:cs="Arial"/>
          <w:spacing w:val="2"/>
          <w:sz w:val="22"/>
          <w:szCs w:val="22"/>
        </w:rPr>
        <w:t xml:space="preserve"> </w:t>
      </w:r>
      <w:r w:rsidRPr="003736D6">
        <w:rPr>
          <w:rFonts w:ascii="Arial" w:hAnsi="Arial" w:cs="Arial"/>
          <w:spacing w:val="-1"/>
          <w:sz w:val="22"/>
          <w:szCs w:val="22"/>
        </w:rPr>
        <w:t>Sports</w:t>
      </w:r>
      <w:r w:rsidRPr="003736D6">
        <w:rPr>
          <w:rFonts w:ascii="Arial" w:hAnsi="Arial" w:cs="Arial"/>
          <w:spacing w:val="-2"/>
          <w:sz w:val="22"/>
          <w:szCs w:val="22"/>
        </w:rPr>
        <w:t xml:space="preserve"> </w:t>
      </w:r>
      <w:r w:rsidRPr="003736D6">
        <w:rPr>
          <w:rFonts w:ascii="Arial" w:hAnsi="Arial" w:cs="Arial"/>
          <w:spacing w:val="-1"/>
          <w:sz w:val="22"/>
          <w:szCs w:val="22"/>
        </w:rPr>
        <w:t>Director</w:t>
      </w:r>
      <w:r w:rsidRPr="003736D6">
        <w:rPr>
          <w:rFonts w:ascii="Arial" w:hAnsi="Arial" w:cs="Arial"/>
          <w:spacing w:val="1"/>
          <w:sz w:val="22"/>
          <w:szCs w:val="22"/>
        </w:rPr>
        <w:t xml:space="preserve"> </w:t>
      </w:r>
      <w:r w:rsidRPr="003736D6">
        <w:rPr>
          <w:rFonts w:ascii="Arial" w:hAnsi="Arial" w:cs="Arial"/>
          <w:spacing w:val="-1"/>
          <w:sz w:val="22"/>
          <w:szCs w:val="22"/>
        </w:rPr>
        <w:t>is</w:t>
      </w:r>
      <w:r w:rsidRPr="003736D6">
        <w:rPr>
          <w:rFonts w:ascii="Arial" w:hAnsi="Arial" w:cs="Arial"/>
          <w:spacing w:val="1"/>
          <w:sz w:val="22"/>
          <w:szCs w:val="22"/>
        </w:rPr>
        <w:t xml:space="preserve"> </w:t>
      </w:r>
      <w:r w:rsidRPr="003736D6">
        <w:rPr>
          <w:rFonts w:ascii="Arial" w:hAnsi="Arial" w:cs="Arial"/>
          <w:spacing w:val="-1"/>
          <w:sz w:val="22"/>
          <w:szCs w:val="22"/>
        </w:rPr>
        <w:t>present</w:t>
      </w:r>
      <w:r w:rsidRPr="003736D6">
        <w:rPr>
          <w:rFonts w:ascii="Arial" w:hAnsi="Arial" w:cs="Arial"/>
          <w:spacing w:val="2"/>
          <w:sz w:val="22"/>
          <w:szCs w:val="22"/>
        </w:rPr>
        <w:t xml:space="preserve"> </w:t>
      </w:r>
      <w:r w:rsidRPr="003736D6">
        <w:rPr>
          <w:rFonts w:ascii="Arial" w:hAnsi="Arial" w:cs="Arial"/>
          <w:sz w:val="22"/>
          <w:szCs w:val="22"/>
        </w:rPr>
        <w:t>on</w:t>
      </w:r>
      <w:r w:rsidRPr="003736D6">
        <w:rPr>
          <w:rFonts w:ascii="Arial" w:hAnsi="Arial" w:cs="Arial"/>
          <w:spacing w:val="-2"/>
          <w:sz w:val="22"/>
          <w:szCs w:val="22"/>
        </w:rPr>
        <w:t xml:space="preserve"> </w:t>
      </w:r>
      <w:r w:rsidR="00B662E4" w:rsidRPr="003736D6">
        <w:rPr>
          <w:rFonts w:ascii="Arial" w:hAnsi="Arial" w:cs="Arial"/>
          <w:spacing w:val="-1"/>
          <w:sz w:val="22"/>
          <w:szCs w:val="22"/>
        </w:rPr>
        <w:t xml:space="preserve">Camp William B. Snyder and </w:t>
      </w:r>
      <w:r w:rsidRPr="003736D6">
        <w:rPr>
          <w:rFonts w:ascii="Arial" w:hAnsi="Arial" w:cs="Arial"/>
          <w:spacing w:val="-1"/>
          <w:sz w:val="22"/>
          <w:szCs w:val="22"/>
        </w:rPr>
        <w:t>Goshen</w:t>
      </w:r>
      <w:r w:rsidRPr="003736D6">
        <w:rPr>
          <w:rFonts w:ascii="Arial" w:hAnsi="Arial" w:cs="Arial"/>
          <w:spacing w:val="1"/>
          <w:sz w:val="22"/>
          <w:szCs w:val="22"/>
        </w:rPr>
        <w:t xml:space="preserve"> </w:t>
      </w:r>
      <w:r w:rsidR="00B662E4" w:rsidRPr="003736D6">
        <w:rPr>
          <w:rFonts w:ascii="Arial" w:hAnsi="Arial" w:cs="Arial"/>
          <w:spacing w:val="1"/>
          <w:sz w:val="22"/>
          <w:szCs w:val="22"/>
        </w:rPr>
        <w:t xml:space="preserve">Scout Reservation </w:t>
      </w:r>
      <w:r w:rsidRPr="003736D6">
        <w:rPr>
          <w:rFonts w:ascii="Arial" w:hAnsi="Arial" w:cs="Arial"/>
          <w:spacing w:val="-1"/>
          <w:sz w:val="22"/>
          <w:szCs w:val="22"/>
        </w:rPr>
        <w:t>property.</w:t>
      </w:r>
    </w:p>
    <w:p w:rsidR="004E5107" w:rsidRPr="003736D6" w:rsidRDefault="004E5107" w:rsidP="00EB1DAD">
      <w:pPr>
        <w:pStyle w:val="BodyText"/>
        <w:widowControl w:val="0"/>
        <w:numPr>
          <w:ilvl w:val="1"/>
          <w:numId w:val="52"/>
        </w:numPr>
        <w:tabs>
          <w:tab w:val="left" w:pos="1541"/>
        </w:tabs>
        <w:autoSpaceDE/>
        <w:autoSpaceDN/>
        <w:adjustRightInd/>
        <w:spacing w:before="119"/>
        <w:ind w:right="278" w:hanging="730"/>
        <w:jc w:val="both"/>
        <w:rPr>
          <w:rFonts w:ascii="Arial" w:hAnsi="Arial" w:cs="Arial"/>
          <w:sz w:val="22"/>
          <w:szCs w:val="22"/>
        </w:rPr>
      </w:pPr>
      <w:r w:rsidRPr="003736D6">
        <w:rPr>
          <w:rFonts w:ascii="Arial" w:hAnsi="Arial" w:cs="Arial"/>
          <w:spacing w:val="-1"/>
          <w:sz w:val="22"/>
          <w:szCs w:val="22"/>
        </w:rPr>
        <w:t>Range</w:t>
      </w:r>
      <w:r w:rsidRPr="003736D6">
        <w:rPr>
          <w:rFonts w:ascii="Arial" w:hAnsi="Arial" w:cs="Arial"/>
          <w:sz w:val="22"/>
          <w:szCs w:val="22"/>
        </w:rPr>
        <w:t xml:space="preserve"> </w:t>
      </w:r>
      <w:r w:rsidRPr="003736D6">
        <w:rPr>
          <w:rFonts w:ascii="Arial" w:hAnsi="Arial" w:cs="Arial"/>
          <w:spacing w:val="-1"/>
          <w:sz w:val="22"/>
          <w:szCs w:val="22"/>
        </w:rPr>
        <w:t>equipment and</w:t>
      </w:r>
      <w:r w:rsidRPr="003736D6">
        <w:rPr>
          <w:rFonts w:ascii="Arial" w:hAnsi="Arial" w:cs="Arial"/>
          <w:sz w:val="22"/>
          <w:szCs w:val="22"/>
        </w:rPr>
        <w:t xml:space="preserve"> </w:t>
      </w:r>
      <w:r w:rsidRPr="003736D6">
        <w:rPr>
          <w:rFonts w:ascii="Arial" w:hAnsi="Arial" w:cs="Arial"/>
          <w:spacing w:val="-1"/>
          <w:sz w:val="22"/>
          <w:szCs w:val="22"/>
        </w:rPr>
        <w:t>ammunition</w:t>
      </w:r>
      <w:r w:rsidRPr="003736D6">
        <w:rPr>
          <w:rFonts w:ascii="Arial" w:hAnsi="Arial" w:cs="Arial"/>
          <w:spacing w:val="-2"/>
          <w:sz w:val="22"/>
          <w:szCs w:val="22"/>
        </w:rPr>
        <w:t xml:space="preserve"> will</w:t>
      </w:r>
      <w:r w:rsidRPr="003736D6">
        <w:rPr>
          <w:rFonts w:ascii="Arial" w:hAnsi="Arial" w:cs="Arial"/>
          <w:sz w:val="22"/>
          <w:szCs w:val="22"/>
        </w:rPr>
        <w:t xml:space="preserve"> be </w:t>
      </w:r>
      <w:r w:rsidRPr="003736D6">
        <w:rPr>
          <w:rFonts w:ascii="Arial" w:hAnsi="Arial" w:cs="Arial"/>
          <w:spacing w:val="-1"/>
          <w:sz w:val="22"/>
          <w:szCs w:val="22"/>
        </w:rPr>
        <w:t>checked</w:t>
      </w:r>
      <w:r w:rsidRPr="003736D6">
        <w:rPr>
          <w:rFonts w:ascii="Arial" w:hAnsi="Arial" w:cs="Arial"/>
          <w:sz w:val="22"/>
          <w:szCs w:val="22"/>
        </w:rPr>
        <w:t xml:space="preserve"> out</w:t>
      </w:r>
      <w:r w:rsidRPr="003736D6">
        <w:rPr>
          <w:rFonts w:ascii="Arial" w:hAnsi="Arial" w:cs="Arial"/>
          <w:spacing w:val="-1"/>
          <w:sz w:val="22"/>
          <w:szCs w:val="22"/>
        </w:rPr>
        <w:t xml:space="preserve"> </w:t>
      </w:r>
      <w:r w:rsidRPr="003736D6">
        <w:rPr>
          <w:rFonts w:ascii="Arial" w:hAnsi="Arial" w:cs="Arial"/>
          <w:sz w:val="22"/>
          <w:szCs w:val="22"/>
        </w:rPr>
        <w:t>by</w:t>
      </w:r>
      <w:r w:rsidRPr="003736D6">
        <w:rPr>
          <w:rFonts w:ascii="Arial" w:hAnsi="Arial" w:cs="Arial"/>
          <w:spacing w:val="-2"/>
          <w:sz w:val="22"/>
          <w:szCs w:val="22"/>
        </w:rPr>
        <w:t xml:space="preserve"> </w:t>
      </w:r>
      <w:r w:rsidRPr="003736D6">
        <w:rPr>
          <w:rFonts w:ascii="Arial" w:hAnsi="Arial" w:cs="Arial"/>
          <w:sz w:val="22"/>
          <w:szCs w:val="22"/>
        </w:rPr>
        <w:t xml:space="preserve">the </w:t>
      </w:r>
      <w:r w:rsidRPr="003736D6">
        <w:rPr>
          <w:rFonts w:ascii="Arial" w:hAnsi="Arial" w:cs="Arial"/>
          <w:spacing w:val="-1"/>
          <w:sz w:val="22"/>
          <w:szCs w:val="22"/>
        </w:rPr>
        <w:t>Shooting</w:t>
      </w:r>
      <w:r w:rsidRPr="003736D6">
        <w:rPr>
          <w:rFonts w:ascii="Arial" w:hAnsi="Arial" w:cs="Arial"/>
          <w:spacing w:val="2"/>
          <w:sz w:val="22"/>
          <w:szCs w:val="22"/>
        </w:rPr>
        <w:t xml:space="preserve"> </w:t>
      </w:r>
      <w:r w:rsidRPr="003736D6">
        <w:rPr>
          <w:rFonts w:ascii="Arial" w:hAnsi="Arial" w:cs="Arial"/>
          <w:spacing w:val="-1"/>
          <w:sz w:val="22"/>
          <w:szCs w:val="22"/>
        </w:rPr>
        <w:t>Sports</w:t>
      </w:r>
      <w:r w:rsidRPr="003736D6">
        <w:rPr>
          <w:rFonts w:ascii="Arial" w:hAnsi="Arial" w:cs="Arial"/>
          <w:spacing w:val="-2"/>
          <w:sz w:val="22"/>
          <w:szCs w:val="22"/>
        </w:rPr>
        <w:t xml:space="preserve"> </w:t>
      </w:r>
      <w:r w:rsidRPr="003736D6">
        <w:rPr>
          <w:rFonts w:ascii="Arial" w:hAnsi="Arial" w:cs="Arial"/>
          <w:spacing w:val="-1"/>
          <w:sz w:val="22"/>
          <w:szCs w:val="22"/>
        </w:rPr>
        <w:t xml:space="preserve">Director </w:t>
      </w:r>
      <w:r w:rsidRPr="003736D6">
        <w:rPr>
          <w:rFonts w:ascii="Arial" w:hAnsi="Arial" w:cs="Arial"/>
          <w:sz w:val="22"/>
          <w:szCs w:val="22"/>
        </w:rPr>
        <w:t>to</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41"/>
          <w:sz w:val="22"/>
          <w:szCs w:val="22"/>
        </w:rPr>
        <w:t xml:space="preserve"> </w:t>
      </w:r>
      <w:r w:rsidRPr="003736D6">
        <w:rPr>
          <w:rFonts w:ascii="Arial" w:hAnsi="Arial" w:cs="Arial"/>
          <w:spacing w:val="-1"/>
          <w:sz w:val="22"/>
          <w:szCs w:val="22"/>
        </w:rPr>
        <w:t>Range</w:t>
      </w:r>
      <w:r w:rsidRPr="003736D6">
        <w:rPr>
          <w:rFonts w:ascii="Arial" w:hAnsi="Arial" w:cs="Arial"/>
          <w:sz w:val="22"/>
          <w:szCs w:val="22"/>
        </w:rPr>
        <w:t xml:space="preserve"> </w:t>
      </w:r>
      <w:r w:rsidRPr="003736D6">
        <w:rPr>
          <w:rFonts w:ascii="Arial" w:hAnsi="Arial" w:cs="Arial"/>
          <w:spacing w:val="-1"/>
          <w:sz w:val="22"/>
          <w:szCs w:val="22"/>
        </w:rPr>
        <w:t>Safety</w:t>
      </w:r>
      <w:r w:rsidRPr="003736D6">
        <w:rPr>
          <w:rFonts w:ascii="Arial" w:hAnsi="Arial" w:cs="Arial"/>
          <w:spacing w:val="-3"/>
          <w:sz w:val="22"/>
          <w:szCs w:val="22"/>
        </w:rPr>
        <w:t xml:space="preserve"> </w:t>
      </w:r>
      <w:r w:rsidRPr="003736D6">
        <w:rPr>
          <w:rFonts w:ascii="Arial" w:hAnsi="Arial" w:cs="Arial"/>
          <w:spacing w:val="-1"/>
          <w:sz w:val="22"/>
          <w:szCs w:val="22"/>
        </w:rPr>
        <w:t>Officer.</w:t>
      </w:r>
      <w:r w:rsidRPr="003736D6">
        <w:rPr>
          <w:rFonts w:ascii="Arial" w:hAnsi="Arial" w:cs="Arial"/>
          <w:spacing w:val="-6"/>
          <w:sz w:val="22"/>
          <w:szCs w:val="22"/>
        </w:rPr>
        <w:t xml:space="preserve"> </w:t>
      </w:r>
    </w:p>
    <w:p w:rsidR="004E5107" w:rsidRPr="003736D6" w:rsidRDefault="004E5107" w:rsidP="00EB1DAD">
      <w:pPr>
        <w:pStyle w:val="BodyText"/>
        <w:widowControl w:val="0"/>
        <w:numPr>
          <w:ilvl w:val="1"/>
          <w:numId w:val="52"/>
        </w:numPr>
        <w:tabs>
          <w:tab w:val="left" w:pos="1260"/>
        </w:tabs>
        <w:autoSpaceDE/>
        <w:autoSpaceDN/>
        <w:adjustRightInd/>
        <w:spacing w:before="119"/>
        <w:ind w:left="1260" w:right="278" w:hanging="450"/>
        <w:jc w:val="both"/>
        <w:rPr>
          <w:rFonts w:ascii="Arial" w:hAnsi="Arial" w:cs="Arial"/>
          <w:sz w:val="22"/>
          <w:szCs w:val="22"/>
        </w:rPr>
      </w:pPr>
      <w:r w:rsidRPr="003736D6">
        <w:rPr>
          <w:rFonts w:ascii="Arial" w:hAnsi="Arial" w:cs="Arial"/>
          <w:sz w:val="22"/>
          <w:szCs w:val="22"/>
        </w:rPr>
        <w:t xml:space="preserve">When </w:t>
      </w:r>
      <w:r w:rsidRPr="003736D6">
        <w:rPr>
          <w:rFonts w:ascii="Arial" w:hAnsi="Arial" w:cs="Arial"/>
          <w:spacing w:val="-1"/>
          <w:sz w:val="22"/>
          <w:szCs w:val="22"/>
        </w:rPr>
        <w:t>shooting</w:t>
      </w:r>
      <w:r w:rsidRPr="003736D6">
        <w:rPr>
          <w:rFonts w:ascii="Arial" w:hAnsi="Arial" w:cs="Arial"/>
          <w:sz w:val="22"/>
          <w:szCs w:val="22"/>
        </w:rPr>
        <w:t xml:space="preserve"> is </w:t>
      </w:r>
      <w:r w:rsidRPr="003736D6">
        <w:rPr>
          <w:rFonts w:ascii="Arial" w:hAnsi="Arial" w:cs="Arial"/>
          <w:spacing w:val="-1"/>
          <w:sz w:val="22"/>
          <w:szCs w:val="22"/>
        </w:rPr>
        <w:t>completed,</w:t>
      </w:r>
      <w:r w:rsidRPr="003736D6">
        <w:rPr>
          <w:rFonts w:ascii="Arial" w:hAnsi="Arial" w:cs="Arial"/>
          <w:spacing w:val="1"/>
          <w:sz w:val="22"/>
          <w:szCs w:val="22"/>
        </w:rPr>
        <w:t xml:space="preserve"> </w:t>
      </w:r>
      <w:r w:rsidRPr="003736D6">
        <w:rPr>
          <w:rFonts w:ascii="Arial" w:hAnsi="Arial" w:cs="Arial"/>
          <w:spacing w:val="-1"/>
          <w:sz w:val="22"/>
          <w:szCs w:val="22"/>
        </w:rPr>
        <w:t>all</w:t>
      </w:r>
      <w:r w:rsidRPr="003736D6">
        <w:rPr>
          <w:rFonts w:ascii="Arial" w:hAnsi="Arial" w:cs="Arial"/>
          <w:spacing w:val="-3"/>
          <w:sz w:val="22"/>
          <w:szCs w:val="22"/>
        </w:rPr>
        <w:t xml:space="preserve"> </w:t>
      </w:r>
      <w:r w:rsidRPr="003736D6">
        <w:rPr>
          <w:rFonts w:ascii="Arial" w:hAnsi="Arial" w:cs="Arial"/>
          <w:spacing w:val="-1"/>
          <w:sz w:val="22"/>
          <w:szCs w:val="22"/>
        </w:rPr>
        <w:t>firearms</w:t>
      </w:r>
      <w:r w:rsidRPr="003736D6">
        <w:rPr>
          <w:rFonts w:ascii="Arial" w:hAnsi="Arial" w:cs="Arial"/>
          <w:spacing w:val="1"/>
          <w:sz w:val="22"/>
          <w:szCs w:val="22"/>
        </w:rPr>
        <w:t xml:space="preserve"> </w:t>
      </w:r>
      <w:r w:rsidRPr="003736D6">
        <w:rPr>
          <w:rFonts w:ascii="Arial" w:hAnsi="Arial" w:cs="Arial"/>
          <w:spacing w:val="-1"/>
          <w:sz w:val="22"/>
          <w:szCs w:val="22"/>
        </w:rPr>
        <w:t>are</w:t>
      </w:r>
      <w:r w:rsidRPr="003736D6">
        <w:rPr>
          <w:rFonts w:ascii="Arial" w:hAnsi="Arial" w:cs="Arial"/>
          <w:spacing w:val="-2"/>
          <w:sz w:val="22"/>
          <w:szCs w:val="22"/>
        </w:rPr>
        <w:t xml:space="preserve"> </w:t>
      </w:r>
      <w:r w:rsidRPr="003736D6">
        <w:rPr>
          <w:rFonts w:ascii="Arial" w:hAnsi="Arial" w:cs="Arial"/>
          <w:sz w:val="22"/>
          <w:szCs w:val="22"/>
        </w:rPr>
        <w:t>to be</w:t>
      </w:r>
      <w:r w:rsidRPr="003736D6">
        <w:rPr>
          <w:rFonts w:ascii="Arial" w:hAnsi="Arial" w:cs="Arial"/>
          <w:spacing w:val="-4"/>
          <w:sz w:val="22"/>
          <w:szCs w:val="22"/>
        </w:rPr>
        <w:t xml:space="preserve"> </w:t>
      </w:r>
      <w:r w:rsidRPr="003736D6">
        <w:rPr>
          <w:rFonts w:ascii="Arial" w:hAnsi="Arial" w:cs="Arial"/>
          <w:spacing w:val="-1"/>
          <w:sz w:val="22"/>
          <w:szCs w:val="22"/>
        </w:rPr>
        <w:t>thoroughly</w:t>
      </w:r>
      <w:r w:rsidRPr="003736D6">
        <w:rPr>
          <w:rFonts w:ascii="Arial" w:hAnsi="Arial" w:cs="Arial"/>
          <w:spacing w:val="-2"/>
          <w:sz w:val="22"/>
          <w:szCs w:val="22"/>
        </w:rPr>
        <w:t xml:space="preserve"> </w:t>
      </w:r>
      <w:r w:rsidRPr="003736D6">
        <w:rPr>
          <w:rFonts w:ascii="Arial" w:hAnsi="Arial" w:cs="Arial"/>
          <w:spacing w:val="-1"/>
          <w:sz w:val="22"/>
          <w:szCs w:val="22"/>
        </w:rPr>
        <w:t>cleaned</w:t>
      </w:r>
      <w:r w:rsidRPr="003736D6">
        <w:rPr>
          <w:rFonts w:ascii="Arial" w:hAnsi="Arial" w:cs="Arial"/>
          <w:spacing w:val="51"/>
          <w:sz w:val="22"/>
          <w:szCs w:val="22"/>
        </w:rPr>
        <w:t xml:space="preserve"> </w:t>
      </w:r>
      <w:r w:rsidRPr="003736D6">
        <w:rPr>
          <w:rFonts w:ascii="Arial" w:hAnsi="Arial" w:cs="Arial"/>
          <w:spacing w:val="-1"/>
          <w:sz w:val="22"/>
          <w:szCs w:val="22"/>
        </w:rPr>
        <w:t>and</w:t>
      </w:r>
      <w:r w:rsidRPr="003736D6">
        <w:rPr>
          <w:rFonts w:ascii="Arial" w:hAnsi="Arial" w:cs="Arial"/>
          <w:sz w:val="22"/>
          <w:szCs w:val="22"/>
        </w:rPr>
        <w:t xml:space="preserve"> </w:t>
      </w:r>
      <w:r w:rsidRPr="003736D6">
        <w:rPr>
          <w:rFonts w:ascii="Arial" w:hAnsi="Arial" w:cs="Arial"/>
          <w:spacing w:val="-1"/>
          <w:sz w:val="22"/>
          <w:szCs w:val="22"/>
        </w:rPr>
        <w:t>returned</w:t>
      </w:r>
      <w:r w:rsidRPr="003736D6">
        <w:rPr>
          <w:rFonts w:ascii="Arial" w:hAnsi="Arial" w:cs="Arial"/>
          <w:spacing w:val="-2"/>
          <w:sz w:val="22"/>
          <w:szCs w:val="22"/>
        </w:rPr>
        <w:t xml:space="preserve"> </w:t>
      </w:r>
      <w:r w:rsidRPr="003736D6">
        <w:rPr>
          <w:rFonts w:ascii="Arial" w:hAnsi="Arial" w:cs="Arial"/>
          <w:sz w:val="22"/>
          <w:szCs w:val="22"/>
        </w:rPr>
        <w:t>to</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Shooting</w:t>
      </w:r>
      <w:r w:rsidRPr="003736D6">
        <w:rPr>
          <w:rFonts w:ascii="Arial" w:hAnsi="Arial" w:cs="Arial"/>
          <w:sz w:val="22"/>
          <w:szCs w:val="22"/>
        </w:rPr>
        <w:t xml:space="preserve"> </w:t>
      </w:r>
      <w:r w:rsidRPr="003736D6">
        <w:rPr>
          <w:rFonts w:ascii="Arial" w:hAnsi="Arial" w:cs="Arial"/>
          <w:spacing w:val="-1"/>
          <w:sz w:val="22"/>
          <w:szCs w:val="22"/>
        </w:rPr>
        <w:t>Sports</w:t>
      </w:r>
      <w:r w:rsidRPr="003736D6">
        <w:rPr>
          <w:rFonts w:ascii="Arial" w:hAnsi="Arial" w:cs="Arial"/>
          <w:spacing w:val="1"/>
          <w:sz w:val="22"/>
          <w:szCs w:val="22"/>
        </w:rPr>
        <w:t xml:space="preserve"> </w:t>
      </w:r>
      <w:r w:rsidRPr="003736D6">
        <w:rPr>
          <w:rFonts w:ascii="Arial" w:hAnsi="Arial" w:cs="Arial"/>
          <w:spacing w:val="-1"/>
          <w:sz w:val="22"/>
          <w:szCs w:val="22"/>
        </w:rPr>
        <w:t xml:space="preserve">Director. </w:t>
      </w:r>
      <w:r w:rsidRPr="003736D6">
        <w:rPr>
          <w:rFonts w:ascii="Arial" w:hAnsi="Arial" w:cs="Arial"/>
          <w:sz w:val="22"/>
          <w:szCs w:val="22"/>
        </w:rPr>
        <w:t>In</w:t>
      </w:r>
      <w:r w:rsidRPr="003736D6">
        <w:rPr>
          <w:rFonts w:ascii="Arial" w:hAnsi="Arial" w:cs="Arial"/>
          <w:spacing w:val="-4"/>
          <w:sz w:val="22"/>
          <w:szCs w:val="22"/>
        </w:rPr>
        <w:t xml:space="preserve"> </w:t>
      </w:r>
      <w:r w:rsidRPr="003736D6">
        <w:rPr>
          <w:rFonts w:ascii="Arial" w:hAnsi="Arial" w:cs="Arial"/>
          <w:spacing w:val="-1"/>
          <w:sz w:val="22"/>
          <w:szCs w:val="22"/>
        </w:rPr>
        <w:t>good</w:t>
      </w:r>
      <w:r w:rsidRPr="003736D6">
        <w:rPr>
          <w:rFonts w:ascii="Arial" w:hAnsi="Arial" w:cs="Arial"/>
          <w:sz w:val="22"/>
          <w:szCs w:val="22"/>
        </w:rPr>
        <w:t xml:space="preserve"> </w:t>
      </w:r>
      <w:r w:rsidRPr="003736D6">
        <w:rPr>
          <w:rFonts w:ascii="Arial" w:hAnsi="Arial" w:cs="Arial"/>
          <w:spacing w:val="-1"/>
          <w:sz w:val="22"/>
          <w:szCs w:val="22"/>
        </w:rPr>
        <w:t>condition. Remove</w:t>
      </w:r>
      <w:r w:rsidRPr="003736D6">
        <w:rPr>
          <w:rFonts w:ascii="Arial" w:hAnsi="Arial" w:cs="Arial"/>
          <w:sz w:val="22"/>
          <w:szCs w:val="22"/>
        </w:rPr>
        <w:t xml:space="preserve"> </w:t>
      </w:r>
      <w:r w:rsidRPr="003736D6">
        <w:rPr>
          <w:rFonts w:ascii="Arial" w:hAnsi="Arial" w:cs="Arial"/>
          <w:spacing w:val="-1"/>
          <w:sz w:val="22"/>
          <w:szCs w:val="22"/>
        </w:rPr>
        <w:t>the</w:t>
      </w:r>
      <w:r w:rsidRPr="003736D6">
        <w:rPr>
          <w:rFonts w:ascii="Arial" w:hAnsi="Arial" w:cs="Arial"/>
          <w:sz w:val="22"/>
          <w:szCs w:val="22"/>
        </w:rPr>
        <w:t xml:space="preserve"> </w:t>
      </w:r>
      <w:r w:rsidRPr="003736D6">
        <w:rPr>
          <w:rFonts w:ascii="Arial" w:hAnsi="Arial" w:cs="Arial"/>
          <w:spacing w:val="-1"/>
          <w:sz w:val="22"/>
          <w:szCs w:val="22"/>
        </w:rPr>
        <w:t>bolt</w:t>
      </w:r>
      <w:r w:rsidRPr="003736D6">
        <w:rPr>
          <w:rFonts w:ascii="Arial" w:hAnsi="Arial" w:cs="Arial"/>
          <w:spacing w:val="2"/>
          <w:sz w:val="22"/>
          <w:szCs w:val="22"/>
        </w:rPr>
        <w:t xml:space="preserve"> </w:t>
      </w:r>
      <w:r w:rsidRPr="003736D6">
        <w:rPr>
          <w:rFonts w:ascii="Arial" w:hAnsi="Arial" w:cs="Arial"/>
          <w:spacing w:val="-1"/>
          <w:sz w:val="22"/>
          <w:szCs w:val="22"/>
        </w:rPr>
        <w:t>and</w:t>
      </w:r>
      <w:r w:rsidRPr="003736D6">
        <w:rPr>
          <w:rFonts w:ascii="Arial" w:hAnsi="Arial" w:cs="Arial"/>
          <w:spacing w:val="-2"/>
          <w:sz w:val="22"/>
          <w:szCs w:val="22"/>
        </w:rPr>
        <w:t xml:space="preserve"> </w:t>
      </w:r>
      <w:r w:rsidRPr="003736D6">
        <w:rPr>
          <w:rFonts w:ascii="Arial" w:hAnsi="Arial" w:cs="Arial"/>
          <w:spacing w:val="-1"/>
          <w:sz w:val="22"/>
          <w:szCs w:val="22"/>
        </w:rPr>
        <w:t>clean</w:t>
      </w:r>
      <w:r w:rsidRPr="003736D6">
        <w:rPr>
          <w:rFonts w:ascii="Arial" w:hAnsi="Arial" w:cs="Arial"/>
          <w:sz w:val="22"/>
          <w:szCs w:val="22"/>
        </w:rPr>
        <w:t xml:space="preserve"> </w:t>
      </w:r>
      <w:r w:rsidRPr="003736D6">
        <w:rPr>
          <w:rFonts w:ascii="Arial" w:hAnsi="Arial" w:cs="Arial"/>
          <w:spacing w:val="-1"/>
          <w:sz w:val="22"/>
          <w:szCs w:val="22"/>
        </w:rPr>
        <w:t>it,</w:t>
      </w:r>
      <w:r w:rsidRPr="003736D6">
        <w:rPr>
          <w:rFonts w:ascii="Arial" w:hAnsi="Arial" w:cs="Arial"/>
          <w:spacing w:val="55"/>
          <w:sz w:val="22"/>
          <w:szCs w:val="22"/>
        </w:rPr>
        <w:t xml:space="preserve"> </w:t>
      </w:r>
      <w:r w:rsidRPr="003736D6">
        <w:rPr>
          <w:rFonts w:ascii="Arial" w:hAnsi="Arial" w:cs="Arial"/>
          <w:spacing w:val="-1"/>
          <w:sz w:val="22"/>
          <w:szCs w:val="22"/>
        </w:rPr>
        <w:t>clean</w:t>
      </w:r>
      <w:r w:rsidRPr="003736D6">
        <w:rPr>
          <w:rFonts w:ascii="Arial" w:hAnsi="Arial" w:cs="Arial"/>
          <w:sz w:val="22"/>
          <w:szCs w:val="22"/>
        </w:rPr>
        <w:t xml:space="preserve"> the</w:t>
      </w:r>
      <w:r w:rsidRPr="003736D6">
        <w:rPr>
          <w:rFonts w:ascii="Arial" w:hAnsi="Arial" w:cs="Arial"/>
          <w:spacing w:val="-2"/>
          <w:sz w:val="22"/>
          <w:szCs w:val="22"/>
        </w:rPr>
        <w:t xml:space="preserve"> </w:t>
      </w:r>
      <w:r w:rsidRPr="003736D6">
        <w:rPr>
          <w:rFonts w:ascii="Arial" w:hAnsi="Arial" w:cs="Arial"/>
          <w:spacing w:val="-1"/>
          <w:sz w:val="22"/>
          <w:szCs w:val="22"/>
        </w:rPr>
        <w:t>chamber</w:t>
      </w:r>
      <w:r w:rsidRPr="003736D6">
        <w:rPr>
          <w:rFonts w:ascii="Arial" w:hAnsi="Arial" w:cs="Arial"/>
          <w:spacing w:val="1"/>
          <w:sz w:val="22"/>
          <w:szCs w:val="22"/>
        </w:rPr>
        <w:t xml:space="preserve"> </w:t>
      </w:r>
      <w:r w:rsidRPr="003736D6">
        <w:rPr>
          <w:rFonts w:ascii="Arial" w:hAnsi="Arial" w:cs="Arial"/>
          <w:spacing w:val="-1"/>
          <w:sz w:val="22"/>
          <w:szCs w:val="22"/>
        </w:rPr>
        <w:t>and</w:t>
      </w:r>
      <w:r w:rsidRPr="003736D6">
        <w:rPr>
          <w:rFonts w:ascii="Arial" w:hAnsi="Arial" w:cs="Arial"/>
          <w:spacing w:val="-2"/>
          <w:sz w:val="22"/>
          <w:szCs w:val="22"/>
        </w:rPr>
        <w:t xml:space="preserve"> </w:t>
      </w:r>
      <w:r w:rsidRPr="003736D6">
        <w:rPr>
          <w:rFonts w:ascii="Arial" w:hAnsi="Arial" w:cs="Arial"/>
          <w:spacing w:val="-1"/>
          <w:sz w:val="22"/>
          <w:szCs w:val="22"/>
        </w:rPr>
        <w:t>run</w:t>
      </w:r>
      <w:r w:rsidRPr="003736D6">
        <w:rPr>
          <w:rFonts w:ascii="Arial" w:hAnsi="Arial" w:cs="Arial"/>
          <w:sz w:val="22"/>
          <w:szCs w:val="22"/>
        </w:rPr>
        <w:t xml:space="preserve"> a </w:t>
      </w:r>
      <w:r w:rsidRPr="003736D6">
        <w:rPr>
          <w:rFonts w:ascii="Arial" w:hAnsi="Arial" w:cs="Arial"/>
          <w:spacing w:val="-1"/>
          <w:sz w:val="22"/>
          <w:szCs w:val="22"/>
        </w:rPr>
        <w:t>bore</w:t>
      </w:r>
      <w:r w:rsidRPr="003736D6">
        <w:rPr>
          <w:rFonts w:ascii="Arial" w:hAnsi="Arial" w:cs="Arial"/>
          <w:sz w:val="22"/>
          <w:szCs w:val="22"/>
        </w:rPr>
        <w:t xml:space="preserve"> </w:t>
      </w:r>
      <w:r w:rsidRPr="003736D6">
        <w:rPr>
          <w:rFonts w:ascii="Arial" w:hAnsi="Arial" w:cs="Arial"/>
          <w:spacing w:val="-1"/>
          <w:sz w:val="22"/>
          <w:szCs w:val="22"/>
        </w:rPr>
        <w:t>snake</w:t>
      </w:r>
      <w:r w:rsidRPr="003736D6">
        <w:rPr>
          <w:rFonts w:ascii="Arial" w:hAnsi="Arial" w:cs="Arial"/>
          <w:spacing w:val="-2"/>
          <w:sz w:val="22"/>
          <w:szCs w:val="22"/>
        </w:rPr>
        <w:t xml:space="preserve"> </w:t>
      </w:r>
      <w:r w:rsidRPr="003736D6">
        <w:rPr>
          <w:rFonts w:ascii="Arial" w:hAnsi="Arial" w:cs="Arial"/>
          <w:sz w:val="22"/>
          <w:szCs w:val="22"/>
        </w:rPr>
        <w:t>through</w:t>
      </w:r>
      <w:r w:rsidRPr="003736D6">
        <w:rPr>
          <w:rFonts w:ascii="Arial" w:hAnsi="Arial" w:cs="Arial"/>
          <w:spacing w:val="-4"/>
          <w:sz w:val="22"/>
          <w:szCs w:val="22"/>
        </w:rPr>
        <w:t xml:space="preserve"> </w:t>
      </w:r>
      <w:r w:rsidRPr="003736D6">
        <w:rPr>
          <w:rFonts w:ascii="Arial" w:hAnsi="Arial" w:cs="Arial"/>
          <w:sz w:val="22"/>
          <w:szCs w:val="22"/>
        </w:rPr>
        <w:t xml:space="preserve">the </w:t>
      </w:r>
      <w:r w:rsidRPr="003736D6">
        <w:rPr>
          <w:rFonts w:ascii="Arial" w:hAnsi="Arial" w:cs="Arial"/>
          <w:spacing w:val="-1"/>
          <w:sz w:val="22"/>
          <w:szCs w:val="22"/>
        </w:rPr>
        <w:t xml:space="preserve">bore. If that doesn't </w:t>
      </w:r>
      <w:r w:rsidRPr="003736D6">
        <w:rPr>
          <w:rFonts w:ascii="Arial" w:hAnsi="Arial" w:cs="Arial"/>
          <w:spacing w:val="-2"/>
          <w:sz w:val="22"/>
          <w:szCs w:val="22"/>
        </w:rPr>
        <w:t>clean</w:t>
      </w:r>
      <w:r w:rsidRPr="003736D6">
        <w:rPr>
          <w:rFonts w:ascii="Arial" w:hAnsi="Arial" w:cs="Arial"/>
          <w:sz w:val="22"/>
          <w:szCs w:val="22"/>
        </w:rPr>
        <w:t xml:space="preserve"> the </w:t>
      </w:r>
      <w:r w:rsidRPr="003736D6">
        <w:rPr>
          <w:rFonts w:ascii="Arial" w:hAnsi="Arial" w:cs="Arial"/>
          <w:spacing w:val="-1"/>
          <w:sz w:val="22"/>
          <w:szCs w:val="22"/>
        </w:rPr>
        <w:t xml:space="preserve">bore, </w:t>
      </w:r>
      <w:r w:rsidRPr="003736D6">
        <w:rPr>
          <w:rFonts w:ascii="Arial" w:hAnsi="Arial" w:cs="Arial"/>
          <w:sz w:val="22"/>
          <w:szCs w:val="22"/>
        </w:rPr>
        <w:t>use</w:t>
      </w:r>
      <w:r w:rsidRPr="003736D6">
        <w:rPr>
          <w:rFonts w:ascii="Arial" w:hAnsi="Arial" w:cs="Arial"/>
          <w:spacing w:val="-2"/>
          <w:sz w:val="22"/>
          <w:szCs w:val="22"/>
        </w:rPr>
        <w:t xml:space="preserve"> </w:t>
      </w:r>
      <w:r w:rsidRPr="003736D6">
        <w:rPr>
          <w:rFonts w:ascii="Arial" w:hAnsi="Arial" w:cs="Arial"/>
          <w:sz w:val="22"/>
          <w:szCs w:val="22"/>
        </w:rPr>
        <w:t>a</w:t>
      </w:r>
      <w:r w:rsidRPr="003736D6">
        <w:rPr>
          <w:rFonts w:ascii="Arial" w:hAnsi="Arial" w:cs="Arial"/>
          <w:spacing w:val="47"/>
          <w:sz w:val="22"/>
          <w:szCs w:val="22"/>
        </w:rPr>
        <w:t xml:space="preserve"> </w:t>
      </w:r>
      <w:r w:rsidRPr="003736D6">
        <w:rPr>
          <w:rFonts w:ascii="Arial" w:hAnsi="Arial" w:cs="Arial"/>
          <w:spacing w:val="-1"/>
          <w:sz w:val="22"/>
          <w:szCs w:val="22"/>
        </w:rPr>
        <w:t>cleaning</w:t>
      </w:r>
      <w:r w:rsidRPr="003736D6">
        <w:rPr>
          <w:rFonts w:ascii="Arial" w:hAnsi="Arial" w:cs="Arial"/>
          <w:sz w:val="22"/>
          <w:szCs w:val="22"/>
        </w:rPr>
        <w:t xml:space="preserve"> </w:t>
      </w:r>
      <w:r w:rsidRPr="003736D6">
        <w:rPr>
          <w:rFonts w:ascii="Arial" w:hAnsi="Arial" w:cs="Arial"/>
          <w:spacing w:val="-1"/>
          <w:sz w:val="22"/>
          <w:szCs w:val="22"/>
        </w:rPr>
        <w:t>rod, bore</w:t>
      </w:r>
      <w:r w:rsidRPr="003736D6">
        <w:rPr>
          <w:rFonts w:ascii="Arial" w:hAnsi="Arial" w:cs="Arial"/>
          <w:spacing w:val="-2"/>
          <w:sz w:val="22"/>
          <w:szCs w:val="22"/>
        </w:rPr>
        <w:t xml:space="preserve"> </w:t>
      </w:r>
      <w:r w:rsidRPr="003736D6">
        <w:rPr>
          <w:rFonts w:ascii="Arial" w:hAnsi="Arial" w:cs="Arial"/>
          <w:sz w:val="22"/>
          <w:szCs w:val="22"/>
        </w:rPr>
        <w:t>brush</w:t>
      </w:r>
      <w:r w:rsidRPr="003736D6">
        <w:rPr>
          <w:rFonts w:ascii="Arial" w:hAnsi="Arial" w:cs="Arial"/>
          <w:spacing w:val="-4"/>
          <w:sz w:val="22"/>
          <w:szCs w:val="22"/>
        </w:rPr>
        <w:t xml:space="preserve"> </w:t>
      </w:r>
      <w:r w:rsidRPr="003736D6">
        <w:rPr>
          <w:rFonts w:ascii="Arial" w:hAnsi="Arial" w:cs="Arial"/>
          <w:spacing w:val="-1"/>
          <w:sz w:val="22"/>
          <w:szCs w:val="22"/>
        </w:rPr>
        <w:t>and</w:t>
      </w:r>
      <w:r w:rsidRPr="003736D6">
        <w:rPr>
          <w:rFonts w:ascii="Arial" w:hAnsi="Arial" w:cs="Arial"/>
          <w:sz w:val="22"/>
          <w:szCs w:val="22"/>
        </w:rPr>
        <w:t xml:space="preserve"> bore</w:t>
      </w:r>
      <w:r w:rsidRPr="003736D6">
        <w:rPr>
          <w:rFonts w:ascii="Arial" w:hAnsi="Arial" w:cs="Arial"/>
          <w:spacing w:val="-2"/>
          <w:sz w:val="22"/>
          <w:szCs w:val="22"/>
        </w:rPr>
        <w:t xml:space="preserve"> </w:t>
      </w:r>
      <w:r w:rsidRPr="003736D6">
        <w:rPr>
          <w:rFonts w:ascii="Arial" w:hAnsi="Arial" w:cs="Arial"/>
          <w:spacing w:val="-1"/>
          <w:sz w:val="22"/>
          <w:szCs w:val="22"/>
        </w:rPr>
        <w:t>cleaner. Lightly</w:t>
      </w:r>
      <w:r w:rsidRPr="003736D6">
        <w:rPr>
          <w:rFonts w:ascii="Arial" w:hAnsi="Arial" w:cs="Arial"/>
          <w:spacing w:val="-2"/>
          <w:sz w:val="22"/>
          <w:szCs w:val="22"/>
        </w:rPr>
        <w:t xml:space="preserve"> </w:t>
      </w:r>
      <w:r w:rsidRPr="003736D6">
        <w:rPr>
          <w:rFonts w:ascii="Arial" w:hAnsi="Arial" w:cs="Arial"/>
          <w:spacing w:val="-1"/>
          <w:sz w:val="22"/>
          <w:szCs w:val="22"/>
        </w:rPr>
        <w:t>oil</w:t>
      </w:r>
      <w:r w:rsidRPr="003736D6">
        <w:rPr>
          <w:rFonts w:ascii="Arial" w:hAnsi="Arial" w:cs="Arial"/>
          <w:sz w:val="22"/>
          <w:szCs w:val="22"/>
        </w:rPr>
        <w:t xml:space="preserve"> the </w:t>
      </w:r>
      <w:r w:rsidRPr="003736D6">
        <w:rPr>
          <w:rFonts w:ascii="Arial" w:hAnsi="Arial" w:cs="Arial"/>
          <w:spacing w:val="-1"/>
          <w:sz w:val="22"/>
          <w:szCs w:val="22"/>
        </w:rPr>
        <w:t>bore, bolt and</w:t>
      </w:r>
      <w:r w:rsidRPr="003736D6">
        <w:rPr>
          <w:rFonts w:ascii="Arial" w:hAnsi="Arial" w:cs="Arial"/>
          <w:sz w:val="22"/>
          <w:szCs w:val="22"/>
        </w:rPr>
        <w:t xml:space="preserve"> </w:t>
      </w:r>
      <w:r w:rsidRPr="003736D6">
        <w:rPr>
          <w:rFonts w:ascii="Arial" w:hAnsi="Arial" w:cs="Arial"/>
          <w:spacing w:val="-1"/>
          <w:sz w:val="22"/>
          <w:szCs w:val="22"/>
        </w:rPr>
        <w:t>all</w:t>
      </w:r>
      <w:r w:rsidRPr="003736D6">
        <w:rPr>
          <w:rFonts w:ascii="Arial" w:hAnsi="Arial" w:cs="Arial"/>
          <w:spacing w:val="-3"/>
          <w:sz w:val="22"/>
          <w:szCs w:val="22"/>
        </w:rPr>
        <w:t xml:space="preserve"> </w:t>
      </w:r>
      <w:r w:rsidRPr="003736D6">
        <w:rPr>
          <w:rFonts w:ascii="Arial" w:hAnsi="Arial" w:cs="Arial"/>
          <w:sz w:val="22"/>
          <w:szCs w:val="22"/>
        </w:rPr>
        <w:t xml:space="preserve">metal </w:t>
      </w:r>
      <w:r w:rsidRPr="003736D6">
        <w:rPr>
          <w:rFonts w:ascii="Arial" w:hAnsi="Arial" w:cs="Arial"/>
          <w:spacing w:val="-1"/>
          <w:sz w:val="22"/>
          <w:szCs w:val="22"/>
        </w:rPr>
        <w:t>parts. Further</w:t>
      </w:r>
      <w:r w:rsidRPr="003736D6">
        <w:rPr>
          <w:rFonts w:ascii="Arial" w:hAnsi="Arial" w:cs="Arial"/>
          <w:spacing w:val="59"/>
          <w:sz w:val="22"/>
          <w:szCs w:val="22"/>
        </w:rPr>
        <w:t xml:space="preserve"> </w:t>
      </w:r>
      <w:r w:rsidRPr="003736D6">
        <w:rPr>
          <w:rFonts w:ascii="Arial" w:hAnsi="Arial" w:cs="Arial"/>
          <w:spacing w:val="-1"/>
          <w:sz w:val="22"/>
          <w:szCs w:val="22"/>
        </w:rPr>
        <w:t>dismantling</w:t>
      </w:r>
      <w:r w:rsidRPr="003736D6">
        <w:rPr>
          <w:rFonts w:ascii="Arial" w:hAnsi="Arial" w:cs="Arial"/>
          <w:sz w:val="22"/>
          <w:szCs w:val="22"/>
        </w:rPr>
        <w:t xml:space="preserve"> </w:t>
      </w:r>
      <w:r w:rsidRPr="003736D6">
        <w:rPr>
          <w:rFonts w:ascii="Arial" w:hAnsi="Arial" w:cs="Arial"/>
          <w:spacing w:val="-1"/>
          <w:sz w:val="22"/>
          <w:szCs w:val="22"/>
        </w:rPr>
        <w:t>is</w:t>
      </w:r>
      <w:r w:rsidRPr="003736D6">
        <w:rPr>
          <w:rFonts w:ascii="Arial" w:hAnsi="Arial" w:cs="Arial"/>
          <w:spacing w:val="1"/>
          <w:sz w:val="22"/>
          <w:szCs w:val="22"/>
        </w:rPr>
        <w:t xml:space="preserve"> </w:t>
      </w:r>
      <w:r w:rsidRPr="003736D6">
        <w:rPr>
          <w:rFonts w:ascii="Arial" w:hAnsi="Arial" w:cs="Arial"/>
          <w:spacing w:val="-2"/>
          <w:sz w:val="22"/>
          <w:szCs w:val="22"/>
        </w:rPr>
        <w:t>not</w:t>
      </w:r>
      <w:r w:rsidRPr="003736D6">
        <w:rPr>
          <w:rFonts w:ascii="Arial" w:hAnsi="Arial" w:cs="Arial"/>
          <w:spacing w:val="-1"/>
          <w:sz w:val="22"/>
          <w:szCs w:val="22"/>
        </w:rPr>
        <w:t xml:space="preserve"> required.</w:t>
      </w:r>
      <w:r w:rsidRPr="003736D6">
        <w:rPr>
          <w:rFonts w:ascii="Arial" w:hAnsi="Arial" w:cs="Arial"/>
          <w:spacing w:val="1"/>
          <w:sz w:val="22"/>
          <w:szCs w:val="22"/>
        </w:rPr>
        <w:t xml:space="preserve"> </w:t>
      </w:r>
      <w:r w:rsidRPr="003736D6">
        <w:rPr>
          <w:rFonts w:ascii="Arial" w:hAnsi="Arial" w:cs="Arial"/>
          <w:spacing w:val="-1"/>
          <w:sz w:val="22"/>
          <w:szCs w:val="22"/>
        </w:rPr>
        <w:t>Report</w:t>
      </w:r>
      <w:r w:rsidRPr="003736D6">
        <w:rPr>
          <w:rFonts w:ascii="Arial" w:hAnsi="Arial" w:cs="Arial"/>
          <w:spacing w:val="2"/>
          <w:sz w:val="22"/>
          <w:szCs w:val="22"/>
        </w:rPr>
        <w:t xml:space="preserve"> </w:t>
      </w:r>
      <w:r w:rsidRPr="003736D6">
        <w:rPr>
          <w:rFonts w:ascii="Arial" w:hAnsi="Arial" w:cs="Arial"/>
          <w:spacing w:val="-1"/>
          <w:sz w:val="22"/>
          <w:szCs w:val="22"/>
        </w:rPr>
        <w:t>any</w:t>
      </w:r>
      <w:r w:rsidRPr="003736D6">
        <w:rPr>
          <w:rFonts w:ascii="Arial" w:hAnsi="Arial" w:cs="Arial"/>
          <w:spacing w:val="-4"/>
          <w:sz w:val="22"/>
          <w:szCs w:val="22"/>
        </w:rPr>
        <w:t xml:space="preserve"> </w:t>
      </w:r>
      <w:r w:rsidRPr="003736D6">
        <w:rPr>
          <w:rFonts w:ascii="Arial" w:hAnsi="Arial" w:cs="Arial"/>
          <w:spacing w:val="-1"/>
          <w:sz w:val="22"/>
          <w:szCs w:val="22"/>
        </w:rPr>
        <w:t>malfunctions</w:t>
      </w:r>
      <w:r w:rsidRPr="003736D6">
        <w:rPr>
          <w:rFonts w:ascii="Arial" w:hAnsi="Arial" w:cs="Arial"/>
          <w:spacing w:val="1"/>
          <w:sz w:val="22"/>
          <w:szCs w:val="22"/>
        </w:rPr>
        <w:t xml:space="preserve"> </w:t>
      </w:r>
      <w:r w:rsidRPr="003736D6">
        <w:rPr>
          <w:rFonts w:ascii="Arial" w:hAnsi="Arial" w:cs="Arial"/>
          <w:sz w:val="22"/>
          <w:szCs w:val="22"/>
        </w:rPr>
        <w:t>or</w:t>
      </w:r>
      <w:r w:rsidRPr="003736D6">
        <w:rPr>
          <w:rFonts w:ascii="Arial" w:hAnsi="Arial" w:cs="Arial"/>
          <w:spacing w:val="-1"/>
          <w:sz w:val="22"/>
          <w:szCs w:val="22"/>
        </w:rPr>
        <w:t xml:space="preserve"> needed</w:t>
      </w:r>
      <w:r w:rsidRPr="003736D6">
        <w:rPr>
          <w:rFonts w:ascii="Arial" w:hAnsi="Arial" w:cs="Arial"/>
          <w:spacing w:val="-2"/>
          <w:sz w:val="22"/>
          <w:szCs w:val="22"/>
        </w:rPr>
        <w:t xml:space="preserve"> </w:t>
      </w:r>
      <w:r w:rsidRPr="003736D6">
        <w:rPr>
          <w:rFonts w:ascii="Arial" w:hAnsi="Arial" w:cs="Arial"/>
          <w:spacing w:val="-1"/>
          <w:sz w:val="22"/>
          <w:szCs w:val="22"/>
        </w:rPr>
        <w:t>repairs</w:t>
      </w:r>
      <w:r w:rsidRPr="003736D6">
        <w:rPr>
          <w:rFonts w:ascii="Arial" w:hAnsi="Arial" w:cs="Arial"/>
          <w:spacing w:val="-2"/>
          <w:sz w:val="22"/>
          <w:szCs w:val="22"/>
        </w:rPr>
        <w:t xml:space="preserve"> </w:t>
      </w:r>
      <w:r w:rsidRPr="003736D6">
        <w:rPr>
          <w:rFonts w:ascii="Arial" w:hAnsi="Arial" w:cs="Arial"/>
          <w:sz w:val="22"/>
          <w:szCs w:val="22"/>
        </w:rPr>
        <w:t>to</w:t>
      </w:r>
      <w:r w:rsidRPr="003736D6">
        <w:rPr>
          <w:rFonts w:ascii="Arial" w:hAnsi="Arial" w:cs="Arial"/>
          <w:spacing w:val="-2"/>
          <w:sz w:val="22"/>
          <w:szCs w:val="22"/>
        </w:rPr>
        <w:t xml:space="preserve"> </w:t>
      </w:r>
      <w:r w:rsidRPr="003736D6">
        <w:rPr>
          <w:rFonts w:ascii="Arial" w:hAnsi="Arial" w:cs="Arial"/>
          <w:spacing w:val="-1"/>
          <w:sz w:val="22"/>
          <w:szCs w:val="22"/>
        </w:rPr>
        <w:t>the</w:t>
      </w:r>
      <w:r w:rsidRPr="003736D6">
        <w:rPr>
          <w:rFonts w:ascii="Arial" w:hAnsi="Arial" w:cs="Arial"/>
          <w:sz w:val="22"/>
          <w:szCs w:val="22"/>
        </w:rPr>
        <w:t xml:space="preserve"> </w:t>
      </w:r>
      <w:r w:rsidRPr="003736D6">
        <w:rPr>
          <w:rFonts w:ascii="Arial" w:hAnsi="Arial" w:cs="Arial"/>
          <w:spacing w:val="-1"/>
          <w:sz w:val="22"/>
          <w:szCs w:val="22"/>
        </w:rPr>
        <w:t>Shooting</w:t>
      </w:r>
      <w:r w:rsidRPr="003736D6">
        <w:rPr>
          <w:rFonts w:ascii="Arial" w:hAnsi="Arial" w:cs="Arial"/>
          <w:spacing w:val="2"/>
          <w:sz w:val="22"/>
          <w:szCs w:val="22"/>
        </w:rPr>
        <w:t xml:space="preserve"> </w:t>
      </w:r>
      <w:r w:rsidRPr="003736D6">
        <w:rPr>
          <w:rFonts w:ascii="Arial" w:hAnsi="Arial" w:cs="Arial"/>
          <w:spacing w:val="-1"/>
          <w:sz w:val="22"/>
          <w:szCs w:val="22"/>
        </w:rPr>
        <w:t>Sports</w:t>
      </w:r>
      <w:r w:rsidRPr="003736D6">
        <w:rPr>
          <w:rFonts w:ascii="Arial" w:hAnsi="Arial" w:cs="Arial"/>
          <w:spacing w:val="55"/>
          <w:sz w:val="22"/>
          <w:szCs w:val="22"/>
        </w:rPr>
        <w:t xml:space="preserve"> </w:t>
      </w:r>
      <w:r w:rsidRPr="003736D6">
        <w:rPr>
          <w:rFonts w:ascii="Arial" w:hAnsi="Arial" w:cs="Arial"/>
          <w:spacing w:val="-1"/>
          <w:sz w:val="22"/>
          <w:szCs w:val="22"/>
        </w:rPr>
        <w:t>Director.</w:t>
      </w:r>
    </w:p>
    <w:p w:rsidR="004E5107" w:rsidRPr="003736D6" w:rsidRDefault="004E5107" w:rsidP="00EB1DAD">
      <w:pPr>
        <w:pStyle w:val="BodyText"/>
        <w:widowControl w:val="0"/>
        <w:numPr>
          <w:ilvl w:val="1"/>
          <w:numId w:val="52"/>
        </w:numPr>
        <w:tabs>
          <w:tab w:val="left" w:pos="1260"/>
        </w:tabs>
        <w:autoSpaceDE/>
        <w:autoSpaceDN/>
        <w:adjustRightInd/>
        <w:spacing w:before="119"/>
        <w:ind w:left="1260" w:right="888" w:hanging="450"/>
        <w:jc w:val="both"/>
        <w:rPr>
          <w:rFonts w:ascii="Arial" w:hAnsi="Arial" w:cs="Arial"/>
          <w:sz w:val="22"/>
          <w:szCs w:val="22"/>
        </w:rPr>
      </w:pP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 xml:space="preserve">Camp William B. Snyder and Goshen Scout </w:t>
      </w:r>
      <w:r w:rsidR="00B662E4" w:rsidRPr="003736D6">
        <w:rPr>
          <w:rFonts w:ascii="Arial" w:hAnsi="Arial" w:cs="Arial"/>
          <w:spacing w:val="-1"/>
          <w:sz w:val="22"/>
          <w:szCs w:val="22"/>
        </w:rPr>
        <w:t>Reservation</w:t>
      </w:r>
      <w:r w:rsidRPr="003736D6">
        <w:rPr>
          <w:rFonts w:ascii="Arial" w:hAnsi="Arial" w:cs="Arial"/>
          <w:spacing w:val="-1"/>
          <w:sz w:val="22"/>
          <w:szCs w:val="22"/>
        </w:rPr>
        <w:t xml:space="preserve"> ranges</w:t>
      </w:r>
      <w:r w:rsidRPr="003736D6">
        <w:rPr>
          <w:rFonts w:ascii="Arial" w:hAnsi="Arial" w:cs="Arial"/>
          <w:spacing w:val="-2"/>
          <w:sz w:val="22"/>
          <w:szCs w:val="22"/>
        </w:rPr>
        <w:t xml:space="preserve"> </w:t>
      </w:r>
      <w:r w:rsidRPr="003736D6">
        <w:rPr>
          <w:rFonts w:ascii="Arial" w:hAnsi="Arial" w:cs="Arial"/>
          <w:sz w:val="22"/>
          <w:szCs w:val="22"/>
        </w:rPr>
        <w:t xml:space="preserve">each </w:t>
      </w:r>
      <w:r w:rsidRPr="003736D6">
        <w:rPr>
          <w:rFonts w:ascii="Arial" w:hAnsi="Arial" w:cs="Arial"/>
          <w:spacing w:val="-1"/>
          <w:sz w:val="22"/>
          <w:szCs w:val="22"/>
        </w:rPr>
        <w:t>have</w:t>
      </w:r>
      <w:r w:rsidRPr="003736D6">
        <w:rPr>
          <w:rFonts w:ascii="Arial" w:hAnsi="Arial" w:cs="Arial"/>
          <w:sz w:val="22"/>
          <w:szCs w:val="22"/>
        </w:rPr>
        <w:t xml:space="preserve"> a</w:t>
      </w:r>
      <w:r w:rsidRPr="003736D6">
        <w:rPr>
          <w:rFonts w:ascii="Arial" w:hAnsi="Arial" w:cs="Arial"/>
          <w:spacing w:val="-1"/>
          <w:sz w:val="22"/>
          <w:szCs w:val="22"/>
        </w:rPr>
        <w:t xml:space="preserve"> minimum</w:t>
      </w:r>
      <w:r w:rsidRPr="003736D6">
        <w:rPr>
          <w:rFonts w:ascii="Arial" w:hAnsi="Arial" w:cs="Arial"/>
          <w:spacing w:val="1"/>
          <w:sz w:val="22"/>
          <w:szCs w:val="22"/>
        </w:rPr>
        <w:t xml:space="preserve"> </w:t>
      </w:r>
      <w:r w:rsidRPr="003736D6">
        <w:rPr>
          <w:rFonts w:ascii="Arial" w:hAnsi="Arial" w:cs="Arial"/>
          <w:spacing w:val="-2"/>
          <w:sz w:val="22"/>
          <w:szCs w:val="22"/>
        </w:rPr>
        <w:t>of</w:t>
      </w:r>
      <w:r w:rsidRPr="003736D6">
        <w:rPr>
          <w:rFonts w:ascii="Arial" w:hAnsi="Arial" w:cs="Arial"/>
          <w:spacing w:val="-1"/>
          <w:sz w:val="22"/>
          <w:szCs w:val="22"/>
        </w:rPr>
        <w:t xml:space="preserve"> eight</w:t>
      </w:r>
      <w:r w:rsidRPr="003736D6">
        <w:rPr>
          <w:rFonts w:ascii="Arial" w:hAnsi="Arial" w:cs="Arial"/>
          <w:sz w:val="22"/>
          <w:szCs w:val="22"/>
        </w:rPr>
        <w:t xml:space="preserve"> </w:t>
      </w:r>
      <w:r w:rsidRPr="003736D6">
        <w:rPr>
          <w:rFonts w:ascii="Arial" w:hAnsi="Arial" w:cs="Arial"/>
          <w:spacing w:val="-1"/>
          <w:sz w:val="22"/>
          <w:szCs w:val="22"/>
        </w:rPr>
        <w:t>shooting</w:t>
      </w:r>
      <w:r w:rsidRPr="003736D6">
        <w:rPr>
          <w:rFonts w:ascii="Arial" w:hAnsi="Arial" w:cs="Arial"/>
          <w:sz w:val="22"/>
          <w:szCs w:val="22"/>
        </w:rPr>
        <w:t xml:space="preserve"> </w:t>
      </w:r>
      <w:r w:rsidRPr="003736D6">
        <w:rPr>
          <w:rFonts w:ascii="Arial" w:hAnsi="Arial" w:cs="Arial"/>
          <w:spacing w:val="-1"/>
          <w:sz w:val="22"/>
          <w:szCs w:val="22"/>
        </w:rPr>
        <w:t>positions</w:t>
      </w:r>
      <w:r w:rsidRPr="003736D6">
        <w:rPr>
          <w:rFonts w:ascii="Arial" w:hAnsi="Arial" w:cs="Arial"/>
          <w:spacing w:val="1"/>
          <w:sz w:val="22"/>
          <w:szCs w:val="22"/>
        </w:rPr>
        <w:t xml:space="preserve"> </w:t>
      </w:r>
      <w:r w:rsidRPr="003736D6">
        <w:rPr>
          <w:rFonts w:ascii="Arial" w:hAnsi="Arial" w:cs="Arial"/>
          <w:spacing w:val="-1"/>
          <w:sz w:val="22"/>
          <w:szCs w:val="22"/>
        </w:rPr>
        <w:t>in</w:t>
      </w:r>
      <w:r w:rsidRPr="003736D6">
        <w:rPr>
          <w:rFonts w:ascii="Arial" w:hAnsi="Arial" w:cs="Arial"/>
          <w:spacing w:val="-2"/>
          <w:sz w:val="22"/>
          <w:szCs w:val="22"/>
        </w:rPr>
        <w:t xml:space="preserve"> </w:t>
      </w:r>
      <w:r w:rsidRPr="003736D6">
        <w:rPr>
          <w:rFonts w:ascii="Arial" w:hAnsi="Arial" w:cs="Arial"/>
          <w:sz w:val="22"/>
          <w:szCs w:val="22"/>
        </w:rPr>
        <w:t xml:space="preserve">use </w:t>
      </w:r>
      <w:r w:rsidRPr="003736D6">
        <w:rPr>
          <w:rFonts w:ascii="Arial" w:hAnsi="Arial" w:cs="Arial"/>
          <w:spacing w:val="-2"/>
          <w:sz w:val="22"/>
          <w:szCs w:val="22"/>
        </w:rPr>
        <w:t>during</w:t>
      </w:r>
      <w:r w:rsidRPr="003736D6">
        <w:rPr>
          <w:rFonts w:ascii="Arial" w:hAnsi="Arial" w:cs="Arial"/>
          <w:spacing w:val="2"/>
          <w:sz w:val="22"/>
          <w:szCs w:val="22"/>
        </w:rPr>
        <w:t xml:space="preserve"> </w:t>
      </w:r>
      <w:r w:rsidRPr="003736D6">
        <w:rPr>
          <w:rFonts w:ascii="Arial" w:hAnsi="Arial" w:cs="Arial"/>
          <w:spacing w:val="-1"/>
          <w:sz w:val="22"/>
          <w:szCs w:val="22"/>
        </w:rPr>
        <w:t>any</w:t>
      </w:r>
      <w:r w:rsidRPr="003736D6">
        <w:rPr>
          <w:rFonts w:ascii="Arial" w:hAnsi="Arial" w:cs="Arial"/>
          <w:spacing w:val="-2"/>
          <w:sz w:val="22"/>
          <w:szCs w:val="22"/>
        </w:rPr>
        <w:t xml:space="preserve"> live</w:t>
      </w:r>
      <w:r w:rsidRPr="003736D6">
        <w:rPr>
          <w:rFonts w:ascii="Arial" w:hAnsi="Arial" w:cs="Arial"/>
          <w:sz w:val="22"/>
          <w:szCs w:val="22"/>
        </w:rPr>
        <w:t xml:space="preserve"> </w:t>
      </w:r>
      <w:r w:rsidRPr="003736D6">
        <w:rPr>
          <w:rFonts w:ascii="Arial" w:hAnsi="Arial" w:cs="Arial"/>
          <w:spacing w:val="-1"/>
          <w:sz w:val="22"/>
          <w:szCs w:val="22"/>
        </w:rPr>
        <w:t>fire</w:t>
      </w:r>
      <w:r w:rsidRPr="003736D6">
        <w:rPr>
          <w:rFonts w:ascii="Arial" w:hAnsi="Arial" w:cs="Arial"/>
          <w:spacing w:val="55"/>
          <w:sz w:val="22"/>
          <w:szCs w:val="22"/>
        </w:rPr>
        <w:t xml:space="preserve"> </w:t>
      </w:r>
      <w:r w:rsidRPr="003736D6">
        <w:rPr>
          <w:rFonts w:ascii="Arial" w:hAnsi="Arial" w:cs="Arial"/>
          <w:spacing w:val="-1"/>
          <w:sz w:val="22"/>
          <w:szCs w:val="22"/>
        </w:rPr>
        <w:t>operation.</w:t>
      </w:r>
    </w:p>
    <w:p w:rsidR="004E5107" w:rsidRPr="003736D6" w:rsidRDefault="004E5107" w:rsidP="00EB1DAD">
      <w:pPr>
        <w:pStyle w:val="BodyText"/>
        <w:widowControl w:val="0"/>
        <w:numPr>
          <w:ilvl w:val="1"/>
          <w:numId w:val="52"/>
        </w:numPr>
        <w:tabs>
          <w:tab w:val="left" w:pos="1260"/>
        </w:tabs>
        <w:autoSpaceDE/>
        <w:autoSpaceDN/>
        <w:adjustRightInd/>
        <w:spacing w:before="119"/>
        <w:ind w:left="1260" w:right="165" w:hanging="450"/>
        <w:jc w:val="both"/>
        <w:rPr>
          <w:rFonts w:ascii="Arial" w:hAnsi="Arial" w:cs="Arial"/>
          <w:sz w:val="22"/>
          <w:szCs w:val="22"/>
        </w:rPr>
      </w:pP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range</w:t>
      </w:r>
      <w:r w:rsidRPr="003736D6">
        <w:rPr>
          <w:rFonts w:ascii="Arial" w:hAnsi="Arial" w:cs="Arial"/>
          <w:spacing w:val="-2"/>
          <w:sz w:val="22"/>
          <w:szCs w:val="22"/>
        </w:rPr>
        <w:t xml:space="preserve"> </w:t>
      </w:r>
      <w:r w:rsidRPr="003736D6">
        <w:rPr>
          <w:rFonts w:ascii="Arial" w:hAnsi="Arial" w:cs="Arial"/>
          <w:spacing w:val="-1"/>
          <w:sz w:val="22"/>
          <w:szCs w:val="22"/>
        </w:rPr>
        <w:t>is</w:t>
      </w:r>
      <w:r w:rsidRPr="003736D6">
        <w:rPr>
          <w:rFonts w:ascii="Arial" w:hAnsi="Arial" w:cs="Arial"/>
          <w:spacing w:val="1"/>
          <w:sz w:val="22"/>
          <w:szCs w:val="22"/>
        </w:rPr>
        <w:t xml:space="preserve"> </w:t>
      </w:r>
      <w:r w:rsidRPr="003736D6">
        <w:rPr>
          <w:rFonts w:ascii="Arial" w:hAnsi="Arial" w:cs="Arial"/>
          <w:sz w:val="22"/>
          <w:szCs w:val="22"/>
        </w:rPr>
        <w:t>to</w:t>
      </w:r>
      <w:r w:rsidRPr="003736D6">
        <w:rPr>
          <w:rFonts w:ascii="Arial" w:hAnsi="Arial" w:cs="Arial"/>
          <w:spacing w:val="-2"/>
          <w:sz w:val="22"/>
          <w:szCs w:val="22"/>
        </w:rPr>
        <w:t xml:space="preserve"> </w:t>
      </w:r>
      <w:r w:rsidRPr="003736D6">
        <w:rPr>
          <w:rFonts w:ascii="Arial" w:hAnsi="Arial" w:cs="Arial"/>
          <w:sz w:val="22"/>
          <w:szCs w:val="22"/>
        </w:rPr>
        <w:t>be</w:t>
      </w:r>
      <w:r w:rsidRPr="003736D6">
        <w:rPr>
          <w:rFonts w:ascii="Arial" w:hAnsi="Arial" w:cs="Arial"/>
          <w:spacing w:val="-2"/>
          <w:sz w:val="22"/>
          <w:szCs w:val="22"/>
        </w:rPr>
        <w:t xml:space="preserve"> </w:t>
      </w:r>
      <w:r w:rsidRPr="003736D6">
        <w:rPr>
          <w:rFonts w:ascii="Arial" w:hAnsi="Arial" w:cs="Arial"/>
          <w:spacing w:val="-1"/>
          <w:sz w:val="22"/>
          <w:szCs w:val="22"/>
        </w:rPr>
        <w:t>operated</w:t>
      </w:r>
      <w:r w:rsidRPr="003736D6">
        <w:rPr>
          <w:rFonts w:ascii="Arial" w:hAnsi="Arial" w:cs="Arial"/>
          <w:sz w:val="22"/>
          <w:szCs w:val="22"/>
        </w:rPr>
        <w:t xml:space="preserve"> </w:t>
      </w:r>
      <w:r w:rsidRPr="003736D6">
        <w:rPr>
          <w:rFonts w:ascii="Arial" w:hAnsi="Arial" w:cs="Arial"/>
          <w:spacing w:val="-1"/>
          <w:sz w:val="22"/>
          <w:szCs w:val="22"/>
        </w:rPr>
        <w:t xml:space="preserve">under </w:t>
      </w:r>
      <w:r w:rsidRPr="003736D6">
        <w:rPr>
          <w:rFonts w:ascii="Arial" w:hAnsi="Arial" w:cs="Arial"/>
          <w:sz w:val="22"/>
          <w:szCs w:val="22"/>
        </w:rPr>
        <w:t xml:space="preserve">the </w:t>
      </w:r>
      <w:r w:rsidRPr="003736D6">
        <w:rPr>
          <w:rFonts w:ascii="Arial" w:hAnsi="Arial" w:cs="Arial"/>
          <w:spacing w:val="-1"/>
          <w:sz w:val="22"/>
          <w:szCs w:val="22"/>
        </w:rPr>
        <w:t>supervision</w:t>
      </w:r>
      <w:r w:rsidRPr="003736D6">
        <w:rPr>
          <w:rFonts w:ascii="Arial" w:hAnsi="Arial" w:cs="Arial"/>
          <w:sz w:val="22"/>
          <w:szCs w:val="22"/>
        </w:rPr>
        <w:t xml:space="preserve"> </w:t>
      </w:r>
      <w:r w:rsidRPr="003736D6">
        <w:rPr>
          <w:rFonts w:ascii="Arial" w:hAnsi="Arial" w:cs="Arial"/>
          <w:spacing w:val="-2"/>
          <w:sz w:val="22"/>
          <w:szCs w:val="22"/>
        </w:rPr>
        <w:t>of</w:t>
      </w:r>
      <w:r w:rsidRPr="003736D6">
        <w:rPr>
          <w:rFonts w:ascii="Arial" w:hAnsi="Arial" w:cs="Arial"/>
          <w:spacing w:val="2"/>
          <w:sz w:val="22"/>
          <w:szCs w:val="22"/>
        </w:rPr>
        <w:t xml:space="preserve"> </w:t>
      </w:r>
      <w:r w:rsidRPr="003736D6">
        <w:rPr>
          <w:rFonts w:ascii="Arial" w:hAnsi="Arial" w:cs="Arial"/>
          <w:sz w:val="22"/>
          <w:szCs w:val="22"/>
        </w:rPr>
        <w:t xml:space="preserve">a </w:t>
      </w:r>
      <w:r w:rsidRPr="003736D6">
        <w:rPr>
          <w:rFonts w:ascii="Arial" w:hAnsi="Arial" w:cs="Arial"/>
          <w:spacing w:val="-1"/>
          <w:sz w:val="22"/>
          <w:szCs w:val="22"/>
        </w:rPr>
        <w:t>current</w:t>
      </w:r>
      <w:r w:rsidRPr="003736D6">
        <w:rPr>
          <w:rFonts w:ascii="Arial" w:hAnsi="Arial" w:cs="Arial"/>
          <w:spacing w:val="2"/>
          <w:sz w:val="22"/>
          <w:szCs w:val="22"/>
        </w:rPr>
        <w:t xml:space="preserve"> </w:t>
      </w:r>
      <w:r w:rsidRPr="003736D6">
        <w:rPr>
          <w:rFonts w:ascii="Arial" w:hAnsi="Arial" w:cs="Arial"/>
          <w:spacing w:val="-2"/>
          <w:sz w:val="22"/>
          <w:szCs w:val="22"/>
        </w:rPr>
        <w:t xml:space="preserve">NRA </w:t>
      </w:r>
      <w:r w:rsidRPr="003736D6">
        <w:rPr>
          <w:rFonts w:ascii="Arial" w:hAnsi="Arial" w:cs="Arial"/>
          <w:spacing w:val="-1"/>
          <w:sz w:val="22"/>
          <w:szCs w:val="22"/>
        </w:rPr>
        <w:t>certified</w:t>
      </w:r>
      <w:r w:rsidRPr="003736D6">
        <w:rPr>
          <w:rFonts w:ascii="Arial" w:hAnsi="Arial" w:cs="Arial"/>
          <w:sz w:val="22"/>
          <w:szCs w:val="22"/>
        </w:rPr>
        <w:t xml:space="preserve"> </w:t>
      </w:r>
      <w:r w:rsidRPr="003736D6">
        <w:rPr>
          <w:rFonts w:ascii="Arial" w:hAnsi="Arial" w:cs="Arial"/>
          <w:spacing w:val="-1"/>
          <w:sz w:val="22"/>
          <w:szCs w:val="22"/>
        </w:rPr>
        <w:t>Range</w:t>
      </w:r>
      <w:r w:rsidRPr="003736D6">
        <w:rPr>
          <w:rFonts w:ascii="Arial" w:hAnsi="Arial" w:cs="Arial"/>
          <w:spacing w:val="-2"/>
          <w:sz w:val="22"/>
          <w:szCs w:val="22"/>
        </w:rPr>
        <w:t xml:space="preserve"> </w:t>
      </w:r>
      <w:r w:rsidRPr="003736D6">
        <w:rPr>
          <w:rFonts w:ascii="Arial" w:hAnsi="Arial" w:cs="Arial"/>
          <w:spacing w:val="-1"/>
          <w:sz w:val="22"/>
          <w:szCs w:val="22"/>
        </w:rPr>
        <w:t>Safety</w:t>
      </w:r>
      <w:r w:rsidRPr="003736D6">
        <w:rPr>
          <w:rFonts w:ascii="Arial" w:hAnsi="Arial" w:cs="Arial"/>
          <w:spacing w:val="39"/>
          <w:sz w:val="22"/>
          <w:szCs w:val="22"/>
        </w:rPr>
        <w:t xml:space="preserve"> </w:t>
      </w:r>
      <w:r w:rsidRPr="003736D6">
        <w:rPr>
          <w:rFonts w:ascii="Arial" w:hAnsi="Arial" w:cs="Arial"/>
          <w:spacing w:val="-1"/>
          <w:sz w:val="22"/>
          <w:szCs w:val="22"/>
        </w:rPr>
        <w:t>Officer and</w:t>
      </w:r>
      <w:r w:rsidRPr="003736D6">
        <w:rPr>
          <w:rFonts w:ascii="Arial" w:hAnsi="Arial" w:cs="Arial"/>
          <w:sz w:val="22"/>
          <w:szCs w:val="22"/>
        </w:rPr>
        <w:t xml:space="preserve"> one</w:t>
      </w:r>
      <w:r w:rsidRPr="003736D6">
        <w:rPr>
          <w:rFonts w:ascii="Arial" w:hAnsi="Arial" w:cs="Arial"/>
          <w:spacing w:val="-2"/>
          <w:sz w:val="22"/>
          <w:szCs w:val="22"/>
        </w:rPr>
        <w:t xml:space="preserve"> NRA</w:t>
      </w:r>
      <w:r w:rsidRPr="003736D6">
        <w:rPr>
          <w:rFonts w:ascii="Arial" w:hAnsi="Arial" w:cs="Arial"/>
          <w:sz w:val="22"/>
          <w:szCs w:val="22"/>
        </w:rPr>
        <w:t xml:space="preserve"> </w:t>
      </w:r>
      <w:r w:rsidRPr="003736D6">
        <w:rPr>
          <w:rFonts w:ascii="Arial" w:hAnsi="Arial" w:cs="Arial"/>
          <w:spacing w:val="-1"/>
          <w:sz w:val="22"/>
          <w:szCs w:val="22"/>
        </w:rPr>
        <w:t>certified</w:t>
      </w:r>
      <w:r w:rsidRPr="003736D6">
        <w:rPr>
          <w:rFonts w:ascii="Arial" w:hAnsi="Arial" w:cs="Arial"/>
          <w:sz w:val="22"/>
          <w:szCs w:val="22"/>
        </w:rPr>
        <w:t xml:space="preserve"> </w:t>
      </w:r>
      <w:r w:rsidRPr="003736D6">
        <w:rPr>
          <w:rFonts w:ascii="Arial" w:hAnsi="Arial" w:cs="Arial"/>
          <w:spacing w:val="-1"/>
          <w:sz w:val="22"/>
          <w:szCs w:val="22"/>
        </w:rPr>
        <w:t>instructor</w:t>
      </w:r>
      <w:r w:rsidRPr="003736D6">
        <w:rPr>
          <w:rFonts w:ascii="Arial" w:hAnsi="Arial" w:cs="Arial"/>
          <w:spacing w:val="1"/>
          <w:sz w:val="22"/>
          <w:szCs w:val="22"/>
        </w:rPr>
        <w:t xml:space="preserve"> </w:t>
      </w:r>
      <w:r w:rsidRPr="003736D6">
        <w:rPr>
          <w:rFonts w:ascii="Arial" w:hAnsi="Arial" w:cs="Arial"/>
          <w:spacing w:val="-2"/>
          <w:sz w:val="22"/>
          <w:szCs w:val="22"/>
        </w:rPr>
        <w:t>or</w:t>
      </w:r>
      <w:r w:rsidRPr="003736D6">
        <w:rPr>
          <w:rFonts w:ascii="Arial" w:hAnsi="Arial" w:cs="Arial"/>
          <w:spacing w:val="1"/>
          <w:sz w:val="22"/>
          <w:szCs w:val="22"/>
        </w:rPr>
        <w:t xml:space="preserve"> </w:t>
      </w:r>
      <w:r w:rsidRPr="003736D6">
        <w:rPr>
          <w:rFonts w:ascii="Arial" w:hAnsi="Arial" w:cs="Arial"/>
          <w:spacing w:val="-1"/>
          <w:sz w:val="22"/>
          <w:szCs w:val="22"/>
        </w:rPr>
        <w:t>Assistant Instructor</w:t>
      </w:r>
      <w:r w:rsidRPr="003736D6">
        <w:rPr>
          <w:rFonts w:ascii="Arial" w:hAnsi="Arial" w:cs="Arial"/>
          <w:spacing w:val="4"/>
          <w:sz w:val="22"/>
          <w:szCs w:val="22"/>
        </w:rPr>
        <w:t xml:space="preserve"> </w:t>
      </w:r>
      <w:r w:rsidRPr="003736D6">
        <w:rPr>
          <w:rFonts w:ascii="Arial" w:hAnsi="Arial" w:cs="Arial"/>
          <w:spacing w:val="-1"/>
          <w:sz w:val="22"/>
          <w:szCs w:val="22"/>
        </w:rPr>
        <w:t>(at</w:t>
      </w:r>
      <w:r w:rsidRPr="003736D6">
        <w:rPr>
          <w:rFonts w:ascii="Arial" w:hAnsi="Arial" w:cs="Arial"/>
          <w:spacing w:val="2"/>
          <w:sz w:val="22"/>
          <w:szCs w:val="22"/>
        </w:rPr>
        <w:t xml:space="preserve"> </w:t>
      </w:r>
      <w:r w:rsidRPr="003736D6">
        <w:rPr>
          <w:rFonts w:ascii="Arial" w:hAnsi="Arial" w:cs="Arial"/>
          <w:spacing w:val="-1"/>
          <w:sz w:val="22"/>
          <w:szCs w:val="22"/>
        </w:rPr>
        <w:t xml:space="preserve">least </w:t>
      </w:r>
      <w:r w:rsidRPr="003736D6">
        <w:rPr>
          <w:rFonts w:ascii="Arial" w:hAnsi="Arial" w:cs="Arial"/>
          <w:sz w:val="22"/>
          <w:szCs w:val="22"/>
        </w:rPr>
        <w:t>18</w:t>
      </w:r>
      <w:r w:rsidRPr="003736D6">
        <w:rPr>
          <w:rFonts w:ascii="Arial" w:hAnsi="Arial" w:cs="Arial"/>
          <w:spacing w:val="-2"/>
          <w:sz w:val="22"/>
          <w:szCs w:val="22"/>
        </w:rPr>
        <w:t xml:space="preserve"> </w:t>
      </w:r>
      <w:r w:rsidRPr="003736D6">
        <w:rPr>
          <w:rFonts w:ascii="Arial" w:hAnsi="Arial" w:cs="Arial"/>
          <w:spacing w:val="-1"/>
          <w:sz w:val="22"/>
          <w:szCs w:val="22"/>
        </w:rPr>
        <w:t>years</w:t>
      </w:r>
      <w:r w:rsidRPr="003736D6">
        <w:rPr>
          <w:rFonts w:ascii="Arial" w:hAnsi="Arial" w:cs="Arial"/>
          <w:spacing w:val="1"/>
          <w:sz w:val="22"/>
          <w:szCs w:val="22"/>
        </w:rPr>
        <w:t xml:space="preserve"> </w:t>
      </w:r>
      <w:r w:rsidRPr="003736D6">
        <w:rPr>
          <w:rFonts w:ascii="Arial" w:hAnsi="Arial" w:cs="Arial"/>
          <w:spacing w:val="-2"/>
          <w:sz w:val="22"/>
          <w:szCs w:val="22"/>
        </w:rPr>
        <w:t>of</w:t>
      </w:r>
      <w:r w:rsidRPr="003736D6">
        <w:rPr>
          <w:rFonts w:ascii="Arial" w:hAnsi="Arial" w:cs="Arial"/>
          <w:spacing w:val="2"/>
          <w:sz w:val="22"/>
          <w:szCs w:val="22"/>
        </w:rPr>
        <w:t xml:space="preserve"> </w:t>
      </w:r>
      <w:r w:rsidRPr="003736D6">
        <w:rPr>
          <w:rFonts w:ascii="Arial" w:hAnsi="Arial" w:cs="Arial"/>
          <w:spacing w:val="-1"/>
          <w:sz w:val="22"/>
          <w:szCs w:val="22"/>
        </w:rPr>
        <w:t>age)</w:t>
      </w:r>
      <w:r w:rsidRPr="003736D6">
        <w:rPr>
          <w:rFonts w:ascii="Arial" w:hAnsi="Arial" w:cs="Arial"/>
          <w:spacing w:val="-4"/>
          <w:sz w:val="22"/>
          <w:szCs w:val="22"/>
        </w:rPr>
        <w:t xml:space="preserve"> </w:t>
      </w:r>
      <w:r w:rsidRPr="003736D6">
        <w:rPr>
          <w:rFonts w:ascii="Arial" w:hAnsi="Arial" w:cs="Arial"/>
          <w:sz w:val="22"/>
          <w:szCs w:val="22"/>
        </w:rPr>
        <w:t>for</w:t>
      </w:r>
      <w:r w:rsidRPr="003736D6">
        <w:rPr>
          <w:rFonts w:ascii="Arial" w:hAnsi="Arial" w:cs="Arial"/>
          <w:spacing w:val="55"/>
          <w:sz w:val="22"/>
          <w:szCs w:val="22"/>
        </w:rPr>
        <w:t xml:space="preserve"> </w:t>
      </w:r>
      <w:r w:rsidRPr="003736D6">
        <w:rPr>
          <w:rFonts w:ascii="Arial" w:hAnsi="Arial" w:cs="Arial"/>
          <w:spacing w:val="-1"/>
          <w:sz w:val="22"/>
          <w:szCs w:val="22"/>
        </w:rPr>
        <w:t>each</w:t>
      </w:r>
      <w:r w:rsidRPr="003736D6">
        <w:rPr>
          <w:rFonts w:ascii="Arial" w:hAnsi="Arial" w:cs="Arial"/>
          <w:sz w:val="22"/>
          <w:szCs w:val="22"/>
        </w:rPr>
        <w:t xml:space="preserve"> 8</w:t>
      </w:r>
      <w:r w:rsidRPr="003736D6">
        <w:rPr>
          <w:rFonts w:ascii="Arial" w:hAnsi="Arial" w:cs="Arial"/>
          <w:spacing w:val="1"/>
          <w:sz w:val="22"/>
          <w:szCs w:val="22"/>
        </w:rPr>
        <w:t xml:space="preserve"> </w:t>
      </w:r>
      <w:r w:rsidRPr="003736D6">
        <w:rPr>
          <w:rFonts w:ascii="Arial" w:hAnsi="Arial" w:cs="Arial"/>
          <w:spacing w:val="-1"/>
          <w:sz w:val="22"/>
          <w:szCs w:val="22"/>
        </w:rPr>
        <w:t>shooters.</w:t>
      </w:r>
      <w:r w:rsidRPr="003736D6">
        <w:rPr>
          <w:rFonts w:ascii="Arial" w:hAnsi="Arial" w:cs="Arial"/>
          <w:spacing w:val="-3"/>
          <w:sz w:val="22"/>
          <w:szCs w:val="22"/>
        </w:rPr>
        <w:t xml:space="preserve"> </w:t>
      </w:r>
    </w:p>
    <w:p w:rsidR="004E5107" w:rsidRPr="003736D6" w:rsidRDefault="004E5107" w:rsidP="00EB1DAD">
      <w:pPr>
        <w:pStyle w:val="BodyText"/>
        <w:widowControl w:val="0"/>
        <w:numPr>
          <w:ilvl w:val="1"/>
          <w:numId w:val="52"/>
        </w:numPr>
        <w:tabs>
          <w:tab w:val="left" w:pos="1260"/>
        </w:tabs>
        <w:autoSpaceDE/>
        <w:autoSpaceDN/>
        <w:adjustRightInd/>
        <w:spacing w:before="119"/>
        <w:ind w:left="1260" w:right="165" w:hanging="450"/>
        <w:jc w:val="both"/>
        <w:rPr>
          <w:rFonts w:ascii="Arial" w:hAnsi="Arial" w:cs="Arial"/>
          <w:sz w:val="22"/>
          <w:szCs w:val="22"/>
        </w:rPr>
      </w:pPr>
      <w:r w:rsidRPr="003736D6">
        <w:rPr>
          <w:rFonts w:ascii="Arial" w:hAnsi="Arial" w:cs="Arial"/>
          <w:sz w:val="22"/>
          <w:szCs w:val="22"/>
        </w:rPr>
        <w:t xml:space="preserve">The </w:t>
      </w:r>
      <w:r w:rsidRPr="003736D6">
        <w:rPr>
          <w:rFonts w:ascii="Arial" w:hAnsi="Arial" w:cs="Arial"/>
          <w:spacing w:val="-1"/>
          <w:sz w:val="22"/>
          <w:szCs w:val="22"/>
        </w:rPr>
        <w:t>Range</w:t>
      </w:r>
      <w:r w:rsidRPr="003736D6">
        <w:rPr>
          <w:rFonts w:ascii="Arial" w:hAnsi="Arial" w:cs="Arial"/>
          <w:spacing w:val="-2"/>
          <w:sz w:val="22"/>
          <w:szCs w:val="22"/>
        </w:rPr>
        <w:t xml:space="preserve"> </w:t>
      </w:r>
      <w:r w:rsidRPr="003736D6">
        <w:rPr>
          <w:rFonts w:ascii="Arial" w:hAnsi="Arial" w:cs="Arial"/>
          <w:spacing w:val="-1"/>
          <w:sz w:val="22"/>
          <w:szCs w:val="22"/>
        </w:rPr>
        <w:t>Safety</w:t>
      </w:r>
      <w:r w:rsidRPr="003736D6">
        <w:rPr>
          <w:rFonts w:ascii="Arial" w:hAnsi="Arial" w:cs="Arial"/>
          <w:spacing w:val="-2"/>
          <w:sz w:val="22"/>
          <w:szCs w:val="22"/>
        </w:rPr>
        <w:t xml:space="preserve"> </w:t>
      </w:r>
      <w:r w:rsidRPr="003736D6">
        <w:rPr>
          <w:rFonts w:ascii="Arial" w:hAnsi="Arial" w:cs="Arial"/>
          <w:spacing w:val="-1"/>
          <w:sz w:val="22"/>
          <w:szCs w:val="22"/>
        </w:rPr>
        <w:t xml:space="preserve">Officer </w:t>
      </w:r>
      <w:r w:rsidRPr="003736D6">
        <w:rPr>
          <w:rFonts w:ascii="Arial" w:hAnsi="Arial" w:cs="Arial"/>
          <w:sz w:val="22"/>
          <w:szCs w:val="22"/>
        </w:rPr>
        <w:t>may</w:t>
      </w:r>
      <w:r w:rsidRPr="003736D6">
        <w:rPr>
          <w:rFonts w:ascii="Arial" w:hAnsi="Arial" w:cs="Arial"/>
          <w:spacing w:val="-2"/>
          <w:sz w:val="22"/>
          <w:szCs w:val="22"/>
        </w:rPr>
        <w:t xml:space="preserve"> </w:t>
      </w:r>
      <w:r w:rsidRPr="003736D6">
        <w:rPr>
          <w:rFonts w:ascii="Arial" w:hAnsi="Arial" w:cs="Arial"/>
          <w:spacing w:val="-1"/>
          <w:sz w:val="22"/>
          <w:szCs w:val="22"/>
        </w:rPr>
        <w:t>not</w:t>
      </w:r>
      <w:r w:rsidRPr="003736D6">
        <w:rPr>
          <w:rFonts w:ascii="Arial" w:hAnsi="Arial" w:cs="Arial"/>
          <w:spacing w:val="1"/>
          <w:sz w:val="22"/>
          <w:szCs w:val="22"/>
        </w:rPr>
        <w:t xml:space="preserve"> </w:t>
      </w:r>
      <w:r w:rsidRPr="003736D6">
        <w:rPr>
          <w:rFonts w:ascii="Arial" w:hAnsi="Arial" w:cs="Arial"/>
          <w:spacing w:val="-1"/>
          <w:sz w:val="22"/>
          <w:szCs w:val="22"/>
        </w:rPr>
        <w:t>instruct</w:t>
      </w:r>
      <w:r w:rsidRPr="003736D6">
        <w:rPr>
          <w:rFonts w:ascii="Arial" w:hAnsi="Arial" w:cs="Arial"/>
          <w:spacing w:val="2"/>
          <w:sz w:val="22"/>
          <w:szCs w:val="22"/>
        </w:rPr>
        <w:t xml:space="preserve"> </w:t>
      </w:r>
      <w:r w:rsidRPr="003736D6">
        <w:rPr>
          <w:rFonts w:ascii="Arial" w:hAnsi="Arial" w:cs="Arial"/>
          <w:spacing w:val="-1"/>
          <w:sz w:val="22"/>
          <w:szCs w:val="22"/>
        </w:rPr>
        <w:t>shooters.</w:t>
      </w:r>
      <w:r w:rsidRPr="003736D6">
        <w:rPr>
          <w:rFonts w:ascii="Arial" w:hAnsi="Arial" w:cs="Arial"/>
          <w:spacing w:val="-3"/>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Range</w:t>
      </w:r>
      <w:r w:rsidRPr="003736D6">
        <w:rPr>
          <w:rFonts w:ascii="Arial" w:hAnsi="Arial" w:cs="Arial"/>
          <w:sz w:val="22"/>
          <w:szCs w:val="22"/>
        </w:rPr>
        <w:t xml:space="preserve"> </w:t>
      </w:r>
      <w:r w:rsidRPr="003736D6">
        <w:rPr>
          <w:rFonts w:ascii="Arial" w:hAnsi="Arial" w:cs="Arial"/>
          <w:spacing w:val="-1"/>
          <w:sz w:val="22"/>
          <w:szCs w:val="22"/>
        </w:rPr>
        <w:t>Safety</w:t>
      </w:r>
      <w:r w:rsidRPr="003736D6">
        <w:rPr>
          <w:rFonts w:ascii="Arial" w:hAnsi="Arial" w:cs="Arial"/>
          <w:spacing w:val="-3"/>
          <w:sz w:val="22"/>
          <w:szCs w:val="22"/>
        </w:rPr>
        <w:t xml:space="preserve"> </w:t>
      </w:r>
      <w:r w:rsidRPr="003736D6">
        <w:rPr>
          <w:rFonts w:ascii="Arial" w:hAnsi="Arial" w:cs="Arial"/>
          <w:spacing w:val="-1"/>
          <w:sz w:val="22"/>
          <w:szCs w:val="22"/>
        </w:rPr>
        <w:t>Officer</w:t>
      </w:r>
      <w:r w:rsidRPr="003736D6">
        <w:rPr>
          <w:rFonts w:ascii="Arial" w:hAnsi="Arial" w:cs="Arial"/>
          <w:spacing w:val="53"/>
          <w:sz w:val="22"/>
          <w:szCs w:val="22"/>
        </w:rPr>
        <w:t xml:space="preserve"> </w:t>
      </w:r>
      <w:r w:rsidRPr="003736D6">
        <w:rPr>
          <w:rFonts w:ascii="Arial" w:hAnsi="Arial" w:cs="Arial"/>
          <w:spacing w:val="-1"/>
          <w:sz w:val="22"/>
          <w:szCs w:val="22"/>
        </w:rPr>
        <w:t>is</w:t>
      </w:r>
      <w:r w:rsidRPr="003736D6">
        <w:rPr>
          <w:rFonts w:ascii="Arial" w:hAnsi="Arial" w:cs="Arial"/>
          <w:spacing w:val="1"/>
          <w:sz w:val="22"/>
          <w:szCs w:val="22"/>
        </w:rPr>
        <w:t xml:space="preserve"> </w:t>
      </w:r>
      <w:r w:rsidRPr="003736D6">
        <w:rPr>
          <w:rFonts w:ascii="Arial" w:hAnsi="Arial" w:cs="Arial"/>
          <w:spacing w:val="-1"/>
          <w:sz w:val="22"/>
          <w:szCs w:val="22"/>
        </w:rPr>
        <w:t>responsible</w:t>
      </w:r>
      <w:r w:rsidRPr="003736D6">
        <w:rPr>
          <w:rFonts w:ascii="Arial" w:hAnsi="Arial" w:cs="Arial"/>
          <w:spacing w:val="-2"/>
          <w:sz w:val="22"/>
          <w:szCs w:val="22"/>
        </w:rPr>
        <w:t xml:space="preserve"> </w:t>
      </w:r>
      <w:r w:rsidRPr="003736D6">
        <w:rPr>
          <w:rFonts w:ascii="Arial" w:hAnsi="Arial" w:cs="Arial"/>
          <w:sz w:val="22"/>
          <w:szCs w:val="22"/>
        </w:rPr>
        <w:t>to</w:t>
      </w:r>
      <w:r w:rsidRPr="003736D6">
        <w:rPr>
          <w:rFonts w:ascii="Arial" w:hAnsi="Arial" w:cs="Arial"/>
          <w:spacing w:val="-2"/>
          <w:sz w:val="22"/>
          <w:szCs w:val="22"/>
        </w:rPr>
        <w:t xml:space="preserve"> </w:t>
      </w:r>
      <w:r w:rsidRPr="003736D6">
        <w:rPr>
          <w:rFonts w:ascii="Arial" w:hAnsi="Arial" w:cs="Arial"/>
          <w:sz w:val="22"/>
          <w:szCs w:val="22"/>
        </w:rPr>
        <w:t>run</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range, maintain</w:t>
      </w:r>
      <w:r w:rsidRPr="003736D6">
        <w:rPr>
          <w:rFonts w:ascii="Arial" w:hAnsi="Arial" w:cs="Arial"/>
          <w:spacing w:val="-2"/>
          <w:sz w:val="22"/>
          <w:szCs w:val="22"/>
        </w:rPr>
        <w:t xml:space="preserve"> </w:t>
      </w:r>
      <w:r w:rsidRPr="003736D6">
        <w:rPr>
          <w:rFonts w:ascii="Arial" w:hAnsi="Arial" w:cs="Arial"/>
          <w:spacing w:val="-1"/>
          <w:sz w:val="22"/>
          <w:szCs w:val="22"/>
        </w:rPr>
        <w:t>safety</w:t>
      </w:r>
      <w:r w:rsidRPr="003736D6">
        <w:rPr>
          <w:rFonts w:ascii="Arial" w:hAnsi="Arial" w:cs="Arial"/>
          <w:spacing w:val="-2"/>
          <w:sz w:val="22"/>
          <w:szCs w:val="22"/>
        </w:rPr>
        <w:t xml:space="preserve"> </w:t>
      </w:r>
      <w:r w:rsidRPr="003736D6">
        <w:rPr>
          <w:rFonts w:ascii="Arial" w:hAnsi="Arial" w:cs="Arial"/>
          <w:spacing w:val="-1"/>
          <w:sz w:val="22"/>
          <w:szCs w:val="22"/>
        </w:rPr>
        <w:t>and</w:t>
      </w:r>
      <w:r w:rsidRPr="003736D6">
        <w:rPr>
          <w:rFonts w:ascii="Arial" w:hAnsi="Arial" w:cs="Arial"/>
          <w:sz w:val="22"/>
          <w:szCs w:val="22"/>
        </w:rPr>
        <w:t xml:space="preserve"> </w:t>
      </w:r>
      <w:r w:rsidRPr="003736D6">
        <w:rPr>
          <w:rFonts w:ascii="Arial" w:hAnsi="Arial" w:cs="Arial"/>
          <w:spacing w:val="-1"/>
          <w:sz w:val="22"/>
          <w:szCs w:val="22"/>
        </w:rPr>
        <w:t>insure</w:t>
      </w:r>
      <w:r w:rsidRPr="003736D6">
        <w:rPr>
          <w:rFonts w:ascii="Arial" w:hAnsi="Arial" w:cs="Arial"/>
          <w:sz w:val="22"/>
          <w:szCs w:val="22"/>
        </w:rPr>
        <w:t xml:space="preserve"> </w:t>
      </w:r>
      <w:r w:rsidRPr="003736D6">
        <w:rPr>
          <w:rFonts w:ascii="Arial" w:hAnsi="Arial" w:cs="Arial"/>
          <w:spacing w:val="-1"/>
          <w:sz w:val="22"/>
          <w:szCs w:val="22"/>
        </w:rPr>
        <w:t>all</w:t>
      </w:r>
      <w:r w:rsidRPr="003736D6">
        <w:rPr>
          <w:rFonts w:ascii="Arial" w:hAnsi="Arial" w:cs="Arial"/>
          <w:spacing w:val="-3"/>
          <w:sz w:val="22"/>
          <w:szCs w:val="22"/>
        </w:rPr>
        <w:t xml:space="preserve"> </w:t>
      </w:r>
      <w:r w:rsidRPr="003736D6">
        <w:rPr>
          <w:rFonts w:ascii="Arial" w:hAnsi="Arial" w:cs="Arial"/>
          <w:spacing w:val="-1"/>
          <w:sz w:val="22"/>
          <w:szCs w:val="22"/>
        </w:rPr>
        <w:t>rules</w:t>
      </w:r>
      <w:r w:rsidRPr="003736D6">
        <w:rPr>
          <w:rFonts w:ascii="Arial" w:hAnsi="Arial" w:cs="Arial"/>
          <w:sz w:val="22"/>
          <w:szCs w:val="22"/>
        </w:rPr>
        <w:t xml:space="preserve"> </w:t>
      </w:r>
      <w:r w:rsidRPr="003736D6">
        <w:rPr>
          <w:rFonts w:ascii="Arial" w:hAnsi="Arial" w:cs="Arial"/>
          <w:spacing w:val="-1"/>
          <w:sz w:val="22"/>
          <w:szCs w:val="22"/>
        </w:rPr>
        <w:t>are</w:t>
      </w:r>
      <w:r w:rsidRPr="003736D6">
        <w:rPr>
          <w:rFonts w:ascii="Arial" w:hAnsi="Arial" w:cs="Arial"/>
          <w:spacing w:val="-2"/>
          <w:sz w:val="22"/>
          <w:szCs w:val="22"/>
        </w:rPr>
        <w:t xml:space="preserve"> </w:t>
      </w:r>
      <w:r w:rsidRPr="003736D6">
        <w:rPr>
          <w:rFonts w:ascii="Arial" w:hAnsi="Arial" w:cs="Arial"/>
          <w:spacing w:val="-1"/>
          <w:sz w:val="22"/>
          <w:szCs w:val="22"/>
        </w:rPr>
        <w:t>followed.</w:t>
      </w:r>
      <w:r w:rsidRPr="003736D6">
        <w:rPr>
          <w:rFonts w:ascii="Arial" w:hAnsi="Arial" w:cs="Arial"/>
          <w:spacing w:val="2"/>
          <w:sz w:val="22"/>
          <w:szCs w:val="22"/>
        </w:rPr>
        <w:t xml:space="preserve"> </w:t>
      </w:r>
      <w:r w:rsidRPr="003736D6">
        <w:rPr>
          <w:rFonts w:ascii="Arial" w:hAnsi="Arial" w:cs="Arial"/>
          <w:spacing w:val="-1"/>
          <w:sz w:val="22"/>
          <w:szCs w:val="22"/>
        </w:rPr>
        <w:t>Any</w:t>
      </w:r>
      <w:r w:rsidRPr="003736D6">
        <w:rPr>
          <w:rFonts w:ascii="Arial" w:hAnsi="Arial" w:cs="Arial"/>
          <w:spacing w:val="-2"/>
          <w:sz w:val="22"/>
          <w:szCs w:val="22"/>
        </w:rPr>
        <w:t xml:space="preserve"> </w:t>
      </w:r>
      <w:r w:rsidRPr="003736D6">
        <w:rPr>
          <w:rFonts w:ascii="Arial" w:hAnsi="Arial" w:cs="Arial"/>
          <w:spacing w:val="-1"/>
          <w:sz w:val="22"/>
          <w:szCs w:val="22"/>
        </w:rPr>
        <w:t>decisions</w:t>
      </w:r>
      <w:r w:rsidRPr="003736D6">
        <w:rPr>
          <w:rFonts w:ascii="Arial" w:hAnsi="Arial" w:cs="Arial"/>
          <w:spacing w:val="59"/>
          <w:sz w:val="22"/>
          <w:szCs w:val="22"/>
        </w:rPr>
        <w:t xml:space="preserve"> </w:t>
      </w:r>
      <w:r w:rsidRPr="003736D6">
        <w:rPr>
          <w:rFonts w:ascii="Arial" w:hAnsi="Arial" w:cs="Arial"/>
          <w:sz w:val="22"/>
          <w:szCs w:val="22"/>
        </w:rPr>
        <w:t>by</w:t>
      </w:r>
      <w:r w:rsidRPr="003736D6">
        <w:rPr>
          <w:rFonts w:ascii="Arial" w:hAnsi="Arial" w:cs="Arial"/>
          <w:spacing w:val="-2"/>
          <w:sz w:val="22"/>
          <w:szCs w:val="22"/>
        </w:rPr>
        <w:t xml:space="preserve"> </w:t>
      </w:r>
      <w:r w:rsidRPr="003736D6">
        <w:rPr>
          <w:rFonts w:ascii="Arial" w:hAnsi="Arial" w:cs="Arial"/>
          <w:sz w:val="22"/>
          <w:szCs w:val="22"/>
        </w:rPr>
        <w:t xml:space="preserve">the </w:t>
      </w:r>
      <w:r w:rsidRPr="003736D6">
        <w:rPr>
          <w:rFonts w:ascii="Arial" w:hAnsi="Arial" w:cs="Arial"/>
          <w:spacing w:val="-1"/>
          <w:sz w:val="22"/>
          <w:szCs w:val="22"/>
        </w:rPr>
        <w:t>Range</w:t>
      </w:r>
      <w:r w:rsidRPr="003736D6">
        <w:rPr>
          <w:rFonts w:ascii="Arial" w:hAnsi="Arial" w:cs="Arial"/>
          <w:sz w:val="22"/>
          <w:szCs w:val="22"/>
        </w:rPr>
        <w:t xml:space="preserve"> </w:t>
      </w:r>
      <w:r w:rsidRPr="003736D6">
        <w:rPr>
          <w:rFonts w:ascii="Arial" w:hAnsi="Arial" w:cs="Arial"/>
          <w:spacing w:val="-1"/>
          <w:sz w:val="22"/>
          <w:szCs w:val="22"/>
        </w:rPr>
        <w:t>Safety</w:t>
      </w:r>
      <w:r w:rsidRPr="003736D6">
        <w:rPr>
          <w:rFonts w:ascii="Arial" w:hAnsi="Arial" w:cs="Arial"/>
          <w:spacing w:val="-3"/>
          <w:sz w:val="22"/>
          <w:szCs w:val="22"/>
        </w:rPr>
        <w:t xml:space="preserve"> </w:t>
      </w:r>
      <w:r w:rsidRPr="003736D6">
        <w:rPr>
          <w:rFonts w:ascii="Arial" w:hAnsi="Arial" w:cs="Arial"/>
          <w:spacing w:val="-1"/>
          <w:sz w:val="22"/>
          <w:szCs w:val="22"/>
        </w:rPr>
        <w:t>Officer</w:t>
      </w:r>
      <w:r w:rsidRPr="003736D6">
        <w:rPr>
          <w:rFonts w:ascii="Arial" w:hAnsi="Arial" w:cs="Arial"/>
          <w:spacing w:val="1"/>
          <w:sz w:val="22"/>
          <w:szCs w:val="22"/>
        </w:rPr>
        <w:t xml:space="preserve"> </w:t>
      </w:r>
      <w:r w:rsidRPr="003736D6">
        <w:rPr>
          <w:rFonts w:ascii="Arial" w:hAnsi="Arial" w:cs="Arial"/>
          <w:spacing w:val="-1"/>
          <w:sz w:val="22"/>
          <w:szCs w:val="22"/>
        </w:rPr>
        <w:t>are</w:t>
      </w:r>
      <w:r w:rsidRPr="003736D6">
        <w:rPr>
          <w:rFonts w:ascii="Arial" w:hAnsi="Arial" w:cs="Arial"/>
          <w:sz w:val="22"/>
          <w:szCs w:val="22"/>
        </w:rPr>
        <w:t xml:space="preserve"> </w:t>
      </w:r>
      <w:r w:rsidRPr="003736D6">
        <w:rPr>
          <w:rFonts w:ascii="Arial" w:hAnsi="Arial" w:cs="Arial"/>
          <w:spacing w:val="-1"/>
          <w:sz w:val="22"/>
          <w:szCs w:val="22"/>
        </w:rPr>
        <w:t>final. If</w:t>
      </w:r>
      <w:r w:rsidRPr="003736D6">
        <w:rPr>
          <w:rFonts w:ascii="Arial" w:hAnsi="Arial" w:cs="Arial"/>
          <w:spacing w:val="2"/>
          <w:sz w:val="22"/>
          <w:szCs w:val="22"/>
        </w:rPr>
        <w:t xml:space="preserve"> </w:t>
      </w:r>
      <w:r w:rsidRPr="003736D6">
        <w:rPr>
          <w:rFonts w:ascii="Arial" w:hAnsi="Arial" w:cs="Arial"/>
          <w:spacing w:val="-1"/>
          <w:sz w:val="22"/>
          <w:szCs w:val="22"/>
        </w:rPr>
        <w:t>anyone</w:t>
      </w:r>
      <w:r w:rsidRPr="003736D6">
        <w:rPr>
          <w:rFonts w:ascii="Arial" w:hAnsi="Arial" w:cs="Arial"/>
          <w:sz w:val="22"/>
          <w:szCs w:val="22"/>
        </w:rPr>
        <w:t xml:space="preserve"> </w:t>
      </w:r>
      <w:r w:rsidRPr="003736D6">
        <w:rPr>
          <w:rFonts w:ascii="Arial" w:hAnsi="Arial" w:cs="Arial"/>
          <w:spacing w:val="-1"/>
          <w:sz w:val="22"/>
          <w:szCs w:val="22"/>
        </w:rPr>
        <w:t>continues</w:t>
      </w:r>
      <w:r w:rsidRPr="003736D6">
        <w:rPr>
          <w:rFonts w:ascii="Arial" w:hAnsi="Arial" w:cs="Arial"/>
          <w:sz w:val="22"/>
          <w:szCs w:val="22"/>
        </w:rPr>
        <w:t xml:space="preserve"> to</w:t>
      </w:r>
      <w:r w:rsidRPr="003736D6">
        <w:rPr>
          <w:rFonts w:ascii="Arial" w:hAnsi="Arial" w:cs="Arial"/>
          <w:spacing w:val="-2"/>
          <w:sz w:val="22"/>
          <w:szCs w:val="22"/>
        </w:rPr>
        <w:t xml:space="preserve"> </w:t>
      </w:r>
      <w:r w:rsidRPr="003736D6">
        <w:rPr>
          <w:rFonts w:ascii="Arial" w:hAnsi="Arial" w:cs="Arial"/>
          <w:spacing w:val="-1"/>
          <w:sz w:val="22"/>
          <w:szCs w:val="22"/>
        </w:rPr>
        <w:t>disregard</w:t>
      </w:r>
      <w:r w:rsidRPr="003736D6">
        <w:rPr>
          <w:rFonts w:ascii="Arial" w:hAnsi="Arial" w:cs="Arial"/>
          <w:sz w:val="22"/>
          <w:szCs w:val="22"/>
        </w:rPr>
        <w:t xml:space="preserve"> </w:t>
      </w:r>
      <w:r w:rsidRPr="003736D6">
        <w:rPr>
          <w:rFonts w:ascii="Arial" w:hAnsi="Arial" w:cs="Arial"/>
          <w:spacing w:val="-1"/>
          <w:sz w:val="22"/>
          <w:szCs w:val="22"/>
        </w:rPr>
        <w:t>instructions</w:t>
      </w:r>
      <w:r w:rsidRPr="003736D6">
        <w:rPr>
          <w:rFonts w:ascii="Arial" w:hAnsi="Arial" w:cs="Arial"/>
          <w:spacing w:val="1"/>
          <w:sz w:val="22"/>
          <w:szCs w:val="22"/>
        </w:rPr>
        <w:t xml:space="preserve"> </w:t>
      </w:r>
      <w:r w:rsidRPr="003736D6">
        <w:rPr>
          <w:rFonts w:ascii="Arial" w:hAnsi="Arial" w:cs="Arial"/>
          <w:spacing w:val="-2"/>
          <w:sz w:val="22"/>
          <w:szCs w:val="22"/>
        </w:rPr>
        <w:t>after</w:t>
      </w:r>
      <w:r w:rsidRPr="003736D6">
        <w:rPr>
          <w:rFonts w:ascii="Arial" w:hAnsi="Arial" w:cs="Arial"/>
          <w:spacing w:val="1"/>
          <w:sz w:val="22"/>
          <w:szCs w:val="22"/>
        </w:rPr>
        <w:t xml:space="preserve"> </w:t>
      </w:r>
      <w:r w:rsidRPr="003736D6">
        <w:rPr>
          <w:rFonts w:ascii="Arial" w:hAnsi="Arial" w:cs="Arial"/>
          <w:sz w:val="22"/>
          <w:szCs w:val="22"/>
        </w:rPr>
        <w:t>a</w:t>
      </w:r>
      <w:r w:rsidRPr="003736D6">
        <w:rPr>
          <w:rFonts w:ascii="Arial" w:hAnsi="Arial" w:cs="Arial"/>
          <w:spacing w:val="43"/>
          <w:sz w:val="22"/>
          <w:szCs w:val="22"/>
        </w:rPr>
        <w:t xml:space="preserve"> </w:t>
      </w:r>
      <w:r w:rsidRPr="003736D6">
        <w:rPr>
          <w:rFonts w:ascii="Arial" w:hAnsi="Arial" w:cs="Arial"/>
          <w:spacing w:val="-1"/>
          <w:sz w:val="22"/>
          <w:szCs w:val="22"/>
        </w:rPr>
        <w:t>warning, they</w:t>
      </w:r>
      <w:r w:rsidRPr="003736D6">
        <w:rPr>
          <w:rFonts w:ascii="Arial" w:hAnsi="Arial" w:cs="Arial"/>
          <w:spacing w:val="-2"/>
          <w:sz w:val="22"/>
          <w:szCs w:val="22"/>
        </w:rPr>
        <w:t xml:space="preserve"> </w:t>
      </w:r>
      <w:r w:rsidRPr="003736D6">
        <w:rPr>
          <w:rFonts w:ascii="Arial" w:hAnsi="Arial" w:cs="Arial"/>
          <w:sz w:val="22"/>
          <w:szCs w:val="22"/>
        </w:rPr>
        <w:t>can be</w:t>
      </w:r>
      <w:r w:rsidRPr="003736D6">
        <w:rPr>
          <w:rFonts w:ascii="Arial" w:hAnsi="Arial" w:cs="Arial"/>
          <w:spacing w:val="-2"/>
          <w:sz w:val="22"/>
          <w:szCs w:val="22"/>
        </w:rPr>
        <w:t xml:space="preserve"> </w:t>
      </w:r>
      <w:r w:rsidRPr="003736D6">
        <w:rPr>
          <w:rFonts w:ascii="Arial" w:hAnsi="Arial" w:cs="Arial"/>
          <w:spacing w:val="-1"/>
          <w:sz w:val="22"/>
          <w:szCs w:val="22"/>
        </w:rPr>
        <w:t>removed</w:t>
      </w:r>
      <w:r w:rsidRPr="003736D6">
        <w:rPr>
          <w:rFonts w:ascii="Arial" w:hAnsi="Arial" w:cs="Arial"/>
          <w:spacing w:val="-2"/>
          <w:sz w:val="22"/>
          <w:szCs w:val="22"/>
        </w:rPr>
        <w:t xml:space="preserve"> </w:t>
      </w:r>
      <w:r w:rsidRPr="003736D6">
        <w:rPr>
          <w:rFonts w:ascii="Arial" w:hAnsi="Arial" w:cs="Arial"/>
          <w:sz w:val="22"/>
          <w:szCs w:val="22"/>
        </w:rPr>
        <w:t>from</w:t>
      </w:r>
      <w:r w:rsidRPr="003736D6">
        <w:rPr>
          <w:rFonts w:ascii="Arial" w:hAnsi="Arial" w:cs="Arial"/>
          <w:spacing w:val="-1"/>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range. If</w:t>
      </w:r>
      <w:r w:rsidRPr="003736D6">
        <w:rPr>
          <w:rFonts w:ascii="Arial" w:hAnsi="Arial" w:cs="Arial"/>
          <w:spacing w:val="2"/>
          <w:sz w:val="22"/>
          <w:szCs w:val="22"/>
        </w:rPr>
        <w:t xml:space="preserve"> </w:t>
      </w:r>
      <w:r w:rsidRPr="003736D6">
        <w:rPr>
          <w:rFonts w:ascii="Arial" w:hAnsi="Arial" w:cs="Arial"/>
          <w:spacing w:val="-1"/>
          <w:sz w:val="22"/>
          <w:szCs w:val="22"/>
        </w:rPr>
        <w:t>they</w:t>
      </w:r>
      <w:r w:rsidRPr="003736D6">
        <w:rPr>
          <w:rFonts w:ascii="Arial" w:hAnsi="Arial" w:cs="Arial"/>
          <w:spacing w:val="-2"/>
          <w:sz w:val="22"/>
          <w:szCs w:val="22"/>
        </w:rPr>
        <w:t xml:space="preserve"> </w:t>
      </w:r>
      <w:r w:rsidRPr="003736D6">
        <w:rPr>
          <w:rFonts w:ascii="Arial" w:hAnsi="Arial" w:cs="Arial"/>
          <w:spacing w:val="-1"/>
          <w:sz w:val="22"/>
          <w:szCs w:val="22"/>
        </w:rPr>
        <w:t>refuse</w:t>
      </w:r>
      <w:r w:rsidRPr="003736D6">
        <w:rPr>
          <w:rFonts w:ascii="Arial" w:hAnsi="Arial" w:cs="Arial"/>
          <w:spacing w:val="-2"/>
          <w:sz w:val="22"/>
          <w:szCs w:val="22"/>
        </w:rPr>
        <w:t xml:space="preserve"> </w:t>
      </w:r>
      <w:r w:rsidRPr="003736D6">
        <w:rPr>
          <w:rFonts w:ascii="Arial" w:hAnsi="Arial" w:cs="Arial"/>
          <w:sz w:val="22"/>
          <w:szCs w:val="22"/>
        </w:rPr>
        <w:t>to</w:t>
      </w:r>
      <w:r w:rsidRPr="003736D6">
        <w:rPr>
          <w:rFonts w:ascii="Arial" w:hAnsi="Arial" w:cs="Arial"/>
          <w:spacing w:val="-2"/>
          <w:sz w:val="22"/>
          <w:szCs w:val="22"/>
        </w:rPr>
        <w:t xml:space="preserve"> </w:t>
      </w:r>
      <w:r w:rsidRPr="003736D6">
        <w:rPr>
          <w:rFonts w:ascii="Arial" w:hAnsi="Arial" w:cs="Arial"/>
          <w:spacing w:val="-1"/>
          <w:sz w:val="22"/>
          <w:szCs w:val="22"/>
        </w:rPr>
        <w:t>leave,</w:t>
      </w:r>
      <w:r w:rsidRPr="003736D6">
        <w:rPr>
          <w:rFonts w:ascii="Arial" w:hAnsi="Arial" w:cs="Arial"/>
          <w:spacing w:val="1"/>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range</w:t>
      </w:r>
      <w:r w:rsidRPr="003736D6">
        <w:rPr>
          <w:rFonts w:ascii="Arial" w:hAnsi="Arial" w:cs="Arial"/>
          <w:spacing w:val="-2"/>
          <w:sz w:val="22"/>
          <w:szCs w:val="22"/>
        </w:rPr>
        <w:t xml:space="preserve"> </w:t>
      </w:r>
      <w:r w:rsidRPr="003736D6">
        <w:rPr>
          <w:rFonts w:ascii="Arial" w:hAnsi="Arial" w:cs="Arial"/>
          <w:spacing w:val="-1"/>
          <w:sz w:val="22"/>
          <w:szCs w:val="22"/>
        </w:rPr>
        <w:t>is</w:t>
      </w:r>
      <w:r w:rsidRPr="003736D6">
        <w:rPr>
          <w:rFonts w:ascii="Arial" w:hAnsi="Arial" w:cs="Arial"/>
          <w:spacing w:val="1"/>
          <w:sz w:val="22"/>
          <w:szCs w:val="22"/>
        </w:rPr>
        <w:t xml:space="preserve"> </w:t>
      </w:r>
      <w:r w:rsidRPr="003736D6">
        <w:rPr>
          <w:rFonts w:ascii="Arial" w:hAnsi="Arial" w:cs="Arial"/>
          <w:sz w:val="22"/>
          <w:szCs w:val="22"/>
        </w:rPr>
        <w:t>to</w:t>
      </w:r>
      <w:r w:rsidRPr="003736D6">
        <w:rPr>
          <w:rFonts w:ascii="Arial" w:hAnsi="Arial" w:cs="Arial"/>
          <w:spacing w:val="-2"/>
          <w:sz w:val="22"/>
          <w:szCs w:val="22"/>
        </w:rPr>
        <w:t xml:space="preserve"> </w:t>
      </w:r>
      <w:r w:rsidRPr="003736D6">
        <w:rPr>
          <w:rFonts w:ascii="Arial" w:hAnsi="Arial" w:cs="Arial"/>
          <w:sz w:val="22"/>
          <w:szCs w:val="22"/>
        </w:rPr>
        <w:t>be</w:t>
      </w:r>
      <w:r w:rsidRPr="003736D6">
        <w:rPr>
          <w:rFonts w:ascii="Arial" w:hAnsi="Arial" w:cs="Arial"/>
          <w:spacing w:val="-2"/>
          <w:sz w:val="22"/>
          <w:szCs w:val="22"/>
        </w:rPr>
        <w:t xml:space="preserve"> </w:t>
      </w:r>
      <w:r w:rsidRPr="003736D6">
        <w:rPr>
          <w:rFonts w:ascii="Arial" w:hAnsi="Arial" w:cs="Arial"/>
          <w:spacing w:val="-1"/>
          <w:sz w:val="22"/>
          <w:szCs w:val="22"/>
        </w:rPr>
        <w:t>closed.</w:t>
      </w:r>
    </w:p>
    <w:p w:rsidR="004E5107" w:rsidRPr="003736D6" w:rsidRDefault="004E5107" w:rsidP="00EB1DAD">
      <w:pPr>
        <w:pStyle w:val="BodyText"/>
        <w:widowControl w:val="0"/>
        <w:numPr>
          <w:ilvl w:val="1"/>
          <w:numId w:val="52"/>
        </w:numPr>
        <w:tabs>
          <w:tab w:val="left" w:pos="1260"/>
        </w:tabs>
        <w:autoSpaceDE/>
        <w:autoSpaceDN/>
        <w:adjustRightInd/>
        <w:spacing w:before="119"/>
        <w:ind w:left="1260" w:right="165" w:hanging="450"/>
        <w:jc w:val="both"/>
        <w:rPr>
          <w:rFonts w:ascii="Arial" w:hAnsi="Arial" w:cs="Arial"/>
          <w:sz w:val="22"/>
          <w:szCs w:val="22"/>
        </w:rPr>
      </w:pPr>
      <w:r w:rsidRPr="003736D6">
        <w:rPr>
          <w:rFonts w:ascii="Arial" w:hAnsi="Arial" w:cs="Arial"/>
          <w:spacing w:val="-1"/>
          <w:sz w:val="22"/>
          <w:szCs w:val="22"/>
        </w:rPr>
        <w:t>Range</w:t>
      </w:r>
      <w:r w:rsidRPr="003736D6">
        <w:rPr>
          <w:rFonts w:ascii="Arial" w:hAnsi="Arial" w:cs="Arial"/>
          <w:sz w:val="22"/>
          <w:szCs w:val="22"/>
        </w:rPr>
        <w:t xml:space="preserve"> </w:t>
      </w:r>
      <w:r w:rsidRPr="003736D6">
        <w:rPr>
          <w:rFonts w:ascii="Arial" w:hAnsi="Arial" w:cs="Arial"/>
          <w:spacing w:val="-1"/>
          <w:sz w:val="22"/>
          <w:szCs w:val="22"/>
        </w:rPr>
        <w:t>operation</w:t>
      </w:r>
      <w:r w:rsidRPr="003736D6">
        <w:rPr>
          <w:rFonts w:ascii="Arial" w:hAnsi="Arial" w:cs="Arial"/>
          <w:spacing w:val="-2"/>
          <w:sz w:val="22"/>
          <w:szCs w:val="22"/>
        </w:rPr>
        <w:t xml:space="preserve"> will</w:t>
      </w:r>
      <w:r w:rsidRPr="003736D6">
        <w:rPr>
          <w:rFonts w:ascii="Arial" w:hAnsi="Arial" w:cs="Arial"/>
          <w:sz w:val="22"/>
          <w:szCs w:val="22"/>
        </w:rPr>
        <w:t xml:space="preserve"> </w:t>
      </w:r>
      <w:r w:rsidRPr="003736D6">
        <w:rPr>
          <w:rFonts w:ascii="Arial" w:hAnsi="Arial" w:cs="Arial"/>
          <w:spacing w:val="-1"/>
          <w:sz w:val="22"/>
          <w:szCs w:val="22"/>
        </w:rPr>
        <w:t xml:space="preserve">conform </w:t>
      </w:r>
      <w:r w:rsidRPr="003736D6">
        <w:rPr>
          <w:rFonts w:ascii="Arial" w:hAnsi="Arial" w:cs="Arial"/>
          <w:sz w:val="22"/>
          <w:szCs w:val="22"/>
        </w:rPr>
        <w:t xml:space="preserve">to </w:t>
      </w:r>
      <w:r w:rsidRPr="003736D6">
        <w:rPr>
          <w:rFonts w:ascii="Arial" w:hAnsi="Arial" w:cs="Arial"/>
          <w:spacing w:val="-1"/>
          <w:sz w:val="22"/>
          <w:szCs w:val="22"/>
        </w:rPr>
        <w:t>BSA</w:t>
      </w:r>
      <w:r w:rsidRPr="003736D6">
        <w:rPr>
          <w:rFonts w:ascii="Arial" w:hAnsi="Arial" w:cs="Arial"/>
          <w:sz w:val="22"/>
          <w:szCs w:val="22"/>
        </w:rPr>
        <w:t xml:space="preserve"> </w:t>
      </w:r>
      <w:r w:rsidRPr="003736D6">
        <w:rPr>
          <w:rFonts w:ascii="Arial" w:hAnsi="Arial" w:cs="Arial"/>
          <w:spacing w:val="-1"/>
          <w:sz w:val="22"/>
          <w:szCs w:val="22"/>
        </w:rPr>
        <w:t>National Standards, Guide</w:t>
      </w:r>
      <w:r w:rsidRPr="003736D6">
        <w:rPr>
          <w:rFonts w:ascii="Arial" w:hAnsi="Arial" w:cs="Arial"/>
          <w:spacing w:val="-2"/>
          <w:sz w:val="22"/>
          <w:szCs w:val="22"/>
        </w:rPr>
        <w:t xml:space="preserve"> </w:t>
      </w:r>
      <w:r w:rsidRPr="003736D6">
        <w:rPr>
          <w:rFonts w:ascii="Arial" w:hAnsi="Arial" w:cs="Arial"/>
          <w:sz w:val="22"/>
          <w:szCs w:val="22"/>
        </w:rPr>
        <w:t>to</w:t>
      </w:r>
      <w:r w:rsidRPr="003736D6">
        <w:rPr>
          <w:rFonts w:ascii="Arial" w:hAnsi="Arial" w:cs="Arial"/>
          <w:spacing w:val="-2"/>
          <w:sz w:val="22"/>
          <w:szCs w:val="22"/>
        </w:rPr>
        <w:t xml:space="preserve"> </w:t>
      </w:r>
      <w:r w:rsidRPr="003736D6">
        <w:rPr>
          <w:rFonts w:ascii="Arial" w:hAnsi="Arial" w:cs="Arial"/>
          <w:spacing w:val="-1"/>
          <w:sz w:val="22"/>
          <w:szCs w:val="22"/>
        </w:rPr>
        <w:t>Safe</w:t>
      </w:r>
      <w:r w:rsidRPr="003736D6">
        <w:rPr>
          <w:rFonts w:ascii="Arial" w:hAnsi="Arial" w:cs="Arial"/>
          <w:spacing w:val="-2"/>
          <w:sz w:val="22"/>
          <w:szCs w:val="22"/>
        </w:rPr>
        <w:t xml:space="preserve"> </w:t>
      </w:r>
      <w:r w:rsidRPr="003736D6">
        <w:rPr>
          <w:rFonts w:ascii="Arial" w:hAnsi="Arial" w:cs="Arial"/>
          <w:spacing w:val="-1"/>
          <w:sz w:val="22"/>
          <w:szCs w:val="22"/>
        </w:rPr>
        <w:t>Scouting,</w:t>
      </w:r>
      <w:r w:rsidRPr="003736D6">
        <w:rPr>
          <w:rFonts w:ascii="Arial" w:hAnsi="Arial" w:cs="Arial"/>
          <w:spacing w:val="2"/>
          <w:sz w:val="22"/>
          <w:szCs w:val="22"/>
        </w:rPr>
        <w:t xml:space="preserve"> </w:t>
      </w:r>
      <w:r w:rsidRPr="003736D6">
        <w:rPr>
          <w:rFonts w:ascii="Arial" w:hAnsi="Arial" w:cs="Arial"/>
          <w:spacing w:val="-1"/>
          <w:sz w:val="22"/>
          <w:szCs w:val="22"/>
        </w:rPr>
        <w:t>BSA</w:t>
      </w:r>
      <w:r w:rsidRPr="003736D6">
        <w:rPr>
          <w:rFonts w:ascii="Arial" w:hAnsi="Arial" w:cs="Arial"/>
          <w:spacing w:val="-3"/>
          <w:sz w:val="22"/>
          <w:szCs w:val="22"/>
        </w:rPr>
        <w:t xml:space="preserve"> </w:t>
      </w:r>
      <w:r w:rsidRPr="003736D6">
        <w:rPr>
          <w:rFonts w:ascii="Arial" w:hAnsi="Arial" w:cs="Arial"/>
          <w:spacing w:val="-1"/>
          <w:sz w:val="22"/>
          <w:szCs w:val="22"/>
        </w:rPr>
        <w:t>National</w:t>
      </w:r>
      <w:r w:rsidRPr="003736D6">
        <w:rPr>
          <w:rFonts w:ascii="Arial" w:hAnsi="Arial" w:cs="Arial"/>
          <w:spacing w:val="67"/>
          <w:sz w:val="22"/>
          <w:szCs w:val="22"/>
        </w:rPr>
        <w:t xml:space="preserve"> </w:t>
      </w:r>
      <w:r w:rsidRPr="003736D6">
        <w:rPr>
          <w:rFonts w:ascii="Arial" w:hAnsi="Arial" w:cs="Arial"/>
          <w:spacing w:val="-1"/>
          <w:sz w:val="22"/>
          <w:szCs w:val="22"/>
        </w:rPr>
        <w:t>Shooting</w:t>
      </w:r>
      <w:r w:rsidRPr="003736D6">
        <w:rPr>
          <w:rFonts w:ascii="Arial" w:hAnsi="Arial" w:cs="Arial"/>
          <w:sz w:val="22"/>
          <w:szCs w:val="22"/>
        </w:rPr>
        <w:t xml:space="preserve"> </w:t>
      </w:r>
      <w:r w:rsidRPr="003736D6">
        <w:rPr>
          <w:rFonts w:ascii="Arial" w:hAnsi="Arial" w:cs="Arial"/>
          <w:spacing w:val="-1"/>
          <w:sz w:val="22"/>
          <w:szCs w:val="22"/>
        </w:rPr>
        <w:t>Sports</w:t>
      </w:r>
      <w:r w:rsidRPr="003736D6">
        <w:rPr>
          <w:rFonts w:ascii="Arial" w:hAnsi="Arial" w:cs="Arial"/>
          <w:spacing w:val="1"/>
          <w:sz w:val="22"/>
          <w:szCs w:val="22"/>
        </w:rPr>
        <w:t xml:space="preserve"> </w:t>
      </w:r>
      <w:r w:rsidRPr="003736D6">
        <w:rPr>
          <w:rFonts w:ascii="Arial" w:hAnsi="Arial" w:cs="Arial"/>
          <w:spacing w:val="-1"/>
          <w:sz w:val="22"/>
          <w:szCs w:val="22"/>
        </w:rPr>
        <w:t>Manual</w:t>
      </w:r>
      <w:r w:rsidRPr="003736D6">
        <w:rPr>
          <w:rFonts w:ascii="Arial" w:hAnsi="Arial" w:cs="Arial"/>
          <w:sz w:val="22"/>
          <w:szCs w:val="22"/>
        </w:rPr>
        <w:t xml:space="preserve"> </w:t>
      </w:r>
      <w:r w:rsidRPr="003736D6">
        <w:rPr>
          <w:rFonts w:ascii="Arial" w:hAnsi="Arial" w:cs="Arial"/>
          <w:spacing w:val="-1"/>
          <w:sz w:val="22"/>
          <w:szCs w:val="22"/>
        </w:rPr>
        <w:t>and</w:t>
      </w:r>
      <w:r w:rsidRPr="003736D6">
        <w:rPr>
          <w:rFonts w:ascii="Arial" w:hAnsi="Arial" w:cs="Arial"/>
          <w:sz w:val="22"/>
          <w:szCs w:val="22"/>
        </w:rPr>
        <w:t xml:space="preserve"> National Capital Area</w:t>
      </w:r>
      <w:r w:rsidRPr="003736D6">
        <w:rPr>
          <w:rFonts w:ascii="Arial" w:hAnsi="Arial" w:cs="Arial"/>
          <w:spacing w:val="1"/>
          <w:sz w:val="22"/>
          <w:szCs w:val="22"/>
        </w:rPr>
        <w:t xml:space="preserve"> </w:t>
      </w:r>
      <w:r w:rsidRPr="003736D6">
        <w:rPr>
          <w:rFonts w:ascii="Arial" w:hAnsi="Arial" w:cs="Arial"/>
          <w:spacing w:val="-1"/>
          <w:sz w:val="22"/>
          <w:szCs w:val="22"/>
        </w:rPr>
        <w:t>Council</w:t>
      </w:r>
      <w:r w:rsidRPr="003736D6">
        <w:rPr>
          <w:rFonts w:ascii="Arial" w:hAnsi="Arial" w:cs="Arial"/>
          <w:sz w:val="22"/>
          <w:szCs w:val="22"/>
        </w:rPr>
        <w:t xml:space="preserve"> </w:t>
      </w:r>
      <w:r w:rsidRPr="003736D6">
        <w:rPr>
          <w:rFonts w:ascii="Arial" w:hAnsi="Arial" w:cs="Arial"/>
          <w:spacing w:val="-1"/>
          <w:sz w:val="22"/>
          <w:szCs w:val="22"/>
        </w:rPr>
        <w:t>Shooting</w:t>
      </w:r>
      <w:r w:rsidRPr="003736D6">
        <w:rPr>
          <w:rFonts w:ascii="Arial" w:hAnsi="Arial" w:cs="Arial"/>
          <w:sz w:val="22"/>
          <w:szCs w:val="22"/>
        </w:rPr>
        <w:t xml:space="preserve"> </w:t>
      </w:r>
      <w:r w:rsidRPr="003736D6">
        <w:rPr>
          <w:rFonts w:ascii="Arial" w:hAnsi="Arial" w:cs="Arial"/>
          <w:spacing w:val="-1"/>
          <w:sz w:val="22"/>
          <w:szCs w:val="22"/>
        </w:rPr>
        <w:t>Sports</w:t>
      </w:r>
      <w:r w:rsidRPr="003736D6">
        <w:rPr>
          <w:rFonts w:ascii="Arial" w:hAnsi="Arial" w:cs="Arial"/>
          <w:spacing w:val="1"/>
          <w:sz w:val="22"/>
          <w:szCs w:val="22"/>
        </w:rPr>
        <w:t xml:space="preserve"> </w:t>
      </w:r>
      <w:r w:rsidRPr="003736D6">
        <w:rPr>
          <w:rFonts w:ascii="Arial" w:hAnsi="Arial" w:cs="Arial"/>
          <w:spacing w:val="-2"/>
          <w:sz w:val="22"/>
          <w:szCs w:val="22"/>
        </w:rPr>
        <w:t>Committee</w:t>
      </w:r>
      <w:r w:rsidRPr="003736D6">
        <w:rPr>
          <w:rFonts w:ascii="Arial" w:hAnsi="Arial" w:cs="Arial"/>
          <w:sz w:val="22"/>
          <w:szCs w:val="22"/>
        </w:rPr>
        <w:t xml:space="preserve"> </w:t>
      </w:r>
      <w:r w:rsidRPr="003736D6">
        <w:rPr>
          <w:rFonts w:ascii="Arial" w:hAnsi="Arial" w:cs="Arial"/>
          <w:spacing w:val="-1"/>
          <w:sz w:val="22"/>
          <w:szCs w:val="22"/>
        </w:rPr>
        <w:t>Guidelines.</w:t>
      </w:r>
    </w:p>
    <w:p w:rsidR="004E5107" w:rsidRPr="003736D6" w:rsidRDefault="004E5107" w:rsidP="00EB1DAD">
      <w:pPr>
        <w:pStyle w:val="BodyText"/>
        <w:widowControl w:val="0"/>
        <w:numPr>
          <w:ilvl w:val="1"/>
          <w:numId w:val="52"/>
        </w:numPr>
        <w:tabs>
          <w:tab w:val="left" w:pos="1260"/>
        </w:tabs>
        <w:autoSpaceDE/>
        <w:autoSpaceDN/>
        <w:adjustRightInd/>
        <w:spacing w:before="119"/>
        <w:ind w:left="1260" w:right="585" w:hanging="450"/>
        <w:jc w:val="both"/>
        <w:rPr>
          <w:rFonts w:ascii="Arial" w:hAnsi="Arial" w:cs="Arial"/>
          <w:sz w:val="22"/>
          <w:szCs w:val="22"/>
        </w:rPr>
      </w:pP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Range</w:t>
      </w:r>
      <w:r w:rsidRPr="003736D6">
        <w:rPr>
          <w:rFonts w:ascii="Arial" w:hAnsi="Arial" w:cs="Arial"/>
          <w:spacing w:val="-2"/>
          <w:sz w:val="22"/>
          <w:szCs w:val="22"/>
        </w:rPr>
        <w:t xml:space="preserve"> </w:t>
      </w:r>
      <w:r w:rsidRPr="003736D6">
        <w:rPr>
          <w:rFonts w:ascii="Arial" w:hAnsi="Arial" w:cs="Arial"/>
          <w:spacing w:val="-1"/>
          <w:sz w:val="22"/>
          <w:szCs w:val="22"/>
        </w:rPr>
        <w:t>Safety</w:t>
      </w:r>
      <w:r w:rsidRPr="003736D6">
        <w:rPr>
          <w:rFonts w:ascii="Arial" w:hAnsi="Arial" w:cs="Arial"/>
          <w:spacing w:val="-2"/>
          <w:sz w:val="22"/>
          <w:szCs w:val="22"/>
        </w:rPr>
        <w:t xml:space="preserve"> </w:t>
      </w:r>
      <w:r w:rsidRPr="003736D6">
        <w:rPr>
          <w:rFonts w:ascii="Arial" w:hAnsi="Arial" w:cs="Arial"/>
          <w:spacing w:val="-1"/>
          <w:sz w:val="22"/>
          <w:szCs w:val="22"/>
        </w:rPr>
        <w:t>Officer</w:t>
      </w:r>
      <w:r w:rsidRPr="003736D6">
        <w:rPr>
          <w:rFonts w:ascii="Arial" w:hAnsi="Arial" w:cs="Arial"/>
          <w:spacing w:val="1"/>
          <w:sz w:val="22"/>
          <w:szCs w:val="22"/>
        </w:rPr>
        <w:t xml:space="preserve"> </w:t>
      </w:r>
      <w:r w:rsidRPr="003736D6">
        <w:rPr>
          <w:rFonts w:ascii="Arial" w:hAnsi="Arial" w:cs="Arial"/>
          <w:spacing w:val="-1"/>
          <w:sz w:val="22"/>
          <w:szCs w:val="22"/>
        </w:rPr>
        <w:t>and/or his/her designee</w:t>
      </w:r>
      <w:r w:rsidRPr="003736D6">
        <w:rPr>
          <w:rFonts w:ascii="Arial" w:hAnsi="Arial" w:cs="Arial"/>
          <w:spacing w:val="-2"/>
          <w:sz w:val="22"/>
          <w:szCs w:val="22"/>
        </w:rPr>
        <w:t xml:space="preserve"> </w:t>
      </w:r>
      <w:r w:rsidRPr="003736D6">
        <w:rPr>
          <w:rFonts w:ascii="Arial" w:hAnsi="Arial" w:cs="Arial"/>
          <w:spacing w:val="-1"/>
          <w:sz w:val="22"/>
          <w:szCs w:val="22"/>
        </w:rPr>
        <w:t>shall</w:t>
      </w:r>
      <w:r w:rsidRPr="003736D6">
        <w:rPr>
          <w:rFonts w:ascii="Arial" w:hAnsi="Arial" w:cs="Arial"/>
          <w:sz w:val="22"/>
          <w:szCs w:val="22"/>
        </w:rPr>
        <w:t xml:space="preserve"> </w:t>
      </w:r>
      <w:r w:rsidRPr="003736D6">
        <w:rPr>
          <w:rFonts w:ascii="Arial" w:hAnsi="Arial" w:cs="Arial"/>
          <w:spacing w:val="-1"/>
          <w:sz w:val="22"/>
          <w:szCs w:val="22"/>
        </w:rPr>
        <w:t xml:space="preserve">conduct </w:t>
      </w:r>
      <w:r w:rsidRPr="003736D6">
        <w:rPr>
          <w:rFonts w:ascii="Arial" w:hAnsi="Arial" w:cs="Arial"/>
          <w:sz w:val="22"/>
          <w:szCs w:val="22"/>
        </w:rPr>
        <w:t>a</w:t>
      </w:r>
      <w:r w:rsidRPr="003736D6">
        <w:rPr>
          <w:rFonts w:ascii="Arial" w:hAnsi="Arial" w:cs="Arial"/>
          <w:spacing w:val="-2"/>
          <w:sz w:val="22"/>
          <w:szCs w:val="22"/>
        </w:rPr>
        <w:t xml:space="preserve"> </w:t>
      </w:r>
      <w:r w:rsidRPr="003736D6">
        <w:rPr>
          <w:rFonts w:ascii="Arial" w:hAnsi="Arial" w:cs="Arial"/>
          <w:spacing w:val="-1"/>
          <w:sz w:val="22"/>
          <w:szCs w:val="22"/>
        </w:rPr>
        <w:t>safety</w:t>
      </w:r>
      <w:r w:rsidRPr="003736D6">
        <w:rPr>
          <w:rFonts w:ascii="Arial" w:hAnsi="Arial" w:cs="Arial"/>
          <w:spacing w:val="-2"/>
          <w:sz w:val="22"/>
          <w:szCs w:val="22"/>
        </w:rPr>
        <w:t xml:space="preserve"> </w:t>
      </w:r>
      <w:r w:rsidRPr="003736D6">
        <w:rPr>
          <w:rFonts w:ascii="Arial" w:hAnsi="Arial" w:cs="Arial"/>
          <w:spacing w:val="-1"/>
          <w:sz w:val="22"/>
          <w:szCs w:val="22"/>
        </w:rPr>
        <w:t>briefing</w:t>
      </w:r>
      <w:r w:rsidRPr="003736D6">
        <w:rPr>
          <w:rFonts w:ascii="Arial" w:hAnsi="Arial" w:cs="Arial"/>
          <w:spacing w:val="2"/>
          <w:sz w:val="22"/>
          <w:szCs w:val="22"/>
        </w:rPr>
        <w:t xml:space="preserve"> </w:t>
      </w:r>
      <w:r w:rsidRPr="003736D6">
        <w:rPr>
          <w:rFonts w:ascii="Arial" w:hAnsi="Arial" w:cs="Arial"/>
          <w:spacing w:val="-1"/>
          <w:sz w:val="22"/>
          <w:szCs w:val="22"/>
        </w:rPr>
        <w:t>before</w:t>
      </w:r>
      <w:r w:rsidRPr="003736D6">
        <w:rPr>
          <w:rFonts w:ascii="Arial" w:hAnsi="Arial" w:cs="Arial"/>
          <w:spacing w:val="-2"/>
          <w:sz w:val="22"/>
          <w:szCs w:val="22"/>
        </w:rPr>
        <w:t xml:space="preserve"> live</w:t>
      </w:r>
      <w:r w:rsidRPr="003736D6">
        <w:rPr>
          <w:rFonts w:ascii="Arial" w:hAnsi="Arial" w:cs="Arial"/>
          <w:spacing w:val="59"/>
          <w:sz w:val="22"/>
          <w:szCs w:val="22"/>
        </w:rPr>
        <w:t xml:space="preserve"> </w:t>
      </w:r>
      <w:r w:rsidRPr="003736D6">
        <w:rPr>
          <w:rFonts w:ascii="Arial" w:hAnsi="Arial" w:cs="Arial"/>
          <w:spacing w:val="-1"/>
          <w:sz w:val="22"/>
          <w:szCs w:val="22"/>
        </w:rPr>
        <w:t>firing</w:t>
      </w:r>
      <w:r w:rsidRPr="003736D6">
        <w:rPr>
          <w:rFonts w:ascii="Arial" w:hAnsi="Arial" w:cs="Arial"/>
          <w:sz w:val="22"/>
          <w:szCs w:val="22"/>
        </w:rPr>
        <w:t xml:space="preserve"> </w:t>
      </w:r>
      <w:r w:rsidRPr="003736D6">
        <w:rPr>
          <w:rFonts w:ascii="Arial" w:hAnsi="Arial" w:cs="Arial"/>
          <w:spacing w:val="-1"/>
          <w:sz w:val="22"/>
          <w:szCs w:val="22"/>
        </w:rPr>
        <w:t>begins.</w:t>
      </w:r>
    </w:p>
    <w:p w:rsidR="004E5107" w:rsidRPr="003736D6" w:rsidRDefault="004E5107" w:rsidP="00EB1DAD">
      <w:pPr>
        <w:pStyle w:val="BodyText"/>
        <w:widowControl w:val="0"/>
        <w:numPr>
          <w:ilvl w:val="1"/>
          <w:numId w:val="52"/>
        </w:numPr>
        <w:tabs>
          <w:tab w:val="left" w:pos="1260"/>
        </w:tabs>
        <w:autoSpaceDE/>
        <w:autoSpaceDN/>
        <w:adjustRightInd/>
        <w:spacing w:before="119"/>
        <w:ind w:left="1260" w:hanging="450"/>
        <w:jc w:val="both"/>
        <w:rPr>
          <w:rFonts w:ascii="Arial" w:hAnsi="Arial" w:cs="Arial"/>
          <w:sz w:val="22"/>
          <w:szCs w:val="22"/>
        </w:rPr>
      </w:pPr>
      <w:r w:rsidRPr="003736D6">
        <w:rPr>
          <w:rFonts w:ascii="Arial" w:hAnsi="Arial" w:cs="Arial"/>
          <w:spacing w:val="-1"/>
          <w:sz w:val="22"/>
          <w:szCs w:val="22"/>
        </w:rPr>
        <w:t>No</w:t>
      </w:r>
      <w:r w:rsidRPr="003736D6">
        <w:rPr>
          <w:rFonts w:ascii="Arial" w:hAnsi="Arial" w:cs="Arial"/>
          <w:sz w:val="22"/>
          <w:szCs w:val="22"/>
        </w:rPr>
        <w:t xml:space="preserve"> one is</w:t>
      </w:r>
      <w:r w:rsidRPr="003736D6">
        <w:rPr>
          <w:rFonts w:ascii="Arial" w:hAnsi="Arial" w:cs="Arial"/>
          <w:spacing w:val="-2"/>
          <w:sz w:val="22"/>
          <w:szCs w:val="22"/>
        </w:rPr>
        <w:t xml:space="preserve"> </w:t>
      </w:r>
      <w:r w:rsidRPr="003736D6">
        <w:rPr>
          <w:rFonts w:ascii="Arial" w:hAnsi="Arial" w:cs="Arial"/>
          <w:sz w:val="22"/>
          <w:szCs w:val="22"/>
        </w:rPr>
        <w:t>to be</w:t>
      </w:r>
      <w:r w:rsidRPr="003736D6">
        <w:rPr>
          <w:rFonts w:ascii="Arial" w:hAnsi="Arial" w:cs="Arial"/>
          <w:spacing w:val="-2"/>
          <w:sz w:val="22"/>
          <w:szCs w:val="22"/>
        </w:rPr>
        <w:t xml:space="preserve"> </w:t>
      </w:r>
      <w:r w:rsidRPr="003736D6">
        <w:rPr>
          <w:rFonts w:ascii="Arial" w:hAnsi="Arial" w:cs="Arial"/>
          <w:sz w:val="22"/>
          <w:szCs w:val="22"/>
        </w:rPr>
        <w:t>on</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5"/>
          <w:sz w:val="22"/>
          <w:szCs w:val="22"/>
        </w:rPr>
        <w:t xml:space="preserve"> </w:t>
      </w:r>
      <w:r w:rsidRPr="003736D6">
        <w:rPr>
          <w:rFonts w:ascii="Arial" w:hAnsi="Arial" w:cs="Arial"/>
          <w:spacing w:val="-1"/>
          <w:sz w:val="22"/>
          <w:szCs w:val="22"/>
        </w:rPr>
        <w:t>firing</w:t>
      </w:r>
      <w:r w:rsidRPr="003736D6">
        <w:rPr>
          <w:rFonts w:ascii="Arial" w:hAnsi="Arial" w:cs="Arial"/>
          <w:sz w:val="22"/>
          <w:szCs w:val="22"/>
        </w:rPr>
        <w:t xml:space="preserve"> </w:t>
      </w:r>
      <w:r w:rsidRPr="003736D6">
        <w:rPr>
          <w:rFonts w:ascii="Arial" w:hAnsi="Arial" w:cs="Arial"/>
          <w:spacing w:val="-1"/>
          <w:sz w:val="22"/>
          <w:szCs w:val="22"/>
        </w:rPr>
        <w:t>line</w:t>
      </w:r>
      <w:r w:rsidRPr="003736D6">
        <w:rPr>
          <w:rFonts w:ascii="Arial" w:hAnsi="Arial" w:cs="Arial"/>
          <w:sz w:val="22"/>
          <w:szCs w:val="22"/>
        </w:rPr>
        <w:t xml:space="preserve"> </w:t>
      </w:r>
      <w:r w:rsidRPr="003736D6">
        <w:rPr>
          <w:rFonts w:ascii="Arial" w:hAnsi="Arial" w:cs="Arial"/>
          <w:spacing w:val="-1"/>
          <w:sz w:val="22"/>
          <w:szCs w:val="22"/>
        </w:rPr>
        <w:t>unless</w:t>
      </w:r>
      <w:r w:rsidRPr="003736D6">
        <w:rPr>
          <w:rFonts w:ascii="Arial" w:hAnsi="Arial" w:cs="Arial"/>
          <w:sz w:val="22"/>
          <w:szCs w:val="22"/>
        </w:rPr>
        <w:t xml:space="preserve"> the</w:t>
      </w:r>
      <w:r w:rsidRPr="003736D6">
        <w:rPr>
          <w:rFonts w:ascii="Arial" w:hAnsi="Arial" w:cs="Arial"/>
          <w:spacing w:val="-2"/>
          <w:sz w:val="22"/>
          <w:szCs w:val="22"/>
        </w:rPr>
        <w:t xml:space="preserve"> </w:t>
      </w:r>
      <w:r w:rsidRPr="003736D6">
        <w:rPr>
          <w:rFonts w:ascii="Arial" w:hAnsi="Arial" w:cs="Arial"/>
          <w:spacing w:val="-1"/>
          <w:sz w:val="22"/>
          <w:szCs w:val="22"/>
        </w:rPr>
        <w:t xml:space="preserve">RSO </w:t>
      </w:r>
      <w:r w:rsidRPr="003736D6">
        <w:rPr>
          <w:rFonts w:ascii="Arial" w:hAnsi="Arial" w:cs="Arial"/>
          <w:spacing w:val="-2"/>
          <w:sz w:val="22"/>
          <w:szCs w:val="22"/>
        </w:rPr>
        <w:t>is</w:t>
      </w:r>
      <w:r w:rsidRPr="003736D6">
        <w:rPr>
          <w:rFonts w:ascii="Arial" w:hAnsi="Arial" w:cs="Arial"/>
          <w:spacing w:val="1"/>
          <w:sz w:val="22"/>
          <w:szCs w:val="22"/>
        </w:rPr>
        <w:t xml:space="preserve"> </w:t>
      </w:r>
      <w:r w:rsidRPr="003736D6">
        <w:rPr>
          <w:rFonts w:ascii="Arial" w:hAnsi="Arial" w:cs="Arial"/>
          <w:spacing w:val="-1"/>
          <w:sz w:val="22"/>
          <w:szCs w:val="22"/>
        </w:rPr>
        <w:t>present</w:t>
      </w:r>
      <w:r w:rsidRPr="003736D6">
        <w:rPr>
          <w:rFonts w:ascii="Arial" w:hAnsi="Arial" w:cs="Arial"/>
          <w:spacing w:val="2"/>
          <w:sz w:val="22"/>
          <w:szCs w:val="22"/>
        </w:rPr>
        <w:t xml:space="preserve"> </w:t>
      </w:r>
      <w:r w:rsidRPr="003736D6">
        <w:rPr>
          <w:rFonts w:ascii="Arial" w:hAnsi="Arial" w:cs="Arial"/>
          <w:spacing w:val="-1"/>
          <w:sz w:val="22"/>
          <w:szCs w:val="22"/>
        </w:rPr>
        <w:t>and</w:t>
      </w:r>
      <w:r w:rsidRPr="003736D6">
        <w:rPr>
          <w:rFonts w:ascii="Arial" w:hAnsi="Arial" w:cs="Arial"/>
          <w:spacing w:val="-2"/>
          <w:sz w:val="22"/>
          <w:szCs w:val="22"/>
        </w:rPr>
        <w:t xml:space="preserve"> </w:t>
      </w:r>
      <w:r w:rsidRPr="003736D6">
        <w:rPr>
          <w:rFonts w:ascii="Arial" w:hAnsi="Arial" w:cs="Arial"/>
          <w:spacing w:val="-1"/>
          <w:sz w:val="22"/>
          <w:szCs w:val="22"/>
        </w:rPr>
        <w:t>in</w:t>
      </w:r>
      <w:r w:rsidRPr="003736D6">
        <w:rPr>
          <w:rFonts w:ascii="Arial" w:hAnsi="Arial" w:cs="Arial"/>
          <w:sz w:val="22"/>
          <w:szCs w:val="22"/>
        </w:rPr>
        <w:t xml:space="preserve"> </w:t>
      </w:r>
      <w:r w:rsidRPr="003736D6">
        <w:rPr>
          <w:rFonts w:ascii="Arial" w:hAnsi="Arial" w:cs="Arial"/>
          <w:spacing w:val="-1"/>
          <w:sz w:val="22"/>
          <w:szCs w:val="22"/>
        </w:rPr>
        <w:t>charge</w:t>
      </w:r>
      <w:r w:rsidRPr="003736D6">
        <w:rPr>
          <w:rFonts w:ascii="Arial" w:hAnsi="Arial" w:cs="Arial"/>
          <w:spacing w:val="-2"/>
          <w:sz w:val="22"/>
          <w:szCs w:val="22"/>
        </w:rPr>
        <w:t xml:space="preserve"> of</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range.</w:t>
      </w:r>
    </w:p>
    <w:p w:rsidR="004E5107" w:rsidRPr="003736D6" w:rsidRDefault="004E5107" w:rsidP="00EB1DAD">
      <w:pPr>
        <w:pStyle w:val="BodyText"/>
        <w:widowControl w:val="0"/>
        <w:numPr>
          <w:ilvl w:val="1"/>
          <w:numId w:val="52"/>
        </w:numPr>
        <w:tabs>
          <w:tab w:val="left" w:pos="1260"/>
        </w:tabs>
        <w:autoSpaceDE/>
        <w:autoSpaceDN/>
        <w:adjustRightInd/>
        <w:spacing w:before="119"/>
        <w:ind w:left="1260" w:right="482" w:hanging="450"/>
        <w:jc w:val="both"/>
        <w:rPr>
          <w:rFonts w:ascii="Arial" w:hAnsi="Arial" w:cs="Arial"/>
          <w:sz w:val="22"/>
          <w:szCs w:val="22"/>
        </w:rPr>
      </w:pPr>
      <w:r w:rsidRPr="003736D6">
        <w:rPr>
          <w:rFonts w:ascii="Arial" w:hAnsi="Arial" w:cs="Arial"/>
          <w:spacing w:val="-1"/>
          <w:sz w:val="22"/>
          <w:szCs w:val="22"/>
        </w:rPr>
        <w:t>Anyone</w:t>
      </w:r>
      <w:r w:rsidRPr="003736D6">
        <w:rPr>
          <w:rFonts w:ascii="Arial" w:hAnsi="Arial" w:cs="Arial"/>
          <w:sz w:val="22"/>
          <w:szCs w:val="22"/>
        </w:rPr>
        <w:t xml:space="preserve"> on the</w:t>
      </w:r>
      <w:r w:rsidRPr="003736D6">
        <w:rPr>
          <w:rFonts w:ascii="Arial" w:hAnsi="Arial" w:cs="Arial"/>
          <w:spacing w:val="-2"/>
          <w:sz w:val="22"/>
          <w:szCs w:val="22"/>
        </w:rPr>
        <w:t xml:space="preserve"> </w:t>
      </w:r>
      <w:r w:rsidRPr="003736D6">
        <w:rPr>
          <w:rFonts w:ascii="Arial" w:hAnsi="Arial" w:cs="Arial"/>
          <w:spacing w:val="-1"/>
          <w:sz w:val="22"/>
          <w:szCs w:val="22"/>
        </w:rPr>
        <w:t>firing</w:t>
      </w:r>
      <w:r w:rsidRPr="003736D6">
        <w:rPr>
          <w:rFonts w:ascii="Arial" w:hAnsi="Arial" w:cs="Arial"/>
          <w:spacing w:val="2"/>
          <w:sz w:val="22"/>
          <w:szCs w:val="22"/>
        </w:rPr>
        <w:t xml:space="preserve"> </w:t>
      </w:r>
      <w:r w:rsidRPr="003736D6">
        <w:rPr>
          <w:rFonts w:ascii="Arial" w:hAnsi="Arial" w:cs="Arial"/>
          <w:spacing w:val="-1"/>
          <w:sz w:val="22"/>
          <w:szCs w:val="22"/>
        </w:rPr>
        <w:t>line</w:t>
      </w:r>
      <w:r w:rsidRPr="003736D6">
        <w:rPr>
          <w:rFonts w:ascii="Arial" w:hAnsi="Arial" w:cs="Arial"/>
          <w:spacing w:val="-2"/>
          <w:sz w:val="22"/>
          <w:szCs w:val="22"/>
        </w:rPr>
        <w:t xml:space="preserve"> </w:t>
      </w:r>
      <w:r w:rsidRPr="003736D6">
        <w:rPr>
          <w:rFonts w:ascii="Arial" w:hAnsi="Arial" w:cs="Arial"/>
          <w:spacing w:val="-1"/>
          <w:sz w:val="22"/>
          <w:szCs w:val="22"/>
        </w:rPr>
        <w:t>is</w:t>
      </w:r>
      <w:r w:rsidRPr="003736D6">
        <w:rPr>
          <w:rFonts w:ascii="Arial" w:hAnsi="Arial" w:cs="Arial"/>
          <w:spacing w:val="1"/>
          <w:sz w:val="22"/>
          <w:szCs w:val="22"/>
        </w:rPr>
        <w:t xml:space="preserve"> </w:t>
      </w:r>
      <w:r w:rsidRPr="003736D6">
        <w:rPr>
          <w:rFonts w:ascii="Arial" w:hAnsi="Arial" w:cs="Arial"/>
          <w:spacing w:val="-1"/>
          <w:sz w:val="22"/>
          <w:szCs w:val="22"/>
        </w:rPr>
        <w:t>there</w:t>
      </w:r>
      <w:r w:rsidRPr="003736D6">
        <w:rPr>
          <w:rFonts w:ascii="Arial" w:hAnsi="Arial" w:cs="Arial"/>
          <w:spacing w:val="-2"/>
          <w:sz w:val="22"/>
          <w:szCs w:val="22"/>
        </w:rPr>
        <w:t xml:space="preserve"> </w:t>
      </w:r>
      <w:r w:rsidRPr="003736D6">
        <w:rPr>
          <w:rFonts w:ascii="Arial" w:hAnsi="Arial" w:cs="Arial"/>
          <w:sz w:val="22"/>
          <w:szCs w:val="22"/>
        </w:rPr>
        <w:t>by</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express</w:t>
      </w:r>
      <w:r w:rsidRPr="003736D6">
        <w:rPr>
          <w:rFonts w:ascii="Arial" w:hAnsi="Arial" w:cs="Arial"/>
          <w:spacing w:val="1"/>
          <w:sz w:val="22"/>
          <w:szCs w:val="22"/>
        </w:rPr>
        <w:t xml:space="preserve"> </w:t>
      </w:r>
      <w:r w:rsidRPr="003736D6">
        <w:rPr>
          <w:rFonts w:ascii="Arial" w:hAnsi="Arial" w:cs="Arial"/>
          <w:spacing w:val="-1"/>
          <w:sz w:val="22"/>
          <w:szCs w:val="22"/>
        </w:rPr>
        <w:t>consent</w:t>
      </w:r>
      <w:r w:rsidRPr="003736D6">
        <w:rPr>
          <w:rFonts w:ascii="Arial" w:hAnsi="Arial" w:cs="Arial"/>
          <w:spacing w:val="2"/>
          <w:sz w:val="22"/>
          <w:szCs w:val="22"/>
        </w:rPr>
        <w:t xml:space="preserve"> </w:t>
      </w:r>
      <w:r w:rsidRPr="003736D6">
        <w:rPr>
          <w:rFonts w:ascii="Arial" w:hAnsi="Arial" w:cs="Arial"/>
          <w:spacing w:val="-2"/>
          <w:sz w:val="22"/>
          <w:szCs w:val="22"/>
        </w:rPr>
        <w:t>of</w:t>
      </w:r>
      <w:r w:rsidRPr="003736D6">
        <w:rPr>
          <w:rFonts w:ascii="Arial" w:hAnsi="Arial" w:cs="Arial"/>
          <w:spacing w:val="-1"/>
          <w:sz w:val="22"/>
          <w:szCs w:val="22"/>
        </w:rPr>
        <w:t xml:space="preserve"> </w:t>
      </w:r>
      <w:r w:rsidRPr="003736D6">
        <w:rPr>
          <w:rFonts w:ascii="Arial" w:hAnsi="Arial" w:cs="Arial"/>
          <w:sz w:val="22"/>
          <w:szCs w:val="22"/>
        </w:rPr>
        <w:t xml:space="preserve">the </w:t>
      </w:r>
      <w:r w:rsidRPr="003736D6">
        <w:rPr>
          <w:rFonts w:ascii="Arial" w:hAnsi="Arial" w:cs="Arial"/>
          <w:spacing w:val="-2"/>
          <w:sz w:val="22"/>
          <w:szCs w:val="22"/>
        </w:rPr>
        <w:t>RSO</w:t>
      </w:r>
      <w:r w:rsidRPr="003736D6">
        <w:rPr>
          <w:rFonts w:ascii="Arial" w:hAnsi="Arial" w:cs="Arial"/>
          <w:spacing w:val="2"/>
          <w:sz w:val="22"/>
          <w:szCs w:val="22"/>
        </w:rPr>
        <w:t xml:space="preserve"> </w:t>
      </w:r>
      <w:r w:rsidRPr="003736D6">
        <w:rPr>
          <w:rFonts w:ascii="Arial" w:hAnsi="Arial" w:cs="Arial"/>
          <w:spacing w:val="-1"/>
          <w:sz w:val="22"/>
          <w:szCs w:val="22"/>
        </w:rPr>
        <w:t>and</w:t>
      </w:r>
      <w:r w:rsidRPr="003736D6">
        <w:rPr>
          <w:rFonts w:ascii="Arial" w:hAnsi="Arial" w:cs="Arial"/>
          <w:spacing w:val="-4"/>
          <w:sz w:val="22"/>
          <w:szCs w:val="22"/>
        </w:rPr>
        <w:t xml:space="preserve"> </w:t>
      </w:r>
      <w:r w:rsidRPr="003736D6">
        <w:rPr>
          <w:rFonts w:ascii="Arial" w:hAnsi="Arial" w:cs="Arial"/>
          <w:sz w:val="22"/>
          <w:szCs w:val="22"/>
        </w:rPr>
        <w:t>may</w:t>
      </w:r>
      <w:r w:rsidRPr="003736D6">
        <w:rPr>
          <w:rFonts w:ascii="Arial" w:hAnsi="Arial" w:cs="Arial"/>
          <w:spacing w:val="-2"/>
          <w:sz w:val="22"/>
          <w:szCs w:val="22"/>
        </w:rPr>
        <w:t xml:space="preserve"> </w:t>
      </w:r>
      <w:r w:rsidRPr="003736D6">
        <w:rPr>
          <w:rFonts w:ascii="Arial" w:hAnsi="Arial" w:cs="Arial"/>
          <w:sz w:val="22"/>
          <w:szCs w:val="22"/>
        </w:rPr>
        <w:t xml:space="preserve">be </w:t>
      </w:r>
      <w:r w:rsidRPr="003736D6">
        <w:rPr>
          <w:rFonts w:ascii="Arial" w:hAnsi="Arial" w:cs="Arial"/>
          <w:spacing w:val="-1"/>
          <w:sz w:val="22"/>
          <w:szCs w:val="22"/>
        </w:rPr>
        <w:t>denied</w:t>
      </w:r>
      <w:r w:rsidRPr="003736D6">
        <w:rPr>
          <w:rFonts w:ascii="Arial" w:hAnsi="Arial" w:cs="Arial"/>
          <w:spacing w:val="-2"/>
          <w:sz w:val="22"/>
          <w:szCs w:val="22"/>
        </w:rPr>
        <w:t xml:space="preserve"> </w:t>
      </w:r>
      <w:r w:rsidRPr="003736D6">
        <w:rPr>
          <w:rFonts w:ascii="Arial" w:hAnsi="Arial" w:cs="Arial"/>
          <w:spacing w:val="-1"/>
          <w:sz w:val="22"/>
          <w:szCs w:val="22"/>
        </w:rPr>
        <w:t>that</w:t>
      </w:r>
      <w:r w:rsidRPr="003736D6">
        <w:rPr>
          <w:rFonts w:ascii="Arial" w:hAnsi="Arial" w:cs="Arial"/>
          <w:spacing w:val="41"/>
          <w:sz w:val="22"/>
          <w:szCs w:val="22"/>
        </w:rPr>
        <w:t xml:space="preserve"> </w:t>
      </w:r>
      <w:r w:rsidRPr="003736D6">
        <w:rPr>
          <w:rFonts w:ascii="Arial" w:hAnsi="Arial" w:cs="Arial"/>
          <w:spacing w:val="-1"/>
          <w:sz w:val="22"/>
          <w:szCs w:val="22"/>
        </w:rPr>
        <w:t>right</w:t>
      </w:r>
      <w:r w:rsidRPr="003736D6">
        <w:rPr>
          <w:rFonts w:ascii="Arial" w:hAnsi="Arial" w:cs="Arial"/>
          <w:spacing w:val="2"/>
          <w:sz w:val="22"/>
          <w:szCs w:val="22"/>
        </w:rPr>
        <w:t xml:space="preserve"> </w:t>
      </w:r>
      <w:r w:rsidRPr="003736D6">
        <w:rPr>
          <w:rFonts w:ascii="Arial" w:hAnsi="Arial" w:cs="Arial"/>
          <w:sz w:val="22"/>
          <w:szCs w:val="22"/>
        </w:rPr>
        <w:t>by</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RSO without appeal.</w:t>
      </w:r>
    </w:p>
    <w:p w:rsidR="004E5107" w:rsidRPr="003736D6" w:rsidRDefault="004E5107" w:rsidP="00EB1DAD">
      <w:pPr>
        <w:pStyle w:val="BodyText"/>
        <w:widowControl w:val="0"/>
        <w:numPr>
          <w:ilvl w:val="1"/>
          <w:numId w:val="52"/>
        </w:numPr>
        <w:tabs>
          <w:tab w:val="left" w:pos="1260"/>
        </w:tabs>
        <w:autoSpaceDE/>
        <w:autoSpaceDN/>
        <w:adjustRightInd/>
        <w:spacing w:before="119"/>
        <w:ind w:left="1260" w:right="181" w:hanging="450"/>
        <w:jc w:val="both"/>
        <w:rPr>
          <w:rFonts w:ascii="Arial" w:hAnsi="Arial" w:cs="Arial"/>
          <w:sz w:val="22"/>
          <w:szCs w:val="22"/>
        </w:rPr>
      </w:pPr>
      <w:r w:rsidRPr="003736D6">
        <w:rPr>
          <w:rFonts w:ascii="Arial" w:hAnsi="Arial" w:cs="Arial"/>
          <w:spacing w:val="-1"/>
          <w:sz w:val="22"/>
          <w:szCs w:val="22"/>
        </w:rPr>
        <w:lastRenderedPageBreak/>
        <w:t>Access</w:t>
      </w:r>
      <w:r w:rsidRPr="003736D6">
        <w:rPr>
          <w:rFonts w:ascii="Arial" w:hAnsi="Arial" w:cs="Arial"/>
          <w:spacing w:val="-2"/>
          <w:sz w:val="22"/>
          <w:szCs w:val="22"/>
        </w:rPr>
        <w:t xml:space="preserve"> </w:t>
      </w:r>
      <w:r w:rsidRPr="003736D6">
        <w:rPr>
          <w:rFonts w:ascii="Arial" w:hAnsi="Arial" w:cs="Arial"/>
          <w:sz w:val="22"/>
          <w:szCs w:val="22"/>
        </w:rPr>
        <w:t>to</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range</w:t>
      </w:r>
      <w:r w:rsidRPr="003736D6">
        <w:rPr>
          <w:rFonts w:ascii="Arial" w:hAnsi="Arial" w:cs="Arial"/>
          <w:sz w:val="22"/>
          <w:szCs w:val="22"/>
        </w:rPr>
        <w:t xml:space="preserve"> and</w:t>
      </w:r>
      <w:r w:rsidRPr="003736D6">
        <w:rPr>
          <w:rFonts w:ascii="Arial" w:hAnsi="Arial" w:cs="Arial"/>
          <w:spacing w:val="-4"/>
          <w:sz w:val="22"/>
          <w:szCs w:val="22"/>
        </w:rPr>
        <w:t xml:space="preserve"> </w:t>
      </w:r>
      <w:r w:rsidRPr="003736D6">
        <w:rPr>
          <w:rFonts w:ascii="Arial" w:hAnsi="Arial" w:cs="Arial"/>
          <w:spacing w:val="-1"/>
          <w:sz w:val="22"/>
          <w:szCs w:val="22"/>
        </w:rPr>
        <w:t>firearms</w:t>
      </w:r>
      <w:r w:rsidRPr="003736D6">
        <w:rPr>
          <w:rFonts w:ascii="Arial" w:hAnsi="Arial" w:cs="Arial"/>
          <w:spacing w:val="1"/>
          <w:sz w:val="22"/>
          <w:szCs w:val="22"/>
        </w:rPr>
        <w:t xml:space="preserve"> </w:t>
      </w:r>
      <w:r w:rsidRPr="003736D6">
        <w:rPr>
          <w:rFonts w:ascii="Arial" w:hAnsi="Arial" w:cs="Arial"/>
          <w:spacing w:val="-1"/>
          <w:sz w:val="22"/>
          <w:szCs w:val="22"/>
        </w:rPr>
        <w:t>is</w:t>
      </w:r>
      <w:r w:rsidRPr="003736D6">
        <w:rPr>
          <w:rFonts w:ascii="Arial" w:hAnsi="Arial" w:cs="Arial"/>
          <w:spacing w:val="-2"/>
          <w:sz w:val="22"/>
          <w:szCs w:val="22"/>
        </w:rPr>
        <w:t xml:space="preserve"> </w:t>
      </w:r>
      <w:r w:rsidRPr="003736D6">
        <w:rPr>
          <w:rFonts w:ascii="Arial" w:hAnsi="Arial" w:cs="Arial"/>
          <w:sz w:val="22"/>
          <w:szCs w:val="22"/>
        </w:rPr>
        <w:t xml:space="preserve">a </w:t>
      </w:r>
      <w:r w:rsidRPr="003736D6">
        <w:rPr>
          <w:rFonts w:ascii="Arial" w:hAnsi="Arial" w:cs="Arial"/>
          <w:spacing w:val="-2"/>
          <w:sz w:val="22"/>
          <w:szCs w:val="22"/>
        </w:rPr>
        <w:t>privilege</w:t>
      </w:r>
      <w:r w:rsidRPr="003736D6">
        <w:rPr>
          <w:rFonts w:ascii="Arial" w:hAnsi="Arial" w:cs="Arial"/>
          <w:sz w:val="22"/>
          <w:szCs w:val="22"/>
        </w:rPr>
        <w:t xml:space="preserve"> </w:t>
      </w:r>
      <w:r w:rsidRPr="003736D6">
        <w:rPr>
          <w:rFonts w:ascii="Arial" w:hAnsi="Arial" w:cs="Arial"/>
          <w:spacing w:val="-1"/>
          <w:sz w:val="22"/>
          <w:szCs w:val="22"/>
        </w:rPr>
        <w:t>extended</w:t>
      </w:r>
      <w:r w:rsidRPr="003736D6">
        <w:rPr>
          <w:rFonts w:ascii="Arial" w:hAnsi="Arial" w:cs="Arial"/>
          <w:sz w:val="22"/>
          <w:szCs w:val="22"/>
        </w:rPr>
        <w:t xml:space="preserve"> to</w:t>
      </w:r>
      <w:r w:rsidRPr="003736D6">
        <w:rPr>
          <w:rFonts w:ascii="Arial" w:hAnsi="Arial" w:cs="Arial"/>
          <w:spacing w:val="-4"/>
          <w:sz w:val="22"/>
          <w:szCs w:val="22"/>
        </w:rPr>
        <w:t xml:space="preserve"> </w:t>
      </w:r>
      <w:r w:rsidRPr="003736D6">
        <w:rPr>
          <w:rFonts w:ascii="Arial" w:hAnsi="Arial" w:cs="Arial"/>
          <w:spacing w:val="-1"/>
          <w:sz w:val="22"/>
          <w:szCs w:val="22"/>
        </w:rPr>
        <w:t>qualified</w:t>
      </w:r>
      <w:r w:rsidRPr="003736D6">
        <w:rPr>
          <w:rFonts w:ascii="Arial" w:hAnsi="Arial" w:cs="Arial"/>
          <w:sz w:val="22"/>
          <w:szCs w:val="22"/>
        </w:rPr>
        <w:t xml:space="preserve"> </w:t>
      </w:r>
      <w:r w:rsidRPr="003736D6">
        <w:rPr>
          <w:rFonts w:ascii="Arial" w:hAnsi="Arial" w:cs="Arial"/>
          <w:spacing w:val="-1"/>
          <w:sz w:val="22"/>
          <w:szCs w:val="22"/>
        </w:rPr>
        <w:t>adults</w:t>
      </w:r>
      <w:r w:rsidRPr="003736D6">
        <w:rPr>
          <w:rFonts w:ascii="Arial" w:hAnsi="Arial" w:cs="Arial"/>
          <w:spacing w:val="-4"/>
          <w:sz w:val="22"/>
          <w:szCs w:val="22"/>
        </w:rPr>
        <w:t xml:space="preserve"> </w:t>
      </w:r>
      <w:r w:rsidRPr="003736D6">
        <w:rPr>
          <w:rFonts w:ascii="Arial" w:hAnsi="Arial" w:cs="Arial"/>
          <w:sz w:val="22"/>
          <w:szCs w:val="22"/>
        </w:rPr>
        <w:t xml:space="preserve">to </w:t>
      </w:r>
      <w:r w:rsidRPr="003736D6">
        <w:rPr>
          <w:rFonts w:ascii="Arial" w:hAnsi="Arial" w:cs="Arial"/>
          <w:spacing w:val="-1"/>
          <w:sz w:val="22"/>
          <w:szCs w:val="22"/>
        </w:rPr>
        <w:t>support BSA</w:t>
      </w:r>
      <w:r w:rsidRPr="003736D6">
        <w:rPr>
          <w:rFonts w:ascii="Arial" w:hAnsi="Arial" w:cs="Arial"/>
          <w:spacing w:val="67"/>
          <w:sz w:val="22"/>
          <w:szCs w:val="22"/>
        </w:rPr>
        <w:t xml:space="preserve"> </w:t>
      </w:r>
      <w:r w:rsidRPr="003736D6">
        <w:rPr>
          <w:rFonts w:ascii="Arial" w:hAnsi="Arial" w:cs="Arial"/>
          <w:spacing w:val="-1"/>
          <w:sz w:val="22"/>
          <w:szCs w:val="22"/>
        </w:rPr>
        <w:t>programs.  Anyone</w:t>
      </w:r>
      <w:r w:rsidRPr="003736D6">
        <w:rPr>
          <w:rFonts w:ascii="Arial" w:hAnsi="Arial" w:cs="Arial"/>
          <w:sz w:val="22"/>
          <w:szCs w:val="22"/>
        </w:rPr>
        <w:t xml:space="preserve"> </w:t>
      </w:r>
      <w:r w:rsidRPr="003736D6">
        <w:rPr>
          <w:rFonts w:ascii="Arial" w:hAnsi="Arial" w:cs="Arial"/>
          <w:spacing w:val="-1"/>
          <w:sz w:val="22"/>
          <w:szCs w:val="22"/>
        </w:rPr>
        <w:t>allowed</w:t>
      </w:r>
      <w:r w:rsidRPr="003736D6">
        <w:rPr>
          <w:rFonts w:ascii="Arial" w:hAnsi="Arial" w:cs="Arial"/>
          <w:sz w:val="22"/>
          <w:szCs w:val="22"/>
        </w:rPr>
        <w:t xml:space="preserve"> to</w:t>
      </w:r>
      <w:r w:rsidRPr="003736D6">
        <w:rPr>
          <w:rFonts w:ascii="Arial" w:hAnsi="Arial" w:cs="Arial"/>
          <w:spacing w:val="-2"/>
          <w:sz w:val="22"/>
          <w:szCs w:val="22"/>
        </w:rPr>
        <w:t xml:space="preserve"> </w:t>
      </w:r>
      <w:r w:rsidRPr="003736D6">
        <w:rPr>
          <w:rFonts w:ascii="Arial" w:hAnsi="Arial" w:cs="Arial"/>
          <w:spacing w:val="-1"/>
          <w:sz w:val="22"/>
          <w:szCs w:val="22"/>
        </w:rPr>
        <w:t>operate</w:t>
      </w:r>
      <w:r w:rsidRPr="003736D6">
        <w:rPr>
          <w:rFonts w:ascii="Arial" w:hAnsi="Arial" w:cs="Arial"/>
          <w:spacing w:val="-2"/>
          <w:sz w:val="22"/>
          <w:szCs w:val="22"/>
        </w:rPr>
        <w:t xml:space="preserve"> </w:t>
      </w:r>
      <w:r w:rsidRPr="003736D6">
        <w:rPr>
          <w:rFonts w:ascii="Arial" w:hAnsi="Arial" w:cs="Arial"/>
          <w:sz w:val="22"/>
          <w:szCs w:val="22"/>
        </w:rPr>
        <w:t xml:space="preserve">the </w:t>
      </w:r>
      <w:r w:rsidRPr="003736D6">
        <w:rPr>
          <w:rFonts w:ascii="Arial" w:hAnsi="Arial" w:cs="Arial"/>
          <w:spacing w:val="-1"/>
          <w:sz w:val="22"/>
          <w:szCs w:val="22"/>
        </w:rPr>
        <w:t>rifle</w:t>
      </w:r>
      <w:r w:rsidRPr="003736D6">
        <w:rPr>
          <w:rFonts w:ascii="Arial" w:hAnsi="Arial" w:cs="Arial"/>
          <w:spacing w:val="-2"/>
          <w:sz w:val="22"/>
          <w:szCs w:val="22"/>
        </w:rPr>
        <w:t xml:space="preserve"> </w:t>
      </w:r>
      <w:r w:rsidRPr="003736D6">
        <w:rPr>
          <w:rFonts w:ascii="Arial" w:hAnsi="Arial" w:cs="Arial"/>
          <w:spacing w:val="-1"/>
          <w:sz w:val="22"/>
          <w:szCs w:val="22"/>
        </w:rPr>
        <w:t>range</w:t>
      </w:r>
      <w:r w:rsidRPr="003736D6">
        <w:rPr>
          <w:rFonts w:ascii="Arial" w:hAnsi="Arial" w:cs="Arial"/>
          <w:sz w:val="22"/>
          <w:szCs w:val="22"/>
        </w:rPr>
        <w:t xml:space="preserve"> is</w:t>
      </w:r>
      <w:r w:rsidRPr="003736D6">
        <w:rPr>
          <w:rFonts w:ascii="Arial" w:hAnsi="Arial" w:cs="Arial"/>
          <w:spacing w:val="-2"/>
          <w:sz w:val="22"/>
          <w:szCs w:val="22"/>
        </w:rPr>
        <w:t xml:space="preserve"> </w:t>
      </w:r>
      <w:r w:rsidRPr="003736D6">
        <w:rPr>
          <w:rFonts w:ascii="Arial" w:hAnsi="Arial" w:cs="Arial"/>
          <w:sz w:val="22"/>
          <w:szCs w:val="22"/>
        </w:rPr>
        <w:t>to</w:t>
      </w:r>
      <w:r w:rsidRPr="003736D6">
        <w:rPr>
          <w:rFonts w:ascii="Arial" w:hAnsi="Arial" w:cs="Arial"/>
          <w:spacing w:val="-4"/>
          <w:sz w:val="22"/>
          <w:szCs w:val="22"/>
        </w:rPr>
        <w:t xml:space="preserve"> </w:t>
      </w:r>
      <w:r w:rsidRPr="003736D6">
        <w:rPr>
          <w:rFonts w:ascii="Arial" w:hAnsi="Arial" w:cs="Arial"/>
          <w:spacing w:val="-1"/>
          <w:sz w:val="22"/>
          <w:szCs w:val="22"/>
        </w:rPr>
        <w:t>follow</w:t>
      </w:r>
      <w:r w:rsidRPr="003736D6">
        <w:rPr>
          <w:rFonts w:ascii="Arial" w:hAnsi="Arial" w:cs="Arial"/>
          <w:spacing w:val="-3"/>
          <w:sz w:val="22"/>
          <w:szCs w:val="22"/>
        </w:rPr>
        <w:t xml:space="preserve"> </w:t>
      </w:r>
      <w:r w:rsidRPr="003736D6">
        <w:rPr>
          <w:rFonts w:ascii="Arial" w:hAnsi="Arial" w:cs="Arial"/>
          <w:spacing w:val="-2"/>
          <w:sz w:val="22"/>
          <w:szCs w:val="22"/>
        </w:rPr>
        <w:t>NRA</w:t>
      </w:r>
      <w:r w:rsidRPr="003736D6">
        <w:rPr>
          <w:rFonts w:ascii="Arial" w:hAnsi="Arial" w:cs="Arial"/>
          <w:sz w:val="22"/>
          <w:szCs w:val="22"/>
        </w:rPr>
        <w:t xml:space="preserve"> </w:t>
      </w:r>
      <w:r w:rsidRPr="003736D6">
        <w:rPr>
          <w:rFonts w:ascii="Arial" w:hAnsi="Arial" w:cs="Arial"/>
          <w:spacing w:val="-1"/>
          <w:sz w:val="22"/>
          <w:szCs w:val="22"/>
        </w:rPr>
        <w:t>and</w:t>
      </w:r>
      <w:r w:rsidRPr="003736D6">
        <w:rPr>
          <w:rFonts w:ascii="Arial" w:hAnsi="Arial" w:cs="Arial"/>
          <w:sz w:val="22"/>
          <w:szCs w:val="22"/>
        </w:rPr>
        <w:t xml:space="preserve"> </w:t>
      </w:r>
      <w:r w:rsidRPr="003736D6">
        <w:rPr>
          <w:rFonts w:ascii="Arial" w:hAnsi="Arial" w:cs="Arial"/>
          <w:spacing w:val="-1"/>
          <w:sz w:val="22"/>
          <w:szCs w:val="22"/>
        </w:rPr>
        <w:t>BSA</w:t>
      </w:r>
      <w:r w:rsidRPr="003736D6">
        <w:rPr>
          <w:rFonts w:ascii="Arial" w:hAnsi="Arial" w:cs="Arial"/>
          <w:spacing w:val="57"/>
          <w:sz w:val="22"/>
          <w:szCs w:val="22"/>
        </w:rPr>
        <w:t xml:space="preserve"> </w:t>
      </w:r>
      <w:r w:rsidRPr="003736D6">
        <w:rPr>
          <w:rFonts w:ascii="Arial" w:hAnsi="Arial" w:cs="Arial"/>
          <w:spacing w:val="-1"/>
          <w:sz w:val="22"/>
          <w:szCs w:val="22"/>
        </w:rPr>
        <w:t>procedures</w:t>
      </w:r>
      <w:r w:rsidRPr="003736D6">
        <w:rPr>
          <w:rFonts w:ascii="Arial" w:hAnsi="Arial" w:cs="Arial"/>
          <w:spacing w:val="-2"/>
          <w:sz w:val="22"/>
          <w:szCs w:val="22"/>
        </w:rPr>
        <w:t xml:space="preserve"> </w:t>
      </w:r>
      <w:r w:rsidRPr="003736D6">
        <w:rPr>
          <w:rFonts w:ascii="Arial" w:hAnsi="Arial" w:cs="Arial"/>
          <w:spacing w:val="-1"/>
          <w:sz w:val="22"/>
          <w:szCs w:val="22"/>
        </w:rPr>
        <w:t>and</w:t>
      </w:r>
      <w:r w:rsidRPr="003736D6">
        <w:rPr>
          <w:rFonts w:ascii="Arial" w:hAnsi="Arial" w:cs="Arial"/>
          <w:spacing w:val="-2"/>
          <w:sz w:val="22"/>
          <w:szCs w:val="22"/>
        </w:rPr>
        <w:t xml:space="preserve"> </w:t>
      </w:r>
      <w:r w:rsidRPr="003736D6">
        <w:rPr>
          <w:rFonts w:ascii="Arial" w:hAnsi="Arial" w:cs="Arial"/>
          <w:spacing w:val="-1"/>
          <w:sz w:val="22"/>
          <w:szCs w:val="22"/>
        </w:rPr>
        <w:t>give</w:t>
      </w:r>
      <w:r w:rsidRPr="003736D6">
        <w:rPr>
          <w:rFonts w:ascii="Arial" w:hAnsi="Arial" w:cs="Arial"/>
          <w:sz w:val="22"/>
          <w:szCs w:val="22"/>
        </w:rPr>
        <w:t xml:space="preserve"> </w:t>
      </w:r>
      <w:r w:rsidRPr="003736D6">
        <w:rPr>
          <w:rFonts w:ascii="Arial" w:hAnsi="Arial" w:cs="Arial"/>
          <w:spacing w:val="-1"/>
          <w:sz w:val="22"/>
          <w:szCs w:val="22"/>
        </w:rPr>
        <w:t xml:space="preserve">special </w:t>
      </w:r>
      <w:r w:rsidRPr="003736D6">
        <w:rPr>
          <w:rFonts w:ascii="Arial" w:hAnsi="Arial" w:cs="Arial"/>
          <w:sz w:val="22"/>
          <w:szCs w:val="22"/>
        </w:rPr>
        <w:t>care</w:t>
      </w:r>
      <w:r w:rsidRPr="003736D6">
        <w:rPr>
          <w:rFonts w:ascii="Arial" w:hAnsi="Arial" w:cs="Arial"/>
          <w:spacing w:val="-2"/>
          <w:sz w:val="22"/>
          <w:szCs w:val="22"/>
        </w:rPr>
        <w:t xml:space="preserve"> </w:t>
      </w:r>
      <w:r w:rsidRPr="003736D6">
        <w:rPr>
          <w:rFonts w:ascii="Arial" w:hAnsi="Arial" w:cs="Arial"/>
          <w:sz w:val="22"/>
          <w:szCs w:val="22"/>
        </w:rPr>
        <w:t>to</w:t>
      </w:r>
      <w:r w:rsidRPr="003736D6">
        <w:rPr>
          <w:rFonts w:ascii="Arial" w:hAnsi="Arial" w:cs="Arial"/>
          <w:spacing w:val="-2"/>
          <w:sz w:val="22"/>
          <w:szCs w:val="22"/>
        </w:rPr>
        <w:t xml:space="preserve"> </w:t>
      </w:r>
      <w:r w:rsidRPr="003736D6">
        <w:rPr>
          <w:rFonts w:ascii="Arial" w:hAnsi="Arial" w:cs="Arial"/>
          <w:sz w:val="22"/>
          <w:szCs w:val="22"/>
        </w:rPr>
        <w:t xml:space="preserve">the </w:t>
      </w:r>
      <w:r w:rsidRPr="003736D6">
        <w:rPr>
          <w:rFonts w:ascii="Arial" w:hAnsi="Arial" w:cs="Arial"/>
          <w:spacing w:val="-2"/>
          <w:sz w:val="22"/>
          <w:szCs w:val="22"/>
        </w:rPr>
        <w:t>program</w:t>
      </w:r>
      <w:r w:rsidRPr="003736D6">
        <w:rPr>
          <w:rFonts w:ascii="Arial" w:hAnsi="Arial" w:cs="Arial"/>
          <w:spacing w:val="-1"/>
          <w:sz w:val="22"/>
          <w:szCs w:val="22"/>
        </w:rPr>
        <w:t xml:space="preserve"> resources</w:t>
      </w:r>
      <w:r w:rsidRPr="003736D6">
        <w:rPr>
          <w:rFonts w:ascii="Arial" w:hAnsi="Arial" w:cs="Arial"/>
          <w:spacing w:val="-2"/>
          <w:sz w:val="22"/>
          <w:szCs w:val="22"/>
        </w:rPr>
        <w:t xml:space="preserve"> </w:t>
      </w:r>
      <w:r w:rsidRPr="003736D6">
        <w:rPr>
          <w:rFonts w:ascii="Arial" w:hAnsi="Arial" w:cs="Arial"/>
          <w:spacing w:val="-1"/>
          <w:sz w:val="22"/>
          <w:szCs w:val="22"/>
        </w:rPr>
        <w:t>(firearms,</w:t>
      </w:r>
      <w:r w:rsidRPr="003736D6">
        <w:rPr>
          <w:rFonts w:ascii="Arial" w:hAnsi="Arial" w:cs="Arial"/>
          <w:spacing w:val="-3"/>
          <w:sz w:val="22"/>
          <w:szCs w:val="22"/>
        </w:rPr>
        <w:t xml:space="preserve"> </w:t>
      </w:r>
      <w:r w:rsidRPr="003736D6">
        <w:rPr>
          <w:rFonts w:ascii="Arial" w:hAnsi="Arial" w:cs="Arial"/>
          <w:spacing w:val="-1"/>
          <w:sz w:val="22"/>
          <w:szCs w:val="22"/>
        </w:rPr>
        <w:t>target</w:t>
      </w:r>
      <w:r w:rsidRPr="003736D6">
        <w:rPr>
          <w:rFonts w:ascii="Arial" w:hAnsi="Arial" w:cs="Arial"/>
          <w:spacing w:val="2"/>
          <w:sz w:val="22"/>
          <w:szCs w:val="22"/>
        </w:rPr>
        <w:t xml:space="preserve"> </w:t>
      </w:r>
      <w:r w:rsidRPr="003736D6">
        <w:rPr>
          <w:rFonts w:ascii="Arial" w:hAnsi="Arial" w:cs="Arial"/>
          <w:spacing w:val="-1"/>
          <w:sz w:val="22"/>
          <w:szCs w:val="22"/>
        </w:rPr>
        <w:t>holders, safety</w:t>
      </w:r>
      <w:r w:rsidRPr="003736D6">
        <w:rPr>
          <w:rFonts w:ascii="Arial" w:hAnsi="Arial" w:cs="Arial"/>
          <w:spacing w:val="71"/>
          <w:sz w:val="22"/>
          <w:szCs w:val="22"/>
        </w:rPr>
        <w:t xml:space="preserve"> </w:t>
      </w:r>
      <w:r w:rsidRPr="003736D6">
        <w:rPr>
          <w:rFonts w:ascii="Arial" w:hAnsi="Arial" w:cs="Arial"/>
          <w:spacing w:val="-1"/>
          <w:sz w:val="22"/>
          <w:szCs w:val="22"/>
        </w:rPr>
        <w:t>protection,</w:t>
      </w:r>
      <w:r w:rsidRPr="003736D6">
        <w:rPr>
          <w:rFonts w:ascii="Arial" w:hAnsi="Arial" w:cs="Arial"/>
          <w:spacing w:val="2"/>
          <w:sz w:val="22"/>
          <w:szCs w:val="22"/>
        </w:rPr>
        <w:t xml:space="preserve"> </w:t>
      </w:r>
      <w:r w:rsidRPr="003736D6">
        <w:rPr>
          <w:rFonts w:ascii="Arial" w:hAnsi="Arial" w:cs="Arial"/>
          <w:spacing w:val="-2"/>
          <w:sz w:val="22"/>
          <w:szCs w:val="22"/>
        </w:rPr>
        <w:t>etc.)</w:t>
      </w:r>
      <w:r w:rsidRPr="003736D6">
        <w:rPr>
          <w:rFonts w:ascii="Arial" w:hAnsi="Arial" w:cs="Arial"/>
          <w:spacing w:val="-1"/>
          <w:sz w:val="22"/>
          <w:szCs w:val="22"/>
        </w:rPr>
        <w:t xml:space="preserve"> Anyone</w:t>
      </w:r>
      <w:r w:rsidRPr="003736D6">
        <w:rPr>
          <w:rFonts w:ascii="Arial" w:hAnsi="Arial" w:cs="Arial"/>
          <w:spacing w:val="-2"/>
          <w:sz w:val="22"/>
          <w:szCs w:val="22"/>
        </w:rPr>
        <w:t xml:space="preserve"> </w:t>
      </w:r>
      <w:r w:rsidRPr="003736D6">
        <w:rPr>
          <w:rFonts w:ascii="Arial" w:hAnsi="Arial" w:cs="Arial"/>
          <w:spacing w:val="-1"/>
          <w:sz w:val="22"/>
          <w:szCs w:val="22"/>
        </w:rPr>
        <w:t>failing</w:t>
      </w:r>
      <w:r w:rsidRPr="003736D6">
        <w:rPr>
          <w:rFonts w:ascii="Arial" w:hAnsi="Arial" w:cs="Arial"/>
          <w:spacing w:val="2"/>
          <w:sz w:val="22"/>
          <w:szCs w:val="22"/>
        </w:rPr>
        <w:t xml:space="preserve"> </w:t>
      </w:r>
      <w:r w:rsidRPr="003736D6">
        <w:rPr>
          <w:rFonts w:ascii="Arial" w:hAnsi="Arial" w:cs="Arial"/>
          <w:sz w:val="22"/>
          <w:szCs w:val="22"/>
        </w:rPr>
        <w:t>to</w:t>
      </w:r>
      <w:r w:rsidRPr="003736D6">
        <w:rPr>
          <w:rFonts w:ascii="Arial" w:hAnsi="Arial" w:cs="Arial"/>
          <w:spacing w:val="-2"/>
          <w:sz w:val="22"/>
          <w:szCs w:val="22"/>
        </w:rPr>
        <w:t xml:space="preserve"> </w:t>
      </w:r>
      <w:r w:rsidRPr="003736D6">
        <w:rPr>
          <w:rFonts w:ascii="Arial" w:hAnsi="Arial" w:cs="Arial"/>
          <w:spacing w:val="-1"/>
          <w:sz w:val="22"/>
          <w:szCs w:val="22"/>
        </w:rPr>
        <w:t>meet these</w:t>
      </w:r>
      <w:r w:rsidRPr="003736D6">
        <w:rPr>
          <w:rFonts w:ascii="Arial" w:hAnsi="Arial" w:cs="Arial"/>
          <w:spacing w:val="-2"/>
          <w:sz w:val="22"/>
          <w:szCs w:val="22"/>
        </w:rPr>
        <w:t xml:space="preserve"> </w:t>
      </w:r>
      <w:r w:rsidRPr="003736D6">
        <w:rPr>
          <w:rFonts w:ascii="Arial" w:hAnsi="Arial" w:cs="Arial"/>
          <w:spacing w:val="-1"/>
          <w:sz w:val="22"/>
          <w:szCs w:val="22"/>
        </w:rPr>
        <w:t>expectations</w:t>
      </w:r>
      <w:r w:rsidRPr="003736D6">
        <w:rPr>
          <w:rFonts w:ascii="Arial" w:hAnsi="Arial" w:cs="Arial"/>
          <w:spacing w:val="-2"/>
          <w:sz w:val="22"/>
          <w:szCs w:val="22"/>
        </w:rPr>
        <w:t xml:space="preserve"> will</w:t>
      </w:r>
      <w:r w:rsidRPr="003736D6">
        <w:rPr>
          <w:rFonts w:ascii="Arial" w:hAnsi="Arial" w:cs="Arial"/>
          <w:sz w:val="22"/>
          <w:szCs w:val="22"/>
        </w:rPr>
        <w:t xml:space="preserve"> </w:t>
      </w:r>
      <w:r w:rsidRPr="003736D6">
        <w:rPr>
          <w:rFonts w:ascii="Arial" w:hAnsi="Arial" w:cs="Arial"/>
          <w:spacing w:val="-1"/>
          <w:sz w:val="22"/>
          <w:szCs w:val="22"/>
        </w:rPr>
        <w:t>lose</w:t>
      </w:r>
      <w:r w:rsidRPr="003736D6">
        <w:rPr>
          <w:rFonts w:ascii="Arial" w:hAnsi="Arial" w:cs="Arial"/>
          <w:sz w:val="22"/>
          <w:szCs w:val="22"/>
        </w:rPr>
        <w:t xml:space="preserve"> </w:t>
      </w:r>
      <w:r w:rsidRPr="003736D6">
        <w:rPr>
          <w:rFonts w:ascii="Arial" w:hAnsi="Arial" w:cs="Arial"/>
          <w:spacing w:val="-1"/>
          <w:sz w:val="22"/>
          <w:szCs w:val="22"/>
        </w:rPr>
        <w:t>their</w:t>
      </w:r>
      <w:r w:rsidRPr="003736D6">
        <w:rPr>
          <w:rFonts w:ascii="Arial" w:hAnsi="Arial" w:cs="Arial"/>
          <w:spacing w:val="1"/>
          <w:sz w:val="22"/>
          <w:szCs w:val="22"/>
        </w:rPr>
        <w:t xml:space="preserve"> </w:t>
      </w:r>
      <w:r w:rsidRPr="003736D6">
        <w:rPr>
          <w:rFonts w:ascii="Arial" w:hAnsi="Arial" w:cs="Arial"/>
          <w:spacing w:val="-1"/>
          <w:sz w:val="22"/>
          <w:szCs w:val="22"/>
        </w:rPr>
        <w:t>privilege</w:t>
      </w:r>
      <w:r w:rsidRPr="003736D6">
        <w:rPr>
          <w:rFonts w:ascii="Arial" w:hAnsi="Arial" w:cs="Arial"/>
          <w:spacing w:val="-2"/>
          <w:sz w:val="22"/>
          <w:szCs w:val="22"/>
        </w:rPr>
        <w:t xml:space="preserve"> </w:t>
      </w:r>
      <w:r w:rsidRPr="003736D6">
        <w:rPr>
          <w:rFonts w:ascii="Arial" w:hAnsi="Arial" w:cs="Arial"/>
          <w:sz w:val="22"/>
          <w:szCs w:val="22"/>
        </w:rPr>
        <w:t xml:space="preserve">to </w:t>
      </w:r>
      <w:r w:rsidRPr="003736D6">
        <w:rPr>
          <w:rFonts w:ascii="Arial" w:hAnsi="Arial" w:cs="Arial"/>
          <w:spacing w:val="-1"/>
          <w:sz w:val="22"/>
          <w:szCs w:val="22"/>
        </w:rPr>
        <w:t>operate</w:t>
      </w:r>
      <w:r w:rsidRPr="003736D6">
        <w:rPr>
          <w:rFonts w:ascii="Arial" w:hAnsi="Arial" w:cs="Arial"/>
          <w:spacing w:val="-2"/>
          <w:sz w:val="22"/>
          <w:szCs w:val="22"/>
        </w:rPr>
        <w:t xml:space="preserve"> </w:t>
      </w:r>
      <w:r w:rsidRPr="003736D6">
        <w:rPr>
          <w:rFonts w:ascii="Arial" w:hAnsi="Arial" w:cs="Arial"/>
          <w:spacing w:val="2"/>
          <w:sz w:val="22"/>
          <w:szCs w:val="22"/>
        </w:rPr>
        <w:t>the</w:t>
      </w:r>
      <w:r w:rsidRPr="003736D6">
        <w:rPr>
          <w:rFonts w:ascii="Arial" w:hAnsi="Arial" w:cs="Arial"/>
          <w:spacing w:val="71"/>
          <w:sz w:val="22"/>
          <w:szCs w:val="22"/>
        </w:rPr>
        <w:t xml:space="preserve"> </w:t>
      </w:r>
      <w:r w:rsidRPr="003736D6">
        <w:rPr>
          <w:rFonts w:ascii="Arial" w:hAnsi="Arial" w:cs="Arial"/>
          <w:spacing w:val="-1"/>
          <w:sz w:val="22"/>
          <w:szCs w:val="22"/>
        </w:rPr>
        <w:t>range.</w:t>
      </w:r>
    </w:p>
    <w:p w:rsidR="004E5107" w:rsidRPr="003736D6" w:rsidRDefault="004E5107" w:rsidP="00EB1DAD">
      <w:pPr>
        <w:pStyle w:val="Heading2"/>
        <w:widowControl w:val="0"/>
        <w:numPr>
          <w:ilvl w:val="0"/>
          <w:numId w:val="52"/>
        </w:numPr>
        <w:spacing w:line="240" w:lineRule="auto"/>
        <w:jc w:val="both"/>
        <w:rPr>
          <w:rFonts w:ascii="Arial" w:hAnsi="Arial" w:cs="Arial"/>
          <w:bCs w:val="0"/>
          <w:color w:val="auto"/>
          <w:sz w:val="22"/>
          <w:szCs w:val="22"/>
        </w:rPr>
      </w:pPr>
      <w:r w:rsidRPr="003736D6">
        <w:rPr>
          <w:rFonts w:ascii="Arial" w:hAnsi="Arial" w:cs="Arial"/>
          <w:color w:val="auto"/>
          <w:sz w:val="22"/>
          <w:szCs w:val="22"/>
        </w:rPr>
        <w:t xml:space="preserve">Range Opening </w:t>
      </w:r>
      <w:r w:rsidRPr="003736D6">
        <w:rPr>
          <w:rFonts w:ascii="Arial" w:hAnsi="Arial" w:cs="Arial"/>
          <w:color w:val="auto"/>
          <w:spacing w:val="-1"/>
          <w:sz w:val="22"/>
          <w:szCs w:val="22"/>
        </w:rPr>
        <w:t>Inspections:</w:t>
      </w:r>
    </w:p>
    <w:p w:rsidR="005257EF" w:rsidRPr="003736D6" w:rsidRDefault="005257EF" w:rsidP="00EB1DAD">
      <w:pPr>
        <w:pStyle w:val="ListParagraph"/>
        <w:widowControl w:val="0"/>
        <w:tabs>
          <w:tab w:val="left" w:pos="821"/>
        </w:tabs>
        <w:spacing w:before="55" w:after="0" w:line="240" w:lineRule="auto"/>
        <w:ind w:left="1260" w:right="147"/>
        <w:contextualSpacing w:val="0"/>
        <w:jc w:val="both"/>
        <w:rPr>
          <w:rFonts w:ascii="Arial" w:eastAsia="Times New Roman" w:hAnsi="Arial" w:cs="Arial"/>
        </w:rPr>
      </w:pPr>
    </w:p>
    <w:p w:rsidR="004E5107" w:rsidRPr="003736D6" w:rsidRDefault="004E5107" w:rsidP="00EB1DAD">
      <w:pPr>
        <w:pStyle w:val="ListParagraph"/>
        <w:widowControl w:val="0"/>
        <w:numPr>
          <w:ilvl w:val="1"/>
          <w:numId w:val="52"/>
        </w:numPr>
        <w:tabs>
          <w:tab w:val="left" w:pos="821"/>
        </w:tabs>
        <w:spacing w:before="55" w:after="0" w:line="240" w:lineRule="auto"/>
        <w:ind w:left="1260" w:right="147" w:hanging="450"/>
        <w:contextualSpacing w:val="0"/>
        <w:jc w:val="both"/>
        <w:rPr>
          <w:rFonts w:ascii="Arial" w:eastAsia="Times New Roman" w:hAnsi="Arial" w:cs="Arial"/>
        </w:rPr>
      </w:pPr>
      <w:r w:rsidRPr="003736D6">
        <w:rPr>
          <w:rFonts w:ascii="Arial" w:hAnsi="Arial" w:cs="Arial"/>
        </w:rPr>
        <w:t>All equipment must be</w:t>
      </w:r>
      <w:r w:rsidRPr="003736D6">
        <w:rPr>
          <w:rFonts w:ascii="Arial" w:hAnsi="Arial" w:cs="Arial"/>
          <w:spacing w:val="-1"/>
        </w:rPr>
        <w:t xml:space="preserve"> inspected</w:t>
      </w:r>
      <w:r w:rsidRPr="003736D6">
        <w:rPr>
          <w:rFonts w:ascii="Arial" w:hAnsi="Arial" w:cs="Arial"/>
        </w:rPr>
        <w:t xml:space="preserve"> daily</w:t>
      </w:r>
      <w:r w:rsidRPr="003736D6">
        <w:rPr>
          <w:rFonts w:ascii="Arial" w:hAnsi="Arial" w:cs="Arial"/>
          <w:spacing w:val="-5"/>
        </w:rPr>
        <w:t xml:space="preserve"> </w:t>
      </w:r>
      <w:r w:rsidRPr="003736D6">
        <w:rPr>
          <w:rFonts w:ascii="Arial" w:hAnsi="Arial" w:cs="Arial"/>
          <w:spacing w:val="-1"/>
        </w:rPr>
        <w:t xml:space="preserve">before </w:t>
      </w:r>
      <w:r w:rsidRPr="003736D6">
        <w:rPr>
          <w:rFonts w:ascii="Arial" w:hAnsi="Arial" w:cs="Arial"/>
        </w:rPr>
        <w:t xml:space="preserve">use. </w:t>
      </w:r>
      <w:r w:rsidRPr="003736D6">
        <w:rPr>
          <w:rFonts w:ascii="Arial" w:hAnsi="Arial" w:cs="Arial"/>
          <w:spacing w:val="2"/>
        </w:rPr>
        <w:t xml:space="preserve"> </w:t>
      </w:r>
      <w:r w:rsidRPr="003736D6">
        <w:rPr>
          <w:rFonts w:ascii="Arial" w:hAnsi="Arial" w:cs="Arial"/>
        </w:rPr>
        <w:t>Any</w:t>
      </w:r>
      <w:r w:rsidRPr="003736D6">
        <w:rPr>
          <w:rFonts w:ascii="Arial" w:hAnsi="Arial" w:cs="Arial"/>
          <w:spacing w:val="-3"/>
        </w:rPr>
        <w:t xml:space="preserve"> </w:t>
      </w:r>
      <w:r w:rsidRPr="003736D6">
        <w:rPr>
          <w:rFonts w:ascii="Arial" w:hAnsi="Arial" w:cs="Arial"/>
          <w:spacing w:val="-1"/>
        </w:rPr>
        <w:t>equipment</w:t>
      </w:r>
      <w:r w:rsidRPr="003736D6">
        <w:rPr>
          <w:rFonts w:ascii="Arial" w:hAnsi="Arial" w:cs="Arial"/>
        </w:rPr>
        <w:t xml:space="preserve"> </w:t>
      </w:r>
      <w:r w:rsidRPr="003736D6">
        <w:rPr>
          <w:rFonts w:ascii="Arial" w:hAnsi="Arial" w:cs="Arial"/>
          <w:spacing w:val="-1"/>
        </w:rPr>
        <w:t>deemed</w:t>
      </w:r>
      <w:r w:rsidRPr="003736D6">
        <w:rPr>
          <w:rFonts w:ascii="Arial" w:hAnsi="Arial" w:cs="Arial"/>
          <w:spacing w:val="1"/>
        </w:rPr>
        <w:t xml:space="preserve"> </w:t>
      </w:r>
      <w:r w:rsidRPr="003736D6">
        <w:rPr>
          <w:rFonts w:ascii="Arial" w:hAnsi="Arial" w:cs="Arial"/>
          <w:spacing w:val="-1"/>
        </w:rPr>
        <w:t>unsafe</w:t>
      </w:r>
      <w:r w:rsidRPr="003736D6">
        <w:rPr>
          <w:rFonts w:ascii="Arial" w:hAnsi="Arial" w:cs="Arial"/>
          <w:spacing w:val="-2"/>
        </w:rPr>
        <w:t xml:space="preserve"> </w:t>
      </w:r>
      <w:r w:rsidRPr="003736D6">
        <w:rPr>
          <w:rFonts w:ascii="Arial" w:hAnsi="Arial" w:cs="Arial"/>
        </w:rPr>
        <w:t>should</w:t>
      </w:r>
      <w:r w:rsidRPr="003736D6">
        <w:rPr>
          <w:rFonts w:ascii="Arial" w:hAnsi="Arial" w:cs="Arial"/>
          <w:spacing w:val="69"/>
        </w:rPr>
        <w:t xml:space="preserve"> </w:t>
      </w:r>
      <w:r w:rsidRPr="003736D6">
        <w:rPr>
          <w:rFonts w:ascii="Arial" w:hAnsi="Arial" w:cs="Arial"/>
        </w:rPr>
        <w:t>be</w:t>
      </w:r>
      <w:r w:rsidRPr="003736D6">
        <w:rPr>
          <w:rFonts w:ascii="Arial" w:hAnsi="Arial" w:cs="Arial"/>
          <w:spacing w:val="-1"/>
        </w:rPr>
        <w:t xml:space="preserve"> </w:t>
      </w:r>
      <w:r w:rsidRPr="003736D6">
        <w:rPr>
          <w:rFonts w:ascii="Arial" w:hAnsi="Arial" w:cs="Arial"/>
        </w:rPr>
        <w:t>immediately</w:t>
      </w:r>
      <w:r w:rsidRPr="003736D6">
        <w:rPr>
          <w:rFonts w:ascii="Arial" w:hAnsi="Arial" w:cs="Arial"/>
          <w:spacing w:val="-5"/>
        </w:rPr>
        <w:t xml:space="preserve"> </w:t>
      </w:r>
      <w:r w:rsidRPr="003736D6">
        <w:rPr>
          <w:rFonts w:ascii="Arial" w:hAnsi="Arial" w:cs="Arial"/>
        </w:rPr>
        <w:t>taken out</w:t>
      </w:r>
      <w:r w:rsidRPr="003736D6">
        <w:rPr>
          <w:rFonts w:ascii="Arial" w:hAnsi="Arial" w:cs="Arial"/>
          <w:spacing w:val="2"/>
        </w:rPr>
        <w:t xml:space="preserve"> </w:t>
      </w:r>
      <w:r w:rsidRPr="003736D6">
        <w:rPr>
          <w:rFonts w:ascii="Arial" w:hAnsi="Arial" w:cs="Arial"/>
        </w:rPr>
        <w:t xml:space="preserve">of </w:t>
      </w:r>
      <w:r w:rsidRPr="003736D6">
        <w:rPr>
          <w:rFonts w:ascii="Arial" w:hAnsi="Arial" w:cs="Arial"/>
          <w:spacing w:val="-1"/>
        </w:rPr>
        <w:t>service</w:t>
      </w:r>
      <w:r w:rsidRPr="003736D6">
        <w:rPr>
          <w:rFonts w:ascii="Arial" w:hAnsi="Arial" w:cs="Arial"/>
          <w:spacing w:val="1"/>
        </w:rPr>
        <w:t xml:space="preserve"> </w:t>
      </w:r>
      <w:r w:rsidRPr="003736D6">
        <w:rPr>
          <w:rFonts w:ascii="Arial" w:hAnsi="Arial" w:cs="Arial"/>
          <w:spacing w:val="-1"/>
        </w:rPr>
        <w:t>and</w:t>
      </w:r>
      <w:r w:rsidRPr="003736D6">
        <w:rPr>
          <w:rFonts w:ascii="Arial" w:hAnsi="Arial" w:cs="Arial"/>
        </w:rPr>
        <w:t xml:space="preserve"> </w:t>
      </w:r>
      <w:r w:rsidRPr="003736D6">
        <w:rPr>
          <w:rFonts w:ascii="Arial" w:hAnsi="Arial" w:cs="Arial"/>
          <w:spacing w:val="-1"/>
        </w:rPr>
        <w:t>reported</w:t>
      </w:r>
      <w:r w:rsidRPr="003736D6">
        <w:rPr>
          <w:rFonts w:ascii="Arial" w:hAnsi="Arial" w:cs="Arial"/>
        </w:rPr>
        <w:t xml:space="preserve"> </w:t>
      </w:r>
      <w:r w:rsidRPr="003736D6">
        <w:rPr>
          <w:rFonts w:ascii="Arial" w:hAnsi="Arial" w:cs="Arial"/>
          <w:spacing w:val="1"/>
        </w:rPr>
        <w:t>to</w:t>
      </w:r>
      <w:r w:rsidRPr="003736D6">
        <w:rPr>
          <w:rFonts w:ascii="Arial" w:hAnsi="Arial" w:cs="Arial"/>
        </w:rPr>
        <w:t xml:space="preserve"> the </w:t>
      </w:r>
      <w:r w:rsidRPr="003736D6">
        <w:rPr>
          <w:rFonts w:ascii="Arial" w:hAnsi="Arial" w:cs="Arial"/>
          <w:spacing w:val="-1"/>
        </w:rPr>
        <w:t>Camp</w:t>
      </w:r>
      <w:r w:rsidRPr="003736D6">
        <w:rPr>
          <w:rFonts w:ascii="Arial" w:hAnsi="Arial" w:cs="Arial"/>
        </w:rPr>
        <w:t xml:space="preserve"> </w:t>
      </w:r>
      <w:r w:rsidR="002E4BD8" w:rsidRPr="003736D6">
        <w:rPr>
          <w:rFonts w:ascii="Arial" w:hAnsi="Arial" w:cs="Arial"/>
          <w:spacing w:val="-1"/>
        </w:rPr>
        <w:t>Director</w:t>
      </w:r>
      <w:r w:rsidRPr="003736D6">
        <w:rPr>
          <w:rFonts w:ascii="Arial" w:hAnsi="Arial" w:cs="Arial"/>
          <w:spacing w:val="-1"/>
        </w:rPr>
        <w:t>.</w:t>
      </w:r>
    </w:p>
    <w:p w:rsidR="004E5107" w:rsidRPr="003736D6" w:rsidRDefault="004E5107" w:rsidP="00EB1DAD">
      <w:pPr>
        <w:pStyle w:val="ListParagraph"/>
        <w:widowControl w:val="0"/>
        <w:numPr>
          <w:ilvl w:val="1"/>
          <w:numId w:val="52"/>
        </w:numPr>
        <w:tabs>
          <w:tab w:val="left" w:pos="821"/>
        </w:tabs>
        <w:spacing w:before="55" w:after="0" w:line="240" w:lineRule="auto"/>
        <w:ind w:left="1260" w:right="147" w:hanging="450"/>
        <w:contextualSpacing w:val="0"/>
        <w:jc w:val="both"/>
        <w:rPr>
          <w:rFonts w:ascii="Arial" w:eastAsia="Times New Roman" w:hAnsi="Arial" w:cs="Arial"/>
        </w:rPr>
      </w:pPr>
      <w:r w:rsidRPr="003736D6">
        <w:rPr>
          <w:rFonts w:ascii="Arial" w:hAnsi="Arial" w:cs="Arial"/>
          <w:spacing w:val="-1"/>
        </w:rPr>
        <w:t>Physical</w:t>
      </w:r>
      <w:r w:rsidRPr="003736D6">
        <w:rPr>
          <w:rFonts w:ascii="Arial" w:hAnsi="Arial" w:cs="Arial"/>
        </w:rPr>
        <w:t xml:space="preserve"> </w:t>
      </w:r>
      <w:r w:rsidRPr="003736D6">
        <w:rPr>
          <w:rFonts w:ascii="Arial" w:hAnsi="Arial" w:cs="Arial"/>
          <w:spacing w:val="-1"/>
        </w:rPr>
        <w:t xml:space="preserve">range </w:t>
      </w:r>
      <w:r w:rsidRPr="003736D6">
        <w:rPr>
          <w:rFonts w:ascii="Arial" w:hAnsi="Arial" w:cs="Arial"/>
        </w:rPr>
        <w:t>must be</w:t>
      </w:r>
      <w:r w:rsidRPr="003736D6">
        <w:rPr>
          <w:rFonts w:ascii="Arial" w:hAnsi="Arial" w:cs="Arial"/>
          <w:spacing w:val="-1"/>
        </w:rPr>
        <w:t xml:space="preserve"> </w:t>
      </w:r>
      <w:r w:rsidRPr="003736D6">
        <w:rPr>
          <w:rFonts w:ascii="Arial" w:hAnsi="Arial" w:cs="Arial"/>
        </w:rPr>
        <w:t>inspected daily</w:t>
      </w:r>
      <w:r w:rsidRPr="003736D6">
        <w:rPr>
          <w:rFonts w:ascii="Arial" w:hAnsi="Arial" w:cs="Arial"/>
          <w:spacing w:val="-5"/>
        </w:rPr>
        <w:t xml:space="preserve"> </w:t>
      </w:r>
      <w:r w:rsidRPr="003736D6">
        <w:rPr>
          <w:rFonts w:ascii="Arial" w:hAnsi="Arial" w:cs="Arial"/>
          <w:spacing w:val="-1"/>
        </w:rPr>
        <w:t xml:space="preserve">before </w:t>
      </w:r>
      <w:r w:rsidRPr="003736D6">
        <w:rPr>
          <w:rFonts w:ascii="Arial" w:hAnsi="Arial" w:cs="Arial"/>
        </w:rPr>
        <w:t>use.</w:t>
      </w:r>
      <w:r w:rsidRPr="003736D6">
        <w:rPr>
          <w:rFonts w:ascii="Arial" w:hAnsi="Arial" w:cs="Arial"/>
          <w:spacing w:val="60"/>
        </w:rPr>
        <w:t xml:space="preserve"> </w:t>
      </w:r>
    </w:p>
    <w:p w:rsidR="004E5107" w:rsidRPr="003736D6" w:rsidRDefault="004E5107" w:rsidP="00EB1DAD">
      <w:pPr>
        <w:pStyle w:val="ListParagraph"/>
        <w:widowControl w:val="0"/>
        <w:numPr>
          <w:ilvl w:val="1"/>
          <w:numId w:val="52"/>
        </w:numPr>
        <w:tabs>
          <w:tab w:val="left" w:pos="821"/>
        </w:tabs>
        <w:spacing w:before="55" w:after="0" w:line="240" w:lineRule="auto"/>
        <w:ind w:left="1260" w:right="147" w:hanging="450"/>
        <w:contextualSpacing w:val="0"/>
        <w:jc w:val="both"/>
        <w:rPr>
          <w:rFonts w:ascii="Arial" w:eastAsia="Times New Roman" w:hAnsi="Arial" w:cs="Arial"/>
        </w:rPr>
      </w:pPr>
      <w:r w:rsidRPr="003736D6">
        <w:rPr>
          <w:rFonts w:ascii="Arial" w:hAnsi="Arial" w:cs="Arial"/>
        </w:rPr>
        <w:t>Any</w:t>
      </w:r>
      <w:r w:rsidRPr="003736D6">
        <w:rPr>
          <w:rFonts w:ascii="Arial" w:hAnsi="Arial" w:cs="Arial"/>
          <w:spacing w:val="-5"/>
        </w:rPr>
        <w:t xml:space="preserve"> </w:t>
      </w:r>
      <w:r w:rsidRPr="003736D6">
        <w:rPr>
          <w:rFonts w:ascii="Arial" w:hAnsi="Arial" w:cs="Arial"/>
          <w:spacing w:val="-1"/>
        </w:rPr>
        <w:t>situation</w:t>
      </w:r>
      <w:r w:rsidRPr="003736D6">
        <w:rPr>
          <w:rFonts w:ascii="Arial" w:hAnsi="Arial" w:cs="Arial"/>
        </w:rPr>
        <w:t xml:space="preserve"> </w:t>
      </w:r>
      <w:r w:rsidRPr="003736D6">
        <w:rPr>
          <w:rFonts w:ascii="Arial" w:hAnsi="Arial" w:cs="Arial"/>
          <w:spacing w:val="-1"/>
        </w:rPr>
        <w:t>deemed</w:t>
      </w:r>
      <w:r w:rsidRPr="003736D6">
        <w:rPr>
          <w:rFonts w:ascii="Arial" w:hAnsi="Arial" w:cs="Arial"/>
          <w:spacing w:val="2"/>
        </w:rPr>
        <w:t xml:space="preserve"> </w:t>
      </w:r>
      <w:r w:rsidRPr="003736D6">
        <w:rPr>
          <w:rFonts w:ascii="Arial" w:hAnsi="Arial" w:cs="Arial"/>
          <w:spacing w:val="-1"/>
        </w:rPr>
        <w:t>unsafe</w:t>
      </w:r>
      <w:r w:rsidRPr="003736D6">
        <w:rPr>
          <w:rFonts w:ascii="Arial" w:hAnsi="Arial" w:cs="Arial"/>
          <w:spacing w:val="-2"/>
        </w:rPr>
        <w:t xml:space="preserve"> </w:t>
      </w:r>
      <w:r w:rsidRPr="003736D6">
        <w:rPr>
          <w:rFonts w:ascii="Arial" w:hAnsi="Arial" w:cs="Arial"/>
          <w:spacing w:val="-1"/>
        </w:rPr>
        <w:t>requires</w:t>
      </w:r>
      <w:r w:rsidRPr="003736D6">
        <w:rPr>
          <w:rFonts w:ascii="Arial" w:hAnsi="Arial" w:cs="Arial"/>
          <w:spacing w:val="87"/>
        </w:rPr>
        <w:t xml:space="preserve"> </w:t>
      </w:r>
      <w:r w:rsidRPr="003736D6">
        <w:rPr>
          <w:rFonts w:ascii="Arial" w:hAnsi="Arial" w:cs="Arial"/>
        </w:rPr>
        <w:t xml:space="preserve">the </w:t>
      </w:r>
      <w:r w:rsidRPr="003736D6">
        <w:rPr>
          <w:rFonts w:ascii="Arial" w:hAnsi="Arial" w:cs="Arial"/>
          <w:spacing w:val="-1"/>
        </w:rPr>
        <w:t xml:space="preserve">range </w:t>
      </w:r>
      <w:r w:rsidRPr="003736D6">
        <w:rPr>
          <w:rFonts w:ascii="Arial" w:hAnsi="Arial" w:cs="Arial"/>
        </w:rPr>
        <w:t>to be immediately</w:t>
      </w:r>
      <w:r w:rsidRPr="003736D6">
        <w:rPr>
          <w:rFonts w:ascii="Arial" w:hAnsi="Arial" w:cs="Arial"/>
          <w:spacing w:val="-5"/>
        </w:rPr>
        <w:t xml:space="preserve"> </w:t>
      </w:r>
      <w:r w:rsidRPr="003736D6">
        <w:rPr>
          <w:rFonts w:ascii="Arial" w:hAnsi="Arial" w:cs="Arial"/>
        </w:rPr>
        <w:t>shut down</w:t>
      </w:r>
      <w:r w:rsidRPr="003736D6">
        <w:rPr>
          <w:rFonts w:ascii="Arial" w:hAnsi="Arial" w:cs="Arial"/>
          <w:spacing w:val="1"/>
        </w:rPr>
        <w:t xml:space="preserve"> </w:t>
      </w:r>
      <w:r w:rsidRPr="003736D6">
        <w:rPr>
          <w:rFonts w:ascii="Arial" w:hAnsi="Arial" w:cs="Arial"/>
        </w:rPr>
        <w:t xml:space="preserve">and the </w:t>
      </w:r>
      <w:r w:rsidRPr="003736D6">
        <w:rPr>
          <w:rFonts w:ascii="Arial" w:hAnsi="Arial" w:cs="Arial"/>
          <w:spacing w:val="-1"/>
        </w:rPr>
        <w:t xml:space="preserve">range </w:t>
      </w:r>
      <w:r w:rsidRPr="003736D6">
        <w:rPr>
          <w:rFonts w:ascii="Arial" w:hAnsi="Arial" w:cs="Arial"/>
        </w:rPr>
        <w:t>is not to be</w:t>
      </w:r>
      <w:r w:rsidRPr="003736D6">
        <w:rPr>
          <w:rFonts w:ascii="Arial" w:hAnsi="Arial" w:cs="Arial"/>
          <w:spacing w:val="-1"/>
        </w:rPr>
        <w:t xml:space="preserve"> </w:t>
      </w:r>
      <w:r w:rsidRPr="003736D6">
        <w:rPr>
          <w:rFonts w:ascii="Arial" w:hAnsi="Arial" w:cs="Arial"/>
        </w:rPr>
        <w:t>reopened</w:t>
      </w:r>
      <w:r w:rsidRPr="003736D6">
        <w:rPr>
          <w:rFonts w:ascii="Arial" w:hAnsi="Arial" w:cs="Arial"/>
          <w:spacing w:val="2"/>
        </w:rPr>
        <w:t xml:space="preserve"> </w:t>
      </w:r>
      <w:r w:rsidRPr="003736D6">
        <w:rPr>
          <w:rFonts w:ascii="Arial" w:hAnsi="Arial" w:cs="Arial"/>
        </w:rPr>
        <w:t>until the</w:t>
      </w:r>
      <w:r w:rsidRPr="003736D6">
        <w:rPr>
          <w:rFonts w:ascii="Arial" w:hAnsi="Arial" w:cs="Arial"/>
          <w:spacing w:val="25"/>
        </w:rPr>
        <w:t xml:space="preserve"> </w:t>
      </w:r>
      <w:r w:rsidRPr="003736D6">
        <w:rPr>
          <w:rFonts w:ascii="Arial" w:hAnsi="Arial" w:cs="Arial"/>
          <w:spacing w:val="-1"/>
        </w:rPr>
        <w:t>situation</w:t>
      </w:r>
      <w:r w:rsidRPr="003736D6">
        <w:rPr>
          <w:rFonts w:ascii="Arial" w:hAnsi="Arial" w:cs="Arial"/>
        </w:rPr>
        <w:t xml:space="preserve"> is </w:t>
      </w:r>
      <w:r w:rsidRPr="003736D6">
        <w:rPr>
          <w:rFonts w:ascii="Arial" w:hAnsi="Arial" w:cs="Arial"/>
          <w:spacing w:val="-1"/>
        </w:rPr>
        <w:t>corrected.</w:t>
      </w:r>
      <w:r w:rsidRPr="003736D6">
        <w:rPr>
          <w:rFonts w:ascii="Arial" w:hAnsi="Arial" w:cs="Arial"/>
        </w:rPr>
        <w:t xml:space="preserve">  </w:t>
      </w:r>
      <w:r w:rsidRPr="003736D6">
        <w:rPr>
          <w:rFonts w:ascii="Arial" w:hAnsi="Arial" w:cs="Arial"/>
          <w:spacing w:val="1"/>
        </w:rPr>
        <w:t>Any</w:t>
      </w:r>
      <w:r w:rsidRPr="003736D6">
        <w:rPr>
          <w:rFonts w:ascii="Arial" w:hAnsi="Arial" w:cs="Arial"/>
          <w:spacing w:val="-5"/>
        </w:rPr>
        <w:t xml:space="preserve"> </w:t>
      </w:r>
      <w:r w:rsidRPr="003736D6">
        <w:rPr>
          <w:rFonts w:ascii="Arial" w:hAnsi="Arial" w:cs="Arial"/>
        </w:rPr>
        <w:t>unsafe</w:t>
      </w:r>
      <w:r w:rsidRPr="003736D6">
        <w:rPr>
          <w:rFonts w:ascii="Arial" w:hAnsi="Arial" w:cs="Arial"/>
          <w:spacing w:val="-2"/>
        </w:rPr>
        <w:t xml:space="preserve"> </w:t>
      </w:r>
      <w:r w:rsidRPr="003736D6">
        <w:rPr>
          <w:rFonts w:ascii="Arial" w:hAnsi="Arial" w:cs="Arial"/>
          <w:spacing w:val="-1"/>
        </w:rPr>
        <w:t>condition</w:t>
      </w:r>
      <w:r w:rsidRPr="003736D6">
        <w:rPr>
          <w:rFonts w:ascii="Arial" w:hAnsi="Arial" w:cs="Arial"/>
        </w:rPr>
        <w:t xml:space="preserve"> should be immediately</w:t>
      </w:r>
      <w:r w:rsidRPr="003736D6">
        <w:rPr>
          <w:rFonts w:ascii="Arial" w:hAnsi="Arial" w:cs="Arial"/>
          <w:spacing w:val="-5"/>
        </w:rPr>
        <w:t xml:space="preserve"> </w:t>
      </w:r>
      <w:r w:rsidRPr="003736D6">
        <w:rPr>
          <w:rFonts w:ascii="Arial" w:hAnsi="Arial" w:cs="Arial"/>
        </w:rPr>
        <w:t>documented using a</w:t>
      </w:r>
      <w:r w:rsidRPr="003736D6">
        <w:rPr>
          <w:rFonts w:ascii="Arial" w:hAnsi="Arial" w:cs="Arial"/>
          <w:spacing w:val="56"/>
        </w:rPr>
        <w:t xml:space="preserve"> </w:t>
      </w:r>
      <w:r w:rsidRPr="003736D6">
        <w:rPr>
          <w:rFonts w:ascii="Arial" w:hAnsi="Arial" w:cs="Arial"/>
          <w:spacing w:val="-1"/>
        </w:rPr>
        <w:t>BSA</w:t>
      </w:r>
      <w:r w:rsidRPr="003736D6">
        <w:rPr>
          <w:rFonts w:ascii="Arial" w:hAnsi="Arial" w:cs="Arial"/>
          <w:spacing w:val="1"/>
        </w:rPr>
        <w:t xml:space="preserve"> </w:t>
      </w:r>
      <w:r w:rsidRPr="003736D6">
        <w:rPr>
          <w:rFonts w:ascii="Arial" w:hAnsi="Arial" w:cs="Arial"/>
          <w:spacing w:val="-1"/>
        </w:rPr>
        <w:t>Incident</w:t>
      </w:r>
      <w:r w:rsidRPr="003736D6">
        <w:rPr>
          <w:rFonts w:ascii="Arial" w:hAnsi="Arial" w:cs="Arial"/>
        </w:rPr>
        <w:t xml:space="preserve"> Report Form </w:t>
      </w:r>
      <w:r w:rsidRPr="003736D6">
        <w:rPr>
          <w:rFonts w:ascii="Arial" w:hAnsi="Arial" w:cs="Arial"/>
          <w:spacing w:val="-1"/>
        </w:rPr>
        <w:t>and</w:t>
      </w:r>
      <w:r w:rsidRPr="003736D6">
        <w:rPr>
          <w:rFonts w:ascii="Arial" w:hAnsi="Arial" w:cs="Arial"/>
        </w:rPr>
        <w:t xml:space="preserve"> be</w:t>
      </w:r>
      <w:r w:rsidRPr="003736D6">
        <w:rPr>
          <w:rFonts w:ascii="Arial" w:hAnsi="Arial" w:cs="Arial"/>
          <w:spacing w:val="-1"/>
        </w:rPr>
        <w:t xml:space="preserve"> reported</w:t>
      </w:r>
      <w:r w:rsidRPr="003736D6">
        <w:rPr>
          <w:rFonts w:ascii="Arial" w:hAnsi="Arial" w:cs="Arial"/>
        </w:rPr>
        <w:t xml:space="preserve"> to the</w:t>
      </w:r>
      <w:r w:rsidRPr="003736D6">
        <w:rPr>
          <w:rFonts w:ascii="Arial" w:hAnsi="Arial" w:cs="Arial"/>
          <w:spacing w:val="1"/>
        </w:rPr>
        <w:t xml:space="preserve"> </w:t>
      </w:r>
      <w:r w:rsidRPr="003736D6">
        <w:rPr>
          <w:rFonts w:ascii="Arial" w:hAnsi="Arial" w:cs="Arial"/>
          <w:spacing w:val="-1"/>
        </w:rPr>
        <w:t>Camp</w:t>
      </w:r>
      <w:r w:rsidRPr="003736D6">
        <w:rPr>
          <w:rFonts w:ascii="Arial" w:hAnsi="Arial" w:cs="Arial"/>
        </w:rPr>
        <w:t xml:space="preserve"> </w:t>
      </w:r>
      <w:r w:rsidR="002E4BD8" w:rsidRPr="003736D6">
        <w:rPr>
          <w:rFonts w:ascii="Arial" w:hAnsi="Arial" w:cs="Arial"/>
          <w:spacing w:val="-1"/>
        </w:rPr>
        <w:t>Director</w:t>
      </w:r>
      <w:r w:rsidRPr="003736D6">
        <w:rPr>
          <w:rFonts w:ascii="Arial" w:hAnsi="Arial" w:cs="Arial"/>
        </w:rPr>
        <w:t xml:space="preserve"> </w:t>
      </w:r>
      <w:r w:rsidRPr="003736D6">
        <w:rPr>
          <w:rFonts w:ascii="Arial" w:hAnsi="Arial" w:cs="Arial"/>
          <w:spacing w:val="-1"/>
        </w:rPr>
        <w:t>and</w:t>
      </w:r>
      <w:r w:rsidRPr="003736D6">
        <w:rPr>
          <w:rFonts w:ascii="Arial" w:hAnsi="Arial" w:cs="Arial"/>
        </w:rPr>
        <w:t xml:space="preserve"> Council Shooting</w:t>
      </w:r>
      <w:r w:rsidRPr="003736D6">
        <w:rPr>
          <w:rFonts w:ascii="Arial" w:hAnsi="Arial" w:cs="Arial"/>
          <w:spacing w:val="43"/>
        </w:rPr>
        <w:t xml:space="preserve"> </w:t>
      </w:r>
      <w:r w:rsidRPr="003736D6">
        <w:rPr>
          <w:rFonts w:ascii="Arial" w:hAnsi="Arial" w:cs="Arial"/>
        </w:rPr>
        <w:t xml:space="preserve">Sports </w:t>
      </w:r>
      <w:r w:rsidRPr="003736D6">
        <w:rPr>
          <w:rFonts w:ascii="Arial" w:hAnsi="Arial" w:cs="Arial"/>
          <w:spacing w:val="-1"/>
        </w:rPr>
        <w:t>Chair</w:t>
      </w:r>
      <w:r w:rsidRPr="003736D6">
        <w:rPr>
          <w:rFonts w:ascii="Arial" w:hAnsi="Arial" w:cs="Arial"/>
        </w:rPr>
        <w:t xml:space="preserve"> </w:t>
      </w:r>
      <w:r w:rsidR="007C0F88" w:rsidRPr="003736D6">
        <w:rPr>
          <w:rFonts w:ascii="Arial" w:hAnsi="Arial" w:cs="Arial"/>
          <w:spacing w:val="-1"/>
        </w:rPr>
        <w:t>immediately,</w:t>
      </w:r>
      <w:r w:rsidRPr="003736D6">
        <w:rPr>
          <w:rFonts w:ascii="Arial" w:hAnsi="Arial" w:cs="Arial"/>
          <w:spacing w:val="-3"/>
        </w:rPr>
        <w:t xml:space="preserve"> </w:t>
      </w:r>
      <w:r w:rsidRPr="003736D6">
        <w:rPr>
          <w:rFonts w:ascii="Arial" w:hAnsi="Arial" w:cs="Arial"/>
        </w:rPr>
        <w:t>so they</w:t>
      </w:r>
      <w:r w:rsidRPr="003736D6">
        <w:rPr>
          <w:rFonts w:ascii="Arial" w:hAnsi="Arial" w:cs="Arial"/>
          <w:spacing w:val="-3"/>
        </w:rPr>
        <w:t xml:space="preserve"> </w:t>
      </w:r>
      <w:r w:rsidRPr="003736D6">
        <w:rPr>
          <w:rFonts w:ascii="Arial" w:hAnsi="Arial" w:cs="Arial"/>
          <w:spacing w:val="-1"/>
        </w:rPr>
        <w:t>can</w:t>
      </w:r>
      <w:r w:rsidRPr="003736D6">
        <w:rPr>
          <w:rFonts w:ascii="Arial" w:hAnsi="Arial" w:cs="Arial"/>
        </w:rPr>
        <w:t xml:space="preserve"> be</w:t>
      </w:r>
      <w:r w:rsidRPr="003736D6">
        <w:rPr>
          <w:rFonts w:ascii="Arial" w:hAnsi="Arial" w:cs="Arial"/>
          <w:spacing w:val="-1"/>
        </w:rPr>
        <w:t xml:space="preserve"> </w:t>
      </w:r>
      <w:r w:rsidRPr="003736D6">
        <w:rPr>
          <w:rFonts w:ascii="Arial" w:hAnsi="Arial" w:cs="Arial"/>
        </w:rPr>
        <w:t>involved</w:t>
      </w:r>
      <w:r w:rsidRPr="003736D6">
        <w:rPr>
          <w:rFonts w:ascii="Arial" w:hAnsi="Arial" w:cs="Arial"/>
          <w:spacing w:val="1"/>
        </w:rPr>
        <w:t xml:space="preserve"> </w:t>
      </w:r>
      <w:r w:rsidRPr="003736D6">
        <w:rPr>
          <w:rFonts w:ascii="Arial" w:hAnsi="Arial" w:cs="Arial"/>
        </w:rPr>
        <w:t xml:space="preserve">in </w:t>
      </w:r>
      <w:r w:rsidRPr="003736D6">
        <w:rPr>
          <w:rFonts w:ascii="Arial" w:hAnsi="Arial" w:cs="Arial"/>
          <w:spacing w:val="-1"/>
        </w:rPr>
        <w:t>assessing</w:t>
      </w:r>
      <w:r w:rsidRPr="003736D6">
        <w:rPr>
          <w:rFonts w:ascii="Arial" w:hAnsi="Arial" w:cs="Arial"/>
          <w:spacing w:val="-3"/>
        </w:rPr>
        <w:t xml:space="preserve"> </w:t>
      </w:r>
      <w:r w:rsidRPr="003736D6">
        <w:rPr>
          <w:rFonts w:ascii="Arial" w:hAnsi="Arial" w:cs="Arial"/>
          <w:spacing w:val="-1"/>
        </w:rPr>
        <w:t>and</w:t>
      </w:r>
      <w:r w:rsidRPr="003736D6">
        <w:rPr>
          <w:rFonts w:ascii="Arial" w:hAnsi="Arial" w:cs="Arial"/>
          <w:spacing w:val="2"/>
        </w:rPr>
        <w:t xml:space="preserve"> </w:t>
      </w:r>
      <w:r w:rsidRPr="003736D6">
        <w:rPr>
          <w:rFonts w:ascii="Arial" w:hAnsi="Arial" w:cs="Arial"/>
        </w:rPr>
        <w:t>correcting</w:t>
      </w:r>
      <w:r w:rsidRPr="003736D6">
        <w:rPr>
          <w:rFonts w:ascii="Arial" w:hAnsi="Arial" w:cs="Arial"/>
          <w:spacing w:val="-3"/>
        </w:rPr>
        <w:t xml:space="preserve"> </w:t>
      </w:r>
      <w:r w:rsidRPr="003736D6">
        <w:rPr>
          <w:rFonts w:ascii="Arial" w:hAnsi="Arial" w:cs="Arial"/>
        </w:rPr>
        <w:t>the</w:t>
      </w:r>
      <w:r w:rsidRPr="003736D6">
        <w:rPr>
          <w:rFonts w:ascii="Arial" w:hAnsi="Arial" w:cs="Arial"/>
          <w:spacing w:val="62"/>
        </w:rPr>
        <w:t xml:space="preserve"> </w:t>
      </w:r>
      <w:r w:rsidRPr="003736D6">
        <w:rPr>
          <w:rFonts w:ascii="Arial" w:hAnsi="Arial" w:cs="Arial"/>
          <w:spacing w:val="-1"/>
        </w:rPr>
        <w:t>situation.</w:t>
      </w:r>
    </w:p>
    <w:p w:rsidR="004E5107" w:rsidRPr="003736D6" w:rsidRDefault="004E5107" w:rsidP="00EB1DAD">
      <w:pPr>
        <w:pStyle w:val="BodyText"/>
        <w:widowControl w:val="0"/>
        <w:numPr>
          <w:ilvl w:val="0"/>
          <w:numId w:val="52"/>
        </w:numPr>
        <w:tabs>
          <w:tab w:val="left" w:pos="821"/>
        </w:tabs>
        <w:autoSpaceDE/>
        <w:autoSpaceDN/>
        <w:adjustRightInd/>
        <w:spacing w:before="119"/>
        <w:ind w:hanging="360"/>
        <w:jc w:val="both"/>
        <w:rPr>
          <w:rFonts w:ascii="Arial" w:hAnsi="Arial" w:cs="Arial"/>
          <w:b/>
          <w:sz w:val="22"/>
          <w:szCs w:val="22"/>
        </w:rPr>
      </w:pPr>
      <w:r w:rsidRPr="003736D6">
        <w:rPr>
          <w:rFonts w:ascii="Arial" w:hAnsi="Arial" w:cs="Arial"/>
          <w:b/>
          <w:sz w:val="22"/>
          <w:szCs w:val="22"/>
        </w:rPr>
        <w:t>Minimum Participation Age</w:t>
      </w:r>
    </w:p>
    <w:p w:rsidR="004E5107" w:rsidRPr="003736D6" w:rsidRDefault="004E5107" w:rsidP="00EB1DAD">
      <w:pPr>
        <w:pStyle w:val="BodyText"/>
        <w:widowControl w:val="0"/>
        <w:numPr>
          <w:ilvl w:val="1"/>
          <w:numId w:val="52"/>
        </w:numPr>
        <w:tabs>
          <w:tab w:val="left" w:pos="821"/>
        </w:tabs>
        <w:autoSpaceDE/>
        <w:autoSpaceDN/>
        <w:adjustRightInd/>
        <w:spacing w:before="119"/>
        <w:ind w:left="1260" w:hanging="450"/>
        <w:jc w:val="both"/>
        <w:rPr>
          <w:rFonts w:ascii="Arial" w:hAnsi="Arial" w:cs="Arial"/>
          <w:b/>
          <w:sz w:val="22"/>
          <w:szCs w:val="22"/>
        </w:rPr>
      </w:pPr>
      <w:r w:rsidRPr="003736D6">
        <w:rPr>
          <w:rFonts w:ascii="Arial" w:hAnsi="Arial" w:cs="Arial"/>
          <w:sz w:val="22"/>
          <w:szCs w:val="22"/>
        </w:rPr>
        <w:t>No person under age 11 is allowed to participate.</w:t>
      </w:r>
    </w:p>
    <w:p w:rsidR="004E5107" w:rsidRPr="003736D6" w:rsidRDefault="004E5107" w:rsidP="00EB1DAD">
      <w:pPr>
        <w:pStyle w:val="BodyText"/>
        <w:widowControl w:val="0"/>
        <w:numPr>
          <w:ilvl w:val="0"/>
          <w:numId w:val="52"/>
        </w:numPr>
        <w:tabs>
          <w:tab w:val="left" w:pos="821"/>
        </w:tabs>
        <w:autoSpaceDE/>
        <w:autoSpaceDN/>
        <w:adjustRightInd/>
        <w:spacing w:before="119"/>
        <w:ind w:hanging="370"/>
        <w:jc w:val="both"/>
        <w:rPr>
          <w:rFonts w:ascii="Arial" w:hAnsi="Arial" w:cs="Arial"/>
          <w:b/>
          <w:sz w:val="22"/>
          <w:szCs w:val="22"/>
        </w:rPr>
      </w:pPr>
      <w:r w:rsidRPr="003736D6">
        <w:rPr>
          <w:rFonts w:ascii="Arial" w:hAnsi="Arial" w:cs="Arial"/>
          <w:b/>
          <w:sz w:val="22"/>
          <w:szCs w:val="22"/>
        </w:rPr>
        <w:t>Ammunition</w:t>
      </w:r>
    </w:p>
    <w:p w:rsidR="004E5107" w:rsidRPr="003736D6" w:rsidRDefault="004E5107" w:rsidP="004F0BED">
      <w:pPr>
        <w:pStyle w:val="BodyText"/>
        <w:widowControl w:val="0"/>
        <w:numPr>
          <w:ilvl w:val="1"/>
          <w:numId w:val="52"/>
        </w:numPr>
        <w:autoSpaceDE/>
        <w:autoSpaceDN/>
        <w:adjustRightInd/>
        <w:spacing w:before="56" w:line="278" w:lineRule="auto"/>
        <w:ind w:left="1260" w:right="187"/>
        <w:jc w:val="both"/>
        <w:rPr>
          <w:rFonts w:ascii="Arial" w:hAnsi="Arial" w:cs="Arial"/>
          <w:sz w:val="22"/>
          <w:szCs w:val="22"/>
        </w:rPr>
      </w:pPr>
      <w:r w:rsidRPr="003736D6">
        <w:rPr>
          <w:rFonts w:ascii="Arial" w:hAnsi="Arial" w:cs="Arial"/>
          <w:spacing w:val="-1"/>
          <w:sz w:val="22"/>
          <w:szCs w:val="22"/>
        </w:rPr>
        <w:t>All</w:t>
      </w:r>
      <w:r w:rsidRPr="003736D6">
        <w:rPr>
          <w:rFonts w:ascii="Arial" w:hAnsi="Arial" w:cs="Arial"/>
          <w:sz w:val="22"/>
          <w:szCs w:val="22"/>
        </w:rPr>
        <w:t xml:space="preserve"> </w:t>
      </w:r>
      <w:r w:rsidRPr="003736D6">
        <w:rPr>
          <w:rFonts w:ascii="Arial" w:hAnsi="Arial" w:cs="Arial"/>
          <w:spacing w:val="-1"/>
          <w:sz w:val="22"/>
          <w:szCs w:val="22"/>
        </w:rPr>
        <w:t>ammunition</w:t>
      </w:r>
      <w:r w:rsidRPr="003736D6">
        <w:rPr>
          <w:rFonts w:ascii="Arial" w:hAnsi="Arial" w:cs="Arial"/>
          <w:spacing w:val="-3"/>
          <w:sz w:val="22"/>
          <w:szCs w:val="22"/>
        </w:rPr>
        <w:t xml:space="preserve"> </w:t>
      </w:r>
      <w:r w:rsidRPr="003736D6">
        <w:rPr>
          <w:rFonts w:ascii="Arial" w:hAnsi="Arial" w:cs="Arial"/>
          <w:spacing w:val="-1"/>
          <w:sz w:val="22"/>
          <w:szCs w:val="22"/>
        </w:rPr>
        <w:t>must</w:t>
      </w:r>
      <w:r w:rsidRPr="003736D6">
        <w:rPr>
          <w:rFonts w:ascii="Arial" w:hAnsi="Arial" w:cs="Arial"/>
          <w:spacing w:val="-2"/>
          <w:sz w:val="22"/>
          <w:szCs w:val="22"/>
        </w:rPr>
        <w:t xml:space="preserve"> </w:t>
      </w:r>
      <w:r w:rsidRPr="003736D6">
        <w:rPr>
          <w:rFonts w:ascii="Arial" w:hAnsi="Arial" w:cs="Arial"/>
          <w:spacing w:val="-1"/>
          <w:sz w:val="22"/>
          <w:szCs w:val="22"/>
        </w:rPr>
        <w:t>be.22</w:t>
      </w:r>
      <w:r w:rsidRPr="003736D6">
        <w:rPr>
          <w:rFonts w:ascii="Arial" w:hAnsi="Arial" w:cs="Arial"/>
          <w:spacing w:val="-2"/>
          <w:sz w:val="22"/>
          <w:szCs w:val="22"/>
        </w:rPr>
        <w:t xml:space="preserve"> </w:t>
      </w:r>
      <w:r w:rsidRPr="003736D6">
        <w:rPr>
          <w:rFonts w:ascii="Arial" w:hAnsi="Arial" w:cs="Arial"/>
          <w:sz w:val="22"/>
          <w:szCs w:val="22"/>
        </w:rPr>
        <w:t>long</w:t>
      </w:r>
      <w:r w:rsidRPr="003736D6">
        <w:rPr>
          <w:rFonts w:ascii="Arial" w:hAnsi="Arial" w:cs="Arial"/>
          <w:spacing w:val="-1"/>
          <w:sz w:val="22"/>
          <w:szCs w:val="22"/>
        </w:rPr>
        <w:t xml:space="preserve"> </w:t>
      </w:r>
      <w:r w:rsidRPr="003736D6">
        <w:rPr>
          <w:rFonts w:ascii="Arial" w:hAnsi="Arial" w:cs="Arial"/>
          <w:sz w:val="22"/>
          <w:szCs w:val="22"/>
        </w:rPr>
        <w:t xml:space="preserve">or </w:t>
      </w:r>
      <w:r w:rsidRPr="003736D6">
        <w:rPr>
          <w:rFonts w:ascii="Arial" w:hAnsi="Arial" w:cs="Arial"/>
          <w:spacing w:val="-1"/>
          <w:sz w:val="22"/>
          <w:szCs w:val="22"/>
        </w:rPr>
        <w:t>.22</w:t>
      </w:r>
      <w:r w:rsidRPr="003736D6">
        <w:rPr>
          <w:rFonts w:ascii="Arial" w:hAnsi="Arial" w:cs="Arial"/>
          <w:sz w:val="22"/>
          <w:szCs w:val="22"/>
        </w:rPr>
        <w:t xml:space="preserve"> </w:t>
      </w:r>
      <w:r w:rsidRPr="003736D6">
        <w:rPr>
          <w:rFonts w:ascii="Arial" w:hAnsi="Arial" w:cs="Arial"/>
          <w:spacing w:val="-1"/>
          <w:sz w:val="22"/>
          <w:szCs w:val="22"/>
        </w:rPr>
        <w:t>long rifle</w:t>
      </w:r>
      <w:r w:rsidRPr="003736D6">
        <w:rPr>
          <w:rFonts w:ascii="Arial" w:hAnsi="Arial" w:cs="Arial"/>
          <w:sz w:val="22"/>
          <w:szCs w:val="22"/>
        </w:rPr>
        <w:t xml:space="preserve"> </w:t>
      </w:r>
      <w:r w:rsidRPr="003736D6">
        <w:rPr>
          <w:rFonts w:ascii="Arial" w:hAnsi="Arial" w:cs="Arial"/>
          <w:spacing w:val="-1"/>
          <w:sz w:val="22"/>
          <w:szCs w:val="22"/>
        </w:rPr>
        <w:t>rim</w:t>
      </w:r>
      <w:r w:rsidRPr="003736D6">
        <w:rPr>
          <w:rFonts w:ascii="Arial" w:hAnsi="Arial" w:cs="Arial"/>
          <w:spacing w:val="2"/>
          <w:sz w:val="22"/>
          <w:szCs w:val="22"/>
        </w:rPr>
        <w:t xml:space="preserve"> </w:t>
      </w:r>
      <w:r w:rsidRPr="003736D6">
        <w:rPr>
          <w:rFonts w:ascii="Arial" w:hAnsi="Arial" w:cs="Arial"/>
          <w:spacing w:val="-2"/>
          <w:sz w:val="22"/>
          <w:szCs w:val="22"/>
        </w:rPr>
        <w:t>fire</w:t>
      </w:r>
      <w:r w:rsidRPr="003736D6">
        <w:rPr>
          <w:rFonts w:ascii="Arial" w:hAnsi="Arial" w:cs="Arial"/>
          <w:sz w:val="22"/>
          <w:szCs w:val="22"/>
        </w:rPr>
        <w:t xml:space="preserve"> </w:t>
      </w:r>
      <w:r w:rsidRPr="003736D6">
        <w:rPr>
          <w:rFonts w:ascii="Arial" w:hAnsi="Arial" w:cs="Arial"/>
          <w:spacing w:val="-1"/>
          <w:sz w:val="22"/>
          <w:szCs w:val="22"/>
        </w:rPr>
        <w:t>cartridges</w:t>
      </w:r>
      <w:r w:rsidRPr="003736D6">
        <w:rPr>
          <w:rFonts w:ascii="Arial" w:hAnsi="Arial" w:cs="Arial"/>
          <w:sz w:val="22"/>
          <w:szCs w:val="22"/>
        </w:rPr>
        <w:t xml:space="preserve"> </w:t>
      </w:r>
      <w:r w:rsidRPr="003736D6">
        <w:rPr>
          <w:rFonts w:ascii="Arial" w:hAnsi="Arial" w:cs="Arial"/>
          <w:spacing w:val="-1"/>
          <w:sz w:val="22"/>
          <w:szCs w:val="22"/>
        </w:rPr>
        <w:t>only.</w:t>
      </w:r>
      <w:r w:rsidRPr="003736D6">
        <w:rPr>
          <w:rFonts w:ascii="Arial" w:hAnsi="Arial" w:cs="Arial"/>
          <w:sz w:val="22"/>
          <w:szCs w:val="22"/>
        </w:rPr>
        <w:t xml:space="preserve"> </w:t>
      </w:r>
      <w:r w:rsidR="002E4BD8" w:rsidRPr="003736D6">
        <w:rPr>
          <w:rFonts w:ascii="Arial" w:hAnsi="Arial" w:cs="Arial"/>
          <w:sz w:val="22"/>
          <w:szCs w:val="22"/>
        </w:rPr>
        <w:t xml:space="preserve"> </w:t>
      </w:r>
      <w:r w:rsidRPr="003736D6">
        <w:rPr>
          <w:rFonts w:ascii="Arial" w:hAnsi="Arial" w:cs="Arial"/>
          <w:spacing w:val="-1"/>
          <w:sz w:val="22"/>
          <w:szCs w:val="22"/>
        </w:rPr>
        <w:t>No other</w:t>
      </w:r>
      <w:r w:rsidRPr="003736D6">
        <w:rPr>
          <w:rFonts w:ascii="Arial" w:hAnsi="Arial" w:cs="Arial"/>
          <w:spacing w:val="-2"/>
          <w:sz w:val="22"/>
          <w:szCs w:val="22"/>
        </w:rPr>
        <w:t xml:space="preserve"> </w:t>
      </w:r>
      <w:r w:rsidRPr="003736D6">
        <w:rPr>
          <w:rFonts w:ascii="Arial" w:hAnsi="Arial" w:cs="Arial"/>
          <w:spacing w:val="-1"/>
          <w:sz w:val="22"/>
          <w:szCs w:val="22"/>
        </w:rPr>
        <w:t>ammunition</w:t>
      </w:r>
      <w:r w:rsidRPr="003736D6">
        <w:rPr>
          <w:rFonts w:ascii="Arial" w:hAnsi="Arial" w:cs="Arial"/>
          <w:spacing w:val="-3"/>
          <w:sz w:val="22"/>
          <w:szCs w:val="22"/>
        </w:rPr>
        <w:t xml:space="preserve"> </w:t>
      </w:r>
      <w:r w:rsidRPr="003736D6">
        <w:rPr>
          <w:rFonts w:ascii="Arial" w:hAnsi="Arial" w:cs="Arial"/>
          <w:spacing w:val="-1"/>
          <w:sz w:val="22"/>
          <w:szCs w:val="22"/>
        </w:rPr>
        <w:t>may</w:t>
      </w:r>
      <w:r w:rsidRPr="003736D6">
        <w:rPr>
          <w:rFonts w:ascii="Arial" w:hAnsi="Arial" w:cs="Arial"/>
          <w:sz w:val="22"/>
          <w:szCs w:val="22"/>
        </w:rPr>
        <w:t xml:space="preserve"> </w:t>
      </w:r>
      <w:r w:rsidRPr="003736D6">
        <w:rPr>
          <w:rFonts w:ascii="Arial" w:hAnsi="Arial" w:cs="Arial"/>
          <w:spacing w:val="-1"/>
          <w:sz w:val="22"/>
          <w:szCs w:val="22"/>
        </w:rPr>
        <w:t>be</w:t>
      </w:r>
      <w:r w:rsidRPr="003736D6">
        <w:rPr>
          <w:rFonts w:ascii="Arial" w:hAnsi="Arial" w:cs="Arial"/>
          <w:spacing w:val="76"/>
          <w:sz w:val="22"/>
          <w:szCs w:val="22"/>
        </w:rPr>
        <w:t xml:space="preserve"> </w:t>
      </w:r>
      <w:r w:rsidRPr="003736D6">
        <w:rPr>
          <w:rFonts w:ascii="Arial" w:hAnsi="Arial" w:cs="Arial"/>
          <w:spacing w:val="-1"/>
          <w:sz w:val="22"/>
          <w:szCs w:val="22"/>
        </w:rPr>
        <w:t>used.</w:t>
      </w:r>
    </w:p>
    <w:p w:rsidR="004E5107" w:rsidRPr="003736D6" w:rsidRDefault="004E5107" w:rsidP="00EB1DAD">
      <w:pPr>
        <w:pStyle w:val="BodyText"/>
        <w:ind w:left="820" w:right="187"/>
        <w:jc w:val="both"/>
        <w:rPr>
          <w:rFonts w:ascii="Arial" w:hAnsi="Arial" w:cs="Arial"/>
          <w:sz w:val="22"/>
          <w:szCs w:val="22"/>
        </w:rPr>
      </w:pPr>
    </w:p>
    <w:p w:rsidR="004E5107" w:rsidRPr="003736D6" w:rsidRDefault="004E5107" w:rsidP="00EB1DAD">
      <w:pPr>
        <w:pStyle w:val="BodyText"/>
        <w:widowControl w:val="0"/>
        <w:numPr>
          <w:ilvl w:val="0"/>
          <w:numId w:val="52"/>
        </w:numPr>
        <w:autoSpaceDE/>
        <w:autoSpaceDN/>
        <w:adjustRightInd/>
        <w:ind w:left="821" w:right="187"/>
        <w:jc w:val="both"/>
        <w:rPr>
          <w:rFonts w:ascii="Arial" w:hAnsi="Arial" w:cs="Arial"/>
          <w:b/>
          <w:sz w:val="22"/>
          <w:szCs w:val="22"/>
        </w:rPr>
      </w:pPr>
      <w:r w:rsidRPr="003736D6">
        <w:rPr>
          <w:rFonts w:ascii="Arial" w:hAnsi="Arial" w:cs="Arial"/>
          <w:b/>
          <w:spacing w:val="-1"/>
          <w:sz w:val="22"/>
          <w:szCs w:val="22"/>
        </w:rPr>
        <w:t>Rifle</w:t>
      </w:r>
    </w:p>
    <w:p w:rsidR="004E5107" w:rsidRPr="003736D6" w:rsidRDefault="004E5107" w:rsidP="00EB1DAD">
      <w:pPr>
        <w:pStyle w:val="BodyText"/>
        <w:tabs>
          <w:tab w:val="left" w:pos="3762"/>
        </w:tabs>
        <w:ind w:left="821" w:right="270"/>
        <w:jc w:val="both"/>
        <w:rPr>
          <w:rFonts w:ascii="Arial" w:hAnsi="Arial" w:cs="Arial"/>
          <w:spacing w:val="-1"/>
          <w:sz w:val="22"/>
          <w:szCs w:val="22"/>
        </w:rPr>
      </w:pPr>
    </w:p>
    <w:p w:rsidR="004E5107" w:rsidRPr="003736D6" w:rsidRDefault="004E5107" w:rsidP="00EB1DAD">
      <w:pPr>
        <w:pStyle w:val="BodyText"/>
        <w:widowControl w:val="0"/>
        <w:numPr>
          <w:ilvl w:val="1"/>
          <w:numId w:val="52"/>
        </w:numPr>
        <w:tabs>
          <w:tab w:val="left" w:pos="3762"/>
        </w:tabs>
        <w:autoSpaceDE/>
        <w:autoSpaceDN/>
        <w:adjustRightInd/>
        <w:ind w:left="1260" w:right="270" w:hanging="450"/>
        <w:jc w:val="both"/>
        <w:rPr>
          <w:rFonts w:ascii="Arial" w:hAnsi="Arial" w:cs="Arial"/>
          <w:sz w:val="22"/>
          <w:szCs w:val="22"/>
        </w:rPr>
      </w:pPr>
      <w:r w:rsidRPr="003736D6">
        <w:rPr>
          <w:rFonts w:ascii="Arial" w:hAnsi="Arial" w:cs="Arial"/>
          <w:spacing w:val="-1"/>
          <w:sz w:val="22"/>
          <w:szCs w:val="22"/>
        </w:rPr>
        <w:t>Rifle shooting guns to be used will be .22-caliber</w:t>
      </w:r>
      <w:r w:rsidRPr="003736D6">
        <w:rPr>
          <w:rFonts w:ascii="Arial" w:hAnsi="Arial" w:cs="Arial"/>
          <w:spacing w:val="-2"/>
          <w:sz w:val="22"/>
          <w:szCs w:val="22"/>
        </w:rPr>
        <w:t xml:space="preserve"> </w:t>
      </w:r>
      <w:r w:rsidRPr="003736D6">
        <w:rPr>
          <w:rFonts w:ascii="Arial" w:hAnsi="Arial" w:cs="Arial"/>
          <w:spacing w:val="-1"/>
          <w:sz w:val="22"/>
          <w:szCs w:val="22"/>
        </w:rPr>
        <w:t>rimfire,</w:t>
      </w:r>
      <w:r w:rsidRPr="003736D6">
        <w:rPr>
          <w:rFonts w:ascii="Arial" w:hAnsi="Arial" w:cs="Arial"/>
          <w:sz w:val="22"/>
          <w:szCs w:val="22"/>
        </w:rPr>
        <w:t xml:space="preserve"> </w:t>
      </w:r>
      <w:r w:rsidRPr="003736D6">
        <w:rPr>
          <w:rFonts w:ascii="Arial" w:hAnsi="Arial" w:cs="Arial"/>
          <w:spacing w:val="-1"/>
          <w:sz w:val="22"/>
          <w:szCs w:val="22"/>
        </w:rPr>
        <w:t>bolt-action rifles.</w:t>
      </w:r>
      <w:r w:rsidRPr="003736D6">
        <w:rPr>
          <w:rFonts w:ascii="Arial" w:hAnsi="Arial" w:cs="Arial"/>
          <w:spacing w:val="47"/>
          <w:sz w:val="22"/>
          <w:szCs w:val="22"/>
        </w:rPr>
        <w:t xml:space="preserve"> </w:t>
      </w:r>
      <w:r w:rsidRPr="003736D6">
        <w:rPr>
          <w:rFonts w:ascii="Arial" w:hAnsi="Arial" w:cs="Arial"/>
          <w:spacing w:val="-1"/>
          <w:sz w:val="22"/>
          <w:szCs w:val="22"/>
        </w:rPr>
        <w:t>Either</w:t>
      </w:r>
      <w:r w:rsidRPr="003736D6">
        <w:rPr>
          <w:rFonts w:ascii="Arial" w:hAnsi="Arial" w:cs="Arial"/>
          <w:spacing w:val="-2"/>
          <w:sz w:val="22"/>
          <w:szCs w:val="22"/>
        </w:rPr>
        <w:t xml:space="preserve"> </w:t>
      </w:r>
      <w:r w:rsidRPr="003736D6">
        <w:rPr>
          <w:rFonts w:ascii="Arial" w:hAnsi="Arial" w:cs="Arial"/>
          <w:sz w:val="22"/>
          <w:szCs w:val="22"/>
        </w:rPr>
        <w:t xml:space="preserve">a </w:t>
      </w:r>
      <w:r w:rsidRPr="003736D6">
        <w:rPr>
          <w:rFonts w:ascii="Arial" w:hAnsi="Arial" w:cs="Arial"/>
          <w:spacing w:val="-1"/>
          <w:sz w:val="22"/>
          <w:szCs w:val="22"/>
        </w:rPr>
        <w:t>breech-loading,</w:t>
      </w:r>
      <w:r w:rsidRPr="003736D6">
        <w:rPr>
          <w:rFonts w:ascii="Arial" w:hAnsi="Arial" w:cs="Arial"/>
          <w:sz w:val="22"/>
          <w:szCs w:val="22"/>
        </w:rPr>
        <w:t xml:space="preserve"> </w:t>
      </w:r>
      <w:r w:rsidRPr="003736D6">
        <w:rPr>
          <w:rFonts w:ascii="Arial" w:hAnsi="Arial" w:cs="Arial"/>
          <w:spacing w:val="-1"/>
          <w:sz w:val="22"/>
          <w:szCs w:val="22"/>
        </w:rPr>
        <w:t>single-shot,</w:t>
      </w:r>
      <w:r w:rsidRPr="003736D6">
        <w:rPr>
          <w:rFonts w:ascii="Arial" w:hAnsi="Arial" w:cs="Arial"/>
          <w:sz w:val="22"/>
          <w:szCs w:val="22"/>
        </w:rPr>
        <w:t xml:space="preserve"> </w:t>
      </w:r>
      <w:r w:rsidRPr="003736D6">
        <w:rPr>
          <w:rFonts w:ascii="Arial" w:hAnsi="Arial" w:cs="Arial"/>
          <w:spacing w:val="-1"/>
          <w:sz w:val="22"/>
          <w:szCs w:val="22"/>
        </w:rPr>
        <w:t>bolt-action rifle</w:t>
      </w:r>
      <w:r w:rsidRPr="003736D6">
        <w:rPr>
          <w:rFonts w:ascii="Arial" w:hAnsi="Arial" w:cs="Arial"/>
          <w:spacing w:val="-2"/>
          <w:sz w:val="22"/>
          <w:szCs w:val="22"/>
        </w:rPr>
        <w:t xml:space="preserve"> </w:t>
      </w:r>
      <w:r w:rsidRPr="003736D6">
        <w:rPr>
          <w:rFonts w:ascii="Arial" w:hAnsi="Arial" w:cs="Arial"/>
          <w:sz w:val="22"/>
          <w:szCs w:val="22"/>
        </w:rPr>
        <w:t>or</w:t>
      </w:r>
      <w:r w:rsidRPr="003736D6">
        <w:rPr>
          <w:rFonts w:ascii="Arial" w:hAnsi="Arial" w:cs="Arial"/>
          <w:spacing w:val="-3"/>
          <w:sz w:val="22"/>
          <w:szCs w:val="22"/>
        </w:rPr>
        <w:t xml:space="preserve"> </w:t>
      </w:r>
      <w:r w:rsidRPr="003736D6">
        <w:rPr>
          <w:rFonts w:ascii="Arial" w:hAnsi="Arial" w:cs="Arial"/>
          <w:sz w:val="22"/>
          <w:szCs w:val="22"/>
        </w:rPr>
        <w:t xml:space="preserve">a </w:t>
      </w:r>
      <w:r w:rsidRPr="003736D6">
        <w:rPr>
          <w:rFonts w:ascii="Arial" w:hAnsi="Arial" w:cs="Arial"/>
          <w:spacing w:val="-1"/>
          <w:sz w:val="22"/>
          <w:szCs w:val="22"/>
        </w:rPr>
        <w:t>repeater bolt-action rifle</w:t>
      </w:r>
      <w:r w:rsidRPr="003736D6">
        <w:rPr>
          <w:rFonts w:ascii="Arial" w:hAnsi="Arial" w:cs="Arial"/>
          <w:spacing w:val="-2"/>
          <w:sz w:val="22"/>
          <w:szCs w:val="22"/>
        </w:rPr>
        <w:t xml:space="preserve"> </w:t>
      </w:r>
      <w:r w:rsidRPr="003736D6">
        <w:rPr>
          <w:rFonts w:ascii="Arial" w:hAnsi="Arial" w:cs="Arial"/>
          <w:sz w:val="22"/>
          <w:szCs w:val="22"/>
        </w:rPr>
        <w:t>with</w:t>
      </w:r>
      <w:r w:rsidRPr="003736D6">
        <w:rPr>
          <w:rFonts w:ascii="Arial" w:hAnsi="Arial" w:cs="Arial"/>
          <w:spacing w:val="-4"/>
          <w:sz w:val="22"/>
          <w:szCs w:val="22"/>
        </w:rPr>
        <w:t xml:space="preserve"> </w:t>
      </w:r>
      <w:r w:rsidRPr="003736D6">
        <w:rPr>
          <w:rFonts w:ascii="Arial" w:hAnsi="Arial" w:cs="Arial"/>
          <w:sz w:val="22"/>
          <w:szCs w:val="22"/>
        </w:rPr>
        <w:t>a</w:t>
      </w:r>
      <w:r w:rsidRPr="003736D6">
        <w:rPr>
          <w:rFonts w:ascii="Arial" w:hAnsi="Arial" w:cs="Arial"/>
          <w:spacing w:val="1"/>
          <w:sz w:val="22"/>
          <w:szCs w:val="22"/>
        </w:rPr>
        <w:t xml:space="preserve"> </w:t>
      </w:r>
      <w:r w:rsidRPr="003736D6">
        <w:rPr>
          <w:rFonts w:ascii="Arial" w:eastAsia="Calibri" w:hAnsi="Arial" w:cs="Arial"/>
          <w:b/>
          <w:bCs/>
          <w:spacing w:val="-1"/>
          <w:sz w:val="22"/>
          <w:szCs w:val="22"/>
          <w:u w:val="single" w:color="000000"/>
        </w:rPr>
        <w:t xml:space="preserve">5 round magazine </w:t>
      </w:r>
      <w:r w:rsidRPr="003736D6">
        <w:rPr>
          <w:rFonts w:ascii="Arial" w:hAnsi="Arial" w:cs="Arial"/>
          <w:sz w:val="22"/>
          <w:szCs w:val="22"/>
        </w:rPr>
        <w:t>can</w:t>
      </w:r>
      <w:r w:rsidRPr="003736D6">
        <w:rPr>
          <w:rFonts w:ascii="Arial" w:hAnsi="Arial" w:cs="Arial"/>
          <w:spacing w:val="-1"/>
          <w:sz w:val="22"/>
          <w:szCs w:val="22"/>
        </w:rPr>
        <w:t xml:space="preserve"> be</w:t>
      </w:r>
      <w:r w:rsidRPr="003736D6">
        <w:rPr>
          <w:rFonts w:ascii="Arial" w:hAnsi="Arial" w:cs="Arial"/>
          <w:sz w:val="22"/>
          <w:szCs w:val="22"/>
        </w:rPr>
        <w:t xml:space="preserve"> </w:t>
      </w:r>
      <w:r w:rsidRPr="003736D6">
        <w:rPr>
          <w:rFonts w:ascii="Arial" w:hAnsi="Arial" w:cs="Arial"/>
          <w:spacing w:val="-1"/>
          <w:sz w:val="22"/>
          <w:szCs w:val="22"/>
        </w:rPr>
        <w:t xml:space="preserve">used. </w:t>
      </w:r>
    </w:p>
    <w:p w:rsidR="004E5107" w:rsidRPr="003736D6" w:rsidRDefault="004E5107" w:rsidP="00EB1DAD">
      <w:pPr>
        <w:pStyle w:val="BodyText"/>
        <w:widowControl w:val="0"/>
        <w:numPr>
          <w:ilvl w:val="1"/>
          <w:numId w:val="52"/>
        </w:numPr>
        <w:tabs>
          <w:tab w:val="left" w:pos="3762"/>
        </w:tabs>
        <w:autoSpaceDE/>
        <w:autoSpaceDN/>
        <w:adjustRightInd/>
        <w:ind w:left="1260" w:right="270" w:hanging="450"/>
        <w:jc w:val="both"/>
        <w:rPr>
          <w:rFonts w:ascii="Arial" w:hAnsi="Arial" w:cs="Arial"/>
          <w:sz w:val="22"/>
          <w:szCs w:val="22"/>
        </w:rPr>
      </w:pPr>
      <w:r w:rsidRPr="003736D6">
        <w:rPr>
          <w:rFonts w:ascii="Arial" w:hAnsi="Arial" w:cs="Arial"/>
          <w:spacing w:val="-1"/>
          <w:sz w:val="22"/>
          <w:szCs w:val="22"/>
        </w:rPr>
        <w:t xml:space="preserve">Tubular </w:t>
      </w:r>
      <w:r w:rsidRPr="003736D6">
        <w:rPr>
          <w:rFonts w:ascii="Arial" w:hAnsi="Arial" w:cs="Arial"/>
          <w:sz w:val="22"/>
          <w:szCs w:val="22"/>
        </w:rPr>
        <w:t xml:space="preserve">or </w:t>
      </w:r>
      <w:r w:rsidRPr="003736D6">
        <w:rPr>
          <w:rFonts w:ascii="Arial" w:hAnsi="Arial" w:cs="Arial"/>
          <w:spacing w:val="-1"/>
          <w:sz w:val="22"/>
          <w:szCs w:val="22"/>
        </w:rPr>
        <w:t>high capacity</w:t>
      </w:r>
      <w:r w:rsidRPr="003736D6">
        <w:rPr>
          <w:rFonts w:ascii="Arial" w:hAnsi="Arial" w:cs="Arial"/>
          <w:spacing w:val="-3"/>
          <w:sz w:val="22"/>
          <w:szCs w:val="22"/>
        </w:rPr>
        <w:t xml:space="preserve"> </w:t>
      </w:r>
      <w:r w:rsidRPr="003736D6">
        <w:rPr>
          <w:rFonts w:ascii="Arial" w:hAnsi="Arial" w:cs="Arial"/>
          <w:spacing w:val="-1"/>
          <w:sz w:val="22"/>
          <w:szCs w:val="22"/>
        </w:rPr>
        <w:t>magazines</w:t>
      </w:r>
      <w:r w:rsidRPr="003736D6">
        <w:rPr>
          <w:rFonts w:ascii="Arial" w:hAnsi="Arial" w:cs="Arial"/>
          <w:spacing w:val="3"/>
          <w:sz w:val="22"/>
          <w:szCs w:val="22"/>
        </w:rPr>
        <w:t xml:space="preserve"> </w:t>
      </w:r>
      <w:r w:rsidRPr="003736D6">
        <w:rPr>
          <w:rFonts w:ascii="Arial" w:hAnsi="Arial" w:cs="Arial"/>
          <w:spacing w:val="-1"/>
          <w:sz w:val="22"/>
          <w:szCs w:val="22"/>
        </w:rPr>
        <w:t>(holding</w:t>
      </w:r>
      <w:r w:rsidRPr="003736D6">
        <w:rPr>
          <w:rFonts w:ascii="Arial" w:hAnsi="Arial" w:cs="Arial"/>
          <w:spacing w:val="69"/>
          <w:sz w:val="22"/>
          <w:szCs w:val="22"/>
        </w:rPr>
        <w:t xml:space="preserve"> </w:t>
      </w:r>
      <w:r w:rsidRPr="003736D6">
        <w:rPr>
          <w:rFonts w:ascii="Arial" w:hAnsi="Arial" w:cs="Arial"/>
          <w:spacing w:val="-1"/>
          <w:sz w:val="22"/>
          <w:szCs w:val="22"/>
        </w:rPr>
        <w:t>more</w:t>
      </w:r>
      <w:r w:rsidRPr="003736D6">
        <w:rPr>
          <w:rFonts w:ascii="Arial" w:hAnsi="Arial" w:cs="Arial"/>
          <w:sz w:val="22"/>
          <w:szCs w:val="22"/>
        </w:rPr>
        <w:t xml:space="preserve"> than</w:t>
      </w:r>
      <w:r w:rsidRPr="003736D6">
        <w:rPr>
          <w:rFonts w:ascii="Arial" w:hAnsi="Arial" w:cs="Arial"/>
          <w:spacing w:val="-4"/>
          <w:sz w:val="22"/>
          <w:szCs w:val="22"/>
        </w:rPr>
        <w:t xml:space="preserve"> </w:t>
      </w:r>
      <w:r w:rsidRPr="003736D6">
        <w:rPr>
          <w:rFonts w:ascii="Arial" w:hAnsi="Arial" w:cs="Arial"/>
          <w:spacing w:val="-1"/>
          <w:sz w:val="22"/>
          <w:szCs w:val="22"/>
        </w:rPr>
        <w:t>10</w:t>
      </w:r>
      <w:r w:rsidRPr="003736D6">
        <w:rPr>
          <w:rFonts w:ascii="Arial" w:hAnsi="Arial" w:cs="Arial"/>
          <w:sz w:val="22"/>
          <w:szCs w:val="22"/>
        </w:rPr>
        <w:t xml:space="preserve"> </w:t>
      </w:r>
      <w:r w:rsidRPr="003736D6">
        <w:rPr>
          <w:rFonts w:ascii="Arial" w:hAnsi="Arial" w:cs="Arial"/>
          <w:spacing w:val="-1"/>
          <w:sz w:val="22"/>
          <w:szCs w:val="22"/>
        </w:rPr>
        <w:t>rounds)</w:t>
      </w:r>
      <w:r w:rsidRPr="003736D6">
        <w:rPr>
          <w:rFonts w:ascii="Arial" w:hAnsi="Arial" w:cs="Arial"/>
          <w:sz w:val="22"/>
          <w:szCs w:val="22"/>
        </w:rPr>
        <w:t xml:space="preserve"> are</w:t>
      </w:r>
      <w:r w:rsidRPr="003736D6">
        <w:rPr>
          <w:rFonts w:ascii="Arial" w:hAnsi="Arial" w:cs="Arial"/>
          <w:spacing w:val="-2"/>
          <w:sz w:val="22"/>
          <w:szCs w:val="22"/>
        </w:rPr>
        <w:t xml:space="preserve"> </w:t>
      </w:r>
      <w:r w:rsidRPr="003736D6">
        <w:rPr>
          <w:rFonts w:ascii="Arial" w:hAnsi="Arial" w:cs="Arial"/>
          <w:sz w:val="22"/>
          <w:szCs w:val="22"/>
        </w:rPr>
        <w:t xml:space="preserve">not </w:t>
      </w:r>
      <w:r w:rsidRPr="003736D6">
        <w:rPr>
          <w:rFonts w:ascii="Arial" w:hAnsi="Arial" w:cs="Arial"/>
          <w:spacing w:val="-1"/>
          <w:sz w:val="22"/>
          <w:szCs w:val="22"/>
        </w:rPr>
        <w:t>allowed.</w:t>
      </w:r>
      <w:r w:rsidRPr="003736D6">
        <w:rPr>
          <w:rFonts w:ascii="Arial" w:hAnsi="Arial" w:cs="Arial"/>
          <w:spacing w:val="-1"/>
          <w:sz w:val="22"/>
          <w:szCs w:val="22"/>
        </w:rPr>
        <w:tab/>
      </w:r>
    </w:p>
    <w:p w:rsidR="004E5107" w:rsidRPr="003736D6" w:rsidRDefault="004E5107" w:rsidP="00EB1DAD">
      <w:pPr>
        <w:pStyle w:val="BodyText"/>
        <w:widowControl w:val="0"/>
        <w:numPr>
          <w:ilvl w:val="1"/>
          <w:numId w:val="52"/>
        </w:numPr>
        <w:tabs>
          <w:tab w:val="left" w:pos="3762"/>
        </w:tabs>
        <w:autoSpaceDE/>
        <w:autoSpaceDN/>
        <w:adjustRightInd/>
        <w:ind w:left="1260" w:right="270" w:hanging="450"/>
        <w:jc w:val="both"/>
        <w:rPr>
          <w:rFonts w:ascii="Arial" w:hAnsi="Arial" w:cs="Arial"/>
          <w:sz w:val="22"/>
          <w:szCs w:val="22"/>
        </w:rPr>
      </w:pPr>
      <w:r w:rsidRPr="003736D6">
        <w:rPr>
          <w:rFonts w:ascii="Arial" w:hAnsi="Arial" w:cs="Arial"/>
          <w:sz w:val="22"/>
          <w:szCs w:val="22"/>
        </w:rPr>
        <w:t>If</w:t>
      </w:r>
      <w:r w:rsidRPr="003736D6">
        <w:rPr>
          <w:rFonts w:ascii="Arial" w:hAnsi="Arial" w:cs="Arial"/>
          <w:spacing w:val="-2"/>
          <w:sz w:val="22"/>
          <w:szCs w:val="22"/>
        </w:rPr>
        <w:t xml:space="preserve"> </w:t>
      </w:r>
      <w:r w:rsidRPr="003736D6">
        <w:rPr>
          <w:rFonts w:ascii="Arial" w:hAnsi="Arial" w:cs="Arial"/>
          <w:spacing w:val="-1"/>
          <w:sz w:val="22"/>
          <w:szCs w:val="22"/>
        </w:rPr>
        <w:t>magazines</w:t>
      </w:r>
      <w:r w:rsidRPr="003736D6">
        <w:rPr>
          <w:rFonts w:ascii="Arial" w:hAnsi="Arial" w:cs="Arial"/>
          <w:spacing w:val="-2"/>
          <w:sz w:val="22"/>
          <w:szCs w:val="22"/>
        </w:rPr>
        <w:t xml:space="preserve"> </w:t>
      </w:r>
      <w:r w:rsidRPr="003736D6">
        <w:rPr>
          <w:rFonts w:ascii="Arial" w:hAnsi="Arial" w:cs="Arial"/>
          <w:sz w:val="22"/>
          <w:szCs w:val="22"/>
        </w:rPr>
        <w:t>are</w:t>
      </w:r>
      <w:r w:rsidRPr="003736D6">
        <w:rPr>
          <w:rFonts w:ascii="Arial" w:hAnsi="Arial" w:cs="Arial"/>
          <w:spacing w:val="1"/>
          <w:sz w:val="22"/>
          <w:szCs w:val="22"/>
        </w:rPr>
        <w:t xml:space="preserve"> </w:t>
      </w:r>
      <w:r w:rsidRPr="003736D6">
        <w:rPr>
          <w:rFonts w:ascii="Arial" w:hAnsi="Arial" w:cs="Arial"/>
          <w:spacing w:val="-1"/>
          <w:sz w:val="22"/>
          <w:szCs w:val="22"/>
        </w:rPr>
        <w:t>used,</w:t>
      </w:r>
      <w:r w:rsidRPr="003736D6">
        <w:rPr>
          <w:rFonts w:ascii="Arial" w:hAnsi="Arial" w:cs="Arial"/>
          <w:spacing w:val="-3"/>
          <w:sz w:val="22"/>
          <w:szCs w:val="22"/>
        </w:rPr>
        <w:t xml:space="preserve"> </w:t>
      </w:r>
      <w:r w:rsidRPr="003736D6">
        <w:rPr>
          <w:rFonts w:ascii="Arial" w:hAnsi="Arial" w:cs="Arial"/>
          <w:spacing w:val="-1"/>
          <w:sz w:val="22"/>
          <w:szCs w:val="22"/>
        </w:rPr>
        <w:t>the</w:t>
      </w:r>
      <w:r w:rsidRPr="003736D6">
        <w:rPr>
          <w:rFonts w:ascii="Arial" w:hAnsi="Arial" w:cs="Arial"/>
          <w:sz w:val="22"/>
          <w:szCs w:val="22"/>
        </w:rPr>
        <w:t xml:space="preserve"> </w:t>
      </w:r>
      <w:r w:rsidRPr="003736D6">
        <w:rPr>
          <w:rFonts w:ascii="Arial" w:hAnsi="Arial" w:cs="Arial"/>
          <w:spacing w:val="-1"/>
          <w:sz w:val="22"/>
          <w:szCs w:val="22"/>
        </w:rPr>
        <w:t>range</w:t>
      </w:r>
      <w:r w:rsidRPr="003736D6">
        <w:rPr>
          <w:rFonts w:ascii="Arial" w:hAnsi="Arial" w:cs="Arial"/>
          <w:sz w:val="22"/>
          <w:szCs w:val="22"/>
        </w:rPr>
        <w:t xml:space="preserve"> </w:t>
      </w:r>
      <w:r w:rsidRPr="003736D6">
        <w:rPr>
          <w:rFonts w:ascii="Arial" w:hAnsi="Arial" w:cs="Arial"/>
          <w:spacing w:val="-2"/>
          <w:sz w:val="22"/>
          <w:szCs w:val="22"/>
        </w:rPr>
        <w:t>commands</w:t>
      </w:r>
      <w:r w:rsidRPr="003736D6">
        <w:rPr>
          <w:rFonts w:ascii="Arial" w:hAnsi="Arial" w:cs="Arial"/>
          <w:sz w:val="22"/>
          <w:szCs w:val="22"/>
        </w:rPr>
        <w:t xml:space="preserve"> </w:t>
      </w:r>
      <w:r w:rsidRPr="003736D6">
        <w:rPr>
          <w:rFonts w:ascii="Arial" w:hAnsi="Arial" w:cs="Arial"/>
          <w:spacing w:val="-1"/>
          <w:sz w:val="22"/>
          <w:szCs w:val="22"/>
        </w:rPr>
        <w:t>must</w:t>
      </w:r>
      <w:r w:rsidRPr="003736D6">
        <w:rPr>
          <w:rFonts w:ascii="Arial" w:hAnsi="Arial" w:cs="Arial"/>
          <w:spacing w:val="1"/>
          <w:sz w:val="22"/>
          <w:szCs w:val="22"/>
        </w:rPr>
        <w:t xml:space="preserve"> </w:t>
      </w:r>
      <w:r w:rsidRPr="003736D6">
        <w:rPr>
          <w:rFonts w:ascii="Arial" w:hAnsi="Arial" w:cs="Arial"/>
          <w:spacing w:val="-1"/>
          <w:sz w:val="22"/>
          <w:szCs w:val="22"/>
        </w:rPr>
        <w:t>include</w:t>
      </w:r>
      <w:r w:rsidRPr="003736D6">
        <w:rPr>
          <w:rFonts w:ascii="Arial" w:hAnsi="Arial" w:cs="Arial"/>
          <w:spacing w:val="57"/>
          <w:sz w:val="22"/>
          <w:szCs w:val="22"/>
        </w:rPr>
        <w:t xml:space="preserve"> </w:t>
      </w:r>
      <w:r w:rsidRPr="003736D6">
        <w:rPr>
          <w:rFonts w:ascii="Arial" w:eastAsia="Calibri" w:hAnsi="Arial" w:cs="Arial"/>
          <w:spacing w:val="-1"/>
          <w:sz w:val="22"/>
          <w:szCs w:val="22"/>
        </w:rPr>
        <w:t>“magazines</w:t>
      </w:r>
      <w:r w:rsidRPr="003736D6">
        <w:rPr>
          <w:rFonts w:ascii="Arial" w:eastAsia="Calibri" w:hAnsi="Arial" w:cs="Arial"/>
          <w:sz w:val="22"/>
          <w:szCs w:val="22"/>
        </w:rPr>
        <w:t xml:space="preserve"> </w:t>
      </w:r>
      <w:r w:rsidRPr="003736D6">
        <w:rPr>
          <w:rFonts w:ascii="Arial" w:eastAsia="Calibri" w:hAnsi="Arial" w:cs="Arial"/>
          <w:spacing w:val="-1"/>
          <w:sz w:val="22"/>
          <w:szCs w:val="22"/>
        </w:rPr>
        <w:t>out</w:t>
      </w:r>
      <w:r w:rsidRPr="003736D6">
        <w:rPr>
          <w:rFonts w:ascii="Arial" w:eastAsia="Calibri" w:hAnsi="Arial" w:cs="Arial"/>
          <w:sz w:val="22"/>
          <w:szCs w:val="22"/>
        </w:rPr>
        <w:t xml:space="preserve"> </w:t>
      </w:r>
      <w:r w:rsidRPr="003736D6">
        <w:rPr>
          <w:rFonts w:ascii="Arial" w:eastAsia="Calibri" w:hAnsi="Arial" w:cs="Arial"/>
          <w:spacing w:val="-1"/>
          <w:sz w:val="22"/>
          <w:szCs w:val="22"/>
        </w:rPr>
        <w:t>after</w:t>
      </w:r>
      <w:r w:rsidRPr="003736D6">
        <w:rPr>
          <w:rFonts w:ascii="Arial" w:eastAsia="Calibri" w:hAnsi="Arial" w:cs="Arial"/>
          <w:sz w:val="22"/>
          <w:szCs w:val="22"/>
        </w:rPr>
        <w:t xml:space="preserve"> </w:t>
      </w:r>
      <w:r w:rsidRPr="003736D6">
        <w:rPr>
          <w:rFonts w:ascii="Arial" w:eastAsia="Calibri" w:hAnsi="Arial" w:cs="Arial"/>
          <w:spacing w:val="-1"/>
          <w:sz w:val="22"/>
          <w:szCs w:val="22"/>
        </w:rPr>
        <w:t>firing</w:t>
      </w:r>
      <w:r w:rsidRPr="003736D6">
        <w:rPr>
          <w:rFonts w:ascii="Arial" w:eastAsia="Calibri" w:hAnsi="Arial" w:cs="Arial"/>
          <w:spacing w:val="-3"/>
          <w:sz w:val="22"/>
          <w:szCs w:val="22"/>
        </w:rPr>
        <w:t xml:space="preserve"> </w:t>
      </w:r>
      <w:r w:rsidRPr="003736D6">
        <w:rPr>
          <w:rFonts w:ascii="Arial" w:eastAsia="Calibri" w:hAnsi="Arial" w:cs="Arial"/>
          <w:sz w:val="22"/>
          <w:szCs w:val="22"/>
        </w:rPr>
        <w:t>all</w:t>
      </w:r>
      <w:r w:rsidRPr="003736D6">
        <w:rPr>
          <w:rFonts w:ascii="Arial" w:eastAsia="Calibri" w:hAnsi="Arial" w:cs="Arial"/>
          <w:spacing w:val="-1"/>
          <w:sz w:val="22"/>
          <w:szCs w:val="22"/>
        </w:rPr>
        <w:t xml:space="preserve"> rounds” </w:t>
      </w:r>
      <w:r w:rsidRPr="003736D6">
        <w:rPr>
          <w:rFonts w:ascii="Arial" w:eastAsia="Calibri" w:hAnsi="Arial" w:cs="Arial"/>
          <w:sz w:val="22"/>
          <w:szCs w:val="22"/>
        </w:rPr>
        <w:t>to</w:t>
      </w:r>
      <w:r w:rsidRPr="003736D6">
        <w:rPr>
          <w:rFonts w:ascii="Arial" w:eastAsia="Calibri" w:hAnsi="Arial" w:cs="Arial"/>
          <w:spacing w:val="-1"/>
          <w:sz w:val="22"/>
          <w:szCs w:val="22"/>
        </w:rPr>
        <w:t xml:space="preserve"> ensure</w:t>
      </w:r>
      <w:r w:rsidRPr="003736D6">
        <w:rPr>
          <w:rFonts w:ascii="Arial" w:eastAsia="Calibri" w:hAnsi="Arial" w:cs="Arial"/>
          <w:spacing w:val="-2"/>
          <w:sz w:val="22"/>
          <w:szCs w:val="22"/>
        </w:rPr>
        <w:t xml:space="preserve"> </w:t>
      </w:r>
      <w:r w:rsidRPr="003736D6">
        <w:rPr>
          <w:rFonts w:ascii="Arial" w:eastAsia="Calibri" w:hAnsi="Arial" w:cs="Arial"/>
          <w:spacing w:val="-1"/>
          <w:sz w:val="22"/>
          <w:szCs w:val="22"/>
        </w:rPr>
        <w:t>the</w:t>
      </w:r>
      <w:r w:rsidRPr="003736D6">
        <w:rPr>
          <w:rFonts w:ascii="Arial" w:eastAsia="Calibri" w:hAnsi="Arial" w:cs="Arial"/>
          <w:sz w:val="22"/>
          <w:szCs w:val="22"/>
        </w:rPr>
        <w:t xml:space="preserve"> </w:t>
      </w:r>
      <w:r w:rsidRPr="003736D6">
        <w:rPr>
          <w:rFonts w:ascii="Arial" w:eastAsia="Calibri" w:hAnsi="Arial" w:cs="Arial"/>
          <w:spacing w:val="-1"/>
          <w:sz w:val="22"/>
          <w:szCs w:val="22"/>
        </w:rPr>
        <w:t>firing line</w:t>
      </w:r>
      <w:r w:rsidRPr="003736D6">
        <w:rPr>
          <w:rFonts w:ascii="Arial" w:eastAsia="Calibri" w:hAnsi="Arial" w:cs="Arial"/>
          <w:sz w:val="22"/>
          <w:szCs w:val="22"/>
        </w:rPr>
        <w:t xml:space="preserve"> is safe</w:t>
      </w:r>
      <w:r w:rsidRPr="003736D6">
        <w:rPr>
          <w:rFonts w:ascii="Arial" w:eastAsia="Calibri" w:hAnsi="Arial" w:cs="Arial"/>
          <w:spacing w:val="-2"/>
          <w:sz w:val="22"/>
          <w:szCs w:val="22"/>
        </w:rPr>
        <w:t xml:space="preserve"> </w:t>
      </w:r>
      <w:r w:rsidRPr="003736D6">
        <w:rPr>
          <w:rFonts w:ascii="Arial" w:eastAsia="Calibri" w:hAnsi="Arial" w:cs="Arial"/>
          <w:spacing w:val="-1"/>
          <w:sz w:val="22"/>
          <w:szCs w:val="22"/>
        </w:rPr>
        <w:t>after</w:t>
      </w:r>
      <w:r w:rsidRPr="003736D6">
        <w:rPr>
          <w:rFonts w:ascii="Arial" w:eastAsia="Calibri" w:hAnsi="Arial" w:cs="Arial"/>
          <w:sz w:val="22"/>
          <w:szCs w:val="22"/>
        </w:rPr>
        <w:t xml:space="preserve"> all</w:t>
      </w:r>
      <w:r w:rsidRPr="003736D6">
        <w:rPr>
          <w:rFonts w:ascii="Arial" w:eastAsia="Calibri" w:hAnsi="Arial" w:cs="Arial"/>
          <w:spacing w:val="-1"/>
          <w:sz w:val="22"/>
          <w:szCs w:val="22"/>
        </w:rPr>
        <w:t xml:space="preserve"> shots</w:t>
      </w:r>
      <w:r w:rsidRPr="003736D6">
        <w:rPr>
          <w:rFonts w:ascii="Arial" w:eastAsia="Calibri" w:hAnsi="Arial" w:cs="Arial"/>
          <w:spacing w:val="1"/>
          <w:sz w:val="22"/>
          <w:szCs w:val="22"/>
        </w:rPr>
        <w:t xml:space="preserve"> </w:t>
      </w:r>
      <w:r w:rsidRPr="003736D6">
        <w:rPr>
          <w:rFonts w:ascii="Arial" w:eastAsia="Calibri" w:hAnsi="Arial" w:cs="Arial"/>
          <w:sz w:val="22"/>
          <w:szCs w:val="22"/>
        </w:rPr>
        <w:t>are</w:t>
      </w:r>
      <w:r w:rsidRPr="003736D6">
        <w:rPr>
          <w:rFonts w:ascii="Arial" w:eastAsia="Calibri" w:hAnsi="Arial" w:cs="Arial"/>
          <w:spacing w:val="-3"/>
          <w:sz w:val="22"/>
          <w:szCs w:val="22"/>
        </w:rPr>
        <w:t xml:space="preserve"> </w:t>
      </w:r>
      <w:r w:rsidRPr="003736D6">
        <w:rPr>
          <w:rFonts w:ascii="Arial" w:eastAsia="Calibri" w:hAnsi="Arial" w:cs="Arial"/>
          <w:sz w:val="22"/>
          <w:szCs w:val="22"/>
        </w:rPr>
        <w:t>fired.</w:t>
      </w:r>
      <w:r w:rsidRPr="003736D6">
        <w:rPr>
          <w:rFonts w:ascii="Arial" w:eastAsia="Calibri" w:hAnsi="Arial" w:cs="Arial"/>
          <w:spacing w:val="49"/>
          <w:sz w:val="22"/>
          <w:szCs w:val="22"/>
        </w:rPr>
        <w:t xml:space="preserve"> </w:t>
      </w:r>
      <w:r w:rsidRPr="003736D6">
        <w:rPr>
          <w:rFonts w:ascii="Arial" w:eastAsia="Calibri" w:hAnsi="Arial" w:cs="Arial"/>
          <w:sz w:val="22"/>
          <w:szCs w:val="22"/>
        </w:rPr>
        <w:t>This</w:t>
      </w:r>
      <w:r w:rsidRPr="003736D6">
        <w:rPr>
          <w:rFonts w:ascii="Arial" w:eastAsia="Calibri" w:hAnsi="Arial" w:cs="Arial"/>
          <w:spacing w:val="-3"/>
          <w:sz w:val="22"/>
          <w:szCs w:val="22"/>
        </w:rPr>
        <w:t xml:space="preserve"> </w:t>
      </w:r>
      <w:r w:rsidRPr="003736D6">
        <w:rPr>
          <w:rFonts w:ascii="Arial" w:eastAsia="Calibri" w:hAnsi="Arial" w:cs="Arial"/>
          <w:spacing w:val="-1"/>
          <w:sz w:val="22"/>
          <w:szCs w:val="22"/>
        </w:rPr>
        <w:t>now</w:t>
      </w:r>
      <w:r w:rsidRPr="003736D6">
        <w:rPr>
          <w:rFonts w:ascii="Arial" w:eastAsia="Calibri" w:hAnsi="Arial" w:cs="Arial"/>
          <w:spacing w:val="59"/>
          <w:sz w:val="22"/>
          <w:szCs w:val="22"/>
        </w:rPr>
        <w:t xml:space="preserve"> </w:t>
      </w:r>
      <w:r w:rsidRPr="003736D6">
        <w:rPr>
          <w:rFonts w:ascii="Arial" w:hAnsi="Arial" w:cs="Arial"/>
          <w:sz w:val="22"/>
          <w:szCs w:val="22"/>
        </w:rPr>
        <w:t>means</w:t>
      </w:r>
      <w:r w:rsidRPr="003736D6">
        <w:rPr>
          <w:rFonts w:ascii="Arial" w:hAnsi="Arial" w:cs="Arial"/>
          <w:spacing w:val="-3"/>
          <w:sz w:val="22"/>
          <w:szCs w:val="22"/>
        </w:rPr>
        <w:t xml:space="preserve"> </w:t>
      </w:r>
      <w:r w:rsidRPr="003736D6">
        <w:rPr>
          <w:rFonts w:ascii="Arial" w:hAnsi="Arial" w:cs="Arial"/>
          <w:sz w:val="22"/>
          <w:szCs w:val="22"/>
        </w:rPr>
        <w:t>that a</w:t>
      </w:r>
      <w:r w:rsidRPr="003736D6">
        <w:rPr>
          <w:rFonts w:ascii="Arial" w:hAnsi="Arial" w:cs="Arial"/>
          <w:spacing w:val="-2"/>
          <w:sz w:val="22"/>
          <w:szCs w:val="22"/>
        </w:rPr>
        <w:t xml:space="preserve"> </w:t>
      </w:r>
      <w:r w:rsidRPr="003736D6">
        <w:rPr>
          <w:rFonts w:ascii="Arial" w:hAnsi="Arial" w:cs="Arial"/>
          <w:spacing w:val="-1"/>
          <w:sz w:val="22"/>
          <w:szCs w:val="22"/>
        </w:rPr>
        <w:t>Scout</w:t>
      </w:r>
      <w:r w:rsidRPr="003736D6">
        <w:rPr>
          <w:rFonts w:ascii="Arial" w:hAnsi="Arial" w:cs="Arial"/>
          <w:sz w:val="22"/>
          <w:szCs w:val="22"/>
        </w:rPr>
        <w:t xml:space="preserve"> can</w:t>
      </w:r>
      <w:r w:rsidRPr="003736D6">
        <w:rPr>
          <w:rFonts w:ascii="Arial" w:hAnsi="Arial" w:cs="Arial"/>
          <w:spacing w:val="-1"/>
          <w:sz w:val="22"/>
          <w:szCs w:val="22"/>
        </w:rPr>
        <w:t xml:space="preserve"> </w:t>
      </w:r>
      <w:r w:rsidRPr="003736D6">
        <w:rPr>
          <w:rFonts w:ascii="Arial" w:hAnsi="Arial" w:cs="Arial"/>
          <w:spacing w:val="-2"/>
          <w:sz w:val="22"/>
          <w:szCs w:val="22"/>
        </w:rPr>
        <w:t>load</w:t>
      </w:r>
      <w:r w:rsidRPr="003736D6">
        <w:rPr>
          <w:rFonts w:ascii="Arial" w:hAnsi="Arial" w:cs="Arial"/>
          <w:spacing w:val="-1"/>
          <w:sz w:val="22"/>
          <w:szCs w:val="22"/>
        </w:rPr>
        <w:t xml:space="preserve"> </w:t>
      </w:r>
      <w:r w:rsidRPr="003736D6">
        <w:rPr>
          <w:rFonts w:ascii="Arial" w:hAnsi="Arial" w:cs="Arial"/>
          <w:sz w:val="22"/>
          <w:szCs w:val="22"/>
        </w:rPr>
        <w:t>more</w:t>
      </w:r>
      <w:r w:rsidRPr="003736D6">
        <w:rPr>
          <w:rFonts w:ascii="Arial" w:hAnsi="Arial" w:cs="Arial"/>
          <w:spacing w:val="-2"/>
          <w:sz w:val="22"/>
          <w:szCs w:val="22"/>
        </w:rPr>
        <w:t xml:space="preserve"> </w:t>
      </w:r>
      <w:r w:rsidRPr="003736D6">
        <w:rPr>
          <w:rFonts w:ascii="Arial" w:hAnsi="Arial" w:cs="Arial"/>
          <w:sz w:val="22"/>
          <w:szCs w:val="22"/>
        </w:rPr>
        <w:t>than</w:t>
      </w:r>
      <w:r w:rsidRPr="003736D6">
        <w:rPr>
          <w:rFonts w:ascii="Arial" w:hAnsi="Arial" w:cs="Arial"/>
          <w:spacing w:val="-2"/>
          <w:sz w:val="22"/>
          <w:szCs w:val="22"/>
        </w:rPr>
        <w:t xml:space="preserve"> </w:t>
      </w:r>
      <w:r w:rsidRPr="003736D6">
        <w:rPr>
          <w:rFonts w:ascii="Arial" w:hAnsi="Arial" w:cs="Arial"/>
          <w:sz w:val="22"/>
          <w:szCs w:val="22"/>
        </w:rPr>
        <w:t>one</w:t>
      </w:r>
      <w:r w:rsidRPr="003736D6">
        <w:rPr>
          <w:rFonts w:ascii="Arial" w:hAnsi="Arial" w:cs="Arial"/>
          <w:spacing w:val="-2"/>
          <w:sz w:val="22"/>
          <w:szCs w:val="22"/>
        </w:rPr>
        <w:t xml:space="preserve"> </w:t>
      </w:r>
      <w:r w:rsidRPr="003736D6">
        <w:rPr>
          <w:rFonts w:ascii="Arial" w:hAnsi="Arial" w:cs="Arial"/>
          <w:spacing w:val="-1"/>
          <w:sz w:val="22"/>
          <w:szCs w:val="22"/>
        </w:rPr>
        <w:t>round directly</w:t>
      </w:r>
      <w:r w:rsidRPr="003736D6">
        <w:rPr>
          <w:rFonts w:ascii="Arial" w:hAnsi="Arial" w:cs="Arial"/>
          <w:spacing w:val="-2"/>
          <w:sz w:val="22"/>
          <w:szCs w:val="22"/>
        </w:rPr>
        <w:t xml:space="preserve"> </w:t>
      </w:r>
      <w:r w:rsidRPr="003736D6">
        <w:rPr>
          <w:rFonts w:ascii="Arial" w:hAnsi="Arial" w:cs="Arial"/>
          <w:sz w:val="22"/>
          <w:szCs w:val="22"/>
        </w:rPr>
        <w:t>into</w:t>
      </w:r>
      <w:r w:rsidRPr="003736D6">
        <w:rPr>
          <w:rFonts w:ascii="Arial" w:hAnsi="Arial" w:cs="Arial"/>
          <w:spacing w:val="-2"/>
          <w:sz w:val="22"/>
          <w:szCs w:val="22"/>
        </w:rPr>
        <w:t xml:space="preserve"> </w:t>
      </w:r>
      <w:r w:rsidRPr="003736D6">
        <w:rPr>
          <w:rFonts w:ascii="Arial" w:hAnsi="Arial" w:cs="Arial"/>
          <w:spacing w:val="-1"/>
          <w:sz w:val="22"/>
          <w:szCs w:val="22"/>
        </w:rPr>
        <w:t>the</w:t>
      </w:r>
      <w:r w:rsidRPr="003736D6">
        <w:rPr>
          <w:rFonts w:ascii="Arial" w:hAnsi="Arial" w:cs="Arial"/>
          <w:sz w:val="22"/>
          <w:szCs w:val="22"/>
        </w:rPr>
        <w:t xml:space="preserve"> </w:t>
      </w:r>
      <w:r w:rsidRPr="003736D6">
        <w:rPr>
          <w:rFonts w:ascii="Arial" w:hAnsi="Arial" w:cs="Arial"/>
          <w:spacing w:val="-1"/>
          <w:sz w:val="22"/>
          <w:szCs w:val="22"/>
        </w:rPr>
        <w:t>box</w:t>
      </w:r>
      <w:r w:rsidRPr="003736D6">
        <w:rPr>
          <w:rFonts w:ascii="Arial" w:hAnsi="Arial" w:cs="Arial"/>
          <w:spacing w:val="-2"/>
          <w:sz w:val="22"/>
          <w:szCs w:val="22"/>
        </w:rPr>
        <w:t xml:space="preserve"> </w:t>
      </w:r>
      <w:r w:rsidRPr="003736D6">
        <w:rPr>
          <w:rFonts w:ascii="Arial" w:hAnsi="Arial" w:cs="Arial"/>
          <w:spacing w:val="-1"/>
          <w:sz w:val="22"/>
          <w:szCs w:val="22"/>
        </w:rPr>
        <w:t>magazine</w:t>
      </w:r>
      <w:r w:rsidRPr="003736D6">
        <w:rPr>
          <w:rFonts w:ascii="Arial" w:hAnsi="Arial" w:cs="Arial"/>
          <w:sz w:val="22"/>
          <w:szCs w:val="22"/>
        </w:rPr>
        <w:t xml:space="preserve"> </w:t>
      </w:r>
      <w:r w:rsidRPr="003736D6">
        <w:rPr>
          <w:rFonts w:ascii="Arial" w:hAnsi="Arial" w:cs="Arial"/>
          <w:spacing w:val="-1"/>
          <w:sz w:val="22"/>
          <w:szCs w:val="22"/>
        </w:rPr>
        <w:t>to</w:t>
      </w:r>
      <w:r w:rsidRPr="003736D6">
        <w:rPr>
          <w:rFonts w:ascii="Arial" w:hAnsi="Arial" w:cs="Arial"/>
          <w:spacing w:val="1"/>
          <w:sz w:val="22"/>
          <w:szCs w:val="22"/>
        </w:rPr>
        <w:t xml:space="preserve"> </w:t>
      </w:r>
      <w:r w:rsidRPr="003736D6">
        <w:rPr>
          <w:rFonts w:ascii="Arial" w:hAnsi="Arial" w:cs="Arial"/>
          <w:spacing w:val="-1"/>
          <w:sz w:val="22"/>
          <w:szCs w:val="22"/>
        </w:rPr>
        <w:t>shoot.</w:t>
      </w:r>
      <w:r w:rsidRPr="003736D6">
        <w:rPr>
          <w:rFonts w:ascii="Arial" w:hAnsi="Arial" w:cs="Arial"/>
          <w:spacing w:val="47"/>
          <w:sz w:val="22"/>
          <w:szCs w:val="22"/>
        </w:rPr>
        <w:t xml:space="preserve"> </w:t>
      </w:r>
    </w:p>
    <w:p w:rsidR="005257EF" w:rsidRPr="003736D6" w:rsidRDefault="004E5107" w:rsidP="0086795C">
      <w:pPr>
        <w:pStyle w:val="BodyText"/>
        <w:widowControl w:val="0"/>
        <w:numPr>
          <w:ilvl w:val="1"/>
          <w:numId w:val="52"/>
        </w:numPr>
        <w:tabs>
          <w:tab w:val="left" w:pos="3762"/>
        </w:tabs>
        <w:autoSpaceDE/>
        <w:autoSpaceDN/>
        <w:adjustRightInd/>
        <w:ind w:left="1260" w:right="270" w:hanging="450"/>
        <w:jc w:val="both"/>
        <w:rPr>
          <w:rFonts w:ascii="Arial" w:hAnsi="Arial" w:cs="Arial"/>
          <w:sz w:val="22"/>
          <w:szCs w:val="22"/>
        </w:rPr>
      </w:pPr>
      <w:r w:rsidRPr="003736D6">
        <w:rPr>
          <w:rFonts w:ascii="Arial" w:hAnsi="Arial" w:cs="Arial"/>
          <w:sz w:val="22"/>
          <w:szCs w:val="22"/>
        </w:rPr>
        <w:t>Trigger</w:t>
      </w:r>
      <w:r w:rsidRPr="003736D6">
        <w:rPr>
          <w:rFonts w:ascii="Arial" w:hAnsi="Arial" w:cs="Arial"/>
          <w:spacing w:val="-2"/>
          <w:sz w:val="22"/>
          <w:szCs w:val="22"/>
        </w:rPr>
        <w:t xml:space="preserve"> </w:t>
      </w:r>
      <w:r w:rsidRPr="003736D6">
        <w:rPr>
          <w:rFonts w:ascii="Arial" w:hAnsi="Arial" w:cs="Arial"/>
          <w:spacing w:val="-1"/>
          <w:sz w:val="22"/>
          <w:szCs w:val="22"/>
        </w:rPr>
        <w:t>pull</w:t>
      </w:r>
      <w:r w:rsidRPr="003736D6">
        <w:rPr>
          <w:rFonts w:ascii="Arial" w:hAnsi="Arial" w:cs="Arial"/>
          <w:spacing w:val="41"/>
          <w:sz w:val="22"/>
          <w:szCs w:val="22"/>
        </w:rPr>
        <w:t xml:space="preserve"> </w:t>
      </w:r>
      <w:r w:rsidRPr="003736D6">
        <w:rPr>
          <w:rFonts w:ascii="Arial" w:hAnsi="Arial" w:cs="Arial"/>
          <w:sz w:val="22"/>
          <w:szCs w:val="22"/>
        </w:rPr>
        <w:t xml:space="preserve">will </w:t>
      </w:r>
      <w:r w:rsidRPr="003736D6">
        <w:rPr>
          <w:rFonts w:ascii="Arial" w:hAnsi="Arial" w:cs="Arial"/>
          <w:spacing w:val="-1"/>
          <w:sz w:val="22"/>
          <w:szCs w:val="22"/>
        </w:rPr>
        <w:t>be</w:t>
      </w:r>
      <w:r w:rsidRPr="003736D6">
        <w:rPr>
          <w:rFonts w:ascii="Arial" w:hAnsi="Arial" w:cs="Arial"/>
          <w:sz w:val="22"/>
          <w:szCs w:val="22"/>
        </w:rPr>
        <w:t xml:space="preserve"> </w:t>
      </w:r>
      <w:r w:rsidRPr="003736D6">
        <w:rPr>
          <w:rFonts w:ascii="Arial" w:hAnsi="Arial" w:cs="Arial"/>
          <w:spacing w:val="-1"/>
          <w:sz w:val="22"/>
          <w:szCs w:val="22"/>
        </w:rPr>
        <w:t>three</w:t>
      </w:r>
      <w:r w:rsidRPr="003736D6">
        <w:rPr>
          <w:rFonts w:ascii="Arial" w:hAnsi="Arial" w:cs="Arial"/>
          <w:sz w:val="22"/>
          <w:szCs w:val="22"/>
        </w:rPr>
        <w:t xml:space="preserve"> </w:t>
      </w:r>
      <w:r w:rsidRPr="003736D6">
        <w:rPr>
          <w:rFonts w:ascii="Arial" w:hAnsi="Arial" w:cs="Arial"/>
          <w:spacing w:val="-1"/>
          <w:sz w:val="22"/>
          <w:szCs w:val="22"/>
        </w:rPr>
        <w:t>pounds.</w:t>
      </w:r>
    </w:p>
    <w:p w:rsidR="004E5107" w:rsidRPr="003736D6" w:rsidRDefault="004E5107" w:rsidP="005257EF">
      <w:pPr>
        <w:pStyle w:val="BodyText"/>
        <w:widowControl w:val="0"/>
        <w:numPr>
          <w:ilvl w:val="0"/>
          <w:numId w:val="52"/>
        </w:numPr>
        <w:tabs>
          <w:tab w:val="left" w:pos="821"/>
        </w:tabs>
        <w:autoSpaceDE/>
        <w:autoSpaceDN/>
        <w:adjustRightInd/>
        <w:spacing w:before="119"/>
        <w:jc w:val="left"/>
        <w:rPr>
          <w:rFonts w:ascii="Arial" w:hAnsi="Arial" w:cs="Arial"/>
          <w:b/>
          <w:sz w:val="22"/>
          <w:szCs w:val="22"/>
        </w:rPr>
      </w:pPr>
      <w:r w:rsidRPr="003736D6">
        <w:rPr>
          <w:rFonts w:ascii="Arial" w:hAnsi="Arial" w:cs="Arial"/>
          <w:b/>
          <w:sz w:val="22"/>
          <w:szCs w:val="22"/>
        </w:rPr>
        <w:t>Range Rules</w:t>
      </w:r>
    </w:p>
    <w:p w:rsidR="004E5107" w:rsidRPr="003736D6" w:rsidRDefault="004E5107" w:rsidP="004E5107">
      <w:pPr>
        <w:pStyle w:val="BodyText"/>
        <w:ind w:left="820"/>
        <w:rPr>
          <w:rFonts w:ascii="Arial" w:eastAsia="Calibri" w:hAnsi="Arial" w:cs="Arial"/>
          <w:sz w:val="22"/>
          <w:szCs w:val="22"/>
        </w:rPr>
      </w:pPr>
    </w:p>
    <w:p w:rsidR="004E5107" w:rsidRPr="003736D6" w:rsidRDefault="004E5107" w:rsidP="00EB1DAD">
      <w:pPr>
        <w:pStyle w:val="BodyText"/>
        <w:widowControl w:val="0"/>
        <w:numPr>
          <w:ilvl w:val="0"/>
          <w:numId w:val="54"/>
        </w:numPr>
        <w:autoSpaceDE/>
        <w:autoSpaceDN/>
        <w:adjustRightInd/>
        <w:jc w:val="both"/>
        <w:rPr>
          <w:rFonts w:ascii="Arial" w:eastAsia="Calibri" w:hAnsi="Arial" w:cs="Arial"/>
          <w:sz w:val="22"/>
          <w:szCs w:val="22"/>
        </w:rPr>
      </w:pPr>
      <w:r w:rsidRPr="003736D6">
        <w:rPr>
          <w:rFonts w:ascii="Arial" w:hAnsi="Arial" w:cs="Arial"/>
          <w:spacing w:val="-1"/>
          <w:sz w:val="22"/>
          <w:szCs w:val="22"/>
        </w:rPr>
        <w:t>Shooting at</w:t>
      </w:r>
      <w:r w:rsidRPr="003736D6">
        <w:rPr>
          <w:rFonts w:ascii="Arial" w:hAnsi="Arial" w:cs="Arial"/>
          <w:sz w:val="22"/>
          <w:szCs w:val="22"/>
        </w:rPr>
        <w:t xml:space="preserve"> </w:t>
      </w:r>
      <w:r w:rsidRPr="003736D6">
        <w:rPr>
          <w:rFonts w:ascii="Arial" w:hAnsi="Arial" w:cs="Arial"/>
          <w:spacing w:val="-1"/>
          <w:sz w:val="22"/>
          <w:szCs w:val="22"/>
        </w:rPr>
        <w:t>targets</w:t>
      </w:r>
      <w:r w:rsidRPr="003736D6">
        <w:rPr>
          <w:rFonts w:ascii="Arial" w:hAnsi="Arial" w:cs="Arial"/>
          <w:spacing w:val="-2"/>
          <w:sz w:val="22"/>
          <w:szCs w:val="22"/>
        </w:rPr>
        <w:t xml:space="preserve"> </w:t>
      </w:r>
      <w:r w:rsidRPr="003736D6">
        <w:rPr>
          <w:rFonts w:ascii="Arial" w:hAnsi="Arial" w:cs="Arial"/>
          <w:sz w:val="22"/>
          <w:szCs w:val="22"/>
        </w:rPr>
        <w:t xml:space="preserve">that </w:t>
      </w:r>
      <w:r w:rsidRPr="003736D6">
        <w:rPr>
          <w:rFonts w:ascii="Arial" w:hAnsi="Arial" w:cs="Arial"/>
          <w:spacing w:val="-1"/>
          <w:sz w:val="22"/>
          <w:szCs w:val="22"/>
        </w:rPr>
        <w:t>are</w:t>
      </w:r>
      <w:r w:rsidRPr="003736D6">
        <w:rPr>
          <w:rFonts w:ascii="Arial" w:hAnsi="Arial" w:cs="Arial"/>
          <w:sz w:val="22"/>
          <w:szCs w:val="22"/>
        </w:rPr>
        <w:t xml:space="preserve"> </w:t>
      </w:r>
      <w:r w:rsidRPr="003736D6">
        <w:rPr>
          <w:rFonts w:ascii="Arial" w:hAnsi="Arial" w:cs="Arial"/>
          <w:spacing w:val="-1"/>
          <w:sz w:val="22"/>
          <w:szCs w:val="22"/>
        </w:rPr>
        <w:t>thrown</w:t>
      </w:r>
      <w:r w:rsidRPr="003736D6">
        <w:rPr>
          <w:rFonts w:ascii="Arial" w:hAnsi="Arial" w:cs="Arial"/>
          <w:sz w:val="22"/>
          <w:szCs w:val="22"/>
        </w:rPr>
        <w:t xml:space="preserve"> </w:t>
      </w:r>
      <w:r w:rsidRPr="003736D6">
        <w:rPr>
          <w:rFonts w:ascii="Arial" w:hAnsi="Arial" w:cs="Arial"/>
          <w:spacing w:val="-1"/>
          <w:sz w:val="22"/>
          <w:szCs w:val="22"/>
        </w:rPr>
        <w:t>into</w:t>
      </w:r>
      <w:r w:rsidRPr="003736D6">
        <w:rPr>
          <w:rFonts w:ascii="Arial" w:hAnsi="Arial" w:cs="Arial"/>
          <w:spacing w:val="1"/>
          <w:sz w:val="22"/>
          <w:szCs w:val="22"/>
        </w:rPr>
        <w:t xml:space="preserve"> </w:t>
      </w:r>
      <w:r w:rsidRPr="003736D6">
        <w:rPr>
          <w:rFonts w:ascii="Arial" w:hAnsi="Arial" w:cs="Arial"/>
          <w:spacing w:val="-2"/>
          <w:sz w:val="22"/>
          <w:szCs w:val="22"/>
        </w:rPr>
        <w:t>the</w:t>
      </w:r>
      <w:r w:rsidRPr="003736D6">
        <w:rPr>
          <w:rFonts w:ascii="Arial" w:hAnsi="Arial" w:cs="Arial"/>
          <w:sz w:val="22"/>
          <w:szCs w:val="22"/>
        </w:rPr>
        <w:t xml:space="preserve"> air</w:t>
      </w:r>
      <w:r w:rsidRPr="003736D6">
        <w:rPr>
          <w:rFonts w:ascii="Arial" w:hAnsi="Arial" w:cs="Arial"/>
          <w:spacing w:val="-1"/>
          <w:sz w:val="22"/>
          <w:szCs w:val="22"/>
        </w:rPr>
        <w:t xml:space="preserve"> </w:t>
      </w:r>
      <w:r w:rsidRPr="003736D6">
        <w:rPr>
          <w:rFonts w:ascii="Arial" w:hAnsi="Arial" w:cs="Arial"/>
          <w:sz w:val="22"/>
          <w:szCs w:val="22"/>
        </w:rPr>
        <w:t>is</w:t>
      </w:r>
      <w:r w:rsidRPr="003736D6">
        <w:rPr>
          <w:rFonts w:ascii="Arial" w:hAnsi="Arial" w:cs="Arial"/>
          <w:spacing w:val="-3"/>
          <w:sz w:val="22"/>
          <w:szCs w:val="22"/>
        </w:rPr>
        <w:t xml:space="preserve"> </w:t>
      </w:r>
      <w:r w:rsidRPr="003736D6">
        <w:rPr>
          <w:rFonts w:ascii="Arial" w:hAnsi="Arial" w:cs="Arial"/>
          <w:spacing w:val="-1"/>
          <w:sz w:val="22"/>
          <w:szCs w:val="22"/>
        </w:rPr>
        <w:t>prohibited.</w:t>
      </w:r>
    </w:p>
    <w:p w:rsidR="004E5107" w:rsidRPr="003736D6" w:rsidRDefault="004E5107" w:rsidP="00EB1DAD">
      <w:pPr>
        <w:pStyle w:val="BodyText"/>
        <w:widowControl w:val="0"/>
        <w:numPr>
          <w:ilvl w:val="0"/>
          <w:numId w:val="54"/>
        </w:numPr>
        <w:autoSpaceDE/>
        <w:autoSpaceDN/>
        <w:adjustRightInd/>
        <w:ind w:right="191"/>
        <w:jc w:val="both"/>
        <w:rPr>
          <w:rFonts w:ascii="Arial" w:hAnsi="Arial" w:cs="Arial"/>
          <w:sz w:val="22"/>
          <w:szCs w:val="22"/>
        </w:rPr>
      </w:pPr>
      <w:r w:rsidRPr="003736D6">
        <w:rPr>
          <w:rFonts w:ascii="Arial" w:hAnsi="Arial" w:cs="Arial"/>
          <w:spacing w:val="-1"/>
          <w:sz w:val="22"/>
          <w:szCs w:val="22"/>
        </w:rPr>
        <w:t>Actions</w:t>
      </w:r>
      <w:r w:rsidRPr="003736D6">
        <w:rPr>
          <w:rFonts w:ascii="Arial" w:hAnsi="Arial" w:cs="Arial"/>
          <w:sz w:val="22"/>
          <w:szCs w:val="22"/>
        </w:rPr>
        <w:t xml:space="preserve"> </w:t>
      </w:r>
      <w:r w:rsidRPr="003736D6">
        <w:rPr>
          <w:rFonts w:ascii="Arial" w:hAnsi="Arial" w:cs="Arial"/>
          <w:spacing w:val="-1"/>
          <w:sz w:val="22"/>
          <w:szCs w:val="22"/>
        </w:rPr>
        <w:t>are</w:t>
      </w:r>
      <w:r w:rsidRPr="003736D6">
        <w:rPr>
          <w:rFonts w:ascii="Arial" w:hAnsi="Arial" w:cs="Arial"/>
          <w:sz w:val="22"/>
          <w:szCs w:val="22"/>
        </w:rPr>
        <w:t xml:space="preserve"> </w:t>
      </w:r>
      <w:r w:rsidR="007C0F88" w:rsidRPr="003736D6">
        <w:rPr>
          <w:rFonts w:ascii="Arial" w:hAnsi="Arial" w:cs="Arial"/>
          <w:sz w:val="22"/>
          <w:szCs w:val="22"/>
        </w:rPr>
        <w:t xml:space="preserve">always </w:t>
      </w:r>
      <w:r w:rsidRPr="003736D6">
        <w:rPr>
          <w:rFonts w:ascii="Arial" w:hAnsi="Arial" w:cs="Arial"/>
          <w:spacing w:val="-1"/>
          <w:sz w:val="22"/>
          <w:szCs w:val="22"/>
        </w:rPr>
        <w:t>to</w:t>
      </w:r>
      <w:r w:rsidRPr="003736D6">
        <w:rPr>
          <w:rFonts w:ascii="Arial" w:hAnsi="Arial" w:cs="Arial"/>
          <w:spacing w:val="1"/>
          <w:sz w:val="22"/>
          <w:szCs w:val="22"/>
        </w:rPr>
        <w:t xml:space="preserve"> </w:t>
      </w:r>
      <w:r w:rsidRPr="003736D6">
        <w:rPr>
          <w:rFonts w:ascii="Arial" w:hAnsi="Arial" w:cs="Arial"/>
          <w:spacing w:val="-2"/>
          <w:sz w:val="22"/>
          <w:szCs w:val="22"/>
        </w:rPr>
        <w:t xml:space="preserve">be </w:t>
      </w:r>
      <w:r w:rsidRPr="003736D6">
        <w:rPr>
          <w:rFonts w:ascii="Arial" w:hAnsi="Arial" w:cs="Arial"/>
          <w:sz w:val="22"/>
          <w:szCs w:val="22"/>
        </w:rPr>
        <w:t>open</w:t>
      </w:r>
      <w:r w:rsidRPr="003736D6">
        <w:rPr>
          <w:rFonts w:ascii="Arial" w:hAnsi="Arial" w:cs="Arial"/>
          <w:spacing w:val="1"/>
          <w:sz w:val="22"/>
          <w:szCs w:val="22"/>
        </w:rPr>
        <w:t xml:space="preserve"> </w:t>
      </w:r>
      <w:r w:rsidRPr="003736D6">
        <w:rPr>
          <w:rFonts w:ascii="Arial" w:hAnsi="Arial" w:cs="Arial"/>
          <w:spacing w:val="-2"/>
          <w:sz w:val="22"/>
          <w:szCs w:val="22"/>
        </w:rPr>
        <w:t>with</w:t>
      </w:r>
      <w:r w:rsidRPr="003736D6">
        <w:rPr>
          <w:rFonts w:ascii="Arial" w:hAnsi="Arial" w:cs="Arial"/>
          <w:spacing w:val="-1"/>
          <w:sz w:val="22"/>
          <w:szCs w:val="22"/>
        </w:rPr>
        <w:t xml:space="preserve"> safety</w:t>
      </w:r>
      <w:r w:rsidRPr="003736D6">
        <w:rPr>
          <w:rFonts w:ascii="Arial" w:hAnsi="Arial" w:cs="Arial"/>
          <w:sz w:val="22"/>
          <w:szCs w:val="22"/>
        </w:rPr>
        <w:t xml:space="preserve"> on</w:t>
      </w:r>
      <w:r w:rsidR="007C0F88" w:rsidRPr="003736D6">
        <w:rPr>
          <w:rFonts w:ascii="Arial" w:hAnsi="Arial" w:cs="Arial"/>
          <w:spacing w:val="-3"/>
          <w:sz w:val="22"/>
          <w:szCs w:val="22"/>
        </w:rPr>
        <w:t>,</w:t>
      </w:r>
      <w:r w:rsidRPr="003736D6">
        <w:rPr>
          <w:rFonts w:ascii="Arial" w:hAnsi="Arial" w:cs="Arial"/>
          <w:spacing w:val="-2"/>
          <w:sz w:val="22"/>
          <w:szCs w:val="22"/>
        </w:rPr>
        <w:t xml:space="preserve"> </w:t>
      </w:r>
      <w:r w:rsidRPr="003736D6">
        <w:rPr>
          <w:rFonts w:ascii="Arial" w:hAnsi="Arial" w:cs="Arial"/>
          <w:spacing w:val="-1"/>
          <w:sz w:val="22"/>
          <w:szCs w:val="22"/>
        </w:rPr>
        <w:t>except when</w:t>
      </w:r>
      <w:r w:rsidRPr="003736D6">
        <w:rPr>
          <w:rFonts w:ascii="Arial" w:hAnsi="Arial" w:cs="Arial"/>
          <w:spacing w:val="-3"/>
          <w:sz w:val="22"/>
          <w:szCs w:val="22"/>
        </w:rPr>
        <w:t xml:space="preserve"> </w:t>
      </w:r>
      <w:r w:rsidRPr="003736D6">
        <w:rPr>
          <w:rFonts w:ascii="Arial" w:hAnsi="Arial" w:cs="Arial"/>
          <w:sz w:val="22"/>
          <w:szCs w:val="22"/>
        </w:rPr>
        <w:t>on</w:t>
      </w:r>
      <w:r w:rsidRPr="003736D6">
        <w:rPr>
          <w:rFonts w:ascii="Arial" w:hAnsi="Arial" w:cs="Arial"/>
          <w:spacing w:val="-3"/>
          <w:sz w:val="22"/>
          <w:szCs w:val="22"/>
        </w:rPr>
        <w:t xml:space="preserve"> </w:t>
      </w:r>
      <w:r w:rsidRPr="003736D6">
        <w:rPr>
          <w:rFonts w:ascii="Arial" w:hAnsi="Arial" w:cs="Arial"/>
          <w:sz w:val="22"/>
          <w:szCs w:val="22"/>
        </w:rPr>
        <w:t xml:space="preserve">the </w:t>
      </w:r>
      <w:r w:rsidRPr="003736D6">
        <w:rPr>
          <w:rFonts w:ascii="Arial" w:hAnsi="Arial" w:cs="Arial"/>
          <w:spacing w:val="-1"/>
          <w:sz w:val="22"/>
          <w:szCs w:val="22"/>
        </w:rPr>
        <w:t>line</w:t>
      </w:r>
      <w:r w:rsidRPr="003736D6">
        <w:rPr>
          <w:rFonts w:ascii="Arial" w:hAnsi="Arial" w:cs="Arial"/>
          <w:spacing w:val="-2"/>
          <w:sz w:val="22"/>
          <w:szCs w:val="22"/>
        </w:rPr>
        <w:t xml:space="preserve"> </w:t>
      </w:r>
      <w:r w:rsidRPr="003736D6">
        <w:rPr>
          <w:rFonts w:ascii="Arial" w:hAnsi="Arial" w:cs="Arial"/>
          <w:sz w:val="22"/>
          <w:szCs w:val="22"/>
        </w:rPr>
        <w:t>and</w:t>
      </w:r>
      <w:r w:rsidRPr="003736D6">
        <w:rPr>
          <w:rFonts w:ascii="Arial" w:hAnsi="Arial" w:cs="Arial"/>
          <w:spacing w:val="-2"/>
          <w:sz w:val="22"/>
          <w:szCs w:val="22"/>
        </w:rPr>
        <w:t xml:space="preserve"> </w:t>
      </w:r>
      <w:r w:rsidRPr="003736D6">
        <w:rPr>
          <w:rFonts w:ascii="Arial" w:hAnsi="Arial" w:cs="Arial"/>
          <w:spacing w:val="-1"/>
          <w:sz w:val="22"/>
          <w:szCs w:val="22"/>
        </w:rPr>
        <w:t>ready</w:t>
      </w:r>
      <w:r w:rsidRPr="003736D6">
        <w:rPr>
          <w:rFonts w:ascii="Arial" w:hAnsi="Arial" w:cs="Arial"/>
          <w:sz w:val="22"/>
          <w:szCs w:val="22"/>
        </w:rPr>
        <w:t xml:space="preserve"> </w:t>
      </w:r>
      <w:r w:rsidRPr="003736D6">
        <w:rPr>
          <w:rFonts w:ascii="Arial" w:hAnsi="Arial" w:cs="Arial"/>
          <w:spacing w:val="-1"/>
          <w:sz w:val="22"/>
          <w:szCs w:val="22"/>
        </w:rPr>
        <w:t>to</w:t>
      </w:r>
      <w:r w:rsidRPr="003736D6">
        <w:rPr>
          <w:rFonts w:ascii="Arial" w:hAnsi="Arial" w:cs="Arial"/>
          <w:spacing w:val="1"/>
          <w:sz w:val="22"/>
          <w:szCs w:val="22"/>
        </w:rPr>
        <w:t xml:space="preserve"> </w:t>
      </w:r>
      <w:r w:rsidRPr="003736D6">
        <w:rPr>
          <w:rFonts w:ascii="Arial" w:hAnsi="Arial" w:cs="Arial"/>
          <w:spacing w:val="-1"/>
          <w:sz w:val="22"/>
          <w:szCs w:val="22"/>
        </w:rPr>
        <w:t>shoot.</w:t>
      </w:r>
      <w:r w:rsidRPr="003736D6">
        <w:rPr>
          <w:rFonts w:ascii="Arial" w:hAnsi="Arial" w:cs="Arial"/>
          <w:sz w:val="22"/>
          <w:szCs w:val="22"/>
        </w:rPr>
        <w:t xml:space="preserve"> </w:t>
      </w:r>
      <w:r w:rsidRPr="003736D6">
        <w:rPr>
          <w:rFonts w:ascii="Arial" w:hAnsi="Arial" w:cs="Arial"/>
          <w:spacing w:val="2"/>
          <w:sz w:val="22"/>
          <w:szCs w:val="22"/>
        </w:rPr>
        <w:t xml:space="preserve"> </w:t>
      </w:r>
      <w:r w:rsidRPr="003736D6">
        <w:rPr>
          <w:rFonts w:ascii="Arial" w:hAnsi="Arial" w:cs="Arial"/>
          <w:spacing w:val="-1"/>
          <w:sz w:val="22"/>
          <w:szCs w:val="22"/>
        </w:rPr>
        <w:t>Rifles</w:t>
      </w:r>
      <w:r w:rsidRPr="003736D6">
        <w:rPr>
          <w:rFonts w:ascii="Arial" w:hAnsi="Arial" w:cs="Arial"/>
          <w:sz w:val="22"/>
          <w:szCs w:val="22"/>
        </w:rPr>
        <w:t xml:space="preserve"> </w:t>
      </w:r>
      <w:r w:rsidRPr="003736D6">
        <w:rPr>
          <w:rFonts w:ascii="Arial" w:hAnsi="Arial" w:cs="Arial"/>
          <w:spacing w:val="-1"/>
          <w:sz w:val="22"/>
          <w:szCs w:val="22"/>
        </w:rPr>
        <w:t>not</w:t>
      </w:r>
      <w:r w:rsidRPr="003736D6">
        <w:rPr>
          <w:rFonts w:ascii="Arial" w:hAnsi="Arial" w:cs="Arial"/>
          <w:spacing w:val="65"/>
          <w:sz w:val="22"/>
          <w:szCs w:val="22"/>
        </w:rPr>
        <w:t xml:space="preserve"> </w:t>
      </w:r>
      <w:r w:rsidRPr="003736D6">
        <w:rPr>
          <w:rFonts w:ascii="Arial" w:hAnsi="Arial" w:cs="Arial"/>
          <w:sz w:val="22"/>
          <w:szCs w:val="22"/>
        </w:rPr>
        <w:t>in</w:t>
      </w:r>
      <w:r w:rsidRPr="003736D6">
        <w:rPr>
          <w:rFonts w:ascii="Arial" w:hAnsi="Arial" w:cs="Arial"/>
          <w:spacing w:val="-1"/>
          <w:sz w:val="22"/>
          <w:szCs w:val="22"/>
        </w:rPr>
        <w:t xml:space="preserve"> use</w:t>
      </w:r>
      <w:r w:rsidRPr="003736D6">
        <w:rPr>
          <w:rFonts w:ascii="Arial" w:hAnsi="Arial" w:cs="Arial"/>
          <w:spacing w:val="1"/>
          <w:sz w:val="22"/>
          <w:szCs w:val="22"/>
        </w:rPr>
        <w:t xml:space="preserve"> </w:t>
      </w:r>
      <w:r w:rsidRPr="003736D6">
        <w:rPr>
          <w:rFonts w:ascii="Arial" w:hAnsi="Arial" w:cs="Arial"/>
          <w:spacing w:val="-1"/>
          <w:sz w:val="22"/>
          <w:szCs w:val="22"/>
        </w:rPr>
        <w:t>must</w:t>
      </w:r>
      <w:r w:rsidRPr="003736D6">
        <w:rPr>
          <w:rFonts w:ascii="Arial" w:hAnsi="Arial" w:cs="Arial"/>
          <w:sz w:val="22"/>
          <w:szCs w:val="22"/>
        </w:rPr>
        <w:t xml:space="preserve"> </w:t>
      </w:r>
      <w:r w:rsidRPr="003736D6">
        <w:rPr>
          <w:rFonts w:ascii="Arial" w:hAnsi="Arial" w:cs="Arial"/>
          <w:spacing w:val="-1"/>
          <w:sz w:val="22"/>
          <w:szCs w:val="22"/>
        </w:rPr>
        <w:t>have</w:t>
      </w:r>
      <w:r w:rsidRPr="003736D6">
        <w:rPr>
          <w:rFonts w:ascii="Arial" w:hAnsi="Arial" w:cs="Arial"/>
          <w:sz w:val="22"/>
          <w:szCs w:val="22"/>
        </w:rPr>
        <w:t xml:space="preserve"> an</w:t>
      </w:r>
      <w:r w:rsidRPr="003736D6">
        <w:rPr>
          <w:rFonts w:ascii="Arial" w:hAnsi="Arial" w:cs="Arial"/>
          <w:spacing w:val="-3"/>
          <w:sz w:val="22"/>
          <w:szCs w:val="22"/>
        </w:rPr>
        <w:t xml:space="preserve"> </w:t>
      </w:r>
      <w:r w:rsidRPr="003736D6">
        <w:rPr>
          <w:rFonts w:ascii="Arial" w:hAnsi="Arial" w:cs="Arial"/>
          <w:sz w:val="22"/>
          <w:szCs w:val="22"/>
        </w:rPr>
        <w:t>open</w:t>
      </w:r>
      <w:r w:rsidRPr="003736D6">
        <w:rPr>
          <w:rFonts w:ascii="Arial" w:hAnsi="Arial" w:cs="Arial"/>
          <w:spacing w:val="-3"/>
          <w:sz w:val="22"/>
          <w:szCs w:val="22"/>
        </w:rPr>
        <w:t xml:space="preserve"> </w:t>
      </w:r>
      <w:r w:rsidRPr="003736D6">
        <w:rPr>
          <w:rFonts w:ascii="Arial" w:hAnsi="Arial" w:cs="Arial"/>
          <w:spacing w:val="-1"/>
          <w:sz w:val="22"/>
          <w:szCs w:val="22"/>
        </w:rPr>
        <w:t>chamber</w:t>
      </w:r>
      <w:r w:rsidRPr="003736D6">
        <w:rPr>
          <w:rFonts w:ascii="Arial" w:hAnsi="Arial" w:cs="Arial"/>
          <w:sz w:val="22"/>
          <w:szCs w:val="22"/>
        </w:rPr>
        <w:t xml:space="preserve"> </w:t>
      </w:r>
      <w:r w:rsidRPr="003736D6">
        <w:rPr>
          <w:rFonts w:ascii="Arial" w:hAnsi="Arial" w:cs="Arial"/>
          <w:spacing w:val="-1"/>
          <w:sz w:val="22"/>
          <w:szCs w:val="22"/>
        </w:rPr>
        <w:t>indicator</w:t>
      </w:r>
      <w:r w:rsidRPr="003736D6">
        <w:rPr>
          <w:rFonts w:ascii="Arial" w:hAnsi="Arial" w:cs="Arial"/>
          <w:sz w:val="22"/>
          <w:szCs w:val="22"/>
        </w:rPr>
        <w:t xml:space="preserve"> </w:t>
      </w:r>
      <w:r w:rsidRPr="003736D6">
        <w:rPr>
          <w:rFonts w:ascii="Arial" w:hAnsi="Arial" w:cs="Arial"/>
          <w:spacing w:val="-1"/>
          <w:sz w:val="22"/>
          <w:szCs w:val="22"/>
        </w:rPr>
        <w:t>inserted</w:t>
      </w:r>
      <w:r w:rsidRPr="003736D6">
        <w:rPr>
          <w:rFonts w:ascii="Arial" w:hAnsi="Arial" w:cs="Arial"/>
          <w:spacing w:val="-5"/>
          <w:sz w:val="22"/>
          <w:szCs w:val="22"/>
        </w:rPr>
        <w:t xml:space="preserve"> </w:t>
      </w:r>
      <w:r w:rsidRPr="003736D6">
        <w:rPr>
          <w:rFonts w:ascii="Arial" w:hAnsi="Arial" w:cs="Arial"/>
          <w:sz w:val="22"/>
          <w:szCs w:val="22"/>
        </w:rPr>
        <w:t>which</w:t>
      </w:r>
      <w:r w:rsidRPr="003736D6">
        <w:rPr>
          <w:rFonts w:ascii="Arial" w:hAnsi="Arial" w:cs="Arial"/>
          <w:spacing w:val="-2"/>
          <w:sz w:val="22"/>
          <w:szCs w:val="22"/>
        </w:rPr>
        <w:t xml:space="preserve"> </w:t>
      </w:r>
      <w:r w:rsidRPr="003736D6">
        <w:rPr>
          <w:rFonts w:ascii="Arial" w:hAnsi="Arial" w:cs="Arial"/>
          <w:sz w:val="22"/>
          <w:szCs w:val="22"/>
        </w:rPr>
        <w:t>is</w:t>
      </w:r>
      <w:r w:rsidRPr="003736D6">
        <w:rPr>
          <w:rFonts w:ascii="Arial" w:hAnsi="Arial" w:cs="Arial"/>
          <w:spacing w:val="-2"/>
          <w:sz w:val="22"/>
          <w:szCs w:val="22"/>
        </w:rPr>
        <w:t xml:space="preserve"> </w:t>
      </w:r>
      <w:r w:rsidRPr="003736D6">
        <w:rPr>
          <w:rFonts w:ascii="Arial" w:hAnsi="Arial" w:cs="Arial"/>
          <w:spacing w:val="-1"/>
          <w:sz w:val="22"/>
          <w:szCs w:val="22"/>
        </w:rPr>
        <w:t>visible</w:t>
      </w:r>
      <w:r w:rsidRPr="003736D6">
        <w:rPr>
          <w:rFonts w:ascii="Arial" w:hAnsi="Arial" w:cs="Arial"/>
          <w:sz w:val="22"/>
          <w:szCs w:val="22"/>
        </w:rPr>
        <w:t xml:space="preserve"> </w:t>
      </w:r>
      <w:r w:rsidRPr="003736D6">
        <w:rPr>
          <w:rFonts w:ascii="Arial" w:hAnsi="Arial" w:cs="Arial"/>
          <w:spacing w:val="-2"/>
          <w:sz w:val="22"/>
          <w:szCs w:val="22"/>
        </w:rPr>
        <w:t>from</w:t>
      </w:r>
      <w:r w:rsidRPr="003736D6">
        <w:rPr>
          <w:rFonts w:ascii="Arial" w:hAnsi="Arial" w:cs="Arial"/>
          <w:spacing w:val="1"/>
          <w:sz w:val="22"/>
          <w:szCs w:val="22"/>
        </w:rPr>
        <w:t xml:space="preserve"> </w:t>
      </w:r>
      <w:r w:rsidRPr="003736D6">
        <w:rPr>
          <w:rFonts w:ascii="Arial" w:hAnsi="Arial" w:cs="Arial"/>
          <w:spacing w:val="-1"/>
          <w:sz w:val="22"/>
          <w:szCs w:val="22"/>
        </w:rPr>
        <w:t>chamber</w:t>
      </w:r>
      <w:r w:rsidRPr="003736D6">
        <w:rPr>
          <w:rFonts w:ascii="Arial" w:hAnsi="Arial" w:cs="Arial"/>
          <w:sz w:val="22"/>
          <w:szCs w:val="22"/>
        </w:rPr>
        <w:t xml:space="preserve"> to</w:t>
      </w:r>
      <w:r w:rsidRPr="003736D6">
        <w:rPr>
          <w:rFonts w:ascii="Arial" w:hAnsi="Arial" w:cs="Arial"/>
          <w:spacing w:val="-3"/>
          <w:sz w:val="22"/>
          <w:szCs w:val="22"/>
        </w:rPr>
        <w:t xml:space="preserve"> </w:t>
      </w:r>
      <w:r w:rsidRPr="003736D6">
        <w:rPr>
          <w:rFonts w:ascii="Arial" w:hAnsi="Arial" w:cs="Arial"/>
          <w:spacing w:val="-1"/>
          <w:sz w:val="22"/>
          <w:szCs w:val="22"/>
        </w:rPr>
        <w:t>muzzle.</w:t>
      </w:r>
    </w:p>
    <w:p w:rsidR="004E5107" w:rsidRPr="003736D6" w:rsidRDefault="004E5107" w:rsidP="00EB1DAD">
      <w:pPr>
        <w:pStyle w:val="BodyText"/>
        <w:widowControl w:val="0"/>
        <w:numPr>
          <w:ilvl w:val="0"/>
          <w:numId w:val="54"/>
        </w:numPr>
        <w:autoSpaceDE/>
        <w:autoSpaceDN/>
        <w:adjustRightInd/>
        <w:ind w:right="191"/>
        <w:jc w:val="both"/>
        <w:rPr>
          <w:rFonts w:ascii="Arial" w:hAnsi="Arial" w:cs="Arial"/>
          <w:sz w:val="22"/>
          <w:szCs w:val="22"/>
        </w:rPr>
      </w:pPr>
      <w:r w:rsidRPr="003736D6">
        <w:rPr>
          <w:rFonts w:ascii="Arial" w:hAnsi="Arial" w:cs="Arial"/>
          <w:spacing w:val="-1"/>
          <w:sz w:val="22"/>
          <w:szCs w:val="22"/>
        </w:rPr>
        <w:t>Eye</w:t>
      </w:r>
      <w:r w:rsidRPr="003736D6">
        <w:rPr>
          <w:rFonts w:ascii="Arial" w:hAnsi="Arial" w:cs="Arial"/>
          <w:sz w:val="22"/>
          <w:szCs w:val="22"/>
        </w:rPr>
        <w:t xml:space="preserve"> </w:t>
      </w:r>
      <w:r w:rsidRPr="003736D6">
        <w:rPr>
          <w:rFonts w:ascii="Arial" w:hAnsi="Arial" w:cs="Arial"/>
          <w:spacing w:val="-1"/>
          <w:sz w:val="22"/>
          <w:szCs w:val="22"/>
        </w:rPr>
        <w:t>and</w:t>
      </w:r>
      <w:r w:rsidRPr="003736D6">
        <w:rPr>
          <w:rFonts w:ascii="Arial" w:hAnsi="Arial" w:cs="Arial"/>
          <w:spacing w:val="-3"/>
          <w:sz w:val="22"/>
          <w:szCs w:val="22"/>
        </w:rPr>
        <w:t xml:space="preserve"> </w:t>
      </w:r>
      <w:r w:rsidRPr="003736D6">
        <w:rPr>
          <w:rFonts w:ascii="Arial" w:hAnsi="Arial" w:cs="Arial"/>
          <w:sz w:val="22"/>
          <w:szCs w:val="22"/>
        </w:rPr>
        <w:t>ear</w:t>
      </w:r>
      <w:r w:rsidRPr="003736D6">
        <w:rPr>
          <w:rFonts w:ascii="Arial" w:hAnsi="Arial" w:cs="Arial"/>
          <w:spacing w:val="-1"/>
          <w:sz w:val="22"/>
          <w:szCs w:val="22"/>
        </w:rPr>
        <w:t xml:space="preserve"> protection </w:t>
      </w:r>
      <w:r w:rsidRPr="003736D6">
        <w:rPr>
          <w:rFonts w:ascii="Arial" w:hAnsi="Arial" w:cs="Arial"/>
          <w:sz w:val="22"/>
          <w:szCs w:val="22"/>
        </w:rPr>
        <w:t>is</w:t>
      </w:r>
      <w:r w:rsidRPr="003736D6">
        <w:rPr>
          <w:rFonts w:ascii="Arial" w:hAnsi="Arial" w:cs="Arial"/>
          <w:spacing w:val="-2"/>
          <w:sz w:val="22"/>
          <w:szCs w:val="22"/>
        </w:rPr>
        <w:t xml:space="preserve"> </w:t>
      </w:r>
      <w:r w:rsidRPr="003736D6">
        <w:rPr>
          <w:rFonts w:ascii="Arial" w:hAnsi="Arial" w:cs="Arial"/>
          <w:spacing w:val="-1"/>
          <w:sz w:val="22"/>
          <w:szCs w:val="22"/>
        </w:rPr>
        <w:t>mandatory</w:t>
      </w:r>
      <w:r w:rsidRPr="003736D6">
        <w:rPr>
          <w:rFonts w:ascii="Arial" w:hAnsi="Arial" w:cs="Arial"/>
          <w:spacing w:val="-2"/>
          <w:sz w:val="22"/>
          <w:szCs w:val="22"/>
        </w:rPr>
        <w:t xml:space="preserve"> </w:t>
      </w:r>
      <w:r w:rsidRPr="003736D6">
        <w:rPr>
          <w:rFonts w:ascii="Arial" w:hAnsi="Arial" w:cs="Arial"/>
          <w:sz w:val="22"/>
          <w:szCs w:val="22"/>
        </w:rPr>
        <w:t>and</w:t>
      </w:r>
      <w:r w:rsidRPr="003736D6">
        <w:rPr>
          <w:rFonts w:ascii="Arial" w:hAnsi="Arial" w:cs="Arial"/>
          <w:spacing w:val="-2"/>
          <w:sz w:val="22"/>
          <w:szCs w:val="22"/>
        </w:rPr>
        <w:t xml:space="preserve"> </w:t>
      </w:r>
      <w:r w:rsidRPr="003736D6">
        <w:rPr>
          <w:rFonts w:ascii="Arial" w:hAnsi="Arial" w:cs="Arial"/>
          <w:spacing w:val="-1"/>
          <w:sz w:val="22"/>
          <w:szCs w:val="22"/>
        </w:rPr>
        <w:t xml:space="preserve">required </w:t>
      </w:r>
      <w:r w:rsidRPr="003736D6">
        <w:rPr>
          <w:rFonts w:ascii="Arial" w:hAnsi="Arial" w:cs="Arial"/>
          <w:spacing w:val="-2"/>
          <w:sz w:val="22"/>
          <w:szCs w:val="22"/>
        </w:rPr>
        <w:t>by</w:t>
      </w:r>
      <w:r w:rsidRPr="003736D6">
        <w:rPr>
          <w:rFonts w:ascii="Arial" w:hAnsi="Arial" w:cs="Arial"/>
          <w:sz w:val="22"/>
          <w:szCs w:val="22"/>
        </w:rPr>
        <w:t xml:space="preserve"> </w:t>
      </w:r>
      <w:r w:rsidRPr="003736D6">
        <w:rPr>
          <w:rFonts w:ascii="Arial" w:hAnsi="Arial" w:cs="Arial"/>
          <w:spacing w:val="-1"/>
          <w:sz w:val="22"/>
          <w:szCs w:val="22"/>
        </w:rPr>
        <w:t>all persons</w:t>
      </w:r>
      <w:r w:rsidRPr="003736D6">
        <w:rPr>
          <w:rFonts w:ascii="Arial" w:hAnsi="Arial" w:cs="Arial"/>
          <w:spacing w:val="-3"/>
          <w:sz w:val="22"/>
          <w:szCs w:val="22"/>
        </w:rPr>
        <w:t xml:space="preserve"> </w:t>
      </w:r>
      <w:r w:rsidRPr="003736D6">
        <w:rPr>
          <w:rFonts w:ascii="Arial" w:hAnsi="Arial" w:cs="Arial"/>
          <w:sz w:val="22"/>
          <w:szCs w:val="22"/>
        </w:rPr>
        <w:t>on</w:t>
      </w:r>
      <w:r w:rsidRPr="003736D6">
        <w:rPr>
          <w:rFonts w:ascii="Arial" w:hAnsi="Arial" w:cs="Arial"/>
          <w:spacing w:val="-3"/>
          <w:sz w:val="22"/>
          <w:szCs w:val="22"/>
        </w:rPr>
        <w:t xml:space="preserve"> </w:t>
      </w:r>
      <w:r w:rsidRPr="003736D6">
        <w:rPr>
          <w:rFonts w:ascii="Arial" w:hAnsi="Arial" w:cs="Arial"/>
          <w:sz w:val="22"/>
          <w:szCs w:val="22"/>
        </w:rPr>
        <w:t xml:space="preserve">the </w:t>
      </w:r>
      <w:r w:rsidRPr="003736D6">
        <w:rPr>
          <w:rFonts w:ascii="Arial" w:hAnsi="Arial" w:cs="Arial"/>
          <w:spacing w:val="-1"/>
          <w:sz w:val="22"/>
          <w:szCs w:val="22"/>
        </w:rPr>
        <w:t>range</w:t>
      </w:r>
      <w:r w:rsidRPr="003736D6">
        <w:rPr>
          <w:rFonts w:ascii="Arial" w:hAnsi="Arial" w:cs="Arial"/>
          <w:spacing w:val="-2"/>
          <w:sz w:val="22"/>
          <w:szCs w:val="22"/>
        </w:rPr>
        <w:t xml:space="preserve"> </w:t>
      </w:r>
      <w:r w:rsidRPr="003736D6">
        <w:rPr>
          <w:rFonts w:ascii="Arial" w:hAnsi="Arial" w:cs="Arial"/>
          <w:spacing w:val="-1"/>
          <w:sz w:val="22"/>
          <w:szCs w:val="22"/>
        </w:rPr>
        <w:t xml:space="preserve">during </w:t>
      </w:r>
      <w:r w:rsidRPr="003736D6">
        <w:rPr>
          <w:rFonts w:ascii="Arial" w:hAnsi="Arial" w:cs="Arial"/>
          <w:sz w:val="22"/>
          <w:szCs w:val="22"/>
        </w:rPr>
        <w:t xml:space="preserve">live </w:t>
      </w:r>
      <w:r w:rsidRPr="003736D6">
        <w:rPr>
          <w:rFonts w:ascii="Arial" w:hAnsi="Arial" w:cs="Arial"/>
          <w:spacing w:val="-1"/>
          <w:sz w:val="22"/>
          <w:szCs w:val="22"/>
        </w:rPr>
        <w:t>fire.</w:t>
      </w:r>
      <w:r w:rsidRPr="003736D6">
        <w:rPr>
          <w:rFonts w:ascii="Arial" w:hAnsi="Arial" w:cs="Arial"/>
          <w:sz w:val="22"/>
          <w:szCs w:val="22"/>
        </w:rPr>
        <w:t xml:space="preserve"> </w:t>
      </w:r>
      <w:r w:rsidRPr="003736D6">
        <w:rPr>
          <w:rFonts w:ascii="Arial" w:hAnsi="Arial" w:cs="Arial"/>
          <w:spacing w:val="-1"/>
          <w:sz w:val="22"/>
          <w:szCs w:val="22"/>
        </w:rPr>
        <w:t>This</w:t>
      </w:r>
      <w:r w:rsidRPr="003736D6">
        <w:rPr>
          <w:rFonts w:ascii="Arial" w:hAnsi="Arial" w:cs="Arial"/>
          <w:sz w:val="22"/>
          <w:szCs w:val="22"/>
        </w:rPr>
        <w:t xml:space="preserve"> </w:t>
      </w:r>
      <w:r w:rsidRPr="003736D6">
        <w:rPr>
          <w:rFonts w:ascii="Arial" w:hAnsi="Arial" w:cs="Arial"/>
          <w:spacing w:val="-1"/>
          <w:sz w:val="22"/>
          <w:szCs w:val="22"/>
        </w:rPr>
        <w:t>also</w:t>
      </w:r>
      <w:r w:rsidRPr="003736D6">
        <w:rPr>
          <w:rFonts w:ascii="Arial" w:hAnsi="Arial" w:cs="Arial"/>
          <w:spacing w:val="69"/>
          <w:sz w:val="22"/>
          <w:szCs w:val="22"/>
        </w:rPr>
        <w:t xml:space="preserve"> </w:t>
      </w:r>
      <w:r w:rsidRPr="003736D6">
        <w:rPr>
          <w:rFonts w:ascii="Arial" w:hAnsi="Arial" w:cs="Arial"/>
          <w:spacing w:val="-1"/>
          <w:sz w:val="22"/>
          <w:szCs w:val="22"/>
        </w:rPr>
        <w:t>includes</w:t>
      </w:r>
      <w:r w:rsidRPr="003736D6">
        <w:rPr>
          <w:rFonts w:ascii="Arial" w:hAnsi="Arial" w:cs="Arial"/>
          <w:sz w:val="22"/>
          <w:szCs w:val="22"/>
        </w:rPr>
        <w:t xml:space="preserve"> all</w:t>
      </w:r>
      <w:r w:rsidRPr="003736D6">
        <w:rPr>
          <w:rFonts w:ascii="Arial" w:hAnsi="Arial" w:cs="Arial"/>
          <w:spacing w:val="-1"/>
          <w:sz w:val="22"/>
          <w:szCs w:val="22"/>
        </w:rPr>
        <w:t xml:space="preserve"> spectators</w:t>
      </w:r>
      <w:r w:rsidRPr="003736D6">
        <w:rPr>
          <w:rFonts w:ascii="Arial" w:hAnsi="Arial" w:cs="Arial"/>
          <w:spacing w:val="1"/>
          <w:sz w:val="22"/>
          <w:szCs w:val="22"/>
        </w:rPr>
        <w:t xml:space="preserve"> </w:t>
      </w:r>
      <w:r w:rsidRPr="003736D6">
        <w:rPr>
          <w:rFonts w:ascii="Arial" w:hAnsi="Arial" w:cs="Arial"/>
          <w:sz w:val="22"/>
          <w:szCs w:val="22"/>
        </w:rPr>
        <w:t>in</w:t>
      </w:r>
      <w:r w:rsidRPr="003736D6">
        <w:rPr>
          <w:rFonts w:ascii="Arial" w:hAnsi="Arial" w:cs="Arial"/>
          <w:spacing w:val="-3"/>
          <w:sz w:val="22"/>
          <w:szCs w:val="22"/>
        </w:rPr>
        <w:t xml:space="preserve"> </w:t>
      </w:r>
      <w:r w:rsidRPr="003736D6">
        <w:rPr>
          <w:rFonts w:ascii="Arial" w:hAnsi="Arial" w:cs="Arial"/>
          <w:sz w:val="22"/>
          <w:szCs w:val="22"/>
        </w:rPr>
        <w:t xml:space="preserve">the </w:t>
      </w:r>
      <w:r w:rsidRPr="003736D6">
        <w:rPr>
          <w:rFonts w:ascii="Arial" w:hAnsi="Arial" w:cs="Arial"/>
          <w:spacing w:val="-1"/>
          <w:sz w:val="22"/>
          <w:szCs w:val="22"/>
        </w:rPr>
        <w:t>ready</w:t>
      </w:r>
      <w:r w:rsidRPr="003736D6">
        <w:rPr>
          <w:rFonts w:ascii="Arial" w:hAnsi="Arial" w:cs="Arial"/>
          <w:sz w:val="22"/>
          <w:szCs w:val="22"/>
        </w:rPr>
        <w:t xml:space="preserve"> area.</w:t>
      </w:r>
    </w:p>
    <w:p w:rsidR="004E5107" w:rsidRPr="003736D6" w:rsidRDefault="004E5107" w:rsidP="00EB1DAD">
      <w:pPr>
        <w:pStyle w:val="BodyText"/>
        <w:widowControl w:val="0"/>
        <w:numPr>
          <w:ilvl w:val="0"/>
          <w:numId w:val="54"/>
        </w:numPr>
        <w:autoSpaceDE/>
        <w:autoSpaceDN/>
        <w:adjustRightInd/>
        <w:ind w:right="191"/>
        <w:jc w:val="both"/>
        <w:rPr>
          <w:rFonts w:ascii="Arial" w:hAnsi="Arial" w:cs="Arial"/>
          <w:sz w:val="22"/>
          <w:szCs w:val="22"/>
        </w:rPr>
      </w:pPr>
      <w:r w:rsidRPr="003736D6">
        <w:rPr>
          <w:rFonts w:ascii="Arial" w:hAnsi="Arial" w:cs="Arial"/>
          <w:spacing w:val="-1"/>
          <w:sz w:val="22"/>
          <w:szCs w:val="22"/>
        </w:rPr>
        <w:t>Accep</w:t>
      </w:r>
      <w:r w:rsidRPr="003736D6">
        <w:rPr>
          <w:rFonts w:ascii="Arial" w:eastAsia="Calibri" w:hAnsi="Arial" w:cs="Arial"/>
          <w:spacing w:val="-1"/>
          <w:sz w:val="22"/>
          <w:szCs w:val="22"/>
        </w:rPr>
        <w:t>table</w:t>
      </w:r>
      <w:r w:rsidRPr="003736D6">
        <w:rPr>
          <w:rFonts w:ascii="Arial" w:eastAsia="Calibri" w:hAnsi="Arial" w:cs="Arial"/>
          <w:spacing w:val="-2"/>
          <w:sz w:val="22"/>
          <w:szCs w:val="22"/>
        </w:rPr>
        <w:t xml:space="preserve"> </w:t>
      </w:r>
      <w:r w:rsidRPr="003736D6">
        <w:rPr>
          <w:rFonts w:ascii="Arial" w:eastAsia="Calibri" w:hAnsi="Arial" w:cs="Arial"/>
          <w:spacing w:val="-1"/>
          <w:sz w:val="22"/>
          <w:szCs w:val="22"/>
        </w:rPr>
        <w:t>targets</w:t>
      </w:r>
      <w:r w:rsidRPr="003736D6">
        <w:rPr>
          <w:rFonts w:ascii="Arial" w:eastAsia="Calibri" w:hAnsi="Arial" w:cs="Arial"/>
          <w:sz w:val="22"/>
          <w:szCs w:val="22"/>
        </w:rPr>
        <w:t xml:space="preserve"> are</w:t>
      </w:r>
      <w:r w:rsidRPr="003736D6">
        <w:rPr>
          <w:rFonts w:ascii="Arial" w:eastAsia="Calibri" w:hAnsi="Arial" w:cs="Arial"/>
          <w:spacing w:val="-2"/>
          <w:sz w:val="22"/>
          <w:szCs w:val="22"/>
        </w:rPr>
        <w:t xml:space="preserve"> </w:t>
      </w:r>
      <w:r w:rsidRPr="003736D6">
        <w:rPr>
          <w:rFonts w:ascii="Arial" w:eastAsia="Calibri" w:hAnsi="Arial" w:cs="Arial"/>
          <w:spacing w:val="-1"/>
          <w:sz w:val="22"/>
          <w:szCs w:val="22"/>
        </w:rPr>
        <w:t>paper,</w:t>
      </w:r>
      <w:r w:rsidRPr="003736D6">
        <w:rPr>
          <w:rFonts w:ascii="Arial" w:eastAsia="Calibri" w:hAnsi="Arial" w:cs="Arial"/>
          <w:sz w:val="22"/>
          <w:szCs w:val="22"/>
        </w:rPr>
        <w:t xml:space="preserve"> </w:t>
      </w:r>
      <w:r w:rsidRPr="003736D6">
        <w:rPr>
          <w:rFonts w:ascii="Arial" w:eastAsia="Calibri" w:hAnsi="Arial" w:cs="Arial"/>
          <w:spacing w:val="-1"/>
          <w:sz w:val="22"/>
          <w:szCs w:val="22"/>
        </w:rPr>
        <w:t>bull’</w:t>
      </w:r>
      <w:r w:rsidRPr="003736D6">
        <w:rPr>
          <w:rFonts w:ascii="Arial" w:hAnsi="Arial" w:cs="Arial"/>
          <w:spacing w:val="-1"/>
          <w:sz w:val="22"/>
          <w:szCs w:val="22"/>
        </w:rPr>
        <w:t>s-eye,</w:t>
      </w:r>
      <w:r w:rsidRPr="003736D6">
        <w:rPr>
          <w:rFonts w:ascii="Arial" w:hAnsi="Arial" w:cs="Arial"/>
          <w:spacing w:val="-2"/>
          <w:sz w:val="22"/>
          <w:szCs w:val="22"/>
        </w:rPr>
        <w:t xml:space="preserve"> </w:t>
      </w:r>
      <w:r w:rsidRPr="003736D6">
        <w:rPr>
          <w:rFonts w:ascii="Arial" w:hAnsi="Arial" w:cs="Arial"/>
          <w:spacing w:val="-1"/>
          <w:sz w:val="22"/>
          <w:szCs w:val="22"/>
        </w:rPr>
        <w:t>competition</w:t>
      </w:r>
      <w:r w:rsidRPr="003736D6">
        <w:rPr>
          <w:rFonts w:ascii="Arial" w:hAnsi="Arial" w:cs="Arial"/>
          <w:spacing w:val="-3"/>
          <w:sz w:val="22"/>
          <w:szCs w:val="22"/>
        </w:rPr>
        <w:t xml:space="preserve"> </w:t>
      </w:r>
      <w:r w:rsidRPr="003736D6">
        <w:rPr>
          <w:rFonts w:ascii="Arial" w:hAnsi="Arial" w:cs="Arial"/>
          <w:spacing w:val="-1"/>
          <w:sz w:val="22"/>
          <w:szCs w:val="22"/>
        </w:rPr>
        <w:t>paper</w:t>
      </w:r>
      <w:r w:rsidRPr="003736D6">
        <w:rPr>
          <w:rFonts w:ascii="Arial" w:hAnsi="Arial" w:cs="Arial"/>
          <w:sz w:val="22"/>
          <w:szCs w:val="22"/>
        </w:rPr>
        <w:t xml:space="preserve"> </w:t>
      </w:r>
      <w:r w:rsidRPr="003736D6">
        <w:rPr>
          <w:rFonts w:ascii="Arial" w:hAnsi="Arial" w:cs="Arial"/>
          <w:spacing w:val="-1"/>
          <w:sz w:val="22"/>
          <w:szCs w:val="22"/>
        </w:rPr>
        <w:t>targets,</w:t>
      </w:r>
      <w:r w:rsidRPr="003736D6">
        <w:rPr>
          <w:rFonts w:ascii="Arial" w:hAnsi="Arial" w:cs="Arial"/>
          <w:spacing w:val="-2"/>
          <w:sz w:val="22"/>
          <w:szCs w:val="22"/>
        </w:rPr>
        <w:t xml:space="preserve"> </w:t>
      </w:r>
      <w:r w:rsidRPr="003736D6">
        <w:rPr>
          <w:rFonts w:ascii="Arial" w:hAnsi="Arial" w:cs="Arial"/>
          <w:sz w:val="22"/>
          <w:szCs w:val="22"/>
        </w:rPr>
        <w:t>or</w:t>
      </w:r>
      <w:r w:rsidRPr="003736D6">
        <w:rPr>
          <w:rFonts w:ascii="Arial" w:hAnsi="Arial" w:cs="Arial"/>
          <w:spacing w:val="1"/>
          <w:sz w:val="22"/>
          <w:szCs w:val="22"/>
        </w:rPr>
        <w:t xml:space="preserve"> </w:t>
      </w:r>
      <w:r w:rsidRPr="003736D6">
        <w:rPr>
          <w:rFonts w:ascii="Arial" w:hAnsi="Arial" w:cs="Arial"/>
          <w:spacing w:val="-1"/>
          <w:sz w:val="22"/>
          <w:szCs w:val="22"/>
        </w:rPr>
        <w:t>aluminum cans</w:t>
      </w:r>
      <w:r w:rsidRPr="003736D6">
        <w:rPr>
          <w:rFonts w:ascii="Arial" w:hAnsi="Arial" w:cs="Arial"/>
          <w:sz w:val="22"/>
          <w:szCs w:val="22"/>
        </w:rPr>
        <w:t xml:space="preserve"> </w:t>
      </w:r>
      <w:r w:rsidRPr="003736D6">
        <w:rPr>
          <w:rFonts w:ascii="Arial" w:hAnsi="Arial" w:cs="Arial"/>
          <w:spacing w:val="-1"/>
          <w:sz w:val="22"/>
          <w:szCs w:val="22"/>
        </w:rPr>
        <w:t>and soft</w:t>
      </w:r>
      <w:r w:rsidRPr="003736D6">
        <w:rPr>
          <w:rFonts w:ascii="Arial" w:hAnsi="Arial" w:cs="Arial"/>
          <w:sz w:val="22"/>
          <w:szCs w:val="22"/>
        </w:rPr>
        <w:t xml:space="preserve"> </w:t>
      </w:r>
      <w:r w:rsidRPr="003736D6">
        <w:rPr>
          <w:rFonts w:ascii="Arial" w:hAnsi="Arial" w:cs="Arial"/>
          <w:spacing w:val="-1"/>
          <w:sz w:val="22"/>
          <w:szCs w:val="22"/>
        </w:rPr>
        <w:t>plastic</w:t>
      </w:r>
      <w:r w:rsidRPr="003736D6">
        <w:rPr>
          <w:rFonts w:ascii="Arial" w:hAnsi="Arial" w:cs="Arial"/>
          <w:spacing w:val="97"/>
          <w:sz w:val="22"/>
          <w:szCs w:val="22"/>
        </w:rPr>
        <w:t xml:space="preserve"> </w:t>
      </w:r>
      <w:r w:rsidRPr="003736D6">
        <w:rPr>
          <w:rFonts w:ascii="Arial" w:hAnsi="Arial" w:cs="Arial"/>
          <w:spacing w:val="-1"/>
          <w:sz w:val="22"/>
          <w:szCs w:val="22"/>
        </w:rPr>
        <w:t>bottles</w:t>
      </w:r>
      <w:r w:rsidRPr="003736D6">
        <w:rPr>
          <w:rFonts w:ascii="Arial" w:hAnsi="Arial" w:cs="Arial"/>
          <w:spacing w:val="1"/>
          <w:sz w:val="22"/>
          <w:szCs w:val="22"/>
        </w:rPr>
        <w:t xml:space="preserve"> </w:t>
      </w:r>
      <w:r w:rsidRPr="003736D6">
        <w:rPr>
          <w:rFonts w:ascii="Arial" w:hAnsi="Arial" w:cs="Arial"/>
          <w:spacing w:val="-1"/>
          <w:sz w:val="22"/>
          <w:szCs w:val="22"/>
        </w:rPr>
        <w:t>suspended</w:t>
      </w:r>
      <w:r w:rsidRPr="003736D6">
        <w:rPr>
          <w:rFonts w:ascii="Arial" w:hAnsi="Arial" w:cs="Arial"/>
          <w:sz w:val="22"/>
          <w:szCs w:val="22"/>
        </w:rPr>
        <w:t xml:space="preserve"> </w:t>
      </w:r>
      <w:r w:rsidRPr="003736D6">
        <w:rPr>
          <w:rFonts w:ascii="Arial" w:hAnsi="Arial" w:cs="Arial"/>
          <w:spacing w:val="-2"/>
          <w:sz w:val="22"/>
          <w:szCs w:val="22"/>
        </w:rPr>
        <w:t>from</w:t>
      </w:r>
      <w:r w:rsidRPr="003736D6">
        <w:rPr>
          <w:rFonts w:ascii="Arial" w:hAnsi="Arial" w:cs="Arial"/>
          <w:spacing w:val="1"/>
          <w:sz w:val="22"/>
          <w:szCs w:val="22"/>
        </w:rPr>
        <w:t xml:space="preserve"> </w:t>
      </w:r>
      <w:r w:rsidRPr="003736D6">
        <w:rPr>
          <w:rFonts w:ascii="Arial" w:hAnsi="Arial" w:cs="Arial"/>
          <w:sz w:val="22"/>
          <w:szCs w:val="22"/>
        </w:rPr>
        <w:t>a</w:t>
      </w:r>
      <w:r w:rsidRPr="003736D6">
        <w:rPr>
          <w:rFonts w:ascii="Arial" w:hAnsi="Arial" w:cs="Arial"/>
          <w:spacing w:val="-2"/>
          <w:sz w:val="22"/>
          <w:szCs w:val="22"/>
        </w:rPr>
        <w:t xml:space="preserve"> </w:t>
      </w:r>
      <w:r w:rsidRPr="003736D6">
        <w:rPr>
          <w:rFonts w:ascii="Arial" w:hAnsi="Arial" w:cs="Arial"/>
          <w:spacing w:val="-1"/>
          <w:sz w:val="22"/>
          <w:szCs w:val="22"/>
        </w:rPr>
        <w:t>string so</w:t>
      </w:r>
      <w:r w:rsidRPr="003736D6">
        <w:rPr>
          <w:rFonts w:ascii="Arial" w:hAnsi="Arial" w:cs="Arial"/>
          <w:spacing w:val="1"/>
          <w:sz w:val="22"/>
          <w:szCs w:val="22"/>
        </w:rPr>
        <w:t xml:space="preserve"> </w:t>
      </w:r>
      <w:r w:rsidRPr="003736D6">
        <w:rPr>
          <w:rFonts w:ascii="Arial" w:hAnsi="Arial" w:cs="Arial"/>
          <w:spacing w:val="-1"/>
          <w:sz w:val="22"/>
          <w:szCs w:val="22"/>
        </w:rPr>
        <w:t>not</w:t>
      </w:r>
      <w:r w:rsidRPr="003736D6">
        <w:rPr>
          <w:rFonts w:ascii="Arial" w:hAnsi="Arial" w:cs="Arial"/>
          <w:spacing w:val="-2"/>
          <w:sz w:val="22"/>
          <w:szCs w:val="22"/>
        </w:rPr>
        <w:t xml:space="preserve"> </w:t>
      </w:r>
      <w:r w:rsidRPr="003736D6">
        <w:rPr>
          <w:rFonts w:ascii="Arial" w:hAnsi="Arial" w:cs="Arial"/>
          <w:sz w:val="22"/>
          <w:szCs w:val="22"/>
        </w:rPr>
        <w:t>to</w:t>
      </w:r>
      <w:r w:rsidRPr="003736D6">
        <w:rPr>
          <w:rFonts w:ascii="Arial" w:hAnsi="Arial" w:cs="Arial"/>
          <w:spacing w:val="-1"/>
          <w:sz w:val="22"/>
          <w:szCs w:val="22"/>
        </w:rPr>
        <w:t xml:space="preserve"> cause</w:t>
      </w:r>
      <w:r w:rsidRPr="003736D6">
        <w:rPr>
          <w:rFonts w:ascii="Arial" w:hAnsi="Arial" w:cs="Arial"/>
          <w:spacing w:val="-2"/>
          <w:sz w:val="22"/>
          <w:szCs w:val="22"/>
        </w:rPr>
        <w:t xml:space="preserve"> </w:t>
      </w:r>
      <w:r w:rsidRPr="003736D6">
        <w:rPr>
          <w:rFonts w:ascii="Arial" w:hAnsi="Arial" w:cs="Arial"/>
          <w:sz w:val="22"/>
          <w:szCs w:val="22"/>
        </w:rPr>
        <w:t xml:space="preserve">a </w:t>
      </w:r>
      <w:r w:rsidRPr="003736D6">
        <w:rPr>
          <w:rFonts w:ascii="Arial" w:hAnsi="Arial" w:cs="Arial"/>
          <w:spacing w:val="-1"/>
          <w:sz w:val="22"/>
          <w:szCs w:val="22"/>
        </w:rPr>
        <w:t xml:space="preserve">ricochet; </w:t>
      </w:r>
      <w:r w:rsidR="007C0F88" w:rsidRPr="003736D6">
        <w:rPr>
          <w:rFonts w:ascii="Arial" w:hAnsi="Arial" w:cs="Arial"/>
          <w:sz w:val="22"/>
          <w:szCs w:val="22"/>
        </w:rPr>
        <w:t>also,</w:t>
      </w:r>
      <w:r w:rsidRPr="003736D6">
        <w:rPr>
          <w:rFonts w:ascii="Arial" w:hAnsi="Arial" w:cs="Arial"/>
          <w:spacing w:val="-2"/>
          <w:sz w:val="22"/>
          <w:szCs w:val="22"/>
        </w:rPr>
        <w:t xml:space="preserve"> </w:t>
      </w:r>
      <w:r w:rsidRPr="003736D6">
        <w:rPr>
          <w:rFonts w:ascii="Arial" w:hAnsi="Arial" w:cs="Arial"/>
          <w:spacing w:val="-1"/>
          <w:sz w:val="22"/>
          <w:szCs w:val="22"/>
        </w:rPr>
        <w:t>steel</w:t>
      </w:r>
      <w:r w:rsidRPr="003736D6">
        <w:rPr>
          <w:rFonts w:ascii="Arial" w:hAnsi="Arial" w:cs="Arial"/>
          <w:sz w:val="22"/>
          <w:szCs w:val="22"/>
        </w:rPr>
        <w:t xml:space="preserve"> </w:t>
      </w:r>
      <w:r w:rsidRPr="003736D6">
        <w:rPr>
          <w:rFonts w:ascii="Arial" w:hAnsi="Arial" w:cs="Arial"/>
          <w:spacing w:val="-1"/>
          <w:sz w:val="22"/>
          <w:szCs w:val="22"/>
        </w:rPr>
        <w:t>spinners</w:t>
      </w:r>
      <w:r w:rsidRPr="003736D6">
        <w:rPr>
          <w:rFonts w:ascii="Arial" w:hAnsi="Arial" w:cs="Arial"/>
          <w:spacing w:val="-3"/>
          <w:sz w:val="22"/>
          <w:szCs w:val="22"/>
        </w:rPr>
        <w:t xml:space="preserve"> </w:t>
      </w:r>
      <w:r w:rsidRPr="003736D6">
        <w:rPr>
          <w:rFonts w:ascii="Arial" w:hAnsi="Arial" w:cs="Arial"/>
          <w:spacing w:val="-1"/>
          <w:sz w:val="22"/>
          <w:szCs w:val="22"/>
        </w:rPr>
        <w:t>targets</w:t>
      </w:r>
      <w:r w:rsidRPr="003736D6">
        <w:rPr>
          <w:rFonts w:ascii="Arial" w:hAnsi="Arial" w:cs="Arial"/>
          <w:sz w:val="22"/>
          <w:szCs w:val="22"/>
        </w:rPr>
        <w:t xml:space="preserve"> </w:t>
      </w:r>
      <w:r w:rsidRPr="003736D6">
        <w:rPr>
          <w:rFonts w:ascii="Arial" w:hAnsi="Arial" w:cs="Arial"/>
          <w:spacing w:val="-1"/>
          <w:sz w:val="22"/>
          <w:szCs w:val="22"/>
        </w:rPr>
        <w:t>that</w:t>
      </w:r>
      <w:r w:rsidRPr="003736D6">
        <w:rPr>
          <w:rFonts w:ascii="Arial" w:hAnsi="Arial" w:cs="Arial"/>
          <w:spacing w:val="-2"/>
          <w:sz w:val="22"/>
          <w:szCs w:val="22"/>
        </w:rPr>
        <w:t xml:space="preserve"> </w:t>
      </w:r>
      <w:r w:rsidRPr="003736D6">
        <w:rPr>
          <w:rFonts w:ascii="Arial" w:hAnsi="Arial" w:cs="Arial"/>
          <w:sz w:val="22"/>
          <w:szCs w:val="22"/>
        </w:rPr>
        <w:t>are</w:t>
      </w:r>
      <w:r w:rsidRPr="003736D6">
        <w:rPr>
          <w:rFonts w:ascii="Arial" w:hAnsi="Arial" w:cs="Arial"/>
          <w:spacing w:val="63"/>
          <w:sz w:val="22"/>
          <w:szCs w:val="22"/>
        </w:rPr>
        <w:t xml:space="preserve"> </w:t>
      </w:r>
      <w:r w:rsidRPr="003736D6">
        <w:rPr>
          <w:rFonts w:ascii="Arial" w:hAnsi="Arial" w:cs="Arial"/>
          <w:spacing w:val="-1"/>
          <w:sz w:val="22"/>
          <w:szCs w:val="22"/>
        </w:rPr>
        <w:t>commercially</w:t>
      </w:r>
      <w:r w:rsidRPr="003736D6">
        <w:rPr>
          <w:rFonts w:ascii="Arial" w:hAnsi="Arial" w:cs="Arial"/>
          <w:sz w:val="22"/>
          <w:szCs w:val="22"/>
        </w:rPr>
        <w:t xml:space="preserve"> </w:t>
      </w:r>
      <w:r w:rsidRPr="003736D6">
        <w:rPr>
          <w:rFonts w:ascii="Arial" w:hAnsi="Arial" w:cs="Arial"/>
          <w:spacing w:val="-1"/>
          <w:sz w:val="22"/>
          <w:szCs w:val="22"/>
        </w:rPr>
        <w:t>available</w:t>
      </w:r>
      <w:r w:rsidRPr="003736D6">
        <w:rPr>
          <w:rFonts w:ascii="Arial" w:hAnsi="Arial" w:cs="Arial"/>
          <w:sz w:val="22"/>
          <w:szCs w:val="22"/>
        </w:rPr>
        <w:t xml:space="preserve"> </w:t>
      </w:r>
      <w:r w:rsidRPr="003736D6">
        <w:rPr>
          <w:rFonts w:ascii="Arial" w:hAnsi="Arial" w:cs="Arial"/>
          <w:spacing w:val="-1"/>
          <w:sz w:val="22"/>
          <w:szCs w:val="22"/>
        </w:rPr>
        <w:t>are</w:t>
      </w:r>
      <w:r w:rsidRPr="003736D6">
        <w:rPr>
          <w:rFonts w:ascii="Arial" w:hAnsi="Arial" w:cs="Arial"/>
          <w:spacing w:val="-2"/>
          <w:sz w:val="22"/>
          <w:szCs w:val="22"/>
        </w:rPr>
        <w:t xml:space="preserve"> </w:t>
      </w:r>
      <w:r w:rsidRPr="003736D6">
        <w:rPr>
          <w:rFonts w:ascii="Arial" w:hAnsi="Arial" w:cs="Arial"/>
          <w:spacing w:val="-1"/>
          <w:sz w:val="22"/>
          <w:szCs w:val="22"/>
        </w:rPr>
        <w:t>permitted,</w:t>
      </w:r>
      <w:r w:rsidRPr="003736D6">
        <w:rPr>
          <w:rFonts w:ascii="Arial" w:hAnsi="Arial" w:cs="Arial"/>
          <w:sz w:val="22"/>
          <w:szCs w:val="22"/>
        </w:rPr>
        <w:t xml:space="preserve"> </w:t>
      </w:r>
      <w:r w:rsidR="007C0F88" w:rsidRPr="003736D6">
        <w:rPr>
          <w:rFonts w:ascii="Arial" w:hAnsi="Arial" w:cs="Arial"/>
          <w:sz w:val="22"/>
          <w:szCs w:val="22"/>
        </w:rPr>
        <w:t>if</w:t>
      </w:r>
      <w:r w:rsidRPr="003736D6">
        <w:rPr>
          <w:rFonts w:ascii="Arial" w:hAnsi="Arial" w:cs="Arial"/>
          <w:sz w:val="22"/>
          <w:szCs w:val="22"/>
        </w:rPr>
        <w:t xml:space="preserve"> </w:t>
      </w:r>
      <w:r w:rsidRPr="003736D6">
        <w:rPr>
          <w:rFonts w:ascii="Arial" w:hAnsi="Arial" w:cs="Arial"/>
          <w:spacing w:val="-1"/>
          <w:sz w:val="22"/>
          <w:szCs w:val="22"/>
        </w:rPr>
        <w:t>they</w:t>
      </w:r>
      <w:r w:rsidRPr="003736D6">
        <w:rPr>
          <w:rFonts w:ascii="Arial" w:hAnsi="Arial" w:cs="Arial"/>
          <w:spacing w:val="-2"/>
          <w:sz w:val="22"/>
          <w:szCs w:val="22"/>
        </w:rPr>
        <w:t xml:space="preserve"> </w:t>
      </w:r>
      <w:r w:rsidRPr="003736D6">
        <w:rPr>
          <w:rFonts w:ascii="Arial" w:hAnsi="Arial" w:cs="Arial"/>
          <w:sz w:val="22"/>
          <w:szCs w:val="22"/>
        </w:rPr>
        <w:t xml:space="preserve">are </w:t>
      </w:r>
      <w:r w:rsidRPr="003736D6">
        <w:rPr>
          <w:rFonts w:ascii="Arial" w:hAnsi="Arial" w:cs="Arial"/>
          <w:spacing w:val="-1"/>
          <w:sz w:val="22"/>
          <w:szCs w:val="22"/>
        </w:rPr>
        <w:t>placed</w:t>
      </w:r>
      <w:r w:rsidRPr="003736D6">
        <w:rPr>
          <w:rFonts w:ascii="Arial" w:hAnsi="Arial" w:cs="Arial"/>
          <w:sz w:val="22"/>
          <w:szCs w:val="22"/>
        </w:rPr>
        <w:t xml:space="preserve"> </w:t>
      </w:r>
      <w:r w:rsidRPr="003736D6">
        <w:rPr>
          <w:rFonts w:ascii="Arial" w:hAnsi="Arial" w:cs="Arial"/>
          <w:spacing w:val="-2"/>
          <w:sz w:val="22"/>
          <w:szCs w:val="22"/>
        </w:rPr>
        <w:t>at</w:t>
      </w:r>
      <w:r w:rsidRPr="003736D6">
        <w:rPr>
          <w:rFonts w:ascii="Arial" w:hAnsi="Arial" w:cs="Arial"/>
          <w:sz w:val="22"/>
          <w:szCs w:val="22"/>
        </w:rPr>
        <w:t xml:space="preserve"> a</w:t>
      </w:r>
      <w:r w:rsidRPr="003736D6">
        <w:rPr>
          <w:rFonts w:ascii="Arial" w:hAnsi="Arial" w:cs="Arial"/>
          <w:spacing w:val="-2"/>
          <w:sz w:val="22"/>
          <w:szCs w:val="22"/>
        </w:rPr>
        <w:t xml:space="preserve"> </w:t>
      </w:r>
      <w:r w:rsidRPr="003736D6">
        <w:rPr>
          <w:rFonts w:ascii="Arial" w:hAnsi="Arial" w:cs="Arial"/>
          <w:spacing w:val="-1"/>
          <w:sz w:val="22"/>
          <w:szCs w:val="22"/>
        </w:rPr>
        <w:t>safe</w:t>
      </w:r>
      <w:r w:rsidRPr="003736D6">
        <w:rPr>
          <w:rFonts w:ascii="Arial" w:hAnsi="Arial" w:cs="Arial"/>
          <w:sz w:val="22"/>
          <w:szCs w:val="22"/>
        </w:rPr>
        <w:t xml:space="preserve"> </w:t>
      </w:r>
      <w:r w:rsidRPr="003736D6">
        <w:rPr>
          <w:rFonts w:ascii="Arial" w:hAnsi="Arial" w:cs="Arial"/>
          <w:spacing w:val="-1"/>
          <w:sz w:val="22"/>
          <w:szCs w:val="22"/>
        </w:rPr>
        <w:t>distance.</w:t>
      </w:r>
      <w:r w:rsidRPr="003736D6">
        <w:rPr>
          <w:rFonts w:ascii="Arial" w:hAnsi="Arial" w:cs="Arial"/>
          <w:sz w:val="22"/>
          <w:szCs w:val="22"/>
        </w:rPr>
        <w:t xml:space="preserve"> </w:t>
      </w:r>
    </w:p>
    <w:p w:rsidR="004E5107" w:rsidRPr="003736D6" w:rsidRDefault="004E5107" w:rsidP="00EB1DAD">
      <w:pPr>
        <w:pStyle w:val="BodyText"/>
        <w:widowControl w:val="0"/>
        <w:numPr>
          <w:ilvl w:val="0"/>
          <w:numId w:val="54"/>
        </w:numPr>
        <w:autoSpaceDE/>
        <w:autoSpaceDN/>
        <w:adjustRightInd/>
        <w:ind w:right="191"/>
        <w:jc w:val="both"/>
        <w:rPr>
          <w:rFonts w:ascii="Arial" w:hAnsi="Arial" w:cs="Arial"/>
          <w:sz w:val="22"/>
          <w:szCs w:val="22"/>
        </w:rPr>
      </w:pPr>
      <w:r w:rsidRPr="003736D6">
        <w:rPr>
          <w:rFonts w:ascii="Arial" w:hAnsi="Arial" w:cs="Arial"/>
          <w:spacing w:val="-1"/>
          <w:sz w:val="22"/>
          <w:szCs w:val="22"/>
        </w:rPr>
        <w:t>Targets</w:t>
      </w:r>
      <w:r w:rsidRPr="003736D6">
        <w:rPr>
          <w:rFonts w:ascii="Arial" w:hAnsi="Arial" w:cs="Arial"/>
          <w:spacing w:val="1"/>
          <w:sz w:val="22"/>
          <w:szCs w:val="22"/>
        </w:rPr>
        <w:t xml:space="preserve"> </w:t>
      </w:r>
      <w:r w:rsidRPr="003736D6">
        <w:rPr>
          <w:rFonts w:ascii="Arial" w:hAnsi="Arial" w:cs="Arial"/>
          <w:sz w:val="22"/>
          <w:szCs w:val="22"/>
        </w:rPr>
        <w:t>that</w:t>
      </w:r>
      <w:r w:rsidRPr="003736D6">
        <w:rPr>
          <w:rFonts w:ascii="Arial" w:hAnsi="Arial" w:cs="Arial"/>
          <w:spacing w:val="-3"/>
          <w:sz w:val="22"/>
          <w:szCs w:val="22"/>
        </w:rPr>
        <w:t xml:space="preserve"> </w:t>
      </w:r>
      <w:r w:rsidRPr="003736D6">
        <w:rPr>
          <w:rFonts w:ascii="Arial" w:hAnsi="Arial" w:cs="Arial"/>
          <w:spacing w:val="-1"/>
          <w:sz w:val="22"/>
          <w:szCs w:val="22"/>
        </w:rPr>
        <w:t>shatter,</w:t>
      </w:r>
      <w:r w:rsidRPr="003736D6">
        <w:rPr>
          <w:rFonts w:ascii="Arial" w:hAnsi="Arial" w:cs="Arial"/>
          <w:spacing w:val="61"/>
          <w:sz w:val="22"/>
          <w:szCs w:val="22"/>
        </w:rPr>
        <w:t xml:space="preserve"> </w:t>
      </w:r>
      <w:r w:rsidRPr="003736D6">
        <w:rPr>
          <w:rFonts w:ascii="Arial" w:hAnsi="Arial" w:cs="Arial"/>
          <w:spacing w:val="-1"/>
          <w:sz w:val="22"/>
          <w:szCs w:val="22"/>
        </w:rPr>
        <w:t>explode,</w:t>
      </w:r>
      <w:r w:rsidRPr="003736D6">
        <w:rPr>
          <w:rFonts w:ascii="Arial" w:hAnsi="Arial" w:cs="Arial"/>
          <w:spacing w:val="-2"/>
          <w:sz w:val="22"/>
          <w:szCs w:val="22"/>
        </w:rPr>
        <w:t xml:space="preserve"> </w:t>
      </w:r>
      <w:r w:rsidRPr="003736D6">
        <w:rPr>
          <w:rFonts w:ascii="Arial" w:hAnsi="Arial" w:cs="Arial"/>
          <w:sz w:val="22"/>
          <w:szCs w:val="22"/>
        </w:rPr>
        <w:t>or</w:t>
      </w:r>
      <w:r w:rsidRPr="003736D6">
        <w:rPr>
          <w:rFonts w:ascii="Arial" w:hAnsi="Arial" w:cs="Arial"/>
          <w:spacing w:val="-3"/>
          <w:sz w:val="22"/>
          <w:szCs w:val="22"/>
        </w:rPr>
        <w:t xml:space="preserve"> </w:t>
      </w:r>
      <w:r w:rsidRPr="003736D6">
        <w:rPr>
          <w:rFonts w:ascii="Arial" w:hAnsi="Arial" w:cs="Arial"/>
          <w:spacing w:val="-1"/>
          <w:sz w:val="22"/>
          <w:szCs w:val="22"/>
        </w:rPr>
        <w:t>could cause</w:t>
      </w:r>
      <w:r w:rsidRPr="003736D6">
        <w:rPr>
          <w:rFonts w:ascii="Arial" w:hAnsi="Arial" w:cs="Arial"/>
          <w:spacing w:val="-2"/>
          <w:sz w:val="22"/>
          <w:szCs w:val="22"/>
        </w:rPr>
        <w:t xml:space="preserve"> </w:t>
      </w:r>
      <w:r w:rsidRPr="003736D6">
        <w:rPr>
          <w:rFonts w:ascii="Arial" w:hAnsi="Arial" w:cs="Arial"/>
          <w:sz w:val="22"/>
          <w:szCs w:val="22"/>
        </w:rPr>
        <w:t xml:space="preserve">a </w:t>
      </w:r>
      <w:r w:rsidRPr="003736D6">
        <w:rPr>
          <w:rFonts w:ascii="Arial" w:hAnsi="Arial" w:cs="Arial"/>
          <w:spacing w:val="-1"/>
          <w:sz w:val="22"/>
          <w:szCs w:val="22"/>
        </w:rPr>
        <w:t>ricochet</w:t>
      </w:r>
      <w:r w:rsidRPr="003736D6">
        <w:rPr>
          <w:rFonts w:ascii="Arial" w:hAnsi="Arial" w:cs="Arial"/>
          <w:sz w:val="22"/>
          <w:szCs w:val="22"/>
        </w:rPr>
        <w:t xml:space="preserve"> are</w:t>
      </w:r>
      <w:r w:rsidRPr="003736D6">
        <w:rPr>
          <w:rFonts w:ascii="Arial" w:hAnsi="Arial" w:cs="Arial"/>
          <w:spacing w:val="-3"/>
          <w:sz w:val="22"/>
          <w:szCs w:val="22"/>
        </w:rPr>
        <w:t xml:space="preserve"> </w:t>
      </w:r>
      <w:r w:rsidRPr="003736D6">
        <w:rPr>
          <w:rFonts w:ascii="Arial" w:hAnsi="Arial" w:cs="Arial"/>
          <w:spacing w:val="-1"/>
          <w:sz w:val="22"/>
          <w:szCs w:val="22"/>
        </w:rPr>
        <w:t>not</w:t>
      </w:r>
      <w:r w:rsidRPr="003736D6">
        <w:rPr>
          <w:rFonts w:ascii="Arial" w:hAnsi="Arial" w:cs="Arial"/>
          <w:spacing w:val="-2"/>
          <w:sz w:val="22"/>
          <w:szCs w:val="22"/>
        </w:rPr>
        <w:t xml:space="preserve"> </w:t>
      </w:r>
      <w:r w:rsidRPr="003736D6">
        <w:rPr>
          <w:rFonts w:ascii="Arial" w:hAnsi="Arial" w:cs="Arial"/>
          <w:spacing w:val="-1"/>
          <w:sz w:val="22"/>
          <w:szCs w:val="22"/>
        </w:rPr>
        <w:t>permitted</w:t>
      </w:r>
      <w:r w:rsidRPr="003736D6">
        <w:rPr>
          <w:rFonts w:ascii="Arial" w:hAnsi="Arial" w:cs="Arial"/>
          <w:sz w:val="22"/>
          <w:szCs w:val="22"/>
        </w:rPr>
        <w:t xml:space="preserve"> </w:t>
      </w:r>
      <w:r w:rsidRPr="003736D6">
        <w:rPr>
          <w:rFonts w:ascii="Arial" w:hAnsi="Arial" w:cs="Arial"/>
          <w:spacing w:val="-1"/>
          <w:sz w:val="22"/>
          <w:szCs w:val="22"/>
        </w:rPr>
        <w:t>(i.e.-glass, CD/DVD</w:t>
      </w:r>
      <w:r w:rsidRPr="003736D6">
        <w:rPr>
          <w:rFonts w:ascii="Arial" w:hAnsi="Arial" w:cs="Arial"/>
          <w:spacing w:val="1"/>
          <w:sz w:val="22"/>
          <w:szCs w:val="22"/>
        </w:rPr>
        <w:t xml:space="preserve"> </w:t>
      </w:r>
      <w:r w:rsidRPr="003736D6">
        <w:rPr>
          <w:rFonts w:ascii="Arial" w:hAnsi="Arial" w:cs="Arial"/>
          <w:spacing w:val="-1"/>
          <w:sz w:val="22"/>
          <w:szCs w:val="22"/>
        </w:rPr>
        <w:t>disc,</w:t>
      </w:r>
      <w:r w:rsidRPr="003736D6">
        <w:rPr>
          <w:rFonts w:ascii="Arial" w:hAnsi="Arial" w:cs="Arial"/>
          <w:spacing w:val="2"/>
          <w:sz w:val="22"/>
          <w:szCs w:val="22"/>
        </w:rPr>
        <w:t xml:space="preserve"> </w:t>
      </w:r>
      <w:r w:rsidRPr="003736D6">
        <w:rPr>
          <w:rFonts w:ascii="Arial" w:hAnsi="Arial" w:cs="Arial"/>
          <w:spacing w:val="-1"/>
          <w:sz w:val="22"/>
          <w:szCs w:val="22"/>
        </w:rPr>
        <w:t>etc.).</w:t>
      </w:r>
      <w:r w:rsidRPr="003736D6">
        <w:rPr>
          <w:rFonts w:ascii="Arial" w:hAnsi="Arial" w:cs="Arial"/>
          <w:sz w:val="22"/>
          <w:szCs w:val="22"/>
        </w:rPr>
        <w:t xml:space="preserve"> </w:t>
      </w:r>
    </w:p>
    <w:p w:rsidR="004E5107" w:rsidRPr="003736D6" w:rsidRDefault="004E5107" w:rsidP="00EB1DAD">
      <w:pPr>
        <w:pStyle w:val="BodyText"/>
        <w:widowControl w:val="0"/>
        <w:numPr>
          <w:ilvl w:val="0"/>
          <w:numId w:val="54"/>
        </w:numPr>
        <w:autoSpaceDE/>
        <w:autoSpaceDN/>
        <w:adjustRightInd/>
        <w:ind w:right="191"/>
        <w:jc w:val="both"/>
        <w:rPr>
          <w:rFonts w:ascii="Arial" w:hAnsi="Arial" w:cs="Arial"/>
          <w:sz w:val="22"/>
          <w:szCs w:val="22"/>
        </w:rPr>
      </w:pPr>
      <w:r w:rsidRPr="003736D6">
        <w:rPr>
          <w:rFonts w:ascii="Arial" w:hAnsi="Arial" w:cs="Arial"/>
          <w:spacing w:val="-1"/>
          <w:sz w:val="22"/>
          <w:szCs w:val="22"/>
        </w:rPr>
        <w:lastRenderedPageBreak/>
        <w:t>No</w:t>
      </w:r>
      <w:r w:rsidRPr="003736D6">
        <w:rPr>
          <w:rFonts w:ascii="Arial" w:hAnsi="Arial" w:cs="Arial"/>
          <w:spacing w:val="1"/>
          <w:sz w:val="22"/>
          <w:szCs w:val="22"/>
        </w:rPr>
        <w:t xml:space="preserve"> </w:t>
      </w:r>
      <w:r w:rsidRPr="003736D6">
        <w:rPr>
          <w:rFonts w:ascii="Arial" w:hAnsi="Arial" w:cs="Arial"/>
          <w:spacing w:val="-1"/>
          <w:sz w:val="22"/>
          <w:szCs w:val="22"/>
        </w:rPr>
        <w:t>human</w:t>
      </w:r>
      <w:r w:rsidRPr="003736D6">
        <w:rPr>
          <w:rFonts w:ascii="Arial" w:hAnsi="Arial" w:cs="Arial"/>
          <w:spacing w:val="61"/>
          <w:sz w:val="22"/>
          <w:szCs w:val="22"/>
        </w:rPr>
        <w:t xml:space="preserve"> </w:t>
      </w:r>
      <w:r w:rsidRPr="003736D6">
        <w:rPr>
          <w:rFonts w:ascii="Arial" w:hAnsi="Arial" w:cs="Arial"/>
          <w:spacing w:val="-1"/>
          <w:sz w:val="22"/>
          <w:szCs w:val="22"/>
        </w:rPr>
        <w:t>silhouette/shaped</w:t>
      </w:r>
      <w:r w:rsidRPr="003736D6">
        <w:rPr>
          <w:rFonts w:ascii="Arial" w:hAnsi="Arial" w:cs="Arial"/>
          <w:sz w:val="22"/>
          <w:szCs w:val="22"/>
        </w:rPr>
        <w:t xml:space="preserve"> </w:t>
      </w:r>
      <w:r w:rsidRPr="003736D6">
        <w:rPr>
          <w:rFonts w:ascii="Arial" w:hAnsi="Arial" w:cs="Arial"/>
          <w:spacing w:val="-1"/>
          <w:sz w:val="22"/>
          <w:szCs w:val="22"/>
        </w:rPr>
        <w:t>targets</w:t>
      </w:r>
      <w:r w:rsidRPr="003736D6">
        <w:rPr>
          <w:rFonts w:ascii="Arial" w:hAnsi="Arial" w:cs="Arial"/>
          <w:spacing w:val="-2"/>
          <w:sz w:val="22"/>
          <w:szCs w:val="22"/>
        </w:rPr>
        <w:t xml:space="preserve"> </w:t>
      </w:r>
      <w:r w:rsidRPr="003736D6">
        <w:rPr>
          <w:rFonts w:ascii="Arial" w:hAnsi="Arial" w:cs="Arial"/>
          <w:sz w:val="22"/>
          <w:szCs w:val="22"/>
        </w:rPr>
        <w:t>may</w:t>
      </w:r>
      <w:r w:rsidRPr="003736D6">
        <w:rPr>
          <w:rFonts w:ascii="Arial" w:hAnsi="Arial" w:cs="Arial"/>
          <w:spacing w:val="-2"/>
          <w:sz w:val="22"/>
          <w:szCs w:val="22"/>
        </w:rPr>
        <w:t xml:space="preserve"> </w:t>
      </w:r>
      <w:r w:rsidRPr="003736D6">
        <w:rPr>
          <w:rFonts w:ascii="Arial" w:hAnsi="Arial" w:cs="Arial"/>
          <w:spacing w:val="-1"/>
          <w:sz w:val="22"/>
          <w:szCs w:val="22"/>
        </w:rPr>
        <w:t>be</w:t>
      </w:r>
      <w:r w:rsidRPr="003736D6">
        <w:rPr>
          <w:rFonts w:ascii="Arial" w:hAnsi="Arial" w:cs="Arial"/>
          <w:sz w:val="22"/>
          <w:szCs w:val="22"/>
        </w:rPr>
        <w:t xml:space="preserve"> </w:t>
      </w:r>
      <w:r w:rsidRPr="003736D6">
        <w:rPr>
          <w:rFonts w:ascii="Arial" w:hAnsi="Arial" w:cs="Arial"/>
          <w:spacing w:val="-1"/>
          <w:sz w:val="22"/>
          <w:szCs w:val="22"/>
        </w:rPr>
        <w:t>used</w:t>
      </w:r>
      <w:r w:rsidRPr="003736D6">
        <w:rPr>
          <w:rFonts w:ascii="Arial" w:hAnsi="Arial" w:cs="Arial"/>
          <w:sz w:val="22"/>
          <w:szCs w:val="22"/>
        </w:rPr>
        <w:t xml:space="preserve"> </w:t>
      </w:r>
      <w:r w:rsidRPr="003736D6">
        <w:rPr>
          <w:rFonts w:ascii="Arial" w:hAnsi="Arial" w:cs="Arial"/>
          <w:spacing w:val="-1"/>
          <w:sz w:val="22"/>
          <w:szCs w:val="22"/>
        </w:rPr>
        <w:t>including zombie</w:t>
      </w:r>
      <w:r w:rsidRPr="003736D6">
        <w:rPr>
          <w:rFonts w:ascii="Arial" w:hAnsi="Arial" w:cs="Arial"/>
          <w:sz w:val="22"/>
          <w:szCs w:val="22"/>
        </w:rPr>
        <w:t xml:space="preserve"> </w:t>
      </w:r>
      <w:r w:rsidRPr="003736D6">
        <w:rPr>
          <w:rFonts w:ascii="Arial" w:hAnsi="Arial" w:cs="Arial"/>
          <w:spacing w:val="-1"/>
          <w:sz w:val="22"/>
          <w:szCs w:val="22"/>
        </w:rPr>
        <w:t>targets.</w:t>
      </w:r>
    </w:p>
    <w:p w:rsidR="004E5107" w:rsidRPr="003736D6" w:rsidRDefault="004E5107" w:rsidP="00EB1DAD">
      <w:pPr>
        <w:pStyle w:val="BodyText"/>
        <w:widowControl w:val="0"/>
        <w:numPr>
          <w:ilvl w:val="0"/>
          <w:numId w:val="54"/>
        </w:numPr>
        <w:autoSpaceDE/>
        <w:autoSpaceDN/>
        <w:adjustRightInd/>
        <w:ind w:right="191"/>
        <w:jc w:val="both"/>
        <w:rPr>
          <w:rFonts w:ascii="Arial" w:hAnsi="Arial" w:cs="Arial"/>
          <w:sz w:val="22"/>
          <w:szCs w:val="22"/>
        </w:rPr>
      </w:pPr>
      <w:r w:rsidRPr="003736D6">
        <w:rPr>
          <w:rFonts w:ascii="Arial" w:hAnsi="Arial" w:cs="Arial"/>
          <w:spacing w:val="-1"/>
          <w:sz w:val="22"/>
          <w:szCs w:val="22"/>
        </w:rPr>
        <w:t>Police</w:t>
      </w:r>
      <w:r w:rsidRPr="003736D6">
        <w:rPr>
          <w:rFonts w:ascii="Arial" w:hAnsi="Arial" w:cs="Arial"/>
          <w:spacing w:val="-2"/>
          <w:sz w:val="22"/>
          <w:szCs w:val="22"/>
        </w:rPr>
        <w:t xml:space="preserve"> brass,</w:t>
      </w:r>
      <w:r w:rsidRPr="003736D6">
        <w:rPr>
          <w:rFonts w:ascii="Arial" w:hAnsi="Arial" w:cs="Arial"/>
          <w:spacing w:val="1"/>
          <w:sz w:val="22"/>
          <w:szCs w:val="22"/>
        </w:rPr>
        <w:t xml:space="preserve"> </w:t>
      </w:r>
      <w:r w:rsidRPr="003736D6">
        <w:rPr>
          <w:rFonts w:ascii="Arial" w:hAnsi="Arial" w:cs="Arial"/>
          <w:spacing w:val="-1"/>
          <w:sz w:val="22"/>
          <w:szCs w:val="22"/>
        </w:rPr>
        <w:t>targets,</w:t>
      </w:r>
      <w:r w:rsidRPr="003736D6">
        <w:rPr>
          <w:rFonts w:ascii="Arial" w:hAnsi="Arial" w:cs="Arial"/>
          <w:spacing w:val="-3"/>
          <w:sz w:val="22"/>
          <w:szCs w:val="22"/>
        </w:rPr>
        <w:t xml:space="preserve"> </w:t>
      </w:r>
      <w:r w:rsidRPr="003736D6">
        <w:rPr>
          <w:rFonts w:ascii="Arial" w:hAnsi="Arial" w:cs="Arial"/>
          <w:spacing w:val="-1"/>
          <w:sz w:val="22"/>
          <w:szCs w:val="22"/>
        </w:rPr>
        <w:t xml:space="preserve">and </w:t>
      </w:r>
      <w:r w:rsidRPr="003736D6">
        <w:rPr>
          <w:rFonts w:ascii="Arial" w:hAnsi="Arial" w:cs="Arial"/>
          <w:sz w:val="22"/>
          <w:szCs w:val="22"/>
        </w:rPr>
        <w:t>other</w:t>
      </w:r>
      <w:r w:rsidRPr="003736D6">
        <w:rPr>
          <w:rFonts w:ascii="Arial" w:hAnsi="Arial" w:cs="Arial"/>
          <w:spacing w:val="-2"/>
          <w:sz w:val="22"/>
          <w:szCs w:val="22"/>
        </w:rPr>
        <w:t xml:space="preserve"> </w:t>
      </w:r>
      <w:r w:rsidRPr="003736D6">
        <w:rPr>
          <w:rFonts w:ascii="Arial" w:hAnsi="Arial" w:cs="Arial"/>
          <w:sz w:val="22"/>
          <w:szCs w:val="22"/>
        </w:rPr>
        <w:t>trash</w:t>
      </w:r>
      <w:r w:rsidRPr="003736D6">
        <w:rPr>
          <w:rFonts w:ascii="Arial" w:hAnsi="Arial" w:cs="Arial"/>
          <w:spacing w:val="-3"/>
          <w:sz w:val="22"/>
          <w:szCs w:val="22"/>
        </w:rPr>
        <w:t xml:space="preserve"> </w:t>
      </w:r>
      <w:r w:rsidRPr="003736D6">
        <w:rPr>
          <w:rFonts w:ascii="Arial" w:hAnsi="Arial" w:cs="Arial"/>
          <w:sz w:val="22"/>
          <w:szCs w:val="22"/>
        </w:rPr>
        <w:t>when</w:t>
      </w:r>
      <w:r w:rsidRPr="003736D6">
        <w:rPr>
          <w:rFonts w:ascii="Arial" w:hAnsi="Arial" w:cs="Arial"/>
          <w:spacing w:val="-1"/>
          <w:sz w:val="22"/>
          <w:szCs w:val="22"/>
        </w:rPr>
        <w:t xml:space="preserve"> finished</w:t>
      </w:r>
      <w:r w:rsidRPr="003736D6">
        <w:rPr>
          <w:rFonts w:ascii="Arial" w:hAnsi="Arial" w:cs="Arial"/>
          <w:sz w:val="22"/>
          <w:szCs w:val="22"/>
        </w:rPr>
        <w:t xml:space="preserve"> </w:t>
      </w:r>
      <w:r w:rsidRPr="003736D6">
        <w:rPr>
          <w:rFonts w:ascii="Arial" w:hAnsi="Arial" w:cs="Arial"/>
          <w:spacing w:val="-1"/>
          <w:sz w:val="22"/>
          <w:szCs w:val="22"/>
        </w:rPr>
        <w:t>shooting.</w:t>
      </w:r>
      <w:r w:rsidRPr="003736D6">
        <w:rPr>
          <w:rFonts w:ascii="Arial" w:hAnsi="Arial" w:cs="Arial"/>
          <w:sz w:val="22"/>
          <w:szCs w:val="22"/>
        </w:rPr>
        <w:t xml:space="preserve"> </w:t>
      </w:r>
      <w:r w:rsidRPr="003736D6">
        <w:rPr>
          <w:rFonts w:ascii="Arial" w:hAnsi="Arial" w:cs="Arial"/>
          <w:spacing w:val="-1"/>
          <w:sz w:val="22"/>
          <w:szCs w:val="22"/>
        </w:rPr>
        <w:t>Then</w:t>
      </w:r>
      <w:r w:rsidRPr="003736D6">
        <w:rPr>
          <w:rFonts w:ascii="Arial" w:hAnsi="Arial" w:cs="Arial"/>
          <w:spacing w:val="-3"/>
          <w:sz w:val="22"/>
          <w:szCs w:val="22"/>
        </w:rPr>
        <w:t xml:space="preserve"> </w:t>
      </w:r>
      <w:r w:rsidRPr="003736D6">
        <w:rPr>
          <w:rFonts w:ascii="Arial" w:hAnsi="Arial" w:cs="Arial"/>
          <w:spacing w:val="-1"/>
          <w:sz w:val="22"/>
          <w:szCs w:val="22"/>
        </w:rPr>
        <w:t>place</w:t>
      </w:r>
      <w:r w:rsidRPr="003736D6">
        <w:rPr>
          <w:rFonts w:ascii="Arial" w:hAnsi="Arial" w:cs="Arial"/>
          <w:spacing w:val="-2"/>
          <w:sz w:val="22"/>
          <w:szCs w:val="22"/>
        </w:rPr>
        <w:t xml:space="preserve"> </w:t>
      </w:r>
      <w:r w:rsidRPr="003736D6">
        <w:rPr>
          <w:rFonts w:ascii="Arial" w:hAnsi="Arial" w:cs="Arial"/>
          <w:spacing w:val="-1"/>
          <w:sz w:val="22"/>
          <w:szCs w:val="22"/>
        </w:rPr>
        <w:t>trash</w:t>
      </w:r>
      <w:r w:rsidRPr="003736D6">
        <w:rPr>
          <w:rFonts w:ascii="Arial" w:hAnsi="Arial" w:cs="Arial"/>
          <w:sz w:val="22"/>
          <w:szCs w:val="22"/>
        </w:rPr>
        <w:t xml:space="preserve"> in</w:t>
      </w:r>
      <w:r w:rsidRPr="003736D6">
        <w:rPr>
          <w:rFonts w:ascii="Arial" w:hAnsi="Arial" w:cs="Arial"/>
          <w:spacing w:val="-2"/>
          <w:sz w:val="22"/>
          <w:szCs w:val="22"/>
        </w:rPr>
        <w:t xml:space="preserve"> </w:t>
      </w:r>
      <w:r w:rsidRPr="003736D6">
        <w:rPr>
          <w:rFonts w:ascii="Arial" w:hAnsi="Arial" w:cs="Arial"/>
          <w:spacing w:val="-1"/>
          <w:sz w:val="22"/>
          <w:szCs w:val="22"/>
        </w:rPr>
        <w:t>proper</w:t>
      </w:r>
      <w:r w:rsidRPr="003736D6">
        <w:rPr>
          <w:rFonts w:ascii="Arial" w:hAnsi="Arial" w:cs="Arial"/>
          <w:spacing w:val="-2"/>
          <w:sz w:val="22"/>
          <w:szCs w:val="22"/>
        </w:rPr>
        <w:t xml:space="preserve"> </w:t>
      </w:r>
      <w:r w:rsidRPr="003736D6">
        <w:rPr>
          <w:rFonts w:ascii="Arial" w:hAnsi="Arial" w:cs="Arial"/>
          <w:sz w:val="22"/>
          <w:szCs w:val="22"/>
        </w:rPr>
        <w:t>trash</w:t>
      </w:r>
      <w:r w:rsidRPr="003736D6">
        <w:rPr>
          <w:rFonts w:ascii="Arial" w:hAnsi="Arial" w:cs="Arial"/>
          <w:spacing w:val="46"/>
          <w:sz w:val="22"/>
          <w:szCs w:val="22"/>
        </w:rPr>
        <w:t xml:space="preserve"> </w:t>
      </w:r>
      <w:r w:rsidRPr="003736D6">
        <w:rPr>
          <w:rFonts w:ascii="Arial" w:hAnsi="Arial" w:cs="Arial"/>
          <w:spacing w:val="-1"/>
          <w:sz w:val="22"/>
          <w:szCs w:val="22"/>
        </w:rPr>
        <w:t>containers.</w:t>
      </w:r>
    </w:p>
    <w:p w:rsidR="004E5107" w:rsidRPr="003736D6" w:rsidRDefault="004E5107" w:rsidP="00EB1DAD">
      <w:pPr>
        <w:pStyle w:val="BodyText"/>
        <w:widowControl w:val="0"/>
        <w:numPr>
          <w:ilvl w:val="0"/>
          <w:numId w:val="54"/>
        </w:numPr>
        <w:autoSpaceDE/>
        <w:autoSpaceDN/>
        <w:adjustRightInd/>
        <w:ind w:right="1123"/>
        <w:jc w:val="both"/>
        <w:rPr>
          <w:rFonts w:ascii="Arial" w:hAnsi="Arial" w:cs="Arial"/>
          <w:sz w:val="22"/>
          <w:szCs w:val="22"/>
        </w:rPr>
      </w:pPr>
      <w:r w:rsidRPr="003736D6">
        <w:rPr>
          <w:rFonts w:ascii="Arial" w:hAnsi="Arial" w:cs="Arial"/>
          <w:spacing w:val="-1"/>
          <w:sz w:val="22"/>
          <w:szCs w:val="22"/>
        </w:rPr>
        <w:t>All</w:t>
      </w:r>
      <w:r w:rsidRPr="003736D6">
        <w:rPr>
          <w:rFonts w:ascii="Arial" w:hAnsi="Arial" w:cs="Arial"/>
          <w:sz w:val="22"/>
          <w:szCs w:val="22"/>
        </w:rPr>
        <w:t xml:space="preserve"> RSO and</w:t>
      </w:r>
      <w:r w:rsidRPr="003736D6">
        <w:rPr>
          <w:rFonts w:ascii="Arial" w:hAnsi="Arial" w:cs="Arial"/>
          <w:spacing w:val="-2"/>
          <w:sz w:val="22"/>
          <w:szCs w:val="22"/>
        </w:rPr>
        <w:t xml:space="preserve"> </w:t>
      </w:r>
      <w:r w:rsidRPr="003736D6">
        <w:rPr>
          <w:rFonts w:ascii="Arial" w:hAnsi="Arial" w:cs="Arial"/>
          <w:spacing w:val="-1"/>
          <w:sz w:val="22"/>
          <w:szCs w:val="22"/>
        </w:rPr>
        <w:t>Instructor</w:t>
      </w:r>
      <w:r w:rsidRPr="003736D6">
        <w:rPr>
          <w:rFonts w:ascii="Arial" w:hAnsi="Arial" w:cs="Arial"/>
          <w:sz w:val="22"/>
          <w:szCs w:val="22"/>
        </w:rPr>
        <w:t xml:space="preserve"> </w:t>
      </w:r>
      <w:r w:rsidRPr="003736D6">
        <w:rPr>
          <w:rFonts w:ascii="Arial" w:hAnsi="Arial" w:cs="Arial"/>
          <w:spacing w:val="-1"/>
          <w:sz w:val="22"/>
          <w:szCs w:val="22"/>
        </w:rPr>
        <w:t>range</w:t>
      </w:r>
      <w:r w:rsidRPr="003736D6">
        <w:rPr>
          <w:rFonts w:ascii="Arial" w:hAnsi="Arial" w:cs="Arial"/>
          <w:sz w:val="22"/>
          <w:szCs w:val="22"/>
        </w:rPr>
        <w:t xml:space="preserve"> </w:t>
      </w:r>
      <w:r w:rsidRPr="003736D6">
        <w:rPr>
          <w:rFonts w:ascii="Arial" w:hAnsi="Arial" w:cs="Arial"/>
          <w:spacing w:val="-1"/>
          <w:sz w:val="22"/>
          <w:szCs w:val="22"/>
        </w:rPr>
        <w:t>commands</w:t>
      </w:r>
      <w:r w:rsidRPr="003736D6">
        <w:rPr>
          <w:rFonts w:ascii="Arial" w:hAnsi="Arial" w:cs="Arial"/>
          <w:spacing w:val="-2"/>
          <w:sz w:val="22"/>
          <w:szCs w:val="22"/>
        </w:rPr>
        <w:t xml:space="preserve"> </w:t>
      </w:r>
      <w:r w:rsidRPr="003736D6">
        <w:rPr>
          <w:rFonts w:ascii="Arial" w:hAnsi="Arial" w:cs="Arial"/>
          <w:spacing w:val="-1"/>
          <w:sz w:val="22"/>
          <w:szCs w:val="22"/>
        </w:rPr>
        <w:t>must</w:t>
      </w:r>
      <w:r w:rsidRPr="003736D6">
        <w:rPr>
          <w:rFonts w:ascii="Arial" w:hAnsi="Arial" w:cs="Arial"/>
          <w:spacing w:val="-2"/>
          <w:sz w:val="22"/>
          <w:szCs w:val="22"/>
        </w:rPr>
        <w:t xml:space="preserve"> </w:t>
      </w:r>
      <w:r w:rsidRPr="003736D6">
        <w:rPr>
          <w:rFonts w:ascii="Arial" w:hAnsi="Arial" w:cs="Arial"/>
          <w:spacing w:val="-1"/>
          <w:sz w:val="22"/>
          <w:szCs w:val="22"/>
        </w:rPr>
        <w:t>be</w:t>
      </w:r>
      <w:r w:rsidRPr="003736D6">
        <w:rPr>
          <w:rFonts w:ascii="Arial" w:hAnsi="Arial" w:cs="Arial"/>
          <w:sz w:val="22"/>
          <w:szCs w:val="22"/>
        </w:rPr>
        <w:t xml:space="preserve"> </w:t>
      </w:r>
      <w:r w:rsidRPr="003736D6">
        <w:rPr>
          <w:rFonts w:ascii="Arial" w:hAnsi="Arial" w:cs="Arial"/>
          <w:spacing w:val="-1"/>
          <w:sz w:val="22"/>
          <w:szCs w:val="22"/>
        </w:rPr>
        <w:t>followed by</w:t>
      </w:r>
      <w:r w:rsidRPr="003736D6">
        <w:rPr>
          <w:rFonts w:ascii="Arial" w:hAnsi="Arial" w:cs="Arial"/>
          <w:spacing w:val="-2"/>
          <w:sz w:val="22"/>
          <w:szCs w:val="22"/>
        </w:rPr>
        <w:t xml:space="preserve"> </w:t>
      </w:r>
      <w:r w:rsidRPr="003736D6">
        <w:rPr>
          <w:rFonts w:ascii="Arial" w:hAnsi="Arial" w:cs="Arial"/>
          <w:sz w:val="22"/>
          <w:szCs w:val="22"/>
        </w:rPr>
        <w:t>all</w:t>
      </w:r>
      <w:r w:rsidRPr="003736D6">
        <w:rPr>
          <w:rFonts w:ascii="Arial" w:hAnsi="Arial" w:cs="Arial"/>
          <w:spacing w:val="3"/>
          <w:sz w:val="22"/>
          <w:szCs w:val="22"/>
        </w:rPr>
        <w:t xml:space="preserve"> </w:t>
      </w:r>
      <w:r w:rsidRPr="003736D6">
        <w:rPr>
          <w:rFonts w:ascii="Arial" w:hAnsi="Arial" w:cs="Arial"/>
          <w:spacing w:val="-1"/>
          <w:sz w:val="22"/>
          <w:szCs w:val="22"/>
        </w:rPr>
        <w:t>shooters,</w:t>
      </w:r>
      <w:r w:rsidRPr="003736D6">
        <w:rPr>
          <w:rFonts w:ascii="Arial" w:hAnsi="Arial" w:cs="Arial"/>
          <w:spacing w:val="-2"/>
          <w:sz w:val="22"/>
          <w:szCs w:val="22"/>
        </w:rPr>
        <w:t xml:space="preserve"> </w:t>
      </w:r>
      <w:r w:rsidRPr="003736D6">
        <w:rPr>
          <w:rFonts w:ascii="Arial" w:hAnsi="Arial" w:cs="Arial"/>
          <w:spacing w:val="-1"/>
          <w:sz w:val="22"/>
          <w:szCs w:val="22"/>
        </w:rPr>
        <w:t>and spectators.</w:t>
      </w:r>
      <w:r w:rsidRPr="003736D6">
        <w:rPr>
          <w:rFonts w:ascii="Arial" w:hAnsi="Arial" w:cs="Arial"/>
          <w:spacing w:val="51"/>
          <w:sz w:val="22"/>
          <w:szCs w:val="22"/>
        </w:rPr>
        <w:t xml:space="preserve"> </w:t>
      </w:r>
    </w:p>
    <w:p w:rsidR="004E5107" w:rsidRPr="003736D6" w:rsidRDefault="004E5107" w:rsidP="00EB1DAD">
      <w:pPr>
        <w:pStyle w:val="BodyText"/>
        <w:widowControl w:val="0"/>
        <w:numPr>
          <w:ilvl w:val="0"/>
          <w:numId w:val="54"/>
        </w:numPr>
        <w:autoSpaceDE/>
        <w:autoSpaceDN/>
        <w:adjustRightInd/>
        <w:ind w:right="1125"/>
        <w:jc w:val="both"/>
        <w:rPr>
          <w:rFonts w:ascii="Arial" w:hAnsi="Arial" w:cs="Arial"/>
          <w:sz w:val="22"/>
          <w:szCs w:val="22"/>
        </w:rPr>
      </w:pPr>
      <w:r w:rsidRPr="003736D6">
        <w:rPr>
          <w:rFonts w:ascii="Arial" w:hAnsi="Arial" w:cs="Arial"/>
          <w:sz w:val="22"/>
          <w:szCs w:val="22"/>
        </w:rPr>
        <w:t>RSOs and</w:t>
      </w:r>
      <w:r w:rsidRPr="003736D6">
        <w:rPr>
          <w:rFonts w:ascii="Arial" w:hAnsi="Arial" w:cs="Arial"/>
          <w:spacing w:val="-2"/>
          <w:sz w:val="22"/>
          <w:szCs w:val="22"/>
        </w:rPr>
        <w:t xml:space="preserve"> </w:t>
      </w:r>
      <w:r w:rsidRPr="003736D6">
        <w:rPr>
          <w:rFonts w:ascii="Arial" w:hAnsi="Arial" w:cs="Arial"/>
          <w:spacing w:val="-1"/>
          <w:sz w:val="22"/>
          <w:szCs w:val="22"/>
        </w:rPr>
        <w:t>Instructors</w:t>
      </w:r>
      <w:r w:rsidRPr="003736D6">
        <w:rPr>
          <w:rFonts w:ascii="Arial" w:hAnsi="Arial" w:cs="Arial"/>
          <w:spacing w:val="-3"/>
          <w:sz w:val="22"/>
          <w:szCs w:val="22"/>
        </w:rPr>
        <w:t xml:space="preserve"> </w:t>
      </w:r>
      <w:r w:rsidRPr="003736D6">
        <w:rPr>
          <w:rFonts w:ascii="Arial" w:hAnsi="Arial" w:cs="Arial"/>
          <w:spacing w:val="-1"/>
          <w:sz w:val="22"/>
          <w:szCs w:val="22"/>
        </w:rPr>
        <w:t>will</w:t>
      </w:r>
      <w:r w:rsidRPr="003736D6">
        <w:rPr>
          <w:rFonts w:ascii="Arial" w:hAnsi="Arial" w:cs="Arial"/>
          <w:sz w:val="22"/>
          <w:szCs w:val="22"/>
        </w:rPr>
        <w:t xml:space="preserve"> </w:t>
      </w:r>
      <w:r w:rsidRPr="003736D6">
        <w:rPr>
          <w:rFonts w:ascii="Arial" w:hAnsi="Arial" w:cs="Arial"/>
          <w:spacing w:val="-2"/>
          <w:sz w:val="22"/>
          <w:szCs w:val="22"/>
        </w:rPr>
        <w:t>be</w:t>
      </w:r>
      <w:r w:rsidRPr="003736D6">
        <w:rPr>
          <w:rFonts w:ascii="Arial" w:hAnsi="Arial" w:cs="Arial"/>
          <w:sz w:val="22"/>
          <w:szCs w:val="22"/>
        </w:rPr>
        <w:t xml:space="preserve"> </w:t>
      </w:r>
      <w:r w:rsidRPr="003736D6">
        <w:rPr>
          <w:rFonts w:ascii="Arial" w:hAnsi="Arial" w:cs="Arial"/>
          <w:spacing w:val="-1"/>
          <w:sz w:val="22"/>
          <w:szCs w:val="22"/>
        </w:rPr>
        <w:t>identified</w:t>
      </w:r>
      <w:r w:rsidRPr="003736D6">
        <w:rPr>
          <w:rFonts w:ascii="Arial" w:hAnsi="Arial" w:cs="Arial"/>
          <w:sz w:val="22"/>
          <w:szCs w:val="22"/>
        </w:rPr>
        <w:t xml:space="preserve"> </w:t>
      </w:r>
      <w:r w:rsidRPr="003736D6">
        <w:rPr>
          <w:rFonts w:ascii="Arial" w:hAnsi="Arial" w:cs="Arial"/>
          <w:spacing w:val="-2"/>
          <w:sz w:val="22"/>
          <w:szCs w:val="22"/>
        </w:rPr>
        <w:t xml:space="preserve">by </w:t>
      </w:r>
      <w:r w:rsidRPr="003736D6">
        <w:rPr>
          <w:rFonts w:ascii="Arial" w:hAnsi="Arial" w:cs="Arial"/>
          <w:spacing w:val="-1"/>
          <w:sz w:val="22"/>
          <w:szCs w:val="22"/>
        </w:rPr>
        <w:t xml:space="preserve">wearing </w:t>
      </w:r>
      <w:r w:rsidRPr="003736D6">
        <w:rPr>
          <w:rFonts w:ascii="Arial" w:hAnsi="Arial" w:cs="Arial"/>
          <w:spacing w:val="-2"/>
          <w:sz w:val="22"/>
          <w:szCs w:val="22"/>
        </w:rPr>
        <w:t>bright</w:t>
      </w:r>
      <w:r w:rsidRPr="003736D6">
        <w:rPr>
          <w:rFonts w:ascii="Arial" w:hAnsi="Arial" w:cs="Arial"/>
          <w:sz w:val="22"/>
          <w:szCs w:val="22"/>
        </w:rPr>
        <w:t xml:space="preserve"> </w:t>
      </w:r>
      <w:r w:rsidRPr="003736D6">
        <w:rPr>
          <w:rFonts w:ascii="Arial" w:hAnsi="Arial" w:cs="Arial"/>
          <w:spacing w:val="-1"/>
          <w:sz w:val="22"/>
          <w:szCs w:val="22"/>
        </w:rPr>
        <w:t>colored</w:t>
      </w:r>
      <w:r w:rsidRPr="003736D6">
        <w:rPr>
          <w:rFonts w:ascii="Arial" w:hAnsi="Arial" w:cs="Arial"/>
          <w:spacing w:val="-3"/>
          <w:sz w:val="22"/>
          <w:szCs w:val="22"/>
        </w:rPr>
        <w:t xml:space="preserve"> </w:t>
      </w:r>
      <w:r w:rsidRPr="003736D6">
        <w:rPr>
          <w:rFonts w:ascii="Arial" w:hAnsi="Arial" w:cs="Arial"/>
          <w:spacing w:val="-1"/>
          <w:sz w:val="22"/>
          <w:szCs w:val="22"/>
        </w:rPr>
        <w:t>vests.</w:t>
      </w:r>
    </w:p>
    <w:p w:rsidR="004E5107" w:rsidRPr="003736D6" w:rsidRDefault="004E5107" w:rsidP="00EB1DAD">
      <w:pPr>
        <w:pStyle w:val="BodyText"/>
        <w:widowControl w:val="0"/>
        <w:numPr>
          <w:ilvl w:val="0"/>
          <w:numId w:val="54"/>
        </w:numPr>
        <w:autoSpaceDE/>
        <w:autoSpaceDN/>
        <w:adjustRightInd/>
        <w:ind w:right="191"/>
        <w:jc w:val="both"/>
        <w:rPr>
          <w:rFonts w:ascii="Arial" w:hAnsi="Arial" w:cs="Arial"/>
          <w:sz w:val="22"/>
          <w:szCs w:val="22"/>
        </w:rPr>
      </w:pPr>
      <w:r w:rsidRPr="003736D6">
        <w:rPr>
          <w:rFonts w:ascii="Arial" w:hAnsi="Arial" w:cs="Arial"/>
          <w:sz w:val="22"/>
          <w:szCs w:val="22"/>
        </w:rPr>
        <w:t xml:space="preserve">Horse </w:t>
      </w:r>
      <w:r w:rsidRPr="003736D6">
        <w:rPr>
          <w:rFonts w:ascii="Arial" w:hAnsi="Arial" w:cs="Arial"/>
          <w:spacing w:val="-1"/>
          <w:sz w:val="22"/>
          <w:szCs w:val="22"/>
        </w:rPr>
        <w:t>play</w:t>
      </w:r>
      <w:r w:rsidRPr="003736D6">
        <w:rPr>
          <w:rFonts w:ascii="Arial" w:hAnsi="Arial" w:cs="Arial"/>
          <w:spacing w:val="-2"/>
          <w:sz w:val="22"/>
          <w:szCs w:val="22"/>
        </w:rPr>
        <w:t xml:space="preserve"> </w:t>
      </w:r>
      <w:r w:rsidRPr="003736D6">
        <w:rPr>
          <w:rFonts w:ascii="Arial" w:hAnsi="Arial" w:cs="Arial"/>
          <w:sz w:val="22"/>
          <w:szCs w:val="22"/>
        </w:rPr>
        <w:t>of any</w:t>
      </w:r>
      <w:r w:rsidRPr="003736D6">
        <w:rPr>
          <w:rFonts w:ascii="Arial" w:hAnsi="Arial" w:cs="Arial"/>
          <w:spacing w:val="-3"/>
          <w:sz w:val="22"/>
          <w:szCs w:val="22"/>
        </w:rPr>
        <w:t xml:space="preserve"> </w:t>
      </w:r>
      <w:r w:rsidRPr="003736D6">
        <w:rPr>
          <w:rFonts w:ascii="Arial" w:hAnsi="Arial" w:cs="Arial"/>
          <w:spacing w:val="-1"/>
          <w:sz w:val="22"/>
          <w:szCs w:val="22"/>
        </w:rPr>
        <w:t xml:space="preserve">kind </w:t>
      </w:r>
      <w:r w:rsidRPr="003736D6">
        <w:rPr>
          <w:rFonts w:ascii="Arial" w:hAnsi="Arial" w:cs="Arial"/>
          <w:sz w:val="22"/>
          <w:szCs w:val="22"/>
        </w:rPr>
        <w:t xml:space="preserve">is </w:t>
      </w:r>
      <w:r w:rsidRPr="003736D6">
        <w:rPr>
          <w:rFonts w:ascii="Arial" w:hAnsi="Arial" w:cs="Arial"/>
          <w:spacing w:val="-2"/>
          <w:sz w:val="22"/>
          <w:szCs w:val="22"/>
        </w:rPr>
        <w:t>not</w:t>
      </w:r>
      <w:r w:rsidRPr="003736D6">
        <w:rPr>
          <w:rFonts w:ascii="Arial" w:hAnsi="Arial" w:cs="Arial"/>
          <w:sz w:val="22"/>
          <w:szCs w:val="22"/>
        </w:rPr>
        <w:t xml:space="preserve"> </w:t>
      </w:r>
      <w:r w:rsidRPr="003736D6">
        <w:rPr>
          <w:rFonts w:ascii="Arial" w:hAnsi="Arial" w:cs="Arial"/>
          <w:spacing w:val="-1"/>
          <w:sz w:val="22"/>
          <w:szCs w:val="22"/>
        </w:rPr>
        <w:t>permitted</w:t>
      </w:r>
      <w:r w:rsidRPr="003736D6">
        <w:rPr>
          <w:rFonts w:ascii="Arial" w:hAnsi="Arial" w:cs="Arial"/>
          <w:sz w:val="22"/>
          <w:szCs w:val="22"/>
        </w:rPr>
        <w:t xml:space="preserve"> on</w:t>
      </w:r>
      <w:r w:rsidRPr="003736D6">
        <w:rPr>
          <w:rFonts w:ascii="Arial" w:hAnsi="Arial" w:cs="Arial"/>
          <w:spacing w:val="-1"/>
          <w:sz w:val="22"/>
          <w:szCs w:val="22"/>
        </w:rPr>
        <w:t xml:space="preserve"> range</w:t>
      </w:r>
      <w:r w:rsidRPr="003736D6">
        <w:rPr>
          <w:rFonts w:ascii="Arial" w:hAnsi="Arial" w:cs="Arial"/>
          <w:sz w:val="22"/>
          <w:szCs w:val="22"/>
        </w:rPr>
        <w:t xml:space="preserve"> </w:t>
      </w:r>
      <w:r w:rsidRPr="003736D6">
        <w:rPr>
          <w:rFonts w:ascii="Arial" w:hAnsi="Arial" w:cs="Arial"/>
          <w:spacing w:val="-1"/>
          <w:sz w:val="22"/>
          <w:szCs w:val="22"/>
        </w:rPr>
        <w:t xml:space="preserve">and can </w:t>
      </w:r>
      <w:r w:rsidRPr="003736D6">
        <w:rPr>
          <w:rFonts w:ascii="Arial" w:hAnsi="Arial" w:cs="Arial"/>
          <w:sz w:val="22"/>
          <w:szCs w:val="22"/>
        </w:rPr>
        <w:t>lead</w:t>
      </w:r>
      <w:r w:rsidRPr="003736D6">
        <w:rPr>
          <w:rFonts w:ascii="Arial" w:hAnsi="Arial" w:cs="Arial"/>
          <w:spacing w:val="-1"/>
          <w:sz w:val="22"/>
          <w:szCs w:val="22"/>
        </w:rPr>
        <w:t xml:space="preserve"> to</w:t>
      </w:r>
      <w:r w:rsidRPr="003736D6">
        <w:rPr>
          <w:rFonts w:ascii="Arial" w:hAnsi="Arial" w:cs="Arial"/>
          <w:spacing w:val="1"/>
          <w:sz w:val="22"/>
          <w:szCs w:val="22"/>
        </w:rPr>
        <w:t xml:space="preserve"> </w:t>
      </w:r>
      <w:r w:rsidRPr="003736D6">
        <w:rPr>
          <w:rFonts w:ascii="Arial" w:hAnsi="Arial" w:cs="Arial"/>
          <w:spacing w:val="-1"/>
          <w:sz w:val="22"/>
          <w:szCs w:val="22"/>
        </w:rPr>
        <w:t>being</w:t>
      </w:r>
      <w:r w:rsidRPr="003736D6">
        <w:rPr>
          <w:rFonts w:ascii="Arial" w:hAnsi="Arial" w:cs="Arial"/>
          <w:spacing w:val="3"/>
          <w:sz w:val="22"/>
          <w:szCs w:val="22"/>
        </w:rPr>
        <w:t xml:space="preserve"> </w:t>
      </w:r>
      <w:r w:rsidRPr="003736D6">
        <w:rPr>
          <w:rFonts w:ascii="Arial" w:hAnsi="Arial" w:cs="Arial"/>
          <w:spacing w:val="-1"/>
          <w:sz w:val="22"/>
          <w:szCs w:val="22"/>
        </w:rPr>
        <w:t>immediately</w:t>
      </w:r>
      <w:r w:rsidRPr="003736D6">
        <w:rPr>
          <w:rFonts w:ascii="Arial" w:hAnsi="Arial" w:cs="Arial"/>
          <w:sz w:val="22"/>
          <w:szCs w:val="22"/>
        </w:rPr>
        <w:t xml:space="preserve"> </w:t>
      </w:r>
      <w:r w:rsidRPr="003736D6">
        <w:rPr>
          <w:rFonts w:ascii="Arial" w:hAnsi="Arial" w:cs="Arial"/>
          <w:spacing w:val="-1"/>
          <w:sz w:val="22"/>
          <w:szCs w:val="22"/>
        </w:rPr>
        <w:t xml:space="preserve">expelled </w:t>
      </w:r>
      <w:r w:rsidRPr="003736D6">
        <w:rPr>
          <w:rFonts w:ascii="Arial" w:hAnsi="Arial" w:cs="Arial"/>
          <w:spacing w:val="-2"/>
          <w:sz w:val="22"/>
          <w:szCs w:val="22"/>
        </w:rPr>
        <w:t>from</w:t>
      </w:r>
      <w:r w:rsidRPr="003736D6">
        <w:rPr>
          <w:rFonts w:ascii="Arial" w:hAnsi="Arial" w:cs="Arial"/>
          <w:spacing w:val="1"/>
          <w:sz w:val="22"/>
          <w:szCs w:val="22"/>
        </w:rPr>
        <w:t xml:space="preserve"> </w:t>
      </w:r>
      <w:r w:rsidRPr="003736D6">
        <w:rPr>
          <w:rFonts w:ascii="Arial" w:hAnsi="Arial" w:cs="Arial"/>
          <w:spacing w:val="-1"/>
          <w:sz w:val="22"/>
          <w:szCs w:val="22"/>
        </w:rPr>
        <w:t>the</w:t>
      </w:r>
      <w:r w:rsidRPr="003736D6">
        <w:rPr>
          <w:rFonts w:ascii="Arial" w:hAnsi="Arial" w:cs="Arial"/>
          <w:spacing w:val="37"/>
          <w:sz w:val="22"/>
          <w:szCs w:val="22"/>
        </w:rPr>
        <w:t xml:space="preserve"> </w:t>
      </w:r>
      <w:r w:rsidRPr="003736D6">
        <w:rPr>
          <w:rFonts w:ascii="Arial" w:hAnsi="Arial" w:cs="Arial"/>
          <w:spacing w:val="-1"/>
          <w:sz w:val="22"/>
          <w:szCs w:val="22"/>
        </w:rPr>
        <w:t>range.</w:t>
      </w:r>
      <w:r w:rsidRPr="003736D6">
        <w:rPr>
          <w:rFonts w:ascii="Arial" w:hAnsi="Arial" w:cs="Arial"/>
          <w:sz w:val="22"/>
          <w:szCs w:val="22"/>
        </w:rPr>
        <w:t xml:space="preserve"> </w:t>
      </w:r>
      <w:r w:rsidRPr="003736D6">
        <w:rPr>
          <w:rFonts w:ascii="Arial" w:hAnsi="Arial" w:cs="Arial"/>
          <w:spacing w:val="-1"/>
          <w:sz w:val="22"/>
          <w:szCs w:val="22"/>
        </w:rPr>
        <w:t>(Remember</w:t>
      </w:r>
      <w:r w:rsidRPr="003736D6">
        <w:rPr>
          <w:rFonts w:ascii="Arial" w:hAnsi="Arial" w:cs="Arial"/>
          <w:spacing w:val="-2"/>
          <w:sz w:val="22"/>
          <w:szCs w:val="22"/>
        </w:rPr>
        <w:t xml:space="preserve"> </w:t>
      </w:r>
      <w:r w:rsidRPr="003736D6">
        <w:rPr>
          <w:rFonts w:ascii="Arial" w:hAnsi="Arial" w:cs="Arial"/>
          <w:spacing w:val="-1"/>
          <w:sz w:val="22"/>
          <w:szCs w:val="22"/>
        </w:rPr>
        <w:t>the</w:t>
      </w:r>
      <w:r w:rsidRPr="003736D6">
        <w:rPr>
          <w:rFonts w:ascii="Arial" w:hAnsi="Arial" w:cs="Arial"/>
          <w:sz w:val="22"/>
          <w:szCs w:val="22"/>
        </w:rPr>
        <w:t xml:space="preserve"> </w:t>
      </w:r>
      <w:r w:rsidRPr="003736D6">
        <w:rPr>
          <w:rFonts w:ascii="Arial" w:hAnsi="Arial" w:cs="Arial"/>
          <w:spacing w:val="-2"/>
          <w:sz w:val="22"/>
          <w:szCs w:val="22"/>
        </w:rPr>
        <w:t>buddy</w:t>
      </w:r>
      <w:r w:rsidRPr="003736D6">
        <w:rPr>
          <w:rFonts w:ascii="Arial" w:hAnsi="Arial" w:cs="Arial"/>
          <w:sz w:val="22"/>
          <w:szCs w:val="22"/>
        </w:rPr>
        <w:t xml:space="preserve"> </w:t>
      </w:r>
      <w:r w:rsidRPr="003736D6">
        <w:rPr>
          <w:rFonts w:ascii="Arial" w:hAnsi="Arial" w:cs="Arial"/>
          <w:spacing w:val="-1"/>
          <w:sz w:val="22"/>
          <w:szCs w:val="22"/>
        </w:rPr>
        <w:t>rule)</w:t>
      </w:r>
    </w:p>
    <w:p w:rsidR="004E5107" w:rsidRPr="003736D6" w:rsidRDefault="004E5107" w:rsidP="00EB1DAD">
      <w:pPr>
        <w:pStyle w:val="BodyText"/>
        <w:widowControl w:val="0"/>
        <w:numPr>
          <w:ilvl w:val="0"/>
          <w:numId w:val="54"/>
        </w:numPr>
        <w:autoSpaceDE/>
        <w:autoSpaceDN/>
        <w:adjustRightInd/>
        <w:ind w:right="142"/>
        <w:jc w:val="both"/>
        <w:rPr>
          <w:rFonts w:ascii="Arial" w:hAnsi="Arial" w:cs="Arial"/>
          <w:sz w:val="22"/>
          <w:szCs w:val="22"/>
        </w:rPr>
      </w:pPr>
      <w:r w:rsidRPr="003736D6">
        <w:rPr>
          <w:rFonts w:ascii="Arial" w:hAnsi="Arial" w:cs="Arial"/>
          <w:spacing w:val="-1"/>
          <w:sz w:val="22"/>
          <w:szCs w:val="22"/>
        </w:rPr>
        <w:t>Spectators</w:t>
      </w:r>
      <w:r w:rsidRPr="003736D6">
        <w:rPr>
          <w:rFonts w:ascii="Arial" w:hAnsi="Arial" w:cs="Arial"/>
          <w:sz w:val="22"/>
          <w:szCs w:val="22"/>
        </w:rPr>
        <w:t xml:space="preserve"> </w:t>
      </w:r>
      <w:r w:rsidRPr="003736D6">
        <w:rPr>
          <w:rFonts w:ascii="Arial" w:hAnsi="Arial" w:cs="Arial"/>
          <w:spacing w:val="-1"/>
          <w:sz w:val="22"/>
          <w:szCs w:val="22"/>
        </w:rPr>
        <w:t>are</w:t>
      </w:r>
      <w:r w:rsidRPr="003736D6">
        <w:rPr>
          <w:rFonts w:ascii="Arial" w:hAnsi="Arial" w:cs="Arial"/>
          <w:sz w:val="22"/>
          <w:szCs w:val="22"/>
        </w:rPr>
        <w:t xml:space="preserve"> </w:t>
      </w:r>
      <w:r w:rsidRPr="003736D6">
        <w:rPr>
          <w:rFonts w:ascii="Arial" w:hAnsi="Arial" w:cs="Arial"/>
          <w:spacing w:val="-1"/>
          <w:sz w:val="22"/>
          <w:szCs w:val="22"/>
        </w:rPr>
        <w:t>not</w:t>
      </w:r>
      <w:r w:rsidRPr="003736D6">
        <w:rPr>
          <w:rFonts w:ascii="Arial" w:hAnsi="Arial" w:cs="Arial"/>
          <w:sz w:val="22"/>
          <w:szCs w:val="22"/>
        </w:rPr>
        <w:t xml:space="preserve"> </w:t>
      </w:r>
      <w:r w:rsidRPr="003736D6">
        <w:rPr>
          <w:rFonts w:ascii="Arial" w:hAnsi="Arial" w:cs="Arial"/>
          <w:spacing w:val="-1"/>
          <w:sz w:val="22"/>
          <w:szCs w:val="22"/>
        </w:rPr>
        <w:t>permitted</w:t>
      </w:r>
      <w:r w:rsidRPr="003736D6">
        <w:rPr>
          <w:rFonts w:ascii="Arial" w:hAnsi="Arial" w:cs="Arial"/>
          <w:sz w:val="22"/>
          <w:szCs w:val="22"/>
        </w:rPr>
        <w:t xml:space="preserve"> to talk</w:t>
      </w:r>
      <w:r w:rsidRPr="003736D6">
        <w:rPr>
          <w:rFonts w:ascii="Arial" w:hAnsi="Arial" w:cs="Arial"/>
          <w:spacing w:val="-2"/>
          <w:sz w:val="22"/>
          <w:szCs w:val="22"/>
        </w:rPr>
        <w:t xml:space="preserve"> </w:t>
      </w:r>
      <w:r w:rsidRPr="003736D6">
        <w:rPr>
          <w:rFonts w:ascii="Arial" w:hAnsi="Arial" w:cs="Arial"/>
          <w:spacing w:val="-1"/>
          <w:sz w:val="22"/>
          <w:szCs w:val="22"/>
        </w:rPr>
        <w:t xml:space="preserve">to </w:t>
      </w:r>
      <w:r w:rsidRPr="003736D6">
        <w:rPr>
          <w:rFonts w:ascii="Arial" w:hAnsi="Arial" w:cs="Arial"/>
          <w:sz w:val="22"/>
          <w:szCs w:val="22"/>
        </w:rPr>
        <w:t xml:space="preserve">or </w:t>
      </w:r>
      <w:r w:rsidRPr="003736D6">
        <w:rPr>
          <w:rFonts w:ascii="Arial" w:hAnsi="Arial" w:cs="Arial"/>
          <w:spacing w:val="-1"/>
          <w:sz w:val="22"/>
          <w:szCs w:val="22"/>
        </w:rPr>
        <w:t>to</w:t>
      </w:r>
      <w:r w:rsidRPr="003736D6">
        <w:rPr>
          <w:rFonts w:ascii="Arial" w:hAnsi="Arial" w:cs="Arial"/>
          <w:spacing w:val="4"/>
          <w:sz w:val="22"/>
          <w:szCs w:val="22"/>
        </w:rPr>
        <w:t xml:space="preserve"> </w:t>
      </w:r>
      <w:r w:rsidRPr="003736D6">
        <w:rPr>
          <w:rFonts w:ascii="Arial" w:hAnsi="Arial" w:cs="Arial"/>
          <w:spacing w:val="-1"/>
          <w:sz w:val="22"/>
          <w:szCs w:val="22"/>
        </w:rPr>
        <w:t>heckle shooters</w:t>
      </w:r>
      <w:r w:rsidRPr="003736D6">
        <w:rPr>
          <w:rFonts w:ascii="Arial" w:hAnsi="Arial" w:cs="Arial"/>
          <w:spacing w:val="-2"/>
          <w:sz w:val="22"/>
          <w:szCs w:val="22"/>
        </w:rPr>
        <w:t xml:space="preserve"> </w:t>
      </w:r>
      <w:r w:rsidRPr="003736D6">
        <w:rPr>
          <w:rFonts w:ascii="Arial" w:hAnsi="Arial" w:cs="Arial"/>
          <w:sz w:val="22"/>
          <w:szCs w:val="22"/>
        </w:rPr>
        <w:t>on</w:t>
      </w:r>
      <w:r w:rsidRPr="003736D6">
        <w:rPr>
          <w:rFonts w:ascii="Arial" w:hAnsi="Arial" w:cs="Arial"/>
          <w:spacing w:val="-3"/>
          <w:sz w:val="22"/>
          <w:szCs w:val="22"/>
        </w:rPr>
        <w:t xml:space="preserve"> </w:t>
      </w:r>
      <w:r w:rsidRPr="003736D6">
        <w:rPr>
          <w:rFonts w:ascii="Arial" w:hAnsi="Arial" w:cs="Arial"/>
          <w:sz w:val="22"/>
          <w:szCs w:val="22"/>
        </w:rPr>
        <w:t xml:space="preserve">the </w:t>
      </w:r>
      <w:r w:rsidRPr="003736D6">
        <w:rPr>
          <w:rFonts w:ascii="Arial" w:hAnsi="Arial" w:cs="Arial"/>
          <w:spacing w:val="-1"/>
          <w:sz w:val="22"/>
          <w:szCs w:val="22"/>
        </w:rPr>
        <w:t>line</w:t>
      </w:r>
      <w:r w:rsidRPr="003736D6">
        <w:rPr>
          <w:rFonts w:ascii="Arial" w:hAnsi="Arial" w:cs="Arial"/>
          <w:spacing w:val="-2"/>
          <w:sz w:val="22"/>
          <w:szCs w:val="22"/>
        </w:rPr>
        <w:t xml:space="preserve"> </w:t>
      </w:r>
      <w:r w:rsidRPr="003736D6">
        <w:rPr>
          <w:rFonts w:ascii="Arial" w:hAnsi="Arial" w:cs="Arial"/>
          <w:sz w:val="22"/>
          <w:szCs w:val="22"/>
        </w:rPr>
        <w:t xml:space="preserve">at </w:t>
      </w:r>
      <w:r w:rsidRPr="003736D6">
        <w:rPr>
          <w:rFonts w:ascii="Arial" w:hAnsi="Arial" w:cs="Arial"/>
          <w:spacing w:val="-2"/>
          <w:sz w:val="22"/>
          <w:szCs w:val="22"/>
        </w:rPr>
        <w:t>any</w:t>
      </w:r>
      <w:r w:rsidRPr="003736D6">
        <w:rPr>
          <w:rFonts w:ascii="Arial" w:hAnsi="Arial" w:cs="Arial"/>
          <w:sz w:val="22"/>
          <w:szCs w:val="22"/>
        </w:rPr>
        <w:t xml:space="preserve"> </w:t>
      </w:r>
      <w:r w:rsidRPr="003736D6">
        <w:rPr>
          <w:rFonts w:ascii="Arial" w:hAnsi="Arial" w:cs="Arial"/>
          <w:spacing w:val="-1"/>
          <w:sz w:val="22"/>
          <w:szCs w:val="22"/>
        </w:rPr>
        <w:t>time,</w:t>
      </w:r>
      <w:r w:rsidRPr="003736D6">
        <w:rPr>
          <w:rFonts w:ascii="Arial" w:hAnsi="Arial" w:cs="Arial"/>
          <w:spacing w:val="-2"/>
          <w:sz w:val="22"/>
          <w:szCs w:val="22"/>
        </w:rPr>
        <w:t xml:space="preserve"> </w:t>
      </w:r>
      <w:r w:rsidRPr="003736D6">
        <w:rPr>
          <w:rFonts w:ascii="Arial" w:hAnsi="Arial" w:cs="Arial"/>
          <w:sz w:val="22"/>
          <w:szCs w:val="22"/>
        </w:rPr>
        <w:t>and</w:t>
      </w:r>
      <w:r w:rsidRPr="003736D6">
        <w:rPr>
          <w:rFonts w:ascii="Arial" w:hAnsi="Arial" w:cs="Arial"/>
          <w:spacing w:val="-2"/>
          <w:sz w:val="22"/>
          <w:szCs w:val="22"/>
        </w:rPr>
        <w:t xml:space="preserve"> </w:t>
      </w:r>
      <w:r w:rsidRPr="003736D6">
        <w:rPr>
          <w:rFonts w:ascii="Arial" w:hAnsi="Arial" w:cs="Arial"/>
          <w:sz w:val="22"/>
          <w:szCs w:val="22"/>
        </w:rPr>
        <w:t>are</w:t>
      </w:r>
      <w:r w:rsidRPr="003736D6">
        <w:rPr>
          <w:rFonts w:ascii="Arial" w:hAnsi="Arial" w:cs="Arial"/>
          <w:spacing w:val="1"/>
          <w:sz w:val="22"/>
          <w:szCs w:val="22"/>
        </w:rPr>
        <w:t xml:space="preserve"> </w:t>
      </w:r>
      <w:r w:rsidRPr="003736D6">
        <w:rPr>
          <w:rFonts w:ascii="Arial" w:hAnsi="Arial" w:cs="Arial"/>
          <w:spacing w:val="-1"/>
          <w:sz w:val="22"/>
          <w:szCs w:val="22"/>
        </w:rPr>
        <w:t>not</w:t>
      </w:r>
      <w:r w:rsidRPr="003736D6">
        <w:rPr>
          <w:rFonts w:ascii="Arial" w:hAnsi="Arial" w:cs="Arial"/>
          <w:spacing w:val="-2"/>
          <w:sz w:val="22"/>
          <w:szCs w:val="22"/>
        </w:rPr>
        <w:t xml:space="preserve"> </w:t>
      </w:r>
      <w:r w:rsidRPr="003736D6">
        <w:rPr>
          <w:rFonts w:ascii="Arial" w:hAnsi="Arial" w:cs="Arial"/>
          <w:sz w:val="22"/>
          <w:szCs w:val="22"/>
        </w:rPr>
        <w:t>to</w:t>
      </w:r>
      <w:r w:rsidRPr="003736D6">
        <w:rPr>
          <w:rFonts w:ascii="Arial" w:hAnsi="Arial" w:cs="Arial"/>
          <w:spacing w:val="-1"/>
          <w:sz w:val="22"/>
          <w:szCs w:val="22"/>
        </w:rPr>
        <w:t xml:space="preserve"> carry</w:t>
      </w:r>
      <w:r w:rsidRPr="003736D6">
        <w:rPr>
          <w:rFonts w:ascii="Arial" w:hAnsi="Arial" w:cs="Arial"/>
          <w:spacing w:val="41"/>
          <w:sz w:val="22"/>
          <w:szCs w:val="22"/>
        </w:rPr>
        <w:t xml:space="preserve"> </w:t>
      </w:r>
      <w:r w:rsidRPr="003736D6">
        <w:rPr>
          <w:rFonts w:ascii="Arial" w:hAnsi="Arial" w:cs="Arial"/>
          <w:sz w:val="22"/>
          <w:szCs w:val="22"/>
        </w:rPr>
        <w:t>on</w:t>
      </w:r>
      <w:r w:rsidRPr="003736D6">
        <w:rPr>
          <w:rFonts w:ascii="Arial" w:hAnsi="Arial" w:cs="Arial"/>
          <w:spacing w:val="-1"/>
          <w:sz w:val="22"/>
          <w:szCs w:val="22"/>
        </w:rPr>
        <w:t xml:space="preserve"> conservations</w:t>
      </w:r>
      <w:r w:rsidRPr="003736D6">
        <w:rPr>
          <w:rFonts w:ascii="Arial" w:hAnsi="Arial" w:cs="Arial"/>
          <w:sz w:val="22"/>
          <w:szCs w:val="22"/>
        </w:rPr>
        <w:t xml:space="preserve"> </w:t>
      </w:r>
      <w:r w:rsidRPr="003736D6">
        <w:rPr>
          <w:rFonts w:ascii="Arial" w:hAnsi="Arial" w:cs="Arial"/>
          <w:spacing w:val="-1"/>
          <w:sz w:val="22"/>
          <w:szCs w:val="22"/>
        </w:rPr>
        <w:t>when</w:t>
      </w:r>
      <w:r w:rsidRPr="003736D6">
        <w:rPr>
          <w:rFonts w:ascii="Arial" w:hAnsi="Arial" w:cs="Arial"/>
          <w:sz w:val="22"/>
          <w:szCs w:val="22"/>
        </w:rPr>
        <w:t xml:space="preserve"> the</w:t>
      </w:r>
      <w:r w:rsidRPr="003736D6">
        <w:rPr>
          <w:rFonts w:ascii="Arial" w:hAnsi="Arial" w:cs="Arial"/>
          <w:spacing w:val="-2"/>
          <w:sz w:val="22"/>
          <w:szCs w:val="22"/>
        </w:rPr>
        <w:t xml:space="preserve"> </w:t>
      </w:r>
      <w:r w:rsidRPr="003736D6">
        <w:rPr>
          <w:rFonts w:ascii="Arial" w:hAnsi="Arial" w:cs="Arial"/>
          <w:spacing w:val="-1"/>
          <w:sz w:val="22"/>
          <w:szCs w:val="22"/>
        </w:rPr>
        <w:t>range</w:t>
      </w:r>
      <w:r w:rsidRPr="003736D6">
        <w:rPr>
          <w:rFonts w:ascii="Arial" w:hAnsi="Arial" w:cs="Arial"/>
          <w:sz w:val="22"/>
          <w:szCs w:val="22"/>
        </w:rPr>
        <w:t xml:space="preserve"> is in</w:t>
      </w:r>
      <w:r w:rsidRPr="003736D6">
        <w:rPr>
          <w:rFonts w:ascii="Arial" w:hAnsi="Arial" w:cs="Arial"/>
          <w:spacing w:val="-1"/>
          <w:sz w:val="22"/>
          <w:szCs w:val="22"/>
        </w:rPr>
        <w:t xml:space="preserve"> </w:t>
      </w:r>
      <w:r w:rsidRPr="003736D6">
        <w:rPr>
          <w:rFonts w:ascii="Arial" w:hAnsi="Arial" w:cs="Arial"/>
          <w:spacing w:val="-2"/>
          <w:sz w:val="22"/>
          <w:szCs w:val="22"/>
        </w:rPr>
        <w:t>use</w:t>
      </w:r>
      <w:r w:rsidRPr="003736D6">
        <w:rPr>
          <w:rFonts w:ascii="Arial" w:hAnsi="Arial" w:cs="Arial"/>
          <w:sz w:val="22"/>
          <w:szCs w:val="22"/>
        </w:rPr>
        <w:t xml:space="preserve"> </w:t>
      </w:r>
      <w:r w:rsidRPr="003736D6">
        <w:rPr>
          <w:rFonts w:ascii="Arial" w:hAnsi="Arial" w:cs="Arial"/>
          <w:spacing w:val="-1"/>
          <w:sz w:val="22"/>
          <w:szCs w:val="22"/>
        </w:rPr>
        <w:t>for</w:t>
      </w:r>
      <w:r w:rsidRPr="003736D6">
        <w:rPr>
          <w:rFonts w:ascii="Arial" w:hAnsi="Arial" w:cs="Arial"/>
          <w:sz w:val="22"/>
          <w:szCs w:val="22"/>
        </w:rPr>
        <w:t xml:space="preserve"> </w:t>
      </w:r>
      <w:r w:rsidRPr="003736D6">
        <w:rPr>
          <w:rFonts w:ascii="Arial" w:hAnsi="Arial" w:cs="Arial"/>
          <w:spacing w:val="-1"/>
          <w:sz w:val="22"/>
          <w:szCs w:val="22"/>
        </w:rPr>
        <w:t>safety reasons.</w:t>
      </w:r>
    </w:p>
    <w:p w:rsidR="004E5107" w:rsidRPr="003736D6" w:rsidRDefault="004E5107" w:rsidP="00EB1DAD">
      <w:pPr>
        <w:pStyle w:val="BodyText"/>
        <w:widowControl w:val="0"/>
        <w:numPr>
          <w:ilvl w:val="0"/>
          <w:numId w:val="54"/>
        </w:numPr>
        <w:autoSpaceDE/>
        <w:autoSpaceDN/>
        <w:adjustRightInd/>
        <w:ind w:right="147"/>
        <w:jc w:val="both"/>
        <w:rPr>
          <w:rFonts w:ascii="Arial" w:hAnsi="Arial" w:cs="Arial"/>
          <w:sz w:val="22"/>
          <w:szCs w:val="22"/>
        </w:rPr>
      </w:pPr>
      <w:r w:rsidRPr="003736D6">
        <w:rPr>
          <w:rFonts w:ascii="Arial" w:hAnsi="Arial" w:cs="Arial"/>
          <w:spacing w:val="-1"/>
          <w:sz w:val="22"/>
          <w:szCs w:val="22"/>
        </w:rPr>
        <w:t>Shooters</w:t>
      </w:r>
      <w:r w:rsidRPr="003736D6">
        <w:rPr>
          <w:rFonts w:ascii="Arial" w:hAnsi="Arial" w:cs="Arial"/>
          <w:sz w:val="22"/>
          <w:szCs w:val="22"/>
        </w:rPr>
        <w:t xml:space="preserve"> </w:t>
      </w:r>
      <w:r w:rsidRPr="003736D6">
        <w:rPr>
          <w:rFonts w:ascii="Arial" w:hAnsi="Arial" w:cs="Arial"/>
          <w:spacing w:val="-1"/>
          <w:sz w:val="22"/>
          <w:szCs w:val="22"/>
        </w:rPr>
        <w:t>are</w:t>
      </w:r>
      <w:r w:rsidRPr="003736D6">
        <w:rPr>
          <w:rFonts w:ascii="Arial" w:hAnsi="Arial" w:cs="Arial"/>
          <w:sz w:val="22"/>
          <w:szCs w:val="22"/>
        </w:rPr>
        <w:t xml:space="preserve"> </w:t>
      </w:r>
      <w:r w:rsidRPr="003736D6">
        <w:rPr>
          <w:rFonts w:ascii="Arial" w:hAnsi="Arial" w:cs="Arial"/>
          <w:spacing w:val="-1"/>
          <w:sz w:val="22"/>
          <w:szCs w:val="22"/>
        </w:rPr>
        <w:t>not</w:t>
      </w:r>
      <w:r w:rsidRPr="003736D6">
        <w:rPr>
          <w:rFonts w:ascii="Arial" w:hAnsi="Arial" w:cs="Arial"/>
          <w:sz w:val="22"/>
          <w:szCs w:val="22"/>
        </w:rPr>
        <w:t xml:space="preserve"> </w:t>
      </w:r>
      <w:r w:rsidRPr="003736D6">
        <w:rPr>
          <w:rFonts w:ascii="Arial" w:hAnsi="Arial" w:cs="Arial"/>
          <w:spacing w:val="-1"/>
          <w:sz w:val="22"/>
          <w:szCs w:val="22"/>
        </w:rPr>
        <w:t xml:space="preserve">to </w:t>
      </w:r>
      <w:r w:rsidRPr="003736D6">
        <w:rPr>
          <w:rFonts w:ascii="Arial" w:hAnsi="Arial" w:cs="Arial"/>
          <w:sz w:val="22"/>
          <w:szCs w:val="22"/>
        </w:rPr>
        <w:t xml:space="preserve">talk </w:t>
      </w:r>
      <w:r w:rsidRPr="003736D6">
        <w:rPr>
          <w:rFonts w:ascii="Arial" w:hAnsi="Arial" w:cs="Arial"/>
          <w:spacing w:val="-1"/>
          <w:sz w:val="22"/>
          <w:szCs w:val="22"/>
        </w:rPr>
        <w:t xml:space="preserve">to </w:t>
      </w:r>
      <w:r w:rsidRPr="003736D6">
        <w:rPr>
          <w:rFonts w:ascii="Arial" w:hAnsi="Arial" w:cs="Arial"/>
          <w:sz w:val="22"/>
          <w:szCs w:val="22"/>
        </w:rPr>
        <w:t>each</w:t>
      </w:r>
      <w:r w:rsidRPr="003736D6">
        <w:rPr>
          <w:rFonts w:ascii="Arial" w:hAnsi="Arial" w:cs="Arial"/>
          <w:spacing w:val="-1"/>
          <w:sz w:val="22"/>
          <w:szCs w:val="22"/>
        </w:rPr>
        <w:t xml:space="preserve"> other</w:t>
      </w:r>
      <w:r w:rsidRPr="003736D6">
        <w:rPr>
          <w:rFonts w:ascii="Arial" w:hAnsi="Arial" w:cs="Arial"/>
          <w:spacing w:val="1"/>
          <w:sz w:val="22"/>
          <w:szCs w:val="22"/>
        </w:rPr>
        <w:t xml:space="preserve"> </w:t>
      </w:r>
      <w:r w:rsidRPr="003736D6">
        <w:rPr>
          <w:rFonts w:ascii="Arial" w:hAnsi="Arial" w:cs="Arial"/>
          <w:spacing w:val="-2"/>
          <w:sz w:val="22"/>
          <w:szCs w:val="22"/>
        </w:rPr>
        <w:t>as</w:t>
      </w:r>
      <w:r w:rsidRPr="003736D6">
        <w:rPr>
          <w:rFonts w:ascii="Arial" w:hAnsi="Arial" w:cs="Arial"/>
          <w:sz w:val="22"/>
          <w:szCs w:val="22"/>
        </w:rPr>
        <w:t xml:space="preserve"> </w:t>
      </w:r>
      <w:r w:rsidRPr="003736D6">
        <w:rPr>
          <w:rFonts w:ascii="Arial" w:hAnsi="Arial" w:cs="Arial"/>
          <w:spacing w:val="-1"/>
          <w:sz w:val="22"/>
          <w:szCs w:val="22"/>
        </w:rPr>
        <w:t>this</w:t>
      </w:r>
      <w:r w:rsidRPr="003736D6">
        <w:rPr>
          <w:rFonts w:ascii="Arial" w:hAnsi="Arial" w:cs="Arial"/>
          <w:spacing w:val="-2"/>
          <w:sz w:val="22"/>
          <w:szCs w:val="22"/>
        </w:rPr>
        <w:t xml:space="preserve"> </w:t>
      </w:r>
      <w:r w:rsidRPr="003736D6">
        <w:rPr>
          <w:rFonts w:ascii="Arial" w:hAnsi="Arial" w:cs="Arial"/>
          <w:sz w:val="22"/>
          <w:szCs w:val="22"/>
        </w:rPr>
        <w:t>can</w:t>
      </w:r>
      <w:r w:rsidRPr="003736D6">
        <w:rPr>
          <w:rFonts w:ascii="Arial" w:hAnsi="Arial" w:cs="Arial"/>
          <w:spacing w:val="-1"/>
          <w:sz w:val="22"/>
          <w:szCs w:val="22"/>
        </w:rPr>
        <w:t xml:space="preserve"> </w:t>
      </w:r>
      <w:r w:rsidRPr="003736D6">
        <w:rPr>
          <w:rFonts w:ascii="Arial" w:hAnsi="Arial" w:cs="Arial"/>
          <w:sz w:val="22"/>
          <w:szCs w:val="22"/>
        </w:rPr>
        <w:t>lead</w:t>
      </w:r>
      <w:r w:rsidRPr="003736D6">
        <w:rPr>
          <w:rFonts w:ascii="Arial" w:hAnsi="Arial" w:cs="Arial"/>
          <w:spacing w:val="-3"/>
          <w:sz w:val="22"/>
          <w:szCs w:val="22"/>
        </w:rPr>
        <w:t xml:space="preserve"> </w:t>
      </w:r>
      <w:r w:rsidRPr="003736D6">
        <w:rPr>
          <w:rFonts w:ascii="Arial" w:hAnsi="Arial" w:cs="Arial"/>
          <w:sz w:val="22"/>
          <w:szCs w:val="22"/>
        </w:rPr>
        <w:t>to</w:t>
      </w:r>
      <w:r w:rsidRPr="003736D6">
        <w:rPr>
          <w:rFonts w:ascii="Arial" w:hAnsi="Arial" w:cs="Arial"/>
          <w:spacing w:val="1"/>
          <w:sz w:val="22"/>
          <w:szCs w:val="22"/>
        </w:rPr>
        <w:t xml:space="preserve"> </w:t>
      </w:r>
      <w:r w:rsidRPr="003736D6">
        <w:rPr>
          <w:rFonts w:ascii="Arial" w:hAnsi="Arial" w:cs="Arial"/>
          <w:spacing w:val="-1"/>
          <w:sz w:val="22"/>
          <w:szCs w:val="22"/>
        </w:rPr>
        <w:t>distractions</w:t>
      </w:r>
      <w:r w:rsidRPr="003736D6">
        <w:rPr>
          <w:rFonts w:ascii="Arial" w:hAnsi="Arial" w:cs="Arial"/>
          <w:sz w:val="22"/>
          <w:szCs w:val="22"/>
        </w:rPr>
        <w:t xml:space="preserve"> and</w:t>
      </w:r>
      <w:r w:rsidRPr="003736D6">
        <w:rPr>
          <w:rFonts w:ascii="Arial" w:hAnsi="Arial" w:cs="Arial"/>
          <w:spacing w:val="-2"/>
          <w:sz w:val="22"/>
          <w:szCs w:val="22"/>
        </w:rPr>
        <w:t xml:space="preserve"> </w:t>
      </w:r>
      <w:r w:rsidRPr="003736D6">
        <w:rPr>
          <w:rFonts w:ascii="Arial" w:hAnsi="Arial" w:cs="Arial"/>
          <w:spacing w:val="-1"/>
          <w:sz w:val="22"/>
          <w:szCs w:val="22"/>
        </w:rPr>
        <w:t>waste</w:t>
      </w:r>
      <w:r w:rsidRPr="003736D6">
        <w:rPr>
          <w:rFonts w:ascii="Arial" w:hAnsi="Arial" w:cs="Arial"/>
          <w:spacing w:val="-2"/>
          <w:sz w:val="22"/>
          <w:szCs w:val="22"/>
        </w:rPr>
        <w:t xml:space="preserve"> </w:t>
      </w:r>
      <w:r w:rsidRPr="003736D6">
        <w:rPr>
          <w:rFonts w:ascii="Arial" w:hAnsi="Arial" w:cs="Arial"/>
          <w:spacing w:val="-1"/>
          <w:sz w:val="22"/>
          <w:szCs w:val="22"/>
        </w:rPr>
        <w:t>of</w:t>
      </w:r>
      <w:r w:rsidRPr="003736D6">
        <w:rPr>
          <w:rFonts w:ascii="Arial" w:hAnsi="Arial" w:cs="Arial"/>
          <w:sz w:val="22"/>
          <w:szCs w:val="22"/>
        </w:rPr>
        <w:t xml:space="preserve"> </w:t>
      </w:r>
      <w:r w:rsidRPr="003736D6">
        <w:rPr>
          <w:rFonts w:ascii="Arial" w:hAnsi="Arial" w:cs="Arial"/>
          <w:spacing w:val="-1"/>
          <w:sz w:val="22"/>
          <w:szCs w:val="22"/>
        </w:rPr>
        <w:t>their</w:t>
      </w:r>
      <w:r w:rsidRPr="003736D6">
        <w:rPr>
          <w:rFonts w:ascii="Arial" w:hAnsi="Arial" w:cs="Arial"/>
          <w:sz w:val="22"/>
          <w:szCs w:val="22"/>
        </w:rPr>
        <w:t xml:space="preserve"> </w:t>
      </w:r>
      <w:r w:rsidRPr="003736D6">
        <w:rPr>
          <w:rFonts w:ascii="Arial" w:hAnsi="Arial" w:cs="Arial"/>
          <w:spacing w:val="-1"/>
          <w:sz w:val="22"/>
          <w:szCs w:val="22"/>
        </w:rPr>
        <w:t>allotted</w:t>
      </w:r>
      <w:r w:rsidRPr="003736D6">
        <w:rPr>
          <w:rFonts w:ascii="Arial" w:hAnsi="Arial" w:cs="Arial"/>
          <w:sz w:val="22"/>
          <w:szCs w:val="22"/>
        </w:rPr>
        <w:t xml:space="preserve"> </w:t>
      </w:r>
      <w:r w:rsidRPr="003736D6">
        <w:rPr>
          <w:rFonts w:ascii="Arial" w:hAnsi="Arial" w:cs="Arial"/>
          <w:spacing w:val="-1"/>
          <w:sz w:val="22"/>
          <w:szCs w:val="22"/>
        </w:rPr>
        <w:t>shooting</w:t>
      </w:r>
      <w:r w:rsidRPr="003736D6">
        <w:rPr>
          <w:rFonts w:ascii="Arial" w:hAnsi="Arial" w:cs="Arial"/>
          <w:spacing w:val="65"/>
          <w:sz w:val="22"/>
          <w:szCs w:val="22"/>
        </w:rPr>
        <w:t xml:space="preserve"> </w:t>
      </w:r>
      <w:r w:rsidRPr="003736D6">
        <w:rPr>
          <w:rFonts w:ascii="Arial" w:hAnsi="Arial" w:cs="Arial"/>
          <w:sz w:val="22"/>
          <w:szCs w:val="22"/>
        </w:rPr>
        <w:t>time.</w:t>
      </w:r>
    </w:p>
    <w:p w:rsidR="004E5107" w:rsidRPr="003736D6" w:rsidRDefault="004E5107" w:rsidP="00EB1DAD">
      <w:pPr>
        <w:pStyle w:val="BodyText"/>
        <w:widowControl w:val="0"/>
        <w:numPr>
          <w:ilvl w:val="0"/>
          <w:numId w:val="54"/>
        </w:numPr>
        <w:autoSpaceDE/>
        <w:autoSpaceDN/>
        <w:adjustRightInd/>
        <w:ind w:right="270"/>
        <w:jc w:val="both"/>
        <w:rPr>
          <w:rFonts w:ascii="Arial" w:hAnsi="Arial" w:cs="Arial"/>
          <w:sz w:val="22"/>
          <w:szCs w:val="22"/>
        </w:rPr>
      </w:pPr>
      <w:r w:rsidRPr="003736D6">
        <w:rPr>
          <w:rFonts w:ascii="Arial" w:eastAsia="Calibri" w:hAnsi="Arial" w:cs="Arial"/>
          <w:spacing w:val="-1"/>
          <w:sz w:val="22"/>
          <w:szCs w:val="22"/>
        </w:rPr>
        <w:t>Shooters</w:t>
      </w:r>
      <w:r w:rsidRPr="003736D6">
        <w:rPr>
          <w:rFonts w:ascii="Arial" w:eastAsia="Calibri" w:hAnsi="Arial" w:cs="Arial"/>
          <w:sz w:val="22"/>
          <w:szCs w:val="22"/>
        </w:rPr>
        <w:t xml:space="preserve"> </w:t>
      </w:r>
      <w:r w:rsidRPr="003736D6">
        <w:rPr>
          <w:rFonts w:ascii="Arial" w:eastAsia="Calibri" w:hAnsi="Arial" w:cs="Arial"/>
          <w:spacing w:val="-1"/>
          <w:sz w:val="22"/>
          <w:szCs w:val="22"/>
        </w:rPr>
        <w:t>are</w:t>
      </w:r>
      <w:r w:rsidRPr="003736D6">
        <w:rPr>
          <w:rFonts w:ascii="Arial" w:eastAsia="Calibri" w:hAnsi="Arial" w:cs="Arial"/>
          <w:sz w:val="22"/>
          <w:szCs w:val="22"/>
        </w:rPr>
        <w:t xml:space="preserve"> </w:t>
      </w:r>
      <w:r w:rsidRPr="003736D6">
        <w:rPr>
          <w:rFonts w:ascii="Arial" w:eastAsia="Calibri" w:hAnsi="Arial" w:cs="Arial"/>
          <w:spacing w:val="-1"/>
          <w:sz w:val="22"/>
          <w:szCs w:val="22"/>
        </w:rPr>
        <w:t>to</w:t>
      </w:r>
      <w:r w:rsidRPr="003736D6">
        <w:rPr>
          <w:rFonts w:ascii="Arial" w:eastAsia="Calibri" w:hAnsi="Arial" w:cs="Arial"/>
          <w:spacing w:val="1"/>
          <w:sz w:val="22"/>
          <w:szCs w:val="22"/>
        </w:rPr>
        <w:t xml:space="preserve"> </w:t>
      </w:r>
      <w:r w:rsidRPr="003736D6">
        <w:rPr>
          <w:rFonts w:ascii="Arial" w:eastAsia="Calibri" w:hAnsi="Arial" w:cs="Arial"/>
          <w:spacing w:val="-1"/>
          <w:sz w:val="22"/>
          <w:szCs w:val="22"/>
        </w:rPr>
        <w:t>fire</w:t>
      </w:r>
      <w:r w:rsidRPr="003736D6">
        <w:rPr>
          <w:rFonts w:ascii="Arial" w:eastAsia="Calibri" w:hAnsi="Arial" w:cs="Arial"/>
          <w:sz w:val="22"/>
          <w:szCs w:val="22"/>
        </w:rPr>
        <w:t xml:space="preserve"> at</w:t>
      </w:r>
      <w:r w:rsidRPr="003736D6">
        <w:rPr>
          <w:rFonts w:ascii="Arial" w:eastAsia="Calibri" w:hAnsi="Arial" w:cs="Arial"/>
          <w:spacing w:val="-3"/>
          <w:sz w:val="22"/>
          <w:szCs w:val="22"/>
        </w:rPr>
        <w:t xml:space="preserve"> </w:t>
      </w:r>
      <w:r w:rsidRPr="003736D6">
        <w:rPr>
          <w:rFonts w:ascii="Arial" w:eastAsia="Calibri" w:hAnsi="Arial" w:cs="Arial"/>
          <w:spacing w:val="-1"/>
          <w:sz w:val="22"/>
          <w:szCs w:val="22"/>
        </w:rPr>
        <w:t>their</w:t>
      </w:r>
      <w:r w:rsidRPr="003736D6">
        <w:rPr>
          <w:rFonts w:ascii="Arial" w:eastAsia="Calibri" w:hAnsi="Arial" w:cs="Arial"/>
          <w:spacing w:val="-3"/>
          <w:sz w:val="22"/>
          <w:szCs w:val="22"/>
        </w:rPr>
        <w:t xml:space="preserve"> </w:t>
      </w:r>
      <w:r w:rsidRPr="003736D6">
        <w:rPr>
          <w:rFonts w:ascii="Arial" w:eastAsia="Calibri" w:hAnsi="Arial" w:cs="Arial"/>
          <w:sz w:val="22"/>
          <w:szCs w:val="22"/>
        </w:rPr>
        <w:t>own</w:t>
      </w:r>
      <w:r w:rsidRPr="003736D6">
        <w:rPr>
          <w:rFonts w:ascii="Arial" w:eastAsia="Calibri" w:hAnsi="Arial" w:cs="Arial"/>
          <w:spacing w:val="-3"/>
          <w:sz w:val="22"/>
          <w:szCs w:val="22"/>
        </w:rPr>
        <w:t xml:space="preserve"> </w:t>
      </w:r>
      <w:r w:rsidRPr="003736D6">
        <w:rPr>
          <w:rFonts w:ascii="Arial" w:eastAsia="Calibri" w:hAnsi="Arial" w:cs="Arial"/>
          <w:spacing w:val="-1"/>
          <w:sz w:val="22"/>
          <w:szCs w:val="22"/>
        </w:rPr>
        <w:t>targets</w:t>
      </w:r>
      <w:r w:rsidRPr="003736D6">
        <w:rPr>
          <w:rFonts w:ascii="Arial" w:eastAsia="Calibri" w:hAnsi="Arial" w:cs="Arial"/>
          <w:spacing w:val="-2"/>
          <w:sz w:val="22"/>
          <w:szCs w:val="22"/>
        </w:rPr>
        <w:t xml:space="preserve"> </w:t>
      </w:r>
      <w:r w:rsidRPr="003736D6">
        <w:rPr>
          <w:rFonts w:ascii="Arial" w:eastAsia="Calibri" w:hAnsi="Arial" w:cs="Arial"/>
          <w:sz w:val="22"/>
          <w:szCs w:val="22"/>
        </w:rPr>
        <w:t xml:space="preserve">only </w:t>
      </w:r>
      <w:r w:rsidRPr="003736D6">
        <w:rPr>
          <w:rFonts w:ascii="Arial" w:eastAsia="Calibri" w:hAnsi="Arial" w:cs="Arial"/>
          <w:spacing w:val="-1"/>
          <w:sz w:val="22"/>
          <w:szCs w:val="22"/>
        </w:rPr>
        <w:t>(example</w:t>
      </w:r>
      <w:r w:rsidRPr="003736D6">
        <w:rPr>
          <w:rFonts w:ascii="Arial" w:eastAsia="Calibri" w:hAnsi="Arial" w:cs="Arial"/>
          <w:spacing w:val="-3"/>
          <w:sz w:val="22"/>
          <w:szCs w:val="22"/>
        </w:rPr>
        <w:t xml:space="preserve"> </w:t>
      </w:r>
      <w:r w:rsidRPr="003736D6">
        <w:rPr>
          <w:rFonts w:ascii="Arial" w:eastAsia="Calibri" w:hAnsi="Arial" w:cs="Arial"/>
          <w:spacing w:val="-1"/>
          <w:sz w:val="22"/>
          <w:szCs w:val="22"/>
        </w:rPr>
        <w:t>shooter</w:t>
      </w:r>
      <w:r w:rsidRPr="003736D6">
        <w:rPr>
          <w:rFonts w:ascii="Arial" w:eastAsia="Calibri" w:hAnsi="Arial" w:cs="Arial"/>
          <w:spacing w:val="-3"/>
          <w:sz w:val="22"/>
          <w:szCs w:val="22"/>
        </w:rPr>
        <w:t xml:space="preserve"> </w:t>
      </w:r>
      <w:r w:rsidRPr="003736D6">
        <w:rPr>
          <w:rFonts w:ascii="Arial" w:eastAsia="Calibri" w:hAnsi="Arial" w:cs="Arial"/>
          <w:sz w:val="22"/>
          <w:szCs w:val="22"/>
        </w:rPr>
        <w:t>3</w:t>
      </w:r>
      <w:r w:rsidRPr="003736D6">
        <w:rPr>
          <w:rFonts w:ascii="Arial" w:eastAsia="Calibri" w:hAnsi="Arial" w:cs="Arial"/>
          <w:spacing w:val="1"/>
          <w:sz w:val="22"/>
          <w:szCs w:val="22"/>
        </w:rPr>
        <w:t xml:space="preserve"> </w:t>
      </w:r>
      <w:r w:rsidRPr="003736D6">
        <w:rPr>
          <w:rFonts w:ascii="Arial" w:eastAsia="Calibri" w:hAnsi="Arial" w:cs="Arial"/>
          <w:spacing w:val="-1"/>
          <w:sz w:val="22"/>
          <w:szCs w:val="22"/>
        </w:rPr>
        <w:t>doesn’t</w:t>
      </w:r>
      <w:r w:rsidRPr="003736D6">
        <w:rPr>
          <w:rFonts w:ascii="Arial" w:eastAsia="Calibri" w:hAnsi="Arial" w:cs="Arial"/>
          <w:sz w:val="22"/>
          <w:szCs w:val="22"/>
        </w:rPr>
        <w:t xml:space="preserve"> </w:t>
      </w:r>
      <w:r w:rsidRPr="003736D6">
        <w:rPr>
          <w:rFonts w:ascii="Arial" w:eastAsia="Calibri" w:hAnsi="Arial" w:cs="Arial"/>
          <w:spacing w:val="-1"/>
          <w:sz w:val="22"/>
          <w:szCs w:val="22"/>
        </w:rPr>
        <w:t>shoot</w:t>
      </w:r>
      <w:r w:rsidRPr="003736D6">
        <w:rPr>
          <w:rFonts w:ascii="Arial" w:eastAsia="Calibri" w:hAnsi="Arial" w:cs="Arial"/>
          <w:sz w:val="22"/>
          <w:szCs w:val="22"/>
        </w:rPr>
        <w:t xml:space="preserve"> at</w:t>
      </w:r>
      <w:r w:rsidRPr="003736D6">
        <w:rPr>
          <w:rFonts w:ascii="Arial" w:eastAsia="Calibri" w:hAnsi="Arial" w:cs="Arial"/>
          <w:spacing w:val="-3"/>
          <w:sz w:val="22"/>
          <w:szCs w:val="22"/>
        </w:rPr>
        <w:t xml:space="preserve"> </w:t>
      </w:r>
      <w:r w:rsidRPr="003736D6">
        <w:rPr>
          <w:rFonts w:ascii="Arial" w:eastAsia="Calibri" w:hAnsi="Arial" w:cs="Arial"/>
          <w:spacing w:val="-1"/>
          <w:sz w:val="22"/>
          <w:szCs w:val="22"/>
        </w:rPr>
        <w:t>shooter</w:t>
      </w:r>
      <w:r w:rsidRPr="003736D6">
        <w:rPr>
          <w:rFonts w:ascii="Arial" w:eastAsia="Calibri" w:hAnsi="Arial" w:cs="Arial"/>
          <w:spacing w:val="-3"/>
          <w:sz w:val="22"/>
          <w:szCs w:val="22"/>
        </w:rPr>
        <w:t xml:space="preserve"> </w:t>
      </w:r>
      <w:r w:rsidRPr="003736D6">
        <w:rPr>
          <w:rFonts w:ascii="Arial" w:eastAsia="Calibri" w:hAnsi="Arial" w:cs="Arial"/>
          <w:sz w:val="22"/>
          <w:szCs w:val="22"/>
        </w:rPr>
        <w:t>4’s</w:t>
      </w:r>
      <w:r w:rsidRPr="003736D6">
        <w:rPr>
          <w:rFonts w:ascii="Arial" w:eastAsia="Calibri" w:hAnsi="Arial" w:cs="Arial"/>
          <w:spacing w:val="-3"/>
          <w:sz w:val="22"/>
          <w:szCs w:val="22"/>
        </w:rPr>
        <w:t xml:space="preserve"> </w:t>
      </w:r>
      <w:r w:rsidRPr="003736D6">
        <w:rPr>
          <w:rFonts w:ascii="Arial" w:eastAsia="Calibri" w:hAnsi="Arial" w:cs="Arial"/>
          <w:spacing w:val="-1"/>
          <w:sz w:val="22"/>
          <w:szCs w:val="22"/>
        </w:rPr>
        <w:t>target).</w:t>
      </w:r>
      <w:r w:rsidRPr="003736D6">
        <w:rPr>
          <w:rFonts w:ascii="Arial" w:eastAsia="Calibri" w:hAnsi="Arial" w:cs="Arial"/>
          <w:spacing w:val="71"/>
          <w:sz w:val="22"/>
          <w:szCs w:val="22"/>
        </w:rPr>
        <w:t xml:space="preserve"> </w:t>
      </w:r>
    </w:p>
    <w:p w:rsidR="004E5107" w:rsidRPr="003736D6" w:rsidRDefault="004E5107" w:rsidP="00EB1DAD">
      <w:pPr>
        <w:pStyle w:val="BodyText"/>
        <w:widowControl w:val="0"/>
        <w:numPr>
          <w:ilvl w:val="0"/>
          <w:numId w:val="54"/>
        </w:numPr>
        <w:autoSpaceDE/>
        <w:autoSpaceDN/>
        <w:adjustRightInd/>
        <w:ind w:right="270"/>
        <w:jc w:val="both"/>
        <w:rPr>
          <w:rFonts w:ascii="Arial" w:hAnsi="Arial" w:cs="Arial"/>
          <w:sz w:val="22"/>
          <w:szCs w:val="22"/>
        </w:rPr>
      </w:pPr>
      <w:r w:rsidRPr="003736D6">
        <w:rPr>
          <w:rFonts w:ascii="Arial" w:hAnsi="Arial" w:cs="Arial"/>
          <w:spacing w:val="-1"/>
          <w:sz w:val="22"/>
          <w:szCs w:val="22"/>
        </w:rPr>
        <w:t>Cub Scouts</w:t>
      </w:r>
      <w:r w:rsidRPr="003736D6">
        <w:rPr>
          <w:rFonts w:ascii="Arial" w:hAnsi="Arial" w:cs="Arial"/>
          <w:spacing w:val="-2"/>
          <w:sz w:val="22"/>
          <w:szCs w:val="22"/>
        </w:rPr>
        <w:t xml:space="preserve"> </w:t>
      </w:r>
      <w:r w:rsidRPr="003736D6">
        <w:rPr>
          <w:rFonts w:ascii="Arial" w:hAnsi="Arial" w:cs="Arial"/>
          <w:sz w:val="22"/>
          <w:szCs w:val="22"/>
        </w:rPr>
        <w:t>&amp;</w:t>
      </w:r>
      <w:r w:rsidRPr="003736D6">
        <w:rPr>
          <w:rFonts w:ascii="Arial" w:hAnsi="Arial" w:cs="Arial"/>
          <w:spacing w:val="-2"/>
          <w:sz w:val="22"/>
          <w:szCs w:val="22"/>
        </w:rPr>
        <w:t xml:space="preserve"> </w:t>
      </w:r>
      <w:r w:rsidRPr="003736D6">
        <w:rPr>
          <w:rFonts w:ascii="Arial" w:hAnsi="Arial" w:cs="Arial"/>
          <w:spacing w:val="-1"/>
          <w:sz w:val="22"/>
          <w:szCs w:val="22"/>
        </w:rPr>
        <w:t>Webelos</w:t>
      </w:r>
      <w:r w:rsidRPr="003736D6">
        <w:rPr>
          <w:rFonts w:ascii="Arial" w:hAnsi="Arial" w:cs="Arial"/>
          <w:sz w:val="22"/>
          <w:szCs w:val="22"/>
        </w:rPr>
        <w:t xml:space="preserve"> </w:t>
      </w:r>
      <w:r w:rsidRPr="003736D6">
        <w:rPr>
          <w:rFonts w:ascii="Arial" w:hAnsi="Arial" w:cs="Arial"/>
          <w:spacing w:val="-2"/>
          <w:sz w:val="22"/>
          <w:szCs w:val="22"/>
        </w:rPr>
        <w:t>Scouts</w:t>
      </w:r>
      <w:r w:rsidRPr="003736D6">
        <w:rPr>
          <w:rFonts w:ascii="Arial" w:hAnsi="Arial" w:cs="Arial"/>
          <w:spacing w:val="1"/>
          <w:sz w:val="22"/>
          <w:szCs w:val="22"/>
        </w:rPr>
        <w:t xml:space="preserve"> </w:t>
      </w:r>
      <w:r w:rsidRPr="003736D6">
        <w:rPr>
          <w:rFonts w:ascii="Arial" w:hAnsi="Arial" w:cs="Arial"/>
          <w:sz w:val="22"/>
          <w:szCs w:val="22"/>
        </w:rPr>
        <w:t xml:space="preserve">are </w:t>
      </w:r>
      <w:r w:rsidRPr="003736D6">
        <w:rPr>
          <w:rFonts w:ascii="Arial" w:hAnsi="Arial" w:cs="Arial"/>
          <w:spacing w:val="-1"/>
          <w:sz w:val="22"/>
          <w:szCs w:val="22"/>
        </w:rPr>
        <w:t>not</w:t>
      </w:r>
      <w:r w:rsidRPr="003736D6">
        <w:rPr>
          <w:rFonts w:ascii="Arial" w:hAnsi="Arial" w:cs="Arial"/>
          <w:sz w:val="22"/>
          <w:szCs w:val="22"/>
        </w:rPr>
        <w:t xml:space="preserve"> </w:t>
      </w:r>
      <w:r w:rsidRPr="003736D6">
        <w:rPr>
          <w:rFonts w:ascii="Arial" w:hAnsi="Arial" w:cs="Arial"/>
          <w:spacing w:val="-1"/>
          <w:sz w:val="22"/>
          <w:szCs w:val="22"/>
        </w:rPr>
        <w:t>permitted</w:t>
      </w:r>
      <w:r w:rsidRPr="003736D6">
        <w:rPr>
          <w:rFonts w:ascii="Arial" w:hAnsi="Arial" w:cs="Arial"/>
          <w:spacing w:val="-3"/>
          <w:sz w:val="22"/>
          <w:szCs w:val="22"/>
        </w:rPr>
        <w:t xml:space="preserve"> </w:t>
      </w:r>
      <w:r w:rsidRPr="003736D6">
        <w:rPr>
          <w:rFonts w:ascii="Arial" w:hAnsi="Arial" w:cs="Arial"/>
          <w:sz w:val="22"/>
          <w:szCs w:val="22"/>
        </w:rPr>
        <w:t>to</w:t>
      </w:r>
      <w:r w:rsidRPr="003736D6">
        <w:rPr>
          <w:rFonts w:ascii="Arial" w:hAnsi="Arial" w:cs="Arial"/>
          <w:spacing w:val="-1"/>
          <w:sz w:val="22"/>
          <w:szCs w:val="22"/>
        </w:rPr>
        <w:t xml:space="preserve"> participate</w:t>
      </w:r>
      <w:r w:rsidRPr="003736D6">
        <w:rPr>
          <w:rFonts w:ascii="Arial" w:hAnsi="Arial" w:cs="Arial"/>
          <w:sz w:val="22"/>
          <w:szCs w:val="22"/>
        </w:rPr>
        <w:t xml:space="preserve"> in</w:t>
      </w:r>
      <w:r w:rsidRPr="003736D6">
        <w:rPr>
          <w:rFonts w:ascii="Arial" w:hAnsi="Arial" w:cs="Arial"/>
          <w:spacing w:val="-3"/>
          <w:sz w:val="22"/>
          <w:szCs w:val="22"/>
        </w:rPr>
        <w:t xml:space="preserve"> </w:t>
      </w:r>
      <w:r w:rsidRPr="003736D6">
        <w:rPr>
          <w:rFonts w:ascii="Arial" w:hAnsi="Arial" w:cs="Arial"/>
          <w:spacing w:val="-1"/>
          <w:sz w:val="22"/>
          <w:szCs w:val="22"/>
        </w:rPr>
        <w:t>any</w:t>
      </w:r>
      <w:r w:rsidRPr="003736D6">
        <w:rPr>
          <w:rFonts w:ascii="Arial" w:hAnsi="Arial" w:cs="Arial"/>
          <w:sz w:val="22"/>
          <w:szCs w:val="22"/>
        </w:rPr>
        <w:t xml:space="preserve"> </w:t>
      </w:r>
      <w:r w:rsidRPr="003736D6">
        <w:rPr>
          <w:rFonts w:ascii="Arial" w:hAnsi="Arial" w:cs="Arial"/>
          <w:spacing w:val="-1"/>
          <w:sz w:val="22"/>
          <w:szCs w:val="22"/>
        </w:rPr>
        <w:t>firearm shooting</w:t>
      </w:r>
      <w:r w:rsidRPr="003736D6">
        <w:rPr>
          <w:rFonts w:ascii="Arial" w:hAnsi="Arial" w:cs="Arial"/>
          <w:spacing w:val="-3"/>
          <w:sz w:val="22"/>
          <w:szCs w:val="22"/>
        </w:rPr>
        <w:t xml:space="preserve"> </w:t>
      </w:r>
      <w:r w:rsidRPr="003736D6">
        <w:rPr>
          <w:rFonts w:ascii="Arial" w:hAnsi="Arial" w:cs="Arial"/>
          <w:sz w:val="22"/>
          <w:szCs w:val="22"/>
        </w:rPr>
        <w:t>of</w:t>
      </w:r>
      <w:r w:rsidRPr="003736D6">
        <w:rPr>
          <w:rFonts w:ascii="Arial" w:hAnsi="Arial" w:cs="Arial"/>
          <w:spacing w:val="1"/>
          <w:sz w:val="22"/>
          <w:szCs w:val="22"/>
        </w:rPr>
        <w:t xml:space="preserve"> </w:t>
      </w:r>
      <w:r w:rsidRPr="003736D6">
        <w:rPr>
          <w:rFonts w:ascii="Arial" w:hAnsi="Arial" w:cs="Arial"/>
          <w:spacing w:val="-1"/>
          <w:sz w:val="22"/>
          <w:szCs w:val="22"/>
        </w:rPr>
        <w:t>.22</w:t>
      </w:r>
      <w:r w:rsidRPr="003736D6">
        <w:rPr>
          <w:rFonts w:ascii="Arial" w:hAnsi="Arial" w:cs="Arial"/>
          <w:sz w:val="22"/>
          <w:szCs w:val="22"/>
        </w:rPr>
        <w:t xml:space="preserve"> </w:t>
      </w:r>
      <w:r w:rsidRPr="003736D6">
        <w:rPr>
          <w:rFonts w:ascii="Arial" w:hAnsi="Arial" w:cs="Arial"/>
          <w:spacing w:val="-1"/>
          <w:sz w:val="22"/>
          <w:szCs w:val="22"/>
        </w:rPr>
        <w:t>rifles.</w:t>
      </w:r>
    </w:p>
    <w:p w:rsidR="004E5107" w:rsidRPr="003736D6" w:rsidRDefault="004E5107" w:rsidP="00EB1DAD">
      <w:pPr>
        <w:pStyle w:val="BodyText"/>
        <w:widowControl w:val="0"/>
        <w:autoSpaceDE/>
        <w:autoSpaceDN/>
        <w:adjustRightInd/>
        <w:ind w:left="1081" w:right="270"/>
        <w:jc w:val="both"/>
        <w:rPr>
          <w:rFonts w:ascii="Arial" w:hAnsi="Arial" w:cs="Arial"/>
          <w:sz w:val="22"/>
          <w:szCs w:val="22"/>
        </w:rPr>
      </w:pPr>
    </w:p>
    <w:p w:rsidR="004E5107" w:rsidRPr="003736D6" w:rsidRDefault="004E5107" w:rsidP="00EB1DAD">
      <w:pPr>
        <w:pStyle w:val="BodyText"/>
        <w:widowControl w:val="0"/>
        <w:numPr>
          <w:ilvl w:val="0"/>
          <w:numId w:val="53"/>
        </w:numPr>
        <w:tabs>
          <w:tab w:val="left" w:pos="821"/>
        </w:tabs>
        <w:autoSpaceDE/>
        <w:autoSpaceDN/>
        <w:adjustRightInd/>
        <w:spacing w:before="119"/>
        <w:jc w:val="both"/>
        <w:rPr>
          <w:rFonts w:ascii="Arial" w:hAnsi="Arial" w:cs="Arial"/>
          <w:b/>
          <w:sz w:val="22"/>
          <w:szCs w:val="22"/>
        </w:rPr>
      </w:pPr>
      <w:r w:rsidRPr="003736D6">
        <w:rPr>
          <w:rFonts w:ascii="Arial" w:hAnsi="Arial" w:cs="Arial"/>
          <w:b/>
          <w:spacing w:val="-1"/>
          <w:sz w:val="22"/>
          <w:szCs w:val="22"/>
        </w:rPr>
        <w:t>RANGE</w:t>
      </w:r>
      <w:r w:rsidRPr="003736D6">
        <w:rPr>
          <w:rFonts w:ascii="Arial" w:hAnsi="Arial" w:cs="Arial"/>
          <w:b/>
          <w:sz w:val="22"/>
          <w:szCs w:val="22"/>
        </w:rPr>
        <w:t xml:space="preserve"> </w:t>
      </w:r>
      <w:r w:rsidRPr="003736D6">
        <w:rPr>
          <w:rFonts w:ascii="Arial" w:hAnsi="Arial" w:cs="Arial"/>
          <w:b/>
          <w:spacing w:val="-1"/>
          <w:sz w:val="22"/>
          <w:szCs w:val="22"/>
        </w:rPr>
        <w:t>SAFETY BRIEFING</w:t>
      </w:r>
    </w:p>
    <w:p w:rsidR="004E5107" w:rsidRPr="003736D6" w:rsidRDefault="004E5107" w:rsidP="00EB1DAD">
      <w:pPr>
        <w:pStyle w:val="BodyText"/>
        <w:widowControl w:val="0"/>
        <w:numPr>
          <w:ilvl w:val="1"/>
          <w:numId w:val="53"/>
        </w:numPr>
        <w:tabs>
          <w:tab w:val="left" w:pos="1541"/>
        </w:tabs>
        <w:autoSpaceDE/>
        <w:autoSpaceDN/>
        <w:adjustRightInd/>
        <w:spacing w:before="119"/>
        <w:jc w:val="both"/>
        <w:rPr>
          <w:rFonts w:ascii="Arial" w:hAnsi="Arial" w:cs="Arial"/>
          <w:sz w:val="22"/>
          <w:szCs w:val="22"/>
        </w:rPr>
      </w:pPr>
      <w:r w:rsidRPr="003736D6">
        <w:rPr>
          <w:rFonts w:ascii="Arial" w:hAnsi="Arial" w:cs="Arial"/>
          <w:spacing w:val="-1"/>
          <w:sz w:val="22"/>
          <w:szCs w:val="22"/>
        </w:rPr>
        <w:t>While</w:t>
      </w:r>
      <w:r w:rsidRPr="003736D6">
        <w:rPr>
          <w:rFonts w:ascii="Arial" w:hAnsi="Arial" w:cs="Arial"/>
          <w:spacing w:val="-2"/>
          <w:sz w:val="22"/>
          <w:szCs w:val="22"/>
        </w:rPr>
        <w:t xml:space="preserve"> </w:t>
      </w:r>
      <w:r w:rsidRPr="003736D6">
        <w:rPr>
          <w:rFonts w:ascii="Arial" w:hAnsi="Arial" w:cs="Arial"/>
          <w:spacing w:val="-1"/>
          <w:sz w:val="22"/>
          <w:szCs w:val="22"/>
        </w:rPr>
        <w:t>gathered</w:t>
      </w:r>
      <w:r w:rsidRPr="003736D6">
        <w:rPr>
          <w:rFonts w:ascii="Arial" w:hAnsi="Arial" w:cs="Arial"/>
          <w:spacing w:val="-2"/>
          <w:sz w:val="22"/>
          <w:szCs w:val="22"/>
        </w:rPr>
        <w:t xml:space="preserve"> </w:t>
      </w:r>
      <w:r w:rsidRPr="003736D6">
        <w:rPr>
          <w:rFonts w:ascii="Arial" w:hAnsi="Arial" w:cs="Arial"/>
          <w:sz w:val="22"/>
          <w:szCs w:val="22"/>
        </w:rPr>
        <w:t>at</w:t>
      </w:r>
      <w:r w:rsidRPr="003736D6">
        <w:rPr>
          <w:rFonts w:ascii="Arial" w:hAnsi="Arial" w:cs="Arial"/>
          <w:spacing w:val="-1"/>
          <w:sz w:val="22"/>
          <w:szCs w:val="22"/>
        </w:rPr>
        <w:t xml:space="preserve"> </w:t>
      </w:r>
      <w:r w:rsidRPr="003736D6">
        <w:rPr>
          <w:rFonts w:ascii="Arial" w:hAnsi="Arial" w:cs="Arial"/>
          <w:sz w:val="22"/>
          <w:szCs w:val="22"/>
        </w:rPr>
        <w:t>a</w:t>
      </w:r>
      <w:r w:rsidRPr="003736D6">
        <w:rPr>
          <w:rFonts w:ascii="Arial" w:hAnsi="Arial" w:cs="Arial"/>
          <w:spacing w:val="-2"/>
          <w:sz w:val="22"/>
          <w:szCs w:val="22"/>
        </w:rPr>
        <w:t xml:space="preserve"> </w:t>
      </w:r>
      <w:r w:rsidRPr="003736D6">
        <w:rPr>
          <w:rFonts w:ascii="Arial" w:hAnsi="Arial" w:cs="Arial"/>
          <w:spacing w:val="-1"/>
          <w:sz w:val="22"/>
          <w:szCs w:val="22"/>
        </w:rPr>
        <w:t>location</w:t>
      </w:r>
      <w:r w:rsidRPr="003736D6">
        <w:rPr>
          <w:rFonts w:ascii="Arial" w:hAnsi="Arial" w:cs="Arial"/>
          <w:sz w:val="22"/>
          <w:szCs w:val="22"/>
        </w:rPr>
        <w:t xml:space="preserve"> </w:t>
      </w:r>
      <w:r w:rsidRPr="003736D6">
        <w:rPr>
          <w:rFonts w:ascii="Arial" w:hAnsi="Arial" w:cs="Arial"/>
          <w:spacing w:val="-1"/>
          <w:sz w:val="22"/>
          <w:szCs w:val="22"/>
        </w:rPr>
        <w:t>outside</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firing</w:t>
      </w:r>
      <w:r w:rsidRPr="003736D6">
        <w:rPr>
          <w:rFonts w:ascii="Arial" w:hAnsi="Arial" w:cs="Arial"/>
          <w:spacing w:val="2"/>
          <w:sz w:val="22"/>
          <w:szCs w:val="22"/>
        </w:rPr>
        <w:t xml:space="preserve"> </w:t>
      </w:r>
      <w:r w:rsidRPr="003736D6">
        <w:rPr>
          <w:rFonts w:ascii="Arial" w:hAnsi="Arial" w:cs="Arial"/>
          <w:spacing w:val="-1"/>
          <w:sz w:val="22"/>
          <w:szCs w:val="22"/>
        </w:rPr>
        <w:t>line</w:t>
      </w:r>
    </w:p>
    <w:p w:rsidR="004E5107" w:rsidRPr="003736D6" w:rsidRDefault="004E5107" w:rsidP="00EB1DAD">
      <w:pPr>
        <w:pStyle w:val="BodyText"/>
        <w:widowControl w:val="0"/>
        <w:numPr>
          <w:ilvl w:val="2"/>
          <w:numId w:val="53"/>
        </w:numPr>
        <w:tabs>
          <w:tab w:val="left" w:pos="2261"/>
        </w:tabs>
        <w:autoSpaceDE/>
        <w:autoSpaceDN/>
        <w:adjustRightInd/>
        <w:spacing w:before="58"/>
        <w:ind w:left="1620" w:hanging="90"/>
        <w:jc w:val="both"/>
        <w:rPr>
          <w:rFonts w:ascii="Arial" w:hAnsi="Arial" w:cs="Arial"/>
          <w:sz w:val="22"/>
          <w:szCs w:val="22"/>
        </w:rPr>
      </w:pPr>
      <w:r w:rsidRPr="003736D6">
        <w:rPr>
          <w:rFonts w:ascii="Arial" w:hAnsi="Arial" w:cs="Arial"/>
          <w:spacing w:val="-1"/>
          <w:sz w:val="22"/>
          <w:szCs w:val="22"/>
        </w:rPr>
        <w:t>Introduce</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range</w:t>
      </w:r>
      <w:r w:rsidRPr="003736D6">
        <w:rPr>
          <w:rFonts w:ascii="Arial" w:hAnsi="Arial" w:cs="Arial"/>
          <w:spacing w:val="-2"/>
          <w:sz w:val="22"/>
          <w:szCs w:val="22"/>
        </w:rPr>
        <w:t xml:space="preserve"> </w:t>
      </w:r>
      <w:r w:rsidRPr="003736D6">
        <w:rPr>
          <w:rFonts w:ascii="Arial" w:hAnsi="Arial" w:cs="Arial"/>
          <w:spacing w:val="-1"/>
          <w:sz w:val="22"/>
          <w:szCs w:val="22"/>
        </w:rPr>
        <w:t>staff</w:t>
      </w:r>
      <w:r w:rsidRPr="003736D6">
        <w:rPr>
          <w:rFonts w:ascii="Arial" w:hAnsi="Arial" w:cs="Arial"/>
          <w:spacing w:val="-3"/>
          <w:sz w:val="22"/>
          <w:szCs w:val="22"/>
        </w:rPr>
        <w:t xml:space="preserve"> </w:t>
      </w:r>
      <w:r w:rsidRPr="003736D6">
        <w:rPr>
          <w:rFonts w:ascii="Arial" w:hAnsi="Arial" w:cs="Arial"/>
          <w:spacing w:val="-1"/>
          <w:sz w:val="22"/>
          <w:szCs w:val="22"/>
        </w:rPr>
        <w:t>and</w:t>
      </w:r>
      <w:r w:rsidRPr="003736D6">
        <w:rPr>
          <w:rFonts w:ascii="Arial" w:hAnsi="Arial" w:cs="Arial"/>
          <w:sz w:val="22"/>
          <w:szCs w:val="22"/>
        </w:rPr>
        <w:t xml:space="preserve"> </w:t>
      </w:r>
      <w:r w:rsidRPr="003736D6">
        <w:rPr>
          <w:rFonts w:ascii="Arial" w:hAnsi="Arial" w:cs="Arial"/>
          <w:spacing w:val="-1"/>
          <w:sz w:val="22"/>
          <w:szCs w:val="22"/>
        </w:rPr>
        <w:t>indicate</w:t>
      </w:r>
      <w:r w:rsidRPr="003736D6">
        <w:rPr>
          <w:rFonts w:ascii="Arial" w:hAnsi="Arial" w:cs="Arial"/>
          <w:spacing w:val="1"/>
          <w:sz w:val="22"/>
          <w:szCs w:val="22"/>
        </w:rPr>
        <w:t xml:space="preserve"> </w:t>
      </w:r>
      <w:r w:rsidRPr="003736D6">
        <w:rPr>
          <w:rFonts w:ascii="Arial" w:hAnsi="Arial" w:cs="Arial"/>
          <w:spacing w:val="-2"/>
          <w:sz w:val="22"/>
          <w:szCs w:val="22"/>
        </w:rPr>
        <w:t>who</w:t>
      </w:r>
      <w:r w:rsidRPr="003736D6">
        <w:rPr>
          <w:rFonts w:ascii="Arial" w:hAnsi="Arial" w:cs="Arial"/>
          <w:sz w:val="22"/>
          <w:szCs w:val="22"/>
        </w:rPr>
        <w:t xml:space="preserve"> </w:t>
      </w:r>
      <w:r w:rsidRPr="003736D6">
        <w:rPr>
          <w:rFonts w:ascii="Arial" w:hAnsi="Arial" w:cs="Arial"/>
          <w:spacing w:val="-2"/>
          <w:sz w:val="22"/>
          <w:szCs w:val="22"/>
        </w:rPr>
        <w:t>will</w:t>
      </w:r>
      <w:r w:rsidRPr="003736D6">
        <w:rPr>
          <w:rFonts w:ascii="Arial" w:hAnsi="Arial" w:cs="Arial"/>
          <w:sz w:val="22"/>
          <w:szCs w:val="22"/>
        </w:rPr>
        <w:t xml:space="preserve"> be </w:t>
      </w:r>
      <w:r w:rsidRPr="003736D6">
        <w:rPr>
          <w:rFonts w:ascii="Arial" w:hAnsi="Arial" w:cs="Arial"/>
          <w:spacing w:val="-1"/>
          <w:sz w:val="22"/>
          <w:szCs w:val="22"/>
        </w:rPr>
        <w:t>in</w:t>
      </w:r>
      <w:r w:rsidRPr="003736D6">
        <w:rPr>
          <w:rFonts w:ascii="Arial" w:hAnsi="Arial" w:cs="Arial"/>
          <w:sz w:val="22"/>
          <w:szCs w:val="22"/>
        </w:rPr>
        <w:t xml:space="preserve"> </w:t>
      </w:r>
      <w:r w:rsidRPr="003736D6">
        <w:rPr>
          <w:rFonts w:ascii="Arial" w:hAnsi="Arial" w:cs="Arial"/>
          <w:spacing w:val="-1"/>
          <w:sz w:val="22"/>
          <w:szCs w:val="22"/>
        </w:rPr>
        <w:t>charge.</w:t>
      </w:r>
      <w:r w:rsidR="00DC7946" w:rsidRPr="003736D6">
        <w:rPr>
          <w:rFonts w:ascii="Arial" w:hAnsi="Arial" w:cs="Arial"/>
          <w:spacing w:val="-1"/>
          <w:sz w:val="22"/>
          <w:szCs w:val="22"/>
        </w:rPr>
        <w:t xml:space="preserve"> </w:t>
      </w:r>
      <w:r w:rsidRPr="003736D6">
        <w:rPr>
          <w:rFonts w:ascii="Arial" w:hAnsi="Arial" w:cs="Arial"/>
          <w:spacing w:val="-1"/>
          <w:sz w:val="22"/>
          <w:szCs w:val="22"/>
        </w:rPr>
        <w:t>Review</w:t>
      </w:r>
      <w:r w:rsidRPr="003736D6">
        <w:rPr>
          <w:rFonts w:ascii="Arial" w:hAnsi="Arial" w:cs="Arial"/>
          <w:spacing w:val="-3"/>
          <w:sz w:val="22"/>
          <w:szCs w:val="22"/>
        </w:rPr>
        <w:t xml:space="preserve"> </w:t>
      </w:r>
      <w:r w:rsidRPr="003736D6">
        <w:rPr>
          <w:rFonts w:ascii="Arial" w:hAnsi="Arial" w:cs="Arial"/>
          <w:sz w:val="22"/>
          <w:szCs w:val="22"/>
        </w:rPr>
        <w:t>the three</w:t>
      </w:r>
      <w:r w:rsidRPr="003736D6">
        <w:rPr>
          <w:rFonts w:ascii="Arial" w:hAnsi="Arial" w:cs="Arial"/>
          <w:spacing w:val="-4"/>
          <w:sz w:val="22"/>
          <w:szCs w:val="22"/>
        </w:rPr>
        <w:t xml:space="preserve"> </w:t>
      </w:r>
      <w:r w:rsidRPr="003736D6">
        <w:rPr>
          <w:rFonts w:ascii="Arial" w:hAnsi="Arial" w:cs="Arial"/>
          <w:spacing w:val="-1"/>
          <w:sz w:val="22"/>
          <w:szCs w:val="22"/>
        </w:rPr>
        <w:t>fundamental rules</w:t>
      </w:r>
      <w:r w:rsidRPr="003736D6">
        <w:rPr>
          <w:rFonts w:ascii="Arial" w:hAnsi="Arial" w:cs="Arial"/>
          <w:spacing w:val="-4"/>
          <w:sz w:val="22"/>
          <w:szCs w:val="22"/>
        </w:rPr>
        <w:t xml:space="preserve"> </w:t>
      </w:r>
      <w:r w:rsidRPr="003736D6">
        <w:rPr>
          <w:rFonts w:ascii="Arial" w:hAnsi="Arial" w:cs="Arial"/>
          <w:sz w:val="22"/>
          <w:szCs w:val="22"/>
        </w:rPr>
        <w:t>for</w:t>
      </w:r>
      <w:r w:rsidRPr="003736D6">
        <w:rPr>
          <w:rFonts w:ascii="Arial" w:hAnsi="Arial" w:cs="Arial"/>
          <w:spacing w:val="1"/>
          <w:sz w:val="22"/>
          <w:szCs w:val="22"/>
        </w:rPr>
        <w:t xml:space="preserve"> </w:t>
      </w:r>
      <w:r w:rsidRPr="003736D6">
        <w:rPr>
          <w:rFonts w:ascii="Arial" w:hAnsi="Arial" w:cs="Arial"/>
          <w:spacing w:val="-1"/>
          <w:sz w:val="22"/>
          <w:szCs w:val="22"/>
        </w:rPr>
        <w:t>safe</w:t>
      </w:r>
      <w:r w:rsidRPr="003736D6">
        <w:rPr>
          <w:rFonts w:ascii="Arial" w:hAnsi="Arial" w:cs="Arial"/>
          <w:spacing w:val="-2"/>
          <w:sz w:val="22"/>
          <w:szCs w:val="22"/>
        </w:rPr>
        <w:t xml:space="preserve"> </w:t>
      </w:r>
      <w:r w:rsidRPr="003736D6">
        <w:rPr>
          <w:rFonts w:ascii="Arial" w:hAnsi="Arial" w:cs="Arial"/>
          <w:sz w:val="22"/>
          <w:szCs w:val="22"/>
        </w:rPr>
        <w:t>gun</w:t>
      </w:r>
      <w:r w:rsidRPr="003736D6">
        <w:rPr>
          <w:rFonts w:ascii="Arial" w:hAnsi="Arial" w:cs="Arial"/>
          <w:spacing w:val="-2"/>
          <w:sz w:val="22"/>
          <w:szCs w:val="22"/>
        </w:rPr>
        <w:t xml:space="preserve"> </w:t>
      </w:r>
      <w:r w:rsidRPr="003736D6">
        <w:rPr>
          <w:rFonts w:ascii="Arial" w:hAnsi="Arial" w:cs="Arial"/>
          <w:spacing w:val="-1"/>
          <w:sz w:val="22"/>
          <w:szCs w:val="22"/>
        </w:rPr>
        <w:t>handling</w:t>
      </w:r>
    </w:p>
    <w:p w:rsidR="004E5107" w:rsidRPr="003736D6" w:rsidRDefault="004E5107" w:rsidP="00EB1DAD">
      <w:pPr>
        <w:pStyle w:val="BodyText"/>
        <w:widowControl w:val="0"/>
        <w:numPr>
          <w:ilvl w:val="3"/>
          <w:numId w:val="53"/>
        </w:numPr>
        <w:tabs>
          <w:tab w:val="left" w:pos="1881"/>
        </w:tabs>
        <w:autoSpaceDE/>
        <w:autoSpaceDN/>
        <w:adjustRightInd/>
        <w:spacing w:before="119"/>
        <w:ind w:left="1890" w:right="472" w:hanging="270"/>
        <w:jc w:val="both"/>
        <w:rPr>
          <w:rFonts w:ascii="Arial" w:hAnsi="Arial" w:cs="Arial"/>
          <w:sz w:val="22"/>
          <w:szCs w:val="22"/>
        </w:rPr>
      </w:pPr>
      <w:r w:rsidRPr="003736D6">
        <w:rPr>
          <w:rFonts w:ascii="Arial" w:hAnsi="Arial" w:cs="Arial"/>
          <w:b/>
          <w:spacing w:val="-1"/>
          <w:sz w:val="22"/>
          <w:szCs w:val="22"/>
        </w:rPr>
        <w:t>Always</w:t>
      </w:r>
      <w:r w:rsidRPr="003736D6">
        <w:rPr>
          <w:rFonts w:ascii="Arial" w:hAnsi="Arial" w:cs="Arial"/>
          <w:b/>
          <w:spacing w:val="1"/>
          <w:sz w:val="22"/>
          <w:szCs w:val="22"/>
        </w:rPr>
        <w:t xml:space="preserve"> </w:t>
      </w:r>
      <w:r w:rsidRPr="003736D6">
        <w:rPr>
          <w:rFonts w:ascii="Arial" w:hAnsi="Arial" w:cs="Arial"/>
          <w:sz w:val="22"/>
          <w:szCs w:val="22"/>
        </w:rPr>
        <w:t>keep</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5"/>
          <w:sz w:val="22"/>
          <w:szCs w:val="22"/>
        </w:rPr>
        <w:t xml:space="preserve"> </w:t>
      </w:r>
      <w:r w:rsidRPr="003736D6">
        <w:rPr>
          <w:rFonts w:ascii="Arial" w:hAnsi="Arial" w:cs="Arial"/>
          <w:sz w:val="22"/>
          <w:szCs w:val="22"/>
        </w:rPr>
        <w:t>gun</w:t>
      </w:r>
      <w:r w:rsidRPr="003736D6">
        <w:rPr>
          <w:rFonts w:ascii="Arial" w:hAnsi="Arial" w:cs="Arial"/>
          <w:spacing w:val="-2"/>
          <w:sz w:val="22"/>
          <w:szCs w:val="22"/>
        </w:rPr>
        <w:t xml:space="preserve"> </w:t>
      </w:r>
      <w:r w:rsidRPr="003736D6">
        <w:rPr>
          <w:rFonts w:ascii="Arial" w:hAnsi="Arial" w:cs="Arial"/>
          <w:spacing w:val="-1"/>
          <w:sz w:val="22"/>
          <w:szCs w:val="22"/>
        </w:rPr>
        <w:t>pointed</w:t>
      </w:r>
      <w:r w:rsidRPr="003736D6">
        <w:rPr>
          <w:rFonts w:ascii="Arial" w:hAnsi="Arial" w:cs="Arial"/>
          <w:sz w:val="22"/>
          <w:szCs w:val="22"/>
        </w:rPr>
        <w:t xml:space="preserve"> </w:t>
      </w:r>
      <w:r w:rsidRPr="003736D6">
        <w:rPr>
          <w:rFonts w:ascii="Arial" w:hAnsi="Arial" w:cs="Arial"/>
          <w:spacing w:val="-1"/>
          <w:sz w:val="22"/>
          <w:szCs w:val="22"/>
        </w:rPr>
        <w:t>in</w:t>
      </w:r>
      <w:r w:rsidRPr="003736D6">
        <w:rPr>
          <w:rFonts w:ascii="Arial" w:hAnsi="Arial" w:cs="Arial"/>
          <w:sz w:val="22"/>
          <w:szCs w:val="22"/>
        </w:rPr>
        <w:t xml:space="preserve"> a</w:t>
      </w:r>
      <w:r w:rsidRPr="003736D6">
        <w:rPr>
          <w:rFonts w:ascii="Arial" w:hAnsi="Arial" w:cs="Arial"/>
          <w:spacing w:val="-2"/>
          <w:sz w:val="22"/>
          <w:szCs w:val="22"/>
        </w:rPr>
        <w:t xml:space="preserve"> </w:t>
      </w:r>
      <w:r w:rsidRPr="003736D6">
        <w:rPr>
          <w:rFonts w:ascii="Arial" w:hAnsi="Arial" w:cs="Arial"/>
          <w:spacing w:val="-1"/>
          <w:sz w:val="22"/>
          <w:szCs w:val="22"/>
        </w:rPr>
        <w:t>safe</w:t>
      </w:r>
      <w:r w:rsidRPr="003736D6">
        <w:rPr>
          <w:rFonts w:ascii="Arial" w:hAnsi="Arial" w:cs="Arial"/>
          <w:sz w:val="22"/>
          <w:szCs w:val="22"/>
        </w:rPr>
        <w:t xml:space="preserve"> </w:t>
      </w:r>
      <w:r w:rsidRPr="003736D6">
        <w:rPr>
          <w:rFonts w:ascii="Arial" w:hAnsi="Arial" w:cs="Arial"/>
          <w:spacing w:val="-1"/>
          <w:sz w:val="22"/>
          <w:szCs w:val="22"/>
        </w:rPr>
        <w:t>direction. (</w:t>
      </w:r>
      <w:r w:rsidR="00DC7946" w:rsidRPr="003736D6">
        <w:rPr>
          <w:rFonts w:ascii="Arial" w:hAnsi="Arial" w:cs="Arial"/>
          <w:spacing w:val="-1"/>
          <w:sz w:val="22"/>
          <w:szCs w:val="22"/>
        </w:rPr>
        <w:t>Declare</w:t>
      </w:r>
      <w:r w:rsidRPr="003736D6">
        <w:rPr>
          <w:rFonts w:ascii="Arial" w:hAnsi="Arial" w:cs="Arial"/>
          <w:spacing w:val="1"/>
          <w:sz w:val="22"/>
          <w:szCs w:val="22"/>
        </w:rPr>
        <w:t xml:space="preserve"> </w:t>
      </w:r>
      <w:r w:rsidRPr="003736D6">
        <w:rPr>
          <w:rFonts w:ascii="Arial" w:hAnsi="Arial" w:cs="Arial"/>
          <w:spacing w:val="-1"/>
          <w:sz w:val="22"/>
          <w:szCs w:val="22"/>
        </w:rPr>
        <w:t>that</w:t>
      </w:r>
      <w:r w:rsidRPr="003736D6">
        <w:rPr>
          <w:rFonts w:ascii="Arial" w:hAnsi="Arial" w:cs="Arial"/>
          <w:spacing w:val="2"/>
          <w:sz w:val="22"/>
          <w:szCs w:val="22"/>
        </w:rPr>
        <w:t xml:space="preserve"> </w:t>
      </w:r>
      <w:r w:rsidRPr="003736D6">
        <w:rPr>
          <w:rFonts w:ascii="Arial" w:hAnsi="Arial" w:cs="Arial"/>
          <w:spacing w:val="-2"/>
          <w:sz w:val="22"/>
          <w:szCs w:val="22"/>
        </w:rPr>
        <w:t xml:space="preserve">on </w:t>
      </w:r>
      <w:r w:rsidRPr="003736D6">
        <w:rPr>
          <w:rFonts w:ascii="Arial" w:hAnsi="Arial" w:cs="Arial"/>
          <w:spacing w:val="-1"/>
          <w:sz w:val="22"/>
          <w:szCs w:val="22"/>
        </w:rPr>
        <w:t>this</w:t>
      </w:r>
      <w:r w:rsidRPr="003736D6">
        <w:rPr>
          <w:rFonts w:ascii="Arial" w:hAnsi="Arial" w:cs="Arial"/>
          <w:spacing w:val="1"/>
          <w:sz w:val="22"/>
          <w:szCs w:val="22"/>
        </w:rPr>
        <w:t xml:space="preserve"> </w:t>
      </w:r>
      <w:r w:rsidRPr="003736D6">
        <w:rPr>
          <w:rFonts w:ascii="Arial" w:hAnsi="Arial" w:cs="Arial"/>
          <w:spacing w:val="-1"/>
          <w:sz w:val="22"/>
          <w:szCs w:val="22"/>
        </w:rPr>
        <w:t>range</w:t>
      </w:r>
      <w:r w:rsidRPr="003736D6">
        <w:rPr>
          <w:rFonts w:ascii="Arial" w:hAnsi="Arial" w:cs="Arial"/>
          <w:sz w:val="22"/>
          <w:szCs w:val="22"/>
        </w:rPr>
        <w:t xml:space="preserve"> a</w:t>
      </w:r>
      <w:r w:rsidRPr="003736D6">
        <w:rPr>
          <w:rFonts w:ascii="Arial" w:hAnsi="Arial" w:cs="Arial"/>
          <w:spacing w:val="41"/>
          <w:sz w:val="22"/>
          <w:szCs w:val="22"/>
        </w:rPr>
        <w:t xml:space="preserve"> </w:t>
      </w:r>
      <w:r w:rsidRPr="003736D6">
        <w:rPr>
          <w:rFonts w:ascii="Arial" w:hAnsi="Arial" w:cs="Arial"/>
          <w:sz w:val="22"/>
          <w:szCs w:val="22"/>
        </w:rPr>
        <w:t xml:space="preserve">safe </w:t>
      </w:r>
      <w:r w:rsidRPr="003736D6">
        <w:rPr>
          <w:rFonts w:ascii="Arial" w:hAnsi="Arial" w:cs="Arial"/>
          <w:spacing w:val="-1"/>
          <w:sz w:val="22"/>
          <w:szCs w:val="22"/>
        </w:rPr>
        <w:t>direction</w:t>
      </w:r>
      <w:r w:rsidRPr="003736D6">
        <w:rPr>
          <w:rFonts w:ascii="Arial" w:hAnsi="Arial" w:cs="Arial"/>
          <w:sz w:val="22"/>
          <w:szCs w:val="22"/>
        </w:rPr>
        <w:t xml:space="preserve"> </w:t>
      </w:r>
      <w:r w:rsidRPr="003736D6">
        <w:rPr>
          <w:rFonts w:ascii="Arial" w:hAnsi="Arial" w:cs="Arial"/>
          <w:spacing w:val="-1"/>
          <w:sz w:val="22"/>
          <w:szCs w:val="22"/>
        </w:rPr>
        <w:t>is</w:t>
      </w:r>
      <w:r w:rsidRPr="003736D6">
        <w:rPr>
          <w:rFonts w:ascii="Arial" w:hAnsi="Arial" w:cs="Arial"/>
          <w:spacing w:val="-2"/>
          <w:sz w:val="22"/>
          <w:szCs w:val="22"/>
        </w:rPr>
        <w:t xml:space="preserve"> </w:t>
      </w:r>
      <w:r w:rsidRPr="003736D6">
        <w:rPr>
          <w:rFonts w:ascii="Arial" w:hAnsi="Arial" w:cs="Arial"/>
          <w:spacing w:val="-1"/>
          <w:sz w:val="22"/>
          <w:szCs w:val="22"/>
        </w:rPr>
        <w:t>toward</w:t>
      </w:r>
      <w:r w:rsidRPr="003736D6">
        <w:rPr>
          <w:rFonts w:ascii="Arial" w:hAnsi="Arial" w:cs="Arial"/>
          <w:spacing w:val="-2"/>
          <w:sz w:val="22"/>
          <w:szCs w:val="22"/>
        </w:rPr>
        <w:t xml:space="preserve"> </w:t>
      </w:r>
      <w:r w:rsidRPr="003736D6">
        <w:rPr>
          <w:rFonts w:ascii="Arial" w:hAnsi="Arial" w:cs="Arial"/>
          <w:spacing w:val="-1"/>
          <w:sz w:val="22"/>
          <w:szCs w:val="22"/>
        </w:rPr>
        <w:t>the</w:t>
      </w:r>
      <w:r w:rsidRPr="003736D6">
        <w:rPr>
          <w:rFonts w:ascii="Arial" w:hAnsi="Arial" w:cs="Arial"/>
          <w:sz w:val="22"/>
          <w:szCs w:val="22"/>
        </w:rPr>
        <w:t xml:space="preserve"> </w:t>
      </w:r>
      <w:r w:rsidRPr="003736D6">
        <w:rPr>
          <w:rFonts w:ascii="Arial" w:hAnsi="Arial" w:cs="Arial"/>
          <w:spacing w:val="-1"/>
          <w:sz w:val="22"/>
          <w:szCs w:val="22"/>
        </w:rPr>
        <w:t>targets).</w:t>
      </w:r>
    </w:p>
    <w:p w:rsidR="004E5107" w:rsidRPr="003736D6" w:rsidRDefault="004E5107" w:rsidP="00EB1DAD">
      <w:pPr>
        <w:pStyle w:val="BodyText"/>
        <w:widowControl w:val="0"/>
        <w:numPr>
          <w:ilvl w:val="3"/>
          <w:numId w:val="53"/>
        </w:numPr>
        <w:tabs>
          <w:tab w:val="left" w:pos="1881"/>
        </w:tabs>
        <w:autoSpaceDE/>
        <w:autoSpaceDN/>
        <w:adjustRightInd/>
        <w:spacing w:before="119"/>
        <w:ind w:left="1890" w:hanging="270"/>
        <w:jc w:val="both"/>
        <w:rPr>
          <w:rFonts w:ascii="Arial" w:hAnsi="Arial" w:cs="Arial"/>
          <w:sz w:val="22"/>
          <w:szCs w:val="22"/>
        </w:rPr>
      </w:pPr>
      <w:r w:rsidRPr="003736D6">
        <w:rPr>
          <w:rFonts w:ascii="Arial" w:hAnsi="Arial" w:cs="Arial"/>
          <w:b/>
          <w:spacing w:val="-1"/>
          <w:sz w:val="22"/>
          <w:szCs w:val="22"/>
        </w:rPr>
        <w:t>Always</w:t>
      </w:r>
      <w:r w:rsidRPr="003736D6">
        <w:rPr>
          <w:rFonts w:ascii="Arial" w:hAnsi="Arial" w:cs="Arial"/>
          <w:spacing w:val="1"/>
          <w:sz w:val="22"/>
          <w:szCs w:val="22"/>
        </w:rPr>
        <w:t xml:space="preserve"> </w:t>
      </w:r>
      <w:r w:rsidRPr="003736D6">
        <w:rPr>
          <w:rFonts w:ascii="Arial" w:hAnsi="Arial" w:cs="Arial"/>
          <w:sz w:val="22"/>
          <w:szCs w:val="22"/>
        </w:rPr>
        <w:t>keep</w:t>
      </w:r>
      <w:r w:rsidRPr="003736D6">
        <w:rPr>
          <w:rFonts w:ascii="Arial" w:hAnsi="Arial" w:cs="Arial"/>
          <w:spacing w:val="-2"/>
          <w:sz w:val="22"/>
          <w:szCs w:val="22"/>
        </w:rPr>
        <w:t xml:space="preserve"> </w:t>
      </w:r>
      <w:r w:rsidRPr="003736D6">
        <w:rPr>
          <w:rFonts w:ascii="Arial" w:hAnsi="Arial" w:cs="Arial"/>
          <w:spacing w:val="-1"/>
          <w:sz w:val="22"/>
          <w:szCs w:val="22"/>
        </w:rPr>
        <w:t>your finger off</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trigger</w:t>
      </w:r>
      <w:r w:rsidRPr="003736D6">
        <w:rPr>
          <w:rFonts w:ascii="Arial" w:hAnsi="Arial" w:cs="Arial"/>
          <w:spacing w:val="1"/>
          <w:sz w:val="22"/>
          <w:szCs w:val="22"/>
        </w:rPr>
        <w:t xml:space="preserve"> </w:t>
      </w:r>
      <w:r w:rsidRPr="003736D6">
        <w:rPr>
          <w:rFonts w:ascii="Arial" w:hAnsi="Arial" w:cs="Arial"/>
          <w:spacing w:val="-2"/>
          <w:sz w:val="22"/>
          <w:szCs w:val="22"/>
        </w:rPr>
        <w:t>until</w:t>
      </w:r>
      <w:r w:rsidRPr="003736D6">
        <w:rPr>
          <w:rFonts w:ascii="Arial" w:hAnsi="Arial" w:cs="Arial"/>
          <w:sz w:val="22"/>
          <w:szCs w:val="22"/>
        </w:rPr>
        <w:t xml:space="preserve"> </w:t>
      </w:r>
      <w:r w:rsidRPr="003736D6">
        <w:rPr>
          <w:rFonts w:ascii="Arial" w:hAnsi="Arial" w:cs="Arial"/>
          <w:spacing w:val="-1"/>
          <w:sz w:val="22"/>
          <w:szCs w:val="22"/>
        </w:rPr>
        <w:t>ready</w:t>
      </w:r>
      <w:r w:rsidRPr="003736D6">
        <w:rPr>
          <w:rFonts w:ascii="Arial" w:hAnsi="Arial" w:cs="Arial"/>
          <w:spacing w:val="-4"/>
          <w:sz w:val="22"/>
          <w:szCs w:val="22"/>
        </w:rPr>
        <w:t xml:space="preserve"> </w:t>
      </w:r>
      <w:r w:rsidRPr="003736D6">
        <w:rPr>
          <w:rFonts w:ascii="Arial" w:hAnsi="Arial" w:cs="Arial"/>
          <w:sz w:val="22"/>
          <w:szCs w:val="22"/>
        </w:rPr>
        <w:t xml:space="preserve">to </w:t>
      </w:r>
      <w:r w:rsidRPr="003736D6">
        <w:rPr>
          <w:rFonts w:ascii="Arial" w:hAnsi="Arial" w:cs="Arial"/>
          <w:spacing w:val="-1"/>
          <w:sz w:val="22"/>
          <w:szCs w:val="22"/>
        </w:rPr>
        <w:t>shoot.</w:t>
      </w:r>
    </w:p>
    <w:p w:rsidR="004E5107" w:rsidRPr="003736D6" w:rsidRDefault="004E5107" w:rsidP="00EB1DAD">
      <w:pPr>
        <w:pStyle w:val="BodyText"/>
        <w:widowControl w:val="0"/>
        <w:numPr>
          <w:ilvl w:val="3"/>
          <w:numId w:val="53"/>
        </w:numPr>
        <w:tabs>
          <w:tab w:val="left" w:pos="1881"/>
        </w:tabs>
        <w:autoSpaceDE/>
        <w:autoSpaceDN/>
        <w:adjustRightInd/>
        <w:spacing w:before="121"/>
        <w:ind w:left="1890" w:hanging="270"/>
        <w:jc w:val="both"/>
        <w:rPr>
          <w:rFonts w:ascii="Arial" w:hAnsi="Arial" w:cs="Arial"/>
          <w:sz w:val="22"/>
          <w:szCs w:val="22"/>
        </w:rPr>
      </w:pPr>
      <w:r w:rsidRPr="003736D6">
        <w:rPr>
          <w:rFonts w:ascii="Arial" w:hAnsi="Arial" w:cs="Arial"/>
          <w:b/>
          <w:spacing w:val="-1"/>
          <w:sz w:val="22"/>
          <w:szCs w:val="22"/>
        </w:rPr>
        <w:t>Always</w:t>
      </w:r>
      <w:r w:rsidRPr="003736D6">
        <w:rPr>
          <w:rFonts w:ascii="Arial" w:hAnsi="Arial" w:cs="Arial"/>
          <w:spacing w:val="1"/>
          <w:sz w:val="22"/>
          <w:szCs w:val="22"/>
        </w:rPr>
        <w:t xml:space="preserve"> </w:t>
      </w:r>
      <w:r w:rsidRPr="003736D6">
        <w:rPr>
          <w:rFonts w:ascii="Arial" w:hAnsi="Arial" w:cs="Arial"/>
          <w:sz w:val="22"/>
          <w:szCs w:val="22"/>
        </w:rPr>
        <w:t>keep</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action</w:t>
      </w:r>
      <w:r w:rsidRPr="003736D6">
        <w:rPr>
          <w:rFonts w:ascii="Arial" w:hAnsi="Arial" w:cs="Arial"/>
          <w:sz w:val="22"/>
          <w:szCs w:val="22"/>
        </w:rPr>
        <w:t xml:space="preserve"> </w:t>
      </w:r>
      <w:r w:rsidRPr="003736D6">
        <w:rPr>
          <w:rFonts w:ascii="Arial" w:hAnsi="Arial" w:cs="Arial"/>
          <w:spacing w:val="-1"/>
          <w:sz w:val="22"/>
          <w:szCs w:val="22"/>
        </w:rPr>
        <w:t>open</w:t>
      </w:r>
      <w:r w:rsidRPr="003736D6">
        <w:rPr>
          <w:rFonts w:ascii="Arial" w:hAnsi="Arial" w:cs="Arial"/>
          <w:sz w:val="22"/>
          <w:szCs w:val="22"/>
        </w:rPr>
        <w:t xml:space="preserve"> and </w:t>
      </w:r>
      <w:r w:rsidRPr="003736D6">
        <w:rPr>
          <w:rFonts w:ascii="Arial" w:hAnsi="Arial" w:cs="Arial"/>
          <w:spacing w:val="-1"/>
          <w:sz w:val="22"/>
          <w:szCs w:val="22"/>
        </w:rPr>
        <w:t>unloaded</w:t>
      </w:r>
      <w:r w:rsidRPr="003736D6">
        <w:rPr>
          <w:rFonts w:ascii="Arial" w:hAnsi="Arial" w:cs="Arial"/>
          <w:sz w:val="22"/>
          <w:szCs w:val="22"/>
        </w:rPr>
        <w:t xml:space="preserve"> </w:t>
      </w:r>
      <w:r w:rsidRPr="003736D6">
        <w:rPr>
          <w:rFonts w:ascii="Arial" w:hAnsi="Arial" w:cs="Arial"/>
          <w:spacing w:val="-1"/>
          <w:sz w:val="22"/>
          <w:szCs w:val="22"/>
        </w:rPr>
        <w:t>until</w:t>
      </w:r>
      <w:r w:rsidRPr="003736D6">
        <w:rPr>
          <w:rFonts w:ascii="Arial" w:hAnsi="Arial" w:cs="Arial"/>
          <w:sz w:val="22"/>
          <w:szCs w:val="22"/>
        </w:rPr>
        <w:t xml:space="preserve"> </w:t>
      </w:r>
      <w:r w:rsidRPr="003736D6">
        <w:rPr>
          <w:rFonts w:ascii="Arial" w:hAnsi="Arial" w:cs="Arial"/>
          <w:spacing w:val="-1"/>
          <w:sz w:val="22"/>
          <w:szCs w:val="22"/>
        </w:rPr>
        <w:t>ready</w:t>
      </w:r>
      <w:r w:rsidRPr="003736D6">
        <w:rPr>
          <w:rFonts w:ascii="Arial" w:hAnsi="Arial" w:cs="Arial"/>
          <w:spacing w:val="-2"/>
          <w:sz w:val="22"/>
          <w:szCs w:val="22"/>
        </w:rPr>
        <w:t xml:space="preserve"> </w:t>
      </w:r>
      <w:r w:rsidRPr="003736D6">
        <w:rPr>
          <w:rFonts w:ascii="Arial" w:hAnsi="Arial" w:cs="Arial"/>
          <w:sz w:val="22"/>
          <w:szCs w:val="22"/>
        </w:rPr>
        <w:t xml:space="preserve">to </w:t>
      </w:r>
      <w:r w:rsidRPr="003736D6">
        <w:rPr>
          <w:rFonts w:ascii="Arial" w:hAnsi="Arial" w:cs="Arial"/>
          <w:spacing w:val="-1"/>
          <w:sz w:val="22"/>
          <w:szCs w:val="22"/>
        </w:rPr>
        <w:t>shoot.</w:t>
      </w:r>
    </w:p>
    <w:p w:rsidR="004E5107" w:rsidRPr="003736D6" w:rsidRDefault="004E5107" w:rsidP="00EB1DAD">
      <w:pPr>
        <w:pStyle w:val="BodyText"/>
        <w:widowControl w:val="0"/>
        <w:numPr>
          <w:ilvl w:val="2"/>
          <w:numId w:val="53"/>
        </w:numPr>
        <w:tabs>
          <w:tab w:val="left" w:pos="1161"/>
        </w:tabs>
        <w:autoSpaceDE/>
        <w:autoSpaceDN/>
        <w:adjustRightInd/>
        <w:spacing w:before="119"/>
        <w:ind w:left="1160" w:firstLine="190"/>
        <w:jc w:val="both"/>
        <w:rPr>
          <w:rFonts w:ascii="Arial" w:hAnsi="Arial" w:cs="Arial"/>
          <w:sz w:val="22"/>
          <w:szCs w:val="22"/>
        </w:rPr>
      </w:pPr>
      <w:r w:rsidRPr="003736D6">
        <w:rPr>
          <w:rFonts w:ascii="Arial" w:hAnsi="Arial" w:cs="Arial"/>
          <w:spacing w:val="-1"/>
          <w:sz w:val="22"/>
          <w:szCs w:val="22"/>
        </w:rPr>
        <w:t>Review</w:t>
      </w:r>
      <w:r w:rsidRPr="003736D6">
        <w:rPr>
          <w:rFonts w:ascii="Arial" w:hAnsi="Arial" w:cs="Arial"/>
          <w:spacing w:val="-3"/>
          <w:sz w:val="22"/>
          <w:szCs w:val="22"/>
        </w:rPr>
        <w:t xml:space="preserve"> </w:t>
      </w:r>
      <w:r w:rsidRPr="003736D6">
        <w:rPr>
          <w:rFonts w:ascii="Arial" w:hAnsi="Arial" w:cs="Arial"/>
          <w:sz w:val="22"/>
          <w:szCs w:val="22"/>
        </w:rPr>
        <w:t xml:space="preserve">general </w:t>
      </w:r>
      <w:r w:rsidRPr="003736D6">
        <w:rPr>
          <w:rFonts w:ascii="Arial" w:hAnsi="Arial" w:cs="Arial"/>
          <w:spacing w:val="-1"/>
          <w:sz w:val="22"/>
          <w:szCs w:val="22"/>
        </w:rPr>
        <w:t>range</w:t>
      </w:r>
      <w:r w:rsidRPr="003736D6">
        <w:rPr>
          <w:rFonts w:ascii="Arial" w:hAnsi="Arial" w:cs="Arial"/>
          <w:spacing w:val="-2"/>
          <w:sz w:val="22"/>
          <w:szCs w:val="22"/>
        </w:rPr>
        <w:t xml:space="preserve"> </w:t>
      </w:r>
      <w:r w:rsidRPr="003736D6">
        <w:rPr>
          <w:rFonts w:ascii="Arial" w:hAnsi="Arial" w:cs="Arial"/>
          <w:spacing w:val="-1"/>
          <w:sz w:val="22"/>
          <w:szCs w:val="22"/>
        </w:rPr>
        <w:t>rules.</w:t>
      </w:r>
    </w:p>
    <w:p w:rsidR="004E5107" w:rsidRPr="003736D6" w:rsidRDefault="004E5107" w:rsidP="00EB1DAD">
      <w:pPr>
        <w:pStyle w:val="BodyText"/>
        <w:widowControl w:val="0"/>
        <w:numPr>
          <w:ilvl w:val="3"/>
          <w:numId w:val="53"/>
        </w:numPr>
        <w:tabs>
          <w:tab w:val="left" w:pos="1881"/>
        </w:tabs>
        <w:autoSpaceDE/>
        <w:autoSpaceDN/>
        <w:adjustRightInd/>
        <w:spacing w:before="119"/>
        <w:ind w:hanging="1359"/>
        <w:jc w:val="both"/>
        <w:rPr>
          <w:rFonts w:ascii="Arial" w:hAnsi="Arial" w:cs="Arial"/>
          <w:sz w:val="22"/>
          <w:szCs w:val="22"/>
        </w:rPr>
      </w:pPr>
      <w:r w:rsidRPr="003736D6">
        <w:rPr>
          <w:rFonts w:ascii="Arial" w:hAnsi="Arial" w:cs="Arial"/>
          <w:spacing w:val="-1"/>
          <w:sz w:val="22"/>
          <w:szCs w:val="22"/>
        </w:rPr>
        <w:t>Know</w:t>
      </w:r>
      <w:r w:rsidRPr="003736D6">
        <w:rPr>
          <w:rFonts w:ascii="Arial" w:hAnsi="Arial" w:cs="Arial"/>
          <w:spacing w:val="-3"/>
          <w:sz w:val="22"/>
          <w:szCs w:val="22"/>
        </w:rPr>
        <w:t xml:space="preserve"> </w:t>
      </w:r>
      <w:r w:rsidRPr="003736D6">
        <w:rPr>
          <w:rFonts w:ascii="Arial" w:hAnsi="Arial" w:cs="Arial"/>
          <w:spacing w:val="-1"/>
          <w:sz w:val="22"/>
          <w:szCs w:val="22"/>
        </w:rPr>
        <w:t>and</w:t>
      </w:r>
      <w:r w:rsidRPr="003736D6">
        <w:rPr>
          <w:rFonts w:ascii="Arial" w:hAnsi="Arial" w:cs="Arial"/>
          <w:sz w:val="22"/>
          <w:szCs w:val="22"/>
        </w:rPr>
        <w:t xml:space="preserve"> obey</w:t>
      </w:r>
      <w:r w:rsidRPr="003736D6">
        <w:rPr>
          <w:rFonts w:ascii="Arial" w:hAnsi="Arial" w:cs="Arial"/>
          <w:spacing w:val="-2"/>
          <w:sz w:val="22"/>
          <w:szCs w:val="22"/>
        </w:rPr>
        <w:t xml:space="preserve"> </w:t>
      </w:r>
      <w:r w:rsidRPr="003736D6">
        <w:rPr>
          <w:rFonts w:ascii="Arial" w:hAnsi="Arial" w:cs="Arial"/>
          <w:spacing w:val="-1"/>
          <w:sz w:val="22"/>
          <w:szCs w:val="22"/>
        </w:rPr>
        <w:t>all</w:t>
      </w:r>
      <w:r w:rsidRPr="003736D6">
        <w:rPr>
          <w:rFonts w:ascii="Arial" w:hAnsi="Arial" w:cs="Arial"/>
          <w:sz w:val="22"/>
          <w:szCs w:val="22"/>
        </w:rPr>
        <w:t xml:space="preserve"> range</w:t>
      </w:r>
      <w:r w:rsidRPr="003736D6">
        <w:rPr>
          <w:rFonts w:ascii="Arial" w:hAnsi="Arial" w:cs="Arial"/>
          <w:spacing w:val="-2"/>
          <w:sz w:val="22"/>
          <w:szCs w:val="22"/>
        </w:rPr>
        <w:t xml:space="preserve"> </w:t>
      </w:r>
      <w:r w:rsidRPr="003736D6">
        <w:rPr>
          <w:rFonts w:ascii="Arial" w:hAnsi="Arial" w:cs="Arial"/>
          <w:spacing w:val="-1"/>
          <w:sz w:val="22"/>
          <w:szCs w:val="22"/>
        </w:rPr>
        <w:t>rules.</w:t>
      </w:r>
    </w:p>
    <w:p w:rsidR="004E5107" w:rsidRPr="003736D6" w:rsidRDefault="004E5107" w:rsidP="00EB1DAD">
      <w:pPr>
        <w:pStyle w:val="BodyText"/>
        <w:widowControl w:val="0"/>
        <w:numPr>
          <w:ilvl w:val="3"/>
          <w:numId w:val="53"/>
        </w:numPr>
        <w:tabs>
          <w:tab w:val="left" w:pos="1881"/>
        </w:tabs>
        <w:autoSpaceDE/>
        <w:autoSpaceDN/>
        <w:adjustRightInd/>
        <w:spacing w:before="121"/>
        <w:ind w:hanging="1359"/>
        <w:jc w:val="both"/>
        <w:rPr>
          <w:rFonts w:ascii="Arial" w:hAnsi="Arial" w:cs="Arial"/>
          <w:sz w:val="22"/>
          <w:szCs w:val="22"/>
        </w:rPr>
      </w:pPr>
      <w:r w:rsidRPr="003736D6">
        <w:rPr>
          <w:rFonts w:ascii="Arial" w:hAnsi="Arial" w:cs="Arial"/>
          <w:spacing w:val="-1"/>
          <w:sz w:val="22"/>
          <w:szCs w:val="22"/>
        </w:rPr>
        <w:t>No</w:t>
      </w:r>
      <w:r w:rsidRPr="003736D6">
        <w:rPr>
          <w:rFonts w:ascii="Arial" w:hAnsi="Arial" w:cs="Arial"/>
          <w:sz w:val="22"/>
          <w:szCs w:val="22"/>
        </w:rPr>
        <w:t xml:space="preserve"> </w:t>
      </w:r>
      <w:r w:rsidRPr="003736D6">
        <w:rPr>
          <w:rFonts w:ascii="Arial" w:hAnsi="Arial" w:cs="Arial"/>
          <w:spacing w:val="-1"/>
          <w:sz w:val="22"/>
          <w:szCs w:val="22"/>
        </w:rPr>
        <w:t>running</w:t>
      </w:r>
      <w:r w:rsidRPr="003736D6">
        <w:rPr>
          <w:rFonts w:ascii="Arial" w:hAnsi="Arial" w:cs="Arial"/>
          <w:spacing w:val="2"/>
          <w:sz w:val="22"/>
          <w:szCs w:val="22"/>
        </w:rPr>
        <w:t xml:space="preserve"> </w:t>
      </w:r>
      <w:r w:rsidRPr="003736D6">
        <w:rPr>
          <w:rFonts w:ascii="Arial" w:hAnsi="Arial" w:cs="Arial"/>
          <w:spacing w:val="-2"/>
          <w:sz w:val="22"/>
          <w:szCs w:val="22"/>
        </w:rPr>
        <w:t>or</w:t>
      </w:r>
      <w:r w:rsidRPr="003736D6">
        <w:rPr>
          <w:rFonts w:ascii="Arial" w:hAnsi="Arial" w:cs="Arial"/>
          <w:spacing w:val="1"/>
          <w:sz w:val="22"/>
          <w:szCs w:val="22"/>
        </w:rPr>
        <w:t xml:space="preserve"> </w:t>
      </w:r>
      <w:r w:rsidRPr="003736D6">
        <w:rPr>
          <w:rFonts w:ascii="Arial" w:hAnsi="Arial" w:cs="Arial"/>
          <w:spacing w:val="-1"/>
          <w:sz w:val="22"/>
          <w:szCs w:val="22"/>
        </w:rPr>
        <w:t>horse</w:t>
      </w:r>
      <w:r w:rsidRPr="003736D6">
        <w:rPr>
          <w:rFonts w:ascii="Arial" w:hAnsi="Arial" w:cs="Arial"/>
          <w:sz w:val="22"/>
          <w:szCs w:val="22"/>
        </w:rPr>
        <w:t xml:space="preserve"> </w:t>
      </w:r>
      <w:r w:rsidRPr="003736D6">
        <w:rPr>
          <w:rFonts w:ascii="Arial" w:hAnsi="Arial" w:cs="Arial"/>
          <w:spacing w:val="-1"/>
          <w:sz w:val="22"/>
          <w:szCs w:val="22"/>
        </w:rPr>
        <w:t>play.</w:t>
      </w:r>
    </w:p>
    <w:p w:rsidR="004E5107" w:rsidRPr="003736D6" w:rsidRDefault="007C0F88" w:rsidP="00EB1DAD">
      <w:pPr>
        <w:pStyle w:val="BodyText"/>
        <w:widowControl w:val="0"/>
        <w:numPr>
          <w:ilvl w:val="3"/>
          <w:numId w:val="53"/>
        </w:numPr>
        <w:tabs>
          <w:tab w:val="left" w:pos="1881"/>
        </w:tabs>
        <w:autoSpaceDE/>
        <w:autoSpaceDN/>
        <w:adjustRightInd/>
        <w:spacing w:before="119"/>
        <w:ind w:hanging="1359"/>
        <w:jc w:val="both"/>
        <w:rPr>
          <w:rFonts w:ascii="Arial" w:hAnsi="Arial" w:cs="Arial"/>
          <w:sz w:val="22"/>
          <w:szCs w:val="22"/>
        </w:rPr>
      </w:pPr>
      <w:r w:rsidRPr="003736D6">
        <w:rPr>
          <w:rFonts w:ascii="Arial" w:hAnsi="Arial" w:cs="Arial"/>
          <w:spacing w:val="-1"/>
          <w:sz w:val="22"/>
          <w:szCs w:val="22"/>
        </w:rPr>
        <w:t xml:space="preserve">Always </w:t>
      </w:r>
      <w:r w:rsidR="004E5107" w:rsidRPr="003736D6">
        <w:rPr>
          <w:rFonts w:ascii="Arial" w:hAnsi="Arial" w:cs="Arial"/>
          <w:spacing w:val="-1"/>
          <w:sz w:val="22"/>
          <w:szCs w:val="22"/>
        </w:rPr>
        <w:t>Listen</w:t>
      </w:r>
      <w:r w:rsidR="004E5107" w:rsidRPr="003736D6">
        <w:rPr>
          <w:rFonts w:ascii="Arial" w:hAnsi="Arial" w:cs="Arial"/>
          <w:sz w:val="22"/>
          <w:szCs w:val="22"/>
        </w:rPr>
        <w:t xml:space="preserve"> to</w:t>
      </w:r>
      <w:r w:rsidR="004E5107" w:rsidRPr="003736D6">
        <w:rPr>
          <w:rFonts w:ascii="Arial" w:hAnsi="Arial" w:cs="Arial"/>
          <w:spacing w:val="-2"/>
          <w:sz w:val="22"/>
          <w:szCs w:val="22"/>
        </w:rPr>
        <w:t xml:space="preserve"> </w:t>
      </w:r>
      <w:r w:rsidR="004E5107" w:rsidRPr="003736D6">
        <w:rPr>
          <w:rFonts w:ascii="Arial" w:hAnsi="Arial" w:cs="Arial"/>
          <w:spacing w:val="-1"/>
          <w:sz w:val="22"/>
          <w:szCs w:val="22"/>
        </w:rPr>
        <w:t>and</w:t>
      </w:r>
      <w:r w:rsidR="004E5107" w:rsidRPr="003736D6">
        <w:rPr>
          <w:rFonts w:ascii="Arial" w:hAnsi="Arial" w:cs="Arial"/>
          <w:spacing w:val="-2"/>
          <w:sz w:val="22"/>
          <w:szCs w:val="22"/>
        </w:rPr>
        <w:t xml:space="preserve"> </w:t>
      </w:r>
      <w:r w:rsidR="004E5107" w:rsidRPr="003736D6">
        <w:rPr>
          <w:rFonts w:ascii="Arial" w:hAnsi="Arial" w:cs="Arial"/>
          <w:spacing w:val="-1"/>
          <w:sz w:val="22"/>
          <w:szCs w:val="22"/>
        </w:rPr>
        <w:t>obey</w:t>
      </w:r>
      <w:r w:rsidR="004E5107" w:rsidRPr="003736D6">
        <w:rPr>
          <w:rFonts w:ascii="Arial" w:hAnsi="Arial" w:cs="Arial"/>
          <w:spacing w:val="-2"/>
          <w:sz w:val="22"/>
          <w:szCs w:val="22"/>
        </w:rPr>
        <w:t xml:space="preserve"> </w:t>
      </w:r>
      <w:r w:rsidR="004E5107" w:rsidRPr="003736D6">
        <w:rPr>
          <w:rFonts w:ascii="Arial" w:hAnsi="Arial" w:cs="Arial"/>
          <w:sz w:val="22"/>
          <w:szCs w:val="22"/>
        </w:rPr>
        <w:t xml:space="preserve">the </w:t>
      </w:r>
      <w:r w:rsidR="004E5107" w:rsidRPr="003736D6">
        <w:rPr>
          <w:rFonts w:ascii="Arial" w:hAnsi="Arial" w:cs="Arial"/>
          <w:spacing w:val="-1"/>
          <w:sz w:val="22"/>
          <w:szCs w:val="22"/>
        </w:rPr>
        <w:t>Range</w:t>
      </w:r>
      <w:r w:rsidR="004E5107" w:rsidRPr="003736D6">
        <w:rPr>
          <w:rFonts w:ascii="Arial" w:hAnsi="Arial" w:cs="Arial"/>
          <w:spacing w:val="-2"/>
          <w:sz w:val="22"/>
          <w:szCs w:val="22"/>
        </w:rPr>
        <w:t xml:space="preserve"> </w:t>
      </w:r>
      <w:r w:rsidR="004E5107" w:rsidRPr="003736D6">
        <w:rPr>
          <w:rFonts w:ascii="Arial" w:hAnsi="Arial" w:cs="Arial"/>
          <w:spacing w:val="-1"/>
          <w:sz w:val="22"/>
          <w:szCs w:val="22"/>
        </w:rPr>
        <w:t>Safety</w:t>
      </w:r>
      <w:r w:rsidR="004E5107" w:rsidRPr="003736D6">
        <w:rPr>
          <w:rFonts w:ascii="Arial" w:hAnsi="Arial" w:cs="Arial"/>
          <w:spacing w:val="-2"/>
          <w:sz w:val="22"/>
          <w:szCs w:val="22"/>
        </w:rPr>
        <w:t xml:space="preserve"> </w:t>
      </w:r>
      <w:r w:rsidR="004E5107" w:rsidRPr="003736D6">
        <w:rPr>
          <w:rFonts w:ascii="Arial" w:hAnsi="Arial" w:cs="Arial"/>
          <w:spacing w:val="-1"/>
          <w:sz w:val="22"/>
          <w:szCs w:val="22"/>
        </w:rPr>
        <w:t>Officer and</w:t>
      </w:r>
      <w:r w:rsidR="004E5107" w:rsidRPr="003736D6">
        <w:rPr>
          <w:rFonts w:ascii="Arial" w:hAnsi="Arial" w:cs="Arial"/>
          <w:spacing w:val="-2"/>
          <w:sz w:val="22"/>
          <w:szCs w:val="22"/>
        </w:rPr>
        <w:t xml:space="preserve"> </w:t>
      </w:r>
      <w:r w:rsidR="004E5107" w:rsidRPr="003736D6">
        <w:rPr>
          <w:rFonts w:ascii="Arial" w:hAnsi="Arial" w:cs="Arial"/>
          <w:spacing w:val="-1"/>
          <w:sz w:val="22"/>
          <w:szCs w:val="22"/>
        </w:rPr>
        <w:t>Range</w:t>
      </w:r>
      <w:r w:rsidR="004E5107" w:rsidRPr="003736D6">
        <w:rPr>
          <w:rFonts w:ascii="Arial" w:hAnsi="Arial" w:cs="Arial"/>
          <w:spacing w:val="-2"/>
          <w:sz w:val="22"/>
          <w:szCs w:val="22"/>
        </w:rPr>
        <w:t xml:space="preserve"> </w:t>
      </w:r>
      <w:r w:rsidR="004E5107" w:rsidRPr="003736D6">
        <w:rPr>
          <w:rFonts w:ascii="Arial" w:hAnsi="Arial" w:cs="Arial"/>
          <w:spacing w:val="-1"/>
          <w:sz w:val="22"/>
          <w:szCs w:val="22"/>
        </w:rPr>
        <w:t>Officers</w:t>
      </w:r>
      <w:r w:rsidRPr="003736D6">
        <w:rPr>
          <w:rFonts w:ascii="Arial" w:hAnsi="Arial" w:cs="Arial"/>
          <w:spacing w:val="-1"/>
          <w:sz w:val="22"/>
          <w:szCs w:val="22"/>
        </w:rPr>
        <w:t>.</w:t>
      </w:r>
    </w:p>
    <w:p w:rsidR="004E5107" w:rsidRPr="003736D6" w:rsidRDefault="004E5107" w:rsidP="00EB1DAD">
      <w:pPr>
        <w:pStyle w:val="BodyText"/>
        <w:widowControl w:val="0"/>
        <w:numPr>
          <w:ilvl w:val="3"/>
          <w:numId w:val="53"/>
        </w:numPr>
        <w:tabs>
          <w:tab w:val="left" w:pos="1881"/>
        </w:tabs>
        <w:autoSpaceDE/>
        <w:autoSpaceDN/>
        <w:adjustRightInd/>
        <w:spacing w:before="121"/>
        <w:ind w:hanging="1359"/>
        <w:jc w:val="both"/>
        <w:rPr>
          <w:rFonts w:ascii="Arial" w:hAnsi="Arial" w:cs="Arial"/>
          <w:sz w:val="22"/>
          <w:szCs w:val="22"/>
        </w:rPr>
      </w:pPr>
      <w:r w:rsidRPr="003736D6">
        <w:rPr>
          <w:rFonts w:ascii="Arial" w:hAnsi="Arial" w:cs="Arial"/>
          <w:spacing w:val="-1"/>
          <w:sz w:val="22"/>
          <w:szCs w:val="22"/>
        </w:rPr>
        <w:t>Shoot</w:t>
      </w:r>
      <w:r w:rsidRPr="003736D6">
        <w:rPr>
          <w:rFonts w:ascii="Arial" w:hAnsi="Arial" w:cs="Arial"/>
          <w:spacing w:val="1"/>
          <w:sz w:val="22"/>
          <w:szCs w:val="22"/>
        </w:rPr>
        <w:t xml:space="preserve"> </w:t>
      </w:r>
      <w:r w:rsidRPr="003736D6">
        <w:rPr>
          <w:rFonts w:ascii="Arial" w:hAnsi="Arial" w:cs="Arial"/>
          <w:spacing w:val="-1"/>
          <w:sz w:val="22"/>
          <w:szCs w:val="22"/>
        </w:rPr>
        <w:t>only</w:t>
      </w:r>
      <w:r w:rsidRPr="003736D6">
        <w:rPr>
          <w:rFonts w:ascii="Arial" w:hAnsi="Arial" w:cs="Arial"/>
          <w:spacing w:val="-2"/>
          <w:sz w:val="22"/>
          <w:szCs w:val="22"/>
        </w:rPr>
        <w:t xml:space="preserve"> </w:t>
      </w:r>
      <w:r w:rsidRPr="003736D6">
        <w:rPr>
          <w:rFonts w:ascii="Arial" w:hAnsi="Arial" w:cs="Arial"/>
          <w:sz w:val="22"/>
          <w:szCs w:val="22"/>
        </w:rPr>
        <w:t>at</w:t>
      </w:r>
      <w:r w:rsidRPr="003736D6">
        <w:rPr>
          <w:rFonts w:ascii="Arial" w:hAnsi="Arial" w:cs="Arial"/>
          <w:spacing w:val="1"/>
          <w:sz w:val="22"/>
          <w:szCs w:val="22"/>
        </w:rPr>
        <w:t xml:space="preserve"> </w:t>
      </w:r>
      <w:r w:rsidRPr="003736D6">
        <w:rPr>
          <w:rFonts w:ascii="Arial" w:hAnsi="Arial" w:cs="Arial"/>
          <w:spacing w:val="-1"/>
          <w:sz w:val="22"/>
          <w:szCs w:val="22"/>
        </w:rPr>
        <w:t>authorized</w:t>
      </w:r>
      <w:r w:rsidRPr="003736D6">
        <w:rPr>
          <w:rFonts w:ascii="Arial" w:hAnsi="Arial" w:cs="Arial"/>
          <w:spacing w:val="-2"/>
          <w:sz w:val="22"/>
          <w:szCs w:val="22"/>
        </w:rPr>
        <w:t xml:space="preserve"> </w:t>
      </w:r>
      <w:r w:rsidRPr="003736D6">
        <w:rPr>
          <w:rFonts w:ascii="Arial" w:hAnsi="Arial" w:cs="Arial"/>
          <w:spacing w:val="-1"/>
          <w:sz w:val="22"/>
          <w:szCs w:val="22"/>
        </w:rPr>
        <w:t>targets.</w:t>
      </w:r>
    </w:p>
    <w:p w:rsidR="004E5107" w:rsidRPr="003736D6" w:rsidRDefault="004E5107" w:rsidP="00EB1DAD">
      <w:pPr>
        <w:pStyle w:val="BodyText"/>
        <w:widowControl w:val="0"/>
        <w:numPr>
          <w:ilvl w:val="3"/>
          <w:numId w:val="53"/>
        </w:numPr>
        <w:tabs>
          <w:tab w:val="left" w:pos="1881"/>
        </w:tabs>
        <w:autoSpaceDE/>
        <w:autoSpaceDN/>
        <w:adjustRightInd/>
        <w:spacing w:before="119"/>
        <w:ind w:left="1890" w:right="111" w:hanging="270"/>
        <w:jc w:val="both"/>
        <w:rPr>
          <w:rFonts w:ascii="Arial" w:hAnsi="Arial" w:cs="Arial"/>
          <w:sz w:val="22"/>
          <w:szCs w:val="22"/>
        </w:rPr>
      </w:pPr>
      <w:r w:rsidRPr="003736D6">
        <w:rPr>
          <w:rFonts w:ascii="Arial" w:hAnsi="Arial" w:cs="Arial"/>
          <w:spacing w:val="-1"/>
          <w:sz w:val="22"/>
          <w:szCs w:val="22"/>
        </w:rPr>
        <w:t>No</w:t>
      </w:r>
      <w:r w:rsidRPr="003736D6">
        <w:rPr>
          <w:rFonts w:ascii="Arial" w:hAnsi="Arial" w:cs="Arial"/>
          <w:sz w:val="22"/>
          <w:szCs w:val="22"/>
        </w:rPr>
        <w:t xml:space="preserve"> </w:t>
      </w:r>
      <w:r w:rsidRPr="003736D6">
        <w:rPr>
          <w:rFonts w:ascii="Arial" w:hAnsi="Arial" w:cs="Arial"/>
          <w:spacing w:val="-1"/>
          <w:sz w:val="22"/>
          <w:szCs w:val="22"/>
        </w:rPr>
        <w:t>talking</w:t>
      </w:r>
      <w:r w:rsidRPr="003736D6">
        <w:rPr>
          <w:rFonts w:ascii="Arial" w:hAnsi="Arial" w:cs="Arial"/>
          <w:sz w:val="22"/>
          <w:szCs w:val="22"/>
        </w:rPr>
        <w:t xml:space="preserve"> on</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5"/>
          <w:sz w:val="22"/>
          <w:szCs w:val="22"/>
        </w:rPr>
        <w:t xml:space="preserve"> </w:t>
      </w:r>
      <w:r w:rsidRPr="003736D6">
        <w:rPr>
          <w:rFonts w:ascii="Arial" w:hAnsi="Arial" w:cs="Arial"/>
          <w:spacing w:val="-1"/>
          <w:sz w:val="22"/>
          <w:szCs w:val="22"/>
        </w:rPr>
        <w:t>firing</w:t>
      </w:r>
      <w:r w:rsidRPr="003736D6">
        <w:rPr>
          <w:rFonts w:ascii="Arial" w:hAnsi="Arial" w:cs="Arial"/>
          <w:spacing w:val="2"/>
          <w:sz w:val="22"/>
          <w:szCs w:val="22"/>
        </w:rPr>
        <w:t xml:space="preserve"> </w:t>
      </w:r>
      <w:r w:rsidRPr="003736D6">
        <w:rPr>
          <w:rFonts w:ascii="Arial" w:hAnsi="Arial" w:cs="Arial"/>
          <w:spacing w:val="-2"/>
          <w:sz w:val="22"/>
          <w:szCs w:val="22"/>
        </w:rPr>
        <w:t>line.</w:t>
      </w:r>
      <w:r w:rsidRPr="003736D6">
        <w:rPr>
          <w:rFonts w:ascii="Arial" w:hAnsi="Arial" w:cs="Arial"/>
          <w:spacing w:val="-1"/>
          <w:sz w:val="22"/>
          <w:szCs w:val="22"/>
        </w:rPr>
        <w:t xml:space="preserve"> If</w:t>
      </w:r>
      <w:r w:rsidRPr="003736D6">
        <w:rPr>
          <w:rFonts w:ascii="Arial" w:hAnsi="Arial" w:cs="Arial"/>
          <w:spacing w:val="2"/>
          <w:sz w:val="22"/>
          <w:szCs w:val="22"/>
        </w:rPr>
        <w:t xml:space="preserve"> </w:t>
      </w:r>
      <w:r w:rsidRPr="003736D6">
        <w:rPr>
          <w:rFonts w:ascii="Arial" w:hAnsi="Arial" w:cs="Arial"/>
          <w:spacing w:val="-1"/>
          <w:sz w:val="22"/>
          <w:szCs w:val="22"/>
        </w:rPr>
        <w:t>you</w:t>
      </w:r>
      <w:r w:rsidRPr="003736D6">
        <w:rPr>
          <w:rFonts w:ascii="Arial" w:hAnsi="Arial" w:cs="Arial"/>
          <w:sz w:val="22"/>
          <w:szCs w:val="22"/>
        </w:rPr>
        <w:t xml:space="preserve"> </w:t>
      </w:r>
      <w:r w:rsidRPr="003736D6">
        <w:rPr>
          <w:rFonts w:ascii="Arial" w:hAnsi="Arial" w:cs="Arial"/>
          <w:spacing w:val="-1"/>
          <w:sz w:val="22"/>
          <w:szCs w:val="22"/>
        </w:rPr>
        <w:t>have</w:t>
      </w:r>
      <w:r w:rsidRPr="003736D6">
        <w:rPr>
          <w:rFonts w:ascii="Arial" w:hAnsi="Arial" w:cs="Arial"/>
          <w:sz w:val="22"/>
          <w:szCs w:val="22"/>
        </w:rPr>
        <w:t xml:space="preserve"> a</w:t>
      </w:r>
      <w:r w:rsidRPr="003736D6">
        <w:rPr>
          <w:rFonts w:ascii="Arial" w:hAnsi="Arial" w:cs="Arial"/>
          <w:spacing w:val="-1"/>
          <w:sz w:val="22"/>
          <w:szCs w:val="22"/>
        </w:rPr>
        <w:t xml:space="preserve"> question</w:t>
      </w:r>
      <w:r w:rsidRPr="003736D6">
        <w:rPr>
          <w:rFonts w:ascii="Arial" w:hAnsi="Arial" w:cs="Arial"/>
          <w:sz w:val="22"/>
          <w:szCs w:val="22"/>
        </w:rPr>
        <w:t xml:space="preserve"> </w:t>
      </w:r>
      <w:r w:rsidRPr="003736D6">
        <w:rPr>
          <w:rFonts w:ascii="Arial" w:hAnsi="Arial" w:cs="Arial"/>
          <w:spacing w:val="-1"/>
          <w:sz w:val="22"/>
          <w:szCs w:val="22"/>
        </w:rPr>
        <w:t>raise</w:t>
      </w:r>
      <w:r w:rsidRPr="003736D6">
        <w:rPr>
          <w:rFonts w:ascii="Arial" w:hAnsi="Arial" w:cs="Arial"/>
          <w:sz w:val="22"/>
          <w:szCs w:val="22"/>
        </w:rPr>
        <w:t xml:space="preserve"> </w:t>
      </w:r>
      <w:r w:rsidRPr="003736D6">
        <w:rPr>
          <w:rFonts w:ascii="Arial" w:hAnsi="Arial" w:cs="Arial"/>
          <w:spacing w:val="-1"/>
          <w:sz w:val="22"/>
          <w:szCs w:val="22"/>
        </w:rPr>
        <w:t>your hand</w:t>
      </w:r>
      <w:r w:rsidRPr="003736D6">
        <w:rPr>
          <w:rFonts w:ascii="Arial" w:hAnsi="Arial" w:cs="Arial"/>
          <w:sz w:val="22"/>
          <w:szCs w:val="22"/>
        </w:rPr>
        <w:t xml:space="preserve"> </w:t>
      </w:r>
      <w:r w:rsidRPr="003736D6">
        <w:rPr>
          <w:rFonts w:ascii="Arial" w:hAnsi="Arial" w:cs="Arial"/>
          <w:spacing w:val="-1"/>
          <w:sz w:val="22"/>
          <w:szCs w:val="22"/>
        </w:rPr>
        <w:t>and</w:t>
      </w:r>
      <w:r w:rsidRPr="003736D6">
        <w:rPr>
          <w:rFonts w:ascii="Arial" w:hAnsi="Arial" w:cs="Arial"/>
          <w:spacing w:val="-2"/>
          <w:sz w:val="22"/>
          <w:szCs w:val="22"/>
        </w:rPr>
        <w:t xml:space="preserve"> wait</w:t>
      </w:r>
      <w:r w:rsidRPr="003736D6">
        <w:rPr>
          <w:rFonts w:ascii="Arial" w:hAnsi="Arial" w:cs="Arial"/>
          <w:spacing w:val="-1"/>
          <w:sz w:val="22"/>
          <w:szCs w:val="22"/>
        </w:rPr>
        <w:t xml:space="preserve"> </w:t>
      </w:r>
      <w:r w:rsidRPr="003736D6">
        <w:rPr>
          <w:rFonts w:ascii="Arial" w:hAnsi="Arial" w:cs="Arial"/>
          <w:sz w:val="22"/>
          <w:szCs w:val="22"/>
        </w:rPr>
        <w:t>for</w:t>
      </w:r>
      <w:r w:rsidRPr="003736D6">
        <w:rPr>
          <w:rFonts w:ascii="Arial" w:hAnsi="Arial" w:cs="Arial"/>
          <w:spacing w:val="1"/>
          <w:sz w:val="22"/>
          <w:szCs w:val="22"/>
        </w:rPr>
        <w:t xml:space="preserve"> </w:t>
      </w:r>
      <w:r w:rsidRPr="003736D6">
        <w:rPr>
          <w:rFonts w:ascii="Arial" w:hAnsi="Arial" w:cs="Arial"/>
          <w:sz w:val="22"/>
          <w:szCs w:val="22"/>
        </w:rPr>
        <w:t>a</w:t>
      </w:r>
      <w:r w:rsidRPr="003736D6">
        <w:rPr>
          <w:rFonts w:ascii="Arial" w:hAnsi="Arial" w:cs="Arial"/>
          <w:spacing w:val="49"/>
          <w:sz w:val="22"/>
          <w:szCs w:val="22"/>
        </w:rPr>
        <w:t xml:space="preserve"> </w:t>
      </w:r>
      <w:r w:rsidRPr="003736D6">
        <w:rPr>
          <w:rFonts w:ascii="Arial" w:hAnsi="Arial" w:cs="Arial"/>
          <w:spacing w:val="-1"/>
          <w:sz w:val="22"/>
          <w:szCs w:val="22"/>
        </w:rPr>
        <w:t>Range</w:t>
      </w:r>
      <w:r w:rsidRPr="003736D6">
        <w:rPr>
          <w:rFonts w:ascii="Arial" w:hAnsi="Arial" w:cs="Arial"/>
          <w:spacing w:val="-2"/>
          <w:sz w:val="22"/>
          <w:szCs w:val="22"/>
        </w:rPr>
        <w:t xml:space="preserve"> </w:t>
      </w:r>
      <w:r w:rsidRPr="003736D6">
        <w:rPr>
          <w:rFonts w:ascii="Arial" w:hAnsi="Arial" w:cs="Arial"/>
          <w:spacing w:val="-1"/>
          <w:sz w:val="22"/>
          <w:szCs w:val="22"/>
        </w:rPr>
        <w:t>Officer.</w:t>
      </w:r>
    </w:p>
    <w:p w:rsidR="004E5107" w:rsidRPr="003736D6" w:rsidRDefault="004E5107" w:rsidP="00EB1DAD">
      <w:pPr>
        <w:pStyle w:val="BodyText"/>
        <w:widowControl w:val="0"/>
        <w:numPr>
          <w:ilvl w:val="3"/>
          <w:numId w:val="53"/>
        </w:numPr>
        <w:tabs>
          <w:tab w:val="left" w:pos="1881"/>
        </w:tabs>
        <w:autoSpaceDE/>
        <w:autoSpaceDN/>
        <w:adjustRightInd/>
        <w:spacing w:before="121"/>
        <w:ind w:left="1890" w:right="293" w:hanging="270"/>
        <w:jc w:val="both"/>
        <w:rPr>
          <w:rFonts w:ascii="Arial" w:hAnsi="Arial" w:cs="Arial"/>
          <w:sz w:val="22"/>
          <w:szCs w:val="22"/>
        </w:rPr>
      </w:pPr>
      <w:r w:rsidRPr="003736D6">
        <w:rPr>
          <w:rFonts w:ascii="Arial" w:hAnsi="Arial" w:cs="Arial"/>
          <w:spacing w:val="-1"/>
          <w:sz w:val="22"/>
          <w:szCs w:val="22"/>
        </w:rPr>
        <w:t>If</w:t>
      </w:r>
      <w:r w:rsidRPr="003736D6">
        <w:rPr>
          <w:rFonts w:ascii="Arial" w:hAnsi="Arial" w:cs="Arial"/>
          <w:spacing w:val="2"/>
          <w:sz w:val="22"/>
          <w:szCs w:val="22"/>
        </w:rPr>
        <w:t xml:space="preserve"> </w:t>
      </w:r>
      <w:r w:rsidRPr="003736D6">
        <w:rPr>
          <w:rFonts w:ascii="Arial" w:hAnsi="Arial" w:cs="Arial"/>
          <w:spacing w:val="-1"/>
          <w:sz w:val="22"/>
          <w:szCs w:val="22"/>
        </w:rPr>
        <w:t>you</w:t>
      </w:r>
      <w:r w:rsidRPr="003736D6">
        <w:rPr>
          <w:rFonts w:ascii="Arial" w:hAnsi="Arial" w:cs="Arial"/>
          <w:sz w:val="22"/>
          <w:szCs w:val="22"/>
        </w:rPr>
        <w:t xml:space="preserve"> </w:t>
      </w:r>
      <w:r w:rsidRPr="003736D6">
        <w:rPr>
          <w:rFonts w:ascii="Arial" w:hAnsi="Arial" w:cs="Arial"/>
          <w:spacing w:val="-1"/>
          <w:sz w:val="22"/>
          <w:szCs w:val="22"/>
        </w:rPr>
        <w:t>have</w:t>
      </w:r>
      <w:r w:rsidRPr="003736D6">
        <w:rPr>
          <w:rFonts w:ascii="Arial" w:hAnsi="Arial" w:cs="Arial"/>
          <w:sz w:val="22"/>
          <w:szCs w:val="22"/>
        </w:rPr>
        <w:t xml:space="preserve"> a</w:t>
      </w:r>
      <w:r w:rsidRPr="003736D6">
        <w:rPr>
          <w:rFonts w:ascii="Arial" w:hAnsi="Arial" w:cs="Arial"/>
          <w:spacing w:val="1"/>
          <w:sz w:val="22"/>
          <w:szCs w:val="22"/>
        </w:rPr>
        <w:t xml:space="preserve"> </w:t>
      </w:r>
      <w:r w:rsidRPr="003736D6">
        <w:rPr>
          <w:rFonts w:ascii="Arial" w:hAnsi="Arial" w:cs="Arial"/>
          <w:spacing w:val="-1"/>
          <w:sz w:val="22"/>
          <w:szCs w:val="22"/>
        </w:rPr>
        <w:t xml:space="preserve">misfire, </w:t>
      </w:r>
      <w:r w:rsidRPr="003736D6">
        <w:rPr>
          <w:rFonts w:ascii="Arial" w:hAnsi="Arial" w:cs="Arial"/>
          <w:sz w:val="22"/>
          <w:szCs w:val="22"/>
        </w:rPr>
        <w:t>do</w:t>
      </w:r>
      <w:r w:rsidRPr="003736D6">
        <w:rPr>
          <w:rFonts w:ascii="Arial" w:hAnsi="Arial" w:cs="Arial"/>
          <w:spacing w:val="-1"/>
          <w:sz w:val="22"/>
          <w:szCs w:val="22"/>
        </w:rPr>
        <w:t xml:space="preserve"> not</w:t>
      </w:r>
      <w:r w:rsidRPr="003736D6">
        <w:rPr>
          <w:rFonts w:ascii="Arial" w:hAnsi="Arial" w:cs="Arial"/>
          <w:spacing w:val="2"/>
          <w:sz w:val="22"/>
          <w:szCs w:val="22"/>
        </w:rPr>
        <w:t xml:space="preserve"> </w:t>
      </w:r>
      <w:r w:rsidRPr="003736D6">
        <w:rPr>
          <w:rFonts w:ascii="Arial" w:hAnsi="Arial" w:cs="Arial"/>
          <w:spacing w:val="-1"/>
          <w:sz w:val="22"/>
          <w:szCs w:val="22"/>
        </w:rPr>
        <w:t>eject,</w:t>
      </w:r>
      <w:r w:rsidRPr="003736D6">
        <w:rPr>
          <w:rFonts w:ascii="Arial" w:hAnsi="Arial" w:cs="Arial"/>
          <w:spacing w:val="-3"/>
          <w:sz w:val="22"/>
          <w:szCs w:val="22"/>
        </w:rPr>
        <w:t xml:space="preserve"> </w:t>
      </w:r>
      <w:r w:rsidRPr="003736D6">
        <w:rPr>
          <w:rFonts w:ascii="Arial" w:hAnsi="Arial" w:cs="Arial"/>
          <w:sz w:val="22"/>
          <w:szCs w:val="22"/>
        </w:rPr>
        <w:t xml:space="preserve">keep </w:t>
      </w:r>
      <w:r w:rsidRPr="003736D6">
        <w:rPr>
          <w:rFonts w:ascii="Arial" w:hAnsi="Arial" w:cs="Arial"/>
          <w:spacing w:val="-1"/>
          <w:sz w:val="22"/>
          <w:szCs w:val="22"/>
        </w:rPr>
        <w:t xml:space="preserve">your </w:t>
      </w:r>
      <w:r w:rsidRPr="003736D6">
        <w:rPr>
          <w:rFonts w:ascii="Arial" w:hAnsi="Arial" w:cs="Arial"/>
          <w:sz w:val="22"/>
          <w:szCs w:val="22"/>
        </w:rPr>
        <w:t>gun</w:t>
      </w:r>
      <w:r w:rsidRPr="003736D6">
        <w:rPr>
          <w:rFonts w:ascii="Arial" w:hAnsi="Arial" w:cs="Arial"/>
          <w:spacing w:val="-5"/>
          <w:sz w:val="22"/>
          <w:szCs w:val="22"/>
        </w:rPr>
        <w:t xml:space="preserve"> </w:t>
      </w:r>
      <w:r w:rsidRPr="003736D6">
        <w:rPr>
          <w:rFonts w:ascii="Arial" w:hAnsi="Arial" w:cs="Arial"/>
          <w:spacing w:val="-1"/>
          <w:sz w:val="22"/>
          <w:szCs w:val="22"/>
        </w:rPr>
        <w:t>pointed</w:t>
      </w:r>
      <w:r w:rsidRPr="003736D6">
        <w:rPr>
          <w:rFonts w:ascii="Arial" w:hAnsi="Arial" w:cs="Arial"/>
          <w:sz w:val="22"/>
          <w:szCs w:val="22"/>
        </w:rPr>
        <w:t xml:space="preserve"> </w:t>
      </w:r>
      <w:r w:rsidRPr="003736D6">
        <w:rPr>
          <w:rFonts w:ascii="Arial" w:hAnsi="Arial" w:cs="Arial"/>
          <w:spacing w:val="-1"/>
          <w:sz w:val="22"/>
          <w:szCs w:val="22"/>
        </w:rPr>
        <w:t>downrange</w:t>
      </w:r>
      <w:r w:rsidRPr="003736D6">
        <w:rPr>
          <w:rFonts w:ascii="Arial" w:hAnsi="Arial" w:cs="Arial"/>
          <w:spacing w:val="-2"/>
          <w:sz w:val="22"/>
          <w:szCs w:val="22"/>
        </w:rPr>
        <w:t xml:space="preserve"> </w:t>
      </w:r>
      <w:r w:rsidRPr="003736D6">
        <w:rPr>
          <w:rFonts w:ascii="Arial" w:hAnsi="Arial" w:cs="Arial"/>
          <w:spacing w:val="-1"/>
          <w:sz w:val="22"/>
          <w:szCs w:val="22"/>
        </w:rPr>
        <w:t>and</w:t>
      </w:r>
      <w:r w:rsidRPr="003736D6">
        <w:rPr>
          <w:rFonts w:ascii="Arial" w:hAnsi="Arial" w:cs="Arial"/>
          <w:spacing w:val="-2"/>
          <w:sz w:val="22"/>
          <w:szCs w:val="22"/>
        </w:rPr>
        <w:t xml:space="preserve"> </w:t>
      </w:r>
      <w:r w:rsidRPr="003736D6">
        <w:rPr>
          <w:rFonts w:ascii="Arial" w:hAnsi="Arial" w:cs="Arial"/>
          <w:spacing w:val="-1"/>
          <w:sz w:val="22"/>
          <w:szCs w:val="22"/>
        </w:rPr>
        <w:t>raise</w:t>
      </w:r>
      <w:r w:rsidRPr="003736D6">
        <w:rPr>
          <w:rFonts w:ascii="Arial" w:hAnsi="Arial" w:cs="Arial"/>
          <w:spacing w:val="43"/>
          <w:sz w:val="22"/>
          <w:szCs w:val="22"/>
        </w:rPr>
        <w:t xml:space="preserve"> </w:t>
      </w:r>
      <w:r w:rsidRPr="003736D6">
        <w:rPr>
          <w:rFonts w:ascii="Arial" w:hAnsi="Arial" w:cs="Arial"/>
          <w:spacing w:val="-1"/>
          <w:sz w:val="22"/>
          <w:szCs w:val="22"/>
        </w:rPr>
        <w:t>your</w:t>
      </w:r>
      <w:r w:rsidRPr="003736D6">
        <w:rPr>
          <w:rFonts w:ascii="Arial" w:hAnsi="Arial" w:cs="Arial"/>
          <w:spacing w:val="1"/>
          <w:sz w:val="22"/>
          <w:szCs w:val="22"/>
        </w:rPr>
        <w:t xml:space="preserve"> </w:t>
      </w:r>
      <w:r w:rsidRPr="003736D6">
        <w:rPr>
          <w:rFonts w:ascii="Arial" w:hAnsi="Arial" w:cs="Arial"/>
          <w:spacing w:val="-1"/>
          <w:sz w:val="22"/>
          <w:szCs w:val="22"/>
        </w:rPr>
        <w:t>hand.</w:t>
      </w:r>
    </w:p>
    <w:p w:rsidR="004E5107" w:rsidRPr="003736D6" w:rsidRDefault="004E5107" w:rsidP="00EB1DAD">
      <w:pPr>
        <w:pStyle w:val="BodyText"/>
        <w:widowControl w:val="0"/>
        <w:numPr>
          <w:ilvl w:val="3"/>
          <w:numId w:val="53"/>
        </w:numPr>
        <w:tabs>
          <w:tab w:val="left" w:pos="1890"/>
        </w:tabs>
        <w:autoSpaceDE/>
        <w:autoSpaceDN/>
        <w:adjustRightInd/>
        <w:spacing w:before="121"/>
        <w:ind w:left="1890" w:hanging="270"/>
        <w:jc w:val="both"/>
        <w:rPr>
          <w:rFonts w:ascii="Arial" w:hAnsi="Arial" w:cs="Arial"/>
          <w:sz w:val="22"/>
          <w:szCs w:val="22"/>
        </w:rPr>
      </w:pPr>
      <w:r w:rsidRPr="003736D6">
        <w:rPr>
          <w:rFonts w:ascii="Arial" w:hAnsi="Arial" w:cs="Arial"/>
          <w:spacing w:val="-2"/>
          <w:sz w:val="22"/>
          <w:szCs w:val="22"/>
        </w:rPr>
        <w:t>Live</w:t>
      </w:r>
      <w:r w:rsidRPr="003736D6">
        <w:rPr>
          <w:rFonts w:ascii="Arial" w:hAnsi="Arial" w:cs="Arial"/>
          <w:sz w:val="22"/>
          <w:szCs w:val="22"/>
        </w:rPr>
        <w:t xml:space="preserve"> round on</w:t>
      </w:r>
      <w:r w:rsidRPr="003736D6">
        <w:rPr>
          <w:rFonts w:ascii="Arial" w:hAnsi="Arial" w:cs="Arial"/>
          <w:spacing w:val="-2"/>
          <w:sz w:val="22"/>
          <w:szCs w:val="22"/>
        </w:rPr>
        <w:t xml:space="preserve"> </w:t>
      </w:r>
      <w:r w:rsidRPr="003736D6">
        <w:rPr>
          <w:rFonts w:ascii="Arial" w:hAnsi="Arial" w:cs="Arial"/>
          <w:spacing w:val="-1"/>
          <w:sz w:val="22"/>
          <w:szCs w:val="22"/>
        </w:rPr>
        <w:t xml:space="preserve">ground, </w:t>
      </w:r>
      <w:r w:rsidRPr="003736D6">
        <w:rPr>
          <w:rFonts w:ascii="Arial" w:hAnsi="Arial" w:cs="Arial"/>
          <w:sz w:val="22"/>
          <w:szCs w:val="22"/>
        </w:rPr>
        <w:t>do</w:t>
      </w:r>
      <w:r w:rsidRPr="003736D6">
        <w:rPr>
          <w:rFonts w:ascii="Arial" w:hAnsi="Arial" w:cs="Arial"/>
          <w:spacing w:val="-2"/>
          <w:sz w:val="22"/>
          <w:szCs w:val="22"/>
        </w:rPr>
        <w:t xml:space="preserve"> </w:t>
      </w:r>
      <w:r w:rsidRPr="003736D6">
        <w:rPr>
          <w:rFonts w:ascii="Arial" w:hAnsi="Arial" w:cs="Arial"/>
          <w:spacing w:val="-1"/>
          <w:sz w:val="22"/>
          <w:szCs w:val="22"/>
        </w:rPr>
        <w:t xml:space="preserve">not </w:t>
      </w:r>
      <w:r w:rsidRPr="003736D6">
        <w:rPr>
          <w:rFonts w:ascii="Arial" w:hAnsi="Arial" w:cs="Arial"/>
          <w:spacing w:val="-2"/>
          <w:sz w:val="22"/>
          <w:szCs w:val="22"/>
        </w:rPr>
        <w:t>pick</w:t>
      </w:r>
      <w:r w:rsidRPr="003736D6">
        <w:rPr>
          <w:rFonts w:ascii="Arial" w:hAnsi="Arial" w:cs="Arial"/>
          <w:spacing w:val="3"/>
          <w:sz w:val="22"/>
          <w:szCs w:val="22"/>
        </w:rPr>
        <w:t xml:space="preserve"> </w:t>
      </w:r>
      <w:r w:rsidRPr="003736D6">
        <w:rPr>
          <w:rFonts w:ascii="Arial" w:hAnsi="Arial" w:cs="Arial"/>
          <w:spacing w:val="-2"/>
          <w:sz w:val="22"/>
          <w:szCs w:val="22"/>
        </w:rPr>
        <w:t>up,</w:t>
      </w:r>
      <w:r w:rsidRPr="003736D6">
        <w:rPr>
          <w:rFonts w:ascii="Arial" w:hAnsi="Arial" w:cs="Arial"/>
          <w:spacing w:val="-1"/>
          <w:sz w:val="22"/>
          <w:szCs w:val="22"/>
        </w:rPr>
        <w:t xml:space="preserve"> raise</w:t>
      </w:r>
      <w:r w:rsidRPr="003736D6">
        <w:rPr>
          <w:rFonts w:ascii="Arial" w:hAnsi="Arial" w:cs="Arial"/>
          <w:sz w:val="22"/>
          <w:szCs w:val="22"/>
        </w:rPr>
        <w:t xml:space="preserve"> </w:t>
      </w:r>
      <w:r w:rsidRPr="003736D6">
        <w:rPr>
          <w:rFonts w:ascii="Arial" w:hAnsi="Arial" w:cs="Arial"/>
          <w:spacing w:val="-1"/>
          <w:sz w:val="22"/>
          <w:szCs w:val="22"/>
        </w:rPr>
        <w:t>your</w:t>
      </w:r>
      <w:r w:rsidRPr="003736D6">
        <w:rPr>
          <w:rFonts w:ascii="Arial" w:hAnsi="Arial" w:cs="Arial"/>
          <w:spacing w:val="1"/>
          <w:sz w:val="22"/>
          <w:szCs w:val="22"/>
        </w:rPr>
        <w:t xml:space="preserve"> </w:t>
      </w:r>
      <w:r w:rsidRPr="003736D6">
        <w:rPr>
          <w:rFonts w:ascii="Arial" w:hAnsi="Arial" w:cs="Arial"/>
          <w:spacing w:val="-1"/>
          <w:sz w:val="22"/>
          <w:szCs w:val="22"/>
        </w:rPr>
        <w:t>hand.</w:t>
      </w:r>
    </w:p>
    <w:p w:rsidR="004E5107" w:rsidRPr="003736D6" w:rsidRDefault="004E5107" w:rsidP="00EB1DAD">
      <w:pPr>
        <w:pStyle w:val="BodyText"/>
        <w:widowControl w:val="0"/>
        <w:numPr>
          <w:ilvl w:val="3"/>
          <w:numId w:val="53"/>
        </w:numPr>
        <w:tabs>
          <w:tab w:val="left" w:pos="1890"/>
        </w:tabs>
        <w:autoSpaceDE/>
        <w:autoSpaceDN/>
        <w:adjustRightInd/>
        <w:spacing w:before="119"/>
        <w:ind w:left="1890" w:hanging="270"/>
        <w:jc w:val="both"/>
        <w:rPr>
          <w:rFonts w:ascii="Arial" w:hAnsi="Arial" w:cs="Arial"/>
          <w:sz w:val="22"/>
          <w:szCs w:val="22"/>
        </w:rPr>
      </w:pPr>
      <w:r w:rsidRPr="003736D6">
        <w:rPr>
          <w:rFonts w:ascii="Arial" w:hAnsi="Arial" w:cs="Arial"/>
          <w:spacing w:val="-1"/>
          <w:sz w:val="22"/>
          <w:szCs w:val="22"/>
        </w:rPr>
        <w:t>No</w:t>
      </w:r>
      <w:r w:rsidRPr="003736D6">
        <w:rPr>
          <w:rFonts w:ascii="Arial" w:hAnsi="Arial" w:cs="Arial"/>
          <w:sz w:val="22"/>
          <w:szCs w:val="22"/>
        </w:rPr>
        <w:t xml:space="preserve"> one </w:t>
      </w:r>
      <w:r w:rsidRPr="003736D6">
        <w:rPr>
          <w:rFonts w:ascii="Arial" w:hAnsi="Arial" w:cs="Arial"/>
          <w:spacing w:val="-1"/>
          <w:sz w:val="22"/>
          <w:szCs w:val="22"/>
        </w:rPr>
        <w:t>enters</w:t>
      </w:r>
      <w:r w:rsidRPr="003736D6">
        <w:rPr>
          <w:rFonts w:ascii="Arial" w:hAnsi="Arial" w:cs="Arial"/>
          <w:spacing w:val="-2"/>
          <w:sz w:val="22"/>
          <w:szCs w:val="22"/>
        </w:rPr>
        <w:t xml:space="preserve"> </w:t>
      </w:r>
      <w:r w:rsidRPr="003736D6">
        <w:rPr>
          <w:rFonts w:ascii="Arial" w:hAnsi="Arial" w:cs="Arial"/>
          <w:sz w:val="22"/>
          <w:szCs w:val="22"/>
        </w:rPr>
        <w:t>or</w:t>
      </w:r>
      <w:r w:rsidRPr="003736D6">
        <w:rPr>
          <w:rFonts w:ascii="Arial" w:hAnsi="Arial" w:cs="Arial"/>
          <w:spacing w:val="-1"/>
          <w:sz w:val="22"/>
          <w:szCs w:val="22"/>
        </w:rPr>
        <w:t xml:space="preserve"> leaves</w:t>
      </w:r>
      <w:r w:rsidRPr="003736D6">
        <w:rPr>
          <w:rFonts w:ascii="Arial" w:hAnsi="Arial" w:cs="Arial"/>
          <w:sz w:val="22"/>
          <w:szCs w:val="22"/>
        </w:rPr>
        <w:t xml:space="preserve"> the</w:t>
      </w:r>
      <w:r w:rsidRPr="003736D6">
        <w:rPr>
          <w:rFonts w:ascii="Arial" w:hAnsi="Arial" w:cs="Arial"/>
          <w:spacing w:val="-2"/>
          <w:sz w:val="22"/>
          <w:szCs w:val="22"/>
        </w:rPr>
        <w:t xml:space="preserve"> </w:t>
      </w:r>
      <w:r w:rsidRPr="003736D6">
        <w:rPr>
          <w:rFonts w:ascii="Arial" w:hAnsi="Arial" w:cs="Arial"/>
          <w:spacing w:val="-1"/>
          <w:sz w:val="22"/>
          <w:szCs w:val="22"/>
        </w:rPr>
        <w:t>range</w:t>
      </w:r>
      <w:r w:rsidRPr="003736D6">
        <w:rPr>
          <w:rFonts w:ascii="Arial" w:hAnsi="Arial" w:cs="Arial"/>
          <w:sz w:val="22"/>
          <w:szCs w:val="22"/>
        </w:rPr>
        <w:t xml:space="preserve"> </w:t>
      </w:r>
      <w:r w:rsidRPr="003736D6">
        <w:rPr>
          <w:rFonts w:ascii="Arial" w:hAnsi="Arial" w:cs="Arial"/>
          <w:spacing w:val="-1"/>
          <w:sz w:val="22"/>
          <w:szCs w:val="22"/>
        </w:rPr>
        <w:t>without</w:t>
      </w:r>
      <w:r w:rsidRPr="003736D6">
        <w:rPr>
          <w:rFonts w:ascii="Arial" w:hAnsi="Arial" w:cs="Arial"/>
          <w:spacing w:val="1"/>
          <w:sz w:val="22"/>
          <w:szCs w:val="22"/>
        </w:rPr>
        <w:t xml:space="preserve"> </w:t>
      </w:r>
      <w:r w:rsidRPr="003736D6">
        <w:rPr>
          <w:rFonts w:ascii="Arial" w:hAnsi="Arial" w:cs="Arial"/>
          <w:spacing w:val="-2"/>
          <w:sz w:val="22"/>
          <w:szCs w:val="22"/>
        </w:rPr>
        <w:t>permission</w:t>
      </w:r>
    </w:p>
    <w:p w:rsidR="004E5107" w:rsidRPr="003736D6" w:rsidRDefault="004E5107" w:rsidP="00EB1DAD">
      <w:pPr>
        <w:pStyle w:val="BodyText"/>
        <w:widowControl w:val="0"/>
        <w:numPr>
          <w:ilvl w:val="3"/>
          <w:numId w:val="53"/>
        </w:numPr>
        <w:tabs>
          <w:tab w:val="left" w:pos="1890"/>
        </w:tabs>
        <w:autoSpaceDE/>
        <w:autoSpaceDN/>
        <w:adjustRightInd/>
        <w:spacing w:before="121"/>
        <w:ind w:left="1890" w:hanging="270"/>
        <w:jc w:val="both"/>
        <w:rPr>
          <w:rFonts w:ascii="Arial" w:hAnsi="Arial" w:cs="Arial"/>
          <w:sz w:val="22"/>
          <w:szCs w:val="22"/>
        </w:rPr>
      </w:pPr>
      <w:r w:rsidRPr="003736D6">
        <w:rPr>
          <w:rFonts w:ascii="Arial" w:hAnsi="Arial" w:cs="Arial"/>
          <w:spacing w:val="-1"/>
          <w:sz w:val="22"/>
          <w:szCs w:val="22"/>
        </w:rPr>
        <w:t>No</w:t>
      </w:r>
      <w:r w:rsidRPr="003736D6">
        <w:rPr>
          <w:rFonts w:ascii="Arial" w:hAnsi="Arial" w:cs="Arial"/>
          <w:sz w:val="22"/>
          <w:szCs w:val="22"/>
        </w:rPr>
        <w:t xml:space="preserve"> one </w:t>
      </w:r>
      <w:r w:rsidRPr="003736D6">
        <w:rPr>
          <w:rFonts w:ascii="Arial" w:hAnsi="Arial" w:cs="Arial"/>
          <w:spacing w:val="-1"/>
          <w:sz w:val="22"/>
          <w:szCs w:val="22"/>
        </w:rPr>
        <w:t>enters</w:t>
      </w:r>
      <w:r w:rsidRPr="003736D6">
        <w:rPr>
          <w:rFonts w:ascii="Arial" w:hAnsi="Arial" w:cs="Arial"/>
          <w:spacing w:val="-2"/>
          <w:sz w:val="22"/>
          <w:szCs w:val="22"/>
        </w:rPr>
        <w:t xml:space="preserve"> </w:t>
      </w:r>
      <w:r w:rsidRPr="003736D6">
        <w:rPr>
          <w:rFonts w:ascii="Arial" w:hAnsi="Arial" w:cs="Arial"/>
          <w:sz w:val="22"/>
          <w:szCs w:val="22"/>
        </w:rPr>
        <w:t>or</w:t>
      </w:r>
      <w:r w:rsidRPr="003736D6">
        <w:rPr>
          <w:rFonts w:ascii="Arial" w:hAnsi="Arial" w:cs="Arial"/>
          <w:spacing w:val="-1"/>
          <w:sz w:val="22"/>
          <w:szCs w:val="22"/>
        </w:rPr>
        <w:t xml:space="preserve"> leaves</w:t>
      </w:r>
      <w:r w:rsidRPr="003736D6">
        <w:rPr>
          <w:rFonts w:ascii="Arial" w:hAnsi="Arial" w:cs="Arial"/>
          <w:sz w:val="22"/>
          <w:szCs w:val="22"/>
        </w:rPr>
        <w:t xml:space="preserve"> the</w:t>
      </w:r>
      <w:r w:rsidRPr="003736D6">
        <w:rPr>
          <w:rFonts w:ascii="Arial" w:hAnsi="Arial" w:cs="Arial"/>
          <w:spacing w:val="-2"/>
          <w:sz w:val="22"/>
          <w:szCs w:val="22"/>
        </w:rPr>
        <w:t xml:space="preserve"> </w:t>
      </w:r>
      <w:r w:rsidRPr="003736D6">
        <w:rPr>
          <w:rFonts w:ascii="Arial" w:hAnsi="Arial" w:cs="Arial"/>
          <w:spacing w:val="-1"/>
          <w:sz w:val="22"/>
          <w:szCs w:val="22"/>
        </w:rPr>
        <w:t>range</w:t>
      </w:r>
      <w:r w:rsidRPr="003736D6">
        <w:rPr>
          <w:rFonts w:ascii="Arial" w:hAnsi="Arial" w:cs="Arial"/>
          <w:sz w:val="22"/>
          <w:szCs w:val="22"/>
        </w:rPr>
        <w:t xml:space="preserve"> </w:t>
      </w:r>
      <w:r w:rsidRPr="003736D6">
        <w:rPr>
          <w:rFonts w:ascii="Arial" w:hAnsi="Arial" w:cs="Arial"/>
          <w:spacing w:val="-2"/>
          <w:sz w:val="22"/>
          <w:szCs w:val="22"/>
        </w:rPr>
        <w:t>while</w:t>
      </w:r>
      <w:r w:rsidRPr="003736D6">
        <w:rPr>
          <w:rFonts w:ascii="Arial" w:hAnsi="Arial" w:cs="Arial"/>
          <w:sz w:val="22"/>
          <w:szCs w:val="22"/>
        </w:rPr>
        <w:t xml:space="preserve"> it</w:t>
      </w:r>
      <w:r w:rsidRPr="003736D6">
        <w:rPr>
          <w:rFonts w:ascii="Arial" w:hAnsi="Arial" w:cs="Arial"/>
          <w:spacing w:val="1"/>
          <w:sz w:val="22"/>
          <w:szCs w:val="22"/>
        </w:rPr>
        <w:t xml:space="preserve"> </w:t>
      </w:r>
      <w:r w:rsidRPr="003736D6">
        <w:rPr>
          <w:rFonts w:ascii="Arial" w:hAnsi="Arial" w:cs="Arial"/>
          <w:spacing w:val="-1"/>
          <w:sz w:val="22"/>
          <w:szCs w:val="22"/>
        </w:rPr>
        <w:t>is</w:t>
      </w:r>
      <w:r w:rsidRPr="003736D6">
        <w:rPr>
          <w:rFonts w:ascii="Arial" w:hAnsi="Arial" w:cs="Arial"/>
          <w:spacing w:val="1"/>
          <w:sz w:val="22"/>
          <w:szCs w:val="22"/>
        </w:rPr>
        <w:t xml:space="preserve"> </w:t>
      </w:r>
      <w:r w:rsidRPr="003736D6">
        <w:rPr>
          <w:rFonts w:ascii="Arial" w:hAnsi="Arial" w:cs="Arial"/>
          <w:spacing w:val="-1"/>
          <w:sz w:val="22"/>
          <w:szCs w:val="22"/>
        </w:rPr>
        <w:t>hot.</w:t>
      </w:r>
    </w:p>
    <w:p w:rsidR="004E5107" w:rsidRPr="003736D6" w:rsidRDefault="004E5107" w:rsidP="00EB1DAD">
      <w:pPr>
        <w:pStyle w:val="BodyText"/>
        <w:widowControl w:val="0"/>
        <w:numPr>
          <w:ilvl w:val="3"/>
          <w:numId w:val="53"/>
        </w:numPr>
        <w:tabs>
          <w:tab w:val="left" w:pos="1890"/>
        </w:tabs>
        <w:autoSpaceDE/>
        <w:autoSpaceDN/>
        <w:adjustRightInd/>
        <w:spacing w:before="119"/>
        <w:ind w:left="1890"/>
        <w:jc w:val="both"/>
        <w:rPr>
          <w:rFonts w:ascii="Arial" w:hAnsi="Arial" w:cs="Arial"/>
          <w:sz w:val="22"/>
          <w:szCs w:val="22"/>
        </w:rPr>
      </w:pPr>
      <w:r w:rsidRPr="003736D6">
        <w:rPr>
          <w:rFonts w:ascii="Arial" w:hAnsi="Arial" w:cs="Arial"/>
          <w:spacing w:val="-1"/>
          <w:sz w:val="22"/>
          <w:szCs w:val="22"/>
        </w:rPr>
        <w:t>No</w:t>
      </w:r>
      <w:r w:rsidRPr="003736D6">
        <w:rPr>
          <w:rFonts w:ascii="Arial" w:hAnsi="Arial" w:cs="Arial"/>
          <w:sz w:val="22"/>
          <w:szCs w:val="22"/>
        </w:rPr>
        <w:t xml:space="preserve"> </w:t>
      </w:r>
      <w:r w:rsidRPr="003736D6">
        <w:rPr>
          <w:rFonts w:ascii="Arial" w:hAnsi="Arial" w:cs="Arial"/>
          <w:spacing w:val="-1"/>
          <w:sz w:val="22"/>
          <w:szCs w:val="22"/>
        </w:rPr>
        <w:t xml:space="preserve">candy, </w:t>
      </w:r>
      <w:r w:rsidRPr="003736D6">
        <w:rPr>
          <w:rFonts w:ascii="Arial" w:hAnsi="Arial" w:cs="Arial"/>
          <w:sz w:val="22"/>
          <w:szCs w:val="22"/>
        </w:rPr>
        <w:t>food</w:t>
      </w:r>
      <w:r w:rsidRPr="003736D6">
        <w:rPr>
          <w:rFonts w:ascii="Arial" w:hAnsi="Arial" w:cs="Arial"/>
          <w:spacing w:val="-2"/>
          <w:sz w:val="22"/>
          <w:szCs w:val="22"/>
        </w:rPr>
        <w:t xml:space="preserve"> </w:t>
      </w:r>
      <w:r w:rsidRPr="003736D6">
        <w:rPr>
          <w:rFonts w:ascii="Arial" w:hAnsi="Arial" w:cs="Arial"/>
          <w:sz w:val="22"/>
          <w:szCs w:val="22"/>
        </w:rPr>
        <w:t>or</w:t>
      </w:r>
      <w:r w:rsidRPr="003736D6">
        <w:rPr>
          <w:rFonts w:ascii="Arial" w:hAnsi="Arial" w:cs="Arial"/>
          <w:spacing w:val="-1"/>
          <w:sz w:val="22"/>
          <w:szCs w:val="22"/>
        </w:rPr>
        <w:t xml:space="preserve"> drinks, other </w:t>
      </w:r>
      <w:r w:rsidRPr="003736D6">
        <w:rPr>
          <w:rFonts w:ascii="Arial" w:hAnsi="Arial" w:cs="Arial"/>
          <w:sz w:val="22"/>
          <w:szCs w:val="22"/>
        </w:rPr>
        <w:t xml:space="preserve">than </w:t>
      </w:r>
      <w:r w:rsidRPr="003736D6">
        <w:rPr>
          <w:rFonts w:ascii="Arial" w:hAnsi="Arial" w:cs="Arial"/>
          <w:spacing w:val="-1"/>
          <w:sz w:val="22"/>
          <w:szCs w:val="22"/>
        </w:rPr>
        <w:t>water,</w:t>
      </w:r>
      <w:r w:rsidRPr="003736D6">
        <w:rPr>
          <w:rFonts w:ascii="Arial" w:hAnsi="Arial" w:cs="Arial"/>
          <w:spacing w:val="2"/>
          <w:sz w:val="22"/>
          <w:szCs w:val="22"/>
        </w:rPr>
        <w:t xml:space="preserve"> </w:t>
      </w:r>
      <w:r w:rsidRPr="003736D6">
        <w:rPr>
          <w:rFonts w:ascii="Arial" w:hAnsi="Arial" w:cs="Arial"/>
          <w:sz w:val="22"/>
          <w:szCs w:val="22"/>
        </w:rPr>
        <w:t>on</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5"/>
          <w:sz w:val="22"/>
          <w:szCs w:val="22"/>
        </w:rPr>
        <w:t xml:space="preserve"> </w:t>
      </w:r>
      <w:r w:rsidRPr="003736D6">
        <w:rPr>
          <w:rFonts w:ascii="Arial" w:hAnsi="Arial" w:cs="Arial"/>
          <w:spacing w:val="-1"/>
          <w:sz w:val="22"/>
          <w:szCs w:val="22"/>
        </w:rPr>
        <w:t>range.</w:t>
      </w:r>
    </w:p>
    <w:p w:rsidR="004E5107" w:rsidRPr="003736D6" w:rsidRDefault="004E5107" w:rsidP="00EB1DAD">
      <w:pPr>
        <w:pStyle w:val="BodyText"/>
        <w:widowControl w:val="0"/>
        <w:numPr>
          <w:ilvl w:val="3"/>
          <w:numId w:val="53"/>
        </w:numPr>
        <w:tabs>
          <w:tab w:val="left" w:pos="1530"/>
        </w:tabs>
        <w:autoSpaceDE/>
        <w:autoSpaceDN/>
        <w:adjustRightInd/>
        <w:spacing w:before="119"/>
        <w:ind w:left="1890"/>
        <w:jc w:val="both"/>
        <w:rPr>
          <w:rFonts w:ascii="Arial" w:hAnsi="Arial" w:cs="Arial"/>
          <w:sz w:val="22"/>
          <w:szCs w:val="22"/>
        </w:rPr>
      </w:pPr>
      <w:r w:rsidRPr="003736D6">
        <w:rPr>
          <w:rFonts w:ascii="Arial" w:hAnsi="Arial" w:cs="Arial"/>
          <w:spacing w:val="-2"/>
          <w:sz w:val="22"/>
          <w:szCs w:val="22"/>
        </w:rPr>
        <w:t>Eye</w:t>
      </w:r>
      <w:r w:rsidRPr="003736D6">
        <w:rPr>
          <w:rFonts w:ascii="Arial" w:hAnsi="Arial" w:cs="Arial"/>
          <w:sz w:val="22"/>
          <w:szCs w:val="22"/>
        </w:rPr>
        <w:t xml:space="preserve"> and ear</w:t>
      </w:r>
      <w:r w:rsidRPr="003736D6">
        <w:rPr>
          <w:rFonts w:ascii="Arial" w:hAnsi="Arial" w:cs="Arial"/>
          <w:spacing w:val="1"/>
          <w:sz w:val="22"/>
          <w:szCs w:val="22"/>
        </w:rPr>
        <w:t xml:space="preserve"> </w:t>
      </w:r>
      <w:r w:rsidRPr="003736D6">
        <w:rPr>
          <w:rFonts w:ascii="Arial" w:hAnsi="Arial" w:cs="Arial"/>
          <w:spacing w:val="-1"/>
          <w:sz w:val="22"/>
          <w:szCs w:val="22"/>
        </w:rPr>
        <w:t>protection</w:t>
      </w:r>
      <w:r w:rsidRPr="003736D6">
        <w:rPr>
          <w:rFonts w:ascii="Arial" w:hAnsi="Arial" w:cs="Arial"/>
          <w:sz w:val="22"/>
          <w:szCs w:val="22"/>
        </w:rPr>
        <w:t xml:space="preserve"> </w:t>
      </w:r>
      <w:r w:rsidRPr="003736D6">
        <w:rPr>
          <w:rFonts w:ascii="Arial" w:hAnsi="Arial" w:cs="Arial"/>
          <w:spacing w:val="-1"/>
          <w:sz w:val="22"/>
          <w:szCs w:val="22"/>
        </w:rPr>
        <w:t>is</w:t>
      </w:r>
      <w:r w:rsidRPr="003736D6">
        <w:rPr>
          <w:rFonts w:ascii="Arial" w:hAnsi="Arial" w:cs="Arial"/>
          <w:spacing w:val="-2"/>
          <w:sz w:val="22"/>
          <w:szCs w:val="22"/>
        </w:rPr>
        <w:t xml:space="preserve"> </w:t>
      </w:r>
      <w:r w:rsidRPr="003736D6">
        <w:rPr>
          <w:rFonts w:ascii="Arial" w:hAnsi="Arial" w:cs="Arial"/>
          <w:spacing w:val="-1"/>
          <w:sz w:val="22"/>
          <w:szCs w:val="22"/>
        </w:rPr>
        <w:t>required</w:t>
      </w:r>
      <w:r w:rsidRPr="003736D6">
        <w:rPr>
          <w:rFonts w:ascii="Arial" w:hAnsi="Arial" w:cs="Arial"/>
          <w:spacing w:val="-2"/>
          <w:sz w:val="22"/>
          <w:szCs w:val="22"/>
        </w:rPr>
        <w:t xml:space="preserve"> </w:t>
      </w:r>
      <w:r w:rsidRPr="003736D6">
        <w:rPr>
          <w:rFonts w:ascii="Arial" w:hAnsi="Arial" w:cs="Arial"/>
          <w:spacing w:val="-1"/>
          <w:sz w:val="22"/>
          <w:szCs w:val="22"/>
        </w:rPr>
        <w:t>in</w:t>
      </w:r>
      <w:r w:rsidRPr="003736D6">
        <w:rPr>
          <w:rFonts w:ascii="Arial" w:hAnsi="Arial" w:cs="Arial"/>
          <w:sz w:val="22"/>
          <w:szCs w:val="22"/>
        </w:rPr>
        <w:t xml:space="preserve"> the</w:t>
      </w:r>
      <w:r w:rsidRPr="003736D6">
        <w:rPr>
          <w:rFonts w:ascii="Arial" w:hAnsi="Arial" w:cs="Arial"/>
          <w:spacing w:val="-5"/>
          <w:sz w:val="22"/>
          <w:szCs w:val="22"/>
        </w:rPr>
        <w:t xml:space="preserve"> </w:t>
      </w:r>
      <w:r w:rsidRPr="003736D6">
        <w:rPr>
          <w:rFonts w:ascii="Arial" w:hAnsi="Arial" w:cs="Arial"/>
          <w:spacing w:val="-1"/>
          <w:sz w:val="22"/>
          <w:szCs w:val="22"/>
        </w:rPr>
        <w:t>firing</w:t>
      </w:r>
      <w:r w:rsidRPr="003736D6">
        <w:rPr>
          <w:rFonts w:ascii="Arial" w:hAnsi="Arial" w:cs="Arial"/>
          <w:sz w:val="22"/>
          <w:szCs w:val="22"/>
        </w:rPr>
        <w:t xml:space="preserve"> </w:t>
      </w:r>
      <w:r w:rsidRPr="003736D6">
        <w:rPr>
          <w:rFonts w:ascii="Arial" w:hAnsi="Arial" w:cs="Arial"/>
          <w:spacing w:val="-1"/>
          <w:sz w:val="22"/>
          <w:szCs w:val="22"/>
        </w:rPr>
        <w:t>line</w:t>
      </w:r>
      <w:r w:rsidRPr="003736D6">
        <w:rPr>
          <w:rFonts w:ascii="Arial" w:hAnsi="Arial" w:cs="Arial"/>
          <w:sz w:val="22"/>
          <w:szCs w:val="22"/>
        </w:rPr>
        <w:t xml:space="preserve"> </w:t>
      </w:r>
      <w:r w:rsidRPr="003736D6">
        <w:rPr>
          <w:rFonts w:ascii="Arial" w:hAnsi="Arial" w:cs="Arial"/>
          <w:spacing w:val="-1"/>
          <w:sz w:val="22"/>
          <w:szCs w:val="22"/>
        </w:rPr>
        <w:t>area.</w:t>
      </w:r>
    </w:p>
    <w:p w:rsidR="004E5107" w:rsidRPr="003736D6" w:rsidRDefault="004E5107" w:rsidP="00EB1DAD">
      <w:pPr>
        <w:pStyle w:val="BodyText"/>
        <w:widowControl w:val="0"/>
        <w:numPr>
          <w:ilvl w:val="3"/>
          <w:numId w:val="53"/>
        </w:numPr>
        <w:tabs>
          <w:tab w:val="left" w:pos="1890"/>
        </w:tabs>
        <w:autoSpaceDE/>
        <w:autoSpaceDN/>
        <w:adjustRightInd/>
        <w:spacing w:before="121"/>
        <w:ind w:left="1890"/>
        <w:jc w:val="both"/>
        <w:rPr>
          <w:rFonts w:ascii="Arial" w:hAnsi="Arial" w:cs="Arial"/>
          <w:sz w:val="22"/>
          <w:szCs w:val="22"/>
        </w:rPr>
      </w:pPr>
      <w:r w:rsidRPr="003736D6">
        <w:rPr>
          <w:rFonts w:ascii="Arial" w:hAnsi="Arial" w:cs="Arial"/>
          <w:spacing w:val="-1"/>
          <w:sz w:val="22"/>
          <w:szCs w:val="22"/>
        </w:rPr>
        <w:t>No</w:t>
      </w:r>
      <w:r w:rsidRPr="003736D6">
        <w:rPr>
          <w:rFonts w:ascii="Arial" w:hAnsi="Arial" w:cs="Arial"/>
          <w:sz w:val="22"/>
          <w:szCs w:val="22"/>
        </w:rPr>
        <w:t xml:space="preserve"> one </w:t>
      </w:r>
      <w:r w:rsidRPr="003736D6">
        <w:rPr>
          <w:rFonts w:ascii="Arial" w:hAnsi="Arial" w:cs="Arial"/>
          <w:spacing w:val="-1"/>
          <w:sz w:val="22"/>
          <w:szCs w:val="22"/>
        </w:rPr>
        <w:t>touches</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guns</w:t>
      </w:r>
      <w:r w:rsidRPr="003736D6">
        <w:rPr>
          <w:rFonts w:ascii="Arial" w:hAnsi="Arial" w:cs="Arial"/>
          <w:spacing w:val="-2"/>
          <w:sz w:val="22"/>
          <w:szCs w:val="22"/>
        </w:rPr>
        <w:t xml:space="preserve"> </w:t>
      </w:r>
      <w:r w:rsidRPr="003736D6">
        <w:rPr>
          <w:rFonts w:ascii="Arial" w:hAnsi="Arial" w:cs="Arial"/>
          <w:sz w:val="22"/>
          <w:szCs w:val="22"/>
        </w:rPr>
        <w:t>or</w:t>
      </w:r>
      <w:r w:rsidRPr="003736D6">
        <w:rPr>
          <w:rFonts w:ascii="Arial" w:hAnsi="Arial" w:cs="Arial"/>
          <w:spacing w:val="-1"/>
          <w:sz w:val="22"/>
          <w:szCs w:val="22"/>
        </w:rPr>
        <w:t xml:space="preserve"> ammo</w:t>
      </w:r>
      <w:r w:rsidRPr="003736D6">
        <w:rPr>
          <w:rFonts w:ascii="Arial" w:hAnsi="Arial" w:cs="Arial"/>
          <w:sz w:val="22"/>
          <w:szCs w:val="22"/>
        </w:rPr>
        <w:t xml:space="preserve"> </w:t>
      </w:r>
      <w:r w:rsidRPr="003736D6">
        <w:rPr>
          <w:rFonts w:ascii="Arial" w:hAnsi="Arial" w:cs="Arial"/>
          <w:spacing w:val="-1"/>
          <w:sz w:val="22"/>
          <w:szCs w:val="22"/>
        </w:rPr>
        <w:t>until</w:t>
      </w:r>
      <w:r w:rsidRPr="003736D6">
        <w:rPr>
          <w:rFonts w:ascii="Arial" w:hAnsi="Arial" w:cs="Arial"/>
          <w:sz w:val="22"/>
          <w:szCs w:val="22"/>
        </w:rPr>
        <w:t xml:space="preserve"> </w:t>
      </w:r>
      <w:r w:rsidRPr="003736D6">
        <w:rPr>
          <w:rFonts w:ascii="Arial" w:hAnsi="Arial" w:cs="Arial"/>
          <w:spacing w:val="-1"/>
          <w:sz w:val="22"/>
          <w:szCs w:val="22"/>
        </w:rPr>
        <w:t>told</w:t>
      </w:r>
      <w:r w:rsidRPr="003736D6">
        <w:rPr>
          <w:rFonts w:ascii="Arial" w:hAnsi="Arial" w:cs="Arial"/>
          <w:spacing w:val="-2"/>
          <w:sz w:val="22"/>
          <w:szCs w:val="22"/>
        </w:rPr>
        <w:t xml:space="preserve"> </w:t>
      </w:r>
      <w:r w:rsidRPr="003736D6">
        <w:rPr>
          <w:rFonts w:ascii="Arial" w:hAnsi="Arial" w:cs="Arial"/>
          <w:sz w:val="22"/>
          <w:szCs w:val="22"/>
        </w:rPr>
        <w:t>to</w:t>
      </w:r>
      <w:r w:rsidRPr="003736D6">
        <w:rPr>
          <w:rFonts w:ascii="Arial" w:hAnsi="Arial" w:cs="Arial"/>
          <w:spacing w:val="-2"/>
          <w:sz w:val="22"/>
          <w:szCs w:val="22"/>
        </w:rPr>
        <w:t xml:space="preserve"> </w:t>
      </w:r>
      <w:r w:rsidRPr="003736D6">
        <w:rPr>
          <w:rFonts w:ascii="Arial" w:hAnsi="Arial" w:cs="Arial"/>
          <w:sz w:val="22"/>
          <w:szCs w:val="22"/>
        </w:rPr>
        <w:t>do</w:t>
      </w:r>
      <w:r w:rsidRPr="003736D6">
        <w:rPr>
          <w:rFonts w:ascii="Arial" w:hAnsi="Arial" w:cs="Arial"/>
          <w:spacing w:val="-2"/>
          <w:sz w:val="22"/>
          <w:szCs w:val="22"/>
        </w:rPr>
        <w:t xml:space="preserve"> </w:t>
      </w:r>
      <w:r w:rsidRPr="003736D6">
        <w:rPr>
          <w:rFonts w:ascii="Arial" w:hAnsi="Arial" w:cs="Arial"/>
          <w:sz w:val="22"/>
          <w:szCs w:val="22"/>
        </w:rPr>
        <w:t>so.</w:t>
      </w:r>
    </w:p>
    <w:p w:rsidR="004E5107" w:rsidRPr="003736D6" w:rsidRDefault="004E5107" w:rsidP="00EB1DAD">
      <w:pPr>
        <w:pStyle w:val="BodyText"/>
        <w:widowControl w:val="0"/>
        <w:numPr>
          <w:ilvl w:val="3"/>
          <w:numId w:val="53"/>
        </w:numPr>
        <w:tabs>
          <w:tab w:val="left" w:pos="1881"/>
        </w:tabs>
        <w:autoSpaceDE/>
        <w:autoSpaceDN/>
        <w:adjustRightInd/>
        <w:spacing w:before="119"/>
        <w:ind w:hanging="1449"/>
        <w:jc w:val="both"/>
        <w:rPr>
          <w:rFonts w:ascii="Arial" w:hAnsi="Arial" w:cs="Arial"/>
          <w:sz w:val="22"/>
          <w:szCs w:val="22"/>
        </w:rPr>
      </w:pPr>
      <w:r w:rsidRPr="003736D6">
        <w:rPr>
          <w:rFonts w:ascii="Arial" w:hAnsi="Arial" w:cs="Arial"/>
          <w:spacing w:val="-1"/>
          <w:sz w:val="22"/>
          <w:szCs w:val="22"/>
        </w:rPr>
        <w:t>Safety,</w:t>
      </w:r>
      <w:r w:rsidRPr="003736D6">
        <w:rPr>
          <w:rFonts w:ascii="Arial" w:hAnsi="Arial" w:cs="Arial"/>
          <w:spacing w:val="2"/>
          <w:sz w:val="22"/>
          <w:szCs w:val="22"/>
        </w:rPr>
        <w:t xml:space="preserve"> </w:t>
      </w:r>
      <w:r w:rsidRPr="003736D6">
        <w:rPr>
          <w:rFonts w:ascii="Arial" w:hAnsi="Arial" w:cs="Arial"/>
          <w:spacing w:val="-1"/>
          <w:sz w:val="22"/>
          <w:szCs w:val="22"/>
        </w:rPr>
        <w:t>safety, safety.</w:t>
      </w:r>
      <w:r w:rsidRPr="003736D6">
        <w:rPr>
          <w:rFonts w:ascii="Arial" w:hAnsi="Arial" w:cs="Arial"/>
          <w:spacing w:val="2"/>
          <w:sz w:val="22"/>
          <w:szCs w:val="22"/>
        </w:rPr>
        <w:t xml:space="preserve"> </w:t>
      </w:r>
      <w:r w:rsidR="007C0F88" w:rsidRPr="003736D6">
        <w:rPr>
          <w:rFonts w:ascii="Arial" w:hAnsi="Arial" w:cs="Arial"/>
          <w:spacing w:val="2"/>
          <w:sz w:val="22"/>
          <w:szCs w:val="22"/>
        </w:rPr>
        <w:t xml:space="preserve">Always </w:t>
      </w:r>
      <w:r w:rsidRPr="003736D6">
        <w:rPr>
          <w:rFonts w:ascii="Arial" w:hAnsi="Arial" w:cs="Arial"/>
          <w:spacing w:val="-2"/>
          <w:sz w:val="22"/>
          <w:szCs w:val="22"/>
        </w:rPr>
        <w:t>Use</w:t>
      </w:r>
      <w:r w:rsidRPr="003736D6">
        <w:rPr>
          <w:rFonts w:ascii="Arial" w:hAnsi="Arial" w:cs="Arial"/>
          <w:sz w:val="22"/>
          <w:szCs w:val="22"/>
        </w:rPr>
        <w:t xml:space="preserve"> safe</w:t>
      </w:r>
      <w:r w:rsidRPr="003736D6">
        <w:rPr>
          <w:rFonts w:ascii="Arial" w:hAnsi="Arial" w:cs="Arial"/>
          <w:spacing w:val="-4"/>
          <w:sz w:val="22"/>
          <w:szCs w:val="22"/>
        </w:rPr>
        <w:t xml:space="preserve"> </w:t>
      </w:r>
      <w:r w:rsidRPr="003736D6">
        <w:rPr>
          <w:rFonts w:ascii="Arial" w:hAnsi="Arial" w:cs="Arial"/>
          <w:sz w:val="22"/>
          <w:szCs w:val="22"/>
        </w:rPr>
        <w:t xml:space="preserve">gun </w:t>
      </w:r>
      <w:r w:rsidRPr="003736D6">
        <w:rPr>
          <w:rFonts w:ascii="Arial" w:hAnsi="Arial" w:cs="Arial"/>
          <w:spacing w:val="-2"/>
          <w:sz w:val="22"/>
          <w:szCs w:val="22"/>
        </w:rPr>
        <w:t>handling</w:t>
      </w:r>
      <w:r w:rsidRPr="003736D6">
        <w:rPr>
          <w:rFonts w:ascii="Arial" w:hAnsi="Arial" w:cs="Arial"/>
          <w:spacing w:val="2"/>
          <w:sz w:val="22"/>
          <w:szCs w:val="22"/>
        </w:rPr>
        <w:t xml:space="preserve"> </w:t>
      </w:r>
      <w:r w:rsidRPr="003736D6">
        <w:rPr>
          <w:rFonts w:ascii="Arial" w:hAnsi="Arial" w:cs="Arial"/>
          <w:spacing w:val="-1"/>
          <w:sz w:val="22"/>
          <w:szCs w:val="22"/>
        </w:rPr>
        <w:t>procedures</w:t>
      </w:r>
      <w:r w:rsidR="007C0F88" w:rsidRPr="003736D6">
        <w:rPr>
          <w:rFonts w:ascii="Arial" w:hAnsi="Arial" w:cs="Arial"/>
          <w:spacing w:val="1"/>
          <w:sz w:val="22"/>
          <w:szCs w:val="22"/>
        </w:rPr>
        <w:t>.</w:t>
      </w:r>
    </w:p>
    <w:p w:rsidR="004E5107" w:rsidRPr="003736D6" w:rsidRDefault="004E5107" w:rsidP="00EB1DAD">
      <w:pPr>
        <w:pStyle w:val="BodyText"/>
        <w:widowControl w:val="0"/>
        <w:numPr>
          <w:ilvl w:val="4"/>
          <w:numId w:val="53"/>
        </w:numPr>
        <w:tabs>
          <w:tab w:val="left" w:pos="2601"/>
        </w:tabs>
        <w:autoSpaceDE/>
        <w:autoSpaceDN/>
        <w:adjustRightInd/>
        <w:spacing w:before="121"/>
        <w:ind w:left="2250"/>
        <w:jc w:val="both"/>
        <w:rPr>
          <w:rFonts w:ascii="Arial" w:hAnsi="Arial" w:cs="Arial"/>
          <w:sz w:val="22"/>
          <w:szCs w:val="22"/>
        </w:rPr>
      </w:pPr>
      <w:r w:rsidRPr="003736D6">
        <w:rPr>
          <w:rFonts w:ascii="Arial" w:hAnsi="Arial" w:cs="Arial"/>
          <w:b/>
          <w:spacing w:val="-1"/>
          <w:sz w:val="22"/>
          <w:szCs w:val="22"/>
        </w:rPr>
        <w:t>Always</w:t>
      </w:r>
      <w:r w:rsidRPr="003736D6">
        <w:rPr>
          <w:rFonts w:ascii="Arial" w:hAnsi="Arial" w:cs="Arial"/>
          <w:spacing w:val="1"/>
          <w:sz w:val="22"/>
          <w:szCs w:val="22"/>
        </w:rPr>
        <w:t xml:space="preserve"> </w:t>
      </w:r>
      <w:r w:rsidRPr="003736D6">
        <w:rPr>
          <w:rFonts w:ascii="Arial" w:hAnsi="Arial" w:cs="Arial"/>
          <w:sz w:val="22"/>
          <w:szCs w:val="22"/>
        </w:rPr>
        <w:t>keep</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5"/>
          <w:sz w:val="22"/>
          <w:szCs w:val="22"/>
        </w:rPr>
        <w:t xml:space="preserve"> </w:t>
      </w:r>
      <w:r w:rsidRPr="003736D6">
        <w:rPr>
          <w:rFonts w:ascii="Arial" w:hAnsi="Arial" w:cs="Arial"/>
          <w:sz w:val="22"/>
          <w:szCs w:val="22"/>
        </w:rPr>
        <w:t>gun</w:t>
      </w:r>
      <w:r w:rsidRPr="003736D6">
        <w:rPr>
          <w:rFonts w:ascii="Arial" w:hAnsi="Arial" w:cs="Arial"/>
          <w:spacing w:val="-2"/>
          <w:sz w:val="22"/>
          <w:szCs w:val="22"/>
        </w:rPr>
        <w:t xml:space="preserve"> </w:t>
      </w:r>
      <w:r w:rsidRPr="003736D6">
        <w:rPr>
          <w:rFonts w:ascii="Arial" w:hAnsi="Arial" w:cs="Arial"/>
          <w:spacing w:val="-1"/>
          <w:sz w:val="22"/>
          <w:szCs w:val="22"/>
        </w:rPr>
        <w:t>pointed</w:t>
      </w:r>
      <w:r w:rsidRPr="003736D6">
        <w:rPr>
          <w:rFonts w:ascii="Arial" w:hAnsi="Arial" w:cs="Arial"/>
          <w:sz w:val="22"/>
          <w:szCs w:val="22"/>
        </w:rPr>
        <w:t xml:space="preserve"> </w:t>
      </w:r>
      <w:r w:rsidRPr="003736D6">
        <w:rPr>
          <w:rFonts w:ascii="Arial" w:hAnsi="Arial" w:cs="Arial"/>
          <w:spacing w:val="-1"/>
          <w:sz w:val="22"/>
          <w:szCs w:val="22"/>
        </w:rPr>
        <w:t>in</w:t>
      </w:r>
      <w:r w:rsidRPr="003736D6">
        <w:rPr>
          <w:rFonts w:ascii="Arial" w:hAnsi="Arial" w:cs="Arial"/>
          <w:sz w:val="22"/>
          <w:szCs w:val="22"/>
        </w:rPr>
        <w:t xml:space="preserve"> a</w:t>
      </w:r>
      <w:r w:rsidRPr="003736D6">
        <w:rPr>
          <w:rFonts w:ascii="Arial" w:hAnsi="Arial" w:cs="Arial"/>
          <w:spacing w:val="-2"/>
          <w:sz w:val="22"/>
          <w:szCs w:val="22"/>
        </w:rPr>
        <w:t xml:space="preserve"> </w:t>
      </w:r>
      <w:r w:rsidRPr="003736D6">
        <w:rPr>
          <w:rFonts w:ascii="Arial" w:hAnsi="Arial" w:cs="Arial"/>
          <w:spacing w:val="-1"/>
          <w:sz w:val="22"/>
          <w:szCs w:val="22"/>
        </w:rPr>
        <w:t>safe</w:t>
      </w:r>
      <w:r w:rsidRPr="003736D6">
        <w:rPr>
          <w:rFonts w:ascii="Arial" w:hAnsi="Arial" w:cs="Arial"/>
          <w:sz w:val="22"/>
          <w:szCs w:val="22"/>
        </w:rPr>
        <w:t xml:space="preserve"> </w:t>
      </w:r>
      <w:r w:rsidRPr="003736D6">
        <w:rPr>
          <w:rFonts w:ascii="Arial" w:hAnsi="Arial" w:cs="Arial"/>
          <w:spacing w:val="-1"/>
          <w:sz w:val="22"/>
          <w:szCs w:val="22"/>
        </w:rPr>
        <w:t>direction</w:t>
      </w:r>
    </w:p>
    <w:p w:rsidR="004E5107" w:rsidRPr="003736D6" w:rsidRDefault="004E5107" w:rsidP="00EB1DAD">
      <w:pPr>
        <w:pStyle w:val="BodyText"/>
        <w:widowControl w:val="0"/>
        <w:numPr>
          <w:ilvl w:val="4"/>
          <w:numId w:val="53"/>
        </w:numPr>
        <w:tabs>
          <w:tab w:val="left" w:pos="2601"/>
        </w:tabs>
        <w:autoSpaceDE/>
        <w:autoSpaceDN/>
        <w:adjustRightInd/>
        <w:spacing w:before="119"/>
        <w:ind w:left="2250"/>
        <w:jc w:val="both"/>
        <w:rPr>
          <w:rFonts w:ascii="Arial" w:hAnsi="Arial" w:cs="Arial"/>
          <w:sz w:val="22"/>
          <w:szCs w:val="22"/>
        </w:rPr>
      </w:pPr>
      <w:r w:rsidRPr="003736D6">
        <w:rPr>
          <w:rFonts w:ascii="Arial" w:hAnsi="Arial" w:cs="Arial"/>
          <w:b/>
          <w:spacing w:val="-1"/>
          <w:sz w:val="22"/>
          <w:szCs w:val="22"/>
        </w:rPr>
        <w:lastRenderedPageBreak/>
        <w:t>Always</w:t>
      </w:r>
      <w:r w:rsidRPr="003736D6">
        <w:rPr>
          <w:rFonts w:ascii="Arial" w:hAnsi="Arial" w:cs="Arial"/>
          <w:spacing w:val="1"/>
          <w:sz w:val="22"/>
          <w:szCs w:val="22"/>
        </w:rPr>
        <w:t xml:space="preserve"> </w:t>
      </w:r>
      <w:r w:rsidRPr="003736D6">
        <w:rPr>
          <w:rFonts w:ascii="Arial" w:hAnsi="Arial" w:cs="Arial"/>
          <w:sz w:val="22"/>
          <w:szCs w:val="22"/>
        </w:rPr>
        <w:t>keep</w:t>
      </w:r>
      <w:r w:rsidRPr="003736D6">
        <w:rPr>
          <w:rFonts w:ascii="Arial" w:hAnsi="Arial" w:cs="Arial"/>
          <w:spacing w:val="-2"/>
          <w:sz w:val="22"/>
          <w:szCs w:val="22"/>
        </w:rPr>
        <w:t xml:space="preserve"> </w:t>
      </w:r>
      <w:r w:rsidRPr="003736D6">
        <w:rPr>
          <w:rFonts w:ascii="Arial" w:hAnsi="Arial" w:cs="Arial"/>
          <w:spacing w:val="-1"/>
          <w:sz w:val="22"/>
          <w:szCs w:val="22"/>
        </w:rPr>
        <w:t>your finger off</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trigger</w:t>
      </w:r>
      <w:r w:rsidRPr="003736D6">
        <w:rPr>
          <w:rFonts w:ascii="Arial" w:hAnsi="Arial" w:cs="Arial"/>
          <w:spacing w:val="1"/>
          <w:sz w:val="22"/>
          <w:szCs w:val="22"/>
        </w:rPr>
        <w:t xml:space="preserve"> </w:t>
      </w:r>
      <w:r w:rsidRPr="003736D6">
        <w:rPr>
          <w:rFonts w:ascii="Arial" w:hAnsi="Arial" w:cs="Arial"/>
          <w:spacing w:val="-2"/>
          <w:sz w:val="22"/>
          <w:szCs w:val="22"/>
        </w:rPr>
        <w:t>until</w:t>
      </w:r>
      <w:r w:rsidRPr="003736D6">
        <w:rPr>
          <w:rFonts w:ascii="Arial" w:hAnsi="Arial" w:cs="Arial"/>
          <w:sz w:val="22"/>
          <w:szCs w:val="22"/>
        </w:rPr>
        <w:t xml:space="preserve"> </w:t>
      </w:r>
      <w:r w:rsidRPr="003736D6">
        <w:rPr>
          <w:rFonts w:ascii="Arial" w:hAnsi="Arial" w:cs="Arial"/>
          <w:spacing w:val="-1"/>
          <w:sz w:val="22"/>
          <w:szCs w:val="22"/>
        </w:rPr>
        <w:t>ready</w:t>
      </w:r>
      <w:r w:rsidRPr="003736D6">
        <w:rPr>
          <w:rFonts w:ascii="Arial" w:hAnsi="Arial" w:cs="Arial"/>
          <w:spacing w:val="-4"/>
          <w:sz w:val="22"/>
          <w:szCs w:val="22"/>
        </w:rPr>
        <w:t xml:space="preserve"> </w:t>
      </w:r>
      <w:r w:rsidRPr="003736D6">
        <w:rPr>
          <w:rFonts w:ascii="Arial" w:hAnsi="Arial" w:cs="Arial"/>
          <w:sz w:val="22"/>
          <w:szCs w:val="22"/>
        </w:rPr>
        <w:t xml:space="preserve">to </w:t>
      </w:r>
      <w:r w:rsidRPr="003736D6">
        <w:rPr>
          <w:rFonts w:ascii="Arial" w:hAnsi="Arial" w:cs="Arial"/>
          <w:spacing w:val="-1"/>
          <w:sz w:val="22"/>
          <w:szCs w:val="22"/>
        </w:rPr>
        <w:t>shoot.</w:t>
      </w:r>
    </w:p>
    <w:p w:rsidR="004E5107" w:rsidRPr="003736D6" w:rsidRDefault="004E5107" w:rsidP="00EB1DAD">
      <w:pPr>
        <w:pStyle w:val="BodyText"/>
        <w:widowControl w:val="0"/>
        <w:numPr>
          <w:ilvl w:val="4"/>
          <w:numId w:val="53"/>
        </w:numPr>
        <w:tabs>
          <w:tab w:val="left" w:pos="2601"/>
        </w:tabs>
        <w:autoSpaceDE/>
        <w:autoSpaceDN/>
        <w:adjustRightInd/>
        <w:spacing w:before="119"/>
        <w:ind w:left="2250"/>
        <w:jc w:val="both"/>
        <w:rPr>
          <w:rFonts w:ascii="Arial" w:hAnsi="Arial" w:cs="Arial"/>
          <w:sz w:val="22"/>
          <w:szCs w:val="22"/>
        </w:rPr>
      </w:pPr>
      <w:r w:rsidRPr="003736D6">
        <w:rPr>
          <w:rFonts w:ascii="Arial" w:hAnsi="Arial" w:cs="Arial"/>
          <w:b/>
          <w:spacing w:val="-1"/>
          <w:sz w:val="22"/>
          <w:szCs w:val="22"/>
        </w:rPr>
        <w:t>Always</w:t>
      </w:r>
      <w:r w:rsidRPr="003736D6">
        <w:rPr>
          <w:rFonts w:ascii="Arial" w:hAnsi="Arial" w:cs="Arial"/>
          <w:spacing w:val="1"/>
          <w:sz w:val="22"/>
          <w:szCs w:val="22"/>
        </w:rPr>
        <w:t xml:space="preserve"> </w:t>
      </w:r>
      <w:r w:rsidRPr="003736D6">
        <w:rPr>
          <w:rFonts w:ascii="Arial" w:hAnsi="Arial" w:cs="Arial"/>
          <w:sz w:val="22"/>
          <w:szCs w:val="22"/>
        </w:rPr>
        <w:t>keep</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action</w:t>
      </w:r>
      <w:r w:rsidRPr="003736D6">
        <w:rPr>
          <w:rFonts w:ascii="Arial" w:hAnsi="Arial" w:cs="Arial"/>
          <w:sz w:val="22"/>
          <w:szCs w:val="22"/>
        </w:rPr>
        <w:t xml:space="preserve"> </w:t>
      </w:r>
      <w:r w:rsidRPr="003736D6">
        <w:rPr>
          <w:rFonts w:ascii="Arial" w:hAnsi="Arial" w:cs="Arial"/>
          <w:spacing w:val="-1"/>
          <w:sz w:val="22"/>
          <w:szCs w:val="22"/>
        </w:rPr>
        <w:t>open</w:t>
      </w:r>
      <w:r w:rsidRPr="003736D6">
        <w:rPr>
          <w:rFonts w:ascii="Arial" w:hAnsi="Arial" w:cs="Arial"/>
          <w:sz w:val="22"/>
          <w:szCs w:val="22"/>
        </w:rPr>
        <w:t xml:space="preserve"> and </w:t>
      </w:r>
      <w:r w:rsidRPr="003736D6">
        <w:rPr>
          <w:rFonts w:ascii="Arial" w:hAnsi="Arial" w:cs="Arial"/>
          <w:spacing w:val="-1"/>
          <w:sz w:val="22"/>
          <w:szCs w:val="22"/>
        </w:rPr>
        <w:t>unloaded</w:t>
      </w:r>
      <w:r w:rsidRPr="003736D6">
        <w:rPr>
          <w:rFonts w:ascii="Arial" w:hAnsi="Arial" w:cs="Arial"/>
          <w:sz w:val="22"/>
          <w:szCs w:val="22"/>
        </w:rPr>
        <w:t xml:space="preserve"> </w:t>
      </w:r>
      <w:r w:rsidRPr="003736D6">
        <w:rPr>
          <w:rFonts w:ascii="Arial" w:hAnsi="Arial" w:cs="Arial"/>
          <w:spacing w:val="-1"/>
          <w:sz w:val="22"/>
          <w:szCs w:val="22"/>
        </w:rPr>
        <w:t>until</w:t>
      </w:r>
      <w:r w:rsidRPr="003736D6">
        <w:rPr>
          <w:rFonts w:ascii="Arial" w:hAnsi="Arial" w:cs="Arial"/>
          <w:sz w:val="22"/>
          <w:szCs w:val="22"/>
        </w:rPr>
        <w:t xml:space="preserve"> </w:t>
      </w:r>
      <w:r w:rsidRPr="003736D6">
        <w:rPr>
          <w:rFonts w:ascii="Arial" w:hAnsi="Arial" w:cs="Arial"/>
          <w:spacing w:val="-1"/>
          <w:sz w:val="22"/>
          <w:szCs w:val="22"/>
        </w:rPr>
        <w:t>ready</w:t>
      </w:r>
      <w:r w:rsidRPr="003736D6">
        <w:rPr>
          <w:rFonts w:ascii="Arial" w:hAnsi="Arial" w:cs="Arial"/>
          <w:spacing w:val="-2"/>
          <w:sz w:val="22"/>
          <w:szCs w:val="22"/>
        </w:rPr>
        <w:t xml:space="preserve"> </w:t>
      </w:r>
      <w:r w:rsidRPr="003736D6">
        <w:rPr>
          <w:rFonts w:ascii="Arial" w:hAnsi="Arial" w:cs="Arial"/>
          <w:sz w:val="22"/>
          <w:szCs w:val="22"/>
        </w:rPr>
        <w:t xml:space="preserve">to </w:t>
      </w:r>
      <w:r w:rsidRPr="003736D6">
        <w:rPr>
          <w:rFonts w:ascii="Arial" w:hAnsi="Arial" w:cs="Arial"/>
          <w:spacing w:val="-1"/>
          <w:sz w:val="22"/>
          <w:szCs w:val="22"/>
        </w:rPr>
        <w:t>use.</w:t>
      </w:r>
    </w:p>
    <w:p w:rsidR="004E5107" w:rsidRPr="003736D6" w:rsidRDefault="004E5107" w:rsidP="00EB1DAD">
      <w:pPr>
        <w:pStyle w:val="BodyText"/>
        <w:widowControl w:val="0"/>
        <w:numPr>
          <w:ilvl w:val="2"/>
          <w:numId w:val="53"/>
        </w:numPr>
        <w:tabs>
          <w:tab w:val="left" w:pos="1161"/>
        </w:tabs>
        <w:autoSpaceDE/>
        <w:autoSpaceDN/>
        <w:adjustRightInd/>
        <w:spacing w:before="121"/>
        <w:ind w:left="1160" w:hanging="401"/>
        <w:jc w:val="both"/>
        <w:rPr>
          <w:rFonts w:ascii="Arial" w:hAnsi="Arial" w:cs="Arial"/>
          <w:sz w:val="22"/>
          <w:szCs w:val="22"/>
        </w:rPr>
      </w:pPr>
      <w:r w:rsidRPr="003736D6">
        <w:rPr>
          <w:rFonts w:ascii="Arial" w:hAnsi="Arial" w:cs="Arial"/>
          <w:spacing w:val="-1"/>
          <w:sz w:val="22"/>
          <w:szCs w:val="22"/>
        </w:rPr>
        <w:t>Review</w:t>
      </w:r>
      <w:r w:rsidRPr="003736D6">
        <w:rPr>
          <w:rFonts w:ascii="Arial" w:hAnsi="Arial" w:cs="Arial"/>
          <w:spacing w:val="-3"/>
          <w:sz w:val="22"/>
          <w:szCs w:val="22"/>
        </w:rPr>
        <w:t xml:space="preserve"> </w:t>
      </w:r>
      <w:r w:rsidRPr="003736D6">
        <w:rPr>
          <w:rFonts w:ascii="Arial" w:hAnsi="Arial" w:cs="Arial"/>
          <w:spacing w:val="-1"/>
          <w:sz w:val="22"/>
          <w:szCs w:val="22"/>
        </w:rPr>
        <w:t>equipment.</w:t>
      </w:r>
    </w:p>
    <w:p w:rsidR="004E5107" w:rsidRPr="003736D6" w:rsidRDefault="004E5107" w:rsidP="00EB1DAD">
      <w:pPr>
        <w:pStyle w:val="BodyText"/>
        <w:widowControl w:val="0"/>
        <w:numPr>
          <w:ilvl w:val="3"/>
          <w:numId w:val="53"/>
        </w:numPr>
        <w:tabs>
          <w:tab w:val="left" w:pos="1881"/>
        </w:tabs>
        <w:autoSpaceDE/>
        <w:autoSpaceDN/>
        <w:adjustRightInd/>
        <w:spacing w:before="119"/>
        <w:ind w:hanging="1359"/>
        <w:jc w:val="both"/>
        <w:rPr>
          <w:rFonts w:ascii="Arial" w:hAnsi="Arial" w:cs="Arial"/>
          <w:sz w:val="22"/>
          <w:szCs w:val="22"/>
        </w:rPr>
      </w:pPr>
      <w:r w:rsidRPr="003736D6">
        <w:rPr>
          <w:rFonts w:ascii="Arial" w:hAnsi="Arial" w:cs="Arial"/>
          <w:spacing w:val="-1"/>
          <w:sz w:val="22"/>
          <w:szCs w:val="22"/>
        </w:rPr>
        <w:t>Explain</w:t>
      </w:r>
      <w:r w:rsidRPr="003736D6">
        <w:rPr>
          <w:rFonts w:ascii="Arial" w:hAnsi="Arial" w:cs="Arial"/>
          <w:sz w:val="22"/>
          <w:szCs w:val="22"/>
        </w:rPr>
        <w:t xml:space="preserve"> how</w:t>
      </w:r>
      <w:r w:rsidRPr="003736D6">
        <w:rPr>
          <w:rFonts w:ascii="Arial" w:hAnsi="Arial" w:cs="Arial"/>
          <w:spacing w:val="-3"/>
          <w:sz w:val="22"/>
          <w:szCs w:val="22"/>
        </w:rPr>
        <w:t xml:space="preserve"> </w:t>
      </w:r>
      <w:r w:rsidRPr="003736D6">
        <w:rPr>
          <w:rFonts w:ascii="Arial" w:hAnsi="Arial" w:cs="Arial"/>
          <w:sz w:val="22"/>
          <w:szCs w:val="22"/>
        </w:rPr>
        <w:t>to operate</w:t>
      </w:r>
      <w:r w:rsidRPr="003736D6">
        <w:rPr>
          <w:rFonts w:ascii="Arial" w:hAnsi="Arial" w:cs="Arial"/>
          <w:spacing w:val="-2"/>
          <w:sz w:val="22"/>
          <w:szCs w:val="22"/>
        </w:rPr>
        <w:t xml:space="preserve"> </w:t>
      </w:r>
      <w:r w:rsidRPr="003736D6">
        <w:rPr>
          <w:rFonts w:ascii="Arial" w:hAnsi="Arial" w:cs="Arial"/>
          <w:spacing w:val="-1"/>
          <w:sz w:val="22"/>
          <w:szCs w:val="22"/>
        </w:rPr>
        <w:t>the</w:t>
      </w:r>
      <w:r w:rsidRPr="003736D6">
        <w:rPr>
          <w:rFonts w:ascii="Arial" w:hAnsi="Arial" w:cs="Arial"/>
          <w:spacing w:val="-2"/>
          <w:sz w:val="22"/>
          <w:szCs w:val="22"/>
        </w:rPr>
        <w:t xml:space="preserve"> </w:t>
      </w:r>
      <w:r w:rsidRPr="003736D6">
        <w:rPr>
          <w:rFonts w:ascii="Arial" w:hAnsi="Arial" w:cs="Arial"/>
          <w:sz w:val="22"/>
          <w:szCs w:val="22"/>
        </w:rPr>
        <w:t>gun.</w:t>
      </w:r>
    </w:p>
    <w:p w:rsidR="004E5107" w:rsidRPr="003736D6" w:rsidRDefault="004E5107" w:rsidP="00EB1DAD">
      <w:pPr>
        <w:pStyle w:val="BodyText"/>
        <w:widowControl w:val="0"/>
        <w:numPr>
          <w:ilvl w:val="3"/>
          <w:numId w:val="53"/>
        </w:numPr>
        <w:tabs>
          <w:tab w:val="left" w:pos="1881"/>
        </w:tabs>
        <w:autoSpaceDE/>
        <w:autoSpaceDN/>
        <w:adjustRightInd/>
        <w:spacing w:before="121"/>
        <w:ind w:hanging="1359"/>
        <w:jc w:val="both"/>
        <w:rPr>
          <w:rFonts w:ascii="Arial" w:hAnsi="Arial" w:cs="Arial"/>
          <w:sz w:val="22"/>
          <w:szCs w:val="22"/>
        </w:rPr>
      </w:pPr>
      <w:r w:rsidRPr="003736D6">
        <w:rPr>
          <w:rFonts w:ascii="Arial" w:hAnsi="Arial" w:cs="Arial"/>
          <w:spacing w:val="-1"/>
          <w:sz w:val="22"/>
          <w:szCs w:val="22"/>
        </w:rPr>
        <w:t>Explain</w:t>
      </w:r>
      <w:r w:rsidRPr="003736D6">
        <w:rPr>
          <w:rFonts w:ascii="Arial" w:hAnsi="Arial" w:cs="Arial"/>
          <w:sz w:val="22"/>
          <w:szCs w:val="22"/>
        </w:rPr>
        <w:t xml:space="preserve"> how</w:t>
      </w:r>
      <w:r w:rsidRPr="003736D6">
        <w:rPr>
          <w:rFonts w:ascii="Arial" w:hAnsi="Arial" w:cs="Arial"/>
          <w:spacing w:val="-3"/>
          <w:sz w:val="22"/>
          <w:szCs w:val="22"/>
        </w:rPr>
        <w:t xml:space="preserve"> </w:t>
      </w:r>
      <w:r w:rsidRPr="003736D6">
        <w:rPr>
          <w:rFonts w:ascii="Arial" w:hAnsi="Arial" w:cs="Arial"/>
          <w:sz w:val="22"/>
          <w:szCs w:val="22"/>
        </w:rPr>
        <w:t xml:space="preserve">to </w:t>
      </w:r>
      <w:r w:rsidRPr="003736D6">
        <w:rPr>
          <w:rFonts w:ascii="Arial" w:hAnsi="Arial" w:cs="Arial"/>
          <w:spacing w:val="-1"/>
          <w:sz w:val="22"/>
          <w:szCs w:val="22"/>
        </w:rPr>
        <w:t>hold</w:t>
      </w:r>
      <w:r w:rsidRPr="003736D6">
        <w:rPr>
          <w:rFonts w:ascii="Arial" w:hAnsi="Arial" w:cs="Arial"/>
          <w:sz w:val="22"/>
          <w:szCs w:val="22"/>
        </w:rPr>
        <w:t xml:space="preserve"> the</w:t>
      </w:r>
      <w:r w:rsidRPr="003736D6">
        <w:rPr>
          <w:rFonts w:ascii="Arial" w:hAnsi="Arial" w:cs="Arial"/>
          <w:spacing w:val="-5"/>
          <w:sz w:val="22"/>
          <w:szCs w:val="22"/>
        </w:rPr>
        <w:t xml:space="preserve"> </w:t>
      </w:r>
      <w:r w:rsidRPr="003736D6">
        <w:rPr>
          <w:rFonts w:ascii="Arial" w:hAnsi="Arial" w:cs="Arial"/>
          <w:spacing w:val="-1"/>
          <w:sz w:val="22"/>
          <w:szCs w:val="22"/>
        </w:rPr>
        <w:t>gun.</w:t>
      </w:r>
    </w:p>
    <w:p w:rsidR="004E5107" w:rsidRPr="003736D6" w:rsidRDefault="004E5107" w:rsidP="00EB1DAD">
      <w:pPr>
        <w:pStyle w:val="BodyText"/>
        <w:widowControl w:val="0"/>
        <w:numPr>
          <w:ilvl w:val="3"/>
          <w:numId w:val="53"/>
        </w:numPr>
        <w:tabs>
          <w:tab w:val="left" w:pos="1881"/>
        </w:tabs>
        <w:autoSpaceDE/>
        <w:autoSpaceDN/>
        <w:adjustRightInd/>
        <w:spacing w:before="119"/>
        <w:ind w:hanging="1359"/>
        <w:jc w:val="both"/>
        <w:rPr>
          <w:rFonts w:ascii="Arial" w:hAnsi="Arial" w:cs="Arial"/>
          <w:sz w:val="22"/>
          <w:szCs w:val="22"/>
        </w:rPr>
      </w:pPr>
      <w:r w:rsidRPr="003736D6">
        <w:rPr>
          <w:rFonts w:ascii="Arial" w:hAnsi="Arial" w:cs="Arial"/>
          <w:spacing w:val="-1"/>
          <w:sz w:val="22"/>
          <w:szCs w:val="22"/>
        </w:rPr>
        <w:t>Explain</w:t>
      </w:r>
      <w:r w:rsidRPr="003736D6">
        <w:rPr>
          <w:rFonts w:ascii="Arial" w:hAnsi="Arial" w:cs="Arial"/>
          <w:sz w:val="22"/>
          <w:szCs w:val="22"/>
        </w:rPr>
        <w:t xml:space="preserve"> sight</w:t>
      </w:r>
      <w:r w:rsidRPr="003736D6">
        <w:rPr>
          <w:rFonts w:ascii="Arial" w:hAnsi="Arial" w:cs="Arial"/>
          <w:spacing w:val="-1"/>
          <w:sz w:val="22"/>
          <w:szCs w:val="22"/>
        </w:rPr>
        <w:t xml:space="preserve"> picture.</w:t>
      </w:r>
    </w:p>
    <w:p w:rsidR="004E5107" w:rsidRPr="003736D6" w:rsidRDefault="004E5107" w:rsidP="00EB1DAD">
      <w:pPr>
        <w:pStyle w:val="BodyText"/>
        <w:widowControl w:val="0"/>
        <w:numPr>
          <w:ilvl w:val="3"/>
          <w:numId w:val="53"/>
        </w:numPr>
        <w:tabs>
          <w:tab w:val="left" w:pos="1881"/>
        </w:tabs>
        <w:autoSpaceDE/>
        <w:autoSpaceDN/>
        <w:adjustRightInd/>
        <w:spacing w:before="119"/>
        <w:ind w:hanging="1359"/>
        <w:jc w:val="both"/>
        <w:rPr>
          <w:rFonts w:ascii="Arial" w:hAnsi="Arial" w:cs="Arial"/>
          <w:sz w:val="22"/>
          <w:szCs w:val="22"/>
        </w:rPr>
      </w:pPr>
      <w:r w:rsidRPr="003736D6">
        <w:rPr>
          <w:rFonts w:ascii="Arial" w:hAnsi="Arial" w:cs="Arial"/>
          <w:spacing w:val="-1"/>
          <w:sz w:val="22"/>
          <w:szCs w:val="22"/>
        </w:rPr>
        <w:t>Explain</w:t>
      </w:r>
      <w:r w:rsidRPr="003736D6">
        <w:rPr>
          <w:rFonts w:ascii="Arial" w:hAnsi="Arial" w:cs="Arial"/>
          <w:sz w:val="22"/>
          <w:szCs w:val="22"/>
        </w:rPr>
        <w:t xml:space="preserve"> how</w:t>
      </w:r>
      <w:r w:rsidRPr="003736D6">
        <w:rPr>
          <w:rFonts w:ascii="Arial" w:hAnsi="Arial" w:cs="Arial"/>
          <w:spacing w:val="-3"/>
          <w:sz w:val="22"/>
          <w:szCs w:val="22"/>
        </w:rPr>
        <w:t xml:space="preserve"> </w:t>
      </w:r>
      <w:r w:rsidRPr="003736D6">
        <w:rPr>
          <w:rFonts w:ascii="Arial" w:hAnsi="Arial" w:cs="Arial"/>
          <w:sz w:val="22"/>
          <w:szCs w:val="22"/>
        </w:rPr>
        <w:t xml:space="preserve">to </w:t>
      </w:r>
      <w:r w:rsidRPr="003736D6">
        <w:rPr>
          <w:rFonts w:ascii="Arial" w:hAnsi="Arial" w:cs="Arial"/>
          <w:spacing w:val="-1"/>
          <w:sz w:val="22"/>
          <w:szCs w:val="22"/>
        </w:rPr>
        <w:t>sight</w:t>
      </w:r>
      <w:r w:rsidRPr="003736D6">
        <w:rPr>
          <w:rFonts w:ascii="Arial" w:hAnsi="Arial" w:cs="Arial"/>
          <w:spacing w:val="2"/>
          <w:sz w:val="22"/>
          <w:szCs w:val="22"/>
        </w:rPr>
        <w:t xml:space="preserve"> </w:t>
      </w:r>
      <w:r w:rsidRPr="003736D6">
        <w:rPr>
          <w:rFonts w:ascii="Arial" w:hAnsi="Arial" w:cs="Arial"/>
          <w:spacing w:val="-1"/>
          <w:sz w:val="22"/>
          <w:szCs w:val="22"/>
        </w:rPr>
        <w:t>in</w:t>
      </w:r>
      <w:r w:rsidRPr="003736D6">
        <w:rPr>
          <w:rFonts w:ascii="Arial" w:hAnsi="Arial" w:cs="Arial"/>
          <w:sz w:val="22"/>
          <w:szCs w:val="22"/>
        </w:rPr>
        <w:t xml:space="preserve"> </w:t>
      </w:r>
      <w:r w:rsidRPr="003736D6">
        <w:rPr>
          <w:rFonts w:ascii="Arial" w:hAnsi="Arial" w:cs="Arial"/>
          <w:spacing w:val="-2"/>
          <w:sz w:val="22"/>
          <w:szCs w:val="22"/>
        </w:rPr>
        <w:t>on</w:t>
      </w:r>
      <w:r w:rsidRPr="003736D6">
        <w:rPr>
          <w:rFonts w:ascii="Arial" w:hAnsi="Arial" w:cs="Arial"/>
          <w:sz w:val="22"/>
          <w:szCs w:val="22"/>
        </w:rPr>
        <w:t xml:space="preserve"> the</w:t>
      </w:r>
      <w:r w:rsidRPr="003736D6">
        <w:rPr>
          <w:rFonts w:ascii="Arial" w:hAnsi="Arial" w:cs="Arial"/>
          <w:spacing w:val="-1"/>
          <w:sz w:val="22"/>
          <w:szCs w:val="22"/>
        </w:rPr>
        <w:t xml:space="preserve"> target.</w:t>
      </w:r>
    </w:p>
    <w:p w:rsidR="004E5107" w:rsidRPr="003736D6" w:rsidRDefault="004E5107" w:rsidP="00EB1DAD">
      <w:pPr>
        <w:pStyle w:val="BodyText"/>
        <w:widowControl w:val="0"/>
        <w:numPr>
          <w:ilvl w:val="3"/>
          <w:numId w:val="53"/>
        </w:numPr>
        <w:tabs>
          <w:tab w:val="left" w:pos="1881"/>
        </w:tabs>
        <w:autoSpaceDE/>
        <w:autoSpaceDN/>
        <w:adjustRightInd/>
        <w:spacing w:before="121"/>
        <w:ind w:hanging="1359"/>
        <w:jc w:val="both"/>
        <w:rPr>
          <w:rFonts w:ascii="Arial" w:hAnsi="Arial" w:cs="Arial"/>
          <w:sz w:val="22"/>
          <w:szCs w:val="22"/>
        </w:rPr>
      </w:pPr>
      <w:r w:rsidRPr="003736D6">
        <w:rPr>
          <w:rFonts w:ascii="Arial" w:hAnsi="Arial" w:cs="Arial"/>
          <w:spacing w:val="-1"/>
          <w:sz w:val="22"/>
          <w:szCs w:val="22"/>
        </w:rPr>
        <w:t>Explain</w:t>
      </w:r>
      <w:r w:rsidRPr="003736D6">
        <w:rPr>
          <w:rFonts w:ascii="Arial" w:hAnsi="Arial" w:cs="Arial"/>
          <w:sz w:val="22"/>
          <w:szCs w:val="22"/>
        </w:rPr>
        <w:t xml:space="preserve"> how</w:t>
      </w:r>
      <w:r w:rsidRPr="003736D6">
        <w:rPr>
          <w:rFonts w:ascii="Arial" w:hAnsi="Arial" w:cs="Arial"/>
          <w:spacing w:val="-3"/>
          <w:sz w:val="22"/>
          <w:szCs w:val="22"/>
        </w:rPr>
        <w:t xml:space="preserve"> </w:t>
      </w:r>
      <w:r w:rsidRPr="003736D6">
        <w:rPr>
          <w:rFonts w:ascii="Arial" w:hAnsi="Arial" w:cs="Arial"/>
          <w:sz w:val="22"/>
          <w:szCs w:val="22"/>
        </w:rPr>
        <w:t xml:space="preserve">to </w:t>
      </w:r>
      <w:r w:rsidRPr="003736D6">
        <w:rPr>
          <w:rFonts w:ascii="Arial" w:hAnsi="Arial" w:cs="Arial"/>
          <w:spacing w:val="-1"/>
          <w:sz w:val="22"/>
          <w:szCs w:val="22"/>
        </w:rPr>
        <w:t>load</w:t>
      </w:r>
      <w:r w:rsidRPr="003736D6">
        <w:rPr>
          <w:rFonts w:ascii="Arial" w:hAnsi="Arial" w:cs="Arial"/>
          <w:sz w:val="22"/>
          <w:szCs w:val="22"/>
        </w:rPr>
        <w:t xml:space="preserve"> the</w:t>
      </w:r>
      <w:r w:rsidRPr="003736D6">
        <w:rPr>
          <w:rFonts w:ascii="Arial" w:hAnsi="Arial" w:cs="Arial"/>
          <w:spacing w:val="-5"/>
          <w:sz w:val="22"/>
          <w:szCs w:val="22"/>
        </w:rPr>
        <w:t xml:space="preserve"> </w:t>
      </w:r>
      <w:r w:rsidRPr="003736D6">
        <w:rPr>
          <w:rFonts w:ascii="Arial" w:hAnsi="Arial" w:cs="Arial"/>
          <w:sz w:val="22"/>
          <w:szCs w:val="22"/>
        </w:rPr>
        <w:t>gun</w:t>
      </w:r>
      <w:r w:rsidRPr="003736D6">
        <w:rPr>
          <w:rFonts w:ascii="Arial" w:hAnsi="Arial" w:cs="Arial"/>
          <w:spacing w:val="-2"/>
          <w:sz w:val="22"/>
          <w:szCs w:val="22"/>
        </w:rPr>
        <w:t xml:space="preserve"> </w:t>
      </w:r>
      <w:r w:rsidRPr="003736D6">
        <w:rPr>
          <w:rFonts w:ascii="Arial" w:hAnsi="Arial" w:cs="Arial"/>
          <w:spacing w:val="-1"/>
          <w:sz w:val="22"/>
          <w:szCs w:val="22"/>
        </w:rPr>
        <w:t>and</w:t>
      </w:r>
      <w:r w:rsidRPr="003736D6">
        <w:rPr>
          <w:rFonts w:ascii="Arial" w:hAnsi="Arial" w:cs="Arial"/>
          <w:sz w:val="22"/>
          <w:szCs w:val="22"/>
        </w:rPr>
        <w:t xml:space="preserve"> </w:t>
      </w:r>
      <w:r w:rsidRPr="003736D6">
        <w:rPr>
          <w:rFonts w:ascii="Arial" w:hAnsi="Arial" w:cs="Arial"/>
          <w:spacing w:val="-1"/>
          <w:sz w:val="22"/>
          <w:szCs w:val="22"/>
        </w:rPr>
        <w:t>prepare</w:t>
      </w:r>
      <w:r w:rsidRPr="003736D6">
        <w:rPr>
          <w:rFonts w:ascii="Arial" w:hAnsi="Arial" w:cs="Arial"/>
          <w:spacing w:val="-2"/>
          <w:sz w:val="22"/>
          <w:szCs w:val="22"/>
        </w:rPr>
        <w:t xml:space="preserve"> </w:t>
      </w:r>
      <w:r w:rsidRPr="003736D6">
        <w:rPr>
          <w:rFonts w:ascii="Arial" w:hAnsi="Arial" w:cs="Arial"/>
          <w:sz w:val="22"/>
          <w:szCs w:val="22"/>
        </w:rPr>
        <w:t>to</w:t>
      </w:r>
      <w:r w:rsidRPr="003736D6">
        <w:rPr>
          <w:rFonts w:ascii="Arial" w:hAnsi="Arial" w:cs="Arial"/>
          <w:spacing w:val="-4"/>
          <w:sz w:val="22"/>
          <w:szCs w:val="22"/>
        </w:rPr>
        <w:t xml:space="preserve"> </w:t>
      </w:r>
      <w:r w:rsidRPr="003736D6">
        <w:rPr>
          <w:rFonts w:ascii="Arial" w:hAnsi="Arial" w:cs="Arial"/>
          <w:spacing w:val="-1"/>
          <w:sz w:val="22"/>
          <w:szCs w:val="22"/>
        </w:rPr>
        <w:t>fire.</w:t>
      </w:r>
    </w:p>
    <w:p w:rsidR="004E5107" w:rsidRPr="003736D6" w:rsidRDefault="004E5107" w:rsidP="00EB1DAD">
      <w:pPr>
        <w:pStyle w:val="BodyText"/>
        <w:widowControl w:val="0"/>
        <w:numPr>
          <w:ilvl w:val="2"/>
          <w:numId w:val="53"/>
        </w:numPr>
        <w:tabs>
          <w:tab w:val="left" w:pos="1161"/>
        </w:tabs>
        <w:autoSpaceDE/>
        <w:autoSpaceDN/>
        <w:adjustRightInd/>
        <w:spacing w:before="119"/>
        <w:ind w:left="1160" w:hanging="350"/>
        <w:jc w:val="both"/>
        <w:rPr>
          <w:rFonts w:ascii="Arial" w:hAnsi="Arial" w:cs="Arial"/>
          <w:sz w:val="22"/>
          <w:szCs w:val="22"/>
        </w:rPr>
      </w:pPr>
      <w:r w:rsidRPr="003736D6">
        <w:rPr>
          <w:rFonts w:ascii="Arial" w:hAnsi="Arial" w:cs="Arial"/>
          <w:spacing w:val="-1"/>
          <w:sz w:val="22"/>
          <w:szCs w:val="22"/>
        </w:rPr>
        <w:t>Review</w:t>
      </w:r>
      <w:r w:rsidRPr="003736D6">
        <w:rPr>
          <w:rFonts w:ascii="Arial" w:hAnsi="Arial" w:cs="Arial"/>
          <w:spacing w:val="-3"/>
          <w:sz w:val="22"/>
          <w:szCs w:val="22"/>
        </w:rPr>
        <w:t xml:space="preserve"> </w:t>
      </w:r>
      <w:r w:rsidRPr="003736D6">
        <w:rPr>
          <w:rFonts w:ascii="Arial" w:hAnsi="Arial" w:cs="Arial"/>
          <w:sz w:val="22"/>
          <w:szCs w:val="22"/>
        </w:rPr>
        <w:t xml:space="preserve">the </w:t>
      </w:r>
      <w:r w:rsidRPr="003736D6">
        <w:rPr>
          <w:rFonts w:ascii="Arial" w:hAnsi="Arial" w:cs="Arial"/>
          <w:spacing w:val="-1"/>
          <w:sz w:val="22"/>
          <w:szCs w:val="22"/>
        </w:rPr>
        <w:t>targets.</w:t>
      </w:r>
    </w:p>
    <w:p w:rsidR="004E5107" w:rsidRPr="003736D6" w:rsidRDefault="004E5107" w:rsidP="00EB1DAD">
      <w:pPr>
        <w:pStyle w:val="BodyText"/>
        <w:widowControl w:val="0"/>
        <w:numPr>
          <w:ilvl w:val="3"/>
          <w:numId w:val="53"/>
        </w:numPr>
        <w:tabs>
          <w:tab w:val="left" w:pos="1881"/>
        </w:tabs>
        <w:autoSpaceDE/>
        <w:autoSpaceDN/>
        <w:adjustRightInd/>
        <w:spacing w:before="121"/>
        <w:ind w:hanging="1359"/>
        <w:jc w:val="both"/>
        <w:rPr>
          <w:rFonts w:ascii="Arial" w:hAnsi="Arial" w:cs="Arial"/>
          <w:sz w:val="22"/>
          <w:szCs w:val="22"/>
        </w:rPr>
      </w:pPr>
      <w:r w:rsidRPr="003736D6">
        <w:rPr>
          <w:rFonts w:ascii="Arial" w:hAnsi="Arial" w:cs="Arial"/>
          <w:spacing w:val="-1"/>
          <w:sz w:val="22"/>
          <w:szCs w:val="22"/>
        </w:rPr>
        <w:t>Explain</w:t>
      </w:r>
      <w:r w:rsidRPr="003736D6">
        <w:rPr>
          <w:rFonts w:ascii="Arial" w:hAnsi="Arial" w:cs="Arial"/>
          <w:sz w:val="22"/>
          <w:szCs w:val="22"/>
        </w:rPr>
        <w:t xml:space="preserve"> </w:t>
      </w:r>
      <w:r w:rsidRPr="003736D6">
        <w:rPr>
          <w:rFonts w:ascii="Arial" w:hAnsi="Arial" w:cs="Arial"/>
          <w:spacing w:val="-1"/>
          <w:sz w:val="22"/>
          <w:szCs w:val="22"/>
        </w:rPr>
        <w:t>what</w:t>
      </w:r>
      <w:r w:rsidRPr="003736D6">
        <w:rPr>
          <w:rFonts w:ascii="Arial" w:hAnsi="Arial" w:cs="Arial"/>
          <w:spacing w:val="2"/>
          <w:sz w:val="22"/>
          <w:szCs w:val="22"/>
        </w:rPr>
        <w:t xml:space="preserve"> </w:t>
      </w:r>
      <w:r w:rsidRPr="003736D6">
        <w:rPr>
          <w:rFonts w:ascii="Arial" w:hAnsi="Arial" w:cs="Arial"/>
          <w:spacing w:val="-1"/>
          <w:sz w:val="22"/>
          <w:szCs w:val="22"/>
        </w:rPr>
        <w:t>they</w:t>
      </w:r>
      <w:r w:rsidRPr="003736D6">
        <w:rPr>
          <w:rFonts w:ascii="Arial" w:hAnsi="Arial" w:cs="Arial"/>
          <w:spacing w:val="-2"/>
          <w:sz w:val="22"/>
          <w:szCs w:val="22"/>
        </w:rPr>
        <w:t xml:space="preserve"> will</w:t>
      </w:r>
      <w:r w:rsidRPr="003736D6">
        <w:rPr>
          <w:rFonts w:ascii="Arial" w:hAnsi="Arial" w:cs="Arial"/>
          <w:sz w:val="22"/>
          <w:szCs w:val="22"/>
        </w:rPr>
        <w:t xml:space="preserve"> be</w:t>
      </w:r>
      <w:r w:rsidRPr="003736D6">
        <w:rPr>
          <w:rFonts w:ascii="Arial" w:hAnsi="Arial" w:cs="Arial"/>
          <w:spacing w:val="2"/>
          <w:sz w:val="22"/>
          <w:szCs w:val="22"/>
        </w:rPr>
        <w:t xml:space="preserve"> </w:t>
      </w:r>
      <w:r w:rsidRPr="003736D6">
        <w:rPr>
          <w:rFonts w:ascii="Arial" w:hAnsi="Arial" w:cs="Arial"/>
          <w:spacing w:val="-1"/>
          <w:sz w:val="22"/>
          <w:szCs w:val="22"/>
        </w:rPr>
        <w:t>shooting</w:t>
      </w:r>
      <w:r w:rsidRPr="003736D6">
        <w:rPr>
          <w:rFonts w:ascii="Arial" w:hAnsi="Arial" w:cs="Arial"/>
          <w:spacing w:val="2"/>
          <w:sz w:val="22"/>
          <w:szCs w:val="22"/>
        </w:rPr>
        <w:t xml:space="preserve"> </w:t>
      </w:r>
      <w:r w:rsidRPr="003736D6">
        <w:rPr>
          <w:rFonts w:ascii="Arial" w:hAnsi="Arial" w:cs="Arial"/>
          <w:spacing w:val="-2"/>
          <w:sz w:val="22"/>
          <w:szCs w:val="22"/>
        </w:rPr>
        <w:t>at.</w:t>
      </w:r>
    </w:p>
    <w:p w:rsidR="004E5107" w:rsidRPr="003736D6" w:rsidRDefault="004E5107" w:rsidP="00EB1DAD">
      <w:pPr>
        <w:pStyle w:val="BodyText"/>
        <w:widowControl w:val="0"/>
        <w:numPr>
          <w:ilvl w:val="3"/>
          <w:numId w:val="53"/>
        </w:numPr>
        <w:tabs>
          <w:tab w:val="left" w:pos="1881"/>
        </w:tabs>
        <w:autoSpaceDE/>
        <w:autoSpaceDN/>
        <w:adjustRightInd/>
        <w:spacing w:before="119"/>
        <w:ind w:hanging="1359"/>
        <w:jc w:val="both"/>
        <w:rPr>
          <w:rFonts w:ascii="Arial" w:hAnsi="Arial" w:cs="Arial"/>
          <w:sz w:val="22"/>
          <w:szCs w:val="22"/>
        </w:rPr>
      </w:pPr>
      <w:r w:rsidRPr="003736D6">
        <w:rPr>
          <w:rFonts w:ascii="Arial" w:hAnsi="Arial" w:cs="Arial"/>
          <w:spacing w:val="-1"/>
          <w:sz w:val="22"/>
          <w:szCs w:val="22"/>
        </w:rPr>
        <w:t>Explain</w:t>
      </w:r>
      <w:r w:rsidRPr="003736D6">
        <w:rPr>
          <w:rFonts w:ascii="Arial" w:hAnsi="Arial" w:cs="Arial"/>
          <w:sz w:val="22"/>
          <w:szCs w:val="22"/>
        </w:rPr>
        <w:t xml:space="preserve"> </w:t>
      </w:r>
      <w:r w:rsidRPr="003736D6">
        <w:rPr>
          <w:rFonts w:ascii="Arial" w:hAnsi="Arial" w:cs="Arial"/>
          <w:spacing w:val="-1"/>
          <w:sz w:val="22"/>
          <w:szCs w:val="22"/>
        </w:rPr>
        <w:t>what</w:t>
      </w:r>
      <w:r w:rsidRPr="003736D6">
        <w:rPr>
          <w:rFonts w:ascii="Arial" w:hAnsi="Arial" w:cs="Arial"/>
          <w:spacing w:val="2"/>
          <w:sz w:val="22"/>
          <w:szCs w:val="22"/>
        </w:rPr>
        <w:t xml:space="preserve"> </w:t>
      </w:r>
      <w:r w:rsidRPr="003736D6">
        <w:rPr>
          <w:rFonts w:ascii="Arial" w:hAnsi="Arial" w:cs="Arial"/>
          <w:spacing w:val="-1"/>
          <w:sz w:val="22"/>
          <w:szCs w:val="22"/>
        </w:rPr>
        <w:t>they</w:t>
      </w:r>
      <w:r w:rsidRPr="003736D6">
        <w:rPr>
          <w:rFonts w:ascii="Arial" w:hAnsi="Arial" w:cs="Arial"/>
          <w:spacing w:val="-2"/>
          <w:sz w:val="22"/>
          <w:szCs w:val="22"/>
        </w:rPr>
        <w:t xml:space="preserve"> </w:t>
      </w:r>
      <w:r w:rsidRPr="003736D6">
        <w:rPr>
          <w:rFonts w:ascii="Arial" w:hAnsi="Arial" w:cs="Arial"/>
          <w:sz w:val="22"/>
          <w:szCs w:val="22"/>
        </w:rPr>
        <w:t>are</w:t>
      </w:r>
      <w:r w:rsidRPr="003736D6">
        <w:rPr>
          <w:rFonts w:ascii="Arial" w:hAnsi="Arial" w:cs="Arial"/>
          <w:spacing w:val="1"/>
          <w:sz w:val="22"/>
          <w:szCs w:val="22"/>
        </w:rPr>
        <w:t xml:space="preserve"> </w:t>
      </w:r>
      <w:r w:rsidRPr="003736D6">
        <w:rPr>
          <w:rFonts w:ascii="Arial" w:hAnsi="Arial" w:cs="Arial"/>
          <w:spacing w:val="-1"/>
          <w:sz w:val="22"/>
          <w:szCs w:val="22"/>
        </w:rPr>
        <w:t>attempting</w:t>
      </w:r>
      <w:r w:rsidRPr="003736D6">
        <w:rPr>
          <w:rFonts w:ascii="Arial" w:hAnsi="Arial" w:cs="Arial"/>
          <w:sz w:val="22"/>
          <w:szCs w:val="22"/>
        </w:rPr>
        <w:t xml:space="preserve"> to </w:t>
      </w:r>
      <w:r w:rsidRPr="003736D6">
        <w:rPr>
          <w:rFonts w:ascii="Arial" w:hAnsi="Arial" w:cs="Arial"/>
          <w:spacing w:val="-1"/>
          <w:sz w:val="22"/>
          <w:szCs w:val="22"/>
        </w:rPr>
        <w:t>do. Discuss</w:t>
      </w:r>
      <w:r w:rsidRPr="003736D6">
        <w:rPr>
          <w:rFonts w:ascii="Arial" w:hAnsi="Arial" w:cs="Arial"/>
          <w:sz w:val="22"/>
          <w:szCs w:val="22"/>
        </w:rPr>
        <w:t xml:space="preserve"> </w:t>
      </w:r>
      <w:r w:rsidRPr="003736D6">
        <w:rPr>
          <w:rFonts w:ascii="Arial" w:hAnsi="Arial" w:cs="Arial"/>
          <w:spacing w:val="-1"/>
          <w:sz w:val="22"/>
          <w:szCs w:val="22"/>
        </w:rPr>
        <w:t xml:space="preserve">shot </w:t>
      </w:r>
      <w:r w:rsidRPr="003736D6">
        <w:rPr>
          <w:rFonts w:ascii="Arial" w:hAnsi="Arial" w:cs="Arial"/>
          <w:sz w:val="22"/>
          <w:szCs w:val="22"/>
        </w:rPr>
        <w:t>groups.</w:t>
      </w:r>
    </w:p>
    <w:p w:rsidR="004E5107" w:rsidRPr="003736D6" w:rsidRDefault="004E5107" w:rsidP="00EB1DAD">
      <w:pPr>
        <w:pStyle w:val="BodyText"/>
        <w:widowControl w:val="0"/>
        <w:numPr>
          <w:ilvl w:val="2"/>
          <w:numId w:val="53"/>
        </w:numPr>
        <w:tabs>
          <w:tab w:val="left" w:pos="1161"/>
        </w:tabs>
        <w:autoSpaceDE/>
        <w:autoSpaceDN/>
        <w:adjustRightInd/>
        <w:spacing w:before="119"/>
        <w:ind w:left="1160" w:hanging="401"/>
        <w:jc w:val="both"/>
        <w:rPr>
          <w:rFonts w:ascii="Arial" w:hAnsi="Arial" w:cs="Arial"/>
          <w:sz w:val="22"/>
          <w:szCs w:val="22"/>
        </w:rPr>
      </w:pPr>
      <w:r w:rsidRPr="003736D6">
        <w:rPr>
          <w:rFonts w:ascii="Arial" w:hAnsi="Arial" w:cs="Arial"/>
          <w:spacing w:val="-2"/>
          <w:sz w:val="22"/>
          <w:szCs w:val="22"/>
        </w:rPr>
        <w:t>Eye</w:t>
      </w:r>
      <w:r w:rsidRPr="003736D6">
        <w:rPr>
          <w:rFonts w:ascii="Arial" w:hAnsi="Arial" w:cs="Arial"/>
          <w:sz w:val="22"/>
          <w:szCs w:val="22"/>
        </w:rPr>
        <w:t xml:space="preserve"> and ear</w:t>
      </w:r>
      <w:r w:rsidRPr="003736D6">
        <w:rPr>
          <w:rFonts w:ascii="Arial" w:hAnsi="Arial" w:cs="Arial"/>
          <w:spacing w:val="1"/>
          <w:sz w:val="22"/>
          <w:szCs w:val="22"/>
        </w:rPr>
        <w:t xml:space="preserve"> </w:t>
      </w:r>
      <w:r w:rsidRPr="003736D6">
        <w:rPr>
          <w:rFonts w:ascii="Arial" w:hAnsi="Arial" w:cs="Arial"/>
          <w:spacing w:val="-1"/>
          <w:sz w:val="22"/>
          <w:szCs w:val="22"/>
        </w:rPr>
        <w:t>protection.</w:t>
      </w:r>
    </w:p>
    <w:p w:rsidR="004E5107" w:rsidRPr="003736D6" w:rsidRDefault="004E5107" w:rsidP="00EB1DAD">
      <w:pPr>
        <w:pStyle w:val="BodyText"/>
        <w:widowControl w:val="0"/>
        <w:numPr>
          <w:ilvl w:val="3"/>
          <w:numId w:val="53"/>
        </w:numPr>
        <w:tabs>
          <w:tab w:val="left" w:pos="1890"/>
        </w:tabs>
        <w:autoSpaceDE/>
        <w:autoSpaceDN/>
        <w:adjustRightInd/>
        <w:spacing w:before="121"/>
        <w:ind w:left="1890" w:hanging="270"/>
        <w:jc w:val="both"/>
        <w:rPr>
          <w:rFonts w:ascii="Arial" w:hAnsi="Arial" w:cs="Arial"/>
          <w:sz w:val="22"/>
          <w:szCs w:val="22"/>
        </w:rPr>
      </w:pPr>
      <w:r w:rsidRPr="003736D6">
        <w:rPr>
          <w:rFonts w:ascii="Arial" w:hAnsi="Arial" w:cs="Arial"/>
          <w:spacing w:val="-1"/>
          <w:sz w:val="22"/>
          <w:szCs w:val="22"/>
        </w:rPr>
        <w:t>Explain</w:t>
      </w:r>
      <w:r w:rsidRPr="003736D6">
        <w:rPr>
          <w:rFonts w:ascii="Arial" w:hAnsi="Arial" w:cs="Arial"/>
          <w:sz w:val="22"/>
          <w:szCs w:val="22"/>
        </w:rPr>
        <w:t xml:space="preserve"> how</w:t>
      </w:r>
      <w:r w:rsidRPr="003736D6">
        <w:rPr>
          <w:rFonts w:ascii="Arial" w:hAnsi="Arial" w:cs="Arial"/>
          <w:spacing w:val="-3"/>
          <w:sz w:val="22"/>
          <w:szCs w:val="22"/>
        </w:rPr>
        <w:t xml:space="preserve"> </w:t>
      </w:r>
      <w:r w:rsidRPr="003736D6">
        <w:rPr>
          <w:rFonts w:ascii="Arial" w:hAnsi="Arial" w:cs="Arial"/>
          <w:sz w:val="22"/>
          <w:szCs w:val="22"/>
        </w:rPr>
        <w:t xml:space="preserve">to </w:t>
      </w:r>
      <w:r w:rsidRPr="003736D6">
        <w:rPr>
          <w:rFonts w:ascii="Arial" w:hAnsi="Arial" w:cs="Arial"/>
          <w:spacing w:val="-1"/>
          <w:sz w:val="22"/>
          <w:szCs w:val="22"/>
        </w:rPr>
        <w:t>properly</w:t>
      </w:r>
      <w:r w:rsidRPr="003736D6">
        <w:rPr>
          <w:rFonts w:ascii="Arial" w:hAnsi="Arial" w:cs="Arial"/>
          <w:spacing w:val="-4"/>
          <w:sz w:val="22"/>
          <w:szCs w:val="22"/>
        </w:rPr>
        <w:t xml:space="preserve"> </w:t>
      </w:r>
      <w:r w:rsidRPr="003736D6">
        <w:rPr>
          <w:rFonts w:ascii="Arial" w:hAnsi="Arial" w:cs="Arial"/>
          <w:spacing w:val="-1"/>
          <w:sz w:val="22"/>
          <w:szCs w:val="22"/>
        </w:rPr>
        <w:t xml:space="preserve">put them </w:t>
      </w:r>
      <w:r w:rsidRPr="003736D6">
        <w:rPr>
          <w:rFonts w:ascii="Arial" w:hAnsi="Arial" w:cs="Arial"/>
          <w:sz w:val="22"/>
          <w:szCs w:val="22"/>
        </w:rPr>
        <w:t xml:space="preserve">on </w:t>
      </w:r>
      <w:r w:rsidRPr="003736D6">
        <w:rPr>
          <w:rFonts w:ascii="Arial" w:hAnsi="Arial" w:cs="Arial"/>
          <w:spacing w:val="-1"/>
          <w:sz w:val="22"/>
          <w:szCs w:val="22"/>
        </w:rPr>
        <w:t>and</w:t>
      </w:r>
      <w:r w:rsidRPr="003736D6">
        <w:rPr>
          <w:rFonts w:ascii="Arial" w:hAnsi="Arial" w:cs="Arial"/>
          <w:spacing w:val="-4"/>
          <w:sz w:val="22"/>
          <w:szCs w:val="22"/>
        </w:rPr>
        <w:t xml:space="preserve"> </w:t>
      </w:r>
      <w:r w:rsidRPr="003736D6">
        <w:rPr>
          <w:rFonts w:ascii="Arial" w:hAnsi="Arial" w:cs="Arial"/>
          <w:spacing w:val="-1"/>
          <w:sz w:val="22"/>
          <w:szCs w:val="22"/>
        </w:rPr>
        <w:t>fit them.</w:t>
      </w:r>
    </w:p>
    <w:p w:rsidR="004E5107" w:rsidRPr="003736D6" w:rsidRDefault="004E5107" w:rsidP="00EB1DAD">
      <w:pPr>
        <w:pStyle w:val="BodyText"/>
        <w:widowControl w:val="0"/>
        <w:numPr>
          <w:ilvl w:val="2"/>
          <w:numId w:val="53"/>
        </w:numPr>
        <w:tabs>
          <w:tab w:val="left" w:pos="1161"/>
        </w:tabs>
        <w:autoSpaceDE/>
        <w:autoSpaceDN/>
        <w:adjustRightInd/>
        <w:spacing w:before="119"/>
        <w:ind w:left="1160" w:hanging="449"/>
        <w:jc w:val="both"/>
        <w:rPr>
          <w:rFonts w:ascii="Arial" w:hAnsi="Arial" w:cs="Arial"/>
          <w:sz w:val="22"/>
          <w:szCs w:val="22"/>
        </w:rPr>
      </w:pPr>
      <w:r w:rsidRPr="003736D6">
        <w:rPr>
          <w:rFonts w:ascii="Arial" w:hAnsi="Arial" w:cs="Arial"/>
          <w:spacing w:val="-1"/>
          <w:sz w:val="22"/>
          <w:szCs w:val="22"/>
        </w:rPr>
        <w:t>Shooting</w:t>
      </w:r>
      <w:r w:rsidRPr="003736D6">
        <w:rPr>
          <w:rFonts w:ascii="Arial" w:hAnsi="Arial" w:cs="Arial"/>
          <w:spacing w:val="-2"/>
          <w:sz w:val="22"/>
          <w:szCs w:val="22"/>
        </w:rPr>
        <w:t xml:space="preserve"> </w:t>
      </w:r>
      <w:r w:rsidRPr="003736D6">
        <w:rPr>
          <w:rFonts w:ascii="Arial" w:hAnsi="Arial" w:cs="Arial"/>
          <w:spacing w:val="-1"/>
          <w:sz w:val="22"/>
          <w:szCs w:val="22"/>
        </w:rPr>
        <w:t>fundamentals.</w:t>
      </w:r>
    </w:p>
    <w:p w:rsidR="004E5107" w:rsidRPr="003736D6" w:rsidRDefault="004E5107" w:rsidP="00EB1DAD">
      <w:pPr>
        <w:pStyle w:val="BodyText"/>
        <w:widowControl w:val="0"/>
        <w:numPr>
          <w:ilvl w:val="3"/>
          <w:numId w:val="53"/>
        </w:numPr>
        <w:tabs>
          <w:tab w:val="left" w:pos="1881"/>
        </w:tabs>
        <w:autoSpaceDE/>
        <w:autoSpaceDN/>
        <w:adjustRightInd/>
        <w:spacing w:before="121"/>
        <w:ind w:hanging="1359"/>
        <w:jc w:val="both"/>
        <w:rPr>
          <w:rFonts w:ascii="Arial" w:hAnsi="Arial" w:cs="Arial"/>
          <w:sz w:val="22"/>
          <w:szCs w:val="22"/>
        </w:rPr>
      </w:pPr>
      <w:r w:rsidRPr="003736D6">
        <w:rPr>
          <w:rFonts w:ascii="Arial" w:hAnsi="Arial" w:cs="Arial"/>
          <w:spacing w:val="-1"/>
          <w:sz w:val="22"/>
          <w:szCs w:val="22"/>
        </w:rPr>
        <w:t>Aiming.</w:t>
      </w:r>
    </w:p>
    <w:p w:rsidR="004E5107" w:rsidRPr="003736D6" w:rsidRDefault="004E5107" w:rsidP="00EB1DAD">
      <w:pPr>
        <w:pStyle w:val="BodyText"/>
        <w:widowControl w:val="0"/>
        <w:numPr>
          <w:ilvl w:val="3"/>
          <w:numId w:val="53"/>
        </w:numPr>
        <w:tabs>
          <w:tab w:val="left" w:pos="1901"/>
        </w:tabs>
        <w:autoSpaceDE/>
        <w:autoSpaceDN/>
        <w:adjustRightInd/>
        <w:spacing w:before="58"/>
        <w:ind w:left="1901"/>
        <w:jc w:val="both"/>
        <w:rPr>
          <w:rFonts w:ascii="Arial" w:hAnsi="Arial" w:cs="Arial"/>
          <w:sz w:val="22"/>
          <w:szCs w:val="22"/>
        </w:rPr>
      </w:pPr>
      <w:r w:rsidRPr="003736D6">
        <w:rPr>
          <w:rFonts w:ascii="Arial" w:hAnsi="Arial" w:cs="Arial"/>
          <w:spacing w:val="-1"/>
          <w:sz w:val="22"/>
          <w:szCs w:val="22"/>
        </w:rPr>
        <w:t>Breath</w:t>
      </w:r>
      <w:r w:rsidRPr="003736D6">
        <w:rPr>
          <w:rFonts w:ascii="Arial" w:hAnsi="Arial" w:cs="Arial"/>
          <w:spacing w:val="-2"/>
          <w:sz w:val="22"/>
          <w:szCs w:val="22"/>
        </w:rPr>
        <w:t xml:space="preserve"> </w:t>
      </w:r>
      <w:r w:rsidRPr="003736D6">
        <w:rPr>
          <w:rFonts w:ascii="Arial" w:hAnsi="Arial" w:cs="Arial"/>
          <w:spacing w:val="-1"/>
          <w:sz w:val="22"/>
          <w:szCs w:val="22"/>
        </w:rPr>
        <w:t>control.</w:t>
      </w:r>
    </w:p>
    <w:p w:rsidR="004E5107" w:rsidRPr="003736D6" w:rsidRDefault="004E5107" w:rsidP="00EB1DAD">
      <w:pPr>
        <w:pStyle w:val="BodyText"/>
        <w:widowControl w:val="0"/>
        <w:numPr>
          <w:ilvl w:val="3"/>
          <w:numId w:val="53"/>
        </w:numPr>
        <w:tabs>
          <w:tab w:val="left" w:pos="1901"/>
        </w:tabs>
        <w:autoSpaceDE/>
        <w:autoSpaceDN/>
        <w:adjustRightInd/>
        <w:spacing w:before="119"/>
        <w:ind w:left="1901"/>
        <w:jc w:val="both"/>
        <w:rPr>
          <w:rFonts w:ascii="Arial" w:hAnsi="Arial" w:cs="Arial"/>
          <w:sz w:val="22"/>
          <w:szCs w:val="22"/>
        </w:rPr>
      </w:pPr>
      <w:r w:rsidRPr="003736D6">
        <w:rPr>
          <w:rFonts w:ascii="Arial" w:hAnsi="Arial" w:cs="Arial"/>
          <w:spacing w:val="-1"/>
          <w:sz w:val="22"/>
          <w:szCs w:val="22"/>
        </w:rPr>
        <w:t>Hold</w:t>
      </w:r>
      <w:r w:rsidRPr="003736D6">
        <w:rPr>
          <w:rFonts w:ascii="Arial" w:hAnsi="Arial" w:cs="Arial"/>
          <w:sz w:val="22"/>
          <w:szCs w:val="22"/>
        </w:rPr>
        <w:t xml:space="preserve"> </w:t>
      </w:r>
      <w:r w:rsidRPr="003736D6">
        <w:rPr>
          <w:rFonts w:ascii="Arial" w:hAnsi="Arial" w:cs="Arial"/>
          <w:spacing w:val="-1"/>
          <w:sz w:val="22"/>
          <w:szCs w:val="22"/>
        </w:rPr>
        <w:t>control.</w:t>
      </w:r>
    </w:p>
    <w:p w:rsidR="004E5107" w:rsidRPr="003736D6" w:rsidRDefault="004E5107" w:rsidP="00EB1DAD">
      <w:pPr>
        <w:pStyle w:val="BodyText"/>
        <w:widowControl w:val="0"/>
        <w:numPr>
          <w:ilvl w:val="3"/>
          <w:numId w:val="53"/>
        </w:numPr>
        <w:tabs>
          <w:tab w:val="left" w:pos="1901"/>
        </w:tabs>
        <w:autoSpaceDE/>
        <w:autoSpaceDN/>
        <w:adjustRightInd/>
        <w:spacing w:before="121"/>
        <w:ind w:left="1901"/>
        <w:jc w:val="both"/>
        <w:rPr>
          <w:rFonts w:ascii="Arial" w:hAnsi="Arial" w:cs="Arial"/>
          <w:sz w:val="22"/>
          <w:szCs w:val="22"/>
        </w:rPr>
      </w:pPr>
      <w:r w:rsidRPr="003736D6">
        <w:rPr>
          <w:rFonts w:ascii="Arial" w:hAnsi="Arial" w:cs="Arial"/>
          <w:spacing w:val="-1"/>
          <w:sz w:val="22"/>
          <w:szCs w:val="22"/>
        </w:rPr>
        <w:t>Trigger</w:t>
      </w:r>
      <w:r w:rsidRPr="003736D6">
        <w:rPr>
          <w:rFonts w:ascii="Arial" w:hAnsi="Arial" w:cs="Arial"/>
          <w:spacing w:val="1"/>
          <w:sz w:val="22"/>
          <w:szCs w:val="22"/>
        </w:rPr>
        <w:t xml:space="preserve"> </w:t>
      </w:r>
      <w:r w:rsidRPr="003736D6">
        <w:rPr>
          <w:rFonts w:ascii="Arial" w:hAnsi="Arial" w:cs="Arial"/>
          <w:spacing w:val="-1"/>
          <w:sz w:val="22"/>
          <w:szCs w:val="22"/>
        </w:rPr>
        <w:t>control.</w:t>
      </w:r>
    </w:p>
    <w:p w:rsidR="004E5107" w:rsidRPr="003736D6" w:rsidRDefault="004E5107" w:rsidP="00EB1DAD">
      <w:pPr>
        <w:pStyle w:val="BodyText"/>
        <w:widowControl w:val="0"/>
        <w:numPr>
          <w:ilvl w:val="3"/>
          <w:numId w:val="53"/>
        </w:numPr>
        <w:tabs>
          <w:tab w:val="left" w:pos="1901"/>
        </w:tabs>
        <w:autoSpaceDE/>
        <w:autoSpaceDN/>
        <w:adjustRightInd/>
        <w:spacing w:before="119"/>
        <w:ind w:left="1901"/>
        <w:jc w:val="both"/>
        <w:rPr>
          <w:rFonts w:ascii="Arial" w:hAnsi="Arial" w:cs="Arial"/>
          <w:sz w:val="22"/>
          <w:szCs w:val="22"/>
        </w:rPr>
      </w:pPr>
      <w:r w:rsidRPr="003736D6">
        <w:rPr>
          <w:rFonts w:ascii="Arial" w:hAnsi="Arial" w:cs="Arial"/>
          <w:spacing w:val="-1"/>
          <w:sz w:val="22"/>
          <w:szCs w:val="22"/>
        </w:rPr>
        <w:t>Follow</w:t>
      </w:r>
      <w:r w:rsidRPr="003736D6">
        <w:rPr>
          <w:rFonts w:ascii="Arial" w:hAnsi="Arial" w:cs="Arial"/>
          <w:spacing w:val="-3"/>
          <w:sz w:val="22"/>
          <w:szCs w:val="22"/>
        </w:rPr>
        <w:t xml:space="preserve"> </w:t>
      </w:r>
      <w:r w:rsidRPr="003736D6">
        <w:rPr>
          <w:rFonts w:ascii="Arial" w:hAnsi="Arial" w:cs="Arial"/>
          <w:spacing w:val="-1"/>
          <w:sz w:val="22"/>
          <w:szCs w:val="22"/>
        </w:rPr>
        <w:t>through.</w:t>
      </w:r>
    </w:p>
    <w:p w:rsidR="004E5107" w:rsidRPr="003736D6" w:rsidRDefault="004E5107" w:rsidP="00EB1DAD">
      <w:pPr>
        <w:pStyle w:val="BodyText"/>
        <w:widowControl w:val="0"/>
        <w:numPr>
          <w:ilvl w:val="1"/>
          <w:numId w:val="53"/>
        </w:numPr>
        <w:tabs>
          <w:tab w:val="left" w:pos="461"/>
        </w:tabs>
        <w:autoSpaceDE/>
        <w:autoSpaceDN/>
        <w:adjustRightInd/>
        <w:spacing w:before="121"/>
        <w:ind w:left="460"/>
        <w:jc w:val="both"/>
        <w:rPr>
          <w:rFonts w:ascii="Arial" w:hAnsi="Arial" w:cs="Arial"/>
          <w:sz w:val="22"/>
          <w:szCs w:val="22"/>
        </w:rPr>
      </w:pPr>
      <w:r w:rsidRPr="003736D6">
        <w:rPr>
          <w:rFonts w:ascii="Arial" w:hAnsi="Arial" w:cs="Arial"/>
          <w:spacing w:val="-1"/>
          <w:sz w:val="22"/>
          <w:szCs w:val="22"/>
        </w:rPr>
        <w:t>Range</w:t>
      </w:r>
      <w:r w:rsidRPr="003736D6">
        <w:rPr>
          <w:rFonts w:ascii="Arial" w:hAnsi="Arial" w:cs="Arial"/>
          <w:spacing w:val="-2"/>
          <w:sz w:val="22"/>
          <w:szCs w:val="22"/>
        </w:rPr>
        <w:t xml:space="preserve"> </w:t>
      </w:r>
      <w:r w:rsidRPr="003736D6">
        <w:rPr>
          <w:rFonts w:ascii="Arial" w:hAnsi="Arial" w:cs="Arial"/>
          <w:spacing w:val="-1"/>
          <w:sz w:val="22"/>
          <w:szCs w:val="22"/>
        </w:rPr>
        <w:t>commands</w:t>
      </w:r>
      <w:r w:rsidRPr="003736D6">
        <w:rPr>
          <w:rFonts w:ascii="Arial" w:hAnsi="Arial" w:cs="Arial"/>
          <w:spacing w:val="-2"/>
          <w:sz w:val="22"/>
          <w:szCs w:val="22"/>
        </w:rPr>
        <w:t xml:space="preserve"> </w:t>
      </w:r>
      <w:r w:rsidRPr="003736D6">
        <w:rPr>
          <w:rFonts w:ascii="Arial" w:hAnsi="Arial" w:cs="Arial"/>
          <w:spacing w:val="-1"/>
          <w:sz w:val="22"/>
          <w:szCs w:val="22"/>
        </w:rPr>
        <w:t>and</w:t>
      </w:r>
      <w:r w:rsidRPr="003736D6">
        <w:rPr>
          <w:rFonts w:ascii="Arial" w:hAnsi="Arial" w:cs="Arial"/>
          <w:sz w:val="22"/>
          <w:szCs w:val="22"/>
        </w:rPr>
        <w:t xml:space="preserve"> </w:t>
      </w:r>
      <w:r w:rsidRPr="003736D6">
        <w:rPr>
          <w:rFonts w:ascii="Arial" w:hAnsi="Arial" w:cs="Arial"/>
          <w:spacing w:val="-1"/>
          <w:sz w:val="22"/>
          <w:szCs w:val="22"/>
        </w:rPr>
        <w:t>actions.</w:t>
      </w:r>
    </w:p>
    <w:p w:rsidR="004E5107" w:rsidRPr="003736D6" w:rsidRDefault="004E5107" w:rsidP="00EB1DAD">
      <w:pPr>
        <w:pStyle w:val="BodyText"/>
        <w:widowControl w:val="0"/>
        <w:numPr>
          <w:ilvl w:val="2"/>
          <w:numId w:val="53"/>
        </w:numPr>
        <w:tabs>
          <w:tab w:val="left" w:pos="1181"/>
        </w:tabs>
        <w:autoSpaceDE/>
        <w:autoSpaceDN/>
        <w:adjustRightInd/>
        <w:spacing w:before="119"/>
        <w:ind w:left="1180" w:hanging="290"/>
        <w:jc w:val="both"/>
        <w:rPr>
          <w:rFonts w:ascii="Arial" w:hAnsi="Arial" w:cs="Arial"/>
          <w:sz w:val="22"/>
          <w:szCs w:val="22"/>
        </w:rPr>
      </w:pPr>
      <w:r w:rsidRPr="003736D6">
        <w:rPr>
          <w:rFonts w:ascii="Arial" w:hAnsi="Arial" w:cs="Arial"/>
          <w:sz w:val="22"/>
          <w:szCs w:val="22"/>
        </w:rPr>
        <w:t>To</w:t>
      </w:r>
      <w:r w:rsidRPr="003736D6">
        <w:rPr>
          <w:rFonts w:ascii="Arial" w:hAnsi="Arial" w:cs="Arial"/>
          <w:spacing w:val="-2"/>
          <w:sz w:val="22"/>
          <w:szCs w:val="22"/>
        </w:rPr>
        <w:t xml:space="preserve"> </w:t>
      </w:r>
      <w:r w:rsidRPr="003736D6">
        <w:rPr>
          <w:rFonts w:ascii="Arial" w:hAnsi="Arial" w:cs="Arial"/>
          <w:spacing w:val="-1"/>
          <w:sz w:val="22"/>
          <w:szCs w:val="22"/>
        </w:rPr>
        <w:t>indicate</w:t>
      </w:r>
      <w:r w:rsidRPr="003736D6">
        <w:rPr>
          <w:rFonts w:ascii="Arial" w:hAnsi="Arial" w:cs="Arial"/>
          <w:spacing w:val="1"/>
          <w:sz w:val="22"/>
          <w:szCs w:val="22"/>
        </w:rPr>
        <w:t xml:space="preserve"> </w:t>
      </w:r>
      <w:r w:rsidRPr="003736D6">
        <w:rPr>
          <w:rFonts w:ascii="Arial" w:hAnsi="Arial" w:cs="Arial"/>
          <w:spacing w:val="-1"/>
          <w:sz w:val="22"/>
          <w:szCs w:val="22"/>
        </w:rPr>
        <w:t>emergency</w:t>
      </w:r>
      <w:r w:rsidRPr="003736D6">
        <w:rPr>
          <w:rFonts w:ascii="Arial" w:hAnsi="Arial" w:cs="Arial"/>
          <w:spacing w:val="-2"/>
          <w:sz w:val="22"/>
          <w:szCs w:val="22"/>
        </w:rPr>
        <w:t xml:space="preserve"> or</w:t>
      </w:r>
      <w:r w:rsidRPr="003736D6">
        <w:rPr>
          <w:rFonts w:ascii="Arial" w:hAnsi="Arial" w:cs="Arial"/>
          <w:spacing w:val="1"/>
          <w:sz w:val="22"/>
          <w:szCs w:val="22"/>
        </w:rPr>
        <w:t xml:space="preserve"> </w:t>
      </w:r>
      <w:r w:rsidRPr="003736D6">
        <w:rPr>
          <w:rFonts w:ascii="Arial" w:hAnsi="Arial" w:cs="Arial"/>
          <w:spacing w:val="-1"/>
          <w:sz w:val="22"/>
          <w:szCs w:val="22"/>
        </w:rPr>
        <w:t>hazardous</w:t>
      </w:r>
      <w:r w:rsidRPr="003736D6">
        <w:rPr>
          <w:rFonts w:ascii="Arial" w:hAnsi="Arial" w:cs="Arial"/>
          <w:spacing w:val="-2"/>
          <w:sz w:val="22"/>
          <w:szCs w:val="22"/>
        </w:rPr>
        <w:t xml:space="preserve"> </w:t>
      </w:r>
      <w:r w:rsidRPr="003736D6">
        <w:rPr>
          <w:rFonts w:ascii="Arial" w:hAnsi="Arial" w:cs="Arial"/>
          <w:spacing w:val="-1"/>
          <w:sz w:val="22"/>
          <w:szCs w:val="22"/>
        </w:rPr>
        <w:t>conditions.</w:t>
      </w:r>
    </w:p>
    <w:p w:rsidR="004E5107" w:rsidRPr="003736D6" w:rsidRDefault="004E5107" w:rsidP="00EB1DAD">
      <w:pPr>
        <w:pStyle w:val="BodyText"/>
        <w:widowControl w:val="0"/>
        <w:numPr>
          <w:ilvl w:val="3"/>
          <w:numId w:val="53"/>
        </w:numPr>
        <w:tabs>
          <w:tab w:val="left" w:pos="1901"/>
        </w:tabs>
        <w:autoSpaceDE/>
        <w:autoSpaceDN/>
        <w:adjustRightInd/>
        <w:spacing w:before="119"/>
        <w:ind w:left="1901"/>
        <w:jc w:val="both"/>
        <w:rPr>
          <w:rFonts w:ascii="Arial" w:hAnsi="Arial" w:cs="Arial"/>
          <w:sz w:val="22"/>
          <w:szCs w:val="22"/>
        </w:rPr>
      </w:pPr>
      <w:r w:rsidRPr="003736D6">
        <w:rPr>
          <w:rFonts w:ascii="Arial" w:hAnsi="Arial" w:cs="Arial"/>
          <w:spacing w:val="-1"/>
          <w:sz w:val="22"/>
          <w:szCs w:val="22"/>
        </w:rPr>
        <w:t>Command:</w:t>
      </w:r>
      <w:r w:rsidRPr="003736D6">
        <w:rPr>
          <w:rFonts w:ascii="Arial" w:hAnsi="Arial" w:cs="Arial"/>
          <w:spacing w:val="2"/>
          <w:sz w:val="22"/>
          <w:szCs w:val="22"/>
        </w:rPr>
        <w:t xml:space="preserve"> </w:t>
      </w:r>
      <w:r w:rsidRPr="003736D6">
        <w:rPr>
          <w:rFonts w:ascii="Arial" w:hAnsi="Arial" w:cs="Arial"/>
          <w:spacing w:val="-1"/>
          <w:sz w:val="22"/>
          <w:szCs w:val="22"/>
        </w:rPr>
        <w:t>CEASE</w:t>
      </w:r>
      <w:r w:rsidRPr="003736D6">
        <w:rPr>
          <w:rFonts w:ascii="Arial" w:hAnsi="Arial" w:cs="Arial"/>
          <w:sz w:val="22"/>
          <w:szCs w:val="22"/>
        </w:rPr>
        <w:t xml:space="preserve"> </w:t>
      </w:r>
      <w:r w:rsidRPr="003736D6">
        <w:rPr>
          <w:rFonts w:ascii="Arial" w:hAnsi="Arial" w:cs="Arial"/>
          <w:spacing w:val="-1"/>
          <w:sz w:val="22"/>
          <w:szCs w:val="22"/>
        </w:rPr>
        <w:t>FIRE.</w:t>
      </w:r>
    </w:p>
    <w:p w:rsidR="004E5107" w:rsidRPr="003736D6" w:rsidRDefault="004E5107" w:rsidP="00EB1DAD">
      <w:pPr>
        <w:pStyle w:val="BodyText"/>
        <w:spacing w:before="121"/>
        <w:ind w:left="1901" w:right="68"/>
        <w:jc w:val="both"/>
        <w:rPr>
          <w:rFonts w:ascii="Arial" w:hAnsi="Arial" w:cs="Arial"/>
          <w:sz w:val="22"/>
          <w:szCs w:val="22"/>
        </w:rPr>
      </w:pPr>
      <w:r w:rsidRPr="003736D6">
        <w:rPr>
          <w:rFonts w:ascii="Arial" w:hAnsi="Arial" w:cs="Arial"/>
          <w:spacing w:val="-1"/>
          <w:sz w:val="22"/>
          <w:szCs w:val="22"/>
          <w:u w:val="single"/>
        </w:rPr>
        <w:t>Purpose</w:t>
      </w:r>
      <w:r w:rsidRPr="003736D6">
        <w:rPr>
          <w:rFonts w:ascii="Arial" w:hAnsi="Arial" w:cs="Arial"/>
          <w:spacing w:val="-1"/>
          <w:sz w:val="22"/>
          <w:szCs w:val="22"/>
        </w:rPr>
        <w:t xml:space="preserve">: </w:t>
      </w:r>
      <w:r w:rsidRPr="003736D6">
        <w:rPr>
          <w:rFonts w:ascii="Arial" w:hAnsi="Arial" w:cs="Arial"/>
          <w:sz w:val="22"/>
          <w:szCs w:val="22"/>
        </w:rPr>
        <w:t>to</w:t>
      </w:r>
      <w:r w:rsidRPr="003736D6">
        <w:rPr>
          <w:rFonts w:ascii="Arial" w:hAnsi="Arial" w:cs="Arial"/>
          <w:spacing w:val="-2"/>
          <w:sz w:val="22"/>
          <w:szCs w:val="22"/>
        </w:rPr>
        <w:t xml:space="preserve"> </w:t>
      </w:r>
      <w:r w:rsidRPr="003736D6">
        <w:rPr>
          <w:rFonts w:ascii="Arial" w:hAnsi="Arial" w:cs="Arial"/>
          <w:sz w:val="22"/>
          <w:szCs w:val="22"/>
        </w:rPr>
        <w:t>stop</w:t>
      </w:r>
      <w:r w:rsidRPr="003736D6">
        <w:rPr>
          <w:rFonts w:ascii="Arial" w:hAnsi="Arial" w:cs="Arial"/>
          <w:spacing w:val="-2"/>
          <w:sz w:val="22"/>
          <w:szCs w:val="22"/>
        </w:rPr>
        <w:t xml:space="preserve"> </w:t>
      </w:r>
      <w:r w:rsidRPr="003736D6">
        <w:rPr>
          <w:rFonts w:ascii="Arial" w:hAnsi="Arial" w:cs="Arial"/>
          <w:spacing w:val="-1"/>
          <w:sz w:val="22"/>
          <w:szCs w:val="22"/>
        </w:rPr>
        <w:t>all</w:t>
      </w:r>
      <w:r w:rsidRPr="003736D6">
        <w:rPr>
          <w:rFonts w:ascii="Arial" w:hAnsi="Arial" w:cs="Arial"/>
          <w:sz w:val="22"/>
          <w:szCs w:val="22"/>
        </w:rPr>
        <w:t xml:space="preserve"> </w:t>
      </w:r>
      <w:r w:rsidRPr="003736D6">
        <w:rPr>
          <w:rFonts w:ascii="Arial" w:hAnsi="Arial" w:cs="Arial"/>
          <w:spacing w:val="-1"/>
          <w:sz w:val="22"/>
          <w:szCs w:val="22"/>
        </w:rPr>
        <w:t>shooting</w:t>
      </w:r>
      <w:r w:rsidRPr="003736D6">
        <w:rPr>
          <w:rFonts w:ascii="Arial" w:hAnsi="Arial" w:cs="Arial"/>
          <w:sz w:val="22"/>
          <w:szCs w:val="22"/>
        </w:rPr>
        <w:t xml:space="preserve"> </w:t>
      </w:r>
      <w:r w:rsidRPr="003736D6">
        <w:rPr>
          <w:rFonts w:ascii="Arial" w:hAnsi="Arial" w:cs="Arial"/>
          <w:spacing w:val="-1"/>
          <w:sz w:val="22"/>
          <w:szCs w:val="22"/>
        </w:rPr>
        <w:t>routinely</w:t>
      </w:r>
      <w:r w:rsidRPr="003736D6">
        <w:rPr>
          <w:rFonts w:ascii="Arial" w:hAnsi="Arial" w:cs="Arial"/>
          <w:spacing w:val="-2"/>
          <w:sz w:val="22"/>
          <w:szCs w:val="22"/>
        </w:rPr>
        <w:t xml:space="preserve"> </w:t>
      </w:r>
      <w:r w:rsidRPr="003736D6">
        <w:rPr>
          <w:rFonts w:ascii="Arial" w:hAnsi="Arial" w:cs="Arial"/>
          <w:sz w:val="22"/>
          <w:szCs w:val="22"/>
        </w:rPr>
        <w:t>or</w:t>
      </w:r>
      <w:r w:rsidRPr="003736D6">
        <w:rPr>
          <w:rFonts w:ascii="Arial" w:hAnsi="Arial" w:cs="Arial"/>
          <w:spacing w:val="1"/>
          <w:sz w:val="22"/>
          <w:szCs w:val="22"/>
        </w:rPr>
        <w:t xml:space="preserve"> </w:t>
      </w:r>
      <w:r w:rsidRPr="003736D6">
        <w:rPr>
          <w:rFonts w:ascii="Arial" w:hAnsi="Arial" w:cs="Arial"/>
          <w:spacing w:val="-1"/>
          <w:sz w:val="22"/>
          <w:szCs w:val="22"/>
        </w:rPr>
        <w:t>in</w:t>
      </w:r>
      <w:r w:rsidRPr="003736D6">
        <w:rPr>
          <w:rFonts w:ascii="Arial" w:hAnsi="Arial" w:cs="Arial"/>
          <w:sz w:val="22"/>
          <w:szCs w:val="22"/>
        </w:rPr>
        <w:t xml:space="preserve"> case</w:t>
      </w:r>
      <w:r w:rsidRPr="003736D6">
        <w:rPr>
          <w:rFonts w:ascii="Arial" w:hAnsi="Arial" w:cs="Arial"/>
          <w:spacing w:val="-2"/>
          <w:sz w:val="22"/>
          <w:szCs w:val="22"/>
        </w:rPr>
        <w:t xml:space="preserve"> of</w:t>
      </w:r>
      <w:r w:rsidRPr="003736D6">
        <w:rPr>
          <w:rFonts w:ascii="Arial" w:hAnsi="Arial" w:cs="Arial"/>
          <w:spacing w:val="2"/>
          <w:sz w:val="22"/>
          <w:szCs w:val="22"/>
        </w:rPr>
        <w:t xml:space="preserve"> </w:t>
      </w:r>
      <w:r w:rsidRPr="003736D6">
        <w:rPr>
          <w:rFonts w:ascii="Arial" w:hAnsi="Arial" w:cs="Arial"/>
          <w:spacing w:val="-1"/>
          <w:sz w:val="22"/>
          <w:szCs w:val="22"/>
        </w:rPr>
        <w:t>emergency</w:t>
      </w:r>
      <w:r w:rsidRPr="003736D6">
        <w:rPr>
          <w:rFonts w:ascii="Arial" w:hAnsi="Arial" w:cs="Arial"/>
          <w:spacing w:val="-2"/>
          <w:sz w:val="22"/>
          <w:szCs w:val="22"/>
        </w:rPr>
        <w:t xml:space="preserve"> </w:t>
      </w:r>
      <w:r w:rsidRPr="003736D6">
        <w:rPr>
          <w:rFonts w:ascii="Arial" w:hAnsi="Arial" w:cs="Arial"/>
          <w:spacing w:val="-1"/>
          <w:sz w:val="22"/>
          <w:szCs w:val="22"/>
        </w:rPr>
        <w:t>immediately.</w:t>
      </w:r>
      <w:r w:rsidRPr="003736D6">
        <w:rPr>
          <w:rFonts w:ascii="Arial" w:hAnsi="Arial" w:cs="Arial"/>
          <w:spacing w:val="45"/>
          <w:sz w:val="22"/>
          <w:szCs w:val="22"/>
        </w:rPr>
        <w:t xml:space="preserve"> </w:t>
      </w:r>
      <w:r w:rsidRPr="003736D6">
        <w:rPr>
          <w:rFonts w:ascii="Arial" w:hAnsi="Arial" w:cs="Arial"/>
          <w:spacing w:val="-1"/>
          <w:sz w:val="22"/>
          <w:szCs w:val="22"/>
        </w:rPr>
        <w:t>Anyone</w:t>
      </w:r>
      <w:r w:rsidRPr="003736D6">
        <w:rPr>
          <w:rFonts w:ascii="Arial" w:hAnsi="Arial" w:cs="Arial"/>
          <w:sz w:val="22"/>
          <w:szCs w:val="22"/>
        </w:rPr>
        <w:t xml:space="preserve"> </w:t>
      </w:r>
      <w:r w:rsidRPr="003736D6">
        <w:rPr>
          <w:rFonts w:ascii="Arial" w:hAnsi="Arial" w:cs="Arial"/>
          <w:spacing w:val="-1"/>
          <w:sz w:val="22"/>
          <w:szCs w:val="22"/>
        </w:rPr>
        <w:t>seeing</w:t>
      </w:r>
      <w:r w:rsidRPr="003736D6">
        <w:rPr>
          <w:rFonts w:ascii="Arial" w:hAnsi="Arial" w:cs="Arial"/>
          <w:spacing w:val="2"/>
          <w:sz w:val="22"/>
          <w:szCs w:val="22"/>
        </w:rPr>
        <w:t xml:space="preserve"> </w:t>
      </w:r>
      <w:r w:rsidRPr="003736D6">
        <w:rPr>
          <w:rFonts w:ascii="Arial" w:hAnsi="Arial" w:cs="Arial"/>
          <w:sz w:val="22"/>
          <w:szCs w:val="22"/>
        </w:rPr>
        <w:t>a</w:t>
      </w:r>
      <w:r w:rsidRPr="003736D6">
        <w:rPr>
          <w:rFonts w:ascii="Arial" w:hAnsi="Arial" w:cs="Arial"/>
          <w:spacing w:val="-2"/>
          <w:sz w:val="22"/>
          <w:szCs w:val="22"/>
        </w:rPr>
        <w:t xml:space="preserve"> </w:t>
      </w:r>
      <w:r w:rsidRPr="003736D6">
        <w:rPr>
          <w:rFonts w:ascii="Arial" w:hAnsi="Arial" w:cs="Arial"/>
          <w:spacing w:val="-1"/>
          <w:sz w:val="22"/>
          <w:szCs w:val="22"/>
        </w:rPr>
        <w:t>hazardous</w:t>
      </w:r>
      <w:r w:rsidRPr="003736D6">
        <w:rPr>
          <w:rFonts w:ascii="Arial" w:hAnsi="Arial" w:cs="Arial"/>
          <w:sz w:val="22"/>
          <w:szCs w:val="22"/>
        </w:rPr>
        <w:t xml:space="preserve"> </w:t>
      </w:r>
      <w:r w:rsidRPr="003736D6">
        <w:rPr>
          <w:rFonts w:ascii="Arial" w:hAnsi="Arial" w:cs="Arial"/>
          <w:spacing w:val="-1"/>
          <w:sz w:val="22"/>
          <w:szCs w:val="22"/>
        </w:rPr>
        <w:t>condition</w:t>
      </w:r>
      <w:r w:rsidRPr="003736D6">
        <w:rPr>
          <w:rFonts w:ascii="Arial" w:hAnsi="Arial" w:cs="Arial"/>
          <w:spacing w:val="-2"/>
          <w:sz w:val="22"/>
          <w:szCs w:val="22"/>
        </w:rPr>
        <w:t xml:space="preserve"> </w:t>
      </w:r>
      <w:r w:rsidRPr="003736D6">
        <w:rPr>
          <w:rFonts w:ascii="Arial" w:hAnsi="Arial" w:cs="Arial"/>
          <w:sz w:val="22"/>
          <w:szCs w:val="22"/>
        </w:rPr>
        <w:t>may</w:t>
      </w:r>
      <w:r w:rsidRPr="003736D6">
        <w:rPr>
          <w:rFonts w:ascii="Arial" w:hAnsi="Arial" w:cs="Arial"/>
          <w:spacing w:val="-2"/>
          <w:sz w:val="22"/>
          <w:szCs w:val="22"/>
        </w:rPr>
        <w:t xml:space="preserve"> </w:t>
      </w:r>
      <w:r w:rsidRPr="003736D6">
        <w:rPr>
          <w:rFonts w:ascii="Arial" w:hAnsi="Arial" w:cs="Arial"/>
          <w:spacing w:val="-1"/>
          <w:sz w:val="22"/>
          <w:szCs w:val="22"/>
        </w:rPr>
        <w:t>call</w:t>
      </w:r>
      <w:r w:rsidRPr="003736D6">
        <w:rPr>
          <w:rFonts w:ascii="Arial" w:hAnsi="Arial" w:cs="Arial"/>
          <w:sz w:val="22"/>
          <w:szCs w:val="22"/>
        </w:rPr>
        <w:t xml:space="preserve"> a</w:t>
      </w:r>
      <w:r w:rsidRPr="003736D6">
        <w:rPr>
          <w:rFonts w:ascii="Arial" w:hAnsi="Arial" w:cs="Arial"/>
          <w:spacing w:val="-2"/>
          <w:sz w:val="22"/>
          <w:szCs w:val="22"/>
        </w:rPr>
        <w:t xml:space="preserve"> </w:t>
      </w:r>
      <w:r w:rsidRPr="003736D6">
        <w:rPr>
          <w:rFonts w:ascii="Arial" w:hAnsi="Arial" w:cs="Arial"/>
          <w:spacing w:val="-1"/>
          <w:sz w:val="22"/>
          <w:szCs w:val="22"/>
        </w:rPr>
        <w:t>cease</w:t>
      </w:r>
      <w:r w:rsidRPr="003736D6">
        <w:rPr>
          <w:rFonts w:ascii="Arial" w:hAnsi="Arial" w:cs="Arial"/>
          <w:spacing w:val="-2"/>
          <w:sz w:val="22"/>
          <w:szCs w:val="22"/>
        </w:rPr>
        <w:t xml:space="preserve"> </w:t>
      </w:r>
      <w:r w:rsidRPr="003736D6">
        <w:rPr>
          <w:rFonts w:ascii="Arial" w:hAnsi="Arial" w:cs="Arial"/>
          <w:spacing w:val="-1"/>
          <w:sz w:val="22"/>
          <w:szCs w:val="22"/>
        </w:rPr>
        <w:t>fire.</w:t>
      </w:r>
    </w:p>
    <w:p w:rsidR="004E5107" w:rsidRPr="003736D6" w:rsidRDefault="004E5107" w:rsidP="00EB1DAD">
      <w:pPr>
        <w:pStyle w:val="BodyText"/>
        <w:spacing w:before="121"/>
        <w:ind w:left="1901" w:right="68"/>
        <w:jc w:val="both"/>
        <w:rPr>
          <w:rFonts w:ascii="Arial" w:hAnsi="Arial" w:cs="Arial"/>
          <w:sz w:val="22"/>
          <w:szCs w:val="22"/>
        </w:rPr>
      </w:pPr>
      <w:r w:rsidRPr="003736D6">
        <w:rPr>
          <w:rFonts w:ascii="Arial" w:hAnsi="Arial" w:cs="Arial"/>
          <w:spacing w:val="-1"/>
          <w:sz w:val="22"/>
          <w:szCs w:val="22"/>
          <w:u w:val="single"/>
        </w:rPr>
        <w:t>Action</w:t>
      </w:r>
      <w:r w:rsidRPr="003736D6">
        <w:rPr>
          <w:rFonts w:ascii="Arial" w:hAnsi="Arial" w:cs="Arial"/>
          <w:spacing w:val="-1"/>
          <w:sz w:val="22"/>
          <w:szCs w:val="22"/>
        </w:rPr>
        <w:t>:</w:t>
      </w:r>
      <w:r w:rsidRPr="003736D6">
        <w:rPr>
          <w:rFonts w:ascii="Arial" w:hAnsi="Arial" w:cs="Arial"/>
          <w:sz w:val="22"/>
          <w:szCs w:val="22"/>
        </w:rPr>
        <w:t xml:space="preserve">  </w:t>
      </w:r>
      <w:r w:rsidRPr="003736D6">
        <w:rPr>
          <w:rFonts w:ascii="Arial" w:hAnsi="Arial" w:cs="Arial"/>
          <w:spacing w:val="-1"/>
          <w:sz w:val="22"/>
          <w:szCs w:val="22"/>
        </w:rPr>
        <w:t>Shooters</w:t>
      </w:r>
      <w:r w:rsidRPr="003736D6">
        <w:rPr>
          <w:rFonts w:ascii="Arial" w:hAnsi="Arial" w:cs="Arial"/>
          <w:spacing w:val="1"/>
          <w:sz w:val="22"/>
          <w:szCs w:val="22"/>
        </w:rPr>
        <w:t xml:space="preserve"> </w:t>
      </w:r>
      <w:r w:rsidRPr="003736D6">
        <w:rPr>
          <w:rFonts w:ascii="Arial" w:hAnsi="Arial" w:cs="Arial"/>
          <w:spacing w:val="-1"/>
          <w:sz w:val="22"/>
          <w:szCs w:val="22"/>
        </w:rPr>
        <w:t>immediately</w:t>
      </w:r>
      <w:r w:rsidRPr="003736D6">
        <w:rPr>
          <w:rFonts w:ascii="Arial" w:hAnsi="Arial" w:cs="Arial"/>
          <w:spacing w:val="-2"/>
          <w:sz w:val="22"/>
          <w:szCs w:val="22"/>
        </w:rPr>
        <w:t xml:space="preserve"> </w:t>
      </w:r>
      <w:r w:rsidRPr="003736D6">
        <w:rPr>
          <w:rFonts w:ascii="Arial" w:hAnsi="Arial" w:cs="Arial"/>
          <w:sz w:val="22"/>
          <w:szCs w:val="22"/>
        </w:rPr>
        <w:t>stop</w:t>
      </w:r>
      <w:r w:rsidRPr="003736D6">
        <w:rPr>
          <w:rFonts w:ascii="Arial" w:hAnsi="Arial" w:cs="Arial"/>
          <w:spacing w:val="2"/>
          <w:sz w:val="22"/>
          <w:szCs w:val="22"/>
        </w:rPr>
        <w:t xml:space="preserve"> </w:t>
      </w:r>
      <w:r w:rsidRPr="003736D6">
        <w:rPr>
          <w:rFonts w:ascii="Arial" w:hAnsi="Arial" w:cs="Arial"/>
          <w:spacing w:val="-1"/>
          <w:sz w:val="22"/>
          <w:szCs w:val="22"/>
        </w:rPr>
        <w:t>shooting,</w:t>
      </w:r>
      <w:r w:rsidRPr="003736D6">
        <w:rPr>
          <w:rFonts w:ascii="Arial" w:hAnsi="Arial" w:cs="Arial"/>
          <w:spacing w:val="-3"/>
          <w:sz w:val="22"/>
          <w:szCs w:val="22"/>
        </w:rPr>
        <w:t xml:space="preserve"> </w:t>
      </w:r>
      <w:r w:rsidRPr="003736D6">
        <w:rPr>
          <w:rFonts w:ascii="Arial" w:hAnsi="Arial" w:cs="Arial"/>
          <w:sz w:val="22"/>
          <w:szCs w:val="22"/>
        </w:rPr>
        <w:t>keep</w:t>
      </w:r>
      <w:r w:rsidRPr="003736D6">
        <w:rPr>
          <w:rFonts w:ascii="Arial" w:hAnsi="Arial" w:cs="Arial"/>
          <w:spacing w:val="-1"/>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muzzle</w:t>
      </w:r>
      <w:r w:rsidRPr="003736D6">
        <w:rPr>
          <w:rFonts w:ascii="Arial" w:hAnsi="Arial" w:cs="Arial"/>
          <w:sz w:val="22"/>
          <w:szCs w:val="22"/>
        </w:rPr>
        <w:t xml:space="preserve"> </w:t>
      </w:r>
      <w:r w:rsidRPr="003736D6">
        <w:rPr>
          <w:rFonts w:ascii="Arial" w:hAnsi="Arial" w:cs="Arial"/>
          <w:spacing w:val="-1"/>
          <w:sz w:val="22"/>
          <w:szCs w:val="22"/>
        </w:rPr>
        <w:t>pointed</w:t>
      </w:r>
      <w:r w:rsidRPr="003736D6">
        <w:rPr>
          <w:rFonts w:ascii="Arial" w:hAnsi="Arial" w:cs="Arial"/>
          <w:sz w:val="22"/>
          <w:szCs w:val="22"/>
        </w:rPr>
        <w:t xml:space="preserve"> </w:t>
      </w:r>
      <w:r w:rsidRPr="003736D6">
        <w:rPr>
          <w:rFonts w:ascii="Arial" w:hAnsi="Arial" w:cs="Arial"/>
          <w:spacing w:val="-1"/>
          <w:sz w:val="22"/>
          <w:szCs w:val="22"/>
        </w:rPr>
        <w:t>down</w:t>
      </w:r>
      <w:r w:rsidRPr="003736D6">
        <w:rPr>
          <w:rFonts w:ascii="Arial" w:hAnsi="Arial" w:cs="Arial"/>
          <w:spacing w:val="39"/>
          <w:sz w:val="22"/>
          <w:szCs w:val="22"/>
        </w:rPr>
        <w:t xml:space="preserve"> </w:t>
      </w:r>
      <w:r w:rsidRPr="003736D6">
        <w:rPr>
          <w:rFonts w:ascii="Arial" w:hAnsi="Arial" w:cs="Arial"/>
          <w:spacing w:val="-1"/>
          <w:sz w:val="22"/>
          <w:szCs w:val="22"/>
        </w:rPr>
        <w:t>range, remove</w:t>
      </w:r>
      <w:r w:rsidRPr="003736D6">
        <w:rPr>
          <w:rFonts w:ascii="Arial" w:hAnsi="Arial" w:cs="Arial"/>
          <w:spacing w:val="-2"/>
          <w:sz w:val="22"/>
          <w:szCs w:val="22"/>
        </w:rPr>
        <w:t xml:space="preserve"> </w:t>
      </w:r>
      <w:r w:rsidRPr="003736D6">
        <w:rPr>
          <w:rFonts w:ascii="Arial" w:hAnsi="Arial" w:cs="Arial"/>
          <w:spacing w:val="-1"/>
          <w:sz w:val="22"/>
          <w:szCs w:val="22"/>
        </w:rPr>
        <w:t>finger</w:t>
      </w:r>
      <w:r w:rsidRPr="003736D6">
        <w:rPr>
          <w:rFonts w:ascii="Arial" w:hAnsi="Arial" w:cs="Arial"/>
          <w:spacing w:val="-4"/>
          <w:sz w:val="22"/>
          <w:szCs w:val="22"/>
        </w:rPr>
        <w:t xml:space="preserve"> </w:t>
      </w:r>
      <w:r w:rsidRPr="003736D6">
        <w:rPr>
          <w:rFonts w:ascii="Arial" w:hAnsi="Arial" w:cs="Arial"/>
          <w:spacing w:val="-1"/>
          <w:sz w:val="22"/>
          <w:szCs w:val="22"/>
        </w:rPr>
        <w:t>from trigger</w:t>
      </w:r>
      <w:r w:rsidRPr="003736D6">
        <w:rPr>
          <w:rFonts w:ascii="Arial" w:hAnsi="Arial" w:cs="Arial"/>
          <w:spacing w:val="-4"/>
          <w:sz w:val="22"/>
          <w:szCs w:val="22"/>
        </w:rPr>
        <w:t xml:space="preserve"> </w:t>
      </w:r>
      <w:r w:rsidRPr="003736D6">
        <w:rPr>
          <w:rFonts w:ascii="Arial" w:hAnsi="Arial" w:cs="Arial"/>
          <w:spacing w:val="-1"/>
          <w:sz w:val="22"/>
          <w:szCs w:val="22"/>
        </w:rPr>
        <w:t>guard,</w:t>
      </w:r>
      <w:r w:rsidRPr="003736D6">
        <w:rPr>
          <w:rFonts w:ascii="Arial" w:hAnsi="Arial" w:cs="Arial"/>
          <w:spacing w:val="2"/>
          <w:sz w:val="22"/>
          <w:szCs w:val="22"/>
        </w:rPr>
        <w:t xml:space="preserve"> </w:t>
      </w:r>
      <w:r w:rsidRPr="003736D6">
        <w:rPr>
          <w:rFonts w:ascii="Arial" w:hAnsi="Arial" w:cs="Arial"/>
          <w:spacing w:val="-1"/>
          <w:sz w:val="22"/>
          <w:szCs w:val="22"/>
        </w:rPr>
        <w:t>lay</w:t>
      </w:r>
      <w:r w:rsidRPr="003736D6">
        <w:rPr>
          <w:rFonts w:ascii="Arial" w:hAnsi="Arial" w:cs="Arial"/>
          <w:spacing w:val="-4"/>
          <w:sz w:val="22"/>
          <w:szCs w:val="22"/>
        </w:rPr>
        <w:t xml:space="preserve"> </w:t>
      </w:r>
      <w:r w:rsidRPr="003736D6">
        <w:rPr>
          <w:rFonts w:ascii="Arial" w:hAnsi="Arial" w:cs="Arial"/>
          <w:sz w:val="22"/>
          <w:szCs w:val="22"/>
        </w:rPr>
        <w:t>gun</w:t>
      </w:r>
      <w:r w:rsidRPr="003736D6">
        <w:rPr>
          <w:rFonts w:ascii="Arial" w:hAnsi="Arial" w:cs="Arial"/>
          <w:spacing w:val="-2"/>
          <w:sz w:val="22"/>
          <w:szCs w:val="22"/>
        </w:rPr>
        <w:t xml:space="preserve"> </w:t>
      </w:r>
      <w:r w:rsidRPr="003736D6">
        <w:rPr>
          <w:rFonts w:ascii="Arial" w:hAnsi="Arial" w:cs="Arial"/>
          <w:sz w:val="22"/>
          <w:szCs w:val="22"/>
        </w:rPr>
        <w:t xml:space="preserve">on </w:t>
      </w:r>
      <w:r w:rsidRPr="003736D6">
        <w:rPr>
          <w:rFonts w:ascii="Arial" w:hAnsi="Arial" w:cs="Arial"/>
          <w:spacing w:val="-1"/>
          <w:sz w:val="22"/>
          <w:szCs w:val="22"/>
        </w:rPr>
        <w:t>table</w:t>
      </w:r>
      <w:r w:rsidRPr="003736D6">
        <w:rPr>
          <w:rFonts w:ascii="Arial" w:hAnsi="Arial" w:cs="Arial"/>
          <w:sz w:val="22"/>
          <w:szCs w:val="22"/>
        </w:rPr>
        <w:t xml:space="preserve"> and</w:t>
      </w:r>
      <w:r w:rsidRPr="003736D6">
        <w:rPr>
          <w:rFonts w:ascii="Arial" w:hAnsi="Arial" w:cs="Arial"/>
          <w:spacing w:val="-2"/>
          <w:sz w:val="22"/>
          <w:szCs w:val="22"/>
        </w:rPr>
        <w:t xml:space="preserve"> wait</w:t>
      </w:r>
      <w:r w:rsidRPr="003736D6">
        <w:rPr>
          <w:rFonts w:ascii="Arial" w:hAnsi="Arial" w:cs="Arial"/>
          <w:spacing w:val="-1"/>
          <w:sz w:val="22"/>
          <w:szCs w:val="22"/>
        </w:rPr>
        <w:t xml:space="preserve"> </w:t>
      </w:r>
      <w:r w:rsidRPr="003736D6">
        <w:rPr>
          <w:rFonts w:ascii="Arial" w:hAnsi="Arial" w:cs="Arial"/>
          <w:spacing w:val="1"/>
          <w:sz w:val="22"/>
          <w:szCs w:val="22"/>
        </w:rPr>
        <w:t>for</w:t>
      </w:r>
      <w:r w:rsidRPr="003736D6">
        <w:rPr>
          <w:rFonts w:ascii="Arial" w:hAnsi="Arial" w:cs="Arial"/>
          <w:spacing w:val="-4"/>
          <w:sz w:val="22"/>
          <w:szCs w:val="22"/>
        </w:rPr>
        <w:t xml:space="preserve"> </w:t>
      </w:r>
      <w:r w:rsidRPr="003736D6">
        <w:rPr>
          <w:rFonts w:ascii="Arial" w:hAnsi="Arial" w:cs="Arial"/>
          <w:spacing w:val="-1"/>
          <w:sz w:val="22"/>
          <w:szCs w:val="22"/>
        </w:rPr>
        <w:t>further</w:t>
      </w:r>
      <w:r w:rsidRPr="003736D6">
        <w:rPr>
          <w:rFonts w:ascii="Arial" w:hAnsi="Arial" w:cs="Arial"/>
          <w:spacing w:val="53"/>
          <w:sz w:val="22"/>
          <w:szCs w:val="22"/>
        </w:rPr>
        <w:t xml:space="preserve"> </w:t>
      </w:r>
      <w:r w:rsidRPr="003736D6">
        <w:rPr>
          <w:rFonts w:ascii="Arial" w:hAnsi="Arial" w:cs="Arial"/>
          <w:spacing w:val="-1"/>
          <w:sz w:val="22"/>
          <w:szCs w:val="22"/>
        </w:rPr>
        <w:t>instructions</w:t>
      </w:r>
      <w:r w:rsidRPr="003736D6">
        <w:rPr>
          <w:rFonts w:ascii="Arial" w:hAnsi="Arial" w:cs="Arial"/>
          <w:spacing w:val="1"/>
          <w:sz w:val="22"/>
          <w:szCs w:val="22"/>
        </w:rPr>
        <w:t xml:space="preserve"> </w:t>
      </w:r>
      <w:r w:rsidRPr="003736D6">
        <w:rPr>
          <w:rFonts w:ascii="Arial" w:hAnsi="Arial" w:cs="Arial"/>
          <w:spacing w:val="-1"/>
          <w:sz w:val="22"/>
          <w:szCs w:val="22"/>
        </w:rPr>
        <w:t>(before</w:t>
      </w:r>
      <w:r w:rsidRPr="003736D6">
        <w:rPr>
          <w:rFonts w:ascii="Arial" w:hAnsi="Arial" w:cs="Arial"/>
          <w:spacing w:val="-2"/>
          <w:sz w:val="22"/>
          <w:szCs w:val="22"/>
        </w:rPr>
        <w:t xml:space="preserve"> </w:t>
      </w:r>
      <w:r w:rsidRPr="003736D6">
        <w:rPr>
          <w:rFonts w:ascii="Arial" w:hAnsi="Arial" w:cs="Arial"/>
          <w:spacing w:val="-1"/>
          <w:sz w:val="22"/>
          <w:szCs w:val="22"/>
        </w:rPr>
        <w:t>anyone</w:t>
      </w:r>
      <w:r w:rsidRPr="003736D6">
        <w:rPr>
          <w:rFonts w:ascii="Arial" w:hAnsi="Arial" w:cs="Arial"/>
          <w:spacing w:val="-2"/>
          <w:sz w:val="22"/>
          <w:szCs w:val="22"/>
        </w:rPr>
        <w:t xml:space="preserve"> </w:t>
      </w:r>
      <w:r w:rsidRPr="003736D6">
        <w:rPr>
          <w:rFonts w:ascii="Arial" w:hAnsi="Arial" w:cs="Arial"/>
          <w:sz w:val="22"/>
          <w:szCs w:val="22"/>
        </w:rPr>
        <w:t>goes</w:t>
      </w:r>
      <w:r w:rsidRPr="003736D6">
        <w:rPr>
          <w:rFonts w:ascii="Arial" w:hAnsi="Arial" w:cs="Arial"/>
          <w:spacing w:val="1"/>
          <w:sz w:val="22"/>
          <w:szCs w:val="22"/>
        </w:rPr>
        <w:t xml:space="preserve"> </w:t>
      </w:r>
      <w:r w:rsidRPr="003736D6">
        <w:rPr>
          <w:rFonts w:ascii="Arial" w:hAnsi="Arial" w:cs="Arial"/>
          <w:spacing w:val="-1"/>
          <w:sz w:val="22"/>
          <w:szCs w:val="22"/>
        </w:rPr>
        <w:t>downrange, all</w:t>
      </w:r>
      <w:r w:rsidRPr="003736D6">
        <w:rPr>
          <w:rFonts w:ascii="Arial" w:hAnsi="Arial" w:cs="Arial"/>
          <w:sz w:val="22"/>
          <w:szCs w:val="22"/>
        </w:rPr>
        <w:t xml:space="preserve"> </w:t>
      </w:r>
      <w:r w:rsidRPr="003736D6">
        <w:rPr>
          <w:rFonts w:ascii="Arial" w:hAnsi="Arial" w:cs="Arial"/>
          <w:spacing w:val="-1"/>
          <w:sz w:val="22"/>
          <w:szCs w:val="22"/>
        </w:rPr>
        <w:t>shooters</w:t>
      </w:r>
      <w:r w:rsidRPr="003736D6">
        <w:rPr>
          <w:rFonts w:ascii="Arial" w:hAnsi="Arial" w:cs="Arial"/>
          <w:spacing w:val="-2"/>
          <w:sz w:val="22"/>
          <w:szCs w:val="22"/>
        </w:rPr>
        <w:t xml:space="preserve"> will</w:t>
      </w:r>
      <w:r w:rsidRPr="003736D6">
        <w:rPr>
          <w:rFonts w:ascii="Arial" w:hAnsi="Arial" w:cs="Arial"/>
          <w:sz w:val="22"/>
          <w:szCs w:val="22"/>
        </w:rPr>
        <w:t xml:space="preserve"> </w:t>
      </w:r>
      <w:r w:rsidRPr="003736D6">
        <w:rPr>
          <w:rFonts w:ascii="Arial" w:hAnsi="Arial" w:cs="Arial"/>
          <w:spacing w:val="-1"/>
          <w:sz w:val="22"/>
          <w:szCs w:val="22"/>
        </w:rPr>
        <w:t>retreat behind</w:t>
      </w:r>
      <w:r w:rsidRPr="003736D6">
        <w:rPr>
          <w:rFonts w:ascii="Arial" w:hAnsi="Arial" w:cs="Arial"/>
          <w:sz w:val="22"/>
          <w:szCs w:val="22"/>
        </w:rPr>
        <w:t xml:space="preserve"> the</w:t>
      </w:r>
      <w:r w:rsidRPr="003736D6">
        <w:rPr>
          <w:rFonts w:ascii="Arial" w:hAnsi="Arial" w:cs="Arial"/>
          <w:spacing w:val="57"/>
          <w:sz w:val="22"/>
          <w:szCs w:val="22"/>
        </w:rPr>
        <w:t xml:space="preserve"> </w:t>
      </w:r>
      <w:r w:rsidRPr="003736D6">
        <w:rPr>
          <w:rFonts w:ascii="Arial" w:hAnsi="Arial" w:cs="Arial"/>
          <w:spacing w:val="-1"/>
          <w:sz w:val="22"/>
          <w:szCs w:val="22"/>
        </w:rPr>
        <w:t>ready</w:t>
      </w:r>
      <w:r w:rsidRPr="003736D6">
        <w:rPr>
          <w:rFonts w:ascii="Arial" w:hAnsi="Arial" w:cs="Arial"/>
          <w:spacing w:val="-2"/>
          <w:sz w:val="22"/>
          <w:szCs w:val="22"/>
        </w:rPr>
        <w:t xml:space="preserve"> </w:t>
      </w:r>
      <w:r w:rsidRPr="003736D6">
        <w:rPr>
          <w:rFonts w:ascii="Arial" w:hAnsi="Arial" w:cs="Arial"/>
          <w:spacing w:val="-1"/>
          <w:sz w:val="22"/>
          <w:szCs w:val="22"/>
        </w:rPr>
        <w:t>line).</w:t>
      </w:r>
    </w:p>
    <w:p w:rsidR="004E5107" w:rsidRPr="003736D6" w:rsidRDefault="004E5107" w:rsidP="003A786B">
      <w:pPr>
        <w:pStyle w:val="BodyText"/>
        <w:widowControl w:val="0"/>
        <w:numPr>
          <w:ilvl w:val="2"/>
          <w:numId w:val="53"/>
        </w:numPr>
        <w:tabs>
          <w:tab w:val="left" w:pos="1181"/>
        </w:tabs>
        <w:autoSpaceDE/>
        <w:autoSpaceDN/>
        <w:adjustRightInd/>
        <w:spacing w:before="119"/>
        <w:ind w:left="1180" w:hanging="338"/>
        <w:jc w:val="both"/>
        <w:rPr>
          <w:rFonts w:ascii="Arial" w:hAnsi="Arial" w:cs="Arial"/>
          <w:sz w:val="22"/>
          <w:szCs w:val="22"/>
        </w:rPr>
      </w:pPr>
      <w:r w:rsidRPr="003736D6">
        <w:rPr>
          <w:rFonts w:ascii="Arial" w:hAnsi="Arial" w:cs="Arial"/>
          <w:spacing w:val="-1"/>
          <w:sz w:val="22"/>
          <w:szCs w:val="22"/>
        </w:rPr>
        <w:t>Prepare</w:t>
      </w:r>
      <w:r w:rsidRPr="003736D6">
        <w:rPr>
          <w:rFonts w:ascii="Arial" w:hAnsi="Arial" w:cs="Arial"/>
          <w:sz w:val="22"/>
          <w:szCs w:val="22"/>
        </w:rPr>
        <w:t xml:space="preserve"> the</w:t>
      </w:r>
      <w:r w:rsidRPr="003736D6">
        <w:rPr>
          <w:rFonts w:ascii="Arial" w:hAnsi="Arial" w:cs="Arial"/>
          <w:spacing w:val="-2"/>
          <w:sz w:val="22"/>
          <w:szCs w:val="22"/>
        </w:rPr>
        <w:t xml:space="preserve"> </w:t>
      </w:r>
      <w:r w:rsidRPr="003736D6">
        <w:rPr>
          <w:rFonts w:ascii="Arial" w:hAnsi="Arial" w:cs="Arial"/>
          <w:spacing w:val="-1"/>
          <w:sz w:val="22"/>
          <w:szCs w:val="22"/>
        </w:rPr>
        <w:t>range</w:t>
      </w:r>
      <w:r w:rsidRPr="003736D6">
        <w:rPr>
          <w:rFonts w:ascii="Arial" w:hAnsi="Arial" w:cs="Arial"/>
          <w:spacing w:val="-2"/>
          <w:sz w:val="22"/>
          <w:szCs w:val="22"/>
        </w:rPr>
        <w:t xml:space="preserve"> </w:t>
      </w:r>
      <w:r w:rsidRPr="003736D6">
        <w:rPr>
          <w:rFonts w:ascii="Arial" w:hAnsi="Arial" w:cs="Arial"/>
          <w:sz w:val="22"/>
          <w:szCs w:val="22"/>
        </w:rPr>
        <w:t>for</w:t>
      </w:r>
      <w:r w:rsidRPr="003736D6">
        <w:rPr>
          <w:rFonts w:ascii="Arial" w:hAnsi="Arial" w:cs="Arial"/>
          <w:spacing w:val="-1"/>
          <w:sz w:val="22"/>
          <w:szCs w:val="22"/>
        </w:rPr>
        <w:t xml:space="preserve"> </w:t>
      </w:r>
      <w:r w:rsidRPr="003736D6">
        <w:rPr>
          <w:rFonts w:ascii="Arial" w:hAnsi="Arial" w:cs="Arial"/>
          <w:spacing w:val="-2"/>
          <w:sz w:val="22"/>
          <w:szCs w:val="22"/>
        </w:rPr>
        <w:t>live</w:t>
      </w:r>
      <w:r w:rsidRPr="003736D6">
        <w:rPr>
          <w:rFonts w:ascii="Arial" w:hAnsi="Arial" w:cs="Arial"/>
          <w:sz w:val="22"/>
          <w:szCs w:val="22"/>
        </w:rPr>
        <w:t xml:space="preserve"> </w:t>
      </w:r>
      <w:r w:rsidRPr="003736D6">
        <w:rPr>
          <w:rFonts w:ascii="Arial" w:hAnsi="Arial" w:cs="Arial"/>
          <w:spacing w:val="-1"/>
          <w:sz w:val="22"/>
          <w:szCs w:val="22"/>
        </w:rPr>
        <w:t>fire.</w:t>
      </w:r>
    </w:p>
    <w:tbl>
      <w:tblPr>
        <w:tblW w:w="0" w:type="auto"/>
        <w:tblInd w:w="1485" w:type="dxa"/>
        <w:tblLayout w:type="fixed"/>
        <w:tblCellMar>
          <w:left w:w="0" w:type="dxa"/>
          <w:right w:w="0" w:type="dxa"/>
        </w:tblCellMar>
        <w:tblLook w:val="01E0" w:firstRow="1" w:lastRow="1" w:firstColumn="1" w:lastColumn="1" w:noHBand="0" w:noVBand="0"/>
      </w:tblPr>
      <w:tblGrid>
        <w:gridCol w:w="327"/>
        <w:gridCol w:w="1347"/>
        <w:gridCol w:w="6605"/>
      </w:tblGrid>
      <w:tr w:rsidR="004E5107" w:rsidRPr="003736D6" w:rsidTr="008D7187">
        <w:trPr>
          <w:trHeight w:hRule="exact" w:val="650"/>
        </w:trPr>
        <w:tc>
          <w:tcPr>
            <w:tcW w:w="327" w:type="dxa"/>
            <w:tcBorders>
              <w:top w:val="nil"/>
              <w:left w:val="nil"/>
              <w:bottom w:val="nil"/>
              <w:right w:val="nil"/>
            </w:tcBorders>
          </w:tcPr>
          <w:p w:rsidR="004E5107" w:rsidRPr="003736D6" w:rsidRDefault="004E5107" w:rsidP="00EB1DAD">
            <w:pPr>
              <w:pStyle w:val="TableParagraph"/>
              <w:spacing w:before="72"/>
              <w:ind w:left="55"/>
              <w:jc w:val="both"/>
              <w:rPr>
                <w:rFonts w:ascii="Arial" w:eastAsia="Arial" w:hAnsi="Arial" w:cs="Arial"/>
              </w:rPr>
            </w:pPr>
            <w:r w:rsidRPr="003736D6">
              <w:rPr>
                <w:rFonts w:ascii="Arial" w:hAnsi="Arial" w:cs="Arial"/>
                <w:spacing w:val="-1"/>
              </w:rPr>
              <w:t>1.</w:t>
            </w:r>
          </w:p>
        </w:tc>
        <w:tc>
          <w:tcPr>
            <w:tcW w:w="1347" w:type="dxa"/>
            <w:tcBorders>
              <w:top w:val="nil"/>
              <w:left w:val="nil"/>
              <w:bottom w:val="nil"/>
              <w:right w:val="nil"/>
            </w:tcBorders>
          </w:tcPr>
          <w:p w:rsidR="004E5107" w:rsidRPr="003736D6" w:rsidRDefault="004E5107" w:rsidP="00EB1DAD">
            <w:pPr>
              <w:pStyle w:val="TableParagraph"/>
              <w:spacing w:before="72"/>
              <w:ind w:left="88"/>
              <w:jc w:val="both"/>
              <w:rPr>
                <w:rFonts w:ascii="Arial" w:eastAsia="Arial" w:hAnsi="Arial" w:cs="Arial"/>
              </w:rPr>
            </w:pPr>
            <w:r w:rsidRPr="003736D6">
              <w:rPr>
                <w:rFonts w:ascii="Arial" w:hAnsi="Arial" w:cs="Arial"/>
                <w:spacing w:val="-1"/>
              </w:rPr>
              <w:t>Command:</w:t>
            </w:r>
          </w:p>
        </w:tc>
        <w:tc>
          <w:tcPr>
            <w:tcW w:w="6605" w:type="dxa"/>
            <w:tcBorders>
              <w:top w:val="nil"/>
              <w:left w:val="nil"/>
              <w:bottom w:val="nil"/>
              <w:right w:val="nil"/>
            </w:tcBorders>
          </w:tcPr>
          <w:p w:rsidR="004E5107" w:rsidRPr="003736D6" w:rsidRDefault="004E5107" w:rsidP="00EB1DAD">
            <w:pPr>
              <w:pStyle w:val="TableParagraph"/>
              <w:spacing w:before="72"/>
              <w:ind w:left="181" w:right="120"/>
              <w:jc w:val="both"/>
              <w:rPr>
                <w:rFonts w:ascii="Arial" w:eastAsia="Arial" w:hAnsi="Arial" w:cs="Arial"/>
              </w:rPr>
            </w:pPr>
            <w:r w:rsidRPr="003736D6">
              <w:rPr>
                <w:rFonts w:ascii="Arial" w:hAnsi="Arial" w:cs="Arial"/>
                <w:spacing w:val="-2"/>
              </w:rPr>
              <w:t>Move</w:t>
            </w:r>
            <w:r w:rsidRPr="003736D6">
              <w:rPr>
                <w:rFonts w:ascii="Arial" w:hAnsi="Arial" w:cs="Arial"/>
              </w:rPr>
              <w:t xml:space="preserve"> to </w:t>
            </w:r>
            <w:r w:rsidRPr="003736D6">
              <w:rPr>
                <w:rFonts w:ascii="Arial" w:hAnsi="Arial" w:cs="Arial"/>
                <w:spacing w:val="-1"/>
              </w:rPr>
              <w:t>benches, adjust</w:t>
            </w:r>
            <w:r w:rsidRPr="003736D6">
              <w:rPr>
                <w:rFonts w:ascii="Arial" w:hAnsi="Arial" w:cs="Arial"/>
                <w:spacing w:val="-3"/>
              </w:rPr>
              <w:t xml:space="preserve"> </w:t>
            </w:r>
            <w:r w:rsidRPr="003736D6">
              <w:rPr>
                <w:rFonts w:ascii="Arial" w:hAnsi="Arial" w:cs="Arial"/>
                <w:spacing w:val="-1"/>
              </w:rPr>
              <w:t>chairs</w:t>
            </w:r>
            <w:r w:rsidRPr="003736D6">
              <w:rPr>
                <w:rFonts w:ascii="Arial" w:hAnsi="Arial" w:cs="Arial"/>
                <w:spacing w:val="1"/>
              </w:rPr>
              <w:t xml:space="preserve"> </w:t>
            </w:r>
            <w:r w:rsidRPr="003736D6">
              <w:rPr>
                <w:rFonts w:ascii="Arial" w:hAnsi="Arial" w:cs="Arial"/>
                <w:spacing w:val="-1"/>
              </w:rPr>
              <w:t>and</w:t>
            </w:r>
            <w:r w:rsidRPr="003736D6">
              <w:rPr>
                <w:rFonts w:ascii="Arial" w:hAnsi="Arial" w:cs="Arial"/>
                <w:spacing w:val="-2"/>
              </w:rPr>
              <w:t xml:space="preserve"> </w:t>
            </w:r>
            <w:r w:rsidRPr="003736D6">
              <w:rPr>
                <w:rFonts w:ascii="Arial" w:hAnsi="Arial" w:cs="Arial"/>
                <w:spacing w:val="-1"/>
              </w:rPr>
              <w:t>rifle</w:t>
            </w:r>
            <w:r w:rsidRPr="003736D6">
              <w:rPr>
                <w:rFonts w:ascii="Arial" w:hAnsi="Arial" w:cs="Arial"/>
              </w:rPr>
              <w:t xml:space="preserve"> </w:t>
            </w:r>
            <w:r w:rsidRPr="003736D6">
              <w:rPr>
                <w:rFonts w:ascii="Arial" w:hAnsi="Arial" w:cs="Arial"/>
                <w:spacing w:val="-1"/>
              </w:rPr>
              <w:t>blocks. Do</w:t>
            </w:r>
            <w:r w:rsidRPr="003736D6">
              <w:rPr>
                <w:rFonts w:ascii="Arial" w:hAnsi="Arial" w:cs="Arial"/>
              </w:rPr>
              <w:t xml:space="preserve"> not</w:t>
            </w:r>
            <w:r w:rsidRPr="003736D6">
              <w:rPr>
                <w:rFonts w:ascii="Arial" w:hAnsi="Arial" w:cs="Arial"/>
                <w:spacing w:val="-1"/>
              </w:rPr>
              <w:t xml:space="preserve"> touch</w:t>
            </w:r>
            <w:r w:rsidRPr="003736D6">
              <w:rPr>
                <w:rFonts w:ascii="Arial" w:hAnsi="Arial" w:cs="Arial"/>
                <w:spacing w:val="-2"/>
              </w:rPr>
              <w:t xml:space="preserve"> </w:t>
            </w:r>
            <w:r w:rsidRPr="003736D6">
              <w:rPr>
                <w:rFonts w:ascii="Arial" w:hAnsi="Arial" w:cs="Arial"/>
              </w:rPr>
              <w:t>the</w:t>
            </w:r>
            <w:r w:rsidRPr="003736D6">
              <w:rPr>
                <w:rFonts w:ascii="Arial" w:hAnsi="Arial" w:cs="Arial"/>
                <w:spacing w:val="55"/>
              </w:rPr>
              <w:t xml:space="preserve"> </w:t>
            </w:r>
            <w:r w:rsidRPr="003736D6">
              <w:rPr>
                <w:rFonts w:ascii="Arial" w:hAnsi="Arial" w:cs="Arial"/>
                <w:spacing w:val="-1"/>
              </w:rPr>
              <w:t>rifles.</w:t>
            </w:r>
          </w:p>
        </w:tc>
      </w:tr>
      <w:tr w:rsidR="004E5107" w:rsidRPr="003736D6" w:rsidTr="008D7187">
        <w:trPr>
          <w:trHeight w:hRule="exact" w:val="373"/>
        </w:trPr>
        <w:tc>
          <w:tcPr>
            <w:tcW w:w="327" w:type="dxa"/>
            <w:tcBorders>
              <w:top w:val="nil"/>
              <w:left w:val="nil"/>
              <w:bottom w:val="nil"/>
              <w:right w:val="nil"/>
            </w:tcBorders>
          </w:tcPr>
          <w:p w:rsidR="004E5107" w:rsidRPr="003736D6" w:rsidRDefault="004E5107" w:rsidP="00EB1DAD">
            <w:pPr>
              <w:jc w:val="both"/>
              <w:rPr>
                <w:rFonts w:ascii="Arial" w:hAnsi="Arial" w:cs="Arial"/>
              </w:rPr>
            </w:pPr>
          </w:p>
        </w:tc>
        <w:tc>
          <w:tcPr>
            <w:tcW w:w="1347" w:type="dxa"/>
            <w:tcBorders>
              <w:top w:val="nil"/>
              <w:left w:val="nil"/>
              <w:bottom w:val="nil"/>
              <w:right w:val="nil"/>
            </w:tcBorders>
          </w:tcPr>
          <w:p w:rsidR="004E5107" w:rsidRPr="003736D6" w:rsidRDefault="004E5107" w:rsidP="00EB1DAD">
            <w:pPr>
              <w:pStyle w:val="TableParagraph"/>
              <w:spacing w:before="49"/>
              <w:ind w:left="88"/>
              <w:jc w:val="both"/>
              <w:rPr>
                <w:rFonts w:ascii="Arial" w:eastAsia="Arial" w:hAnsi="Arial" w:cs="Arial"/>
              </w:rPr>
            </w:pPr>
            <w:r w:rsidRPr="003736D6">
              <w:rPr>
                <w:rFonts w:ascii="Arial" w:hAnsi="Arial" w:cs="Arial"/>
                <w:spacing w:val="-1"/>
                <w:u w:val="single"/>
              </w:rPr>
              <w:t>Purpose</w:t>
            </w:r>
            <w:r w:rsidRPr="003736D6">
              <w:rPr>
                <w:rFonts w:ascii="Arial" w:hAnsi="Arial" w:cs="Arial"/>
                <w:spacing w:val="-1"/>
              </w:rPr>
              <w:t>:</w:t>
            </w:r>
          </w:p>
        </w:tc>
        <w:tc>
          <w:tcPr>
            <w:tcW w:w="6605" w:type="dxa"/>
            <w:tcBorders>
              <w:top w:val="nil"/>
              <w:left w:val="nil"/>
              <w:bottom w:val="nil"/>
              <w:right w:val="nil"/>
            </w:tcBorders>
          </w:tcPr>
          <w:p w:rsidR="004E5107" w:rsidRPr="003736D6" w:rsidRDefault="004E5107" w:rsidP="00EB1DAD">
            <w:pPr>
              <w:pStyle w:val="TableParagraph"/>
              <w:spacing w:before="49"/>
              <w:ind w:left="181"/>
              <w:jc w:val="both"/>
              <w:rPr>
                <w:rFonts w:ascii="Arial" w:eastAsia="Arial" w:hAnsi="Arial" w:cs="Arial"/>
              </w:rPr>
            </w:pPr>
            <w:r w:rsidRPr="003736D6">
              <w:rPr>
                <w:rFonts w:ascii="Arial" w:hAnsi="Arial" w:cs="Arial"/>
              </w:rPr>
              <w:t>To</w:t>
            </w:r>
            <w:r w:rsidRPr="003736D6">
              <w:rPr>
                <w:rFonts w:ascii="Arial" w:hAnsi="Arial" w:cs="Arial"/>
                <w:spacing w:val="-4"/>
              </w:rPr>
              <w:t xml:space="preserve"> </w:t>
            </w:r>
            <w:r w:rsidRPr="003736D6">
              <w:rPr>
                <w:rFonts w:ascii="Arial" w:hAnsi="Arial" w:cs="Arial"/>
              </w:rPr>
              <w:t>get</w:t>
            </w:r>
            <w:r w:rsidRPr="003736D6">
              <w:rPr>
                <w:rFonts w:ascii="Arial" w:hAnsi="Arial" w:cs="Arial"/>
                <w:spacing w:val="-1"/>
              </w:rPr>
              <w:t xml:space="preserve"> </w:t>
            </w:r>
            <w:r w:rsidRPr="003736D6">
              <w:rPr>
                <w:rFonts w:ascii="Arial" w:hAnsi="Arial" w:cs="Arial"/>
              </w:rPr>
              <w:t>the</w:t>
            </w:r>
            <w:r w:rsidRPr="003736D6">
              <w:rPr>
                <w:rFonts w:ascii="Arial" w:hAnsi="Arial" w:cs="Arial"/>
                <w:spacing w:val="-2"/>
              </w:rPr>
              <w:t xml:space="preserve"> </w:t>
            </w:r>
            <w:r w:rsidRPr="003736D6">
              <w:rPr>
                <w:rFonts w:ascii="Arial" w:hAnsi="Arial" w:cs="Arial"/>
                <w:spacing w:val="-1"/>
              </w:rPr>
              <w:t>shooters</w:t>
            </w:r>
            <w:r w:rsidRPr="003736D6">
              <w:rPr>
                <w:rFonts w:ascii="Arial" w:hAnsi="Arial" w:cs="Arial"/>
                <w:spacing w:val="-2"/>
              </w:rPr>
              <w:t xml:space="preserve"> </w:t>
            </w:r>
            <w:r w:rsidRPr="003736D6">
              <w:rPr>
                <w:rFonts w:ascii="Arial" w:hAnsi="Arial" w:cs="Arial"/>
                <w:spacing w:val="-1"/>
              </w:rPr>
              <w:t>into position</w:t>
            </w:r>
            <w:r w:rsidRPr="003736D6">
              <w:rPr>
                <w:rFonts w:ascii="Arial" w:hAnsi="Arial" w:cs="Arial"/>
              </w:rPr>
              <w:t xml:space="preserve"> to</w:t>
            </w:r>
            <w:r w:rsidRPr="003736D6">
              <w:rPr>
                <w:rFonts w:ascii="Arial" w:hAnsi="Arial" w:cs="Arial"/>
                <w:spacing w:val="-2"/>
              </w:rPr>
              <w:t xml:space="preserve"> </w:t>
            </w:r>
            <w:r w:rsidRPr="003736D6">
              <w:rPr>
                <w:rFonts w:ascii="Arial" w:hAnsi="Arial" w:cs="Arial"/>
                <w:spacing w:val="-1"/>
              </w:rPr>
              <w:t>begin</w:t>
            </w:r>
            <w:r w:rsidRPr="003736D6">
              <w:rPr>
                <w:rFonts w:ascii="Arial" w:hAnsi="Arial" w:cs="Arial"/>
              </w:rPr>
              <w:t xml:space="preserve"> </w:t>
            </w:r>
            <w:r w:rsidRPr="003736D6">
              <w:rPr>
                <w:rFonts w:ascii="Arial" w:hAnsi="Arial" w:cs="Arial"/>
                <w:spacing w:val="-1"/>
              </w:rPr>
              <w:t>shooting.</w:t>
            </w:r>
          </w:p>
        </w:tc>
      </w:tr>
      <w:tr w:rsidR="004E5107" w:rsidRPr="003736D6" w:rsidTr="008D7187">
        <w:trPr>
          <w:trHeight w:hRule="exact" w:val="878"/>
        </w:trPr>
        <w:tc>
          <w:tcPr>
            <w:tcW w:w="327" w:type="dxa"/>
            <w:tcBorders>
              <w:top w:val="nil"/>
              <w:left w:val="nil"/>
              <w:bottom w:val="nil"/>
              <w:right w:val="nil"/>
            </w:tcBorders>
          </w:tcPr>
          <w:p w:rsidR="004E5107" w:rsidRPr="003736D6" w:rsidRDefault="004E5107" w:rsidP="00EB1DAD">
            <w:pPr>
              <w:jc w:val="both"/>
              <w:rPr>
                <w:rFonts w:ascii="Arial" w:hAnsi="Arial" w:cs="Arial"/>
              </w:rPr>
            </w:pPr>
          </w:p>
        </w:tc>
        <w:tc>
          <w:tcPr>
            <w:tcW w:w="1347" w:type="dxa"/>
            <w:tcBorders>
              <w:top w:val="nil"/>
              <w:left w:val="nil"/>
              <w:bottom w:val="nil"/>
              <w:right w:val="nil"/>
            </w:tcBorders>
          </w:tcPr>
          <w:p w:rsidR="004E5107" w:rsidRPr="003736D6" w:rsidRDefault="004E5107" w:rsidP="00EB1DAD">
            <w:pPr>
              <w:pStyle w:val="TableParagraph"/>
              <w:spacing w:before="48"/>
              <w:ind w:left="88"/>
              <w:jc w:val="both"/>
              <w:rPr>
                <w:rFonts w:ascii="Arial" w:eastAsia="Arial" w:hAnsi="Arial" w:cs="Arial"/>
              </w:rPr>
            </w:pPr>
            <w:r w:rsidRPr="003736D6">
              <w:rPr>
                <w:rFonts w:ascii="Arial" w:hAnsi="Arial" w:cs="Arial"/>
                <w:spacing w:val="-1"/>
                <w:u w:val="single"/>
              </w:rPr>
              <w:t>Action</w:t>
            </w:r>
            <w:r w:rsidRPr="003736D6">
              <w:rPr>
                <w:rFonts w:ascii="Arial" w:hAnsi="Arial" w:cs="Arial"/>
                <w:spacing w:val="-1"/>
              </w:rPr>
              <w:t>:</w:t>
            </w:r>
          </w:p>
        </w:tc>
        <w:tc>
          <w:tcPr>
            <w:tcW w:w="6605" w:type="dxa"/>
            <w:tcBorders>
              <w:top w:val="nil"/>
              <w:left w:val="nil"/>
              <w:bottom w:val="nil"/>
              <w:right w:val="nil"/>
            </w:tcBorders>
          </w:tcPr>
          <w:p w:rsidR="004E5107" w:rsidRPr="003736D6" w:rsidRDefault="004E5107">
            <w:pPr>
              <w:pStyle w:val="TableParagraph"/>
              <w:spacing w:before="48"/>
              <w:ind w:left="181" w:right="85"/>
              <w:jc w:val="both"/>
              <w:rPr>
                <w:rFonts w:ascii="Arial" w:eastAsia="Arial" w:hAnsi="Arial" w:cs="Arial"/>
              </w:rPr>
            </w:pPr>
            <w:r w:rsidRPr="003736D6">
              <w:rPr>
                <w:rFonts w:ascii="Arial" w:hAnsi="Arial" w:cs="Arial"/>
                <w:spacing w:val="-1"/>
              </w:rPr>
              <w:t>Shooters</w:t>
            </w:r>
            <w:r w:rsidRPr="003736D6">
              <w:rPr>
                <w:rFonts w:ascii="Arial" w:hAnsi="Arial" w:cs="Arial"/>
                <w:spacing w:val="-2"/>
              </w:rPr>
              <w:t xml:space="preserve"> </w:t>
            </w:r>
            <w:r w:rsidRPr="003736D6">
              <w:rPr>
                <w:rFonts w:ascii="Arial" w:hAnsi="Arial" w:cs="Arial"/>
                <w:spacing w:val="-1"/>
              </w:rPr>
              <w:t>move</w:t>
            </w:r>
            <w:r w:rsidRPr="003736D6">
              <w:rPr>
                <w:rFonts w:ascii="Arial" w:hAnsi="Arial" w:cs="Arial"/>
              </w:rPr>
              <w:t xml:space="preserve"> </w:t>
            </w:r>
            <w:r w:rsidRPr="003736D6">
              <w:rPr>
                <w:rFonts w:ascii="Arial" w:hAnsi="Arial" w:cs="Arial"/>
                <w:spacing w:val="-1"/>
              </w:rPr>
              <w:t>to</w:t>
            </w:r>
            <w:r w:rsidRPr="003736D6">
              <w:rPr>
                <w:rFonts w:ascii="Arial" w:hAnsi="Arial" w:cs="Arial"/>
                <w:spacing w:val="-2"/>
              </w:rPr>
              <w:t xml:space="preserve"> </w:t>
            </w:r>
            <w:r w:rsidRPr="003736D6">
              <w:rPr>
                <w:rFonts w:ascii="Arial" w:hAnsi="Arial" w:cs="Arial"/>
                <w:spacing w:val="-1"/>
              </w:rPr>
              <w:t>their</w:t>
            </w:r>
            <w:r w:rsidRPr="003736D6">
              <w:rPr>
                <w:rFonts w:ascii="Arial" w:hAnsi="Arial" w:cs="Arial"/>
                <w:spacing w:val="1"/>
              </w:rPr>
              <w:t xml:space="preserve"> </w:t>
            </w:r>
            <w:r w:rsidRPr="003736D6">
              <w:rPr>
                <w:rFonts w:ascii="Arial" w:hAnsi="Arial" w:cs="Arial"/>
                <w:spacing w:val="-1"/>
              </w:rPr>
              <w:t>assigned</w:t>
            </w:r>
            <w:r w:rsidRPr="003736D6">
              <w:rPr>
                <w:rFonts w:ascii="Arial" w:hAnsi="Arial" w:cs="Arial"/>
                <w:spacing w:val="-2"/>
              </w:rPr>
              <w:t xml:space="preserve"> </w:t>
            </w:r>
            <w:r w:rsidRPr="003736D6">
              <w:rPr>
                <w:rFonts w:ascii="Arial" w:hAnsi="Arial" w:cs="Arial"/>
                <w:spacing w:val="-1"/>
              </w:rPr>
              <w:t>benches, adjust</w:t>
            </w:r>
            <w:r w:rsidRPr="003736D6">
              <w:rPr>
                <w:rFonts w:ascii="Arial" w:hAnsi="Arial" w:cs="Arial"/>
                <w:spacing w:val="-3"/>
              </w:rPr>
              <w:t xml:space="preserve"> </w:t>
            </w:r>
            <w:r w:rsidRPr="003736D6">
              <w:rPr>
                <w:rFonts w:ascii="Arial" w:hAnsi="Arial" w:cs="Arial"/>
                <w:spacing w:val="-1"/>
              </w:rPr>
              <w:t>their</w:t>
            </w:r>
            <w:r w:rsidRPr="003736D6">
              <w:rPr>
                <w:rFonts w:ascii="Arial" w:hAnsi="Arial" w:cs="Arial"/>
                <w:spacing w:val="1"/>
              </w:rPr>
              <w:t xml:space="preserve"> </w:t>
            </w:r>
            <w:r w:rsidRPr="003736D6">
              <w:rPr>
                <w:rFonts w:ascii="Arial" w:hAnsi="Arial" w:cs="Arial"/>
                <w:spacing w:val="-1"/>
              </w:rPr>
              <w:t>position</w:t>
            </w:r>
            <w:r w:rsidRPr="003736D6">
              <w:rPr>
                <w:rFonts w:ascii="Arial" w:hAnsi="Arial" w:cs="Arial"/>
              </w:rPr>
              <w:t xml:space="preserve"> to</w:t>
            </w:r>
            <w:r w:rsidRPr="003736D6">
              <w:rPr>
                <w:rFonts w:ascii="Arial" w:hAnsi="Arial" w:cs="Arial"/>
                <w:spacing w:val="53"/>
              </w:rPr>
              <w:t xml:space="preserve"> </w:t>
            </w:r>
            <w:r w:rsidRPr="003736D6">
              <w:rPr>
                <w:rFonts w:ascii="Arial" w:hAnsi="Arial" w:cs="Arial"/>
                <w:spacing w:val="-1"/>
              </w:rPr>
              <w:t>get</w:t>
            </w:r>
            <w:r w:rsidRPr="003736D6">
              <w:rPr>
                <w:rFonts w:ascii="Arial" w:hAnsi="Arial" w:cs="Arial"/>
                <w:spacing w:val="2"/>
              </w:rPr>
              <w:t xml:space="preserve"> </w:t>
            </w:r>
            <w:r w:rsidRPr="003736D6">
              <w:rPr>
                <w:rFonts w:ascii="Arial" w:hAnsi="Arial" w:cs="Arial"/>
                <w:spacing w:val="-1"/>
              </w:rPr>
              <w:t>comfortable</w:t>
            </w:r>
            <w:r w:rsidRPr="003736D6">
              <w:rPr>
                <w:rFonts w:ascii="Arial" w:hAnsi="Arial" w:cs="Arial"/>
                <w:spacing w:val="-2"/>
              </w:rPr>
              <w:t xml:space="preserve"> </w:t>
            </w:r>
            <w:r w:rsidRPr="003736D6">
              <w:rPr>
                <w:rFonts w:ascii="Arial" w:hAnsi="Arial" w:cs="Arial"/>
                <w:spacing w:val="-1"/>
              </w:rPr>
              <w:t>and</w:t>
            </w:r>
            <w:r w:rsidRPr="003736D6">
              <w:rPr>
                <w:rFonts w:ascii="Arial" w:hAnsi="Arial" w:cs="Arial"/>
                <w:spacing w:val="-2"/>
              </w:rPr>
              <w:t xml:space="preserve"> </w:t>
            </w:r>
            <w:r w:rsidRPr="003736D6">
              <w:rPr>
                <w:rFonts w:ascii="Arial" w:hAnsi="Arial" w:cs="Arial"/>
                <w:spacing w:val="-1"/>
              </w:rPr>
              <w:t>make</w:t>
            </w:r>
            <w:r w:rsidRPr="003736D6">
              <w:rPr>
                <w:rFonts w:ascii="Arial" w:hAnsi="Arial" w:cs="Arial"/>
              </w:rPr>
              <w:t xml:space="preserve"> sure</w:t>
            </w:r>
            <w:r w:rsidRPr="003736D6">
              <w:rPr>
                <w:rFonts w:ascii="Arial" w:hAnsi="Arial" w:cs="Arial"/>
                <w:spacing w:val="-2"/>
              </w:rPr>
              <w:t xml:space="preserve"> </w:t>
            </w:r>
            <w:r w:rsidRPr="003736D6">
              <w:rPr>
                <w:rFonts w:ascii="Arial" w:hAnsi="Arial" w:cs="Arial"/>
                <w:spacing w:val="-1"/>
              </w:rPr>
              <w:t>they</w:t>
            </w:r>
            <w:r w:rsidRPr="003736D6">
              <w:rPr>
                <w:rFonts w:ascii="Arial" w:hAnsi="Arial" w:cs="Arial"/>
                <w:spacing w:val="-2"/>
              </w:rPr>
              <w:t xml:space="preserve"> </w:t>
            </w:r>
            <w:r w:rsidRPr="003736D6">
              <w:rPr>
                <w:rFonts w:ascii="Arial" w:hAnsi="Arial" w:cs="Arial"/>
              </w:rPr>
              <w:t>are</w:t>
            </w:r>
            <w:r w:rsidRPr="003736D6">
              <w:rPr>
                <w:rFonts w:ascii="Arial" w:hAnsi="Arial" w:cs="Arial"/>
                <w:spacing w:val="-2"/>
              </w:rPr>
              <w:t xml:space="preserve"> </w:t>
            </w:r>
            <w:r w:rsidRPr="003736D6">
              <w:rPr>
                <w:rFonts w:ascii="Arial" w:hAnsi="Arial" w:cs="Arial"/>
              </w:rPr>
              <w:t>on</w:t>
            </w:r>
            <w:r w:rsidRPr="003736D6">
              <w:rPr>
                <w:rFonts w:ascii="Arial" w:hAnsi="Arial" w:cs="Arial"/>
                <w:spacing w:val="-2"/>
              </w:rPr>
              <w:t xml:space="preserve"> </w:t>
            </w:r>
            <w:r w:rsidRPr="003736D6">
              <w:rPr>
                <w:rFonts w:ascii="Arial" w:hAnsi="Arial" w:cs="Arial"/>
              </w:rPr>
              <w:t>the</w:t>
            </w:r>
            <w:r w:rsidRPr="003736D6">
              <w:rPr>
                <w:rFonts w:ascii="Arial" w:hAnsi="Arial" w:cs="Arial"/>
                <w:spacing w:val="-2"/>
              </w:rPr>
              <w:t xml:space="preserve"> </w:t>
            </w:r>
            <w:r w:rsidRPr="003736D6">
              <w:rPr>
                <w:rFonts w:ascii="Arial" w:hAnsi="Arial" w:cs="Arial"/>
                <w:spacing w:val="-1"/>
              </w:rPr>
              <w:t>proper</w:t>
            </w:r>
            <w:r w:rsidRPr="003736D6">
              <w:rPr>
                <w:rFonts w:ascii="Arial" w:hAnsi="Arial" w:cs="Arial"/>
                <w:spacing w:val="1"/>
              </w:rPr>
              <w:t xml:space="preserve"> </w:t>
            </w:r>
            <w:r w:rsidRPr="003736D6">
              <w:rPr>
                <w:rFonts w:ascii="Arial" w:hAnsi="Arial" w:cs="Arial"/>
                <w:spacing w:val="-1"/>
              </w:rPr>
              <w:t>side</w:t>
            </w:r>
            <w:r w:rsidRPr="003736D6">
              <w:rPr>
                <w:rFonts w:ascii="Arial" w:hAnsi="Arial" w:cs="Arial"/>
              </w:rPr>
              <w:t xml:space="preserve"> </w:t>
            </w:r>
            <w:r w:rsidRPr="003736D6">
              <w:rPr>
                <w:rFonts w:ascii="Arial" w:hAnsi="Arial" w:cs="Arial"/>
                <w:spacing w:val="-2"/>
              </w:rPr>
              <w:t>of</w:t>
            </w:r>
            <w:r w:rsidRPr="003736D6">
              <w:rPr>
                <w:rFonts w:ascii="Arial" w:hAnsi="Arial" w:cs="Arial"/>
                <w:spacing w:val="-1"/>
              </w:rPr>
              <w:t xml:space="preserve"> </w:t>
            </w:r>
            <w:r w:rsidRPr="003736D6">
              <w:rPr>
                <w:rFonts w:ascii="Arial" w:hAnsi="Arial" w:cs="Arial"/>
              </w:rPr>
              <w:t>the</w:t>
            </w:r>
            <w:r w:rsidRPr="003736D6">
              <w:rPr>
                <w:rFonts w:ascii="Arial" w:hAnsi="Arial" w:cs="Arial"/>
                <w:spacing w:val="33"/>
              </w:rPr>
              <w:t xml:space="preserve"> </w:t>
            </w:r>
            <w:r w:rsidRPr="003736D6">
              <w:rPr>
                <w:rFonts w:ascii="Arial" w:hAnsi="Arial" w:cs="Arial"/>
                <w:spacing w:val="-1"/>
              </w:rPr>
              <w:t>bench.</w:t>
            </w:r>
          </w:p>
        </w:tc>
      </w:tr>
      <w:tr w:rsidR="004E5107" w:rsidRPr="003736D6" w:rsidTr="008D7187">
        <w:trPr>
          <w:trHeight w:hRule="exact" w:val="373"/>
        </w:trPr>
        <w:tc>
          <w:tcPr>
            <w:tcW w:w="327" w:type="dxa"/>
            <w:tcBorders>
              <w:top w:val="nil"/>
              <w:left w:val="nil"/>
              <w:bottom w:val="nil"/>
              <w:right w:val="nil"/>
            </w:tcBorders>
          </w:tcPr>
          <w:p w:rsidR="004E5107" w:rsidRPr="003736D6" w:rsidRDefault="004E5107" w:rsidP="00EB1DAD">
            <w:pPr>
              <w:pStyle w:val="TableParagraph"/>
              <w:spacing w:before="48"/>
              <w:ind w:left="55"/>
              <w:jc w:val="both"/>
              <w:rPr>
                <w:rFonts w:ascii="Arial" w:eastAsia="Arial" w:hAnsi="Arial" w:cs="Arial"/>
              </w:rPr>
            </w:pPr>
            <w:r w:rsidRPr="003736D6">
              <w:rPr>
                <w:rFonts w:ascii="Arial" w:hAnsi="Arial" w:cs="Arial"/>
                <w:spacing w:val="-1"/>
              </w:rPr>
              <w:t>2.</w:t>
            </w:r>
          </w:p>
        </w:tc>
        <w:tc>
          <w:tcPr>
            <w:tcW w:w="1347" w:type="dxa"/>
            <w:tcBorders>
              <w:top w:val="nil"/>
              <w:left w:val="nil"/>
              <w:bottom w:val="nil"/>
              <w:right w:val="nil"/>
            </w:tcBorders>
          </w:tcPr>
          <w:p w:rsidR="004E5107" w:rsidRPr="003736D6" w:rsidRDefault="004E5107" w:rsidP="00EB1DAD">
            <w:pPr>
              <w:pStyle w:val="TableParagraph"/>
              <w:spacing w:before="48"/>
              <w:ind w:left="88"/>
              <w:jc w:val="both"/>
              <w:rPr>
                <w:rFonts w:ascii="Arial" w:eastAsia="Arial" w:hAnsi="Arial" w:cs="Arial"/>
              </w:rPr>
            </w:pPr>
            <w:r w:rsidRPr="003736D6">
              <w:rPr>
                <w:rFonts w:ascii="Arial" w:hAnsi="Arial" w:cs="Arial"/>
                <w:spacing w:val="-1"/>
              </w:rPr>
              <w:t>Command:</w:t>
            </w:r>
          </w:p>
        </w:tc>
        <w:tc>
          <w:tcPr>
            <w:tcW w:w="6605" w:type="dxa"/>
            <w:tcBorders>
              <w:top w:val="nil"/>
              <w:left w:val="nil"/>
              <w:bottom w:val="nil"/>
              <w:right w:val="nil"/>
            </w:tcBorders>
          </w:tcPr>
          <w:p w:rsidR="004E5107" w:rsidRPr="003736D6" w:rsidRDefault="004E5107" w:rsidP="00EB1DAD">
            <w:pPr>
              <w:pStyle w:val="TableParagraph"/>
              <w:spacing w:before="48"/>
              <w:ind w:left="181"/>
              <w:jc w:val="both"/>
              <w:rPr>
                <w:rFonts w:ascii="Arial" w:eastAsia="Arial" w:hAnsi="Arial" w:cs="Arial"/>
              </w:rPr>
            </w:pPr>
            <w:r w:rsidRPr="003736D6">
              <w:rPr>
                <w:rFonts w:ascii="Arial" w:hAnsi="Arial" w:cs="Arial"/>
                <w:spacing w:val="-1"/>
              </w:rPr>
              <w:t>Put</w:t>
            </w:r>
            <w:r w:rsidRPr="003736D6">
              <w:rPr>
                <w:rFonts w:ascii="Arial" w:hAnsi="Arial" w:cs="Arial"/>
                <w:spacing w:val="1"/>
              </w:rPr>
              <w:t xml:space="preserve"> </w:t>
            </w:r>
            <w:r w:rsidRPr="003736D6">
              <w:rPr>
                <w:rFonts w:ascii="Arial" w:hAnsi="Arial" w:cs="Arial"/>
              </w:rPr>
              <w:t>on</w:t>
            </w:r>
            <w:r w:rsidRPr="003736D6">
              <w:rPr>
                <w:rFonts w:ascii="Arial" w:hAnsi="Arial" w:cs="Arial"/>
                <w:spacing w:val="-2"/>
              </w:rPr>
              <w:t xml:space="preserve"> </w:t>
            </w:r>
            <w:r w:rsidRPr="003736D6">
              <w:rPr>
                <w:rFonts w:ascii="Arial" w:hAnsi="Arial" w:cs="Arial"/>
                <w:spacing w:val="-1"/>
              </w:rPr>
              <w:t>eye</w:t>
            </w:r>
            <w:r w:rsidRPr="003736D6">
              <w:rPr>
                <w:rFonts w:ascii="Arial" w:hAnsi="Arial" w:cs="Arial"/>
              </w:rPr>
              <w:t xml:space="preserve"> and ear</w:t>
            </w:r>
            <w:r w:rsidRPr="003736D6">
              <w:rPr>
                <w:rFonts w:ascii="Arial" w:hAnsi="Arial" w:cs="Arial"/>
                <w:spacing w:val="-1"/>
              </w:rPr>
              <w:t xml:space="preserve"> protection.</w:t>
            </w:r>
          </w:p>
        </w:tc>
      </w:tr>
      <w:tr w:rsidR="004E5107" w:rsidRPr="003736D6" w:rsidTr="008D7187">
        <w:trPr>
          <w:trHeight w:hRule="exact" w:val="373"/>
        </w:trPr>
        <w:tc>
          <w:tcPr>
            <w:tcW w:w="327" w:type="dxa"/>
            <w:tcBorders>
              <w:top w:val="nil"/>
              <w:left w:val="nil"/>
              <w:bottom w:val="nil"/>
              <w:right w:val="nil"/>
            </w:tcBorders>
          </w:tcPr>
          <w:p w:rsidR="004E5107" w:rsidRPr="003736D6" w:rsidRDefault="004E5107" w:rsidP="00EB1DAD">
            <w:pPr>
              <w:jc w:val="both"/>
              <w:rPr>
                <w:rFonts w:ascii="Arial" w:hAnsi="Arial" w:cs="Arial"/>
              </w:rPr>
            </w:pPr>
          </w:p>
        </w:tc>
        <w:tc>
          <w:tcPr>
            <w:tcW w:w="1347" w:type="dxa"/>
            <w:tcBorders>
              <w:top w:val="nil"/>
              <w:left w:val="nil"/>
              <w:bottom w:val="nil"/>
              <w:right w:val="nil"/>
            </w:tcBorders>
          </w:tcPr>
          <w:p w:rsidR="004E5107" w:rsidRPr="003736D6" w:rsidRDefault="004E5107" w:rsidP="00EB1DAD">
            <w:pPr>
              <w:pStyle w:val="TableParagraph"/>
              <w:spacing w:before="49"/>
              <w:ind w:left="88"/>
              <w:jc w:val="both"/>
              <w:rPr>
                <w:rFonts w:ascii="Arial" w:eastAsia="Arial" w:hAnsi="Arial" w:cs="Arial"/>
              </w:rPr>
            </w:pPr>
            <w:r w:rsidRPr="003736D6">
              <w:rPr>
                <w:rFonts w:ascii="Arial" w:hAnsi="Arial" w:cs="Arial"/>
                <w:spacing w:val="-1"/>
                <w:u w:val="single"/>
              </w:rPr>
              <w:t>Action</w:t>
            </w:r>
            <w:r w:rsidRPr="003736D6">
              <w:rPr>
                <w:rFonts w:ascii="Arial" w:hAnsi="Arial" w:cs="Arial"/>
                <w:spacing w:val="-1"/>
              </w:rPr>
              <w:t>:</w:t>
            </w:r>
          </w:p>
        </w:tc>
        <w:tc>
          <w:tcPr>
            <w:tcW w:w="6605" w:type="dxa"/>
            <w:tcBorders>
              <w:top w:val="nil"/>
              <w:left w:val="nil"/>
              <w:bottom w:val="nil"/>
              <w:right w:val="nil"/>
            </w:tcBorders>
          </w:tcPr>
          <w:p w:rsidR="004E5107" w:rsidRPr="003736D6" w:rsidRDefault="004E5107" w:rsidP="00EB1DAD">
            <w:pPr>
              <w:pStyle w:val="TableParagraph"/>
              <w:spacing w:before="49"/>
              <w:ind w:left="181"/>
              <w:jc w:val="both"/>
              <w:rPr>
                <w:rFonts w:ascii="Arial" w:eastAsia="Arial" w:hAnsi="Arial" w:cs="Arial"/>
              </w:rPr>
            </w:pPr>
            <w:r w:rsidRPr="003736D6">
              <w:rPr>
                <w:rFonts w:ascii="Arial" w:hAnsi="Arial" w:cs="Arial"/>
                <w:spacing w:val="-1"/>
              </w:rPr>
              <w:t>Shooters</w:t>
            </w:r>
            <w:r w:rsidRPr="003736D6">
              <w:rPr>
                <w:rFonts w:ascii="Arial" w:hAnsi="Arial" w:cs="Arial"/>
                <w:spacing w:val="-2"/>
              </w:rPr>
              <w:t xml:space="preserve"> </w:t>
            </w:r>
            <w:r w:rsidRPr="003736D6">
              <w:rPr>
                <w:rFonts w:ascii="Arial" w:hAnsi="Arial" w:cs="Arial"/>
                <w:spacing w:val="-1"/>
              </w:rPr>
              <w:t xml:space="preserve">put </w:t>
            </w:r>
            <w:r w:rsidRPr="003736D6">
              <w:rPr>
                <w:rFonts w:ascii="Arial" w:hAnsi="Arial" w:cs="Arial"/>
              </w:rPr>
              <w:t xml:space="preserve">on </w:t>
            </w:r>
            <w:r w:rsidRPr="003736D6">
              <w:rPr>
                <w:rFonts w:ascii="Arial" w:hAnsi="Arial" w:cs="Arial"/>
                <w:spacing w:val="-1"/>
              </w:rPr>
              <w:t>eye</w:t>
            </w:r>
            <w:r w:rsidRPr="003736D6">
              <w:rPr>
                <w:rFonts w:ascii="Arial" w:hAnsi="Arial" w:cs="Arial"/>
              </w:rPr>
              <w:t xml:space="preserve"> </w:t>
            </w:r>
            <w:r w:rsidRPr="003736D6">
              <w:rPr>
                <w:rFonts w:ascii="Arial" w:hAnsi="Arial" w:cs="Arial"/>
                <w:spacing w:val="-1"/>
              </w:rPr>
              <w:t>protection</w:t>
            </w:r>
            <w:r w:rsidRPr="003736D6">
              <w:rPr>
                <w:rFonts w:ascii="Arial" w:hAnsi="Arial" w:cs="Arial"/>
              </w:rPr>
              <w:t xml:space="preserve"> then</w:t>
            </w:r>
            <w:r w:rsidRPr="003736D6">
              <w:rPr>
                <w:rFonts w:ascii="Arial" w:hAnsi="Arial" w:cs="Arial"/>
                <w:spacing w:val="-2"/>
              </w:rPr>
              <w:t xml:space="preserve"> ear</w:t>
            </w:r>
            <w:r w:rsidRPr="003736D6">
              <w:rPr>
                <w:rFonts w:ascii="Arial" w:hAnsi="Arial" w:cs="Arial"/>
                <w:spacing w:val="1"/>
              </w:rPr>
              <w:t xml:space="preserve"> </w:t>
            </w:r>
            <w:r w:rsidRPr="003736D6">
              <w:rPr>
                <w:rFonts w:ascii="Arial" w:hAnsi="Arial" w:cs="Arial"/>
                <w:spacing w:val="-1"/>
              </w:rPr>
              <w:t>protection.</w:t>
            </w:r>
          </w:p>
        </w:tc>
      </w:tr>
      <w:tr w:rsidR="004E5107" w:rsidRPr="003736D6" w:rsidTr="008D7187">
        <w:trPr>
          <w:trHeight w:hRule="exact" w:val="625"/>
        </w:trPr>
        <w:tc>
          <w:tcPr>
            <w:tcW w:w="327" w:type="dxa"/>
            <w:tcBorders>
              <w:top w:val="nil"/>
              <w:left w:val="nil"/>
              <w:bottom w:val="nil"/>
              <w:right w:val="nil"/>
            </w:tcBorders>
          </w:tcPr>
          <w:p w:rsidR="004E5107" w:rsidRPr="003736D6" w:rsidRDefault="004E5107" w:rsidP="00EB1DAD">
            <w:pPr>
              <w:pStyle w:val="TableParagraph"/>
              <w:spacing w:before="48"/>
              <w:ind w:left="55"/>
              <w:jc w:val="both"/>
              <w:rPr>
                <w:rFonts w:ascii="Arial" w:eastAsia="Arial" w:hAnsi="Arial" w:cs="Arial"/>
              </w:rPr>
            </w:pPr>
            <w:r w:rsidRPr="003736D6">
              <w:rPr>
                <w:rFonts w:ascii="Arial" w:hAnsi="Arial" w:cs="Arial"/>
                <w:spacing w:val="-1"/>
              </w:rPr>
              <w:lastRenderedPageBreak/>
              <w:t>3.</w:t>
            </w:r>
          </w:p>
        </w:tc>
        <w:tc>
          <w:tcPr>
            <w:tcW w:w="1347" w:type="dxa"/>
            <w:tcBorders>
              <w:top w:val="nil"/>
              <w:left w:val="nil"/>
              <w:bottom w:val="nil"/>
              <w:right w:val="nil"/>
            </w:tcBorders>
          </w:tcPr>
          <w:p w:rsidR="004E5107" w:rsidRPr="003736D6" w:rsidRDefault="004E5107" w:rsidP="00EB1DAD">
            <w:pPr>
              <w:pStyle w:val="TableParagraph"/>
              <w:spacing w:before="48"/>
              <w:ind w:left="88"/>
              <w:jc w:val="both"/>
              <w:rPr>
                <w:rFonts w:ascii="Arial" w:eastAsia="Arial" w:hAnsi="Arial" w:cs="Arial"/>
              </w:rPr>
            </w:pPr>
            <w:r w:rsidRPr="003736D6">
              <w:rPr>
                <w:rFonts w:ascii="Arial" w:hAnsi="Arial" w:cs="Arial"/>
                <w:spacing w:val="-1"/>
              </w:rPr>
              <w:t>Command:</w:t>
            </w:r>
          </w:p>
        </w:tc>
        <w:tc>
          <w:tcPr>
            <w:tcW w:w="6605" w:type="dxa"/>
            <w:tcBorders>
              <w:top w:val="nil"/>
              <w:left w:val="nil"/>
              <w:bottom w:val="nil"/>
              <w:right w:val="nil"/>
            </w:tcBorders>
          </w:tcPr>
          <w:p w:rsidR="004E5107" w:rsidRPr="003736D6" w:rsidRDefault="004E5107" w:rsidP="00EB1DAD">
            <w:pPr>
              <w:pStyle w:val="TableParagraph"/>
              <w:spacing w:before="48"/>
              <w:ind w:left="181" w:right="53"/>
              <w:jc w:val="both"/>
              <w:rPr>
                <w:rFonts w:ascii="Arial" w:eastAsia="Arial" w:hAnsi="Arial" w:cs="Arial"/>
              </w:rPr>
            </w:pPr>
            <w:r w:rsidRPr="003736D6">
              <w:rPr>
                <w:rFonts w:ascii="Arial" w:hAnsi="Arial" w:cs="Arial"/>
                <w:spacing w:val="-1"/>
              </w:rPr>
              <w:t>Pick</w:t>
            </w:r>
            <w:r w:rsidRPr="003736D6">
              <w:rPr>
                <w:rFonts w:ascii="Arial" w:hAnsi="Arial" w:cs="Arial"/>
                <w:spacing w:val="3"/>
              </w:rPr>
              <w:t xml:space="preserve"> </w:t>
            </w:r>
            <w:r w:rsidRPr="003736D6">
              <w:rPr>
                <w:rFonts w:ascii="Arial" w:hAnsi="Arial" w:cs="Arial"/>
              </w:rPr>
              <w:t>up</w:t>
            </w:r>
            <w:r w:rsidRPr="003736D6">
              <w:rPr>
                <w:rFonts w:ascii="Arial" w:hAnsi="Arial" w:cs="Arial"/>
                <w:spacing w:val="-2"/>
              </w:rPr>
              <w:t xml:space="preserve"> </w:t>
            </w:r>
            <w:r w:rsidRPr="003736D6">
              <w:rPr>
                <w:rFonts w:ascii="Arial" w:hAnsi="Arial" w:cs="Arial"/>
                <w:spacing w:val="-1"/>
              </w:rPr>
              <w:t>rifles,</w:t>
            </w:r>
            <w:r w:rsidRPr="003736D6">
              <w:rPr>
                <w:rFonts w:ascii="Arial" w:hAnsi="Arial" w:cs="Arial"/>
                <w:spacing w:val="2"/>
              </w:rPr>
              <w:t xml:space="preserve"> </w:t>
            </w:r>
            <w:r w:rsidRPr="003736D6">
              <w:rPr>
                <w:rFonts w:ascii="Arial" w:hAnsi="Arial" w:cs="Arial"/>
                <w:spacing w:val="-1"/>
              </w:rPr>
              <w:t>place</w:t>
            </w:r>
            <w:r w:rsidRPr="003736D6">
              <w:rPr>
                <w:rFonts w:ascii="Arial" w:hAnsi="Arial" w:cs="Arial"/>
                <w:spacing w:val="-2"/>
              </w:rPr>
              <w:t xml:space="preserve"> </w:t>
            </w:r>
            <w:r w:rsidRPr="003736D6">
              <w:rPr>
                <w:rFonts w:ascii="Arial" w:hAnsi="Arial" w:cs="Arial"/>
                <w:spacing w:val="-1"/>
              </w:rPr>
              <w:t xml:space="preserve">them </w:t>
            </w:r>
            <w:r w:rsidRPr="003736D6">
              <w:rPr>
                <w:rFonts w:ascii="Arial" w:hAnsi="Arial" w:cs="Arial"/>
              </w:rPr>
              <w:t xml:space="preserve">on </w:t>
            </w:r>
            <w:r w:rsidRPr="003736D6">
              <w:rPr>
                <w:rFonts w:ascii="Arial" w:hAnsi="Arial" w:cs="Arial"/>
                <w:spacing w:val="-1"/>
              </w:rPr>
              <w:t>blocks, remove</w:t>
            </w:r>
            <w:r w:rsidRPr="003736D6">
              <w:rPr>
                <w:rFonts w:ascii="Arial" w:hAnsi="Arial" w:cs="Arial"/>
                <w:spacing w:val="-2"/>
              </w:rPr>
              <w:t xml:space="preserve"> </w:t>
            </w:r>
            <w:r w:rsidRPr="003736D6">
              <w:rPr>
                <w:rFonts w:ascii="Arial" w:hAnsi="Arial" w:cs="Arial"/>
                <w:spacing w:val="-1"/>
              </w:rPr>
              <w:t>flags, take</w:t>
            </w:r>
            <w:r w:rsidRPr="003736D6">
              <w:rPr>
                <w:rFonts w:ascii="Arial" w:hAnsi="Arial" w:cs="Arial"/>
                <w:spacing w:val="-2"/>
              </w:rPr>
              <w:t xml:space="preserve"> </w:t>
            </w:r>
            <w:r w:rsidRPr="003736D6">
              <w:rPr>
                <w:rFonts w:ascii="Arial" w:hAnsi="Arial" w:cs="Arial"/>
                <w:spacing w:val="-1"/>
              </w:rPr>
              <w:t>off safety,</w:t>
            </w:r>
            <w:r w:rsidRPr="003736D6">
              <w:rPr>
                <w:rFonts w:ascii="Arial" w:hAnsi="Arial" w:cs="Arial"/>
                <w:spacing w:val="39"/>
              </w:rPr>
              <w:t xml:space="preserve"> </w:t>
            </w:r>
            <w:r w:rsidRPr="003736D6">
              <w:rPr>
                <w:rFonts w:ascii="Arial" w:hAnsi="Arial" w:cs="Arial"/>
                <w:spacing w:val="-1"/>
              </w:rPr>
              <w:t>get</w:t>
            </w:r>
            <w:r w:rsidRPr="003736D6">
              <w:rPr>
                <w:rFonts w:ascii="Arial" w:hAnsi="Arial" w:cs="Arial"/>
                <w:spacing w:val="2"/>
              </w:rPr>
              <w:t xml:space="preserve"> </w:t>
            </w:r>
            <w:r w:rsidRPr="003736D6">
              <w:rPr>
                <w:rFonts w:ascii="Arial" w:hAnsi="Arial" w:cs="Arial"/>
                <w:spacing w:val="-1"/>
              </w:rPr>
              <w:t>preliminary</w:t>
            </w:r>
            <w:r w:rsidRPr="003736D6">
              <w:rPr>
                <w:rFonts w:ascii="Arial" w:hAnsi="Arial" w:cs="Arial"/>
                <w:spacing w:val="-2"/>
              </w:rPr>
              <w:t xml:space="preserve"> </w:t>
            </w:r>
            <w:r w:rsidRPr="003736D6">
              <w:rPr>
                <w:rFonts w:ascii="Arial" w:hAnsi="Arial" w:cs="Arial"/>
                <w:spacing w:val="-1"/>
              </w:rPr>
              <w:t>sighting</w:t>
            </w:r>
            <w:r w:rsidRPr="003736D6">
              <w:rPr>
                <w:rFonts w:ascii="Arial" w:hAnsi="Arial" w:cs="Arial"/>
              </w:rPr>
              <w:t xml:space="preserve"> </w:t>
            </w:r>
            <w:r w:rsidRPr="003736D6">
              <w:rPr>
                <w:rFonts w:ascii="Arial" w:hAnsi="Arial" w:cs="Arial"/>
                <w:spacing w:val="-1"/>
              </w:rPr>
              <w:t>and</w:t>
            </w:r>
            <w:r w:rsidRPr="003736D6">
              <w:rPr>
                <w:rFonts w:ascii="Arial" w:hAnsi="Arial" w:cs="Arial"/>
                <w:spacing w:val="-2"/>
              </w:rPr>
              <w:t xml:space="preserve"> </w:t>
            </w:r>
            <w:r w:rsidRPr="003736D6">
              <w:rPr>
                <w:rFonts w:ascii="Arial" w:hAnsi="Arial" w:cs="Arial"/>
              </w:rPr>
              <w:t xml:space="preserve">keep </w:t>
            </w:r>
            <w:r w:rsidRPr="003736D6">
              <w:rPr>
                <w:rFonts w:ascii="Arial" w:hAnsi="Arial" w:cs="Arial"/>
                <w:spacing w:val="-1"/>
              </w:rPr>
              <w:t>your finger off the</w:t>
            </w:r>
            <w:r w:rsidRPr="003736D6">
              <w:rPr>
                <w:rFonts w:ascii="Arial" w:hAnsi="Arial" w:cs="Arial"/>
              </w:rPr>
              <w:t xml:space="preserve"> </w:t>
            </w:r>
            <w:r w:rsidRPr="003736D6">
              <w:rPr>
                <w:rFonts w:ascii="Arial" w:hAnsi="Arial" w:cs="Arial"/>
                <w:spacing w:val="-1"/>
              </w:rPr>
              <w:t>trigger.</w:t>
            </w:r>
          </w:p>
        </w:tc>
      </w:tr>
      <w:tr w:rsidR="004E5107" w:rsidRPr="003736D6" w:rsidTr="008D7187">
        <w:trPr>
          <w:trHeight w:hRule="exact" w:val="373"/>
        </w:trPr>
        <w:tc>
          <w:tcPr>
            <w:tcW w:w="327" w:type="dxa"/>
            <w:tcBorders>
              <w:top w:val="nil"/>
              <w:left w:val="nil"/>
              <w:bottom w:val="nil"/>
              <w:right w:val="nil"/>
            </w:tcBorders>
          </w:tcPr>
          <w:p w:rsidR="004E5107" w:rsidRPr="003736D6" w:rsidRDefault="004E5107" w:rsidP="00EB1DAD">
            <w:pPr>
              <w:jc w:val="both"/>
              <w:rPr>
                <w:rFonts w:ascii="Arial" w:hAnsi="Arial" w:cs="Arial"/>
              </w:rPr>
            </w:pPr>
          </w:p>
        </w:tc>
        <w:tc>
          <w:tcPr>
            <w:tcW w:w="1347" w:type="dxa"/>
            <w:tcBorders>
              <w:top w:val="nil"/>
              <w:left w:val="nil"/>
              <w:bottom w:val="nil"/>
              <w:right w:val="nil"/>
            </w:tcBorders>
          </w:tcPr>
          <w:p w:rsidR="004E5107" w:rsidRPr="003736D6" w:rsidRDefault="004E5107" w:rsidP="00EB1DAD">
            <w:pPr>
              <w:pStyle w:val="TableParagraph"/>
              <w:spacing w:before="49"/>
              <w:ind w:left="88"/>
              <w:jc w:val="both"/>
              <w:rPr>
                <w:rFonts w:ascii="Arial" w:eastAsia="Arial" w:hAnsi="Arial" w:cs="Arial"/>
              </w:rPr>
            </w:pPr>
            <w:r w:rsidRPr="003736D6">
              <w:rPr>
                <w:rFonts w:ascii="Arial" w:hAnsi="Arial" w:cs="Arial"/>
                <w:spacing w:val="-1"/>
              </w:rPr>
              <w:t>Action:</w:t>
            </w:r>
          </w:p>
        </w:tc>
        <w:tc>
          <w:tcPr>
            <w:tcW w:w="6605" w:type="dxa"/>
            <w:tcBorders>
              <w:top w:val="nil"/>
              <w:left w:val="nil"/>
              <w:bottom w:val="nil"/>
              <w:right w:val="nil"/>
            </w:tcBorders>
          </w:tcPr>
          <w:p w:rsidR="004E5107" w:rsidRPr="003736D6" w:rsidRDefault="004E5107" w:rsidP="00EB1DAD">
            <w:pPr>
              <w:pStyle w:val="TableParagraph"/>
              <w:spacing w:before="49"/>
              <w:ind w:left="181"/>
              <w:jc w:val="both"/>
              <w:rPr>
                <w:rFonts w:ascii="Arial" w:eastAsia="Arial" w:hAnsi="Arial" w:cs="Arial"/>
              </w:rPr>
            </w:pPr>
            <w:r w:rsidRPr="003736D6">
              <w:rPr>
                <w:rFonts w:ascii="Arial" w:hAnsi="Arial" w:cs="Arial"/>
                <w:spacing w:val="-1"/>
              </w:rPr>
              <w:t>Shooters</w:t>
            </w:r>
            <w:r w:rsidRPr="003736D6">
              <w:rPr>
                <w:rFonts w:ascii="Arial" w:hAnsi="Arial" w:cs="Arial"/>
                <w:spacing w:val="-2"/>
              </w:rPr>
              <w:t xml:space="preserve"> pick</w:t>
            </w:r>
            <w:r w:rsidRPr="003736D6">
              <w:rPr>
                <w:rFonts w:ascii="Arial" w:hAnsi="Arial" w:cs="Arial"/>
                <w:spacing w:val="3"/>
              </w:rPr>
              <w:t xml:space="preserve"> </w:t>
            </w:r>
            <w:r w:rsidRPr="003736D6">
              <w:rPr>
                <w:rFonts w:ascii="Arial" w:hAnsi="Arial" w:cs="Arial"/>
              </w:rPr>
              <w:t>up</w:t>
            </w:r>
            <w:r w:rsidRPr="003736D6">
              <w:rPr>
                <w:rFonts w:ascii="Arial" w:hAnsi="Arial" w:cs="Arial"/>
                <w:spacing w:val="-2"/>
              </w:rPr>
              <w:t xml:space="preserve"> </w:t>
            </w:r>
            <w:r w:rsidRPr="003736D6">
              <w:rPr>
                <w:rFonts w:ascii="Arial" w:hAnsi="Arial" w:cs="Arial"/>
                <w:spacing w:val="-1"/>
              </w:rPr>
              <w:t>rifles, remove</w:t>
            </w:r>
            <w:r w:rsidRPr="003736D6">
              <w:rPr>
                <w:rFonts w:ascii="Arial" w:hAnsi="Arial" w:cs="Arial"/>
                <w:spacing w:val="-2"/>
              </w:rPr>
              <w:t xml:space="preserve"> </w:t>
            </w:r>
            <w:r w:rsidRPr="003736D6">
              <w:rPr>
                <w:rFonts w:ascii="Arial" w:hAnsi="Arial" w:cs="Arial"/>
                <w:spacing w:val="-1"/>
              </w:rPr>
              <w:t>flags, take</w:t>
            </w:r>
            <w:r w:rsidRPr="003736D6">
              <w:rPr>
                <w:rFonts w:ascii="Arial" w:hAnsi="Arial" w:cs="Arial"/>
              </w:rPr>
              <w:t xml:space="preserve"> </w:t>
            </w:r>
            <w:r w:rsidRPr="003736D6">
              <w:rPr>
                <w:rFonts w:ascii="Arial" w:hAnsi="Arial" w:cs="Arial"/>
                <w:spacing w:val="-1"/>
              </w:rPr>
              <w:t>off safety and</w:t>
            </w:r>
            <w:r w:rsidRPr="003736D6">
              <w:rPr>
                <w:rFonts w:ascii="Arial" w:hAnsi="Arial" w:cs="Arial"/>
              </w:rPr>
              <w:t xml:space="preserve"> </w:t>
            </w:r>
            <w:r w:rsidRPr="003736D6">
              <w:rPr>
                <w:rFonts w:ascii="Arial" w:hAnsi="Arial" w:cs="Arial"/>
                <w:spacing w:val="-1"/>
              </w:rPr>
              <w:t>sight in.</w:t>
            </w:r>
          </w:p>
        </w:tc>
      </w:tr>
      <w:tr w:rsidR="004E5107" w:rsidRPr="003736D6" w:rsidTr="008D7187">
        <w:trPr>
          <w:trHeight w:hRule="exact" w:val="373"/>
        </w:trPr>
        <w:tc>
          <w:tcPr>
            <w:tcW w:w="327" w:type="dxa"/>
            <w:tcBorders>
              <w:top w:val="nil"/>
              <w:left w:val="nil"/>
              <w:bottom w:val="nil"/>
              <w:right w:val="nil"/>
            </w:tcBorders>
          </w:tcPr>
          <w:p w:rsidR="004E5107" w:rsidRPr="003736D6" w:rsidRDefault="004E5107" w:rsidP="00EB1DAD">
            <w:pPr>
              <w:pStyle w:val="TableParagraph"/>
              <w:spacing w:before="48"/>
              <w:ind w:left="55"/>
              <w:jc w:val="both"/>
              <w:rPr>
                <w:rFonts w:ascii="Arial" w:eastAsia="Arial" w:hAnsi="Arial" w:cs="Arial"/>
              </w:rPr>
            </w:pPr>
            <w:r w:rsidRPr="003736D6">
              <w:rPr>
                <w:rFonts w:ascii="Arial" w:hAnsi="Arial" w:cs="Arial"/>
                <w:spacing w:val="-1"/>
              </w:rPr>
              <w:t>4.</w:t>
            </w:r>
          </w:p>
        </w:tc>
        <w:tc>
          <w:tcPr>
            <w:tcW w:w="1347" w:type="dxa"/>
            <w:tcBorders>
              <w:top w:val="nil"/>
              <w:left w:val="nil"/>
              <w:bottom w:val="nil"/>
              <w:right w:val="nil"/>
            </w:tcBorders>
          </w:tcPr>
          <w:p w:rsidR="004E5107" w:rsidRPr="003736D6" w:rsidRDefault="004E5107" w:rsidP="00EB1DAD">
            <w:pPr>
              <w:pStyle w:val="TableParagraph"/>
              <w:spacing w:before="48"/>
              <w:ind w:left="88"/>
              <w:jc w:val="both"/>
              <w:rPr>
                <w:rFonts w:ascii="Arial" w:eastAsia="Arial" w:hAnsi="Arial" w:cs="Arial"/>
              </w:rPr>
            </w:pPr>
            <w:r w:rsidRPr="003736D6">
              <w:rPr>
                <w:rFonts w:ascii="Arial" w:hAnsi="Arial" w:cs="Arial"/>
                <w:spacing w:val="-1"/>
              </w:rPr>
              <w:t>Command:</w:t>
            </w:r>
          </w:p>
        </w:tc>
        <w:tc>
          <w:tcPr>
            <w:tcW w:w="6605" w:type="dxa"/>
            <w:tcBorders>
              <w:top w:val="nil"/>
              <w:left w:val="nil"/>
              <w:bottom w:val="nil"/>
              <w:right w:val="nil"/>
            </w:tcBorders>
          </w:tcPr>
          <w:p w:rsidR="004E5107" w:rsidRPr="003736D6" w:rsidRDefault="004E5107" w:rsidP="00EB1DAD">
            <w:pPr>
              <w:pStyle w:val="TableParagraph"/>
              <w:spacing w:before="48"/>
              <w:ind w:left="181"/>
              <w:jc w:val="both"/>
              <w:rPr>
                <w:rFonts w:ascii="Arial" w:eastAsia="Arial" w:hAnsi="Arial" w:cs="Arial"/>
              </w:rPr>
            </w:pPr>
            <w:r w:rsidRPr="003736D6">
              <w:rPr>
                <w:rFonts w:ascii="Arial" w:hAnsi="Arial" w:cs="Arial"/>
                <w:spacing w:val="-1"/>
              </w:rPr>
              <w:t>Load</w:t>
            </w:r>
            <w:r w:rsidRPr="003736D6">
              <w:rPr>
                <w:rFonts w:ascii="Arial" w:hAnsi="Arial" w:cs="Arial"/>
              </w:rPr>
              <w:t xml:space="preserve"> </w:t>
            </w:r>
            <w:r w:rsidRPr="003736D6">
              <w:rPr>
                <w:rFonts w:ascii="Arial" w:hAnsi="Arial" w:cs="Arial"/>
                <w:spacing w:val="-1"/>
              </w:rPr>
              <w:t>and</w:t>
            </w:r>
            <w:r w:rsidRPr="003736D6">
              <w:rPr>
                <w:rFonts w:ascii="Arial" w:hAnsi="Arial" w:cs="Arial"/>
              </w:rPr>
              <w:t xml:space="preserve"> </w:t>
            </w:r>
            <w:r w:rsidRPr="003736D6">
              <w:rPr>
                <w:rFonts w:ascii="Arial" w:hAnsi="Arial" w:cs="Arial"/>
                <w:spacing w:val="-1"/>
              </w:rPr>
              <w:t>lock</w:t>
            </w:r>
            <w:r w:rsidRPr="003736D6">
              <w:rPr>
                <w:rFonts w:ascii="Arial" w:hAnsi="Arial" w:cs="Arial"/>
                <w:spacing w:val="1"/>
              </w:rPr>
              <w:t xml:space="preserve"> </w:t>
            </w:r>
            <w:r w:rsidRPr="003736D6">
              <w:rPr>
                <w:rFonts w:ascii="Arial" w:hAnsi="Arial" w:cs="Arial"/>
                <w:spacing w:val="-1"/>
              </w:rPr>
              <w:t>one</w:t>
            </w:r>
            <w:r w:rsidRPr="003736D6">
              <w:rPr>
                <w:rFonts w:ascii="Arial" w:hAnsi="Arial" w:cs="Arial"/>
                <w:spacing w:val="-2"/>
              </w:rPr>
              <w:t xml:space="preserve"> </w:t>
            </w:r>
            <w:r w:rsidRPr="003736D6">
              <w:rPr>
                <w:rFonts w:ascii="Arial" w:hAnsi="Arial" w:cs="Arial"/>
                <w:spacing w:val="-1"/>
              </w:rPr>
              <w:t xml:space="preserve">round, </w:t>
            </w:r>
            <w:r w:rsidRPr="003736D6">
              <w:rPr>
                <w:rFonts w:ascii="Arial" w:hAnsi="Arial" w:cs="Arial"/>
              </w:rPr>
              <w:t>keep</w:t>
            </w:r>
            <w:r w:rsidRPr="003736D6">
              <w:rPr>
                <w:rFonts w:ascii="Arial" w:hAnsi="Arial" w:cs="Arial"/>
                <w:spacing w:val="-2"/>
              </w:rPr>
              <w:t xml:space="preserve"> </w:t>
            </w:r>
            <w:r w:rsidRPr="003736D6">
              <w:rPr>
                <w:rFonts w:ascii="Arial" w:hAnsi="Arial" w:cs="Arial"/>
                <w:spacing w:val="-1"/>
              </w:rPr>
              <w:t>your finger</w:t>
            </w:r>
            <w:r w:rsidRPr="003736D6">
              <w:rPr>
                <w:rFonts w:ascii="Arial" w:hAnsi="Arial" w:cs="Arial"/>
                <w:spacing w:val="1"/>
              </w:rPr>
              <w:t xml:space="preserve"> </w:t>
            </w:r>
            <w:r w:rsidRPr="003736D6">
              <w:rPr>
                <w:rFonts w:ascii="Arial" w:hAnsi="Arial" w:cs="Arial"/>
                <w:spacing w:val="-1"/>
              </w:rPr>
              <w:t xml:space="preserve">off </w:t>
            </w:r>
            <w:r w:rsidRPr="003736D6">
              <w:rPr>
                <w:rFonts w:ascii="Arial" w:hAnsi="Arial" w:cs="Arial"/>
                <w:spacing w:val="1"/>
              </w:rPr>
              <w:t>the</w:t>
            </w:r>
            <w:r w:rsidRPr="003736D6">
              <w:rPr>
                <w:rFonts w:ascii="Arial" w:hAnsi="Arial" w:cs="Arial"/>
                <w:spacing w:val="-5"/>
              </w:rPr>
              <w:t xml:space="preserve"> </w:t>
            </w:r>
            <w:r w:rsidRPr="003736D6">
              <w:rPr>
                <w:rFonts w:ascii="Arial" w:hAnsi="Arial" w:cs="Arial"/>
                <w:spacing w:val="-1"/>
              </w:rPr>
              <w:t>trigger.</w:t>
            </w:r>
          </w:p>
        </w:tc>
      </w:tr>
      <w:tr w:rsidR="004E5107" w:rsidRPr="003736D6" w:rsidTr="008D7187">
        <w:trPr>
          <w:trHeight w:hRule="exact" w:val="625"/>
        </w:trPr>
        <w:tc>
          <w:tcPr>
            <w:tcW w:w="327" w:type="dxa"/>
            <w:tcBorders>
              <w:top w:val="nil"/>
              <w:left w:val="nil"/>
              <w:bottom w:val="nil"/>
              <w:right w:val="nil"/>
            </w:tcBorders>
          </w:tcPr>
          <w:p w:rsidR="004E5107" w:rsidRPr="003736D6" w:rsidRDefault="004E5107" w:rsidP="00EB1DAD">
            <w:pPr>
              <w:jc w:val="both"/>
              <w:rPr>
                <w:rFonts w:ascii="Arial" w:hAnsi="Arial" w:cs="Arial"/>
              </w:rPr>
            </w:pPr>
          </w:p>
        </w:tc>
        <w:tc>
          <w:tcPr>
            <w:tcW w:w="1347" w:type="dxa"/>
            <w:tcBorders>
              <w:top w:val="nil"/>
              <w:left w:val="nil"/>
              <w:bottom w:val="nil"/>
              <w:right w:val="nil"/>
            </w:tcBorders>
          </w:tcPr>
          <w:p w:rsidR="004E5107" w:rsidRPr="003736D6" w:rsidRDefault="004E5107" w:rsidP="00EB1DAD">
            <w:pPr>
              <w:pStyle w:val="TableParagraph"/>
              <w:spacing w:before="49"/>
              <w:ind w:left="88"/>
              <w:jc w:val="both"/>
              <w:rPr>
                <w:rFonts w:ascii="Arial" w:eastAsia="Arial" w:hAnsi="Arial" w:cs="Arial"/>
              </w:rPr>
            </w:pPr>
            <w:r w:rsidRPr="003736D6">
              <w:rPr>
                <w:rFonts w:ascii="Arial" w:hAnsi="Arial" w:cs="Arial"/>
                <w:spacing w:val="-1"/>
                <w:u w:val="single"/>
              </w:rPr>
              <w:t>Action</w:t>
            </w:r>
            <w:r w:rsidRPr="003736D6">
              <w:rPr>
                <w:rFonts w:ascii="Arial" w:hAnsi="Arial" w:cs="Arial"/>
                <w:spacing w:val="-1"/>
              </w:rPr>
              <w:t>:</w:t>
            </w:r>
          </w:p>
        </w:tc>
        <w:tc>
          <w:tcPr>
            <w:tcW w:w="6605" w:type="dxa"/>
            <w:tcBorders>
              <w:top w:val="nil"/>
              <w:left w:val="nil"/>
              <w:bottom w:val="nil"/>
              <w:right w:val="nil"/>
            </w:tcBorders>
          </w:tcPr>
          <w:p w:rsidR="004E5107" w:rsidRPr="003736D6" w:rsidRDefault="004E5107" w:rsidP="00EB1DAD">
            <w:pPr>
              <w:pStyle w:val="TableParagraph"/>
              <w:spacing w:before="49"/>
              <w:ind w:left="181" w:right="269"/>
              <w:jc w:val="both"/>
              <w:rPr>
                <w:rFonts w:ascii="Arial" w:eastAsia="Arial" w:hAnsi="Arial" w:cs="Arial"/>
              </w:rPr>
            </w:pPr>
            <w:r w:rsidRPr="003736D6">
              <w:rPr>
                <w:rFonts w:ascii="Arial" w:hAnsi="Arial" w:cs="Arial"/>
                <w:spacing w:val="-1"/>
              </w:rPr>
              <w:t>Shooters</w:t>
            </w:r>
            <w:r w:rsidRPr="003736D6">
              <w:rPr>
                <w:rFonts w:ascii="Arial" w:hAnsi="Arial" w:cs="Arial"/>
                <w:spacing w:val="-2"/>
              </w:rPr>
              <w:t xml:space="preserve"> </w:t>
            </w:r>
            <w:r w:rsidRPr="003736D6">
              <w:rPr>
                <w:rFonts w:ascii="Arial" w:hAnsi="Arial" w:cs="Arial"/>
                <w:spacing w:val="-1"/>
              </w:rPr>
              <w:t>insert one</w:t>
            </w:r>
            <w:r w:rsidRPr="003736D6">
              <w:rPr>
                <w:rFonts w:ascii="Arial" w:hAnsi="Arial" w:cs="Arial"/>
                <w:spacing w:val="-2"/>
              </w:rPr>
              <w:t xml:space="preserve"> </w:t>
            </w:r>
            <w:r w:rsidRPr="003736D6">
              <w:rPr>
                <w:rFonts w:ascii="Arial" w:hAnsi="Arial" w:cs="Arial"/>
                <w:spacing w:val="-1"/>
              </w:rPr>
              <w:t>round</w:t>
            </w:r>
            <w:r w:rsidRPr="003736D6">
              <w:rPr>
                <w:rFonts w:ascii="Arial" w:hAnsi="Arial" w:cs="Arial"/>
              </w:rPr>
              <w:t xml:space="preserve"> in </w:t>
            </w:r>
            <w:r w:rsidRPr="003736D6">
              <w:rPr>
                <w:rFonts w:ascii="Arial" w:hAnsi="Arial" w:cs="Arial"/>
                <w:spacing w:val="-1"/>
              </w:rPr>
              <w:t>chamber,</w:t>
            </w:r>
            <w:r w:rsidRPr="003736D6">
              <w:rPr>
                <w:rFonts w:ascii="Arial" w:hAnsi="Arial" w:cs="Arial"/>
                <w:spacing w:val="2"/>
              </w:rPr>
              <w:t xml:space="preserve"> </w:t>
            </w:r>
            <w:r w:rsidRPr="003736D6">
              <w:rPr>
                <w:rFonts w:ascii="Arial" w:hAnsi="Arial" w:cs="Arial"/>
                <w:spacing w:val="-1"/>
              </w:rPr>
              <w:t>close</w:t>
            </w:r>
            <w:r w:rsidRPr="003736D6">
              <w:rPr>
                <w:rFonts w:ascii="Arial" w:hAnsi="Arial" w:cs="Arial"/>
                <w:spacing w:val="-2"/>
              </w:rPr>
              <w:t xml:space="preserve"> </w:t>
            </w:r>
            <w:r w:rsidRPr="003736D6">
              <w:rPr>
                <w:rFonts w:ascii="Arial" w:hAnsi="Arial" w:cs="Arial"/>
                <w:spacing w:val="-1"/>
              </w:rPr>
              <w:t>bolt,</w:t>
            </w:r>
            <w:r w:rsidRPr="003736D6">
              <w:rPr>
                <w:rFonts w:ascii="Arial" w:hAnsi="Arial" w:cs="Arial"/>
                <w:spacing w:val="-3"/>
              </w:rPr>
              <w:t xml:space="preserve"> </w:t>
            </w:r>
            <w:r w:rsidRPr="003736D6">
              <w:rPr>
                <w:rFonts w:ascii="Arial" w:hAnsi="Arial" w:cs="Arial"/>
                <w:spacing w:val="-1"/>
              </w:rPr>
              <w:t>cock</w:t>
            </w:r>
            <w:r w:rsidRPr="003736D6">
              <w:rPr>
                <w:rFonts w:ascii="Arial" w:hAnsi="Arial" w:cs="Arial"/>
                <w:spacing w:val="1"/>
              </w:rPr>
              <w:t xml:space="preserve"> </w:t>
            </w:r>
            <w:r w:rsidRPr="003736D6">
              <w:rPr>
                <w:rFonts w:ascii="Arial" w:hAnsi="Arial" w:cs="Arial"/>
                <w:spacing w:val="-1"/>
              </w:rPr>
              <w:t>rifle</w:t>
            </w:r>
            <w:r w:rsidRPr="003736D6">
              <w:rPr>
                <w:rFonts w:ascii="Arial" w:hAnsi="Arial" w:cs="Arial"/>
              </w:rPr>
              <w:t xml:space="preserve"> and</w:t>
            </w:r>
            <w:r w:rsidRPr="003736D6">
              <w:rPr>
                <w:rFonts w:ascii="Arial" w:hAnsi="Arial" w:cs="Arial"/>
                <w:spacing w:val="43"/>
              </w:rPr>
              <w:t xml:space="preserve"> </w:t>
            </w:r>
            <w:r w:rsidRPr="003736D6">
              <w:rPr>
                <w:rFonts w:ascii="Arial" w:hAnsi="Arial" w:cs="Arial"/>
              </w:rPr>
              <w:t>keep</w:t>
            </w:r>
            <w:r w:rsidRPr="003736D6">
              <w:rPr>
                <w:rFonts w:ascii="Arial" w:hAnsi="Arial" w:cs="Arial"/>
                <w:spacing w:val="-4"/>
              </w:rPr>
              <w:t xml:space="preserve"> </w:t>
            </w:r>
            <w:r w:rsidRPr="003736D6">
              <w:rPr>
                <w:rFonts w:ascii="Arial" w:hAnsi="Arial" w:cs="Arial"/>
                <w:spacing w:val="-1"/>
              </w:rPr>
              <w:t xml:space="preserve">finger off </w:t>
            </w:r>
            <w:r w:rsidRPr="003736D6">
              <w:rPr>
                <w:rFonts w:ascii="Arial" w:hAnsi="Arial" w:cs="Arial"/>
              </w:rPr>
              <w:t>the</w:t>
            </w:r>
            <w:r w:rsidRPr="003736D6">
              <w:rPr>
                <w:rFonts w:ascii="Arial" w:hAnsi="Arial" w:cs="Arial"/>
                <w:spacing w:val="-2"/>
              </w:rPr>
              <w:t xml:space="preserve"> </w:t>
            </w:r>
            <w:r w:rsidRPr="003736D6">
              <w:rPr>
                <w:rFonts w:ascii="Arial" w:hAnsi="Arial" w:cs="Arial"/>
                <w:spacing w:val="-1"/>
              </w:rPr>
              <w:t>trigger.</w:t>
            </w:r>
          </w:p>
        </w:tc>
      </w:tr>
      <w:tr w:rsidR="004E5107" w:rsidRPr="003736D6" w:rsidTr="008D7187">
        <w:trPr>
          <w:trHeight w:hRule="exact" w:val="373"/>
        </w:trPr>
        <w:tc>
          <w:tcPr>
            <w:tcW w:w="327" w:type="dxa"/>
            <w:tcBorders>
              <w:top w:val="nil"/>
              <w:left w:val="nil"/>
              <w:bottom w:val="nil"/>
              <w:right w:val="nil"/>
            </w:tcBorders>
          </w:tcPr>
          <w:p w:rsidR="004E5107" w:rsidRPr="003736D6" w:rsidRDefault="004E5107" w:rsidP="00EB1DAD">
            <w:pPr>
              <w:pStyle w:val="TableParagraph"/>
              <w:spacing w:before="48"/>
              <w:ind w:left="55"/>
              <w:jc w:val="both"/>
              <w:rPr>
                <w:rFonts w:ascii="Arial" w:eastAsia="Arial" w:hAnsi="Arial" w:cs="Arial"/>
              </w:rPr>
            </w:pPr>
            <w:r w:rsidRPr="003736D6">
              <w:rPr>
                <w:rFonts w:ascii="Arial" w:hAnsi="Arial" w:cs="Arial"/>
                <w:spacing w:val="-1"/>
              </w:rPr>
              <w:t>5.</w:t>
            </w:r>
          </w:p>
        </w:tc>
        <w:tc>
          <w:tcPr>
            <w:tcW w:w="1347" w:type="dxa"/>
            <w:tcBorders>
              <w:top w:val="nil"/>
              <w:left w:val="nil"/>
              <w:bottom w:val="nil"/>
              <w:right w:val="nil"/>
            </w:tcBorders>
          </w:tcPr>
          <w:p w:rsidR="004E5107" w:rsidRPr="003736D6" w:rsidRDefault="004E5107" w:rsidP="00EB1DAD">
            <w:pPr>
              <w:pStyle w:val="TableParagraph"/>
              <w:spacing w:before="48"/>
              <w:ind w:left="88"/>
              <w:jc w:val="both"/>
              <w:rPr>
                <w:rFonts w:ascii="Arial" w:eastAsia="Arial" w:hAnsi="Arial" w:cs="Arial"/>
              </w:rPr>
            </w:pPr>
            <w:r w:rsidRPr="003736D6">
              <w:rPr>
                <w:rFonts w:ascii="Arial" w:hAnsi="Arial" w:cs="Arial"/>
                <w:spacing w:val="-1"/>
              </w:rPr>
              <w:t>Command:</w:t>
            </w:r>
          </w:p>
        </w:tc>
        <w:tc>
          <w:tcPr>
            <w:tcW w:w="6605" w:type="dxa"/>
            <w:tcBorders>
              <w:top w:val="nil"/>
              <w:left w:val="nil"/>
              <w:bottom w:val="nil"/>
              <w:right w:val="nil"/>
            </w:tcBorders>
          </w:tcPr>
          <w:p w:rsidR="004E5107" w:rsidRPr="003736D6" w:rsidRDefault="004E5107" w:rsidP="00EB1DAD">
            <w:pPr>
              <w:pStyle w:val="TableParagraph"/>
              <w:spacing w:before="48"/>
              <w:ind w:left="181"/>
              <w:jc w:val="both"/>
              <w:rPr>
                <w:rFonts w:ascii="Arial" w:eastAsia="Arial" w:hAnsi="Arial" w:cs="Arial"/>
              </w:rPr>
            </w:pPr>
            <w:r w:rsidRPr="003736D6">
              <w:rPr>
                <w:rFonts w:ascii="Arial" w:hAnsi="Arial" w:cs="Arial"/>
                <w:spacing w:val="-1"/>
              </w:rPr>
              <w:t>Ready</w:t>
            </w:r>
            <w:r w:rsidRPr="003736D6">
              <w:rPr>
                <w:rFonts w:ascii="Arial" w:hAnsi="Arial" w:cs="Arial"/>
                <w:spacing w:val="-2"/>
              </w:rPr>
              <w:t xml:space="preserve"> </w:t>
            </w:r>
            <w:r w:rsidRPr="003736D6">
              <w:rPr>
                <w:rFonts w:ascii="Arial" w:hAnsi="Arial" w:cs="Arial"/>
              </w:rPr>
              <w:t>on the</w:t>
            </w:r>
            <w:r w:rsidRPr="003736D6">
              <w:rPr>
                <w:rFonts w:ascii="Arial" w:hAnsi="Arial" w:cs="Arial"/>
                <w:spacing w:val="-2"/>
              </w:rPr>
              <w:t xml:space="preserve"> </w:t>
            </w:r>
            <w:r w:rsidRPr="003736D6">
              <w:rPr>
                <w:rFonts w:ascii="Arial" w:hAnsi="Arial" w:cs="Arial"/>
                <w:spacing w:val="-1"/>
              </w:rPr>
              <w:t>right.</w:t>
            </w:r>
          </w:p>
        </w:tc>
      </w:tr>
      <w:tr w:rsidR="004E5107" w:rsidRPr="003736D6" w:rsidTr="008D7187">
        <w:trPr>
          <w:trHeight w:hRule="exact" w:val="626"/>
        </w:trPr>
        <w:tc>
          <w:tcPr>
            <w:tcW w:w="327" w:type="dxa"/>
            <w:tcBorders>
              <w:top w:val="nil"/>
              <w:left w:val="nil"/>
              <w:bottom w:val="nil"/>
              <w:right w:val="nil"/>
            </w:tcBorders>
          </w:tcPr>
          <w:p w:rsidR="004E5107" w:rsidRPr="003736D6" w:rsidRDefault="004E5107" w:rsidP="00EB1DAD">
            <w:pPr>
              <w:jc w:val="both"/>
              <w:rPr>
                <w:rFonts w:ascii="Arial" w:hAnsi="Arial" w:cs="Arial"/>
              </w:rPr>
            </w:pPr>
          </w:p>
        </w:tc>
        <w:tc>
          <w:tcPr>
            <w:tcW w:w="1347" w:type="dxa"/>
            <w:tcBorders>
              <w:top w:val="nil"/>
              <w:left w:val="nil"/>
              <w:bottom w:val="nil"/>
              <w:right w:val="nil"/>
            </w:tcBorders>
          </w:tcPr>
          <w:p w:rsidR="004E5107" w:rsidRPr="003736D6" w:rsidRDefault="004E5107" w:rsidP="00EB1DAD">
            <w:pPr>
              <w:pStyle w:val="TableParagraph"/>
              <w:spacing w:before="49"/>
              <w:ind w:left="88"/>
              <w:jc w:val="both"/>
              <w:rPr>
                <w:rFonts w:ascii="Arial" w:eastAsia="Arial" w:hAnsi="Arial" w:cs="Arial"/>
              </w:rPr>
            </w:pPr>
            <w:r w:rsidRPr="003736D6">
              <w:rPr>
                <w:rFonts w:ascii="Arial" w:hAnsi="Arial" w:cs="Arial"/>
                <w:spacing w:val="-1"/>
                <w:u w:val="single"/>
              </w:rPr>
              <w:t>Action</w:t>
            </w:r>
            <w:r w:rsidRPr="003736D6">
              <w:rPr>
                <w:rFonts w:ascii="Arial" w:hAnsi="Arial" w:cs="Arial"/>
                <w:spacing w:val="-1"/>
              </w:rPr>
              <w:t>:</w:t>
            </w:r>
          </w:p>
        </w:tc>
        <w:tc>
          <w:tcPr>
            <w:tcW w:w="6605" w:type="dxa"/>
            <w:tcBorders>
              <w:top w:val="nil"/>
              <w:left w:val="nil"/>
              <w:bottom w:val="nil"/>
              <w:right w:val="nil"/>
            </w:tcBorders>
          </w:tcPr>
          <w:p w:rsidR="004E5107" w:rsidRPr="003736D6" w:rsidRDefault="004E5107" w:rsidP="00EB1DAD">
            <w:pPr>
              <w:pStyle w:val="TableParagraph"/>
              <w:spacing w:before="49"/>
              <w:ind w:left="181" w:right="359"/>
              <w:jc w:val="both"/>
              <w:rPr>
                <w:rFonts w:ascii="Arial" w:eastAsia="Arial" w:hAnsi="Arial" w:cs="Arial"/>
              </w:rPr>
            </w:pPr>
            <w:r w:rsidRPr="003736D6">
              <w:rPr>
                <w:rFonts w:ascii="Arial" w:hAnsi="Arial" w:cs="Arial"/>
                <w:spacing w:val="-1"/>
              </w:rPr>
              <w:t>Any</w:t>
            </w:r>
            <w:r w:rsidRPr="003736D6">
              <w:rPr>
                <w:rFonts w:ascii="Arial" w:hAnsi="Arial" w:cs="Arial"/>
                <w:spacing w:val="-2"/>
              </w:rPr>
              <w:t xml:space="preserve"> </w:t>
            </w:r>
            <w:r w:rsidRPr="003736D6">
              <w:rPr>
                <w:rFonts w:ascii="Arial" w:hAnsi="Arial" w:cs="Arial"/>
                <w:spacing w:val="-1"/>
              </w:rPr>
              <w:t>shooter</w:t>
            </w:r>
            <w:r w:rsidRPr="003736D6">
              <w:rPr>
                <w:rFonts w:ascii="Arial" w:hAnsi="Arial" w:cs="Arial"/>
                <w:spacing w:val="2"/>
              </w:rPr>
              <w:t xml:space="preserve"> </w:t>
            </w:r>
            <w:r w:rsidRPr="003736D6">
              <w:rPr>
                <w:rFonts w:ascii="Arial" w:hAnsi="Arial" w:cs="Arial"/>
                <w:spacing w:val="-2"/>
              </w:rPr>
              <w:t>not</w:t>
            </w:r>
            <w:r w:rsidRPr="003736D6">
              <w:rPr>
                <w:rFonts w:ascii="Arial" w:hAnsi="Arial" w:cs="Arial"/>
                <w:spacing w:val="-1"/>
              </w:rPr>
              <w:t xml:space="preserve"> ready</w:t>
            </w:r>
            <w:r w:rsidRPr="003736D6">
              <w:rPr>
                <w:rFonts w:ascii="Arial" w:hAnsi="Arial" w:cs="Arial"/>
                <w:spacing w:val="-2"/>
              </w:rPr>
              <w:t xml:space="preserve"> </w:t>
            </w:r>
            <w:r w:rsidRPr="003736D6">
              <w:rPr>
                <w:rFonts w:ascii="Arial" w:hAnsi="Arial" w:cs="Arial"/>
                <w:spacing w:val="-1"/>
              </w:rPr>
              <w:t>can</w:t>
            </w:r>
            <w:r w:rsidRPr="003736D6">
              <w:rPr>
                <w:rFonts w:ascii="Arial" w:hAnsi="Arial" w:cs="Arial"/>
              </w:rPr>
              <w:t xml:space="preserve"> </w:t>
            </w:r>
            <w:r w:rsidRPr="003736D6">
              <w:rPr>
                <w:rFonts w:ascii="Arial" w:hAnsi="Arial" w:cs="Arial"/>
                <w:spacing w:val="-1"/>
              </w:rPr>
              <w:t>raise</w:t>
            </w:r>
            <w:r w:rsidRPr="003736D6">
              <w:rPr>
                <w:rFonts w:ascii="Arial" w:hAnsi="Arial" w:cs="Arial"/>
              </w:rPr>
              <w:t xml:space="preserve"> </w:t>
            </w:r>
            <w:r w:rsidRPr="003736D6">
              <w:rPr>
                <w:rFonts w:ascii="Arial" w:hAnsi="Arial" w:cs="Arial"/>
                <w:spacing w:val="-1"/>
              </w:rPr>
              <w:t>his</w:t>
            </w:r>
            <w:r w:rsidRPr="003736D6">
              <w:rPr>
                <w:rFonts w:ascii="Arial" w:hAnsi="Arial" w:cs="Arial"/>
                <w:spacing w:val="-2"/>
              </w:rPr>
              <w:t xml:space="preserve"> </w:t>
            </w:r>
            <w:r w:rsidRPr="003736D6">
              <w:rPr>
                <w:rFonts w:ascii="Arial" w:hAnsi="Arial" w:cs="Arial"/>
                <w:spacing w:val="-1"/>
              </w:rPr>
              <w:t>hand</w:t>
            </w:r>
            <w:r w:rsidRPr="003736D6">
              <w:rPr>
                <w:rFonts w:ascii="Arial" w:hAnsi="Arial" w:cs="Arial"/>
              </w:rPr>
              <w:t xml:space="preserve"> </w:t>
            </w:r>
            <w:r w:rsidRPr="003736D6">
              <w:rPr>
                <w:rFonts w:ascii="Arial" w:hAnsi="Arial" w:cs="Arial"/>
                <w:spacing w:val="-1"/>
              </w:rPr>
              <w:t>and</w:t>
            </w:r>
            <w:r w:rsidRPr="003736D6">
              <w:rPr>
                <w:rFonts w:ascii="Arial" w:hAnsi="Arial" w:cs="Arial"/>
                <w:spacing w:val="-2"/>
              </w:rPr>
              <w:t xml:space="preserve"> </w:t>
            </w:r>
            <w:r w:rsidRPr="003736D6">
              <w:rPr>
                <w:rFonts w:ascii="Arial" w:hAnsi="Arial" w:cs="Arial"/>
              </w:rPr>
              <w:t xml:space="preserve">an </w:t>
            </w:r>
            <w:r w:rsidRPr="003736D6">
              <w:rPr>
                <w:rFonts w:ascii="Arial" w:hAnsi="Arial" w:cs="Arial"/>
                <w:spacing w:val="-1"/>
              </w:rPr>
              <w:t xml:space="preserve">instructor </w:t>
            </w:r>
            <w:r w:rsidRPr="003736D6">
              <w:rPr>
                <w:rFonts w:ascii="Arial" w:hAnsi="Arial" w:cs="Arial"/>
                <w:spacing w:val="-2"/>
              </w:rPr>
              <w:t>will</w:t>
            </w:r>
            <w:r w:rsidRPr="003736D6">
              <w:rPr>
                <w:rFonts w:ascii="Arial" w:hAnsi="Arial" w:cs="Arial"/>
                <w:spacing w:val="59"/>
              </w:rPr>
              <w:t xml:space="preserve"> </w:t>
            </w:r>
            <w:r w:rsidRPr="003736D6">
              <w:rPr>
                <w:rFonts w:ascii="Arial" w:hAnsi="Arial" w:cs="Arial"/>
                <w:spacing w:val="-1"/>
              </w:rPr>
              <w:t>help</w:t>
            </w:r>
            <w:r w:rsidRPr="003736D6">
              <w:rPr>
                <w:rFonts w:ascii="Arial" w:hAnsi="Arial" w:cs="Arial"/>
              </w:rPr>
              <w:t xml:space="preserve"> </w:t>
            </w:r>
            <w:r w:rsidRPr="003736D6">
              <w:rPr>
                <w:rFonts w:ascii="Arial" w:hAnsi="Arial" w:cs="Arial"/>
                <w:spacing w:val="-1"/>
              </w:rPr>
              <w:t>him. (When</w:t>
            </w:r>
            <w:r w:rsidRPr="003736D6">
              <w:rPr>
                <w:rFonts w:ascii="Arial" w:hAnsi="Arial" w:cs="Arial"/>
                <w:spacing w:val="-2"/>
              </w:rPr>
              <w:t xml:space="preserve"> </w:t>
            </w:r>
            <w:r w:rsidRPr="003736D6">
              <w:rPr>
                <w:rFonts w:ascii="Arial" w:hAnsi="Arial" w:cs="Arial"/>
                <w:spacing w:val="-1"/>
              </w:rPr>
              <w:t>ready,</w:t>
            </w:r>
            <w:r w:rsidRPr="003736D6">
              <w:rPr>
                <w:rFonts w:ascii="Arial" w:hAnsi="Arial" w:cs="Arial"/>
                <w:spacing w:val="2"/>
              </w:rPr>
              <w:t xml:space="preserve"> </w:t>
            </w:r>
            <w:r w:rsidRPr="003736D6">
              <w:rPr>
                <w:rFonts w:ascii="Arial" w:hAnsi="Arial" w:cs="Arial"/>
                <w:spacing w:val="-1"/>
              </w:rPr>
              <w:t>instructor</w:t>
            </w:r>
            <w:r w:rsidRPr="003736D6">
              <w:rPr>
                <w:rFonts w:ascii="Arial" w:hAnsi="Arial" w:cs="Arial"/>
                <w:spacing w:val="-4"/>
              </w:rPr>
              <w:t xml:space="preserve"> </w:t>
            </w:r>
            <w:r w:rsidRPr="003736D6">
              <w:rPr>
                <w:rFonts w:ascii="Arial" w:hAnsi="Arial" w:cs="Arial"/>
                <w:spacing w:val="-1"/>
              </w:rPr>
              <w:t>gives</w:t>
            </w:r>
            <w:r w:rsidRPr="003736D6">
              <w:rPr>
                <w:rFonts w:ascii="Arial" w:hAnsi="Arial" w:cs="Arial"/>
              </w:rPr>
              <w:t xml:space="preserve"> </w:t>
            </w:r>
            <w:r w:rsidRPr="003736D6">
              <w:rPr>
                <w:rFonts w:ascii="Arial" w:hAnsi="Arial" w:cs="Arial"/>
                <w:spacing w:val="-1"/>
              </w:rPr>
              <w:t>RSO thumbs</w:t>
            </w:r>
            <w:r w:rsidRPr="003736D6">
              <w:rPr>
                <w:rFonts w:ascii="Arial" w:hAnsi="Arial" w:cs="Arial"/>
              </w:rPr>
              <w:t xml:space="preserve"> </w:t>
            </w:r>
            <w:r w:rsidRPr="003736D6">
              <w:rPr>
                <w:rFonts w:ascii="Arial" w:hAnsi="Arial" w:cs="Arial"/>
                <w:spacing w:val="-1"/>
              </w:rPr>
              <w:t>up.)</w:t>
            </w:r>
          </w:p>
        </w:tc>
      </w:tr>
      <w:tr w:rsidR="004E5107" w:rsidRPr="003736D6" w:rsidTr="008D7187">
        <w:trPr>
          <w:trHeight w:hRule="exact" w:val="373"/>
        </w:trPr>
        <w:tc>
          <w:tcPr>
            <w:tcW w:w="327" w:type="dxa"/>
            <w:tcBorders>
              <w:top w:val="nil"/>
              <w:left w:val="nil"/>
              <w:bottom w:val="nil"/>
              <w:right w:val="nil"/>
            </w:tcBorders>
          </w:tcPr>
          <w:p w:rsidR="004E5107" w:rsidRPr="003736D6" w:rsidRDefault="004E5107" w:rsidP="00EB1DAD">
            <w:pPr>
              <w:pStyle w:val="TableParagraph"/>
              <w:spacing w:before="49"/>
              <w:ind w:left="55"/>
              <w:jc w:val="both"/>
              <w:rPr>
                <w:rFonts w:ascii="Arial" w:eastAsia="Arial" w:hAnsi="Arial" w:cs="Arial"/>
              </w:rPr>
            </w:pPr>
            <w:r w:rsidRPr="003736D6">
              <w:rPr>
                <w:rFonts w:ascii="Arial" w:hAnsi="Arial" w:cs="Arial"/>
                <w:spacing w:val="-1"/>
              </w:rPr>
              <w:t>6.</w:t>
            </w:r>
          </w:p>
        </w:tc>
        <w:tc>
          <w:tcPr>
            <w:tcW w:w="1347" w:type="dxa"/>
            <w:tcBorders>
              <w:top w:val="nil"/>
              <w:left w:val="nil"/>
              <w:bottom w:val="nil"/>
              <w:right w:val="nil"/>
            </w:tcBorders>
          </w:tcPr>
          <w:p w:rsidR="004E5107" w:rsidRPr="003736D6" w:rsidRDefault="004E5107" w:rsidP="00EB1DAD">
            <w:pPr>
              <w:pStyle w:val="TableParagraph"/>
              <w:spacing w:before="49"/>
              <w:ind w:left="88"/>
              <w:jc w:val="both"/>
              <w:rPr>
                <w:rFonts w:ascii="Arial" w:eastAsia="Arial" w:hAnsi="Arial" w:cs="Arial"/>
              </w:rPr>
            </w:pPr>
            <w:r w:rsidRPr="003736D6">
              <w:rPr>
                <w:rFonts w:ascii="Arial" w:hAnsi="Arial" w:cs="Arial"/>
                <w:spacing w:val="-1"/>
              </w:rPr>
              <w:t>Command:</w:t>
            </w:r>
          </w:p>
        </w:tc>
        <w:tc>
          <w:tcPr>
            <w:tcW w:w="6605" w:type="dxa"/>
            <w:tcBorders>
              <w:top w:val="nil"/>
              <w:left w:val="nil"/>
              <w:bottom w:val="nil"/>
              <w:right w:val="nil"/>
            </w:tcBorders>
          </w:tcPr>
          <w:p w:rsidR="004E5107" w:rsidRPr="003736D6" w:rsidRDefault="004E5107" w:rsidP="00EB1DAD">
            <w:pPr>
              <w:pStyle w:val="TableParagraph"/>
              <w:spacing w:before="49"/>
              <w:ind w:left="244"/>
              <w:jc w:val="both"/>
              <w:rPr>
                <w:rFonts w:ascii="Arial" w:eastAsia="Arial" w:hAnsi="Arial" w:cs="Arial"/>
              </w:rPr>
            </w:pPr>
            <w:r w:rsidRPr="003736D6">
              <w:rPr>
                <w:rFonts w:ascii="Arial" w:hAnsi="Arial" w:cs="Arial"/>
                <w:spacing w:val="-1"/>
              </w:rPr>
              <w:t>Ready</w:t>
            </w:r>
            <w:r w:rsidRPr="003736D6">
              <w:rPr>
                <w:rFonts w:ascii="Arial" w:hAnsi="Arial" w:cs="Arial"/>
                <w:spacing w:val="-2"/>
              </w:rPr>
              <w:t xml:space="preserve"> </w:t>
            </w:r>
            <w:r w:rsidRPr="003736D6">
              <w:rPr>
                <w:rFonts w:ascii="Arial" w:hAnsi="Arial" w:cs="Arial"/>
              </w:rPr>
              <w:t>on the</w:t>
            </w:r>
            <w:r w:rsidRPr="003736D6">
              <w:rPr>
                <w:rFonts w:ascii="Arial" w:hAnsi="Arial" w:cs="Arial"/>
                <w:spacing w:val="-2"/>
              </w:rPr>
              <w:t xml:space="preserve"> </w:t>
            </w:r>
            <w:r w:rsidRPr="003736D6">
              <w:rPr>
                <w:rFonts w:ascii="Arial" w:hAnsi="Arial" w:cs="Arial"/>
                <w:spacing w:val="-1"/>
              </w:rPr>
              <w:t>left.</w:t>
            </w:r>
          </w:p>
        </w:tc>
      </w:tr>
      <w:tr w:rsidR="004E5107" w:rsidRPr="003736D6" w:rsidTr="008D7187">
        <w:trPr>
          <w:trHeight w:hRule="exact" w:val="625"/>
        </w:trPr>
        <w:tc>
          <w:tcPr>
            <w:tcW w:w="327" w:type="dxa"/>
            <w:tcBorders>
              <w:top w:val="nil"/>
              <w:left w:val="nil"/>
              <w:bottom w:val="nil"/>
              <w:right w:val="nil"/>
            </w:tcBorders>
          </w:tcPr>
          <w:p w:rsidR="004E5107" w:rsidRPr="003736D6" w:rsidRDefault="004E5107" w:rsidP="00EB1DAD">
            <w:pPr>
              <w:jc w:val="both"/>
              <w:rPr>
                <w:rFonts w:ascii="Arial" w:hAnsi="Arial" w:cs="Arial"/>
              </w:rPr>
            </w:pPr>
          </w:p>
        </w:tc>
        <w:tc>
          <w:tcPr>
            <w:tcW w:w="1347" w:type="dxa"/>
            <w:tcBorders>
              <w:top w:val="nil"/>
              <w:left w:val="nil"/>
              <w:bottom w:val="nil"/>
              <w:right w:val="nil"/>
            </w:tcBorders>
          </w:tcPr>
          <w:p w:rsidR="004E5107" w:rsidRPr="003736D6" w:rsidRDefault="004E5107" w:rsidP="00EB1DAD">
            <w:pPr>
              <w:pStyle w:val="TableParagraph"/>
              <w:spacing w:before="48"/>
              <w:ind w:left="88"/>
              <w:jc w:val="both"/>
              <w:rPr>
                <w:rFonts w:ascii="Arial" w:eastAsia="Arial" w:hAnsi="Arial" w:cs="Arial"/>
              </w:rPr>
            </w:pPr>
            <w:r w:rsidRPr="003736D6">
              <w:rPr>
                <w:rFonts w:ascii="Arial" w:hAnsi="Arial" w:cs="Arial"/>
                <w:spacing w:val="-1"/>
                <w:u w:val="single"/>
              </w:rPr>
              <w:t>Action</w:t>
            </w:r>
            <w:r w:rsidRPr="003736D6">
              <w:rPr>
                <w:rFonts w:ascii="Arial" w:hAnsi="Arial" w:cs="Arial"/>
                <w:spacing w:val="-1"/>
              </w:rPr>
              <w:t>:</w:t>
            </w:r>
          </w:p>
        </w:tc>
        <w:tc>
          <w:tcPr>
            <w:tcW w:w="6605" w:type="dxa"/>
            <w:tcBorders>
              <w:top w:val="nil"/>
              <w:left w:val="nil"/>
              <w:bottom w:val="nil"/>
              <w:right w:val="nil"/>
            </w:tcBorders>
          </w:tcPr>
          <w:p w:rsidR="004E5107" w:rsidRPr="003736D6" w:rsidRDefault="004E5107" w:rsidP="00EB1DAD">
            <w:pPr>
              <w:pStyle w:val="TableParagraph"/>
              <w:spacing w:before="48"/>
              <w:ind w:left="181" w:right="359"/>
              <w:jc w:val="both"/>
              <w:rPr>
                <w:rFonts w:ascii="Arial" w:eastAsia="Arial" w:hAnsi="Arial" w:cs="Arial"/>
              </w:rPr>
            </w:pPr>
            <w:r w:rsidRPr="003736D6">
              <w:rPr>
                <w:rFonts w:ascii="Arial" w:hAnsi="Arial" w:cs="Arial"/>
                <w:spacing w:val="-1"/>
              </w:rPr>
              <w:t>Any</w:t>
            </w:r>
            <w:r w:rsidRPr="003736D6">
              <w:rPr>
                <w:rFonts w:ascii="Arial" w:hAnsi="Arial" w:cs="Arial"/>
                <w:spacing w:val="-2"/>
              </w:rPr>
              <w:t xml:space="preserve"> </w:t>
            </w:r>
            <w:r w:rsidRPr="003736D6">
              <w:rPr>
                <w:rFonts w:ascii="Arial" w:hAnsi="Arial" w:cs="Arial"/>
                <w:spacing w:val="-1"/>
              </w:rPr>
              <w:t>shooter</w:t>
            </w:r>
            <w:r w:rsidRPr="003736D6">
              <w:rPr>
                <w:rFonts w:ascii="Arial" w:hAnsi="Arial" w:cs="Arial"/>
                <w:spacing w:val="2"/>
              </w:rPr>
              <w:t xml:space="preserve"> </w:t>
            </w:r>
            <w:r w:rsidRPr="003736D6">
              <w:rPr>
                <w:rFonts w:ascii="Arial" w:hAnsi="Arial" w:cs="Arial"/>
                <w:spacing w:val="-2"/>
              </w:rPr>
              <w:t>not</w:t>
            </w:r>
            <w:r w:rsidRPr="003736D6">
              <w:rPr>
                <w:rFonts w:ascii="Arial" w:hAnsi="Arial" w:cs="Arial"/>
                <w:spacing w:val="-1"/>
              </w:rPr>
              <w:t xml:space="preserve"> ready</w:t>
            </w:r>
            <w:r w:rsidRPr="003736D6">
              <w:rPr>
                <w:rFonts w:ascii="Arial" w:hAnsi="Arial" w:cs="Arial"/>
                <w:spacing w:val="-2"/>
              </w:rPr>
              <w:t xml:space="preserve"> </w:t>
            </w:r>
            <w:r w:rsidRPr="003736D6">
              <w:rPr>
                <w:rFonts w:ascii="Arial" w:hAnsi="Arial" w:cs="Arial"/>
                <w:spacing w:val="-1"/>
              </w:rPr>
              <w:t>can</w:t>
            </w:r>
            <w:r w:rsidRPr="003736D6">
              <w:rPr>
                <w:rFonts w:ascii="Arial" w:hAnsi="Arial" w:cs="Arial"/>
              </w:rPr>
              <w:t xml:space="preserve"> </w:t>
            </w:r>
            <w:r w:rsidRPr="003736D6">
              <w:rPr>
                <w:rFonts w:ascii="Arial" w:hAnsi="Arial" w:cs="Arial"/>
                <w:spacing w:val="-1"/>
              </w:rPr>
              <w:t>raise</w:t>
            </w:r>
            <w:r w:rsidRPr="003736D6">
              <w:rPr>
                <w:rFonts w:ascii="Arial" w:hAnsi="Arial" w:cs="Arial"/>
              </w:rPr>
              <w:t xml:space="preserve"> </w:t>
            </w:r>
            <w:r w:rsidRPr="003736D6">
              <w:rPr>
                <w:rFonts w:ascii="Arial" w:hAnsi="Arial" w:cs="Arial"/>
                <w:spacing w:val="-1"/>
              </w:rPr>
              <w:t>his</w:t>
            </w:r>
            <w:r w:rsidRPr="003736D6">
              <w:rPr>
                <w:rFonts w:ascii="Arial" w:hAnsi="Arial" w:cs="Arial"/>
                <w:spacing w:val="-2"/>
              </w:rPr>
              <w:t xml:space="preserve"> </w:t>
            </w:r>
            <w:r w:rsidRPr="003736D6">
              <w:rPr>
                <w:rFonts w:ascii="Arial" w:hAnsi="Arial" w:cs="Arial"/>
                <w:spacing w:val="-1"/>
              </w:rPr>
              <w:t>hand</w:t>
            </w:r>
            <w:r w:rsidRPr="003736D6">
              <w:rPr>
                <w:rFonts w:ascii="Arial" w:hAnsi="Arial" w:cs="Arial"/>
              </w:rPr>
              <w:t xml:space="preserve"> </w:t>
            </w:r>
            <w:r w:rsidRPr="003736D6">
              <w:rPr>
                <w:rFonts w:ascii="Arial" w:hAnsi="Arial" w:cs="Arial"/>
                <w:spacing w:val="-1"/>
              </w:rPr>
              <w:t>and</w:t>
            </w:r>
            <w:r w:rsidRPr="003736D6">
              <w:rPr>
                <w:rFonts w:ascii="Arial" w:hAnsi="Arial" w:cs="Arial"/>
                <w:spacing w:val="-2"/>
              </w:rPr>
              <w:t xml:space="preserve"> </w:t>
            </w:r>
            <w:r w:rsidRPr="003736D6">
              <w:rPr>
                <w:rFonts w:ascii="Arial" w:hAnsi="Arial" w:cs="Arial"/>
              </w:rPr>
              <w:t xml:space="preserve">an </w:t>
            </w:r>
            <w:r w:rsidRPr="003736D6">
              <w:rPr>
                <w:rFonts w:ascii="Arial" w:hAnsi="Arial" w:cs="Arial"/>
                <w:spacing w:val="-1"/>
              </w:rPr>
              <w:t xml:space="preserve">instructor </w:t>
            </w:r>
            <w:r w:rsidRPr="003736D6">
              <w:rPr>
                <w:rFonts w:ascii="Arial" w:hAnsi="Arial" w:cs="Arial"/>
                <w:spacing w:val="-2"/>
              </w:rPr>
              <w:t>will</w:t>
            </w:r>
            <w:r w:rsidRPr="003736D6">
              <w:rPr>
                <w:rFonts w:ascii="Arial" w:hAnsi="Arial" w:cs="Arial"/>
                <w:spacing w:val="59"/>
              </w:rPr>
              <w:t xml:space="preserve"> </w:t>
            </w:r>
            <w:r w:rsidRPr="003736D6">
              <w:rPr>
                <w:rFonts w:ascii="Arial" w:hAnsi="Arial" w:cs="Arial"/>
                <w:spacing w:val="-1"/>
              </w:rPr>
              <w:t>help</w:t>
            </w:r>
            <w:r w:rsidRPr="003736D6">
              <w:rPr>
                <w:rFonts w:ascii="Arial" w:hAnsi="Arial" w:cs="Arial"/>
              </w:rPr>
              <w:t xml:space="preserve"> </w:t>
            </w:r>
            <w:r w:rsidRPr="003736D6">
              <w:rPr>
                <w:rFonts w:ascii="Arial" w:hAnsi="Arial" w:cs="Arial"/>
                <w:spacing w:val="-1"/>
              </w:rPr>
              <w:t>him. (When</w:t>
            </w:r>
            <w:r w:rsidRPr="003736D6">
              <w:rPr>
                <w:rFonts w:ascii="Arial" w:hAnsi="Arial" w:cs="Arial"/>
                <w:spacing w:val="-2"/>
              </w:rPr>
              <w:t xml:space="preserve"> </w:t>
            </w:r>
            <w:r w:rsidRPr="003736D6">
              <w:rPr>
                <w:rFonts w:ascii="Arial" w:hAnsi="Arial" w:cs="Arial"/>
                <w:spacing w:val="-1"/>
              </w:rPr>
              <w:t>ready,</w:t>
            </w:r>
            <w:r w:rsidRPr="003736D6">
              <w:rPr>
                <w:rFonts w:ascii="Arial" w:hAnsi="Arial" w:cs="Arial"/>
                <w:spacing w:val="2"/>
              </w:rPr>
              <w:t xml:space="preserve"> </w:t>
            </w:r>
            <w:r w:rsidRPr="003736D6">
              <w:rPr>
                <w:rFonts w:ascii="Arial" w:hAnsi="Arial" w:cs="Arial"/>
                <w:spacing w:val="-1"/>
              </w:rPr>
              <w:t>instructor</w:t>
            </w:r>
            <w:r w:rsidRPr="003736D6">
              <w:rPr>
                <w:rFonts w:ascii="Arial" w:hAnsi="Arial" w:cs="Arial"/>
                <w:spacing w:val="-4"/>
              </w:rPr>
              <w:t xml:space="preserve"> </w:t>
            </w:r>
            <w:r w:rsidRPr="003736D6">
              <w:rPr>
                <w:rFonts w:ascii="Arial" w:hAnsi="Arial" w:cs="Arial"/>
                <w:spacing w:val="-1"/>
              </w:rPr>
              <w:t>gives</w:t>
            </w:r>
            <w:r w:rsidRPr="003736D6">
              <w:rPr>
                <w:rFonts w:ascii="Arial" w:hAnsi="Arial" w:cs="Arial"/>
              </w:rPr>
              <w:t xml:space="preserve"> </w:t>
            </w:r>
            <w:r w:rsidRPr="003736D6">
              <w:rPr>
                <w:rFonts w:ascii="Arial" w:hAnsi="Arial" w:cs="Arial"/>
                <w:spacing w:val="-1"/>
              </w:rPr>
              <w:t>RSO thumbs</w:t>
            </w:r>
            <w:r w:rsidRPr="003736D6">
              <w:rPr>
                <w:rFonts w:ascii="Arial" w:hAnsi="Arial" w:cs="Arial"/>
              </w:rPr>
              <w:t xml:space="preserve"> </w:t>
            </w:r>
            <w:r w:rsidRPr="003736D6">
              <w:rPr>
                <w:rFonts w:ascii="Arial" w:hAnsi="Arial" w:cs="Arial"/>
                <w:spacing w:val="-1"/>
              </w:rPr>
              <w:t>up.)</w:t>
            </w:r>
          </w:p>
        </w:tc>
      </w:tr>
      <w:tr w:rsidR="004E5107" w:rsidRPr="003736D6" w:rsidTr="008D7187">
        <w:trPr>
          <w:trHeight w:hRule="exact" w:val="374"/>
        </w:trPr>
        <w:tc>
          <w:tcPr>
            <w:tcW w:w="327" w:type="dxa"/>
            <w:tcBorders>
              <w:top w:val="nil"/>
              <w:left w:val="nil"/>
              <w:bottom w:val="nil"/>
              <w:right w:val="nil"/>
            </w:tcBorders>
          </w:tcPr>
          <w:p w:rsidR="004E5107" w:rsidRPr="003736D6" w:rsidRDefault="004E5107" w:rsidP="00EB1DAD">
            <w:pPr>
              <w:pStyle w:val="TableParagraph"/>
              <w:spacing w:before="49"/>
              <w:ind w:left="55"/>
              <w:jc w:val="both"/>
              <w:rPr>
                <w:rFonts w:ascii="Arial" w:eastAsia="Arial" w:hAnsi="Arial" w:cs="Arial"/>
              </w:rPr>
            </w:pPr>
            <w:r w:rsidRPr="003736D6">
              <w:rPr>
                <w:rFonts w:ascii="Arial" w:hAnsi="Arial" w:cs="Arial"/>
                <w:spacing w:val="-1"/>
              </w:rPr>
              <w:t>7.</w:t>
            </w:r>
          </w:p>
        </w:tc>
        <w:tc>
          <w:tcPr>
            <w:tcW w:w="1347" w:type="dxa"/>
            <w:tcBorders>
              <w:top w:val="nil"/>
              <w:left w:val="nil"/>
              <w:bottom w:val="nil"/>
              <w:right w:val="nil"/>
            </w:tcBorders>
          </w:tcPr>
          <w:p w:rsidR="004E5107" w:rsidRPr="003736D6" w:rsidRDefault="004E5107" w:rsidP="00EB1DAD">
            <w:pPr>
              <w:pStyle w:val="TableParagraph"/>
              <w:spacing w:before="49"/>
              <w:ind w:left="88"/>
              <w:jc w:val="both"/>
              <w:rPr>
                <w:rFonts w:ascii="Arial" w:eastAsia="Arial" w:hAnsi="Arial" w:cs="Arial"/>
              </w:rPr>
            </w:pPr>
            <w:r w:rsidRPr="003736D6">
              <w:rPr>
                <w:rFonts w:ascii="Arial" w:hAnsi="Arial" w:cs="Arial"/>
                <w:spacing w:val="-1"/>
              </w:rPr>
              <w:t>Command:</w:t>
            </w:r>
          </w:p>
        </w:tc>
        <w:tc>
          <w:tcPr>
            <w:tcW w:w="6605" w:type="dxa"/>
            <w:tcBorders>
              <w:top w:val="nil"/>
              <w:left w:val="nil"/>
              <w:bottom w:val="nil"/>
              <w:right w:val="nil"/>
            </w:tcBorders>
          </w:tcPr>
          <w:p w:rsidR="004E5107" w:rsidRPr="003736D6" w:rsidRDefault="004E5107" w:rsidP="00EB1DAD">
            <w:pPr>
              <w:pStyle w:val="TableParagraph"/>
              <w:spacing w:before="49"/>
              <w:ind w:left="181"/>
              <w:jc w:val="both"/>
              <w:rPr>
                <w:rFonts w:ascii="Arial" w:eastAsia="Arial" w:hAnsi="Arial" w:cs="Arial"/>
              </w:rPr>
            </w:pPr>
            <w:r w:rsidRPr="003736D6">
              <w:rPr>
                <w:rFonts w:ascii="Arial" w:hAnsi="Arial" w:cs="Arial"/>
              </w:rPr>
              <w:t>The</w:t>
            </w:r>
            <w:r w:rsidRPr="003736D6">
              <w:rPr>
                <w:rFonts w:ascii="Arial" w:hAnsi="Arial" w:cs="Arial"/>
                <w:spacing w:val="-2"/>
              </w:rPr>
              <w:t xml:space="preserve"> </w:t>
            </w:r>
            <w:r w:rsidRPr="003736D6">
              <w:rPr>
                <w:rFonts w:ascii="Arial" w:hAnsi="Arial" w:cs="Arial"/>
                <w:spacing w:val="-1"/>
              </w:rPr>
              <w:t>line</w:t>
            </w:r>
            <w:r w:rsidRPr="003736D6">
              <w:rPr>
                <w:rFonts w:ascii="Arial" w:hAnsi="Arial" w:cs="Arial"/>
              </w:rPr>
              <w:t xml:space="preserve"> </w:t>
            </w:r>
            <w:r w:rsidRPr="003736D6">
              <w:rPr>
                <w:rFonts w:ascii="Arial" w:hAnsi="Arial" w:cs="Arial"/>
                <w:spacing w:val="-1"/>
              </w:rPr>
              <w:t>is</w:t>
            </w:r>
            <w:r w:rsidRPr="003736D6">
              <w:rPr>
                <w:rFonts w:ascii="Arial" w:hAnsi="Arial" w:cs="Arial"/>
                <w:spacing w:val="1"/>
              </w:rPr>
              <w:t xml:space="preserve"> </w:t>
            </w:r>
            <w:r w:rsidRPr="003736D6">
              <w:rPr>
                <w:rFonts w:ascii="Arial" w:hAnsi="Arial" w:cs="Arial"/>
                <w:spacing w:val="-1"/>
              </w:rPr>
              <w:t>ready, commence</w:t>
            </w:r>
            <w:r w:rsidRPr="003736D6">
              <w:rPr>
                <w:rFonts w:ascii="Arial" w:hAnsi="Arial" w:cs="Arial"/>
                <w:spacing w:val="-2"/>
              </w:rPr>
              <w:t xml:space="preserve"> </w:t>
            </w:r>
            <w:r w:rsidRPr="003736D6">
              <w:rPr>
                <w:rFonts w:ascii="Arial" w:hAnsi="Arial" w:cs="Arial"/>
                <w:spacing w:val="-1"/>
              </w:rPr>
              <w:t>firing.</w:t>
            </w:r>
          </w:p>
        </w:tc>
      </w:tr>
      <w:tr w:rsidR="004E5107" w:rsidRPr="003736D6" w:rsidTr="008D7187">
        <w:trPr>
          <w:trHeight w:hRule="exact" w:val="879"/>
        </w:trPr>
        <w:tc>
          <w:tcPr>
            <w:tcW w:w="327" w:type="dxa"/>
            <w:tcBorders>
              <w:top w:val="nil"/>
              <w:left w:val="nil"/>
              <w:bottom w:val="nil"/>
              <w:right w:val="nil"/>
            </w:tcBorders>
          </w:tcPr>
          <w:p w:rsidR="004E5107" w:rsidRPr="003736D6" w:rsidRDefault="004E5107" w:rsidP="00EB1DAD">
            <w:pPr>
              <w:jc w:val="both"/>
              <w:rPr>
                <w:rFonts w:ascii="Arial" w:hAnsi="Arial" w:cs="Arial"/>
              </w:rPr>
            </w:pPr>
          </w:p>
        </w:tc>
        <w:tc>
          <w:tcPr>
            <w:tcW w:w="1347" w:type="dxa"/>
            <w:tcBorders>
              <w:top w:val="nil"/>
              <w:left w:val="nil"/>
              <w:bottom w:val="nil"/>
              <w:right w:val="nil"/>
            </w:tcBorders>
          </w:tcPr>
          <w:p w:rsidR="004E5107" w:rsidRPr="003736D6" w:rsidRDefault="004E5107" w:rsidP="00EB1DAD">
            <w:pPr>
              <w:pStyle w:val="TableParagraph"/>
              <w:spacing w:before="48"/>
              <w:ind w:left="88"/>
              <w:jc w:val="both"/>
              <w:rPr>
                <w:rFonts w:ascii="Arial" w:eastAsia="Arial" w:hAnsi="Arial" w:cs="Arial"/>
              </w:rPr>
            </w:pPr>
            <w:r w:rsidRPr="003736D6">
              <w:rPr>
                <w:rFonts w:ascii="Arial" w:hAnsi="Arial" w:cs="Arial"/>
                <w:spacing w:val="-1"/>
                <w:u w:val="single"/>
              </w:rPr>
              <w:t>Action</w:t>
            </w:r>
            <w:r w:rsidRPr="003736D6">
              <w:rPr>
                <w:rFonts w:ascii="Arial" w:hAnsi="Arial" w:cs="Arial"/>
                <w:spacing w:val="-1"/>
              </w:rPr>
              <w:t>:</w:t>
            </w:r>
          </w:p>
        </w:tc>
        <w:tc>
          <w:tcPr>
            <w:tcW w:w="6605" w:type="dxa"/>
            <w:tcBorders>
              <w:top w:val="nil"/>
              <w:left w:val="nil"/>
              <w:bottom w:val="nil"/>
              <w:right w:val="nil"/>
            </w:tcBorders>
          </w:tcPr>
          <w:p w:rsidR="004E5107" w:rsidRPr="003736D6" w:rsidRDefault="004E5107">
            <w:pPr>
              <w:pStyle w:val="TableParagraph"/>
              <w:spacing w:before="48"/>
              <w:ind w:left="181" w:right="110"/>
              <w:jc w:val="both"/>
              <w:rPr>
                <w:rFonts w:ascii="Arial" w:eastAsia="Arial" w:hAnsi="Arial" w:cs="Arial"/>
              </w:rPr>
            </w:pPr>
            <w:r w:rsidRPr="003736D6">
              <w:rPr>
                <w:rFonts w:ascii="Arial" w:hAnsi="Arial" w:cs="Arial"/>
                <w:spacing w:val="-1"/>
              </w:rPr>
              <w:t>Shooters</w:t>
            </w:r>
            <w:r w:rsidRPr="003736D6">
              <w:rPr>
                <w:rFonts w:ascii="Arial" w:hAnsi="Arial" w:cs="Arial"/>
                <w:spacing w:val="-2"/>
              </w:rPr>
              <w:t xml:space="preserve"> </w:t>
            </w:r>
            <w:r w:rsidRPr="003736D6">
              <w:rPr>
                <w:rFonts w:ascii="Arial" w:hAnsi="Arial" w:cs="Arial"/>
                <w:spacing w:val="-1"/>
              </w:rPr>
              <w:t xml:space="preserve">shoot </w:t>
            </w:r>
            <w:r w:rsidR="007C0F88" w:rsidRPr="003736D6">
              <w:rPr>
                <w:rFonts w:ascii="Arial" w:hAnsi="Arial" w:cs="Arial"/>
                <w:spacing w:val="-1"/>
              </w:rPr>
              <w:t>all</w:t>
            </w:r>
            <w:r w:rsidRPr="003736D6">
              <w:rPr>
                <w:rFonts w:ascii="Arial" w:hAnsi="Arial" w:cs="Arial"/>
                <w:spacing w:val="3"/>
              </w:rPr>
              <w:t xml:space="preserve"> </w:t>
            </w:r>
            <w:r w:rsidRPr="003736D6">
              <w:rPr>
                <w:rFonts w:ascii="Arial" w:hAnsi="Arial" w:cs="Arial"/>
                <w:spacing w:val="-1"/>
              </w:rPr>
              <w:t>their</w:t>
            </w:r>
            <w:r w:rsidRPr="003736D6">
              <w:rPr>
                <w:rFonts w:ascii="Arial" w:hAnsi="Arial" w:cs="Arial"/>
                <w:spacing w:val="1"/>
              </w:rPr>
              <w:t xml:space="preserve"> </w:t>
            </w:r>
            <w:r w:rsidRPr="003736D6">
              <w:rPr>
                <w:rFonts w:ascii="Arial" w:hAnsi="Arial" w:cs="Arial"/>
                <w:spacing w:val="-1"/>
              </w:rPr>
              <w:t>rounds.</w:t>
            </w:r>
            <w:r w:rsidRPr="003736D6">
              <w:rPr>
                <w:rFonts w:ascii="Arial" w:hAnsi="Arial" w:cs="Arial"/>
                <w:spacing w:val="-6"/>
              </w:rPr>
              <w:t xml:space="preserve"> </w:t>
            </w:r>
            <w:r w:rsidRPr="003736D6">
              <w:rPr>
                <w:rFonts w:ascii="Arial" w:hAnsi="Arial" w:cs="Arial"/>
                <w:spacing w:val="1"/>
              </w:rPr>
              <w:t>When</w:t>
            </w:r>
            <w:r w:rsidRPr="003736D6">
              <w:rPr>
                <w:rFonts w:ascii="Arial" w:hAnsi="Arial" w:cs="Arial"/>
                <w:spacing w:val="-5"/>
              </w:rPr>
              <w:t xml:space="preserve"> </w:t>
            </w:r>
            <w:r w:rsidRPr="003736D6">
              <w:rPr>
                <w:rFonts w:ascii="Arial" w:hAnsi="Arial" w:cs="Arial"/>
                <w:spacing w:val="-1"/>
              </w:rPr>
              <w:t>finished,</w:t>
            </w:r>
            <w:r w:rsidRPr="003736D6">
              <w:rPr>
                <w:rFonts w:ascii="Arial" w:hAnsi="Arial" w:cs="Arial"/>
                <w:spacing w:val="-3"/>
              </w:rPr>
              <w:t xml:space="preserve"> </w:t>
            </w:r>
            <w:r w:rsidRPr="003736D6">
              <w:rPr>
                <w:rFonts w:ascii="Arial" w:hAnsi="Arial" w:cs="Arial"/>
                <w:spacing w:val="-1"/>
              </w:rPr>
              <w:t>they</w:t>
            </w:r>
            <w:r w:rsidRPr="003736D6">
              <w:rPr>
                <w:rFonts w:ascii="Arial" w:hAnsi="Arial" w:cs="Arial"/>
                <w:spacing w:val="-2"/>
              </w:rPr>
              <w:t xml:space="preserve"> </w:t>
            </w:r>
            <w:r w:rsidRPr="003736D6">
              <w:rPr>
                <w:rFonts w:ascii="Arial" w:hAnsi="Arial" w:cs="Arial"/>
                <w:spacing w:val="-1"/>
              </w:rPr>
              <w:t>open</w:t>
            </w:r>
            <w:r w:rsidRPr="003736D6">
              <w:rPr>
                <w:rFonts w:ascii="Arial" w:hAnsi="Arial" w:cs="Arial"/>
              </w:rPr>
              <w:t xml:space="preserve"> </w:t>
            </w:r>
            <w:r w:rsidRPr="003736D6">
              <w:rPr>
                <w:rFonts w:ascii="Arial" w:hAnsi="Arial" w:cs="Arial"/>
                <w:spacing w:val="-1"/>
              </w:rPr>
              <w:t>bolt,</w:t>
            </w:r>
            <w:r w:rsidRPr="003736D6">
              <w:rPr>
                <w:rFonts w:ascii="Arial" w:hAnsi="Arial" w:cs="Arial"/>
                <w:spacing w:val="57"/>
              </w:rPr>
              <w:t xml:space="preserve"> </w:t>
            </w:r>
            <w:r w:rsidRPr="003736D6">
              <w:rPr>
                <w:rFonts w:ascii="Arial" w:hAnsi="Arial" w:cs="Arial"/>
                <w:spacing w:val="-1"/>
              </w:rPr>
              <w:t>insert clear</w:t>
            </w:r>
            <w:r w:rsidRPr="003736D6">
              <w:rPr>
                <w:rFonts w:ascii="Arial" w:hAnsi="Arial" w:cs="Arial"/>
                <w:spacing w:val="1"/>
              </w:rPr>
              <w:t xml:space="preserve"> </w:t>
            </w:r>
            <w:r w:rsidRPr="003736D6">
              <w:rPr>
                <w:rFonts w:ascii="Arial" w:hAnsi="Arial" w:cs="Arial"/>
                <w:spacing w:val="-2"/>
              </w:rPr>
              <w:t>chamber</w:t>
            </w:r>
            <w:r w:rsidRPr="003736D6">
              <w:rPr>
                <w:rFonts w:ascii="Arial" w:hAnsi="Arial" w:cs="Arial"/>
                <w:spacing w:val="-1"/>
              </w:rPr>
              <w:t xml:space="preserve"> flag,</w:t>
            </w:r>
            <w:r w:rsidRPr="003736D6">
              <w:rPr>
                <w:rFonts w:ascii="Arial" w:hAnsi="Arial" w:cs="Arial"/>
                <w:spacing w:val="1"/>
              </w:rPr>
              <w:t xml:space="preserve"> </w:t>
            </w:r>
            <w:r w:rsidRPr="003736D6">
              <w:rPr>
                <w:rFonts w:ascii="Arial" w:hAnsi="Arial" w:cs="Arial"/>
                <w:spacing w:val="-2"/>
              </w:rPr>
              <w:t>put</w:t>
            </w:r>
            <w:r w:rsidRPr="003736D6">
              <w:rPr>
                <w:rFonts w:ascii="Arial" w:hAnsi="Arial" w:cs="Arial"/>
                <w:spacing w:val="2"/>
              </w:rPr>
              <w:t xml:space="preserve"> </w:t>
            </w:r>
            <w:r w:rsidRPr="003736D6">
              <w:rPr>
                <w:rFonts w:ascii="Arial" w:hAnsi="Arial" w:cs="Arial"/>
              </w:rPr>
              <w:t>on</w:t>
            </w:r>
            <w:r w:rsidRPr="003736D6">
              <w:rPr>
                <w:rFonts w:ascii="Arial" w:hAnsi="Arial" w:cs="Arial"/>
                <w:spacing w:val="-2"/>
              </w:rPr>
              <w:t xml:space="preserve"> </w:t>
            </w:r>
            <w:r w:rsidRPr="003736D6">
              <w:rPr>
                <w:rFonts w:ascii="Arial" w:hAnsi="Arial" w:cs="Arial"/>
                <w:spacing w:val="-1"/>
              </w:rPr>
              <w:t>safety,</w:t>
            </w:r>
            <w:r w:rsidRPr="003736D6">
              <w:rPr>
                <w:rFonts w:ascii="Arial" w:hAnsi="Arial" w:cs="Arial"/>
                <w:spacing w:val="2"/>
              </w:rPr>
              <w:t xml:space="preserve"> </w:t>
            </w:r>
            <w:r w:rsidRPr="003736D6">
              <w:rPr>
                <w:rFonts w:ascii="Arial" w:hAnsi="Arial" w:cs="Arial"/>
                <w:spacing w:val="-1"/>
              </w:rPr>
              <w:t>lay</w:t>
            </w:r>
            <w:r w:rsidRPr="003736D6">
              <w:rPr>
                <w:rFonts w:ascii="Arial" w:hAnsi="Arial" w:cs="Arial"/>
                <w:spacing w:val="-2"/>
              </w:rPr>
              <w:t xml:space="preserve"> </w:t>
            </w:r>
            <w:r w:rsidRPr="003736D6">
              <w:rPr>
                <w:rFonts w:ascii="Arial" w:hAnsi="Arial" w:cs="Arial"/>
                <w:spacing w:val="-1"/>
              </w:rPr>
              <w:t>rifle</w:t>
            </w:r>
            <w:r w:rsidRPr="003736D6">
              <w:rPr>
                <w:rFonts w:ascii="Arial" w:hAnsi="Arial" w:cs="Arial"/>
              </w:rPr>
              <w:t xml:space="preserve"> </w:t>
            </w:r>
            <w:r w:rsidRPr="003736D6">
              <w:rPr>
                <w:rFonts w:ascii="Arial" w:hAnsi="Arial" w:cs="Arial"/>
                <w:spacing w:val="-2"/>
              </w:rPr>
              <w:t>on</w:t>
            </w:r>
            <w:r w:rsidRPr="003736D6">
              <w:rPr>
                <w:rFonts w:ascii="Arial" w:hAnsi="Arial" w:cs="Arial"/>
              </w:rPr>
              <w:t xml:space="preserve"> bench </w:t>
            </w:r>
            <w:r w:rsidRPr="003736D6">
              <w:rPr>
                <w:rFonts w:ascii="Arial" w:hAnsi="Arial" w:cs="Arial"/>
                <w:spacing w:val="-1"/>
              </w:rPr>
              <w:t>and</w:t>
            </w:r>
            <w:r w:rsidRPr="003736D6">
              <w:rPr>
                <w:rFonts w:ascii="Arial" w:hAnsi="Arial" w:cs="Arial"/>
                <w:spacing w:val="-2"/>
              </w:rPr>
              <w:t xml:space="preserve"> </w:t>
            </w:r>
            <w:r w:rsidRPr="003736D6">
              <w:rPr>
                <w:rFonts w:ascii="Arial" w:hAnsi="Arial" w:cs="Arial"/>
                <w:spacing w:val="-1"/>
              </w:rPr>
              <w:t>sit</w:t>
            </w:r>
            <w:r w:rsidRPr="003736D6">
              <w:rPr>
                <w:rFonts w:ascii="Arial" w:hAnsi="Arial" w:cs="Arial"/>
                <w:spacing w:val="49"/>
              </w:rPr>
              <w:t xml:space="preserve"> </w:t>
            </w:r>
            <w:r w:rsidRPr="003736D6">
              <w:rPr>
                <w:rFonts w:ascii="Arial" w:hAnsi="Arial" w:cs="Arial"/>
                <w:spacing w:val="-1"/>
              </w:rPr>
              <w:t>quietly</w:t>
            </w:r>
            <w:r w:rsidRPr="003736D6">
              <w:rPr>
                <w:rFonts w:ascii="Arial" w:hAnsi="Arial" w:cs="Arial"/>
                <w:spacing w:val="-2"/>
              </w:rPr>
              <w:t xml:space="preserve"> </w:t>
            </w:r>
            <w:r w:rsidRPr="003736D6">
              <w:rPr>
                <w:rFonts w:ascii="Arial" w:hAnsi="Arial" w:cs="Arial"/>
                <w:spacing w:val="-1"/>
              </w:rPr>
              <w:t>until</w:t>
            </w:r>
            <w:r w:rsidRPr="003736D6">
              <w:rPr>
                <w:rFonts w:ascii="Arial" w:hAnsi="Arial" w:cs="Arial"/>
              </w:rPr>
              <w:t xml:space="preserve"> </w:t>
            </w:r>
            <w:r w:rsidRPr="003736D6">
              <w:rPr>
                <w:rFonts w:ascii="Arial" w:hAnsi="Arial" w:cs="Arial"/>
                <w:spacing w:val="-1"/>
              </w:rPr>
              <w:t>everyone</w:t>
            </w:r>
            <w:r w:rsidRPr="003736D6">
              <w:rPr>
                <w:rFonts w:ascii="Arial" w:hAnsi="Arial" w:cs="Arial"/>
              </w:rPr>
              <w:t xml:space="preserve"> is</w:t>
            </w:r>
            <w:r w:rsidRPr="003736D6">
              <w:rPr>
                <w:rFonts w:ascii="Arial" w:hAnsi="Arial" w:cs="Arial"/>
                <w:spacing w:val="-2"/>
              </w:rPr>
              <w:t xml:space="preserve"> </w:t>
            </w:r>
            <w:r w:rsidRPr="003736D6">
              <w:rPr>
                <w:rFonts w:ascii="Arial" w:hAnsi="Arial" w:cs="Arial"/>
                <w:spacing w:val="-1"/>
              </w:rPr>
              <w:t>done</w:t>
            </w:r>
            <w:r w:rsidRPr="003736D6">
              <w:rPr>
                <w:rFonts w:ascii="Arial" w:hAnsi="Arial" w:cs="Arial"/>
              </w:rPr>
              <w:t xml:space="preserve"> </w:t>
            </w:r>
            <w:r w:rsidRPr="003736D6">
              <w:rPr>
                <w:rFonts w:ascii="Arial" w:hAnsi="Arial" w:cs="Arial"/>
                <w:spacing w:val="-1"/>
              </w:rPr>
              <w:t>shooting.</w:t>
            </w:r>
          </w:p>
        </w:tc>
      </w:tr>
      <w:tr w:rsidR="004E5107" w:rsidRPr="003736D6" w:rsidTr="008D7187">
        <w:trPr>
          <w:trHeight w:hRule="exact" w:val="373"/>
        </w:trPr>
        <w:tc>
          <w:tcPr>
            <w:tcW w:w="327" w:type="dxa"/>
            <w:tcBorders>
              <w:top w:val="nil"/>
              <w:left w:val="nil"/>
              <w:bottom w:val="nil"/>
              <w:right w:val="nil"/>
            </w:tcBorders>
          </w:tcPr>
          <w:p w:rsidR="004E5107" w:rsidRPr="003736D6" w:rsidRDefault="004E5107" w:rsidP="00EB1DAD">
            <w:pPr>
              <w:pStyle w:val="TableParagraph"/>
              <w:spacing w:before="48"/>
              <w:ind w:left="55"/>
              <w:jc w:val="both"/>
              <w:rPr>
                <w:rFonts w:ascii="Arial" w:eastAsia="Arial" w:hAnsi="Arial" w:cs="Arial"/>
              </w:rPr>
            </w:pPr>
            <w:r w:rsidRPr="003736D6">
              <w:rPr>
                <w:rFonts w:ascii="Arial" w:hAnsi="Arial" w:cs="Arial"/>
                <w:spacing w:val="-1"/>
              </w:rPr>
              <w:t>8.</w:t>
            </w:r>
          </w:p>
        </w:tc>
        <w:tc>
          <w:tcPr>
            <w:tcW w:w="1347" w:type="dxa"/>
            <w:tcBorders>
              <w:top w:val="nil"/>
              <w:left w:val="nil"/>
              <w:bottom w:val="nil"/>
              <w:right w:val="nil"/>
            </w:tcBorders>
          </w:tcPr>
          <w:p w:rsidR="004E5107" w:rsidRPr="003736D6" w:rsidRDefault="004E5107" w:rsidP="00EB1DAD">
            <w:pPr>
              <w:pStyle w:val="TableParagraph"/>
              <w:spacing w:before="48"/>
              <w:ind w:left="88"/>
              <w:jc w:val="both"/>
              <w:rPr>
                <w:rFonts w:ascii="Arial" w:eastAsia="Arial" w:hAnsi="Arial" w:cs="Arial"/>
              </w:rPr>
            </w:pPr>
            <w:r w:rsidRPr="003736D6">
              <w:rPr>
                <w:rFonts w:ascii="Arial" w:hAnsi="Arial" w:cs="Arial"/>
                <w:spacing w:val="-1"/>
              </w:rPr>
              <w:t>Command:</w:t>
            </w:r>
          </w:p>
        </w:tc>
        <w:tc>
          <w:tcPr>
            <w:tcW w:w="6605" w:type="dxa"/>
            <w:tcBorders>
              <w:top w:val="nil"/>
              <w:left w:val="nil"/>
              <w:bottom w:val="nil"/>
              <w:right w:val="nil"/>
            </w:tcBorders>
          </w:tcPr>
          <w:p w:rsidR="004E5107" w:rsidRPr="003736D6" w:rsidRDefault="004E5107" w:rsidP="00EB1DAD">
            <w:pPr>
              <w:pStyle w:val="TableParagraph"/>
              <w:spacing w:before="48"/>
              <w:ind w:left="181"/>
              <w:jc w:val="both"/>
              <w:rPr>
                <w:rFonts w:ascii="Arial" w:eastAsia="Arial" w:hAnsi="Arial" w:cs="Arial"/>
              </w:rPr>
            </w:pPr>
            <w:r w:rsidRPr="003736D6">
              <w:rPr>
                <w:rFonts w:ascii="Arial" w:hAnsi="Arial" w:cs="Arial"/>
                <w:spacing w:val="-1"/>
              </w:rPr>
              <w:t>Cease</w:t>
            </w:r>
            <w:r w:rsidRPr="003736D6">
              <w:rPr>
                <w:rFonts w:ascii="Arial" w:hAnsi="Arial" w:cs="Arial"/>
                <w:spacing w:val="-2"/>
              </w:rPr>
              <w:t xml:space="preserve"> </w:t>
            </w:r>
            <w:r w:rsidRPr="003736D6">
              <w:rPr>
                <w:rFonts w:ascii="Arial" w:hAnsi="Arial" w:cs="Arial"/>
                <w:spacing w:val="-1"/>
              </w:rPr>
              <w:t>fire. (Given</w:t>
            </w:r>
            <w:r w:rsidRPr="003736D6">
              <w:rPr>
                <w:rFonts w:ascii="Arial" w:hAnsi="Arial" w:cs="Arial"/>
              </w:rPr>
              <w:t xml:space="preserve"> by</w:t>
            </w:r>
            <w:r w:rsidRPr="003736D6">
              <w:rPr>
                <w:rFonts w:ascii="Arial" w:hAnsi="Arial" w:cs="Arial"/>
                <w:spacing w:val="-2"/>
              </w:rPr>
              <w:t xml:space="preserve"> </w:t>
            </w:r>
            <w:r w:rsidRPr="003736D6">
              <w:rPr>
                <w:rFonts w:ascii="Arial" w:hAnsi="Arial" w:cs="Arial"/>
                <w:spacing w:val="-1"/>
              </w:rPr>
              <w:t>RSO</w:t>
            </w:r>
            <w:r w:rsidRPr="003736D6">
              <w:rPr>
                <w:rFonts w:ascii="Arial" w:hAnsi="Arial" w:cs="Arial"/>
                <w:spacing w:val="2"/>
              </w:rPr>
              <w:t xml:space="preserve"> </w:t>
            </w:r>
            <w:r w:rsidRPr="003736D6">
              <w:rPr>
                <w:rFonts w:ascii="Arial" w:hAnsi="Arial" w:cs="Arial"/>
                <w:spacing w:val="-2"/>
              </w:rPr>
              <w:t>when</w:t>
            </w:r>
            <w:r w:rsidRPr="003736D6">
              <w:rPr>
                <w:rFonts w:ascii="Arial" w:hAnsi="Arial" w:cs="Arial"/>
              </w:rPr>
              <w:t xml:space="preserve"> </w:t>
            </w:r>
            <w:r w:rsidRPr="003736D6">
              <w:rPr>
                <w:rFonts w:ascii="Arial" w:hAnsi="Arial" w:cs="Arial"/>
                <w:spacing w:val="-1"/>
              </w:rPr>
              <w:t>all</w:t>
            </w:r>
            <w:r w:rsidRPr="003736D6">
              <w:rPr>
                <w:rFonts w:ascii="Arial" w:hAnsi="Arial" w:cs="Arial"/>
              </w:rPr>
              <w:t xml:space="preserve"> are</w:t>
            </w:r>
            <w:r w:rsidRPr="003736D6">
              <w:rPr>
                <w:rFonts w:ascii="Arial" w:hAnsi="Arial" w:cs="Arial"/>
                <w:spacing w:val="1"/>
              </w:rPr>
              <w:t xml:space="preserve"> </w:t>
            </w:r>
            <w:r w:rsidRPr="003736D6">
              <w:rPr>
                <w:rFonts w:ascii="Arial" w:hAnsi="Arial" w:cs="Arial"/>
                <w:spacing w:val="-1"/>
              </w:rPr>
              <w:t>done</w:t>
            </w:r>
            <w:r w:rsidRPr="003736D6">
              <w:rPr>
                <w:rFonts w:ascii="Arial" w:hAnsi="Arial" w:cs="Arial"/>
              </w:rPr>
              <w:t xml:space="preserve"> </w:t>
            </w:r>
            <w:r w:rsidRPr="003736D6">
              <w:rPr>
                <w:rFonts w:ascii="Arial" w:hAnsi="Arial" w:cs="Arial"/>
                <w:spacing w:val="-1"/>
              </w:rPr>
              <w:t>shooting.)</w:t>
            </w:r>
          </w:p>
        </w:tc>
      </w:tr>
      <w:tr w:rsidR="004E5107" w:rsidRPr="003736D6" w:rsidTr="008D7187">
        <w:trPr>
          <w:trHeight w:hRule="exact" w:val="650"/>
        </w:trPr>
        <w:tc>
          <w:tcPr>
            <w:tcW w:w="327" w:type="dxa"/>
            <w:tcBorders>
              <w:top w:val="nil"/>
              <w:left w:val="nil"/>
              <w:bottom w:val="nil"/>
              <w:right w:val="nil"/>
            </w:tcBorders>
          </w:tcPr>
          <w:p w:rsidR="004E5107" w:rsidRPr="003736D6" w:rsidRDefault="004E5107" w:rsidP="00EB1DAD">
            <w:pPr>
              <w:jc w:val="both"/>
              <w:rPr>
                <w:rFonts w:ascii="Arial" w:hAnsi="Arial" w:cs="Arial"/>
              </w:rPr>
            </w:pPr>
          </w:p>
        </w:tc>
        <w:tc>
          <w:tcPr>
            <w:tcW w:w="1347" w:type="dxa"/>
            <w:tcBorders>
              <w:top w:val="nil"/>
              <w:left w:val="nil"/>
              <w:bottom w:val="nil"/>
              <w:right w:val="nil"/>
            </w:tcBorders>
          </w:tcPr>
          <w:p w:rsidR="004E5107" w:rsidRPr="003736D6" w:rsidRDefault="004E5107" w:rsidP="00EB1DAD">
            <w:pPr>
              <w:pStyle w:val="TableParagraph"/>
              <w:spacing w:before="49"/>
              <w:ind w:left="88"/>
              <w:jc w:val="both"/>
              <w:rPr>
                <w:rFonts w:ascii="Arial" w:eastAsia="Arial" w:hAnsi="Arial" w:cs="Arial"/>
              </w:rPr>
            </w:pPr>
            <w:r w:rsidRPr="003736D6">
              <w:rPr>
                <w:rFonts w:ascii="Arial" w:hAnsi="Arial" w:cs="Arial"/>
                <w:spacing w:val="-1"/>
                <w:u w:val="single"/>
              </w:rPr>
              <w:t>Action</w:t>
            </w:r>
            <w:r w:rsidRPr="003736D6">
              <w:rPr>
                <w:rFonts w:ascii="Arial" w:hAnsi="Arial" w:cs="Arial"/>
                <w:spacing w:val="-1"/>
              </w:rPr>
              <w:t>:</w:t>
            </w:r>
          </w:p>
        </w:tc>
        <w:tc>
          <w:tcPr>
            <w:tcW w:w="6605" w:type="dxa"/>
            <w:tcBorders>
              <w:top w:val="nil"/>
              <w:left w:val="nil"/>
              <w:bottom w:val="nil"/>
              <w:right w:val="nil"/>
            </w:tcBorders>
          </w:tcPr>
          <w:p w:rsidR="004E5107" w:rsidRPr="003736D6" w:rsidRDefault="004E5107" w:rsidP="00EB1DAD">
            <w:pPr>
              <w:pStyle w:val="TableParagraph"/>
              <w:spacing w:before="49"/>
              <w:ind w:left="181" w:right="511"/>
              <w:jc w:val="both"/>
              <w:rPr>
                <w:rFonts w:ascii="Arial" w:eastAsia="Arial" w:hAnsi="Arial" w:cs="Arial"/>
              </w:rPr>
            </w:pPr>
            <w:r w:rsidRPr="003736D6">
              <w:rPr>
                <w:rFonts w:ascii="Arial" w:hAnsi="Arial" w:cs="Arial"/>
                <w:spacing w:val="-1"/>
              </w:rPr>
              <w:t>All</w:t>
            </w:r>
            <w:r w:rsidRPr="003736D6">
              <w:rPr>
                <w:rFonts w:ascii="Arial" w:hAnsi="Arial" w:cs="Arial"/>
              </w:rPr>
              <w:t xml:space="preserve"> </w:t>
            </w:r>
            <w:r w:rsidRPr="003736D6">
              <w:rPr>
                <w:rFonts w:ascii="Arial" w:hAnsi="Arial" w:cs="Arial"/>
                <w:spacing w:val="-1"/>
              </w:rPr>
              <w:t>firing</w:t>
            </w:r>
            <w:r w:rsidRPr="003736D6">
              <w:rPr>
                <w:rFonts w:ascii="Arial" w:hAnsi="Arial" w:cs="Arial"/>
              </w:rPr>
              <w:t xml:space="preserve"> </w:t>
            </w:r>
            <w:r w:rsidRPr="003736D6">
              <w:rPr>
                <w:rFonts w:ascii="Arial" w:hAnsi="Arial" w:cs="Arial"/>
                <w:spacing w:val="-1"/>
              </w:rPr>
              <w:t>ceases. Guns</w:t>
            </w:r>
            <w:r w:rsidRPr="003736D6">
              <w:rPr>
                <w:rFonts w:ascii="Arial" w:hAnsi="Arial" w:cs="Arial"/>
                <w:spacing w:val="-2"/>
              </w:rPr>
              <w:t xml:space="preserve"> </w:t>
            </w:r>
            <w:r w:rsidRPr="003736D6">
              <w:rPr>
                <w:rFonts w:ascii="Arial" w:hAnsi="Arial" w:cs="Arial"/>
                <w:spacing w:val="-1"/>
              </w:rPr>
              <w:t>are</w:t>
            </w:r>
            <w:r w:rsidRPr="003736D6">
              <w:rPr>
                <w:rFonts w:ascii="Arial" w:hAnsi="Arial" w:cs="Arial"/>
              </w:rPr>
              <w:t xml:space="preserve"> </w:t>
            </w:r>
            <w:r w:rsidRPr="003736D6">
              <w:rPr>
                <w:rFonts w:ascii="Arial" w:hAnsi="Arial" w:cs="Arial"/>
                <w:spacing w:val="-1"/>
              </w:rPr>
              <w:t>properly</w:t>
            </w:r>
            <w:r w:rsidRPr="003736D6">
              <w:rPr>
                <w:rFonts w:ascii="Arial" w:hAnsi="Arial" w:cs="Arial"/>
                <w:spacing w:val="-2"/>
              </w:rPr>
              <w:t xml:space="preserve"> </w:t>
            </w:r>
            <w:r w:rsidRPr="003736D6">
              <w:rPr>
                <w:rFonts w:ascii="Arial" w:hAnsi="Arial" w:cs="Arial"/>
                <w:spacing w:val="-1"/>
              </w:rPr>
              <w:t>laid</w:t>
            </w:r>
            <w:r w:rsidRPr="003736D6">
              <w:rPr>
                <w:rFonts w:ascii="Arial" w:hAnsi="Arial" w:cs="Arial"/>
              </w:rPr>
              <w:t xml:space="preserve"> on </w:t>
            </w:r>
            <w:r w:rsidRPr="003736D6">
              <w:rPr>
                <w:rFonts w:ascii="Arial" w:hAnsi="Arial" w:cs="Arial"/>
                <w:spacing w:val="-1"/>
              </w:rPr>
              <w:t>benches, flags</w:t>
            </w:r>
            <w:r w:rsidRPr="003736D6">
              <w:rPr>
                <w:rFonts w:ascii="Arial" w:hAnsi="Arial" w:cs="Arial"/>
              </w:rPr>
              <w:t xml:space="preserve"> </w:t>
            </w:r>
            <w:r w:rsidRPr="003736D6">
              <w:rPr>
                <w:rFonts w:ascii="Arial" w:hAnsi="Arial" w:cs="Arial"/>
                <w:spacing w:val="-1"/>
              </w:rPr>
              <w:t>in,</w:t>
            </w:r>
            <w:r w:rsidRPr="003736D6">
              <w:rPr>
                <w:rFonts w:ascii="Arial" w:hAnsi="Arial" w:cs="Arial"/>
                <w:spacing w:val="47"/>
              </w:rPr>
              <w:t xml:space="preserve"> </w:t>
            </w:r>
            <w:r w:rsidRPr="003736D6">
              <w:rPr>
                <w:rFonts w:ascii="Arial" w:hAnsi="Arial" w:cs="Arial"/>
              </w:rPr>
              <w:t>safety</w:t>
            </w:r>
            <w:r w:rsidRPr="003736D6">
              <w:rPr>
                <w:rFonts w:ascii="Arial" w:hAnsi="Arial" w:cs="Arial"/>
                <w:spacing w:val="-1"/>
              </w:rPr>
              <w:t xml:space="preserve"> </w:t>
            </w:r>
            <w:r w:rsidRPr="003736D6">
              <w:rPr>
                <w:rFonts w:ascii="Arial" w:hAnsi="Arial" w:cs="Arial"/>
              </w:rPr>
              <w:t>on</w:t>
            </w:r>
            <w:r w:rsidRPr="003736D6">
              <w:rPr>
                <w:rFonts w:ascii="Arial" w:hAnsi="Arial" w:cs="Arial"/>
                <w:spacing w:val="-2"/>
              </w:rPr>
              <w:t xml:space="preserve"> </w:t>
            </w:r>
            <w:r w:rsidRPr="003736D6">
              <w:rPr>
                <w:rFonts w:ascii="Arial" w:hAnsi="Arial" w:cs="Arial"/>
                <w:spacing w:val="-1"/>
              </w:rPr>
              <w:t>bolts</w:t>
            </w:r>
            <w:r w:rsidRPr="003736D6">
              <w:rPr>
                <w:rFonts w:ascii="Arial" w:hAnsi="Arial" w:cs="Arial"/>
                <w:spacing w:val="1"/>
              </w:rPr>
              <w:t xml:space="preserve"> </w:t>
            </w:r>
            <w:r w:rsidRPr="003736D6">
              <w:rPr>
                <w:rFonts w:ascii="Arial" w:hAnsi="Arial" w:cs="Arial"/>
                <w:spacing w:val="-1"/>
              </w:rPr>
              <w:t>open.</w:t>
            </w:r>
          </w:p>
        </w:tc>
      </w:tr>
    </w:tbl>
    <w:p w:rsidR="004E5107" w:rsidRPr="003736D6" w:rsidRDefault="004E5107" w:rsidP="00EB1DAD">
      <w:pPr>
        <w:pStyle w:val="BodyText"/>
        <w:widowControl w:val="0"/>
        <w:numPr>
          <w:ilvl w:val="0"/>
          <w:numId w:val="51"/>
        </w:numPr>
        <w:tabs>
          <w:tab w:val="left" w:pos="1881"/>
          <w:tab w:val="left" w:pos="3320"/>
        </w:tabs>
        <w:autoSpaceDE/>
        <w:autoSpaceDN/>
        <w:adjustRightInd/>
        <w:spacing w:before="58"/>
        <w:ind w:right="667" w:hanging="1801"/>
        <w:jc w:val="both"/>
        <w:rPr>
          <w:rFonts w:ascii="Arial" w:hAnsi="Arial" w:cs="Arial"/>
          <w:sz w:val="22"/>
          <w:szCs w:val="22"/>
        </w:rPr>
      </w:pPr>
      <w:r w:rsidRPr="003736D6">
        <w:rPr>
          <w:rFonts w:ascii="Arial" w:hAnsi="Arial" w:cs="Arial"/>
          <w:spacing w:val="-1"/>
          <w:sz w:val="22"/>
          <w:szCs w:val="22"/>
          <w:u w:val="single"/>
        </w:rPr>
        <w:t>Action</w:t>
      </w:r>
      <w:r w:rsidRPr="003736D6">
        <w:rPr>
          <w:rFonts w:ascii="Arial" w:hAnsi="Arial" w:cs="Arial"/>
          <w:spacing w:val="-1"/>
          <w:sz w:val="22"/>
          <w:szCs w:val="22"/>
        </w:rPr>
        <w:t>:</w:t>
      </w:r>
      <w:r w:rsidRPr="003736D6">
        <w:rPr>
          <w:rFonts w:ascii="Arial" w:hAnsi="Arial" w:cs="Arial"/>
          <w:spacing w:val="-1"/>
          <w:sz w:val="22"/>
          <w:szCs w:val="22"/>
        </w:rPr>
        <w:tab/>
        <w:t>All</w:t>
      </w:r>
      <w:r w:rsidRPr="003736D6">
        <w:rPr>
          <w:rFonts w:ascii="Arial" w:hAnsi="Arial" w:cs="Arial"/>
          <w:sz w:val="22"/>
          <w:szCs w:val="22"/>
        </w:rPr>
        <w:t xml:space="preserve"> </w:t>
      </w:r>
      <w:r w:rsidRPr="003736D6">
        <w:rPr>
          <w:rFonts w:ascii="Arial" w:hAnsi="Arial" w:cs="Arial"/>
          <w:spacing w:val="-1"/>
          <w:sz w:val="22"/>
          <w:szCs w:val="22"/>
        </w:rPr>
        <w:t>firing</w:t>
      </w:r>
      <w:r w:rsidRPr="003736D6">
        <w:rPr>
          <w:rFonts w:ascii="Arial" w:hAnsi="Arial" w:cs="Arial"/>
          <w:sz w:val="22"/>
          <w:szCs w:val="22"/>
        </w:rPr>
        <w:t xml:space="preserve"> </w:t>
      </w:r>
      <w:r w:rsidRPr="003736D6">
        <w:rPr>
          <w:rFonts w:ascii="Arial" w:hAnsi="Arial" w:cs="Arial"/>
          <w:spacing w:val="-1"/>
          <w:sz w:val="22"/>
          <w:szCs w:val="22"/>
        </w:rPr>
        <w:t>ceases. Guns</w:t>
      </w:r>
      <w:r w:rsidRPr="003736D6">
        <w:rPr>
          <w:rFonts w:ascii="Arial" w:hAnsi="Arial" w:cs="Arial"/>
          <w:spacing w:val="-2"/>
          <w:sz w:val="22"/>
          <w:szCs w:val="22"/>
        </w:rPr>
        <w:t xml:space="preserve"> </w:t>
      </w:r>
      <w:r w:rsidRPr="003736D6">
        <w:rPr>
          <w:rFonts w:ascii="Arial" w:hAnsi="Arial" w:cs="Arial"/>
          <w:spacing w:val="-1"/>
          <w:sz w:val="22"/>
          <w:szCs w:val="22"/>
        </w:rPr>
        <w:t>are</w:t>
      </w:r>
      <w:r w:rsidRPr="003736D6">
        <w:rPr>
          <w:rFonts w:ascii="Arial" w:hAnsi="Arial" w:cs="Arial"/>
          <w:sz w:val="22"/>
          <w:szCs w:val="22"/>
        </w:rPr>
        <w:t xml:space="preserve"> </w:t>
      </w:r>
      <w:r w:rsidRPr="003736D6">
        <w:rPr>
          <w:rFonts w:ascii="Arial" w:hAnsi="Arial" w:cs="Arial"/>
          <w:spacing w:val="-1"/>
          <w:sz w:val="22"/>
          <w:szCs w:val="22"/>
        </w:rPr>
        <w:t>properly</w:t>
      </w:r>
      <w:r w:rsidRPr="003736D6">
        <w:rPr>
          <w:rFonts w:ascii="Arial" w:hAnsi="Arial" w:cs="Arial"/>
          <w:spacing w:val="-2"/>
          <w:sz w:val="22"/>
          <w:szCs w:val="22"/>
        </w:rPr>
        <w:t xml:space="preserve"> </w:t>
      </w:r>
      <w:r w:rsidRPr="003736D6">
        <w:rPr>
          <w:rFonts w:ascii="Arial" w:hAnsi="Arial" w:cs="Arial"/>
          <w:spacing w:val="-1"/>
          <w:sz w:val="22"/>
          <w:szCs w:val="22"/>
        </w:rPr>
        <w:t>laid</w:t>
      </w:r>
      <w:r w:rsidRPr="003736D6">
        <w:rPr>
          <w:rFonts w:ascii="Arial" w:hAnsi="Arial" w:cs="Arial"/>
          <w:sz w:val="22"/>
          <w:szCs w:val="22"/>
        </w:rPr>
        <w:t xml:space="preserve"> on </w:t>
      </w:r>
      <w:r w:rsidRPr="003736D6">
        <w:rPr>
          <w:rFonts w:ascii="Arial" w:hAnsi="Arial" w:cs="Arial"/>
          <w:spacing w:val="-1"/>
          <w:sz w:val="22"/>
          <w:szCs w:val="22"/>
        </w:rPr>
        <w:t>benches, flags</w:t>
      </w:r>
      <w:r w:rsidRPr="003736D6">
        <w:rPr>
          <w:rFonts w:ascii="Arial" w:hAnsi="Arial" w:cs="Arial"/>
          <w:sz w:val="22"/>
          <w:szCs w:val="22"/>
        </w:rPr>
        <w:t xml:space="preserve"> </w:t>
      </w:r>
      <w:r w:rsidRPr="003736D6">
        <w:rPr>
          <w:rFonts w:ascii="Arial" w:hAnsi="Arial" w:cs="Arial"/>
          <w:spacing w:val="-1"/>
          <w:sz w:val="22"/>
          <w:szCs w:val="22"/>
        </w:rPr>
        <w:t>in,</w:t>
      </w:r>
      <w:r w:rsidRPr="003736D6">
        <w:rPr>
          <w:rFonts w:ascii="Arial" w:hAnsi="Arial" w:cs="Arial"/>
          <w:spacing w:val="51"/>
          <w:sz w:val="22"/>
          <w:szCs w:val="22"/>
        </w:rPr>
        <w:t xml:space="preserve"> </w:t>
      </w:r>
      <w:r w:rsidRPr="003736D6">
        <w:rPr>
          <w:rFonts w:ascii="Arial" w:hAnsi="Arial" w:cs="Arial"/>
          <w:sz w:val="22"/>
          <w:szCs w:val="22"/>
        </w:rPr>
        <w:t>safety</w:t>
      </w:r>
      <w:r w:rsidRPr="003736D6">
        <w:rPr>
          <w:rFonts w:ascii="Arial" w:hAnsi="Arial" w:cs="Arial"/>
          <w:spacing w:val="-1"/>
          <w:sz w:val="22"/>
          <w:szCs w:val="22"/>
        </w:rPr>
        <w:t xml:space="preserve"> </w:t>
      </w:r>
      <w:r w:rsidRPr="003736D6">
        <w:rPr>
          <w:rFonts w:ascii="Arial" w:hAnsi="Arial" w:cs="Arial"/>
          <w:sz w:val="22"/>
          <w:szCs w:val="22"/>
        </w:rPr>
        <w:t>on</w:t>
      </w:r>
      <w:r w:rsidRPr="003736D6">
        <w:rPr>
          <w:rFonts w:ascii="Arial" w:hAnsi="Arial" w:cs="Arial"/>
          <w:spacing w:val="-2"/>
          <w:sz w:val="22"/>
          <w:szCs w:val="22"/>
        </w:rPr>
        <w:t xml:space="preserve"> </w:t>
      </w:r>
      <w:r w:rsidRPr="003736D6">
        <w:rPr>
          <w:rFonts w:ascii="Arial" w:hAnsi="Arial" w:cs="Arial"/>
          <w:spacing w:val="-1"/>
          <w:sz w:val="22"/>
          <w:szCs w:val="22"/>
        </w:rPr>
        <w:t>bolts</w:t>
      </w:r>
      <w:r w:rsidRPr="003736D6">
        <w:rPr>
          <w:rFonts w:ascii="Arial" w:hAnsi="Arial" w:cs="Arial"/>
          <w:spacing w:val="1"/>
          <w:sz w:val="22"/>
          <w:szCs w:val="22"/>
        </w:rPr>
        <w:t xml:space="preserve"> </w:t>
      </w:r>
      <w:r w:rsidRPr="003736D6">
        <w:rPr>
          <w:rFonts w:ascii="Arial" w:hAnsi="Arial" w:cs="Arial"/>
          <w:spacing w:val="-1"/>
          <w:sz w:val="22"/>
          <w:szCs w:val="22"/>
        </w:rPr>
        <w:t>open.</w:t>
      </w:r>
    </w:p>
    <w:p w:rsidR="004E5107" w:rsidRPr="003736D6" w:rsidRDefault="004E5107" w:rsidP="00EB1DAD">
      <w:pPr>
        <w:pStyle w:val="BodyText"/>
        <w:tabs>
          <w:tab w:val="left" w:pos="3320"/>
        </w:tabs>
        <w:spacing w:before="121"/>
        <w:ind w:left="1881"/>
        <w:jc w:val="both"/>
        <w:rPr>
          <w:rFonts w:ascii="Arial" w:hAnsi="Arial" w:cs="Arial"/>
          <w:sz w:val="22"/>
          <w:szCs w:val="22"/>
        </w:rPr>
      </w:pPr>
      <w:r w:rsidRPr="003736D6">
        <w:rPr>
          <w:rFonts w:ascii="Arial" w:hAnsi="Arial" w:cs="Arial"/>
          <w:spacing w:val="-1"/>
          <w:sz w:val="22"/>
          <w:szCs w:val="22"/>
          <w:u w:val="single"/>
        </w:rPr>
        <w:t>Action</w:t>
      </w:r>
      <w:r w:rsidRPr="003736D6">
        <w:rPr>
          <w:rFonts w:ascii="Arial" w:hAnsi="Arial" w:cs="Arial"/>
          <w:spacing w:val="-1"/>
          <w:sz w:val="22"/>
          <w:szCs w:val="22"/>
        </w:rPr>
        <w:t>:</w:t>
      </w:r>
      <w:r w:rsidRPr="003736D6">
        <w:rPr>
          <w:rFonts w:ascii="Arial" w:hAnsi="Arial" w:cs="Arial"/>
          <w:spacing w:val="-1"/>
          <w:sz w:val="22"/>
          <w:szCs w:val="22"/>
        </w:rPr>
        <w:tab/>
        <w:t>RSO</w:t>
      </w:r>
      <w:r w:rsidRPr="003736D6">
        <w:rPr>
          <w:rFonts w:ascii="Arial" w:hAnsi="Arial" w:cs="Arial"/>
          <w:spacing w:val="2"/>
          <w:sz w:val="22"/>
          <w:szCs w:val="22"/>
        </w:rPr>
        <w:t xml:space="preserve"> </w:t>
      </w:r>
      <w:r w:rsidRPr="003736D6">
        <w:rPr>
          <w:rFonts w:ascii="Arial" w:hAnsi="Arial" w:cs="Arial"/>
          <w:spacing w:val="-1"/>
          <w:sz w:val="22"/>
          <w:szCs w:val="22"/>
        </w:rPr>
        <w:t>telling</w:t>
      </w:r>
      <w:r w:rsidRPr="003736D6">
        <w:rPr>
          <w:rFonts w:ascii="Arial" w:hAnsi="Arial" w:cs="Arial"/>
          <w:sz w:val="22"/>
          <w:szCs w:val="22"/>
        </w:rPr>
        <w:t xml:space="preserve"> </w:t>
      </w:r>
      <w:r w:rsidRPr="003736D6">
        <w:rPr>
          <w:rFonts w:ascii="Arial" w:hAnsi="Arial" w:cs="Arial"/>
          <w:spacing w:val="-1"/>
          <w:sz w:val="22"/>
          <w:szCs w:val="22"/>
        </w:rPr>
        <w:t>everyone</w:t>
      </w:r>
      <w:r w:rsidRPr="003736D6">
        <w:rPr>
          <w:rFonts w:ascii="Arial" w:hAnsi="Arial" w:cs="Arial"/>
          <w:sz w:val="22"/>
          <w:szCs w:val="22"/>
        </w:rPr>
        <w:t xml:space="preserve"> the</w:t>
      </w:r>
      <w:r w:rsidRPr="003736D6">
        <w:rPr>
          <w:rFonts w:ascii="Arial" w:hAnsi="Arial" w:cs="Arial"/>
          <w:spacing w:val="-2"/>
          <w:sz w:val="22"/>
          <w:szCs w:val="22"/>
        </w:rPr>
        <w:t xml:space="preserve"> </w:t>
      </w:r>
      <w:r w:rsidRPr="003736D6">
        <w:rPr>
          <w:rFonts w:ascii="Arial" w:hAnsi="Arial" w:cs="Arial"/>
          <w:spacing w:val="-1"/>
          <w:sz w:val="22"/>
          <w:szCs w:val="22"/>
        </w:rPr>
        <w:t>range</w:t>
      </w:r>
      <w:r w:rsidRPr="003736D6">
        <w:rPr>
          <w:rFonts w:ascii="Arial" w:hAnsi="Arial" w:cs="Arial"/>
          <w:spacing w:val="-2"/>
          <w:sz w:val="22"/>
          <w:szCs w:val="22"/>
        </w:rPr>
        <w:t xml:space="preserve"> </w:t>
      </w:r>
      <w:r w:rsidRPr="003736D6">
        <w:rPr>
          <w:rFonts w:ascii="Arial" w:hAnsi="Arial" w:cs="Arial"/>
          <w:spacing w:val="-1"/>
          <w:sz w:val="22"/>
          <w:szCs w:val="22"/>
        </w:rPr>
        <w:t>is</w:t>
      </w:r>
      <w:r w:rsidRPr="003736D6">
        <w:rPr>
          <w:rFonts w:ascii="Arial" w:hAnsi="Arial" w:cs="Arial"/>
          <w:spacing w:val="1"/>
          <w:sz w:val="22"/>
          <w:szCs w:val="22"/>
        </w:rPr>
        <w:t xml:space="preserve"> </w:t>
      </w:r>
      <w:r w:rsidRPr="003736D6">
        <w:rPr>
          <w:rFonts w:ascii="Arial" w:hAnsi="Arial" w:cs="Arial"/>
          <w:spacing w:val="-1"/>
          <w:sz w:val="22"/>
          <w:szCs w:val="22"/>
        </w:rPr>
        <w:t>safe.</w:t>
      </w:r>
    </w:p>
    <w:p w:rsidR="004E5107" w:rsidRPr="003736D6" w:rsidRDefault="004E5107" w:rsidP="00EB1DAD">
      <w:pPr>
        <w:pStyle w:val="BodyText"/>
        <w:widowControl w:val="0"/>
        <w:numPr>
          <w:ilvl w:val="0"/>
          <w:numId w:val="51"/>
        </w:numPr>
        <w:tabs>
          <w:tab w:val="left" w:pos="1881"/>
          <w:tab w:val="left" w:pos="3320"/>
        </w:tabs>
        <w:autoSpaceDE/>
        <w:autoSpaceDN/>
        <w:adjustRightInd/>
        <w:spacing w:before="119"/>
        <w:ind w:left="1881"/>
        <w:jc w:val="both"/>
        <w:rPr>
          <w:rFonts w:ascii="Arial" w:hAnsi="Arial" w:cs="Arial"/>
          <w:sz w:val="22"/>
          <w:szCs w:val="22"/>
        </w:rPr>
      </w:pPr>
      <w:r w:rsidRPr="003736D6">
        <w:rPr>
          <w:rFonts w:ascii="Arial" w:hAnsi="Arial" w:cs="Arial"/>
          <w:spacing w:val="-1"/>
          <w:sz w:val="22"/>
          <w:szCs w:val="22"/>
        </w:rPr>
        <w:t>Command:</w:t>
      </w:r>
      <w:r w:rsidRPr="003736D6">
        <w:rPr>
          <w:rFonts w:ascii="Arial" w:hAnsi="Arial" w:cs="Arial"/>
          <w:spacing w:val="-1"/>
          <w:sz w:val="22"/>
          <w:szCs w:val="22"/>
        </w:rPr>
        <w:tab/>
        <w:t>Remove</w:t>
      </w:r>
      <w:r w:rsidRPr="003736D6">
        <w:rPr>
          <w:rFonts w:ascii="Arial" w:hAnsi="Arial" w:cs="Arial"/>
          <w:sz w:val="22"/>
          <w:szCs w:val="22"/>
        </w:rPr>
        <w:t xml:space="preserve"> ear</w:t>
      </w:r>
      <w:r w:rsidRPr="003736D6">
        <w:rPr>
          <w:rFonts w:ascii="Arial" w:hAnsi="Arial" w:cs="Arial"/>
          <w:spacing w:val="1"/>
          <w:sz w:val="22"/>
          <w:szCs w:val="22"/>
        </w:rPr>
        <w:t xml:space="preserve"> </w:t>
      </w:r>
      <w:r w:rsidRPr="003736D6">
        <w:rPr>
          <w:rFonts w:ascii="Arial" w:hAnsi="Arial" w:cs="Arial"/>
          <w:spacing w:val="-1"/>
          <w:sz w:val="22"/>
          <w:szCs w:val="22"/>
        </w:rPr>
        <w:t>and</w:t>
      </w:r>
      <w:r w:rsidRPr="003736D6">
        <w:rPr>
          <w:rFonts w:ascii="Arial" w:hAnsi="Arial" w:cs="Arial"/>
          <w:spacing w:val="-2"/>
          <w:sz w:val="22"/>
          <w:szCs w:val="22"/>
        </w:rPr>
        <w:t xml:space="preserve"> </w:t>
      </w:r>
      <w:r w:rsidRPr="003736D6">
        <w:rPr>
          <w:rFonts w:ascii="Arial" w:hAnsi="Arial" w:cs="Arial"/>
          <w:spacing w:val="-1"/>
          <w:sz w:val="22"/>
          <w:szCs w:val="22"/>
        </w:rPr>
        <w:t>eye</w:t>
      </w:r>
      <w:r w:rsidRPr="003736D6">
        <w:rPr>
          <w:rFonts w:ascii="Arial" w:hAnsi="Arial" w:cs="Arial"/>
          <w:sz w:val="22"/>
          <w:szCs w:val="22"/>
        </w:rPr>
        <w:t xml:space="preserve"> </w:t>
      </w:r>
      <w:r w:rsidRPr="003736D6">
        <w:rPr>
          <w:rFonts w:ascii="Arial" w:hAnsi="Arial" w:cs="Arial"/>
          <w:spacing w:val="-1"/>
          <w:sz w:val="22"/>
          <w:szCs w:val="22"/>
        </w:rPr>
        <w:t>protection.</w:t>
      </w:r>
    </w:p>
    <w:p w:rsidR="004E5107" w:rsidRPr="003736D6" w:rsidRDefault="004E5107" w:rsidP="00EB1DAD">
      <w:pPr>
        <w:pStyle w:val="BodyText"/>
        <w:tabs>
          <w:tab w:val="left" w:pos="3320"/>
        </w:tabs>
        <w:spacing w:before="121"/>
        <w:ind w:left="3321" w:right="849" w:hanging="1440"/>
        <w:jc w:val="both"/>
        <w:rPr>
          <w:rFonts w:ascii="Arial" w:hAnsi="Arial" w:cs="Arial"/>
          <w:sz w:val="22"/>
          <w:szCs w:val="22"/>
        </w:rPr>
      </w:pPr>
      <w:r w:rsidRPr="003736D6">
        <w:rPr>
          <w:rFonts w:ascii="Arial" w:hAnsi="Arial" w:cs="Arial"/>
          <w:spacing w:val="-1"/>
          <w:sz w:val="22"/>
          <w:szCs w:val="22"/>
          <w:u w:val="single"/>
        </w:rPr>
        <w:t>Action</w:t>
      </w:r>
      <w:r w:rsidRPr="003736D6">
        <w:rPr>
          <w:rFonts w:ascii="Arial" w:hAnsi="Arial" w:cs="Arial"/>
          <w:spacing w:val="-1"/>
          <w:sz w:val="22"/>
          <w:szCs w:val="22"/>
        </w:rPr>
        <w:t>:</w:t>
      </w:r>
      <w:r w:rsidRPr="003736D6">
        <w:rPr>
          <w:rFonts w:ascii="Arial" w:hAnsi="Arial" w:cs="Arial"/>
          <w:spacing w:val="-1"/>
          <w:sz w:val="22"/>
          <w:szCs w:val="22"/>
        </w:rPr>
        <w:tab/>
        <w:t>Shooters</w:t>
      </w:r>
      <w:r w:rsidRPr="003736D6">
        <w:rPr>
          <w:rFonts w:ascii="Arial" w:hAnsi="Arial" w:cs="Arial"/>
          <w:spacing w:val="-2"/>
          <w:sz w:val="22"/>
          <w:szCs w:val="22"/>
        </w:rPr>
        <w:t xml:space="preserve"> </w:t>
      </w:r>
      <w:r w:rsidRPr="003736D6">
        <w:rPr>
          <w:rFonts w:ascii="Arial" w:hAnsi="Arial" w:cs="Arial"/>
          <w:spacing w:val="-1"/>
          <w:sz w:val="22"/>
          <w:szCs w:val="22"/>
        </w:rPr>
        <w:t>remove</w:t>
      </w:r>
      <w:r w:rsidRPr="003736D6">
        <w:rPr>
          <w:rFonts w:ascii="Arial" w:hAnsi="Arial" w:cs="Arial"/>
          <w:sz w:val="22"/>
          <w:szCs w:val="22"/>
        </w:rPr>
        <w:t xml:space="preserve"> ear</w:t>
      </w:r>
      <w:r w:rsidRPr="003736D6">
        <w:rPr>
          <w:rFonts w:ascii="Arial" w:hAnsi="Arial" w:cs="Arial"/>
          <w:spacing w:val="-1"/>
          <w:sz w:val="22"/>
          <w:szCs w:val="22"/>
        </w:rPr>
        <w:t xml:space="preserve"> then</w:t>
      </w:r>
      <w:r w:rsidRPr="003736D6">
        <w:rPr>
          <w:rFonts w:ascii="Arial" w:hAnsi="Arial" w:cs="Arial"/>
          <w:sz w:val="22"/>
          <w:szCs w:val="22"/>
        </w:rPr>
        <w:t xml:space="preserve"> </w:t>
      </w:r>
      <w:r w:rsidRPr="003736D6">
        <w:rPr>
          <w:rFonts w:ascii="Arial" w:hAnsi="Arial" w:cs="Arial"/>
          <w:spacing w:val="-1"/>
          <w:sz w:val="22"/>
          <w:szCs w:val="22"/>
        </w:rPr>
        <w:t>eye</w:t>
      </w:r>
      <w:r w:rsidRPr="003736D6">
        <w:rPr>
          <w:rFonts w:ascii="Arial" w:hAnsi="Arial" w:cs="Arial"/>
          <w:sz w:val="22"/>
          <w:szCs w:val="22"/>
        </w:rPr>
        <w:t xml:space="preserve"> </w:t>
      </w:r>
      <w:r w:rsidRPr="003736D6">
        <w:rPr>
          <w:rFonts w:ascii="Arial" w:hAnsi="Arial" w:cs="Arial"/>
          <w:spacing w:val="-1"/>
          <w:sz w:val="22"/>
          <w:szCs w:val="22"/>
        </w:rPr>
        <w:t>protection. Properly</w:t>
      </w:r>
      <w:r w:rsidRPr="003736D6">
        <w:rPr>
          <w:rFonts w:ascii="Arial" w:hAnsi="Arial" w:cs="Arial"/>
          <w:spacing w:val="-2"/>
          <w:sz w:val="22"/>
          <w:szCs w:val="22"/>
        </w:rPr>
        <w:t xml:space="preserve"> </w:t>
      </w:r>
      <w:r w:rsidRPr="003736D6">
        <w:rPr>
          <w:rFonts w:ascii="Arial" w:hAnsi="Arial" w:cs="Arial"/>
          <w:spacing w:val="-1"/>
          <w:sz w:val="22"/>
          <w:szCs w:val="22"/>
        </w:rPr>
        <w:t>lay</w:t>
      </w:r>
      <w:r w:rsidRPr="003736D6">
        <w:rPr>
          <w:rFonts w:ascii="Arial" w:hAnsi="Arial" w:cs="Arial"/>
          <w:spacing w:val="-2"/>
          <w:sz w:val="22"/>
          <w:szCs w:val="22"/>
        </w:rPr>
        <w:t xml:space="preserve"> </w:t>
      </w:r>
      <w:r w:rsidRPr="003736D6">
        <w:rPr>
          <w:rFonts w:ascii="Arial" w:hAnsi="Arial" w:cs="Arial"/>
          <w:spacing w:val="-1"/>
          <w:sz w:val="22"/>
          <w:szCs w:val="22"/>
        </w:rPr>
        <w:t>eye</w:t>
      </w:r>
      <w:r w:rsidRPr="003736D6">
        <w:rPr>
          <w:rFonts w:ascii="Arial" w:hAnsi="Arial" w:cs="Arial"/>
          <w:spacing w:val="41"/>
          <w:sz w:val="22"/>
          <w:szCs w:val="22"/>
        </w:rPr>
        <w:t xml:space="preserve"> </w:t>
      </w:r>
      <w:r w:rsidRPr="003736D6">
        <w:rPr>
          <w:rFonts w:ascii="Arial" w:hAnsi="Arial" w:cs="Arial"/>
          <w:spacing w:val="-1"/>
          <w:sz w:val="22"/>
          <w:szCs w:val="22"/>
        </w:rPr>
        <w:t>protection</w:t>
      </w:r>
      <w:r w:rsidRPr="003736D6">
        <w:rPr>
          <w:rFonts w:ascii="Arial" w:hAnsi="Arial" w:cs="Arial"/>
          <w:sz w:val="22"/>
          <w:szCs w:val="22"/>
        </w:rPr>
        <w:t xml:space="preserve"> on</w:t>
      </w:r>
      <w:r w:rsidRPr="003736D6">
        <w:rPr>
          <w:rFonts w:ascii="Arial" w:hAnsi="Arial" w:cs="Arial"/>
          <w:spacing w:val="-2"/>
          <w:sz w:val="22"/>
          <w:szCs w:val="22"/>
        </w:rPr>
        <w:t xml:space="preserve"> </w:t>
      </w:r>
      <w:r w:rsidRPr="003736D6">
        <w:rPr>
          <w:rFonts w:ascii="Arial" w:hAnsi="Arial" w:cs="Arial"/>
          <w:spacing w:val="-1"/>
          <w:sz w:val="22"/>
          <w:szCs w:val="22"/>
        </w:rPr>
        <w:t>bench, hang</w:t>
      </w:r>
      <w:r w:rsidRPr="003736D6">
        <w:rPr>
          <w:rFonts w:ascii="Arial" w:hAnsi="Arial" w:cs="Arial"/>
          <w:sz w:val="22"/>
          <w:szCs w:val="22"/>
        </w:rPr>
        <w:t xml:space="preserve"> ear</w:t>
      </w:r>
      <w:r w:rsidRPr="003736D6">
        <w:rPr>
          <w:rFonts w:ascii="Arial" w:hAnsi="Arial" w:cs="Arial"/>
          <w:spacing w:val="-1"/>
          <w:sz w:val="22"/>
          <w:szCs w:val="22"/>
        </w:rPr>
        <w:t xml:space="preserve"> protection</w:t>
      </w:r>
      <w:r w:rsidRPr="003736D6">
        <w:rPr>
          <w:rFonts w:ascii="Arial" w:hAnsi="Arial" w:cs="Arial"/>
          <w:spacing w:val="-2"/>
          <w:sz w:val="22"/>
          <w:szCs w:val="22"/>
        </w:rPr>
        <w:t xml:space="preserve"> </w:t>
      </w:r>
      <w:r w:rsidRPr="003736D6">
        <w:rPr>
          <w:rFonts w:ascii="Arial" w:hAnsi="Arial" w:cs="Arial"/>
          <w:sz w:val="22"/>
          <w:szCs w:val="22"/>
        </w:rPr>
        <w:t>at</w:t>
      </w:r>
      <w:r w:rsidRPr="003736D6">
        <w:rPr>
          <w:rFonts w:ascii="Arial" w:hAnsi="Arial" w:cs="Arial"/>
          <w:spacing w:val="-1"/>
          <w:sz w:val="22"/>
          <w:szCs w:val="22"/>
        </w:rPr>
        <w:t xml:space="preserve"> back</w:t>
      </w:r>
      <w:r w:rsidRPr="003736D6">
        <w:rPr>
          <w:rFonts w:ascii="Arial" w:hAnsi="Arial" w:cs="Arial"/>
          <w:spacing w:val="1"/>
          <w:sz w:val="22"/>
          <w:szCs w:val="22"/>
        </w:rPr>
        <w:t xml:space="preserve"> </w:t>
      </w:r>
      <w:r w:rsidRPr="003736D6">
        <w:rPr>
          <w:rFonts w:ascii="Arial" w:hAnsi="Arial" w:cs="Arial"/>
          <w:spacing w:val="-2"/>
          <w:sz w:val="22"/>
          <w:szCs w:val="22"/>
        </w:rPr>
        <w:t>of</w:t>
      </w:r>
      <w:r w:rsidRPr="003736D6">
        <w:rPr>
          <w:rFonts w:ascii="Arial" w:hAnsi="Arial" w:cs="Arial"/>
          <w:spacing w:val="4"/>
          <w:sz w:val="22"/>
          <w:szCs w:val="22"/>
        </w:rPr>
        <w:t xml:space="preserve"> </w:t>
      </w:r>
      <w:r w:rsidRPr="003736D6">
        <w:rPr>
          <w:rFonts w:ascii="Arial" w:hAnsi="Arial" w:cs="Arial"/>
          <w:spacing w:val="-1"/>
          <w:sz w:val="22"/>
          <w:szCs w:val="22"/>
        </w:rPr>
        <w:t>bench.</w:t>
      </w:r>
    </w:p>
    <w:p w:rsidR="004E5107" w:rsidRPr="003736D6" w:rsidRDefault="004E5107" w:rsidP="00EB1DAD">
      <w:pPr>
        <w:pStyle w:val="BodyText"/>
        <w:widowControl w:val="0"/>
        <w:numPr>
          <w:ilvl w:val="0"/>
          <w:numId w:val="51"/>
        </w:numPr>
        <w:tabs>
          <w:tab w:val="left" w:pos="1881"/>
          <w:tab w:val="left" w:pos="3320"/>
        </w:tabs>
        <w:autoSpaceDE/>
        <w:autoSpaceDN/>
        <w:adjustRightInd/>
        <w:spacing w:before="119"/>
        <w:ind w:left="1881"/>
        <w:jc w:val="both"/>
        <w:rPr>
          <w:rFonts w:ascii="Arial" w:hAnsi="Arial" w:cs="Arial"/>
          <w:sz w:val="22"/>
          <w:szCs w:val="22"/>
        </w:rPr>
      </w:pPr>
      <w:r w:rsidRPr="003736D6">
        <w:rPr>
          <w:rFonts w:ascii="Arial" w:hAnsi="Arial" w:cs="Arial"/>
          <w:spacing w:val="-1"/>
          <w:sz w:val="22"/>
          <w:szCs w:val="22"/>
        </w:rPr>
        <w:t>Command:</w:t>
      </w:r>
      <w:r w:rsidRPr="003736D6">
        <w:rPr>
          <w:rFonts w:ascii="Arial" w:hAnsi="Arial" w:cs="Arial"/>
          <w:spacing w:val="-1"/>
          <w:sz w:val="22"/>
          <w:szCs w:val="22"/>
        </w:rPr>
        <w:tab/>
        <w:t>Pick</w:t>
      </w:r>
      <w:r w:rsidRPr="003736D6">
        <w:rPr>
          <w:rFonts w:ascii="Arial" w:hAnsi="Arial" w:cs="Arial"/>
          <w:spacing w:val="3"/>
          <w:sz w:val="22"/>
          <w:szCs w:val="22"/>
        </w:rPr>
        <w:t xml:space="preserve"> </w:t>
      </w:r>
      <w:r w:rsidRPr="003736D6">
        <w:rPr>
          <w:rFonts w:ascii="Arial" w:hAnsi="Arial" w:cs="Arial"/>
          <w:sz w:val="22"/>
          <w:szCs w:val="22"/>
        </w:rPr>
        <w:t>up</w:t>
      </w:r>
      <w:r w:rsidRPr="003736D6">
        <w:rPr>
          <w:rFonts w:ascii="Arial" w:hAnsi="Arial" w:cs="Arial"/>
          <w:spacing w:val="-2"/>
          <w:sz w:val="22"/>
          <w:szCs w:val="22"/>
        </w:rPr>
        <w:t xml:space="preserve"> </w:t>
      </w:r>
      <w:r w:rsidRPr="003736D6">
        <w:rPr>
          <w:rFonts w:ascii="Arial" w:hAnsi="Arial" w:cs="Arial"/>
          <w:spacing w:val="-1"/>
          <w:sz w:val="22"/>
          <w:szCs w:val="22"/>
        </w:rPr>
        <w:t>brass, put it in</w:t>
      </w:r>
      <w:r w:rsidRPr="003736D6">
        <w:rPr>
          <w:rFonts w:ascii="Arial" w:hAnsi="Arial" w:cs="Arial"/>
          <w:sz w:val="22"/>
          <w:szCs w:val="22"/>
        </w:rPr>
        <w:t xml:space="preserve"> </w:t>
      </w:r>
      <w:r w:rsidRPr="003736D6">
        <w:rPr>
          <w:rFonts w:ascii="Arial" w:hAnsi="Arial" w:cs="Arial"/>
          <w:spacing w:val="-1"/>
          <w:sz w:val="22"/>
          <w:szCs w:val="22"/>
        </w:rPr>
        <w:t>brass</w:t>
      </w:r>
      <w:r w:rsidRPr="003736D6">
        <w:rPr>
          <w:rFonts w:ascii="Arial" w:hAnsi="Arial" w:cs="Arial"/>
          <w:sz w:val="22"/>
          <w:szCs w:val="22"/>
        </w:rPr>
        <w:t xml:space="preserve"> </w:t>
      </w:r>
      <w:r w:rsidRPr="003736D6">
        <w:rPr>
          <w:rFonts w:ascii="Arial" w:hAnsi="Arial" w:cs="Arial"/>
          <w:spacing w:val="-1"/>
          <w:sz w:val="22"/>
          <w:szCs w:val="22"/>
        </w:rPr>
        <w:t>can,</w:t>
      </w:r>
      <w:r w:rsidRPr="003736D6">
        <w:rPr>
          <w:rFonts w:ascii="Arial" w:hAnsi="Arial" w:cs="Arial"/>
          <w:spacing w:val="2"/>
          <w:sz w:val="22"/>
          <w:szCs w:val="22"/>
        </w:rPr>
        <w:t xml:space="preserve"> </w:t>
      </w:r>
      <w:r w:rsidRPr="003736D6">
        <w:rPr>
          <w:rFonts w:ascii="Arial" w:hAnsi="Arial" w:cs="Arial"/>
          <w:spacing w:val="-1"/>
          <w:sz w:val="22"/>
          <w:szCs w:val="22"/>
        </w:rPr>
        <w:t>and</w:t>
      </w:r>
      <w:r w:rsidRPr="003736D6">
        <w:rPr>
          <w:rFonts w:ascii="Arial" w:hAnsi="Arial" w:cs="Arial"/>
          <w:spacing w:val="-2"/>
          <w:sz w:val="22"/>
          <w:szCs w:val="22"/>
        </w:rPr>
        <w:t xml:space="preserve"> </w:t>
      </w:r>
      <w:r w:rsidRPr="003736D6">
        <w:rPr>
          <w:rFonts w:ascii="Arial" w:hAnsi="Arial" w:cs="Arial"/>
          <w:spacing w:val="-1"/>
          <w:sz w:val="22"/>
          <w:szCs w:val="22"/>
        </w:rPr>
        <w:t>move</w:t>
      </w:r>
      <w:r w:rsidRPr="003736D6">
        <w:rPr>
          <w:rFonts w:ascii="Arial" w:hAnsi="Arial" w:cs="Arial"/>
          <w:sz w:val="22"/>
          <w:szCs w:val="22"/>
        </w:rPr>
        <w:t xml:space="preserve"> </w:t>
      </w:r>
      <w:r w:rsidRPr="003736D6">
        <w:rPr>
          <w:rFonts w:ascii="Arial" w:hAnsi="Arial" w:cs="Arial"/>
          <w:spacing w:val="-1"/>
          <w:sz w:val="22"/>
          <w:szCs w:val="22"/>
        </w:rPr>
        <w:t>behind</w:t>
      </w:r>
      <w:r w:rsidRPr="003736D6">
        <w:rPr>
          <w:rFonts w:ascii="Arial" w:hAnsi="Arial" w:cs="Arial"/>
          <w:sz w:val="22"/>
          <w:szCs w:val="22"/>
        </w:rPr>
        <w:t xml:space="preserve"> ready</w:t>
      </w:r>
      <w:r w:rsidRPr="003736D6">
        <w:rPr>
          <w:rFonts w:ascii="Arial" w:hAnsi="Arial" w:cs="Arial"/>
          <w:spacing w:val="-2"/>
          <w:sz w:val="22"/>
          <w:szCs w:val="22"/>
        </w:rPr>
        <w:t xml:space="preserve"> </w:t>
      </w:r>
      <w:r w:rsidRPr="003736D6">
        <w:rPr>
          <w:rFonts w:ascii="Arial" w:hAnsi="Arial" w:cs="Arial"/>
          <w:spacing w:val="-1"/>
          <w:sz w:val="22"/>
          <w:szCs w:val="22"/>
        </w:rPr>
        <w:t>line.</w:t>
      </w:r>
    </w:p>
    <w:p w:rsidR="004E5107" w:rsidRPr="003736D6" w:rsidRDefault="004E5107" w:rsidP="00EB1DAD">
      <w:pPr>
        <w:pStyle w:val="BodyText"/>
        <w:tabs>
          <w:tab w:val="left" w:pos="3320"/>
        </w:tabs>
        <w:spacing w:before="121"/>
        <w:ind w:left="3321" w:right="405" w:hanging="1440"/>
        <w:jc w:val="both"/>
        <w:rPr>
          <w:rFonts w:ascii="Arial" w:hAnsi="Arial" w:cs="Arial"/>
          <w:sz w:val="22"/>
          <w:szCs w:val="22"/>
        </w:rPr>
      </w:pPr>
      <w:r w:rsidRPr="003736D6">
        <w:rPr>
          <w:rFonts w:ascii="Arial" w:hAnsi="Arial" w:cs="Arial"/>
          <w:spacing w:val="-1"/>
          <w:sz w:val="22"/>
          <w:szCs w:val="22"/>
          <w:u w:val="single"/>
        </w:rPr>
        <w:t>Action</w:t>
      </w:r>
      <w:r w:rsidRPr="003736D6">
        <w:rPr>
          <w:rFonts w:ascii="Arial" w:hAnsi="Arial" w:cs="Arial"/>
          <w:spacing w:val="-1"/>
          <w:sz w:val="22"/>
          <w:szCs w:val="22"/>
        </w:rPr>
        <w:t>:</w:t>
      </w:r>
      <w:r w:rsidRPr="003736D6">
        <w:rPr>
          <w:rFonts w:ascii="Arial" w:hAnsi="Arial" w:cs="Arial"/>
          <w:spacing w:val="-1"/>
          <w:sz w:val="22"/>
          <w:szCs w:val="22"/>
        </w:rPr>
        <w:tab/>
        <w:t>Shooters</w:t>
      </w:r>
      <w:r w:rsidRPr="003736D6">
        <w:rPr>
          <w:rFonts w:ascii="Arial" w:hAnsi="Arial" w:cs="Arial"/>
          <w:spacing w:val="-2"/>
          <w:sz w:val="22"/>
          <w:szCs w:val="22"/>
        </w:rPr>
        <w:t xml:space="preserve"> pick</w:t>
      </w:r>
      <w:r w:rsidRPr="003736D6">
        <w:rPr>
          <w:rFonts w:ascii="Arial" w:hAnsi="Arial" w:cs="Arial"/>
          <w:spacing w:val="3"/>
          <w:sz w:val="22"/>
          <w:szCs w:val="22"/>
        </w:rPr>
        <w:t xml:space="preserve"> </w:t>
      </w:r>
      <w:r w:rsidRPr="003736D6">
        <w:rPr>
          <w:rFonts w:ascii="Arial" w:hAnsi="Arial" w:cs="Arial"/>
          <w:sz w:val="22"/>
          <w:szCs w:val="22"/>
        </w:rPr>
        <w:t>up</w:t>
      </w:r>
      <w:r w:rsidRPr="003736D6">
        <w:rPr>
          <w:rFonts w:ascii="Arial" w:hAnsi="Arial" w:cs="Arial"/>
          <w:spacing w:val="-2"/>
          <w:sz w:val="22"/>
          <w:szCs w:val="22"/>
        </w:rPr>
        <w:t xml:space="preserve"> </w:t>
      </w:r>
      <w:r w:rsidRPr="003736D6">
        <w:rPr>
          <w:rFonts w:ascii="Arial" w:hAnsi="Arial" w:cs="Arial"/>
          <w:spacing w:val="-1"/>
          <w:sz w:val="22"/>
          <w:szCs w:val="22"/>
        </w:rPr>
        <w:t>brass</w:t>
      </w:r>
      <w:r w:rsidRPr="003736D6">
        <w:rPr>
          <w:rFonts w:ascii="Arial" w:hAnsi="Arial" w:cs="Arial"/>
          <w:spacing w:val="1"/>
          <w:sz w:val="22"/>
          <w:szCs w:val="22"/>
        </w:rPr>
        <w:t xml:space="preserve"> </w:t>
      </w:r>
      <w:r w:rsidRPr="003736D6">
        <w:rPr>
          <w:rFonts w:ascii="Arial" w:hAnsi="Arial" w:cs="Arial"/>
          <w:spacing w:val="-1"/>
          <w:sz w:val="22"/>
          <w:szCs w:val="22"/>
        </w:rPr>
        <w:t>around</w:t>
      </w:r>
      <w:r w:rsidRPr="003736D6">
        <w:rPr>
          <w:rFonts w:ascii="Arial" w:hAnsi="Arial" w:cs="Arial"/>
          <w:spacing w:val="-2"/>
          <w:sz w:val="22"/>
          <w:szCs w:val="22"/>
        </w:rPr>
        <w:t xml:space="preserve"> </w:t>
      </w:r>
      <w:r w:rsidRPr="003736D6">
        <w:rPr>
          <w:rFonts w:ascii="Arial" w:hAnsi="Arial" w:cs="Arial"/>
          <w:spacing w:val="-1"/>
          <w:sz w:val="22"/>
          <w:szCs w:val="22"/>
        </w:rPr>
        <w:t>their</w:t>
      </w:r>
      <w:r w:rsidRPr="003736D6">
        <w:rPr>
          <w:rFonts w:ascii="Arial" w:hAnsi="Arial" w:cs="Arial"/>
          <w:spacing w:val="1"/>
          <w:sz w:val="22"/>
          <w:szCs w:val="22"/>
        </w:rPr>
        <w:t xml:space="preserve"> </w:t>
      </w:r>
      <w:r w:rsidRPr="003736D6">
        <w:rPr>
          <w:rFonts w:ascii="Arial" w:hAnsi="Arial" w:cs="Arial"/>
          <w:spacing w:val="-1"/>
          <w:sz w:val="22"/>
          <w:szCs w:val="22"/>
        </w:rPr>
        <w:t>bench, move</w:t>
      </w:r>
      <w:r w:rsidRPr="003736D6">
        <w:rPr>
          <w:rFonts w:ascii="Arial" w:hAnsi="Arial" w:cs="Arial"/>
          <w:spacing w:val="-2"/>
          <w:sz w:val="22"/>
          <w:szCs w:val="22"/>
        </w:rPr>
        <w:t xml:space="preserve"> </w:t>
      </w:r>
      <w:r w:rsidRPr="003736D6">
        <w:rPr>
          <w:rFonts w:ascii="Arial" w:hAnsi="Arial" w:cs="Arial"/>
          <w:spacing w:val="-1"/>
          <w:sz w:val="22"/>
          <w:szCs w:val="22"/>
        </w:rPr>
        <w:t>behind</w:t>
      </w:r>
      <w:r w:rsidRPr="003736D6">
        <w:rPr>
          <w:rFonts w:ascii="Arial" w:hAnsi="Arial" w:cs="Arial"/>
          <w:spacing w:val="3"/>
          <w:sz w:val="22"/>
          <w:szCs w:val="22"/>
        </w:rPr>
        <w:t xml:space="preserve"> </w:t>
      </w:r>
      <w:r w:rsidRPr="003736D6">
        <w:rPr>
          <w:rFonts w:ascii="Arial" w:hAnsi="Arial" w:cs="Arial"/>
          <w:spacing w:val="-1"/>
          <w:sz w:val="22"/>
          <w:szCs w:val="22"/>
        </w:rPr>
        <w:t>ready</w:t>
      </w:r>
      <w:r w:rsidRPr="003736D6">
        <w:rPr>
          <w:rFonts w:ascii="Arial" w:hAnsi="Arial" w:cs="Arial"/>
          <w:spacing w:val="55"/>
          <w:sz w:val="22"/>
          <w:szCs w:val="22"/>
        </w:rPr>
        <w:t xml:space="preserve"> </w:t>
      </w:r>
      <w:r w:rsidRPr="003736D6">
        <w:rPr>
          <w:rFonts w:ascii="Arial" w:hAnsi="Arial" w:cs="Arial"/>
          <w:spacing w:val="-1"/>
          <w:sz w:val="22"/>
          <w:szCs w:val="22"/>
        </w:rPr>
        <w:t>line</w:t>
      </w:r>
      <w:r w:rsidRPr="003736D6">
        <w:rPr>
          <w:rFonts w:ascii="Arial" w:hAnsi="Arial" w:cs="Arial"/>
          <w:sz w:val="22"/>
          <w:szCs w:val="22"/>
        </w:rPr>
        <w:t xml:space="preserve"> </w:t>
      </w:r>
      <w:r w:rsidRPr="003736D6">
        <w:rPr>
          <w:rFonts w:ascii="Arial" w:hAnsi="Arial" w:cs="Arial"/>
          <w:spacing w:val="-1"/>
          <w:sz w:val="22"/>
          <w:szCs w:val="22"/>
        </w:rPr>
        <w:t>and</w:t>
      </w:r>
      <w:r w:rsidRPr="003736D6">
        <w:rPr>
          <w:rFonts w:ascii="Arial" w:hAnsi="Arial" w:cs="Arial"/>
          <w:sz w:val="22"/>
          <w:szCs w:val="22"/>
        </w:rPr>
        <w:t xml:space="preserve"> </w:t>
      </w:r>
      <w:r w:rsidRPr="003736D6">
        <w:rPr>
          <w:rFonts w:ascii="Arial" w:hAnsi="Arial" w:cs="Arial"/>
          <w:spacing w:val="-2"/>
          <w:sz w:val="22"/>
          <w:szCs w:val="22"/>
        </w:rPr>
        <w:t>await</w:t>
      </w:r>
      <w:r w:rsidRPr="003736D6">
        <w:rPr>
          <w:rFonts w:ascii="Arial" w:hAnsi="Arial" w:cs="Arial"/>
          <w:spacing w:val="2"/>
          <w:sz w:val="22"/>
          <w:szCs w:val="22"/>
        </w:rPr>
        <w:t xml:space="preserve"> </w:t>
      </w:r>
      <w:r w:rsidRPr="003736D6">
        <w:rPr>
          <w:rFonts w:ascii="Arial" w:hAnsi="Arial" w:cs="Arial"/>
          <w:spacing w:val="-1"/>
          <w:sz w:val="22"/>
          <w:szCs w:val="22"/>
        </w:rPr>
        <w:t>instructions.</w:t>
      </w:r>
    </w:p>
    <w:p w:rsidR="004E5107" w:rsidRPr="003736D6" w:rsidRDefault="004E5107" w:rsidP="00EB1DAD">
      <w:pPr>
        <w:pStyle w:val="BodyText"/>
        <w:widowControl w:val="0"/>
        <w:numPr>
          <w:ilvl w:val="0"/>
          <w:numId w:val="51"/>
        </w:numPr>
        <w:tabs>
          <w:tab w:val="left" w:pos="1881"/>
          <w:tab w:val="left" w:pos="3320"/>
        </w:tabs>
        <w:autoSpaceDE/>
        <w:autoSpaceDN/>
        <w:adjustRightInd/>
        <w:spacing w:before="121"/>
        <w:ind w:left="1881"/>
        <w:jc w:val="both"/>
        <w:rPr>
          <w:rFonts w:ascii="Arial" w:hAnsi="Arial" w:cs="Arial"/>
          <w:sz w:val="22"/>
          <w:szCs w:val="22"/>
        </w:rPr>
      </w:pPr>
      <w:r w:rsidRPr="003736D6">
        <w:rPr>
          <w:rFonts w:ascii="Arial" w:hAnsi="Arial" w:cs="Arial"/>
          <w:spacing w:val="-1"/>
          <w:sz w:val="22"/>
          <w:szCs w:val="22"/>
        </w:rPr>
        <w:t>Command:</w:t>
      </w:r>
      <w:r w:rsidRPr="003736D6">
        <w:rPr>
          <w:rFonts w:ascii="Arial" w:hAnsi="Arial" w:cs="Arial"/>
          <w:spacing w:val="-1"/>
          <w:sz w:val="22"/>
          <w:szCs w:val="22"/>
        </w:rPr>
        <w:tab/>
        <w:t>Change</w:t>
      </w:r>
      <w:r w:rsidRPr="003736D6">
        <w:rPr>
          <w:rFonts w:ascii="Arial" w:hAnsi="Arial" w:cs="Arial"/>
          <w:spacing w:val="-2"/>
          <w:sz w:val="22"/>
          <w:szCs w:val="22"/>
        </w:rPr>
        <w:t xml:space="preserve"> </w:t>
      </w:r>
      <w:r w:rsidRPr="003736D6">
        <w:rPr>
          <w:rFonts w:ascii="Arial" w:hAnsi="Arial" w:cs="Arial"/>
          <w:spacing w:val="-1"/>
          <w:sz w:val="22"/>
          <w:szCs w:val="22"/>
        </w:rPr>
        <w:t>targets.</w:t>
      </w:r>
    </w:p>
    <w:p w:rsidR="004E5107" w:rsidRPr="003736D6" w:rsidRDefault="004E5107" w:rsidP="00EB1DAD">
      <w:pPr>
        <w:pStyle w:val="BodyText"/>
        <w:tabs>
          <w:tab w:val="left" w:pos="3320"/>
        </w:tabs>
        <w:ind w:left="3321" w:right="239" w:hanging="1440"/>
        <w:jc w:val="both"/>
        <w:rPr>
          <w:rFonts w:ascii="Arial" w:hAnsi="Arial" w:cs="Arial"/>
          <w:sz w:val="22"/>
          <w:szCs w:val="22"/>
        </w:rPr>
      </w:pPr>
      <w:r w:rsidRPr="003736D6">
        <w:rPr>
          <w:rFonts w:ascii="Arial" w:hAnsi="Arial" w:cs="Arial"/>
          <w:spacing w:val="-1"/>
          <w:sz w:val="22"/>
          <w:szCs w:val="22"/>
          <w:u w:val="single"/>
        </w:rPr>
        <w:t>Action</w:t>
      </w:r>
      <w:r w:rsidRPr="003736D6">
        <w:rPr>
          <w:rFonts w:ascii="Arial" w:hAnsi="Arial" w:cs="Arial"/>
          <w:spacing w:val="-1"/>
          <w:sz w:val="22"/>
          <w:szCs w:val="22"/>
        </w:rPr>
        <w:t>:</w:t>
      </w:r>
      <w:r w:rsidRPr="003736D6">
        <w:rPr>
          <w:rFonts w:ascii="Arial" w:hAnsi="Arial" w:cs="Arial"/>
          <w:spacing w:val="-1"/>
          <w:sz w:val="22"/>
          <w:szCs w:val="22"/>
        </w:rPr>
        <w:tab/>
        <w:t>Shooters</w:t>
      </w:r>
      <w:r w:rsidRPr="003736D6">
        <w:rPr>
          <w:rFonts w:ascii="Arial" w:hAnsi="Arial" w:cs="Arial"/>
          <w:spacing w:val="-2"/>
          <w:sz w:val="22"/>
          <w:szCs w:val="22"/>
        </w:rPr>
        <w:t xml:space="preserve"> </w:t>
      </w:r>
      <w:r w:rsidRPr="003736D6">
        <w:rPr>
          <w:rFonts w:ascii="Arial" w:hAnsi="Arial" w:cs="Arial"/>
          <w:spacing w:val="-1"/>
          <w:sz w:val="22"/>
          <w:szCs w:val="22"/>
        </w:rPr>
        <w:t>take</w:t>
      </w:r>
      <w:r w:rsidRPr="003736D6">
        <w:rPr>
          <w:rFonts w:ascii="Arial" w:hAnsi="Arial" w:cs="Arial"/>
          <w:spacing w:val="-2"/>
          <w:sz w:val="22"/>
          <w:szCs w:val="22"/>
        </w:rPr>
        <w:t xml:space="preserve"> </w:t>
      </w:r>
      <w:r w:rsidRPr="003736D6">
        <w:rPr>
          <w:rFonts w:ascii="Arial" w:hAnsi="Arial" w:cs="Arial"/>
          <w:spacing w:val="-1"/>
          <w:sz w:val="22"/>
          <w:szCs w:val="22"/>
        </w:rPr>
        <w:t>new</w:t>
      </w:r>
      <w:r w:rsidRPr="003736D6">
        <w:rPr>
          <w:rFonts w:ascii="Arial" w:hAnsi="Arial" w:cs="Arial"/>
          <w:spacing w:val="-3"/>
          <w:sz w:val="22"/>
          <w:szCs w:val="22"/>
        </w:rPr>
        <w:t xml:space="preserve"> </w:t>
      </w:r>
      <w:r w:rsidRPr="003736D6">
        <w:rPr>
          <w:rFonts w:ascii="Arial" w:hAnsi="Arial" w:cs="Arial"/>
          <w:spacing w:val="-1"/>
          <w:sz w:val="22"/>
          <w:szCs w:val="22"/>
        </w:rPr>
        <w:t>target, replace</w:t>
      </w:r>
      <w:r w:rsidRPr="003736D6">
        <w:rPr>
          <w:rFonts w:ascii="Arial" w:hAnsi="Arial" w:cs="Arial"/>
          <w:sz w:val="22"/>
          <w:szCs w:val="22"/>
        </w:rPr>
        <w:t xml:space="preserve"> </w:t>
      </w:r>
      <w:r w:rsidRPr="003736D6">
        <w:rPr>
          <w:rFonts w:ascii="Arial" w:hAnsi="Arial" w:cs="Arial"/>
          <w:spacing w:val="-1"/>
          <w:sz w:val="22"/>
          <w:szCs w:val="22"/>
        </w:rPr>
        <w:t>old</w:t>
      </w:r>
      <w:r w:rsidRPr="003736D6">
        <w:rPr>
          <w:rFonts w:ascii="Arial" w:hAnsi="Arial" w:cs="Arial"/>
          <w:spacing w:val="-2"/>
          <w:sz w:val="22"/>
          <w:szCs w:val="22"/>
        </w:rPr>
        <w:t xml:space="preserve"> </w:t>
      </w:r>
      <w:r w:rsidRPr="003736D6">
        <w:rPr>
          <w:rFonts w:ascii="Arial" w:hAnsi="Arial" w:cs="Arial"/>
          <w:spacing w:val="-1"/>
          <w:sz w:val="22"/>
          <w:szCs w:val="22"/>
        </w:rPr>
        <w:t>target</w:t>
      </w:r>
      <w:r w:rsidRPr="003736D6">
        <w:rPr>
          <w:rFonts w:ascii="Arial" w:hAnsi="Arial" w:cs="Arial"/>
          <w:spacing w:val="2"/>
          <w:sz w:val="22"/>
          <w:szCs w:val="22"/>
        </w:rPr>
        <w:t xml:space="preserve"> </w:t>
      </w:r>
      <w:r w:rsidRPr="003736D6">
        <w:rPr>
          <w:rFonts w:ascii="Arial" w:hAnsi="Arial" w:cs="Arial"/>
          <w:spacing w:val="-2"/>
          <w:sz w:val="22"/>
          <w:szCs w:val="22"/>
        </w:rPr>
        <w:t xml:space="preserve">with </w:t>
      </w:r>
      <w:r w:rsidRPr="003736D6">
        <w:rPr>
          <w:rFonts w:ascii="Arial" w:hAnsi="Arial" w:cs="Arial"/>
          <w:spacing w:val="-1"/>
          <w:sz w:val="22"/>
          <w:szCs w:val="22"/>
        </w:rPr>
        <w:t>new</w:t>
      </w:r>
      <w:r w:rsidRPr="003736D6">
        <w:rPr>
          <w:rFonts w:ascii="Arial" w:hAnsi="Arial" w:cs="Arial"/>
          <w:spacing w:val="-3"/>
          <w:sz w:val="22"/>
          <w:szCs w:val="22"/>
        </w:rPr>
        <w:t xml:space="preserve"> </w:t>
      </w:r>
      <w:r w:rsidRPr="003736D6">
        <w:rPr>
          <w:rFonts w:ascii="Arial" w:hAnsi="Arial" w:cs="Arial"/>
          <w:spacing w:val="-1"/>
          <w:sz w:val="22"/>
          <w:szCs w:val="22"/>
        </w:rPr>
        <w:t>one,</w:t>
      </w:r>
      <w:r w:rsidRPr="003736D6">
        <w:rPr>
          <w:rFonts w:ascii="Arial" w:hAnsi="Arial" w:cs="Arial"/>
          <w:spacing w:val="1"/>
          <w:sz w:val="22"/>
          <w:szCs w:val="22"/>
        </w:rPr>
        <w:t xml:space="preserve"> </w:t>
      </w:r>
      <w:r w:rsidRPr="003736D6">
        <w:rPr>
          <w:rFonts w:ascii="Arial" w:hAnsi="Arial" w:cs="Arial"/>
          <w:spacing w:val="-1"/>
          <w:sz w:val="22"/>
          <w:szCs w:val="22"/>
        </w:rPr>
        <w:t>bring</w:t>
      </w:r>
      <w:r w:rsidRPr="003736D6">
        <w:rPr>
          <w:rFonts w:ascii="Arial" w:hAnsi="Arial" w:cs="Arial"/>
          <w:spacing w:val="61"/>
          <w:sz w:val="22"/>
          <w:szCs w:val="22"/>
        </w:rPr>
        <w:t xml:space="preserve"> </w:t>
      </w:r>
      <w:r w:rsidRPr="003736D6">
        <w:rPr>
          <w:rFonts w:ascii="Arial" w:hAnsi="Arial" w:cs="Arial"/>
          <w:spacing w:val="-1"/>
          <w:sz w:val="22"/>
          <w:szCs w:val="22"/>
        </w:rPr>
        <w:t>old</w:t>
      </w:r>
      <w:r w:rsidRPr="003736D6">
        <w:rPr>
          <w:rFonts w:ascii="Arial" w:hAnsi="Arial" w:cs="Arial"/>
          <w:sz w:val="22"/>
          <w:szCs w:val="22"/>
        </w:rPr>
        <w:t xml:space="preserve"> </w:t>
      </w:r>
      <w:r w:rsidRPr="003736D6">
        <w:rPr>
          <w:rFonts w:ascii="Arial" w:hAnsi="Arial" w:cs="Arial"/>
          <w:spacing w:val="-1"/>
          <w:sz w:val="22"/>
          <w:szCs w:val="22"/>
        </w:rPr>
        <w:t>target</w:t>
      </w:r>
      <w:r w:rsidRPr="003736D6">
        <w:rPr>
          <w:rFonts w:ascii="Arial" w:hAnsi="Arial" w:cs="Arial"/>
          <w:spacing w:val="2"/>
          <w:sz w:val="22"/>
          <w:szCs w:val="22"/>
        </w:rPr>
        <w:t xml:space="preserve"> </w:t>
      </w:r>
      <w:r w:rsidRPr="003736D6">
        <w:rPr>
          <w:rFonts w:ascii="Arial" w:hAnsi="Arial" w:cs="Arial"/>
          <w:spacing w:val="-1"/>
          <w:sz w:val="22"/>
          <w:szCs w:val="22"/>
        </w:rPr>
        <w:t>back</w:t>
      </w:r>
      <w:r w:rsidRPr="003736D6">
        <w:rPr>
          <w:rFonts w:ascii="Arial" w:hAnsi="Arial" w:cs="Arial"/>
          <w:spacing w:val="-2"/>
          <w:sz w:val="22"/>
          <w:szCs w:val="22"/>
        </w:rPr>
        <w:t xml:space="preserve"> </w:t>
      </w:r>
      <w:r w:rsidRPr="003736D6">
        <w:rPr>
          <w:rFonts w:ascii="Arial" w:hAnsi="Arial" w:cs="Arial"/>
          <w:sz w:val="22"/>
          <w:szCs w:val="22"/>
        </w:rPr>
        <w:t>to be</w:t>
      </w:r>
      <w:r w:rsidRPr="003736D6">
        <w:rPr>
          <w:rFonts w:ascii="Arial" w:hAnsi="Arial" w:cs="Arial"/>
          <w:spacing w:val="-2"/>
          <w:sz w:val="22"/>
          <w:szCs w:val="22"/>
        </w:rPr>
        <w:t xml:space="preserve"> </w:t>
      </w:r>
      <w:r w:rsidRPr="003736D6">
        <w:rPr>
          <w:rFonts w:ascii="Arial" w:hAnsi="Arial" w:cs="Arial"/>
          <w:spacing w:val="-1"/>
          <w:sz w:val="22"/>
          <w:szCs w:val="22"/>
        </w:rPr>
        <w:t>scored. First scout through</w:t>
      </w:r>
      <w:r w:rsidRPr="003736D6">
        <w:rPr>
          <w:rFonts w:ascii="Arial" w:hAnsi="Arial" w:cs="Arial"/>
          <w:spacing w:val="-4"/>
          <w:sz w:val="22"/>
          <w:szCs w:val="22"/>
        </w:rPr>
        <w:t xml:space="preserve"> </w:t>
      </w:r>
      <w:r w:rsidRPr="003736D6">
        <w:rPr>
          <w:rFonts w:ascii="Arial" w:hAnsi="Arial" w:cs="Arial"/>
          <w:spacing w:val="-1"/>
          <w:sz w:val="22"/>
          <w:szCs w:val="22"/>
        </w:rPr>
        <w:t>gate</w:t>
      </w:r>
      <w:r w:rsidRPr="003736D6">
        <w:rPr>
          <w:rFonts w:ascii="Arial" w:hAnsi="Arial" w:cs="Arial"/>
          <w:sz w:val="22"/>
          <w:szCs w:val="22"/>
        </w:rPr>
        <w:t xml:space="preserve"> </w:t>
      </w:r>
      <w:r w:rsidRPr="003736D6">
        <w:rPr>
          <w:rFonts w:ascii="Arial" w:hAnsi="Arial" w:cs="Arial"/>
          <w:spacing w:val="-1"/>
          <w:sz w:val="22"/>
          <w:szCs w:val="22"/>
        </w:rPr>
        <w:t>says</w:t>
      </w:r>
      <w:r w:rsidRPr="003736D6">
        <w:rPr>
          <w:rFonts w:ascii="Arial" w:hAnsi="Arial" w:cs="Arial"/>
          <w:spacing w:val="1"/>
          <w:sz w:val="22"/>
          <w:szCs w:val="22"/>
        </w:rPr>
        <w:t xml:space="preserve"> </w:t>
      </w:r>
      <w:r w:rsidRPr="003736D6">
        <w:rPr>
          <w:rFonts w:ascii="Arial" w:hAnsi="Arial" w:cs="Arial"/>
          <w:spacing w:val="-1"/>
          <w:sz w:val="22"/>
          <w:szCs w:val="22"/>
        </w:rPr>
        <w:t>loudly</w:t>
      </w:r>
      <w:r w:rsidRPr="003736D6">
        <w:rPr>
          <w:rFonts w:ascii="Arial" w:hAnsi="Arial" w:cs="Arial"/>
          <w:spacing w:val="43"/>
          <w:sz w:val="22"/>
          <w:szCs w:val="22"/>
        </w:rPr>
        <w:t xml:space="preserve"> </w:t>
      </w:r>
      <w:r w:rsidRPr="003736D6">
        <w:rPr>
          <w:rFonts w:ascii="Arial" w:hAnsi="Arial" w:cs="Arial"/>
          <w:sz w:val="22"/>
          <w:szCs w:val="22"/>
        </w:rPr>
        <w:t>“man</w:t>
      </w:r>
      <w:r w:rsidRPr="003736D6">
        <w:rPr>
          <w:rFonts w:ascii="Arial" w:hAnsi="Arial" w:cs="Arial"/>
          <w:spacing w:val="-2"/>
          <w:sz w:val="22"/>
          <w:szCs w:val="22"/>
        </w:rPr>
        <w:t xml:space="preserve"> down</w:t>
      </w:r>
      <w:r w:rsidRPr="003736D6">
        <w:rPr>
          <w:rFonts w:ascii="Arial" w:hAnsi="Arial" w:cs="Arial"/>
          <w:sz w:val="22"/>
          <w:szCs w:val="22"/>
        </w:rPr>
        <w:t xml:space="preserve"> </w:t>
      </w:r>
      <w:r w:rsidRPr="003736D6">
        <w:rPr>
          <w:rFonts w:ascii="Arial" w:hAnsi="Arial" w:cs="Arial"/>
          <w:spacing w:val="-1"/>
          <w:sz w:val="22"/>
          <w:szCs w:val="22"/>
        </w:rPr>
        <w:t>range” repeated</w:t>
      </w:r>
      <w:r w:rsidRPr="003736D6">
        <w:rPr>
          <w:rFonts w:ascii="Arial" w:hAnsi="Arial" w:cs="Arial"/>
          <w:sz w:val="22"/>
          <w:szCs w:val="22"/>
        </w:rPr>
        <w:t xml:space="preserve"> by</w:t>
      </w:r>
      <w:r w:rsidRPr="003736D6">
        <w:rPr>
          <w:rFonts w:ascii="Arial" w:hAnsi="Arial" w:cs="Arial"/>
          <w:spacing w:val="-2"/>
          <w:sz w:val="22"/>
          <w:szCs w:val="22"/>
        </w:rPr>
        <w:t xml:space="preserve"> RSO.</w:t>
      </w:r>
      <w:r w:rsidRPr="003736D6">
        <w:rPr>
          <w:rFonts w:ascii="Arial" w:hAnsi="Arial" w:cs="Arial"/>
          <w:spacing w:val="2"/>
          <w:sz w:val="22"/>
          <w:szCs w:val="22"/>
        </w:rPr>
        <w:t xml:space="preserve"> </w:t>
      </w:r>
      <w:r w:rsidRPr="003736D6">
        <w:rPr>
          <w:rFonts w:ascii="Arial" w:hAnsi="Arial" w:cs="Arial"/>
          <w:spacing w:val="-1"/>
          <w:sz w:val="22"/>
          <w:szCs w:val="22"/>
        </w:rPr>
        <w:t xml:space="preserve">Last scout off </w:t>
      </w:r>
      <w:r w:rsidRPr="003736D6">
        <w:rPr>
          <w:rFonts w:ascii="Arial" w:hAnsi="Arial" w:cs="Arial"/>
          <w:sz w:val="22"/>
          <w:szCs w:val="22"/>
        </w:rPr>
        <w:t>range</w:t>
      </w:r>
      <w:r w:rsidRPr="003736D6">
        <w:rPr>
          <w:rFonts w:ascii="Arial" w:hAnsi="Arial" w:cs="Arial"/>
          <w:spacing w:val="-2"/>
          <w:sz w:val="22"/>
          <w:szCs w:val="22"/>
        </w:rPr>
        <w:t xml:space="preserve"> </w:t>
      </w:r>
      <w:r w:rsidRPr="003736D6">
        <w:rPr>
          <w:rFonts w:ascii="Arial" w:hAnsi="Arial" w:cs="Arial"/>
          <w:spacing w:val="-1"/>
          <w:sz w:val="22"/>
          <w:szCs w:val="22"/>
        </w:rPr>
        <w:t>closes</w:t>
      </w:r>
      <w:r w:rsidRPr="003736D6">
        <w:rPr>
          <w:rFonts w:ascii="Arial" w:hAnsi="Arial" w:cs="Arial"/>
          <w:spacing w:val="43"/>
          <w:sz w:val="22"/>
          <w:szCs w:val="22"/>
        </w:rPr>
        <w:t xml:space="preserve"> </w:t>
      </w:r>
      <w:r w:rsidRPr="003736D6">
        <w:rPr>
          <w:rFonts w:ascii="Arial" w:hAnsi="Arial" w:cs="Arial"/>
          <w:spacing w:val="-1"/>
          <w:sz w:val="22"/>
          <w:szCs w:val="22"/>
        </w:rPr>
        <w:t>gate</w:t>
      </w:r>
      <w:r w:rsidRPr="003736D6">
        <w:rPr>
          <w:rFonts w:ascii="Arial" w:hAnsi="Arial" w:cs="Arial"/>
          <w:sz w:val="22"/>
          <w:szCs w:val="22"/>
        </w:rPr>
        <w:t xml:space="preserve"> and</w:t>
      </w:r>
      <w:r w:rsidRPr="003736D6">
        <w:rPr>
          <w:rFonts w:ascii="Arial" w:hAnsi="Arial" w:cs="Arial"/>
          <w:spacing w:val="-2"/>
          <w:sz w:val="22"/>
          <w:szCs w:val="22"/>
        </w:rPr>
        <w:t xml:space="preserve"> </w:t>
      </w:r>
      <w:r w:rsidRPr="003736D6">
        <w:rPr>
          <w:rFonts w:ascii="Arial" w:hAnsi="Arial" w:cs="Arial"/>
          <w:spacing w:val="-1"/>
          <w:sz w:val="22"/>
          <w:szCs w:val="22"/>
        </w:rPr>
        <w:t>says</w:t>
      </w:r>
      <w:r w:rsidRPr="003736D6">
        <w:rPr>
          <w:rFonts w:ascii="Arial" w:hAnsi="Arial" w:cs="Arial"/>
          <w:spacing w:val="1"/>
          <w:sz w:val="22"/>
          <w:szCs w:val="22"/>
        </w:rPr>
        <w:t xml:space="preserve"> </w:t>
      </w:r>
      <w:r w:rsidRPr="003736D6">
        <w:rPr>
          <w:rFonts w:ascii="Arial" w:hAnsi="Arial" w:cs="Arial"/>
          <w:spacing w:val="-1"/>
          <w:sz w:val="22"/>
          <w:szCs w:val="22"/>
        </w:rPr>
        <w:t>loudly</w:t>
      </w:r>
      <w:r w:rsidRPr="003736D6">
        <w:rPr>
          <w:rFonts w:ascii="Arial" w:hAnsi="Arial" w:cs="Arial"/>
          <w:spacing w:val="-2"/>
          <w:sz w:val="22"/>
          <w:szCs w:val="22"/>
        </w:rPr>
        <w:t xml:space="preserve"> </w:t>
      </w:r>
      <w:r w:rsidRPr="003736D6">
        <w:rPr>
          <w:rFonts w:ascii="Arial" w:hAnsi="Arial" w:cs="Arial"/>
          <w:spacing w:val="-1"/>
          <w:sz w:val="22"/>
          <w:szCs w:val="22"/>
        </w:rPr>
        <w:t>“range</w:t>
      </w:r>
      <w:r w:rsidRPr="003736D6">
        <w:rPr>
          <w:rFonts w:ascii="Arial" w:hAnsi="Arial" w:cs="Arial"/>
          <w:spacing w:val="-2"/>
          <w:sz w:val="22"/>
          <w:szCs w:val="22"/>
        </w:rPr>
        <w:t xml:space="preserve"> </w:t>
      </w:r>
      <w:r w:rsidRPr="003736D6">
        <w:rPr>
          <w:rFonts w:ascii="Arial" w:hAnsi="Arial" w:cs="Arial"/>
          <w:spacing w:val="-1"/>
          <w:sz w:val="22"/>
          <w:szCs w:val="22"/>
        </w:rPr>
        <w:t>clear” repeated</w:t>
      </w:r>
      <w:r w:rsidRPr="003736D6">
        <w:rPr>
          <w:rFonts w:ascii="Arial" w:hAnsi="Arial" w:cs="Arial"/>
          <w:spacing w:val="-2"/>
          <w:sz w:val="22"/>
          <w:szCs w:val="22"/>
        </w:rPr>
        <w:t xml:space="preserve"> </w:t>
      </w:r>
      <w:r w:rsidRPr="003736D6">
        <w:rPr>
          <w:rFonts w:ascii="Arial" w:hAnsi="Arial" w:cs="Arial"/>
          <w:sz w:val="22"/>
          <w:szCs w:val="22"/>
        </w:rPr>
        <w:t>by</w:t>
      </w:r>
      <w:r w:rsidRPr="003736D6">
        <w:rPr>
          <w:rFonts w:ascii="Arial" w:hAnsi="Arial" w:cs="Arial"/>
          <w:spacing w:val="-2"/>
          <w:sz w:val="22"/>
          <w:szCs w:val="22"/>
        </w:rPr>
        <w:t xml:space="preserve"> </w:t>
      </w:r>
      <w:r w:rsidRPr="003736D6">
        <w:rPr>
          <w:rFonts w:ascii="Arial" w:hAnsi="Arial" w:cs="Arial"/>
          <w:spacing w:val="-1"/>
          <w:sz w:val="22"/>
          <w:szCs w:val="22"/>
        </w:rPr>
        <w:t>RSO.</w:t>
      </w:r>
    </w:p>
    <w:p w:rsidR="004E5107" w:rsidRPr="003736D6" w:rsidRDefault="004E5107" w:rsidP="00EB1DAD">
      <w:pPr>
        <w:pStyle w:val="BodyText"/>
        <w:widowControl w:val="0"/>
        <w:numPr>
          <w:ilvl w:val="2"/>
          <w:numId w:val="53"/>
        </w:numPr>
        <w:tabs>
          <w:tab w:val="left" w:pos="1161"/>
        </w:tabs>
        <w:autoSpaceDE/>
        <w:autoSpaceDN/>
        <w:adjustRightInd/>
        <w:spacing w:before="122"/>
        <w:ind w:left="1160" w:hanging="389"/>
        <w:jc w:val="both"/>
        <w:rPr>
          <w:rFonts w:ascii="Arial" w:hAnsi="Arial" w:cs="Arial"/>
          <w:sz w:val="22"/>
          <w:szCs w:val="22"/>
        </w:rPr>
      </w:pPr>
      <w:r w:rsidRPr="003736D6">
        <w:rPr>
          <w:rFonts w:ascii="Arial" w:hAnsi="Arial" w:cs="Arial"/>
          <w:spacing w:val="-2"/>
          <w:sz w:val="22"/>
          <w:szCs w:val="22"/>
        </w:rPr>
        <w:t>Move</w:t>
      </w:r>
      <w:r w:rsidRPr="003736D6">
        <w:rPr>
          <w:rFonts w:ascii="Arial" w:hAnsi="Arial" w:cs="Arial"/>
          <w:sz w:val="22"/>
          <w:szCs w:val="22"/>
        </w:rPr>
        <w:t xml:space="preserve"> to the</w:t>
      </w:r>
      <w:r w:rsidRPr="003736D6">
        <w:rPr>
          <w:rFonts w:ascii="Arial" w:hAnsi="Arial" w:cs="Arial"/>
          <w:spacing w:val="-5"/>
          <w:sz w:val="22"/>
          <w:szCs w:val="22"/>
        </w:rPr>
        <w:t xml:space="preserve"> </w:t>
      </w:r>
      <w:r w:rsidRPr="003736D6">
        <w:rPr>
          <w:rFonts w:ascii="Arial" w:hAnsi="Arial" w:cs="Arial"/>
          <w:spacing w:val="-1"/>
          <w:sz w:val="22"/>
          <w:szCs w:val="22"/>
        </w:rPr>
        <w:t>firing</w:t>
      </w:r>
      <w:r w:rsidRPr="003736D6">
        <w:rPr>
          <w:rFonts w:ascii="Arial" w:hAnsi="Arial" w:cs="Arial"/>
          <w:spacing w:val="2"/>
          <w:sz w:val="22"/>
          <w:szCs w:val="22"/>
        </w:rPr>
        <w:t xml:space="preserve"> </w:t>
      </w:r>
      <w:r w:rsidRPr="003736D6">
        <w:rPr>
          <w:rFonts w:ascii="Arial" w:hAnsi="Arial" w:cs="Arial"/>
          <w:spacing w:val="-1"/>
          <w:sz w:val="22"/>
          <w:szCs w:val="22"/>
        </w:rPr>
        <w:t>line</w:t>
      </w:r>
      <w:r w:rsidRPr="003736D6">
        <w:rPr>
          <w:rFonts w:ascii="Arial" w:hAnsi="Arial" w:cs="Arial"/>
          <w:spacing w:val="-2"/>
          <w:sz w:val="22"/>
          <w:szCs w:val="22"/>
        </w:rPr>
        <w:t xml:space="preserve"> </w:t>
      </w:r>
      <w:r w:rsidRPr="003736D6">
        <w:rPr>
          <w:rFonts w:ascii="Arial" w:hAnsi="Arial" w:cs="Arial"/>
          <w:spacing w:val="-1"/>
          <w:sz w:val="22"/>
          <w:szCs w:val="22"/>
        </w:rPr>
        <w:t>gate.</w:t>
      </w:r>
    </w:p>
    <w:p w:rsidR="004E5107" w:rsidRPr="003736D6" w:rsidRDefault="004E5107" w:rsidP="00EB1DAD">
      <w:pPr>
        <w:pStyle w:val="BodyText"/>
        <w:widowControl w:val="0"/>
        <w:numPr>
          <w:ilvl w:val="3"/>
          <w:numId w:val="53"/>
        </w:numPr>
        <w:tabs>
          <w:tab w:val="left" w:pos="1530"/>
        </w:tabs>
        <w:autoSpaceDE/>
        <w:autoSpaceDN/>
        <w:adjustRightInd/>
        <w:spacing w:before="119"/>
        <w:ind w:left="1710" w:hanging="540"/>
        <w:jc w:val="both"/>
        <w:rPr>
          <w:rFonts w:ascii="Arial" w:hAnsi="Arial" w:cs="Arial"/>
          <w:sz w:val="22"/>
          <w:szCs w:val="22"/>
        </w:rPr>
      </w:pPr>
      <w:r w:rsidRPr="003736D6">
        <w:rPr>
          <w:rFonts w:ascii="Arial" w:hAnsi="Arial" w:cs="Arial"/>
          <w:spacing w:val="-1"/>
          <w:sz w:val="22"/>
          <w:szCs w:val="22"/>
        </w:rPr>
        <w:t>Review</w:t>
      </w:r>
      <w:r w:rsidRPr="003736D6">
        <w:rPr>
          <w:rFonts w:ascii="Arial" w:hAnsi="Arial" w:cs="Arial"/>
          <w:spacing w:val="-3"/>
          <w:sz w:val="22"/>
          <w:szCs w:val="22"/>
        </w:rPr>
        <w:t xml:space="preserve"> </w:t>
      </w:r>
      <w:r w:rsidRPr="003736D6">
        <w:rPr>
          <w:rFonts w:ascii="Arial" w:hAnsi="Arial" w:cs="Arial"/>
          <w:spacing w:val="-1"/>
          <w:sz w:val="22"/>
          <w:szCs w:val="22"/>
        </w:rPr>
        <w:t>again</w:t>
      </w:r>
      <w:r w:rsidRPr="003736D6">
        <w:rPr>
          <w:rFonts w:ascii="Arial" w:hAnsi="Arial" w:cs="Arial"/>
          <w:sz w:val="22"/>
          <w:szCs w:val="22"/>
        </w:rPr>
        <w:t xml:space="preserve"> the</w:t>
      </w:r>
      <w:r w:rsidRPr="003736D6">
        <w:rPr>
          <w:rFonts w:ascii="Arial" w:hAnsi="Arial" w:cs="Arial"/>
          <w:spacing w:val="-2"/>
          <w:sz w:val="22"/>
          <w:szCs w:val="22"/>
        </w:rPr>
        <w:t xml:space="preserve"> </w:t>
      </w:r>
      <w:r w:rsidRPr="003736D6">
        <w:rPr>
          <w:rFonts w:ascii="Arial" w:hAnsi="Arial" w:cs="Arial"/>
          <w:sz w:val="22"/>
          <w:szCs w:val="22"/>
        </w:rPr>
        <w:t>three</w:t>
      </w:r>
      <w:r w:rsidRPr="003736D6">
        <w:rPr>
          <w:rFonts w:ascii="Arial" w:hAnsi="Arial" w:cs="Arial"/>
          <w:spacing w:val="-4"/>
          <w:sz w:val="22"/>
          <w:szCs w:val="22"/>
        </w:rPr>
        <w:t xml:space="preserve"> </w:t>
      </w:r>
      <w:r w:rsidRPr="003736D6">
        <w:rPr>
          <w:rFonts w:ascii="Arial" w:hAnsi="Arial" w:cs="Arial"/>
          <w:spacing w:val="-1"/>
          <w:sz w:val="22"/>
          <w:szCs w:val="22"/>
        </w:rPr>
        <w:t>fundamental</w:t>
      </w:r>
      <w:r w:rsidRPr="003736D6">
        <w:rPr>
          <w:rFonts w:ascii="Arial" w:hAnsi="Arial" w:cs="Arial"/>
          <w:spacing w:val="-3"/>
          <w:sz w:val="22"/>
          <w:szCs w:val="22"/>
        </w:rPr>
        <w:t xml:space="preserve"> </w:t>
      </w:r>
      <w:r w:rsidRPr="003736D6">
        <w:rPr>
          <w:rFonts w:ascii="Arial" w:hAnsi="Arial" w:cs="Arial"/>
          <w:spacing w:val="-1"/>
          <w:sz w:val="22"/>
          <w:szCs w:val="22"/>
        </w:rPr>
        <w:t>rules</w:t>
      </w:r>
      <w:r w:rsidRPr="003736D6">
        <w:rPr>
          <w:rFonts w:ascii="Arial" w:hAnsi="Arial" w:cs="Arial"/>
          <w:spacing w:val="-2"/>
          <w:sz w:val="22"/>
          <w:szCs w:val="22"/>
        </w:rPr>
        <w:t xml:space="preserve"> </w:t>
      </w:r>
      <w:r w:rsidRPr="003736D6">
        <w:rPr>
          <w:rFonts w:ascii="Arial" w:hAnsi="Arial" w:cs="Arial"/>
          <w:sz w:val="22"/>
          <w:szCs w:val="22"/>
        </w:rPr>
        <w:t>for</w:t>
      </w:r>
      <w:r w:rsidRPr="003736D6">
        <w:rPr>
          <w:rFonts w:ascii="Arial" w:hAnsi="Arial" w:cs="Arial"/>
          <w:spacing w:val="-1"/>
          <w:sz w:val="22"/>
          <w:szCs w:val="22"/>
        </w:rPr>
        <w:t xml:space="preserve"> </w:t>
      </w:r>
      <w:r w:rsidRPr="003736D6">
        <w:rPr>
          <w:rFonts w:ascii="Arial" w:hAnsi="Arial" w:cs="Arial"/>
          <w:spacing w:val="-2"/>
          <w:sz w:val="22"/>
          <w:szCs w:val="22"/>
        </w:rPr>
        <w:t xml:space="preserve">safe </w:t>
      </w:r>
      <w:r w:rsidRPr="003736D6">
        <w:rPr>
          <w:rFonts w:ascii="Arial" w:hAnsi="Arial" w:cs="Arial"/>
          <w:sz w:val="22"/>
          <w:szCs w:val="22"/>
        </w:rPr>
        <w:t xml:space="preserve">gun </w:t>
      </w:r>
      <w:r w:rsidRPr="003736D6">
        <w:rPr>
          <w:rFonts w:ascii="Arial" w:hAnsi="Arial" w:cs="Arial"/>
          <w:spacing w:val="-1"/>
          <w:sz w:val="22"/>
          <w:szCs w:val="22"/>
        </w:rPr>
        <w:t>handling.</w:t>
      </w:r>
    </w:p>
    <w:p w:rsidR="004E5107" w:rsidRPr="003736D6" w:rsidRDefault="004E5107" w:rsidP="00EB1DAD">
      <w:pPr>
        <w:pStyle w:val="BodyText"/>
        <w:widowControl w:val="0"/>
        <w:numPr>
          <w:ilvl w:val="3"/>
          <w:numId w:val="53"/>
        </w:numPr>
        <w:tabs>
          <w:tab w:val="left" w:pos="1530"/>
        </w:tabs>
        <w:autoSpaceDE/>
        <w:autoSpaceDN/>
        <w:adjustRightInd/>
        <w:spacing w:before="121"/>
        <w:ind w:left="1710" w:hanging="540"/>
        <w:jc w:val="both"/>
        <w:rPr>
          <w:rFonts w:ascii="Arial" w:hAnsi="Arial" w:cs="Arial"/>
          <w:sz w:val="22"/>
          <w:szCs w:val="22"/>
        </w:rPr>
      </w:pPr>
      <w:r w:rsidRPr="003736D6">
        <w:rPr>
          <w:rFonts w:ascii="Arial" w:hAnsi="Arial" w:cs="Arial"/>
          <w:spacing w:val="-1"/>
          <w:sz w:val="22"/>
          <w:szCs w:val="22"/>
        </w:rPr>
        <w:t>Point</w:t>
      </w:r>
      <w:r w:rsidRPr="003736D6">
        <w:rPr>
          <w:rFonts w:ascii="Arial" w:hAnsi="Arial" w:cs="Arial"/>
          <w:spacing w:val="1"/>
          <w:sz w:val="22"/>
          <w:szCs w:val="22"/>
        </w:rPr>
        <w:t xml:space="preserve"> </w:t>
      </w:r>
      <w:r w:rsidRPr="003736D6">
        <w:rPr>
          <w:rFonts w:ascii="Arial" w:hAnsi="Arial" w:cs="Arial"/>
          <w:spacing w:val="-1"/>
          <w:sz w:val="22"/>
          <w:szCs w:val="22"/>
        </w:rPr>
        <w:t xml:space="preserve">out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ready</w:t>
      </w:r>
      <w:r w:rsidRPr="003736D6">
        <w:rPr>
          <w:rFonts w:ascii="Arial" w:hAnsi="Arial" w:cs="Arial"/>
          <w:spacing w:val="-2"/>
          <w:sz w:val="22"/>
          <w:szCs w:val="22"/>
        </w:rPr>
        <w:t xml:space="preserve"> </w:t>
      </w:r>
      <w:r w:rsidRPr="003736D6">
        <w:rPr>
          <w:rFonts w:ascii="Arial" w:hAnsi="Arial" w:cs="Arial"/>
          <w:spacing w:val="-1"/>
          <w:sz w:val="22"/>
          <w:szCs w:val="22"/>
        </w:rPr>
        <w:t>line.</w:t>
      </w:r>
    </w:p>
    <w:p w:rsidR="004E5107" w:rsidRPr="003736D6" w:rsidRDefault="004E5107" w:rsidP="00EB1DAD">
      <w:pPr>
        <w:pStyle w:val="BodyText"/>
        <w:widowControl w:val="0"/>
        <w:numPr>
          <w:ilvl w:val="4"/>
          <w:numId w:val="53"/>
        </w:numPr>
        <w:tabs>
          <w:tab w:val="left" w:pos="2601"/>
        </w:tabs>
        <w:autoSpaceDE/>
        <w:autoSpaceDN/>
        <w:adjustRightInd/>
        <w:spacing w:before="119"/>
        <w:ind w:left="1890"/>
        <w:jc w:val="both"/>
        <w:rPr>
          <w:rFonts w:ascii="Arial" w:hAnsi="Arial" w:cs="Arial"/>
          <w:sz w:val="22"/>
          <w:szCs w:val="22"/>
        </w:rPr>
      </w:pPr>
      <w:r w:rsidRPr="003736D6">
        <w:rPr>
          <w:rFonts w:ascii="Arial" w:hAnsi="Arial" w:cs="Arial"/>
          <w:spacing w:val="-1"/>
          <w:sz w:val="22"/>
          <w:szCs w:val="22"/>
        </w:rPr>
        <w:t>Shooters</w:t>
      </w:r>
      <w:r w:rsidRPr="003736D6">
        <w:rPr>
          <w:rFonts w:ascii="Arial" w:hAnsi="Arial" w:cs="Arial"/>
          <w:spacing w:val="-2"/>
          <w:sz w:val="22"/>
          <w:szCs w:val="22"/>
        </w:rPr>
        <w:t xml:space="preserve"> </w:t>
      </w:r>
      <w:r w:rsidRPr="003736D6">
        <w:rPr>
          <w:rFonts w:ascii="Arial" w:hAnsi="Arial" w:cs="Arial"/>
          <w:sz w:val="22"/>
          <w:szCs w:val="22"/>
        </w:rPr>
        <w:t xml:space="preserve">do </w:t>
      </w:r>
      <w:r w:rsidRPr="003736D6">
        <w:rPr>
          <w:rFonts w:ascii="Arial" w:hAnsi="Arial" w:cs="Arial"/>
          <w:spacing w:val="-2"/>
          <w:sz w:val="22"/>
          <w:szCs w:val="22"/>
        </w:rPr>
        <w:t>not</w:t>
      </w:r>
      <w:r w:rsidRPr="003736D6">
        <w:rPr>
          <w:rFonts w:ascii="Arial" w:hAnsi="Arial" w:cs="Arial"/>
          <w:spacing w:val="2"/>
          <w:sz w:val="22"/>
          <w:szCs w:val="22"/>
        </w:rPr>
        <w:t xml:space="preserve"> </w:t>
      </w:r>
      <w:r w:rsidRPr="003736D6">
        <w:rPr>
          <w:rFonts w:ascii="Arial" w:hAnsi="Arial" w:cs="Arial"/>
          <w:spacing w:val="-1"/>
          <w:sz w:val="22"/>
          <w:szCs w:val="22"/>
        </w:rPr>
        <w:t>cross</w:t>
      </w:r>
      <w:r w:rsidRPr="003736D6">
        <w:rPr>
          <w:rFonts w:ascii="Arial" w:hAnsi="Arial" w:cs="Arial"/>
          <w:spacing w:val="-2"/>
          <w:sz w:val="22"/>
          <w:szCs w:val="22"/>
        </w:rPr>
        <w:t xml:space="preserve"> </w:t>
      </w:r>
      <w:r w:rsidRPr="003736D6">
        <w:rPr>
          <w:rFonts w:ascii="Arial" w:hAnsi="Arial" w:cs="Arial"/>
          <w:spacing w:val="-1"/>
          <w:sz w:val="22"/>
          <w:szCs w:val="22"/>
        </w:rPr>
        <w:t>the</w:t>
      </w:r>
      <w:r w:rsidRPr="003736D6">
        <w:rPr>
          <w:rFonts w:ascii="Arial" w:hAnsi="Arial" w:cs="Arial"/>
          <w:sz w:val="22"/>
          <w:szCs w:val="22"/>
        </w:rPr>
        <w:t xml:space="preserve"> </w:t>
      </w:r>
      <w:r w:rsidRPr="003736D6">
        <w:rPr>
          <w:rFonts w:ascii="Arial" w:hAnsi="Arial" w:cs="Arial"/>
          <w:spacing w:val="-1"/>
          <w:sz w:val="22"/>
          <w:szCs w:val="22"/>
        </w:rPr>
        <w:t>line</w:t>
      </w:r>
      <w:r w:rsidRPr="003736D6">
        <w:rPr>
          <w:rFonts w:ascii="Arial" w:hAnsi="Arial" w:cs="Arial"/>
          <w:sz w:val="22"/>
          <w:szCs w:val="22"/>
        </w:rPr>
        <w:t xml:space="preserve"> </w:t>
      </w:r>
      <w:r w:rsidRPr="003736D6">
        <w:rPr>
          <w:rFonts w:ascii="Arial" w:hAnsi="Arial" w:cs="Arial"/>
          <w:spacing w:val="-1"/>
          <w:sz w:val="22"/>
          <w:szCs w:val="22"/>
        </w:rPr>
        <w:t>until</w:t>
      </w:r>
      <w:r w:rsidRPr="003736D6">
        <w:rPr>
          <w:rFonts w:ascii="Arial" w:hAnsi="Arial" w:cs="Arial"/>
          <w:sz w:val="22"/>
          <w:szCs w:val="22"/>
        </w:rPr>
        <w:t xml:space="preserve"> </w:t>
      </w:r>
      <w:r w:rsidRPr="003736D6">
        <w:rPr>
          <w:rFonts w:ascii="Arial" w:hAnsi="Arial" w:cs="Arial"/>
          <w:spacing w:val="-1"/>
          <w:sz w:val="22"/>
          <w:szCs w:val="22"/>
        </w:rPr>
        <w:t>instructed</w:t>
      </w:r>
      <w:r w:rsidRPr="003736D6">
        <w:rPr>
          <w:rFonts w:ascii="Arial" w:hAnsi="Arial" w:cs="Arial"/>
          <w:spacing w:val="-2"/>
          <w:sz w:val="22"/>
          <w:szCs w:val="22"/>
        </w:rPr>
        <w:t xml:space="preserve"> </w:t>
      </w:r>
      <w:r w:rsidRPr="003736D6">
        <w:rPr>
          <w:rFonts w:ascii="Arial" w:hAnsi="Arial" w:cs="Arial"/>
          <w:sz w:val="22"/>
          <w:szCs w:val="22"/>
        </w:rPr>
        <w:t>to</w:t>
      </w:r>
      <w:r w:rsidRPr="003736D6">
        <w:rPr>
          <w:rFonts w:ascii="Arial" w:hAnsi="Arial" w:cs="Arial"/>
          <w:spacing w:val="-2"/>
          <w:sz w:val="22"/>
          <w:szCs w:val="22"/>
        </w:rPr>
        <w:t xml:space="preserve"> do</w:t>
      </w:r>
      <w:r w:rsidRPr="003736D6">
        <w:rPr>
          <w:rFonts w:ascii="Arial" w:hAnsi="Arial" w:cs="Arial"/>
          <w:sz w:val="22"/>
          <w:szCs w:val="22"/>
        </w:rPr>
        <w:t xml:space="preserve"> so</w:t>
      </w:r>
      <w:r w:rsidRPr="003736D6">
        <w:rPr>
          <w:rFonts w:ascii="Arial" w:hAnsi="Arial" w:cs="Arial"/>
          <w:spacing w:val="1"/>
          <w:sz w:val="22"/>
          <w:szCs w:val="22"/>
        </w:rPr>
        <w:t xml:space="preserve"> </w:t>
      </w:r>
      <w:r w:rsidRPr="003736D6">
        <w:rPr>
          <w:rFonts w:ascii="Arial" w:hAnsi="Arial" w:cs="Arial"/>
          <w:sz w:val="22"/>
          <w:szCs w:val="22"/>
        </w:rPr>
        <w:t>by</w:t>
      </w:r>
      <w:r w:rsidRPr="003736D6">
        <w:rPr>
          <w:rFonts w:ascii="Arial" w:hAnsi="Arial" w:cs="Arial"/>
          <w:spacing w:val="-2"/>
          <w:sz w:val="22"/>
          <w:szCs w:val="22"/>
        </w:rPr>
        <w:t xml:space="preserve"> </w:t>
      </w:r>
      <w:r w:rsidRPr="003736D6">
        <w:rPr>
          <w:rFonts w:ascii="Arial" w:hAnsi="Arial" w:cs="Arial"/>
          <w:spacing w:val="-1"/>
          <w:sz w:val="22"/>
          <w:szCs w:val="22"/>
        </w:rPr>
        <w:t>the</w:t>
      </w:r>
      <w:r w:rsidRPr="003736D6">
        <w:rPr>
          <w:rFonts w:ascii="Arial" w:hAnsi="Arial" w:cs="Arial"/>
          <w:sz w:val="22"/>
          <w:szCs w:val="22"/>
        </w:rPr>
        <w:t xml:space="preserve"> </w:t>
      </w:r>
      <w:r w:rsidRPr="003736D6">
        <w:rPr>
          <w:rFonts w:ascii="Arial" w:hAnsi="Arial" w:cs="Arial"/>
          <w:spacing w:val="-2"/>
          <w:sz w:val="22"/>
          <w:szCs w:val="22"/>
        </w:rPr>
        <w:t>RSO.</w:t>
      </w:r>
    </w:p>
    <w:p w:rsidR="004E5107" w:rsidRPr="003736D6" w:rsidRDefault="004E5107" w:rsidP="00EB1DAD">
      <w:pPr>
        <w:pStyle w:val="BodyText"/>
        <w:widowControl w:val="0"/>
        <w:numPr>
          <w:ilvl w:val="4"/>
          <w:numId w:val="53"/>
        </w:numPr>
        <w:tabs>
          <w:tab w:val="left" w:pos="2601"/>
        </w:tabs>
        <w:autoSpaceDE/>
        <w:autoSpaceDN/>
        <w:adjustRightInd/>
        <w:spacing w:before="119"/>
        <w:ind w:left="1890"/>
        <w:jc w:val="both"/>
        <w:rPr>
          <w:rFonts w:ascii="Arial" w:hAnsi="Arial" w:cs="Arial"/>
          <w:sz w:val="22"/>
          <w:szCs w:val="22"/>
        </w:rPr>
      </w:pPr>
      <w:r w:rsidRPr="003736D6">
        <w:rPr>
          <w:rFonts w:ascii="Arial" w:hAnsi="Arial" w:cs="Arial"/>
          <w:spacing w:val="-1"/>
          <w:sz w:val="22"/>
          <w:szCs w:val="22"/>
        </w:rPr>
        <w:t>Do</w:t>
      </w:r>
      <w:r w:rsidRPr="003736D6">
        <w:rPr>
          <w:rFonts w:ascii="Arial" w:hAnsi="Arial" w:cs="Arial"/>
          <w:sz w:val="22"/>
          <w:szCs w:val="22"/>
        </w:rPr>
        <w:t xml:space="preserve"> not</w:t>
      </w:r>
      <w:r w:rsidRPr="003736D6">
        <w:rPr>
          <w:rFonts w:ascii="Arial" w:hAnsi="Arial" w:cs="Arial"/>
          <w:spacing w:val="-1"/>
          <w:sz w:val="22"/>
          <w:szCs w:val="22"/>
        </w:rPr>
        <w:t xml:space="preserve"> touch</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5"/>
          <w:sz w:val="22"/>
          <w:szCs w:val="22"/>
        </w:rPr>
        <w:t xml:space="preserve"> </w:t>
      </w:r>
      <w:r w:rsidRPr="003736D6">
        <w:rPr>
          <w:rFonts w:ascii="Arial" w:hAnsi="Arial" w:cs="Arial"/>
          <w:sz w:val="22"/>
          <w:szCs w:val="22"/>
        </w:rPr>
        <w:t>guns</w:t>
      </w:r>
      <w:r w:rsidRPr="003736D6">
        <w:rPr>
          <w:rFonts w:ascii="Arial" w:hAnsi="Arial" w:cs="Arial"/>
          <w:spacing w:val="-2"/>
          <w:sz w:val="22"/>
          <w:szCs w:val="22"/>
        </w:rPr>
        <w:t xml:space="preserve"> </w:t>
      </w:r>
      <w:r w:rsidRPr="003736D6">
        <w:rPr>
          <w:rFonts w:ascii="Arial" w:hAnsi="Arial" w:cs="Arial"/>
          <w:spacing w:val="-1"/>
          <w:sz w:val="22"/>
          <w:szCs w:val="22"/>
        </w:rPr>
        <w:t>until instructed</w:t>
      </w:r>
      <w:r w:rsidRPr="003736D6">
        <w:rPr>
          <w:rFonts w:ascii="Arial" w:hAnsi="Arial" w:cs="Arial"/>
          <w:spacing w:val="-2"/>
          <w:sz w:val="22"/>
          <w:szCs w:val="22"/>
        </w:rPr>
        <w:t xml:space="preserve"> </w:t>
      </w:r>
      <w:r w:rsidRPr="003736D6">
        <w:rPr>
          <w:rFonts w:ascii="Arial" w:hAnsi="Arial" w:cs="Arial"/>
          <w:sz w:val="22"/>
          <w:szCs w:val="22"/>
        </w:rPr>
        <w:t>to</w:t>
      </w:r>
      <w:r w:rsidRPr="003736D6">
        <w:rPr>
          <w:rFonts w:ascii="Arial" w:hAnsi="Arial" w:cs="Arial"/>
          <w:spacing w:val="-2"/>
          <w:sz w:val="22"/>
          <w:szCs w:val="22"/>
        </w:rPr>
        <w:t xml:space="preserve"> </w:t>
      </w:r>
      <w:r w:rsidRPr="003736D6">
        <w:rPr>
          <w:rFonts w:ascii="Arial" w:hAnsi="Arial" w:cs="Arial"/>
          <w:sz w:val="22"/>
          <w:szCs w:val="22"/>
        </w:rPr>
        <w:t>do so</w:t>
      </w:r>
      <w:r w:rsidRPr="003736D6">
        <w:rPr>
          <w:rFonts w:ascii="Arial" w:hAnsi="Arial" w:cs="Arial"/>
          <w:spacing w:val="-2"/>
          <w:sz w:val="22"/>
          <w:szCs w:val="22"/>
        </w:rPr>
        <w:t xml:space="preserve"> </w:t>
      </w:r>
      <w:r w:rsidRPr="003736D6">
        <w:rPr>
          <w:rFonts w:ascii="Arial" w:hAnsi="Arial" w:cs="Arial"/>
          <w:sz w:val="22"/>
          <w:szCs w:val="22"/>
        </w:rPr>
        <w:t>by</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RSO.</w:t>
      </w:r>
    </w:p>
    <w:p w:rsidR="004E5107" w:rsidRPr="003736D6" w:rsidRDefault="004E5107" w:rsidP="00EB1DAD">
      <w:pPr>
        <w:pStyle w:val="BodyText"/>
        <w:widowControl w:val="0"/>
        <w:numPr>
          <w:ilvl w:val="4"/>
          <w:numId w:val="53"/>
        </w:numPr>
        <w:tabs>
          <w:tab w:val="left" w:pos="2601"/>
        </w:tabs>
        <w:autoSpaceDE/>
        <w:autoSpaceDN/>
        <w:adjustRightInd/>
        <w:spacing w:before="121"/>
        <w:ind w:left="1890"/>
        <w:jc w:val="both"/>
        <w:rPr>
          <w:rFonts w:ascii="Arial" w:hAnsi="Arial" w:cs="Arial"/>
          <w:sz w:val="22"/>
          <w:szCs w:val="22"/>
        </w:rPr>
      </w:pPr>
      <w:r w:rsidRPr="003736D6">
        <w:rPr>
          <w:rFonts w:ascii="Arial" w:hAnsi="Arial" w:cs="Arial"/>
          <w:spacing w:val="-1"/>
          <w:sz w:val="22"/>
          <w:szCs w:val="22"/>
        </w:rPr>
        <w:lastRenderedPageBreak/>
        <w:t>Everything</w:t>
      </w:r>
      <w:r w:rsidRPr="003736D6">
        <w:rPr>
          <w:rFonts w:ascii="Arial" w:hAnsi="Arial" w:cs="Arial"/>
          <w:spacing w:val="2"/>
          <w:sz w:val="22"/>
          <w:szCs w:val="22"/>
        </w:rPr>
        <w:t xml:space="preserve"> </w:t>
      </w:r>
      <w:r w:rsidRPr="003736D6">
        <w:rPr>
          <w:rFonts w:ascii="Arial" w:hAnsi="Arial" w:cs="Arial"/>
          <w:spacing w:val="-1"/>
          <w:sz w:val="22"/>
          <w:szCs w:val="22"/>
        </w:rPr>
        <w:t>done</w:t>
      </w:r>
      <w:r w:rsidRPr="003736D6">
        <w:rPr>
          <w:rFonts w:ascii="Arial" w:hAnsi="Arial" w:cs="Arial"/>
          <w:sz w:val="22"/>
          <w:szCs w:val="22"/>
        </w:rPr>
        <w:t xml:space="preserve"> on</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5"/>
          <w:sz w:val="22"/>
          <w:szCs w:val="22"/>
        </w:rPr>
        <w:t xml:space="preserve"> </w:t>
      </w:r>
      <w:r w:rsidRPr="003736D6">
        <w:rPr>
          <w:rFonts w:ascii="Arial" w:hAnsi="Arial" w:cs="Arial"/>
          <w:spacing w:val="-1"/>
          <w:sz w:val="22"/>
          <w:szCs w:val="22"/>
        </w:rPr>
        <w:t>firing</w:t>
      </w:r>
      <w:r w:rsidRPr="003736D6">
        <w:rPr>
          <w:rFonts w:ascii="Arial" w:hAnsi="Arial" w:cs="Arial"/>
          <w:sz w:val="22"/>
          <w:szCs w:val="22"/>
        </w:rPr>
        <w:t xml:space="preserve"> </w:t>
      </w:r>
      <w:r w:rsidRPr="003736D6">
        <w:rPr>
          <w:rFonts w:ascii="Arial" w:hAnsi="Arial" w:cs="Arial"/>
          <w:spacing w:val="-1"/>
          <w:sz w:val="22"/>
          <w:szCs w:val="22"/>
        </w:rPr>
        <w:t>line</w:t>
      </w:r>
      <w:r w:rsidRPr="003736D6">
        <w:rPr>
          <w:rFonts w:ascii="Arial" w:hAnsi="Arial" w:cs="Arial"/>
          <w:sz w:val="22"/>
          <w:szCs w:val="22"/>
        </w:rPr>
        <w:t xml:space="preserve"> </w:t>
      </w:r>
      <w:r w:rsidRPr="003736D6">
        <w:rPr>
          <w:rFonts w:ascii="Arial" w:hAnsi="Arial" w:cs="Arial"/>
          <w:spacing w:val="-1"/>
          <w:sz w:val="22"/>
          <w:szCs w:val="22"/>
        </w:rPr>
        <w:t>is</w:t>
      </w:r>
      <w:r w:rsidRPr="003736D6">
        <w:rPr>
          <w:rFonts w:ascii="Arial" w:hAnsi="Arial" w:cs="Arial"/>
          <w:spacing w:val="1"/>
          <w:sz w:val="22"/>
          <w:szCs w:val="22"/>
        </w:rPr>
        <w:t xml:space="preserve"> </w:t>
      </w:r>
      <w:r w:rsidRPr="003736D6">
        <w:rPr>
          <w:rFonts w:ascii="Arial" w:hAnsi="Arial" w:cs="Arial"/>
          <w:spacing w:val="-1"/>
          <w:sz w:val="22"/>
          <w:szCs w:val="22"/>
        </w:rPr>
        <w:t>done</w:t>
      </w:r>
      <w:r w:rsidRPr="003736D6">
        <w:rPr>
          <w:rFonts w:ascii="Arial" w:hAnsi="Arial" w:cs="Arial"/>
          <w:sz w:val="22"/>
          <w:szCs w:val="22"/>
        </w:rPr>
        <w:t xml:space="preserve"> </w:t>
      </w:r>
      <w:r w:rsidRPr="003736D6">
        <w:rPr>
          <w:rFonts w:ascii="Arial" w:hAnsi="Arial" w:cs="Arial"/>
          <w:spacing w:val="-2"/>
          <w:sz w:val="22"/>
          <w:szCs w:val="22"/>
        </w:rPr>
        <w:t>at</w:t>
      </w:r>
      <w:r w:rsidRPr="003736D6">
        <w:rPr>
          <w:rFonts w:ascii="Arial" w:hAnsi="Arial" w:cs="Arial"/>
          <w:spacing w:val="-1"/>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direction</w:t>
      </w:r>
      <w:r w:rsidRPr="003736D6">
        <w:rPr>
          <w:rFonts w:ascii="Arial" w:hAnsi="Arial" w:cs="Arial"/>
          <w:sz w:val="22"/>
          <w:szCs w:val="22"/>
        </w:rPr>
        <w:t xml:space="preserve"> </w:t>
      </w:r>
      <w:r w:rsidRPr="003736D6">
        <w:rPr>
          <w:rFonts w:ascii="Arial" w:hAnsi="Arial" w:cs="Arial"/>
          <w:spacing w:val="-2"/>
          <w:sz w:val="22"/>
          <w:szCs w:val="22"/>
        </w:rPr>
        <w:t>of</w:t>
      </w:r>
      <w:r w:rsidRPr="003736D6">
        <w:rPr>
          <w:rFonts w:ascii="Arial" w:hAnsi="Arial" w:cs="Arial"/>
          <w:spacing w:val="-1"/>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RSO.</w:t>
      </w:r>
    </w:p>
    <w:p w:rsidR="004E5107" w:rsidRPr="003736D6" w:rsidRDefault="004E5107" w:rsidP="00EB1DAD">
      <w:pPr>
        <w:pStyle w:val="BodyText"/>
        <w:widowControl w:val="0"/>
        <w:numPr>
          <w:ilvl w:val="2"/>
          <w:numId w:val="53"/>
        </w:numPr>
        <w:tabs>
          <w:tab w:val="left" w:pos="1161"/>
        </w:tabs>
        <w:autoSpaceDE/>
        <w:autoSpaceDN/>
        <w:adjustRightInd/>
        <w:spacing w:before="119"/>
        <w:ind w:left="1160" w:hanging="401"/>
        <w:jc w:val="both"/>
        <w:rPr>
          <w:rFonts w:ascii="Arial" w:hAnsi="Arial" w:cs="Arial"/>
          <w:sz w:val="22"/>
          <w:szCs w:val="22"/>
        </w:rPr>
      </w:pPr>
      <w:r w:rsidRPr="003736D6">
        <w:rPr>
          <w:rFonts w:ascii="Arial" w:hAnsi="Arial" w:cs="Arial"/>
          <w:spacing w:val="-2"/>
          <w:sz w:val="22"/>
          <w:szCs w:val="22"/>
        </w:rPr>
        <w:t>Move</w:t>
      </w:r>
      <w:r w:rsidRPr="003736D6">
        <w:rPr>
          <w:rFonts w:ascii="Arial" w:hAnsi="Arial" w:cs="Arial"/>
          <w:sz w:val="22"/>
          <w:szCs w:val="22"/>
        </w:rPr>
        <w:t xml:space="preserve"> onto the</w:t>
      </w:r>
      <w:r w:rsidRPr="003736D6">
        <w:rPr>
          <w:rFonts w:ascii="Arial" w:hAnsi="Arial" w:cs="Arial"/>
          <w:spacing w:val="-5"/>
          <w:sz w:val="22"/>
          <w:szCs w:val="22"/>
        </w:rPr>
        <w:t xml:space="preserve"> </w:t>
      </w:r>
      <w:r w:rsidRPr="003736D6">
        <w:rPr>
          <w:rFonts w:ascii="Arial" w:hAnsi="Arial" w:cs="Arial"/>
          <w:spacing w:val="-1"/>
          <w:sz w:val="22"/>
          <w:szCs w:val="22"/>
        </w:rPr>
        <w:t>firing</w:t>
      </w:r>
      <w:r w:rsidRPr="003736D6">
        <w:rPr>
          <w:rFonts w:ascii="Arial" w:hAnsi="Arial" w:cs="Arial"/>
          <w:spacing w:val="2"/>
          <w:sz w:val="22"/>
          <w:szCs w:val="22"/>
        </w:rPr>
        <w:t xml:space="preserve"> </w:t>
      </w:r>
      <w:r w:rsidRPr="003736D6">
        <w:rPr>
          <w:rFonts w:ascii="Arial" w:hAnsi="Arial" w:cs="Arial"/>
          <w:spacing w:val="-1"/>
          <w:sz w:val="22"/>
          <w:szCs w:val="22"/>
        </w:rPr>
        <w:t>line.</w:t>
      </w:r>
    </w:p>
    <w:p w:rsidR="004E5107" w:rsidRPr="003736D6" w:rsidRDefault="004E5107" w:rsidP="00EB1DAD">
      <w:pPr>
        <w:pStyle w:val="BodyText"/>
        <w:widowControl w:val="0"/>
        <w:numPr>
          <w:ilvl w:val="3"/>
          <w:numId w:val="53"/>
        </w:numPr>
        <w:tabs>
          <w:tab w:val="left" w:pos="1881"/>
        </w:tabs>
        <w:autoSpaceDE/>
        <w:autoSpaceDN/>
        <w:adjustRightInd/>
        <w:spacing w:before="121"/>
        <w:ind w:left="1530"/>
        <w:jc w:val="both"/>
        <w:rPr>
          <w:rFonts w:ascii="Arial" w:hAnsi="Arial" w:cs="Arial"/>
          <w:sz w:val="22"/>
          <w:szCs w:val="22"/>
        </w:rPr>
      </w:pPr>
      <w:r w:rsidRPr="003736D6">
        <w:rPr>
          <w:rFonts w:ascii="Arial" w:hAnsi="Arial" w:cs="Arial"/>
          <w:spacing w:val="-1"/>
          <w:sz w:val="22"/>
          <w:szCs w:val="22"/>
        </w:rPr>
        <w:t>Stay</w:t>
      </w:r>
      <w:r w:rsidRPr="003736D6">
        <w:rPr>
          <w:rFonts w:ascii="Arial" w:hAnsi="Arial" w:cs="Arial"/>
          <w:spacing w:val="-2"/>
          <w:sz w:val="22"/>
          <w:szCs w:val="22"/>
        </w:rPr>
        <w:t xml:space="preserve"> </w:t>
      </w:r>
      <w:r w:rsidRPr="003736D6">
        <w:rPr>
          <w:rFonts w:ascii="Arial" w:hAnsi="Arial" w:cs="Arial"/>
          <w:spacing w:val="-1"/>
          <w:sz w:val="22"/>
          <w:szCs w:val="22"/>
        </w:rPr>
        <w:t>behind</w:t>
      </w:r>
      <w:r w:rsidRPr="003736D6">
        <w:rPr>
          <w:rFonts w:ascii="Arial" w:hAnsi="Arial" w:cs="Arial"/>
          <w:sz w:val="22"/>
          <w:szCs w:val="22"/>
        </w:rPr>
        <w:t xml:space="preserve"> the</w:t>
      </w:r>
      <w:r w:rsidRPr="003736D6">
        <w:rPr>
          <w:rFonts w:ascii="Arial" w:hAnsi="Arial" w:cs="Arial"/>
          <w:spacing w:val="-2"/>
          <w:sz w:val="22"/>
          <w:szCs w:val="22"/>
        </w:rPr>
        <w:t xml:space="preserve"> </w:t>
      </w:r>
      <w:r w:rsidRPr="003736D6">
        <w:rPr>
          <w:rFonts w:ascii="Arial" w:hAnsi="Arial" w:cs="Arial"/>
          <w:spacing w:val="-1"/>
          <w:sz w:val="22"/>
          <w:szCs w:val="22"/>
        </w:rPr>
        <w:t>ready</w:t>
      </w:r>
      <w:r w:rsidRPr="003736D6">
        <w:rPr>
          <w:rFonts w:ascii="Arial" w:hAnsi="Arial" w:cs="Arial"/>
          <w:spacing w:val="-2"/>
          <w:sz w:val="22"/>
          <w:szCs w:val="22"/>
        </w:rPr>
        <w:t xml:space="preserve"> </w:t>
      </w:r>
      <w:r w:rsidRPr="003736D6">
        <w:rPr>
          <w:rFonts w:ascii="Arial" w:hAnsi="Arial" w:cs="Arial"/>
          <w:spacing w:val="-1"/>
          <w:sz w:val="22"/>
          <w:szCs w:val="22"/>
        </w:rPr>
        <w:t>line.</w:t>
      </w:r>
    </w:p>
    <w:p w:rsidR="004E5107" w:rsidRPr="003736D6" w:rsidRDefault="004E5107" w:rsidP="00EB1DAD">
      <w:pPr>
        <w:pStyle w:val="BodyText"/>
        <w:widowControl w:val="0"/>
        <w:numPr>
          <w:ilvl w:val="4"/>
          <w:numId w:val="53"/>
        </w:numPr>
        <w:tabs>
          <w:tab w:val="left" w:pos="2601"/>
        </w:tabs>
        <w:autoSpaceDE/>
        <w:autoSpaceDN/>
        <w:adjustRightInd/>
        <w:spacing w:before="119"/>
        <w:ind w:left="1890" w:right="152"/>
        <w:jc w:val="both"/>
        <w:rPr>
          <w:rFonts w:ascii="Arial" w:hAnsi="Arial" w:cs="Arial"/>
          <w:sz w:val="22"/>
          <w:szCs w:val="22"/>
        </w:rPr>
      </w:pPr>
      <w:r w:rsidRPr="003736D6">
        <w:rPr>
          <w:rFonts w:ascii="Arial" w:hAnsi="Arial" w:cs="Arial"/>
          <w:spacing w:val="-1"/>
          <w:sz w:val="22"/>
          <w:szCs w:val="22"/>
        </w:rPr>
        <w:t>Shooters</w:t>
      </w:r>
      <w:r w:rsidRPr="003736D6">
        <w:rPr>
          <w:rFonts w:ascii="Arial" w:hAnsi="Arial" w:cs="Arial"/>
          <w:spacing w:val="-2"/>
          <w:sz w:val="22"/>
          <w:szCs w:val="22"/>
        </w:rPr>
        <w:t xml:space="preserve"> </w:t>
      </w:r>
      <w:r w:rsidRPr="003736D6">
        <w:rPr>
          <w:rFonts w:ascii="Arial" w:hAnsi="Arial" w:cs="Arial"/>
          <w:spacing w:val="-1"/>
          <w:sz w:val="22"/>
          <w:szCs w:val="22"/>
        </w:rPr>
        <w:t>move</w:t>
      </w:r>
      <w:r w:rsidRPr="003736D6">
        <w:rPr>
          <w:rFonts w:ascii="Arial" w:hAnsi="Arial" w:cs="Arial"/>
          <w:sz w:val="22"/>
          <w:szCs w:val="22"/>
        </w:rPr>
        <w:t xml:space="preserve"> </w:t>
      </w:r>
      <w:r w:rsidRPr="003736D6">
        <w:rPr>
          <w:rFonts w:ascii="Arial" w:hAnsi="Arial" w:cs="Arial"/>
          <w:spacing w:val="-1"/>
          <w:sz w:val="22"/>
          <w:szCs w:val="22"/>
        </w:rPr>
        <w:t>behind</w:t>
      </w:r>
      <w:r w:rsidRPr="003736D6">
        <w:rPr>
          <w:rFonts w:ascii="Arial" w:hAnsi="Arial" w:cs="Arial"/>
          <w:sz w:val="22"/>
          <w:szCs w:val="22"/>
        </w:rPr>
        <w:t xml:space="preserve"> a</w:t>
      </w:r>
      <w:r w:rsidRPr="003736D6">
        <w:rPr>
          <w:rFonts w:ascii="Arial" w:hAnsi="Arial" w:cs="Arial"/>
          <w:spacing w:val="-4"/>
          <w:sz w:val="22"/>
          <w:szCs w:val="22"/>
        </w:rPr>
        <w:t xml:space="preserve"> </w:t>
      </w:r>
      <w:r w:rsidRPr="003736D6">
        <w:rPr>
          <w:rFonts w:ascii="Arial" w:hAnsi="Arial" w:cs="Arial"/>
          <w:spacing w:val="-1"/>
          <w:sz w:val="22"/>
          <w:szCs w:val="22"/>
        </w:rPr>
        <w:t>bench</w:t>
      </w:r>
      <w:r w:rsidRPr="003736D6">
        <w:rPr>
          <w:rFonts w:ascii="Arial" w:hAnsi="Arial" w:cs="Arial"/>
          <w:sz w:val="22"/>
          <w:szCs w:val="22"/>
        </w:rPr>
        <w:t xml:space="preserve"> </w:t>
      </w:r>
      <w:r w:rsidRPr="003736D6">
        <w:rPr>
          <w:rFonts w:ascii="Arial" w:hAnsi="Arial" w:cs="Arial"/>
          <w:spacing w:val="-1"/>
          <w:sz w:val="22"/>
          <w:szCs w:val="22"/>
        </w:rPr>
        <w:t>and</w:t>
      </w:r>
      <w:r w:rsidRPr="003736D6">
        <w:rPr>
          <w:rFonts w:ascii="Arial" w:hAnsi="Arial" w:cs="Arial"/>
          <w:spacing w:val="-2"/>
          <w:sz w:val="22"/>
          <w:szCs w:val="22"/>
        </w:rPr>
        <w:t xml:space="preserve"> </w:t>
      </w:r>
      <w:r w:rsidRPr="003736D6">
        <w:rPr>
          <w:rFonts w:ascii="Arial" w:hAnsi="Arial" w:cs="Arial"/>
          <w:spacing w:val="-1"/>
          <w:sz w:val="22"/>
          <w:szCs w:val="22"/>
        </w:rPr>
        <w:t>remember the</w:t>
      </w:r>
      <w:r w:rsidRPr="003736D6">
        <w:rPr>
          <w:rFonts w:ascii="Arial" w:hAnsi="Arial" w:cs="Arial"/>
          <w:sz w:val="22"/>
          <w:szCs w:val="22"/>
        </w:rPr>
        <w:t xml:space="preserve"> </w:t>
      </w:r>
      <w:r w:rsidRPr="003736D6">
        <w:rPr>
          <w:rFonts w:ascii="Arial" w:hAnsi="Arial" w:cs="Arial"/>
          <w:spacing w:val="-1"/>
          <w:sz w:val="22"/>
          <w:szCs w:val="22"/>
        </w:rPr>
        <w:t>number</w:t>
      </w:r>
      <w:r w:rsidRPr="003736D6">
        <w:rPr>
          <w:rFonts w:ascii="Arial" w:hAnsi="Arial" w:cs="Arial"/>
          <w:spacing w:val="1"/>
          <w:sz w:val="22"/>
          <w:szCs w:val="22"/>
        </w:rPr>
        <w:t xml:space="preserve"> </w:t>
      </w:r>
      <w:r w:rsidRPr="003736D6">
        <w:rPr>
          <w:rFonts w:ascii="Arial" w:hAnsi="Arial" w:cs="Arial"/>
          <w:sz w:val="22"/>
          <w:szCs w:val="22"/>
        </w:rPr>
        <w:t>on</w:t>
      </w:r>
      <w:r w:rsidRPr="003736D6">
        <w:rPr>
          <w:rFonts w:ascii="Arial" w:hAnsi="Arial" w:cs="Arial"/>
          <w:spacing w:val="-2"/>
          <w:sz w:val="22"/>
          <w:szCs w:val="22"/>
        </w:rPr>
        <w:t xml:space="preserve"> </w:t>
      </w:r>
      <w:r w:rsidRPr="003736D6">
        <w:rPr>
          <w:rFonts w:ascii="Arial" w:hAnsi="Arial" w:cs="Arial"/>
          <w:spacing w:val="-1"/>
          <w:sz w:val="22"/>
          <w:szCs w:val="22"/>
        </w:rPr>
        <w:t>that</w:t>
      </w:r>
      <w:r w:rsidRPr="003736D6">
        <w:rPr>
          <w:rFonts w:ascii="Arial" w:hAnsi="Arial" w:cs="Arial"/>
          <w:spacing w:val="2"/>
          <w:sz w:val="22"/>
          <w:szCs w:val="22"/>
        </w:rPr>
        <w:t xml:space="preserve"> </w:t>
      </w:r>
      <w:r w:rsidR="007C0F88" w:rsidRPr="003736D6">
        <w:rPr>
          <w:rFonts w:ascii="Arial" w:hAnsi="Arial" w:cs="Arial"/>
          <w:spacing w:val="-1"/>
          <w:sz w:val="22"/>
          <w:szCs w:val="22"/>
        </w:rPr>
        <w:t>bench,</w:t>
      </w:r>
      <w:r w:rsidRPr="003736D6">
        <w:rPr>
          <w:rFonts w:ascii="Arial" w:hAnsi="Arial" w:cs="Arial"/>
          <w:spacing w:val="43"/>
          <w:sz w:val="22"/>
          <w:szCs w:val="22"/>
        </w:rPr>
        <w:t xml:space="preserve"> </w:t>
      </w:r>
      <w:r w:rsidRPr="003736D6">
        <w:rPr>
          <w:rFonts w:ascii="Arial" w:hAnsi="Arial" w:cs="Arial"/>
          <w:sz w:val="22"/>
          <w:szCs w:val="22"/>
        </w:rPr>
        <w:t>so they</w:t>
      </w:r>
      <w:r w:rsidRPr="003736D6">
        <w:rPr>
          <w:rFonts w:ascii="Arial" w:hAnsi="Arial" w:cs="Arial"/>
          <w:spacing w:val="-2"/>
          <w:sz w:val="22"/>
          <w:szCs w:val="22"/>
        </w:rPr>
        <w:t xml:space="preserve"> </w:t>
      </w:r>
      <w:r w:rsidRPr="003736D6">
        <w:rPr>
          <w:rFonts w:ascii="Arial" w:hAnsi="Arial" w:cs="Arial"/>
          <w:spacing w:val="-1"/>
          <w:sz w:val="22"/>
          <w:szCs w:val="22"/>
        </w:rPr>
        <w:t>shoot</w:t>
      </w:r>
      <w:r w:rsidRPr="003736D6">
        <w:rPr>
          <w:rFonts w:ascii="Arial" w:hAnsi="Arial" w:cs="Arial"/>
          <w:spacing w:val="2"/>
          <w:sz w:val="22"/>
          <w:szCs w:val="22"/>
        </w:rPr>
        <w:t xml:space="preserve"> </w:t>
      </w:r>
      <w:r w:rsidRPr="003736D6">
        <w:rPr>
          <w:rFonts w:ascii="Arial" w:hAnsi="Arial" w:cs="Arial"/>
          <w:spacing w:val="-2"/>
          <w:sz w:val="22"/>
          <w:szCs w:val="22"/>
        </w:rPr>
        <w:t>at</w:t>
      </w:r>
      <w:r w:rsidRPr="003736D6">
        <w:rPr>
          <w:rFonts w:ascii="Arial" w:hAnsi="Arial" w:cs="Arial"/>
          <w:spacing w:val="-1"/>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target</w:t>
      </w:r>
      <w:r w:rsidRPr="003736D6">
        <w:rPr>
          <w:rFonts w:ascii="Arial" w:hAnsi="Arial" w:cs="Arial"/>
          <w:spacing w:val="2"/>
          <w:sz w:val="22"/>
          <w:szCs w:val="22"/>
        </w:rPr>
        <w:t xml:space="preserve"> </w:t>
      </w:r>
      <w:r w:rsidRPr="003736D6">
        <w:rPr>
          <w:rFonts w:ascii="Arial" w:hAnsi="Arial" w:cs="Arial"/>
          <w:spacing w:val="-2"/>
          <w:sz w:val="22"/>
          <w:szCs w:val="22"/>
        </w:rPr>
        <w:t>with</w:t>
      </w:r>
      <w:r w:rsidRPr="003736D6">
        <w:rPr>
          <w:rFonts w:ascii="Arial" w:hAnsi="Arial" w:cs="Arial"/>
          <w:sz w:val="22"/>
          <w:szCs w:val="22"/>
        </w:rPr>
        <w:t xml:space="preserve"> the</w:t>
      </w:r>
      <w:r w:rsidRPr="003736D6">
        <w:rPr>
          <w:rFonts w:ascii="Arial" w:hAnsi="Arial" w:cs="Arial"/>
          <w:spacing w:val="-2"/>
          <w:sz w:val="22"/>
          <w:szCs w:val="22"/>
        </w:rPr>
        <w:t xml:space="preserve"> </w:t>
      </w:r>
      <w:r w:rsidRPr="003736D6">
        <w:rPr>
          <w:rFonts w:ascii="Arial" w:hAnsi="Arial" w:cs="Arial"/>
          <w:sz w:val="22"/>
          <w:szCs w:val="22"/>
        </w:rPr>
        <w:t>same</w:t>
      </w:r>
      <w:r w:rsidRPr="003736D6">
        <w:rPr>
          <w:rFonts w:ascii="Arial" w:hAnsi="Arial" w:cs="Arial"/>
          <w:spacing w:val="-2"/>
          <w:sz w:val="22"/>
          <w:szCs w:val="22"/>
        </w:rPr>
        <w:t xml:space="preserve"> </w:t>
      </w:r>
      <w:r w:rsidRPr="003736D6">
        <w:rPr>
          <w:rFonts w:ascii="Arial" w:hAnsi="Arial" w:cs="Arial"/>
          <w:spacing w:val="-1"/>
          <w:sz w:val="22"/>
          <w:szCs w:val="22"/>
        </w:rPr>
        <w:t>number.</w:t>
      </w:r>
    </w:p>
    <w:p w:rsidR="004E5107" w:rsidRPr="003736D6" w:rsidRDefault="004E5107" w:rsidP="00EB1DAD">
      <w:pPr>
        <w:pStyle w:val="BodyText"/>
        <w:widowControl w:val="0"/>
        <w:numPr>
          <w:ilvl w:val="3"/>
          <w:numId w:val="53"/>
        </w:numPr>
        <w:tabs>
          <w:tab w:val="left" w:pos="1881"/>
        </w:tabs>
        <w:autoSpaceDE/>
        <w:autoSpaceDN/>
        <w:adjustRightInd/>
        <w:spacing w:before="122"/>
        <w:ind w:left="1530" w:right="488"/>
        <w:jc w:val="both"/>
        <w:rPr>
          <w:rFonts w:ascii="Arial" w:hAnsi="Arial" w:cs="Arial"/>
          <w:sz w:val="22"/>
          <w:szCs w:val="22"/>
        </w:rPr>
      </w:pPr>
      <w:r w:rsidRPr="003736D6">
        <w:rPr>
          <w:rFonts w:ascii="Arial" w:hAnsi="Arial" w:cs="Arial"/>
          <w:spacing w:val="-1"/>
          <w:sz w:val="22"/>
          <w:szCs w:val="22"/>
        </w:rPr>
        <w:t>Explain</w:t>
      </w:r>
      <w:r w:rsidRPr="003736D6">
        <w:rPr>
          <w:rFonts w:ascii="Arial" w:hAnsi="Arial" w:cs="Arial"/>
          <w:sz w:val="22"/>
          <w:szCs w:val="22"/>
        </w:rPr>
        <w:t xml:space="preserve"> “the </w:t>
      </w:r>
      <w:r w:rsidRPr="003736D6">
        <w:rPr>
          <w:rFonts w:ascii="Arial" w:hAnsi="Arial" w:cs="Arial"/>
          <w:spacing w:val="-1"/>
          <w:sz w:val="22"/>
          <w:szCs w:val="22"/>
        </w:rPr>
        <w:t>prescribed</w:t>
      </w:r>
      <w:r w:rsidRPr="003736D6">
        <w:rPr>
          <w:rFonts w:ascii="Arial" w:hAnsi="Arial" w:cs="Arial"/>
          <w:sz w:val="22"/>
          <w:szCs w:val="22"/>
        </w:rPr>
        <w:t xml:space="preserve"> </w:t>
      </w:r>
      <w:r w:rsidRPr="003736D6">
        <w:rPr>
          <w:rFonts w:ascii="Arial" w:hAnsi="Arial" w:cs="Arial"/>
          <w:spacing w:val="-1"/>
          <w:sz w:val="22"/>
          <w:szCs w:val="22"/>
        </w:rPr>
        <w:t>course</w:t>
      </w:r>
      <w:r w:rsidRPr="003736D6">
        <w:rPr>
          <w:rFonts w:ascii="Arial" w:hAnsi="Arial" w:cs="Arial"/>
          <w:sz w:val="22"/>
          <w:szCs w:val="22"/>
        </w:rPr>
        <w:t xml:space="preserve"> </w:t>
      </w:r>
      <w:r w:rsidRPr="003736D6">
        <w:rPr>
          <w:rFonts w:ascii="Arial" w:hAnsi="Arial" w:cs="Arial"/>
          <w:spacing w:val="-2"/>
          <w:sz w:val="22"/>
          <w:szCs w:val="22"/>
        </w:rPr>
        <w:t>of</w:t>
      </w:r>
      <w:r w:rsidRPr="003736D6">
        <w:rPr>
          <w:rFonts w:ascii="Arial" w:hAnsi="Arial" w:cs="Arial"/>
          <w:spacing w:val="-1"/>
          <w:sz w:val="22"/>
          <w:szCs w:val="22"/>
        </w:rPr>
        <w:t xml:space="preserve"> fire.”</w:t>
      </w:r>
      <w:r w:rsidRPr="003736D6">
        <w:rPr>
          <w:rFonts w:ascii="Arial" w:hAnsi="Arial" w:cs="Arial"/>
          <w:spacing w:val="1"/>
          <w:sz w:val="22"/>
          <w:szCs w:val="22"/>
        </w:rPr>
        <w:t xml:space="preserve"> </w:t>
      </w:r>
      <w:r w:rsidRPr="003736D6">
        <w:rPr>
          <w:rFonts w:ascii="Arial" w:hAnsi="Arial" w:cs="Arial"/>
          <w:spacing w:val="-1"/>
          <w:sz w:val="22"/>
          <w:szCs w:val="22"/>
        </w:rPr>
        <w:t>How</w:t>
      </w:r>
      <w:r w:rsidRPr="003736D6">
        <w:rPr>
          <w:rFonts w:ascii="Arial" w:hAnsi="Arial" w:cs="Arial"/>
          <w:spacing w:val="-3"/>
          <w:sz w:val="22"/>
          <w:szCs w:val="22"/>
        </w:rPr>
        <w:t xml:space="preserve"> </w:t>
      </w:r>
      <w:r w:rsidRPr="003736D6">
        <w:rPr>
          <w:rFonts w:ascii="Arial" w:hAnsi="Arial" w:cs="Arial"/>
          <w:spacing w:val="-1"/>
          <w:sz w:val="22"/>
          <w:szCs w:val="22"/>
        </w:rPr>
        <w:t>many</w:t>
      </w:r>
      <w:r w:rsidRPr="003736D6">
        <w:rPr>
          <w:rFonts w:ascii="Arial" w:hAnsi="Arial" w:cs="Arial"/>
          <w:spacing w:val="-2"/>
          <w:sz w:val="22"/>
          <w:szCs w:val="22"/>
        </w:rPr>
        <w:t xml:space="preserve"> </w:t>
      </w:r>
      <w:r w:rsidRPr="003736D6">
        <w:rPr>
          <w:rFonts w:ascii="Arial" w:hAnsi="Arial" w:cs="Arial"/>
          <w:spacing w:val="-1"/>
          <w:sz w:val="22"/>
          <w:szCs w:val="22"/>
        </w:rPr>
        <w:t>rounds</w:t>
      </w:r>
      <w:r w:rsidRPr="003736D6">
        <w:rPr>
          <w:rFonts w:ascii="Arial" w:hAnsi="Arial" w:cs="Arial"/>
          <w:spacing w:val="-2"/>
          <w:sz w:val="22"/>
          <w:szCs w:val="22"/>
        </w:rPr>
        <w:t xml:space="preserve"> </w:t>
      </w:r>
      <w:r w:rsidRPr="003736D6">
        <w:rPr>
          <w:rFonts w:ascii="Arial" w:hAnsi="Arial" w:cs="Arial"/>
          <w:spacing w:val="-1"/>
          <w:sz w:val="22"/>
          <w:szCs w:val="22"/>
        </w:rPr>
        <w:t>they</w:t>
      </w:r>
      <w:r w:rsidRPr="003736D6">
        <w:rPr>
          <w:rFonts w:ascii="Arial" w:hAnsi="Arial" w:cs="Arial"/>
          <w:spacing w:val="-2"/>
          <w:sz w:val="22"/>
          <w:szCs w:val="22"/>
        </w:rPr>
        <w:t xml:space="preserve"> will</w:t>
      </w:r>
      <w:r w:rsidRPr="003736D6">
        <w:rPr>
          <w:rFonts w:ascii="Arial" w:hAnsi="Arial" w:cs="Arial"/>
          <w:spacing w:val="4"/>
          <w:sz w:val="22"/>
          <w:szCs w:val="22"/>
        </w:rPr>
        <w:t xml:space="preserve"> </w:t>
      </w:r>
      <w:r w:rsidRPr="003736D6">
        <w:rPr>
          <w:rFonts w:ascii="Arial" w:hAnsi="Arial" w:cs="Arial"/>
          <w:spacing w:val="-1"/>
          <w:sz w:val="22"/>
          <w:szCs w:val="22"/>
        </w:rPr>
        <w:t>shoot,</w:t>
      </w:r>
      <w:r w:rsidRPr="003736D6">
        <w:rPr>
          <w:rFonts w:ascii="Arial" w:hAnsi="Arial" w:cs="Arial"/>
          <w:spacing w:val="2"/>
          <w:sz w:val="22"/>
          <w:szCs w:val="22"/>
        </w:rPr>
        <w:t xml:space="preserve"> </w:t>
      </w:r>
      <w:r w:rsidRPr="003736D6">
        <w:rPr>
          <w:rFonts w:ascii="Arial" w:hAnsi="Arial" w:cs="Arial"/>
          <w:spacing w:val="-1"/>
          <w:sz w:val="22"/>
          <w:szCs w:val="22"/>
        </w:rPr>
        <w:t>how</w:t>
      </w:r>
      <w:r w:rsidRPr="003736D6">
        <w:rPr>
          <w:rFonts w:ascii="Arial" w:hAnsi="Arial" w:cs="Arial"/>
          <w:spacing w:val="51"/>
          <w:sz w:val="22"/>
          <w:szCs w:val="22"/>
        </w:rPr>
        <w:t xml:space="preserve"> </w:t>
      </w:r>
      <w:r w:rsidRPr="003736D6">
        <w:rPr>
          <w:rFonts w:ascii="Arial" w:hAnsi="Arial" w:cs="Arial"/>
          <w:spacing w:val="-1"/>
          <w:sz w:val="22"/>
          <w:szCs w:val="22"/>
        </w:rPr>
        <w:t>many</w:t>
      </w:r>
      <w:r w:rsidRPr="003736D6">
        <w:rPr>
          <w:rFonts w:ascii="Arial" w:hAnsi="Arial" w:cs="Arial"/>
          <w:spacing w:val="-2"/>
          <w:sz w:val="22"/>
          <w:szCs w:val="22"/>
        </w:rPr>
        <w:t xml:space="preserve"> </w:t>
      </w:r>
      <w:r w:rsidRPr="003736D6">
        <w:rPr>
          <w:rFonts w:ascii="Arial" w:hAnsi="Arial" w:cs="Arial"/>
          <w:spacing w:val="-1"/>
          <w:sz w:val="22"/>
          <w:szCs w:val="22"/>
        </w:rPr>
        <w:t>shots</w:t>
      </w:r>
      <w:r w:rsidRPr="003736D6">
        <w:rPr>
          <w:rFonts w:ascii="Arial" w:hAnsi="Arial" w:cs="Arial"/>
          <w:spacing w:val="-2"/>
          <w:sz w:val="22"/>
          <w:szCs w:val="22"/>
        </w:rPr>
        <w:t xml:space="preserve"> </w:t>
      </w:r>
      <w:r w:rsidRPr="003736D6">
        <w:rPr>
          <w:rFonts w:ascii="Arial" w:hAnsi="Arial" w:cs="Arial"/>
          <w:spacing w:val="-1"/>
          <w:sz w:val="22"/>
          <w:szCs w:val="22"/>
        </w:rPr>
        <w:t>per bulls-eye</w:t>
      </w:r>
      <w:r w:rsidRPr="003736D6">
        <w:rPr>
          <w:rFonts w:ascii="Arial" w:hAnsi="Arial" w:cs="Arial"/>
          <w:sz w:val="22"/>
          <w:szCs w:val="22"/>
        </w:rPr>
        <w:t xml:space="preserve"> </w:t>
      </w:r>
      <w:r w:rsidRPr="003736D6">
        <w:rPr>
          <w:rFonts w:ascii="Arial" w:hAnsi="Arial" w:cs="Arial"/>
          <w:spacing w:val="-1"/>
          <w:sz w:val="22"/>
          <w:szCs w:val="22"/>
        </w:rPr>
        <w:t>etc.</w:t>
      </w:r>
    </w:p>
    <w:p w:rsidR="004E5107" w:rsidRPr="003736D6" w:rsidRDefault="004E5107" w:rsidP="00EB1DAD">
      <w:pPr>
        <w:pStyle w:val="BodyText"/>
        <w:widowControl w:val="0"/>
        <w:numPr>
          <w:ilvl w:val="3"/>
          <w:numId w:val="53"/>
        </w:numPr>
        <w:tabs>
          <w:tab w:val="left" w:pos="1881"/>
        </w:tabs>
        <w:autoSpaceDE/>
        <w:autoSpaceDN/>
        <w:adjustRightInd/>
        <w:spacing w:before="121"/>
        <w:ind w:left="1530"/>
        <w:jc w:val="both"/>
        <w:rPr>
          <w:rFonts w:ascii="Arial" w:hAnsi="Arial" w:cs="Arial"/>
          <w:sz w:val="22"/>
          <w:szCs w:val="22"/>
        </w:rPr>
      </w:pPr>
      <w:r w:rsidRPr="003736D6">
        <w:rPr>
          <w:rFonts w:ascii="Arial" w:hAnsi="Arial" w:cs="Arial"/>
          <w:spacing w:val="-1"/>
          <w:sz w:val="22"/>
          <w:szCs w:val="22"/>
        </w:rPr>
        <w:t>Explain</w:t>
      </w:r>
      <w:r w:rsidRPr="003736D6">
        <w:rPr>
          <w:rFonts w:ascii="Arial" w:hAnsi="Arial" w:cs="Arial"/>
          <w:sz w:val="22"/>
          <w:szCs w:val="22"/>
        </w:rPr>
        <w:t xml:space="preserve"> a</w:t>
      </w:r>
      <w:r w:rsidRPr="003736D6">
        <w:rPr>
          <w:rFonts w:ascii="Arial" w:hAnsi="Arial" w:cs="Arial"/>
          <w:spacing w:val="1"/>
          <w:sz w:val="22"/>
          <w:szCs w:val="22"/>
        </w:rPr>
        <w:t xml:space="preserve"> </w:t>
      </w:r>
      <w:r w:rsidRPr="003736D6">
        <w:rPr>
          <w:rFonts w:ascii="Arial" w:hAnsi="Arial" w:cs="Arial"/>
          <w:spacing w:val="-1"/>
          <w:sz w:val="22"/>
          <w:szCs w:val="22"/>
        </w:rPr>
        <w:t>misfire</w:t>
      </w:r>
      <w:r w:rsidRPr="003736D6">
        <w:rPr>
          <w:rFonts w:ascii="Arial" w:hAnsi="Arial" w:cs="Arial"/>
          <w:spacing w:val="-2"/>
          <w:sz w:val="22"/>
          <w:szCs w:val="22"/>
        </w:rPr>
        <w:t xml:space="preserve"> </w:t>
      </w:r>
      <w:r w:rsidRPr="003736D6">
        <w:rPr>
          <w:rFonts w:ascii="Arial" w:hAnsi="Arial" w:cs="Arial"/>
          <w:spacing w:val="-1"/>
          <w:sz w:val="22"/>
          <w:szCs w:val="22"/>
        </w:rPr>
        <w:t>and</w:t>
      </w:r>
      <w:r w:rsidRPr="003736D6">
        <w:rPr>
          <w:rFonts w:ascii="Arial" w:hAnsi="Arial" w:cs="Arial"/>
          <w:spacing w:val="-2"/>
          <w:sz w:val="22"/>
          <w:szCs w:val="22"/>
        </w:rPr>
        <w:t xml:space="preserve"> </w:t>
      </w:r>
      <w:r w:rsidRPr="003736D6">
        <w:rPr>
          <w:rFonts w:ascii="Arial" w:hAnsi="Arial" w:cs="Arial"/>
          <w:spacing w:val="-1"/>
          <w:sz w:val="22"/>
          <w:szCs w:val="22"/>
        </w:rPr>
        <w:t>procedures.</w:t>
      </w:r>
    </w:p>
    <w:p w:rsidR="004E5107" w:rsidRPr="003736D6" w:rsidRDefault="004E5107" w:rsidP="00EB1DAD">
      <w:pPr>
        <w:pStyle w:val="BodyText"/>
        <w:widowControl w:val="0"/>
        <w:numPr>
          <w:ilvl w:val="4"/>
          <w:numId w:val="53"/>
        </w:numPr>
        <w:tabs>
          <w:tab w:val="left" w:pos="2601"/>
        </w:tabs>
        <w:autoSpaceDE/>
        <w:autoSpaceDN/>
        <w:adjustRightInd/>
        <w:spacing w:before="119"/>
        <w:ind w:left="1890"/>
        <w:jc w:val="both"/>
        <w:rPr>
          <w:rFonts w:ascii="Arial" w:hAnsi="Arial" w:cs="Arial"/>
          <w:sz w:val="22"/>
          <w:szCs w:val="22"/>
        </w:rPr>
      </w:pPr>
      <w:r w:rsidRPr="003736D6">
        <w:rPr>
          <w:rFonts w:ascii="Arial" w:hAnsi="Arial" w:cs="Arial"/>
          <w:sz w:val="22"/>
          <w:szCs w:val="22"/>
        </w:rPr>
        <w:t xml:space="preserve">A </w:t>
      </w:r>
      <w:r w:rsidRPr="003736D6">
        <w:rPr>
          <w:rFonts w:ascii="Arial" w:hAnsi="Arial" w:cs="Arial"/>
          <w:spacing w:val="-1"/>
          <w:sz w:val="22"/>
          <w:szCs w:val="22"/>
        </w:rPr>
        <w:t>misfire</w:t>
      </w:r>
      <w:r w:rsidRPr="003736D6">
        <w:rPr>
          <w:rFonts w:ascii="Arial" w:hAnsi="Arial" w:cs="Arial"/>
          <w:spacing w:val="-2"/>
          <w:sz w:val="22"/>
          <w:szCs w:val="22"/>
        </w:rPr>
        <w:t xml:space="preserve"> </w:t>
      </w:r>
      <w:r w:rsidRPr="003736D6">
        <w:rPr>
          <w:rFonts w:ascii="Arial" w:hAnsi="Arial" w:cs="Arial"/>
          <w:spacing w:val="-1"/>
          <w:sz w:val="22"/>
          <w:szCs w:val="22"/>
        </w:rPr>
        <w:t>occurs</w:t>
      </w:r>
      <w:r w:rsidRPr="003736D6">
        <w:rPr>
          <w:rFonts w:ascii="Arial" w:hAnsi="Arial" w:cs="Arial"/>
          <w:spacing w:val="-2"/>
          <w:sz w:val="22"/>
          <w:szCs w:val="22"/>
        </w:rPr>
        <w:t xml:space="preserve"> when</w:t>
      </w:r>
      <w:r w:rsidRPr="003736D6">
        <w:rPr>
          <w:rFonts w:ascii="Arial" w:hAnsi="Arial" w:cs="Arial"/>
          <w:sz w:val="22"/>
          <w:szCs w:val="22"/>
        </w:rPr>
        <w:t xml:space="preserve"> </w:t>
      </w:r>
      <w:r w:rsidRPr="003736D6">
        <w:rPr>
          <w:rFonts w:ascii="Arial" w:hAnsi="Arial" w:cs="Arial"/>
          <w:spacing w:val="-1"/>
          <w:sz w:val="22"/>
          <w:szCs w:val="22"/>
        </w:rPr>
        <w:t>you</w:t>
      </w:r>
      <w:r w:rsidRPr="003736D6">
        <w:rPr>
          <w:rFonts w:ascii="Arial" w:hAnsi="Arial" w:cs="Arial"/>
          <w:sz w:val="22"/>
          <w:szCs w:val="22"/>
        </w:rPr>
        <w:t xml:space="preserve"> </w:t>
      </w:r>
      <w:r w:rsidRPr="003736D6">
        <w:rPr>
          <w:rFonts w:ascii="Arial" w:hAnsi="Arial" w:cs="Arial"/>
          <w:spacing w:val="-1"/>
          <w:sz w:val="22"/>
          <w:szCs w:val="22"/>
        </w:rPr>
        <w:t>squeeze</w:t>
      </w:r>
      <w:r w:rsidRPr="003736D6">
        <w:rPr>
          <w:rFonts w:ascii="Arial" w:hAnsi="Arial" w:cs="Arial"/>
          <w:sz w:val="22"/>
          <w:szCs w:val="22"/>
        </w:rPr>
        <w:t xml:space="preserve"> the</w:t>
      </w:r>
      <w:r w:rsidRPr="003736D6">
        <w:rPr>
          <w:rFonts w:ascii="Arial" w:hAnsi="Arial" w:cs="Arial"/>
          <w:spacing w:val="-2"/>
          <w:sz w:val="22"/>
          <w:szCs w:val="22"/>
        </w:rPr>
        <w:t xml:space="preserve"> </w:t>
      </w:r>
      <w:r w:rsidR="007C0F88" w:rsidRPr="003736D6">
        <w:rPr>
          <w:rFonts w:ascii="Arial" w:hAnsi="Arial" w:cs="Arial"/>
          <w:spacing w:val="-1"/>
          <w:sz w:val="22"/>
          <w:szCs w:val="22"/>
        </w:rPr>
        <w:t>trigger,</w:t>
      </w:r>
      <w:r w:rsidRPr="003736D6">
        <w:rPr>
          <w:rFonts w:ascii="Arial" w:hAnsi="Arial" w:cs="Arial"/>
          <w:spacing w:val="1"/>
          <w:sz w:val="22"/>
          <w:szCs w:val="22"/>
        </w:rPr>
        <w:t xml:space="preserve"> </w:t>
      </w:r>
      <w:r w:rsidRPr="003736D6">
        <w:rPr>
          <w:rFonts w:ascii="Arial" w:hAnsi="Arial" w:cs="Arial"/>
          <w:spacing w:val="-2"/>
          <w:sz w:val="22"/>
          <w:szCs w:val="22"/>
        </w:rPr>
        <w:t>and</w:t>
      </w:r>
      <w:r w:rsidRPr="003736D6">
        <w:rPr>
          <w:rFonts w:ascii="Arial" w:hAnsi="Arial" w:cs="Arial"/>
          <w:sz w:val="22"/>
          <w:szCs w:val="22"/>
        </w:rPr>
        <w:t xml:space="preserve"> </w:t>
      </w:r>
      <w:r w:rsidRPr="003736D6">
        <w:rPr>
          <w:rFonts w:ascii="Arial" w:hAnsi="Arial" w:cs="Arial"/>
          <w:spacing w:val="-1"/>
          <w:sz w:val="22"/>
          <w:szCs w:val="22"/>
        </w:rPr>
        <w:t>nothing</w:t>
      </w:r>
      <w:r w:rsidRPr="003736D6">
        <w:rPr>
          <w:rFonts w:ascii="Arial" w:hAnsi="Arial" w:cs="Arial"/>
          <w:spacing w:val="2"/>
          <w:sz w:val="22"/>
          <w:szCs w:val="22"/>
        </w:rPr>
        <w:t xml:space="preserve"> </w:t>
      </w:r>
      <w:r w:rsidRPr="003736D6">
        <w:rPr>
          <w:rFonts w:ascii="Arial" w:hAnsi="Arial" w:cs="Arial"/>
          <w:spacing w:val="-1"/>
          <w:sz w:val="22"/>
          <w:szCs w:val="22"/>
        </w:rPr>
        <w:t>happens.</w:t>
      </w:r>
    </w:p>
    <w:p w:rsidR="004E5107" w:rsidRPr="003736D6" w:rsidRDefault="004E5107" w:rsidP="00EB1DAD">
      <w:pPr>
        <w:pStyle w:val="BodyText"/>
        <w:widowControl w:val="0"/>
        <w:numPr>
          <w:ilvl w:val="4"/>
          <w:numId w:val="53"/>
        </w:numPr>
        <w:tabs>
          <w:tab w:val="left" w:pos="2601"/>
        </w:tabs>
        <w:autoSpaceDE/>
        <w:autoSpaceDN/>
        <w:adjustRightInd/>
        <w:spacing w:before="119"/>
        <w:ind w:left="1890"/>
        <w:jc w:val="both"/>
        <w:rPr>
          <w:rFonts w:ascii="Arial" w:hAnsi="Arial" w:cs="Arial"/>
          <w:sz w:val="22"/>
          <w:szCs w:val="22"/>
        </w:rPr>
      </w:pPr>
      <w:r w:rsidRPr="003736D6">
        <w:rPr>
          <w:rFonts w:ascii="Arial" w:hAnsi="Arial" w:cs="Arial"/>
          <w:spacing w:val="-1"/>
          <w:sz w:val="22"/>
          <w:szCs w:val="22"/>
        </w:rPr>
        <w:t>Keep</w:t>
      </w:r>
      <w:r w:rsidRPr="003736D6">
        <w:rPr>
          <w:rFonts w:ascii="Arial" w:hAnsi="Arial" w:cs="Arial"/>
          <w:sz w:val="22"/>
          <w:szCs w:val="22"/>
        </w:rPr>
        <w:t xml:space="preserve"> the</w:t>
      </w:r>
      <w:r w:rsidRPr="003736D6">
        <w:rPr>
          <w:rFonts w:ascii="Arial" w:hAnsi="Arial" w:cs="Arial"/>
          <w:spacing w:val="-5"/>
          <w:sz w:val="22"/>
          <w:szCs w:val="22"/>
        </w:rPr>
        <w:t xml:space="preserve"> </w:t>
      </w:r>
      <w:r w:rsidRPr="003736D6">
        <w:rPr>
          <w:rFonts w:ascii="Arial" w:hAnsi="Arial" w:cs="Arial"/>
          <w:sz w:val="22"/>
          <w:szCs w:val="22"/>
        </w:rPr>
        <w:t xml:space="preserve">gun </w:t>
      </w:r>
      <w:r w:rsidRPr="003736D6">
        <w:rPr>
          <w:rFonts w:ascii="Arial" w:hAnsi="Arial" w:cs="Arial"/>
          <w:spacing w:val="-1"/>
          <w:sz w:val="22"/>
          <w:szCs w:val="22"/>
        </w:rPr>
        <w:t>pointed</w:t>
      </w:r>
      <w:r w:rsidRPr="003736D6">
        <w:rPr>
          <w:rFonts w:ascii="Arial" w:hAnsi="Arial" w:cs="Arial"/>
          <w:spacing w:val="-2"/>
          <w:sz w:val="22"/>
          <w:szCs w:val="22"/>
        </w:rPr>
        <w:t xml:space="preserve"> </w:t>
      </w:r>
      <w:r w:rsidRPr="003736D6">
        <w:rPr>
          <w:rFonts w:ascii="Arial" w:hAnsi="Arial" w:cs="Arial"/>
          <w:sz w:val="22"/>
          <w:szCs w:val="22"/>
        </w:rPr>
        <w:t>at</w:t>
      </w:r>
      <w:r w:rsidRPr="003736D6">
        <w:rPr>
          <w:rFonts w:ascii="Arial" w:hAnsi="Arial" w:cs="Arial"/>
          <w:spacing w:val="-3"/>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target.</w:t>
      </w:r>
    </w:p>
    <w:p w:rsidR="004E5107" w:rsidRPr="003736D6" w:rsidRDefault="004E5107" w:rsidP="00EB1DAD">
      <w:pPr>
        <w:pStyle w:val="BodyText"/>
        <w:widowControl w:val="0"/>
        <w:numPr>
          <w:ilvl w:val="4"/>
          <w:numId w:val="53"/>
        </w:numPr>
        <w:tabs>
          <w:tab w:val="left" w:pos="2601"/>
        </w:tabs>
        <w:autoSpaceDE/>
        <w:autoSpaceDN/>
        <w:adjustRightInd/>
        <w:spacing w:before="121"/>
        <w:ind w:left="1890"/>
        <w:jc w:val="both"/>
        <w:rPr>
          <w:rFonts w:ascii="Arial" w:hAnsi="Arial" w:cs="Arial"/>
          <w:sz w:val="22"/>
          <w:szCs w:val="22"/>
        </w:rPr>
      </w:pPr>
      <w:r w:rsidRPr="003736D6">
        <w:rPr>
          <w:rFonts w:ascii="Arial" w:hAnsi="Arial" w:cs="Arial"/>
          <w:spacing w:val="-1"/>
          <w:sz w:val="22"/>
          <w:szCs w:val="22"/>
        </w:rPr>
        <w:t>Do</w:t>
      </w:r>
      <w:r w:rsidRPr="003736D6">
        <w:rPr>
          <w:rFonts w:ascii="Arial" w:hAnsi="Arial" w:cs="Arial"/>
          <w:sz w:val="22"/>
          <w:szCs w:val="22"/>
        </w:rPr>
        <w:t xml:space="preserve"> not</w:t>
      </w:r>
      <w:r w:rsidRPr="003736D6">
        <w:rPr>
          <w:rFonts w:ascii="Arial" w:hAnsi="Arial" w:cs="Arial"/>
          <w:spacing w:val="1"/>
          <w:sz w:val="22"/>
          <w:szCs w:val="22"/>
        </w:rPr>
        <w:t xml:space="preserve"> </w:t>
      </w:r>
      <w:r w:rsidRPr="003736D6">
        <w:rPr>
          <w:rFonts w:ascii="Arial" w:hAnsi="Arial" w:cs="Arial"/>
          <w:spacing w:val="-1"/>
          <w:sz w:val="22"/>
          <w:szCs w:val="22"/>
        </w:rPr>
        <w:t>open</w:t>
      </w:r>
      <w:r w:rsidRPr="003736D6">
        <w:rPr>
          <w:rFonts w:ascii="Arial" w:hAnsi="Arial" w:cs="Arial"/>
          <w:spacing w:val="-5"/>
          <w:sz w:val="22"/>
          <w:szCs w:val="22"/>
        </w:rPr>
        <w:t xml:space="preserve"> </w:t>
      </w:r>
      <w:r w:rsidRPr="003736D6">
        <w:rPr>
          <w:rFonts w:ascii="Arial" w:hAnsi="Arial" w:cs="Arial"/>
          <w:sz w:val="22"/>
          <w:szCs w:val="22"/>
        </w:rPr>
        <w:t xml:space="preserve">the </w:t>
      </w:r>
      <w:r w:rsidRPr="003736D6">
        <w:rPr>
          <w:rFonts w:ascii="Arial" w:hAnsi="Arial" w:cs="Arial"/>
          <w:spacing w:val="-1"/>
          <w:sz w:val="22"/>
          <w:szCs w:val="22"/>
        </w:rPr>
        <w:t>bolt.</w:t>
      </w:r>
    </w:p>
    <w:p w:rsidR="004E5107" w:rsidRPr="003736D6" w:rsidRDefault="004E5107" w:rsidP="00EB1DAD">
      <w:pPr>
        <w:pStyle w:val="BodyText"/>
        <w:widowControl w:val="0"/>
        <w:numPr>
          <w:ilvl w:val="4"/>
          <w:numId w:val="53"/>
        </w:numPr>
        <w:tabs>
          <w:tab w:val="left" w:pos="2601"/>
        </w:tabs>
        <w:autoSpaceDE/>
        <w:autoSpaceDN/>
        <w:adjustRightInd/>
        <w:spacing w:before="119"/>
        <w:ind w:left="1890"/>
        <w:jc w:val="both"/>
        <w:rPr>
          <w:rFonts w:ascii="Arial" w:hAnsi="Arial" w:cs="Arial"/>
          <w:sz w:val="22"/>
          <w:szCs w:val="22"/>
        </w:rPr>
      </w:pPr>
      <w:r w:rsidRPr="003736D6">
        <w:rPr>
          <w:rFonts w:ascii="Arial" w:hAnsi="Arial" w:cs="Arial"/>
          <w:spacing w:val="-1"/>
          <w:sz w:val="22"/>
          <w:szCs w:val="22"/>
        </w:rPr>
        <w:t>Raise</w:t>
      </w:r>
      <w:r w:rsidRPr="003736D6">
        <w:rPr>
          <w:rFonts w:ascii="Arial" w:hAnsi="Arial" w:cs="Arial"/>
          <w:sz w:val="22"/>
          <w:szCs w:val="22"/>
        </w:rPr>
        <w:t xml:space="preserve"> </w:t>
      </w:r>
      <w:r w:rsidRPr="003736D6">
        <w:rPr>
          <w:rFonts w:ascii="Arial" w:hAnsi="Arial" w:cs="Arial"/>
          <w:spacing w:val="-1"/>
          <w:sz w:val="22"/>
          <w:szCs w:val="22"/>
        </w:rPr>
        <w:t>your</w:t>
      </w:r>
      <w:r w:rsidRPr="003736D6">
        <w:rPr>
          <w:rFonts w:ascii="Arial" w:hAnsi="Arial" w:cs="Arial"/>
          <w:spacing w:val="1"/>
          <w:sz w:val="22"/>
          <w:szCs w:val="22"/>
        </w:rPr>
        <w:t xml:space="preserve"> </w:t>
      </w:r>
      <w:r w:rsidRPr="003736D6">
        <w:rPr>
          <w:rFonts w:ascii="Arial" w:hAnsi="Arial" w:cs="Arial"/>
          <w:spacing w:val="-1"/>
          <w:sz w:val="22"/>
          <w:szCs w:val="22"/>
        </w:rPr>
        <w:t>hand</w:t>
      </w:r>
      <w:r w:rsidRPr="003736D6">
        <w:rPr>
          <w:rFonts w:ascii="Arial" w:hAnsi="Arial" w:cs="Arial"/>
          <w:sz w:val="22"/>
          <w:szCs w:val="22"/>
        </w:rPr>
        <w:t xml:space="preserve"> </w:t>
      </w:r>
      <w:r w:rsidRPr="003736D6">
        <w:rPr>
          <w:rFonts w:ascii="Arial" w:hAnsi="Arial" w:cs="Arial"/>
          <w:spacing w:val="-1"/>
          <w:sz w:val="22"/>
          <w:szCs w:val="22"/>
        </w:rPr>
        <w:t>and</w:t>
      </w:r>
      <w:r w:rsidRPr="003736D6">
        <w:rPr>
          <w:rFonts w:ascii="Arial" w:hAnsi="Arial" w:cs="Arial"/>
          <w:spacing w:val="-2"/>
          <w:sz w:val="22"/>
          <w:szCs w:val="22"/>
        </w:rPr>
        <w:t xml:space="preserve"> </w:t>
      </w:r>
      <w:r w:rsidRPr="003736D6">
        <w:rPr>
          <w:rFonts w:ascii="Arial" w:hAnsi="Arial" w:cs="Arial"/>
          <w:spacing w:val="-1"/>
          <w:sz w:val="22"/>
          <w:szCs w:val="22"/>
        </w:rPr>
        <w:t xml:space="preserve">wait </w:t>
      </w:r>
      <w:r w:rsidRPr="003736D6">
        <w:rPr>
          <w:rFonts w:ascii="Arial" w:hAnsi="Arial" w:cs="Arial"/>
          <w:sz w:val="22"/>
          <w:szCs w:val="22"/>
        </w:rPr>
        <w:t>for</w:t>
      </w:r>
      <w:r w:rsidRPr="003736D6">
        <w:rPr>
          <w:rFonts w:ascii="Arial" w:hAnsi="Arial" w:cs="Arial"/>
          <w:spacing w:val="-1"/>
          <w:sz w:val="22"/>
          <w:szCs w:val="22"/>
        </w:rPr>
        <w:t xml:space="preserve"> help.</w:t>
      </w:r>
    </w:p>
    <w:p w:rsidR="004E5107" w:rsidRPr="003736D6" w:rsidRDefault="004E5107" w:rsidP="00EB1DAD">
      <w:pPr>
        <w:pStyle w:val="BodyText"/>
        <w:widowControl w:val="0"/>
        <w:numPr>
          <w:ilvl w:val="3"/>
          <w:numId w:val="53"/>
        </w:numPr>
        <w:tabs>
          <w:tab w:val="left" w:pos="1881"/>
        </w:tabs>
        <w:autoSpaceDE/>
        <w:autoSpaceDN/>
        <w:adjustRightInd/>
        <w:spacing w:before="121"/>
        <w:ind w:left="1530"/>
        <w:jc w:val="both"/>
        <w:rPr>
          <w:rFonts w:ascii="Arial" w:hAnsi="Arial" w:cs="Arial"/>
          <w:sz w:val="22"/>
          <w:szCs w:val="22"/>
        </w:rPr>
      </w:pPr>
      <w:r w:rsidRPr="003736D6">
        <w:rPr>
          <w:rFonts w:ascii="Arial" w:hAnsi="Arial" w:cs="Arial"/>
          <w:spacing w:val="-1"/>
          <w:sz w:val="22"/>
          <w:szCs w:val="22"/>
        </w:rPr>
        <w:t>Review</w:t>
      </w:r>
      <w:r w:rsidRPr="003736D6">
        <w:rPr>
          <w:rFonts w:ascii="Arial" w:hAnsi="Arial" w:cs="Arial"/>
          <w:spacing w:val="-3"/>
          <w:sz w:val="22"/>
          <w:szCs w:val="22"/>
        </w:rPr>
        <w:t xml:space="preserve"> </w:t>
      </w:r>
      <w:r w:rsidRPr="003736D6">
        <w:rPr>
          <w:rFonts w:ascii="Arial" w:hAnsi="Arial" w:cs="Arial"/>
          <w:sz w:val="22"/>
          <w:szCs w:val="22"/>
        </w:rPr>
        <w:t xml:space="preserve">the </w:t>
      </w:r>
      <w:r w:rsidRPr="003736D6">
        <w:rPr>
          <w:rFonts w:ascii="Arial" w:hAnsi="Arial" w:cs="Arial"/>
          <w:spacing w:val="-1"/>
          <w:sz w:val="22"/>
          <w:szCs w:val="22"/>
        </w:rPr>
        <w:t>command</w:t>
      </w:r>
      <w:r w:rsidRPr="003736D6">
        <w:rPr>
          <w:rFonts w:ascii="Arial" w:hAnsi="Arial" w:cs="Arial"/>
          <w:spacing w:val="-2"/>
          <w:sz w:val="22"/>
          <w:szCs w:val="22"/>
        </w:rPr>
        <w:t xml:space="preserve"> </w:t>
      </w:r>
      <w:r w:rsidRPr="003736D6">
        <w:rPr>
          <w:rFonts w:ascii="Arial" w:hAnsi="Arial" w:cs="Arial"/>
          <w:spacing w:val="-1"/>
          <w:sz w:val="22"/>
          <w:szCs w:val="22"/>
        </w:rPr>
        <w:t>“load</w:t>
      </w:r>
      <w:r w:rsidRPr="003736D6">
        <w:rPr>
          <w:rFonts w:ascii="Arial" w:hAnsi="Arial" w:cs="Arial"/>
          <w:sz w:val="22"/>
          <w:szCs w:val="22"/>
        </w:rPr>
        <w:t xml:space="preserve"> and </w:t>
      </w:r>
      <w:r w:rsidRPr="003736D6">
        <w:rPr>
          <w:rFonts w:ascii="Arial" w:hAnsi="Arial" w:cs="Arial"/>
          <w:spacing w:val="-1"/>
          <w:sz w:val="22"/>
          <w:szCs w:val="22"/>
        </w:rPr>
        <w:t>lock.”</w:t>
      </w:r>
    </w:p>
    <w:p w:rsidR="004E5107" w:rsidRPr="003736D6" w:rsidRDefault="004E5107" w:rsidP="00EB1DAD">
      <w:pPr>
        <w:pStyle w:val="BodyText"/>
        <w:widowControl w:val="0"/>
        <w:numPr>
          <w:ilvl w:val="4"/>
          <w:numId w:val="53"/>
        </w:numPr>
        <w:tabs>
          <w:tab w:val="left" w:pos="2601"/>
        </w:tabs>
        <w:autoSpaceDE/>
        <w:autoSpaceDN/>
        <w:adjustRightInd/>
        <w:spacing w:before="119"/>
        <w:ind w:left="1890" w:right="488"/>
        <w:jc w:val="both"/>
        <w:rPr>
          <w:rFonts w:ascii="Arial" w:hAnsi="Arial" w:cs="Arial"/>
          <w:sz w:val="22"/>
          <w:szCs w:val="22"/>
        </w:rPr>
      </w:pPr>
      <w:r w:rsidRPr="003736D6">
        <w:rPr>
          <w:rFonts w:ascii="Arial" w:hAnsi="Arial" w:cs="Arial"/>
          <w:spacing w:val="-1"/>
          <w:sz w:val="22"/>
          <w:szCs w:val="22"/>
        </w:rPr>
        <w:t>At</w:t>
      </w:r>
      <w:r w:rsidRPr="003736D6">
        <w:rPr>
          <w:rFonts w:ascii="Arial" w:hAnsi="Arial" w:cs="Arial"/>
          <w:spacing w:val="2"/>
          <w:sz w:val="22"/>
          <w:szCs w:val="22"/>
        </w:rPr>
        <w:t xml:space="preserve"> </w:t>
      </w:r>
      <w:r w:rsidRPr="003736D6">
        <w:rPr>
          <w:rFonts w:ascii="Arial" w:hAnsi="Arial" w:cs="Arial"/>
          <w:spacing w:val="-1"/>
          <w:sz w:val="22"/>
          <w:szCs w:val="22"/>
        </w:rPr>
        <w:t>this</w:t>
      </w:r>
      <w:r w:rsidRPr="003736D6">
        <w:rPr>
          <w:rFonts w:ascii="Arial" w:hAnsi="Arial" w:cs="Arial"/>
          <w:spacing w:val="-2"/>
          <w:sz w:val="22"/>
          <w:szCs w:val="22"/>
        </w:rPr>
        <w:t xml:space="preserve"> </w:t>
      </w:r>
      <w:r w:rsidRPr="003736D6">
        <w:rPr>
          <w:rFonts w:ascii="Arial" w:hAnsi="Arial" w:cs="Arial"/>
          <w:spacing w:val="-1"/>
          <w:sz w:val="22"/>
          <w:szCs w:val="22"/>
        </w:rPr>
        <w:t>command</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shooters</w:t>
      </w:r>
      <w:r w:rsidRPr="003736D6">
        <w:rPr>
          <w:rFonts w:ascii="Arial" w:hAnsi="Arial" w:cs="Arial"/>
          <w:spacing w:val="-2"/>
          <w:sz w:val="22"/>
          <w:szCs w:val="22"/>
        </w:rPr>
        <w:t xml:space="preserve"> </w:t>
      </w:r>
      <w:r w:rsidRPr="003736D6">
        <w:rPr>
          <w:rFonts w:ascii="Arial" w:hAnsi="Arial" w:cs="Arial"/>
          <w:sz w:val="22"/>
          <w:szCs w:val="22"/>
        </w:rPr>
        <w:t xml:space="preserve">may </w:t>
      </w:r>
      <w:r w:rsidRPr="003736D6">
        <w:rPr>
          <w:rFonts w:ascii="Arial" w:hAnsi="Arial" w:cs="Arial"/>
          <w:spacing w:val="-1"/>
          <w:sz w:val="22"/>
          <w:szCs w:val="22"/>
        </w:rPr>
        <w:t>load</w:t>
      </w:r>
      <w:r w:rsidRPr="003736D6">
        <w:rPr>
          <w:rFonts w:ascii="Arial" w:hAnsi="Arial" w:cs="Arial"/>
          <w:sz w:val="22"/>
          <w:szCs w:val="22"/>
        </w:rPr>
        <w:t xml:space="preserve"> one</w:t>
      </w:r>
      <w:r w:rsidRPr="003736D6">
        <w:rPr>
          <w:rFonts w:ascii="Arial" w:hAnsi="Arial" w:cs="Arial"/>
          <w:spacing w:val="-1"/>
          <w:sz w:val="22"/>
          <w:szCs w:val="22"/>
        </w:rPr>
        <w:t xml:space="preserve"> round,</w:t>
      </w:r>
      <w:r w:rsidRPr="003736D6">
        <w:rPr>
          <w:rFonts w:ascii="Arial" w:hAnsi="Arial" w:cs="Arial"/>
          <w:spacing w:val="1"/>
          <w:sz w:val="22"/>
          <w:szCs w:val="22"/>
        </w:rPr>
        <w:t xml:space="preserve"> </w:t>
      </w:r>
      <w:r w:rsidRPr="003736D6">
        <w:rPr>
          <w:rFonts w:ascii="Arial" w:hAnsi="Arial" w:cs="Arial"/>
          <w:spacing w:val="-1"/>
          <w:sz w:val="22"/>
          <w:szCs w:val="22"/>
        </w:rPr>
        <w:t>close</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bolt</w:t>
      </w:r>
      <w:r w:rsidRPr="003736D6">
        <w:rPr>
          <w:rFonts w:ascii="Arial" w:hAnsi="Arial" w:cs="Arial"/>
          <w:spacing w:val="2"/>
          <w:sz w:val="22"/>
          <w:szCs w:val="22"/>
        </w:rPr>
        <w:t xml:space="preserve"> </w:t>
      </w:r>
      <w:r w:rsidRPr="003736D6">
        <w:rPr>
          <w:rFonts w:ascii="Arial" w:hAnsi="Arial" w:cs="Arial"/>
          <w:spacing w:val="-1"/>
          <w:sz w:val="22"/>
          <w:szCs w:val="22"/>
        </w:rPr>
        <w:t>and</w:t>
      </w:r>
      <w:r w:rsidRPr="003736D6">
        <w:rPr>
          <w:rFonts w:ascii="Arial" w:hAnsi="Arial" w:cs="Arial"/>
          <w:spacing w:val="39"/>
          <w:sz w:val="22"/>
          <w:szCs w:val="22"/>
        </w:rPr>
        <w:t xml:space="preserve"> </w:t>
      </w:r>
      <w:r w:rsidRPr="003736D6">
        <w:rPr>
          <w:rFonts w:ascii="Arial" w:hAnsi="Arial" w:cs="Arial"/>
          <w:spacing w:val="-1"/>
          <w:sz w:val="22"/>
          <w:szCs w:val="22"/>
        </w:rPr>
        <w:t>lock</w:t>
      </w:r>
      <w:r w:rsidRPr="003736D6">
        <w:rPr>
          <w:rFonts w:ascii="Arial" w:hAnsi="Arial" w:cs="Arial"/>
          <w:sz w:val="22"/>
          <w:szCs w:val="22"/>
        </w:rPr>
        <w:t xml:space="preserve"> it</w:t>
      </w:r>
      <w:r w:rsidRPr="003736D6">
        <w:rPr>
          <w:rFonts w:ascii="Arial" w:hAnsi="Arial" w:cs="Arial"/>
          <w:spacing w:val="1"/>
          <w:sz w:val="22"/>
          <w:szCs w:val="22"/>
        </w:rPr>
        <w:t xml:space="preserve"> </w:t>
      </w:r>
      <w:r w:rsidRPr="003736D6">
        <w:rPr>
          <w:rFonts w:ascii="Arial" w:hAnsi="Arial" w:cs="Arial"/>
          <w:spacing w:val="-1"/>
          <w:sz w:val="22"/>
          <w:szCs w:val="22"/>
        </w:rPr>
        <w:t xml:space="preserve">down, </w:t>
      </w:r>
      <w:r w:rsidRPr="003736D6">
        <w:rPr>
          <w:rFonts w:ascii="Arial" w:hAnsi="Arial" w:cs="Arial"/>
          <w:sz w:val="22"/>
          <w:szCs w:val="22"/>
        </w:rPr>
        <w:t>keep</w:t>
      </w:r>
      <w:r w:rsidRPr="003736D6">
        <w:rPr>
          <w:rFonts w:ascii="Arial" w:hAnsi="Arial" w:cs="Arial"/>
          <w:spacing w:val="-2"/>
          <w:sz w:val="22"/>
          <w:szCs w:val="22"/>
        </w:rPr>
        <w:t xml:space="preserve"> </w:t>
      </w:r>
      <w:r w:rsidRPr="003736D6">
        <w:rPr>
          <w:rFonts w:ascii="Arial" w:hAnsi="Arial" w:cs="Arial"/>
          <w:spacing w:val="-1"/>
          <w:sz w:val="22"/>
          <w:szCs w:val="22"/>
        </w:rPr>
        <w:t>their finger</w:t>
      </w:r>
      <w:r w:rsidRPr="003736D6">
        <w:rPr>
          <w:rFonts w:ascii="Arial" w:hAnsi="Arial" w:cs="Arial"/>
          <w:spacing w:val="1"/>
          <w:sz w:val="22"/>
          <w:szCs w:val="22"/>
        </w:rPr>
        <w:t xml:space="preserve"> </w:t>
      </w:r>
      <w:r w:rsidRPr="003736D6">
        <w:rPr>
          <w:rFonts w:ascii="Arial" w:hAnsi="Arial" w:cs="Arial"/>
          <w:spacing w:val="-1"/>
          <w:sz w:val="22"/>
          <w:szCs w:val="22"/>
        </w:rPr>
        <w:t xml:space="preserve">off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trigger.</w:t>
      </w:r>
    </w:p>
    <w:p w:rsidR="004E5107" w:rsidRPr="003736D6" w:rsidRDefault="004E5107" w:rsidP="00EB1DAD">
      <w:pPr>
        <w:pStyle w:val="BodyText"/>
        <w:widowControl w:val="0"/>
        <w:numPr>
          <w:ilvl w:val="3"/>
          <w:numId w:val="53"/>
        </w:numPr>
        <w:tabs>
          <w:tab w:val="left" w:pos="1881"/>
        </w:tabs>
        <w:autoSpaceDE/>
        <w:autoSpaceDN/>
        <w:adjustRightInd/>
        <w:spacing w:before="121"/>
        <w:ind w:left="1530"/>
        <w:jc w:val="both"/>
        <w:rPr>
          <w:rFonts w:ascii="Arial" w:hAnsi="Arial" w:cs="Arial"/>
          <w:sz w:val="22"/>
          <w:szCs w:val="22"/>
        </w:rPr>
      </w:pPr>
      <w:r w:rsidRPr="003736D6">
        <w:rPr>
          <w:rFonts w:ascii="Arial" w:hAnsi="Arial" w:cs="Arial"/>
          <w:spacing w:val="-1"/>
          <w:sz w:val="22"/>
          <w:szCs w:val="22"/>
        </w:rPr>
        <w:t>Review</w:t>
      </w:r>
      <w:r w:rsidRPr="003736D6">
        <w:rPr>
          <w:rFonts w:ascii="Arial" w:hAnsi="Arial" w:cs="Arial"/>
          <w:spacing w:val="-3"/>
          <w:sz w:val="22"/>
          <w:szCs w:val="22"/>
        </w:rPr>
        <w:t xml:space="preserve"> </w:t>
      </w:r>
      <w:r w:rsidRPr="003736D6">
        <w:rPr>
          <w:rFonts w:ascii="Arial" w:hAnsi="Arial" w:cs="Arial"/>
          <w:sz w:val="22"/>
          <w:szCs w:val="22"/>
        </w:rPr>
        <w:t xml:space="preserve">the </w:t>
      </w:r>
      <w:r w:rsidRPr="003736D6">
        <w:rPr>
          <w:rFonts w:ascii="Arial" w:hAnsi="Arial" w:cs="Arial"/>
          <w:spacing w:val="-1"/>
          <w:sz w:val="22"/>
          <w:szCs w:val="22"/>
        </w:rPr>
        <w:t>command</w:t>
      </w:r>
      <w:r w:rsidRPr="003736D6">
        <w:rPr>
          <w:rFonts w:ascii="Arial" w:hAnsi="Arial" w:cs="Arial"/>
          <w:spacing w:val="-2"/>
          <w:sz w:val="22"/>
          <w:szCs w:val="22"/>
        </w:rPr>
        <w:t xml:space="preserve"> </w:t>
      </w:r>
      <w:r w:rsidRPr="003736D6">
        <w:rPr>
          <w:rFonts w:ascii="Arial" w:hAnsi="Arial" w:cs="Arial"/>
          <w:spacing w:val="-1"/>
          <w:sz w:val="22"/>
          <w:szCs w:val="22"/>
        </w:rPr>
        <w:t>“commence</w:t>
      </w:r>
      <w:r w:rsidRPr="003736D6">
        <w:rPr>
          <w:rFonts w:ascii="Arial" w:hAnsi="Arial" w:cs="Arial"/>
          <w:spacing w:val="-4"/>
          <w:sz w:val="22"/>
          <w:szCs w:val="22"/>
        </w:rPr>
        <w:t xml:space="preserve"> </w:t>
      </w:r>
      <w:r w:rsidRPr="003736D6">
        <w:rPr>
          <w:rFonts w:ascii="Arial" w:hAnsi="Arial" w:cs="Arial"/>
          <w:spacing w:val="-1"/>
          <w:sz w:val="22"/>
          <w:szCs w:val="22"/>
        </w:rPr>
        <w:t>firing.”</w:t>
      </w:r>
    </w:p>
    <w:p w:rsidR="004E5107" w:rsidRPr="003736D6" w:rsidRDefault="004E5107" w:rsidP="00EB1DAD">
      <w:pPr>
        <w:pStyle w:val="BodyText"/>
        <w:widowControl w:val="0"/>
        <w:numPr>
          <w:ilvl w:val="4"/>
          <w:numId w:val="53"/>
        </w:numPr>
        <w:tabs>
          <w:tab w:val="left" w:pos="2601"/>
        </w:tabs>
        <w:autoSpaceDE/>
        <w:autoSpaceDN/>
        <w:adjustRightInd/>
        <w:spacing w:before="119"/>
        <w:ind w:left="1890" w:right="109"/>
        <w:jc w:val="both"/>
        <w:rPr>
          <w:rFonts w:ascii="Arial" w:hAnsi="Arial" w:cs="Arial"/>
          <w:sz w:val="22"/>
          <w:szCs w:val="22"/>
        </w:rPr>
      </w:pPr>
      <w:r w:rsidRPr="003736D6">
        <w:rPr>
          <w:rFonts w:ascii="Arial" w:hAnsi="Arial" w:cs="Arial"/>
          <w:sz w:val="22"/>
          <w:szCs w:val="22"/>
        </w:rPr>
        <w:t>On</w:t>
      </w:r>
      <w:r w:rsidRPr="003736D6">
        <w:rPr>
          <w:rFonts w:ascii="Arial" w:hAnsi="Arial" w:cs="Arial"/>
          <w:spacing w:val="-2"/>
          <w:sz w:val="22"/>
          <w:szCs w:val="22"/>
        </w:rPr>
        <w:t xml:space="preserve"> </w:t>
      </w:r>
      <w:r w:rsidRPr="003736D6">
        <w:rPr>
          <w:rFonts w:ascii="Arial" w:hAnsi="Arial" w:cs="Arial"/>
          <w:spacing w:val="-1"/>
          <w:sz w:val="22"/>
          <w:szCs w:val="22"/>
        </w:rPr>
        <w:t>this</w:t>
      </w:r>
      <w:r w:rsidRPr="003736D6">
        <w:rPr>
          <w:rFonts w:ascii="Arial" w:hAnsi="Arial" w:cs="Arial"/>
          <w:spacing w:val="1"/>
          <w:sz w:val="22"/>
          <w:szCs w:val="22"/>
        </w:rPr>
        <w:t xml:space="preserve"> </w:t>
      </w:r>
      <w:r w:rsidRPr="003736D6">
        <w:rPr>
          <w:rFonts w:ascii="Arial" w:hAnsi="Arial" w:cs="Arial"/>
          <w:spacing w:val="-1"/>
          <w:sz w:val="22"/>
          <w:szCs w:val="22"/>
        </w:rPr>
        <w:t>command</w:t>
      </w:r>
      <w:r w:rsidRPr="003736D6">
        <w:rPr>
          <w:rFonts w:ascii="Arial" w:hAnsi="Arial" w:cs="Arial"/>
          <w:spacing w:val="-2"/>
          <w:sz w:val="22"/>
          <w:szCs w:val="22"/>
        </w:rPr>
        <w:t xml:space="preserve"> </w:t>
      </w:r>
      <w:r w:rsidRPr="003736D6">
        <w:rPr>
          <w:rFonts w:ascii="Arial" w:hAnsi="Arial" w:cs="Arial"/>
          <w:sz w:val="22"/>
          <w:szCs w:val="22"/>
        </w:rPr>
        <w:t xml:space="preserve">the </w:t>
      </w:r>
      <w:r w:rsidRPr="003736D6">
        <w:rPr>
          <w:rFonts w:ascii="Arial" w:hAnsi="Arial" w:cs="Arial"/>
          <w:spacing w:val="-1"/>
          <w:sz w:val="22"/>
          <w:szCs w:val="22"/>
        </w:rPr>
        <w:t xml:space="preserve">shooters </w:t>
      </w:r>
      <w:r w:rsidRPr="003736D6">
        <w:rPr>
          <w:rFonts w:ascii="Arial" w:hAnsi="Arial" w:cs="Arial"/>
          <w:sz w:val="22"/>
          <w:szCs w:val="22"/>
        </w:rPr>
        <w:t>may</w:t>
      </w:r>
      <w:r w:rsidRPr="003736D6">
        <w:rPr>
          <w:rFonts w:ascii="Arial" w:hAnsi="Arial" w:cs="Arial"/>
          <w:spacing w:val="-2"/>
          <w:sz w:val="22"/>
          <w:szCs w:val="22"/>
        </w:rPr>
        <w:t xml:space="preserve"> </w:t>
      </w:r>
      <w:r w:rsidRPr="003736D6">
        <w:rPr>
          <w:rFonts w:ascii="Arial" w:hAnsi="Arial" w:cs="Arial"/>
          <w:spacing w:val="-1"/>
          <w:sz w:val="22"/>
          <w:szCs w:val="22"/>
        </w:rPr>
        <w:t>shoot</w:t>
      </w:r>
      <w:r w:rsidRPr="003736D6">
        <w:rPr>
          <w:rFonts w:ascii="Arial" w:hAnsi="Arial" w:cs="Arial"/>
          <w:spacing w:val="5"/>
          <w:sz w:val="22"/>
          <w:szCs w:val="22"/>
        </w:rPr>
        <w:t xml:space="preserve"> </w:t>
      </w:r>
      <w:r w:rsidRPr="003736D6">
        <w:rPr>
          <w:rFonts w:ascii="Arial" w:hAnsi="Arial" w:cs="Arial"/>
          <w:spacing w:val="-1"/>
          <w:sz w:val="22"/>
          <w:szCs w:val="22"/>
        </w:rPr>
        <w:t>all</w:t>
      </w:r>
      <w:r w:rsidRPr="003736D6">
        <w:rPr>
          <w:rFonts w:ascii="Arial" w:hAnsi="Arial" w:cs="Arial"/>
          <w:spacing w:val="-3"/>
          <w:sz w:val="22"/>
          <w:szCs w:val="22"/>
        </w:rPr>
        <w:t xml:space="preserve"> </w:t>
      </w:r>
      <w:r w:rsidRPr="003736D6">
        <w:rPr>
          <w:rFonts w:ascii="Arial" w:hAnsi="Arial" w:cs="Arial"/>
          <w:spacing w:val="-1"/>
          <w:sz w:val="22"/>
          <w:szCs w:val="22"/>
        </w:rPr>
        <w:t>their</w:t>
      </w:r>
      <w:r w:rsidRPr="003736D6">
        <w:rPr>
          <w:rFonts w:ascii="Arial" w:hAnsi="Arial" w:cs="Arial"/>
          <w:spacing w:val="2"/>
          <w:sz w:val="22"/>
          <w:szCs w:val="22"/>
        </w:rPr>
        <w:t xml:space="preserve"> </w:t>
      </w:r>
      <w:r w:rsidRPr="003736D6">
        <w:rPr>
          <w:rFonts w:ascii="Arial" w:hAnsi="Arial" w:cs="Arial"/>
          <w:spacing w:val="-1"/>
          <w:sz w:val="22"/>
          <w:szCs w:val="22"/>
        </w:rPr>
        <w:t>rounds</w:t>
      </w:r>
      <w:r w:rsidRPr="003736D6">
        <w:rPr>
          <w:rFonts w:ascii="Arial" w:hAnsi="Arial" w:cs="Arial"/>
          <w:sz w:val="22"/>
          <w:szCs w:val="22"/>
        </w:rPr>
        <w:t xml:space="preserve"> </w:t>
      </w:r>
      <w:r w:rsidRPr="003736D6">
        <w:rPr>
          <w:rFonts w:ascii="Arial" w:hAnsi="Arial" w:cs="Arial"/>
          <w:spacing w:val="-1"/>
          <w:sz w:val="22"/>
          <w:szCs w:val="22"/>
        </w:rPr>
        <w:t>being</w:t>
      </w:r>
      <w:r w:rsidRPr="003736D6">
        <w:rPr>
          <w:rFonts w:ascii="Arial" w:hAnsi="Arial" w:cs="Arial"/>
          <w:sz w:val="22"/>
          <w:szCs w:val="22"/>
        </w:rPr>
        <w:t xml:space="preserve"> sure</w:t>
      </w:r>
      <w:r w:rsidRPr="003736D6">
        <w:rPr>
          <w:rFonts w:ascii="Arial" w:hAnsi="Arial" w:cs="Arial"/>
          <w:spacing w:val="-2"/>
          <w:sz w:val="22"/>
          <w:szCs w:val="22"/>
        </w:rPr>
        <w:t xml:space="preserve"> </w:t>
      </w:r>
      <w:r w:rsidRPr="003736D6">
        <w:rPr>
          <w:rFonts w:ascii="Arial" w:hAnsi="Arial" w:cs="Arial"/>
          <w:spacing w:val="-1"/>
          <w:sz w:val="22"/>
          <w:szCs w:val="22"/>
        </w:rPr>
        <w:t>they</w:t>
      </w:r>
      <w:r w:rsidRPr="003736D6">
        <w:rPr>
          <w:rFonts w:ascii="Arial" w:hAnsi="Arial" w:cs="Arial"/>
          <w:spacing w:val="33"/>
          <w:sz w:val="22"/>
          <w:szCs w:val="22"/>
        </w:rPr>
        <w:t xml:space="preserve"> </w:t>
      </w:r>
      <w:r w:rsidRPr="003736D6">
        <w:rPr>
          <w:rFonts w:ascii="Arial" w:hAnsi="Arial" w:cs="Arial"/>
          <w:sz w:val="22"/>
          <w:szCs w:val="22"/>
        </w:rPr>
        <w:t>are</w:t>
      </w:r>
      <w:r w:rsidRPr="003736D6">
        <w:rPr>
          <w:rFonts w:ascii="Arial" w:hAnsi="Arial" w:cs="Arial"/>
          <w:spacing w:val="1"/>
          <w:sz w:val="22"/>
          <w:szCs w:val="22"/>
        </w:rPr>
        <w:t xml:space="preserve"> </w:t>
      </w:r>
      <w:r w:rsidRPr="003736D6">
        <w:rPr>
          <w:rFonts w:ascii="Arial" w:hAnsi="Arial" w:cs="Arial"/>
          <w:spacing w:val="-1"/>
          <w:sz w:val="22"/>
          <w:szCs w:val="22"/>
        </w:rPr>
        <w:t>shooting</w:t>
      </w:r>
      <w:r w:rsidRPr="003736D6">
        <w:rPr>
          <w:rFonts w:ascii="Arial" w:hAnsi="Arial" w:cs="Arial"/>
          <w:sz w:val="22"/>
          <w:szCs w:val="22"/>
        </w:rPr>
        <w:t xml:space="preserve"> </w:t>
      </w:r>
      <w:r w:rsidRPr="003736D6">
        <w:rPr>
          <w:rFonts w:ascii="Arial" w:hAnsi="Arial" w:cs="Arial"/>
          <w:spacing w:val="-2"/>
          <w:sz w:val="22"/>
          <w:szCs w:val="22"/>
        </w:rPr>
        <w:t>at</w:t>
      </w:r>
      <w:r w:rsidRPr="003736D6">
        <w:rPr>
          <w:rFonts w:ascii="Arial" w:hAnsi="Arial" w:cs="Arial"/>
          <w:spacing w:val="-1"/>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 xml:space="preserve">target </w:t>
      </w:r>
      <w:r w:rsidRPr="003736D6">
        <w:rPr>
          <w:rFonts w:ascii="Arial" w:hAnsi="Arial" w:cs="Arial"/>
          <w:spacing w:val="-2"/>
          <w:sz w:val="22"/>
          <w:szCs w:val="22"/>
        </w:rPr>
        <w:t>with</w:t>
      </w:r>
      <w:r w:rsidRPr="003736D6">
        <w:rPr>
          <w:rFonts w:ascii="Arial" w:hAnsi="Arial" w:cs="Arial"/>
          <w:sz w:val="22"/>
          <w:szCs w:val="22"/>
        </w:rPr>
        <w:t xml:space="preserve"> the </w:t>
      </w:r>
      <w:r w:rsidRPr="003736D6">
        <w:rPr>
          <w:rFonts w:ascii="Arial" w:hAnsi="Arial" w:cs="Arial"/>
          <w:spacing w:val="-1"/>
          <w:sz w:val="22"/>
          <w:szCs w:val="22"/>
        </w:rPr>
        <w:t>same</w:t>
      </w:r>
      <w:r w:rsidRPr="003736D6">
        <w:rPr>
          <w:rFonts w:ascii="Arial" w:hAnsi="Arial" w:cs="Arial"/>
          <w:sz w:val="22"/>
          <w:szCs w:val="22"/>
        </w:rPr>
        <w:t xml:space="preserve"> </w:t>
      </w:r>
      <w:r w:rsidRPr="003736D6">
        <w:rPr>
          <w:rFonts w:ascii="Arial" w:hAnsi="Arial" w:cs="Arial"/>
          <w:spacing w:val="-1"/>
          <w:sz w:val="22"/>
          <w:szCs w:val="22"/>
        </w:rPr>
        <w:t>number</w:t>
      </w:r>
      <w:r w:rsidRPr="003736D6">
        <w:rPr>
          <w:rFonts w:ascii="Arial" w:hAnsi="Arial" w:cs="Arial"/>
          <w:spacing w:val="1"/>
          <w:sz w:val="22"/>
          <w:szCs w:val="22"/>
        </w:rPr>
        <w:t xml:space="preserve"> </w:t>
      </w:r>
      <w:r w:rsidRPr="003736D6">
        <w:rPr>
          <w:rFonts w:ascii="Arial" w:hAnsi="Arial" w:cs="Arial"/>
          <w:spacing w:val="-2"/>
          <w:sz w:val="22"/>
          <w:szCs w:val="22"/>
        </w:rPr>
        <w:t>as</w:t>
      </w:r>
      <w:r w:rsidRPr="003736D6">
        <w:rPr>
          <w:rFonts w:ascii="Arial" w:hAnsi="Arial" w:cs="Arial"/>
          <w:spacing w:val="1"/>
          <w:sz w:val="22"/>
          <w:szCs w:val="22"/>
        </w:rPr>
        <w:t xml:space="preserve"> </w:t>
      </w:r>
      <w:r w:rsidRPr="003736D6">
        <w:rPr>
          <w:rFonts w:ascii="Arial" w:hAnsi="Arial" w:cs="Arial"/>
          <w:spacing w:val="-1"/>
          <w:sz w:val="22"/>
          <w:szCs w:val="22"/>
        </w:rPr>
        <w:t>their bench.</w:t>
      </w:r>
    </w:p>
    <w:p w:rsidR="004E5107" w:rsidRPr="003736D6" w:rsidRDefault="004E5107" w:rsidP="00EB1DAD">
      <w:pPr>
        <w:pStyle w:val="BodyText"/>
        <w:widowControl w:val="0"/>
        <w:numPr>
          <w:ilvl w:val="3"/>
          <w:numId w:val="53"/>
        </w:numPr>
        <w:tabs>
          <w:tab w:val="left" w:pos="1881"/>
        </w:tabs>
        <w:autoSpaceDE/>
        <w:autoSpaceDN/>
        <w:adjustRightInd/>
        <w:spacing w:before="119"/>
        <w:ind w:left="1530" w:right="667"/>
        <w:jc w:val="both"/>
        <w:rPr>
          <w:rFonts w:ascii="Arial" w:hAnsi="Arial" w:cs="Arial"/>
          <w:sz w:val="22"/>
          <w:szCs w:val="22"/>
        </w:rPr>
      </w:pPr>
      <w:r w:rsidRPr="003736D6">
        <w:rPr>
          <w:rFonts w:ascii="Arial" w:hAnsi="Arial" w:cs="Arial"/>
          <w:spacing w:val="-1"/>
          <w:sz w:val="22"/>
          <w:szCs w:val="22"/>
        </w:rPr>
        <w:t>Review</w:t>
      </w:r>
      <w:r w:rsidRPr="003736D6">
        <w:rPr>
          <w:rFonts w:ascii="Arial" w:hAnsi="Arial" w:cs="Arial"/>
          <w:spacing w:val="-3"/>
          <w:sz w:val="22"/>
          <w:szCs w:val="22"/>
        </w:rPr>
        <w:t xml:space="preserve"> </w:t>
      </w:r>
      <w:r w:rsidRPr="003736D6">
        <w:rPr>
          <w:rFonts w:ascii="Arial" w:hAnsi="Arial" w:cs="Arial"/>
          <w:sz w:val="22"/>
          <w:szCs w:val="22"/>
        </w:rPr>
        <w:t xml:space="preserve">the </w:t>
      </w:r>
      <w:r w:rsidRPr="003736D6">
        <w:rPr>
          <w:rFonts w:ascii="Arial" w:hAnsi="Arial" w:cs="Arial"/>
          <w:spacing w:val="-1"/>
          <w:sz w:val="22"/>
          <w:szCs w:val="22"/>
        </w:rPr>
        <w:t>command</w:t>
      </w:r>
      <w:r w:rsidRPr="003736D6">
        <w:rPr>
          <w:rFonts w:ascii="Arial" w:hAnsi="Arial" w:cs="Arial"/>
          <w:spacing w:val="-2"/>
          <w:sz w:val="22"/>
          <w:szCs w:val="22"/>
        </w:rPr>
        <w:t xml:space="preserve"> </w:t>
      </w:r>
      <w:r w:rsidRPr="003736D6">
        <w:rPr>
          <w:rFonts w:ascii="Arial" w:hAnsi="Arial" w:cs="Arial"/>
          <w:spacing w:val="-1"/>
          <w:sz w:val="22"/>
          <w:szCs w:val="22"/>
        </w:rPr>
        <w:t>“cease</w:t>
      </w:r>
      <w:r w:rsidRPr="003736D6">
        <w:rPr>
          <w:rFonts w:ascii="Arial" w:hAnsi="Arial" w:cs="Arial"/>
          <w:spacing w:val="-2"/>
          <w:sz w:val="22"/>
          <w:szCs w:val="22"/>
        </w:rPr>
        <w:t xml:space="preserve"> </w:t>
      </w:r>
      <w:r w:rsidRPr="003736D6">
        <w:rPr>
          <w:rFonts w:ascii="Arial" w:hAnsi="Arial" w:cs="Arial"/>
          <w:spacing w:val="-1"/>
          <w:sz w:val="22"/>
          <w:szCs w:val="22"/>
        </w:rPr>
        <w:t>fire”</w:t>
      </w:r>
      <w:r w:rsidRPr="003736D6">
        <w:rPr>
          <w:rFonts w:ascii="Arial" w:hAnsi="Arial" w:cs="Arial"/>
          <w:spacing w:val="1"/>
          <w:sz w:val="22"/>
          <w:szCs w:val="22"/>
        </w:rPr>
        <w:t xml:space="preserve"> </w:t>
      </w:r>
      <w:r w:rsidRPr="003736D6">
        <w:rPr>
          <w:rFonts w:ascii="Arial" w:hAnsi="Arial" w:cs="Arial"/>
          <w:spacing w:val="-1"/>
          <w:sz w:val="22"/>
          <w:szCs w:val="22"/>
        </w:rPr>
        <w:t>and</w:t>
      </w:r>
      <w:r w:rsidRPr="003736D6">
        <w:rPr>
          <w:rFonts w:ascii="Arial" w:hAnsi="Arial" w:cs="Arial"/>
          <w:spacing w:val="-2"/>
          <w:sz w:val="22"/>
          <w:szCs w:val="22"/>
        </w:rPr>
        <w:t xml:space="preserve"> </w:t>
      </w:r>
      <w:r w:rsidRPr="003736D6">
        <w:rPr>
          <w:rFonts w:ascii="Arial" w:hAnsi="Arial" w:cs="Arial"/>
          <w:spacing w:val="-1"/>
          <w:sz w:val="22"/>
          <w:szCs w:val="22"/>
        </w:rPr>
        <w:t>explain</w:t>
      </w:r>
      <w:r w:rsidRPr="003736D6">
        <w:rPr>
          <w:rFonts w:ascii="Arial" w:hAnsi="Arial" w:cs="Arial"/>
          <w:sz w:val="22"/>
          <w:szCs w:val="22"/>
        </w:rPr>
        <w:t xml:space="preserve"> </w:t>
      </w:r>
      <w:r w:rsidRPr="003736D6">
        <w:rPr>
          <w:rFonts w:ascii="Arial" w:hAnsi="Arial" w:cs="Arial"/>
          <w:spacing w:val="-1"/>
          <w:sz w:val="22"/>
          <w:szCs w:val="22"/>
        </w:rPr>
        <w:t>that</w:t>
      </w:r>
      <w:r w:rsidRPr="003736D6">
        <w:rPr>
          <w:rFonts w:ascii="Arial" w:hAnsi="Arial" w:cs="Arial"/>
          <w:spacing w:val="1"/>
          <w:sz w:val="22"/>
          <w:szCs w:val="22"/>
        </w:rPr>
        <w:t xml:space="preserve"> </w:t>
      </w:r>
      <w:r w:rsidRPr="003736D6">
        <w:rPr>
          <w:rFonts w:ascii="Arial" w:hAnsi="Arial" w:cs="Arial"/>
          <w:spacing w:val="-1"/>
          <w:sz w:val="22"/>
          <w:szCs w:val="22"/>
        </w:rPr>
        <w:t>shooters</w:t>
      </w:r>
      <w:r w:rsidRPr="003736D6">
        <w:rPr>
          <w:rFonts w:ascii="Arial" w:hAnsi="Arial" w:cs="Arial"/>
          <w:spacing w:val="-4"/>
          <w:sz w:val="22"/>
          <w:szCs w:val="22"/>
        </w:rPr>
        <w:t xml:space="preserve"> </w:t>
      </w:r>
      <w:r w:rsidRPr="003736D6">
        <w:rPr>
          <w:rFonts w:ascii="Arial" w:hAnsi="Arial" w:cs="Arial"/>
          <w:sz w:val="22"/>
          <w:szCs w:val="22"/>
        </w:rPr>
        <w:t>may</w:t>
      </w:r>
      <w:r w:rsidRPr="003736D6">
        <w:rPr>
          <w:rFonts w:ascii="Arial" w:hAnsi="Arial" w:cs="Arial"/>
          <w:spacing w:val="-2"/>
          <w:sz w:val="22"/>
          <w:szCs w:val="22"/>
        </w:rPr>
        <w:t xml:space="preserve"> </w:t>
      </w:r>
      <w:r w:rsidRPr="003736D6">
        <w:rPr>
          <w:rFonts w:ascii="Arial" w:hAnsi="Arial" w:cs="Arial"/>
          <w:spacing w:val="-1"/>
          <w:sz w:val="22"/>
          <w:szCs w:val="22"/>
        </w:rPr>
        <w:t>also</w:t>
      </w:r>
      <w:r w:rsidRPr="003736D6">
        <w:rPr>
          <w:rFonts w:ascii="Arial" w:hAnsi="Arial" w:cs="Arial"/>
          <w:sz w:val="22"/>
          <w:szCs w:val="22"/>
        </w:rPr>
        <w:t xml:space="preserve"> </w:t>
      </w:r>
      <w:r w:rsidRPr="003736D6">
        <w:rPr>
          <w:rFonts w:ascii="Arial" w:hAnsi="Arial" w:cs="Arial"/>
          <w:spacing w:val="-1"/>
          <w:sz w:val="22"/>
          <w:szCs w:val="22"/>
        </w:rPr>
        <w:t>call</w:t>
      </w:r>
      <w:r w:rsidRPr="003736D6">
        <w:rPr>
          <w:rFonts w:ascii="Arial" w:hAnsi="Arial" w:cs="Arial"/>
          <w:sz w:val="22"/>
          <w:szCs w:val="22"/>
        </w:rPr>
        <w:t xml:space="preserve"> a</w:t>
      </w:r>
      <w:r w:rsidRPr="003736D6">
        <w:rPr>
          <w:rFonts w:ascii="Arial" w:hAnsi="Arial" w:cs="Arial"/>
          <w:spacing w:val="45"/>
          <w:sz w:val="22"/>
          <w:szCs w:val="22"/>
        </w:rPr>
        <w:t xml:space="preserve"> </w:t>
      </w:r>
      <w:r w:rsidRPr="003736D6">
        <w:rPr>
          <w:rFonts w:ascii="Arial" w:hAnsi="Arial" w:cs="Arial"/>
          <w:spacing w:val="-1"/>
          <w:sz w:val="22"/>
          <w:szCs w:val="22"/>
        </w:rPr>
        <w:t>cease</w:t>
      </w:r>
      <w:r w:rsidRPr="003736D6">
        <w:rPr>
          <w:rFonts w:ascii="Arial" w:hAnsi="Arial" w:cs="Arial"/>
          <w:spacing w:val="-2"/>
          <w:sz w:val="22"/>
          <w:szCs w:val="22"/>
        </w:rPr>
        <w:t xml:space="preserve"> </w:t>
      </w:r>
      <w:r w:rsidRPr="003736D6">
        <w:rPr>
          <w:rFonts w:ascii="Arial" w:hAnsi="Arial" w:cs="Arial"/>
          <w:spacing w:val="-1"/>
          <w:sz w:val="22"/>
          <w:szCs w:val="22"/>
        </w:rPr>
        <w:t>fire.</w:t>
      </w:r>
    </w:p>
    <w:p w:rsidR="004E5107" w:rsidRPr="003736D6" w:rsidRDefault="004E5107" w:rsidP="00EB1DAD">
      <w:pPr>
        <w:pStyle w:val="BodyText"/>
        <w:widowControl w:val="0"/>
        <w:numPr>
          <w:ilvl w:val="4"/>
          <w:numId w:val="53"/>
        </w:numPr>
        <w:tabs>
          <w:tab w:val="left" w:pos="2601"/>
        </w:tabs>
        <w:autoSpaceDE/>
        <w:autoSpaceDN/>
        <w:adjustRightInd/>
        <w:spacing w:before="121"/>
        <w:ind w:left="1890"/>
        <w:jc w:val="both"/>
        <w:rPr>
          <w:rFonts w:ascii="Arial" w:hAnsi="Arial" w:cs="Arial"/>
          <w:sz w:val="22"/>
          <w:szCs w:val="22"/>
        </w:rPr>
      </w:pPr>
      <w:r w:rsidRPr="003736D6">
        <w:rPr>
          <w:rFonts w:ascii="Arial" w:hAnsi="Arial" w:cs="Arial"/>
          <w:spacing w:val="-1"/>
          <w:sz w:val="22"/>
          <w:szCs w:val="22"/>
        </w:rPr>
        <w:t>Upon</w:t>
      </w:r>
      <w:r w:rsidRPr="003736D6">
        <w:rPr>
          <w:rFonts w:ascii="Arial" w:hAnsi="Arial" w:cs="Arial"/>
          <w:sz w:val="22"/>
          <w:szCs w:val="22"/>
        </w:rPr>
        <w:t xml:space="preserve"> </w:t>
      </w:r>
      <w:r w:rsidRPr="003736D6">
        <w:rPr>
          <w:rFonts w:ascii="Arial" w:hAnsi="Arial" w:cs="Arial"/>
          <w:spacing w:val="-1"/>
          <w:sz w:val="22"/>
          <w:szCs w:val="22"/>
        </w:rPr>
        <w:t>hearing</w:t>
      </w:r>
      <w:r w:rsidRPr="003736D6">
        <w:rPr>
          <w:rFonts w:ascii="Arial" w:hAnsi="Arial" w:cs="Arial"/>
          <w:sz w:val="22"/>
          <w:szCs w:val="22"/>
        </w:rPr>
        <w:t xml:space="preserve"> </w:t>
      </w:r>
      <w:r w:rsidRPr="003736D6">
        <w:rPr>
          <w:rFonts w:ascii="Arial" w:hAnsi="Arial" w:cs="Arial"/>
          <w:spacing w:val="-1"/>
          <w:sz w:val="22"/>
          <w:szCs w:val="22"/>
        </w:rPr>
        <w:t>“cease</w:t>
      </w:r>
      <w:r w:rsidRPr="003736D6">
        <w:rPr>
          <w:rFonts w:ascii="Arial" w:hAnsi="Arial" w:cs="Arial"/>
          <w:spacing w:val="-2"/>
          <w:sz w:val="22"/>
          <w:szCs w:val="22"/>
        </w:rPr>
        <w:t xml:space="preserve"> </w:t>
      </w:r>
      <w:r w:rsidRPr="003736D6">
        <w:rPr>
          <w:rFonts w:ascii="Arial" w:hAnsi="Arial" w:cs="Arial"/>
          <w:spacing w:val="-1"/>
          <w:sz w:val="22"/>
          <w:szCs w:val="22"/>
        </w:rPr>
        <w:t>fire”</w:t>
      </w:r>
      <w:r w:rsidRPr="003736D6">
        <w:rPr>
          <w:rFonts w:ascii="Arial" w:hAnsi="Arial" w:cs="Arial"/>
          <w:spacing w:val="1"/>
          <w:sz w:val="22"/>
          <w:szCs w:val="22"/>
        </w:rPr>
        <w:t xml:space="preserve"> </w:t>
      </w:r>
      <w:r w:rsidRPr="003736D6">
        <w:rPr>
          <w:rFonts w:ascii="Arial" w:hAnsi="Arial" w:cs="Arial"/>
          <w:spacing w:val="-1"/>
          <w:sz w:val="22"/>
          <w:szCs w:val="22"/>
        </w:rPr>
        <w:t>immediately</w:t>
      </w:r>
      <w:r w:rsidRPr="003736D6">
        <w:rPr>
          <w:rFonts w:ascii="Arial" w:hAnsi="Arial" w:cs="Arial"/>
          <w:spacing w:val="-2"/>
          <w:sz w:val="22"/>
          <w:szCs w:val="22"/>
        </w:rPr>
        <w:t xml:space="preserve"> </w:t>
      </w:r>
      <w:r w:rsidRPr="003736D6">
        <w:rPr>
          <w:rFonts w:ascii="Arial" w:hAnsi="Arial" w:cs="Arial"/>
          <w:spacing w:val="-1"/>
          <w:sz w:val="22"/>
          <w:szCs w:val="22"/>
        </w:rPr>
        <w:t>take</w:t>
      </w:r>
      <w:r w:rsidRPr="003736D6">
        <w:rPr>
          <w:rFonts w:ascii="Arial" w:hAnsi="Arial" w:cs="Arial"/>
          <w:spacing w:val="-2"/>
          <w:sz w:val="22"/>
          <w:szCs w:val="22"/>
        </w:rPr>
        <w:t xml:space="preserve"> </w:t>
      </w:r>
      <w:r w:rsidRPr="003736D6">
        <w:rPr>
          <w:rFonts w:ascii="Arial" w:hAnsi="Arial" w:cs="Arial"/>
          <w:spacing w:val="-1"/>
          <w:sz w:val="22"/>
          <w:szCs w:val="22"/>
        </w:rPr>
        <w:t>your finger</w:t>
      </w:r>
      <w:r w:rsidRPr="003736D6">
        <w:rPr>
          <w:rFonts w:ascii="Arial" w:hAnsi="Arial" w:cs="Arial"/>
          <w:spacing w:val="1"/>
          <w:sz w:val="22"/>
          <w:szCs w:val="22"/>
        </w:rPr>
        <w:t xml:space="preserve"> </w:t>
      </w:r>
      <w:r w:rsidRPr="003736D6">
        <w:rPr>
          <w:rFonts w:ascii="Arial" w:hAnsi="Arial" w:cs="Arial"/>
          <w:spacing w:val="-2"/>
          <w:sz w:val="22"/>
          <w:szCs w:val="22"/>
        </w:rPr>
        <w:t>out</w:t>
      </w:r>
      <w:r w:rsidRPr="003736D6">
        <w:rPr>
          <w:rFonts w:ascii="Arial" w:hAnsi="Arial" w:cs="Arial"/>
          <w:spacing w:val="2"/>
          <w:sz w:val="22"/>
          <w:szCs w:val="22"/>
        </w:rPr>
        <w:t xml:space="preserve"> </w:t>
      </w:r>
      <w:r w:rsidRPr="003736D6">
        <w:rPr>
          <w:rFonts w:ascii="Arial" w:hAnsi="Arial" w:cs="Arial"/>
          <w:spacing w:val="-2"/>
          <w:sz w:val="22"/>
          <w:szCs w:val="22"/>
        </w:rPr>
        <w:t>of</w:t>
      </w:r>
      <w:r w:rsidRPr="003736D6">
        <w:rPr>
          <w:rFonts w:ascii="Arial" w:hAnsi="Arial" w:cs="Arial"/>
          <w:spacing w:val="-1"/>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trigger</w:t>
      </w:r>
    </w:p>
    <w:p w:rsidR="004E5107" w:rsidRPr="003736D6" w:rsidRDefault="004E5107" w:rsidP="00EB1DAD">
      <w:pPr>
        <w:pStyle w:val="BodyText"/>
        <w:spacing w:before="58"/>
        <w:ind w:left="1890" w:right="578" w:hanging="360"/>
        <w:jc w:val="both"/>
        <w:rPr>
          <w:rFonts w:ascii="Arial" w:hAnsi="Arial" w:cs="Arial"/>
          <w:spacing w:val="-1"/>
          <w:sz w:val="22"/>
          <w:szCs w:val="22"/>
        </w:rPr>
      </w:pPr>
      <w:r w:rsidRPr="003736D6">
        <w:rPr>
          <w:rFonts w:ascii="Arial" w:hAnsi="Arial" w:cs="Arial"/>
          <w:spacing w:val="-1"/>
          <w:sz w:val="22"/>
          <w:szCs w:val="22"/>
        </w:rPr>
        <w:t xml:space="preserve">      guard</w:t>
      </w:r>
      <w:r w:rsidRPr="003736D6">
        <w:rPr>
          <w:rFonts w:ascii="Arial" w:hAnsi="Arial" w:cs="Arial"/>
          <w:sz w:val="22"/>
          <w:szCs w:val="22"/>
        </w:rPr>
        <w:t xml:space="preserve"> and</w:t>
      </w:r>
      <w:r w:rsidRPr="003736D6">
        <w:rPr>
          <w:rFonts w:ascii="Arial" w:hAnsi="Arial" w:cs="Arial"/>
          <w:spacing w:val="-2"/>
          <w:sz w:val="22"/>
          <w:szCs w:val="22"/>
        </w:rPr>
        <w:t xml:space="preserve"> </w:t>
      </w:r>
      <w:r w:rsidRPr="003736D6">
        <w:rPr>
          <w:rFonts w:ascii="Arial" w:hAnsi="Arial" w:cs="Arial"/>
          <w:spacing w:val="-1"/>
          <w:sz w:val="22"/>
          <w:szCs w:val="22"/>
        </w:rPr>
        <w:t>lay</w:t>
      </w:r>
      <w:r w:rsidRPr="003736D6">
        <w:rPr>
          <w:rFonts w:ascii="Arial" w:hAnsi="Arial" w:cs="Arial"/>
          <w:spacing w:val="-2"/>
          <w:sz w:val="22"/>
          <w:szCs w:val="22"/>
        </w:rPr>
        <w:t xml:space="preserve"> </w:t>
      </w:r>
      <w:r w:rsidRPr="003736D6">
        <w:rPr>
          <w:rFonts w:ascii="Arial" w:hAnsi="Arial" w:cs="Arial"/>
          <w:spacing w:val="-1"/>
          <w:sz w:val="22"/>
          <w:szCs w:val="22"/>
        </w:rPr>
        <w:t>your</w:t>
      </w:r>
      <w:r w:rsidRPr="003736D6">
        <w:rPr>
          <w:rFonts w:ascii="Arial" w:hAnsi="Arial" w:cs="Arial"/>
          <w:spacing w:val="1"/>
          <w:sz w:val="22"/>
          <w:szCs w:val="22"/>
        </w:rPr>
        <w:t xml:space="preserve"> </w:t>
      </w:r>
      <w:r w:rsidRPr="003736D6">
        <w:rPr>
          <w:rFonts w:ascii="Arial" w:hAnsi="Arial" w:cs="Arial"/>
          <w:spacing w:val="-1"/>
          <w:sz w:val="22"/>
          <w:szCs w:val="22"/>
        </w:rPr>
        <w:t>rifle</w:t>
      </w:r>
      <w:r w:rsidRPr="003736D6">
        <w:rPr>
          <w:rFonts w:ascii="Arial" w:hAnsi="Arial" w:cs="Arial"/>
          <w:sz w:val="22"/>
          <w:szCs w:val="22"/>
        </w:rPr>
        <w:t xml:space="preserve"> </w:t>
      </w:r>
      <w:r w:rsidRPr="003736D6">
        <w:rPr>
          <w:rFonts w:ascii="Arial" w:hAnsi="Arial" w:cs="Arial"/>
          <w:spacing w:val="-2"/>
          <w:sz w:val="22"/>
          <w:szCs w:val="22"/>
        </w:rPr>
        <w:t>on</w:t>
      </w:r>
      <w:r w:rsidRPr="003736D6">
        <w:rPr>
          <w:rFonts w:ascii="Arial" w:hAnsi="Arial" w:cs="Arial"/>
          <w:sz w:val="22"/>
          <w:szCs w:val="22"/>
        </w:rPr>
        <w:t xml:space="preserve"> the</w:t>
      </w:r>
      <w:r w:rsidRPr="003736D6">
        <w:rPr>
          <w:rFonts w:ascii="Arial" w:hAnsi="Arial" w:cs="Arial"/>
          <w:spacing w:val="-2"/>
          <w:sz w:val="22"/>
          <w:szCs w:val="22"/>
        </w:rPr>
        <w:t xml:space="preserve"> </w:t>
      </w:r>
      <w:r w:rsidRPr="003736D6">
        <w:rPr>
          <w:rFonts w:ascii="Arial" w:hAnsi="Arial" w:cs="Arial"/>
          <w:spacing w:val="-1"/>
          <w:sz w:val="22"/>
          <w:szCs w:val="22"/>
        </w:rPr>
        <w:t>bench</w:t>
      </w:r>
      <w:r w:rsidRPr="003736D6">
        <w:rPr>
          <w:rFonts w:ascii="Arial" w:hAnsi="Arial" w:cs="Arial"/>
          <w:sz w:val="22"/>
          <w:szCs w:val="22"/>
        </w:rPr>
        <w:t xml:space="preserve"> </w:t>
      </w:r>
      <w:r w:rsidRPr="003736D6">
        <w:rPr>
          <w:rFonts w:ascii="Arial" w:hAnsi="Arial" w:cs="Arial"/>
          <w:spacing w:val="-1"/>
          <w:sz w:val="22"/>
          <w:szCs w:val="22"/>
        </w:rPr>
        <w:t>pointing</w:t>
      </w:r>
      <w:r w:rsidRPr="003736D6">
        <w:rPr>
          <w:rFonts w:ascii="Arial" w:hAnsi="Arial" w:cs="Arial"/>
          <w:sz w:val="22"/>
          <w:szCs w:val="22"/>
        </w:rPr>
        <w:t xml:space="preserve"> </w:t>
      </w:r>
      <w:r w:rsidRPr="003736D6">
        <w:rPr>
          <w:rFonts w:ascii="Arial" w:hAnsi="Arial" w:cs="Arial"/>
          <w:spacing w:val="-2"/>
          <w:sz w:val="22"/>
          <w:szCs w:val="22"/>
        </w:rPr>
        <w:t>down</w:t>
      </w:r>
      <w:r w:rsidRPr="003736D6">
        <w:rPr>
          <w:rFonts w:ascii="Arial" w:hAnsi="Arial" w:cs="Arial"/>
          <w:sz w:val="22"/>
          <w:szCs w:val="22"/>
        </w:rPr>
        <w:t xml:space="preserve"> </w:t>
      </w:r>
      <w:r w:rsidRPr="003736D6">
        <w:rPr>
          <w:rFonts w:ascii="Arial" w:hAnsi="Arial" w:cs="Arial"/>
          <w:spacing w:val="-1"/>
          <w:sz w:val="22"/>
          <w:szCs w:val="22"/>
        </w:rPr>
        <w:t xml:space="preserve">range. </w:t>
      </w:r>
    </w:p>
    <w:p w:rsidR="004E5107" w:rsidRPr="003736D6" w:rsidRDefault="004E5107" w:rsidP="00EB1DAD">
      <w:pPr>
        <w:pStyle w:val="BodyText"/>
        <w:widowControl w:val="0"/>
        <w:numPr>
          <w:ilvl w:val="4"/>
          <w:numId w:val="53"/>
        </w:numPr>
        <w:autoSpaceDE/>
        <w:autoSpaceDN/>
        <w:adjustRightInd/>
        <w:spacing w:before="58"/>
        <w:ind w:left="1890" w:right="578"/>
        <w:jc w:val="both"/>
        <w:rPr>
          <w:rFonts w:ascii="Arial" w:hAnsi="Arial" w:cs="Arial"/>
          <w:spacing w:val="-1"/>
          <w:sz w:val="22"/>
          <w:szCs w:val="22"/>
        </w:rPr>
      </w:pPr>
      <w:r w:rsidRPr="003736D6">
        <w:rPr>
          <w:rFonts w:ascii="Arial" w:hAnsi="Arial" w:cs="Arial"/>
          <w:spacing w:val="-1"/>
          <w:sz w:val="22"/>
          <w:szCs w:val="22"/>
        </w:rPr>
        <w:t>If firing</w:t>
      </w:r>
      <w:r w:rsidRPr="003736D6">
        <w:rPr>
          <w:rFonts w:ascii="Arial" w:hAnsi="Arial" w:cs="Arial"/>
          <w:sz w:val="22"/>
          <w:szCs w:val="22"/>
        </w:rPr>
        <w:t xml:space="preserve"> is</w:t>
      </w:r>
      <w:r w:rsidRPr="003736D6">
        <w:rPr>
          <w:rFonts w:ascii="Arial" w:hAnsi="Arial" w:cs="Arial"/>
          <w:spacing w:val="35"/>
          <w:sz w:val="22"/>
          <w:szCs w:val="22"/>
        </w:rPr>
        <w:t xml:space="preserve"> </w:t>
      </w:r>
      <w:r w:rsidRPr="003736D6">
        <w:rPr>
          <w:rFonts w:ascii="Arial" w:hAnsi="Arial" w:cs="Arial"/>
          <w:spacing w:val="-1"/>
          <w:sz w:val="22"/>
          <w:szCs w:val="22"/>
        </w:rPr>
        <w:t>finished</w:t>
      </w:r>
      <w:r w:rsidRPr="003736D6">
        <w:rPr>
          <w:rFonts w:ascii="Arial" w:hAnsi="Arial" w:cs="Arial"/>
          <w:spacing w:val="-2"/>
          <w:sz w:val="22"/>
          <w:szCs w:val="22"/>
        </w:rPr>
        <w:t xml:space="preserve"> </w:t>
      </w:r>
      <w:r w:rsidRPr="003736D6">
        <w:rPr>
          <w:rFonts w:ascii="Arial" w:hAnsi="Arial" w:cs="Arial"/>
          <w:spacing w:val="-1"/>
          <w:sz w:val="22"/>
          <w:szCs w:val="22"/>
        </w:rPr>
        <w:t>and</w:t>
      </w:r>
      <w:r w:rsidRPr="003736D6">
        <w:rPr>
          <w:rFonts w:ascii="Arial" w:hAnsi="Arial" w:cs="Arial"/>
          <w:spacing w:val="-2"/>
          <w:sz w:val="22"/>
          <w:szCs w:val="22"/>
        </w:rPr>
        <w:t xml:space="preserve"> </w:t>
      </w:r>
      <w:r w:rsidRPr="003736D6">
        <w:rPr>
          <w:rFonts w:ascii="Arial" w:hAnsi="Arial" w:cs="Arial"/>
          <w:spacing w:val="-1"/>
          <w:sz w:val="22"/>
          <w:szCs w:val="22"/>
        </w:rPr>
        <w:t>rifles</w:t>
      </w:r>
      <w:r w:rsidRPr="003736D6">
        <w:rPr>
          <w:rFonts w:ascii="Arial" w:hAnsi="Arial" w:cs="Arial"/>
          <w:sz w:val="22"/>
          <w:szCs w:val="22"/>
        </w:rPr>
        <w:t xml:space="preserve"> </w:t>
      </w:r>
      <w:r w:rsidRPr="003736D6">
        <w:rPr>
          <w:rFonts w:ascii="Arial" w:hAnsi="Arial" w:cs="Arial"/>
          <w:spacing w:val="-1"/>
          <w:sz w:val="22"/>
          <w:szCs w:val="22"/>
        </w:rPr>
        <w:t>are</w:t>
      </w:r>
      <w:r w:rsidRPr="003736D6">
        <w:rPr>
          <w:rFonts w:ascii="Arial" w:hAnsi="Arial" w:cs="Arial"/>
          <w:sz w:val="22"/>
          <w:szCs w:val="22"/>
        </w:rPr>
        <w:t xml:space="preserve"> on</w:t>
      </w:r>
      <w:r w:rsidRPr="003736D6">
        <w:rPr>
          <w:rFonts w:ascii="Arial" w:hAnsi="Arial" w:cs="Arial"/>
          <w:spacing w:val="-2"/>
          <w:sz w:val="22"/>
          <w:szCs w:val="22"/>
        </w:rPr>
        <w:t xml:space="preserve"> </w:t>
      </w:r>
      <w:r w:rsidRPr="003736D6">
        <w:rPr>
          <w:rFonts w:ascii="Arial" w:hAnsi="Arial" w:cs="Arial"/>
          <w:spacing w:val="-1"/>
          <w:sz w:val="22"/>
          <w:szCs w:val="22"/>
        </w:rPr>
        <w:t>benches</w:t>
      </w:r>
      <w:r w:rsidRPr="003736D6">
        <w:rPr>
          <w:rFonts w:ascii="Arial" w:hAnsi="Arial" w:cs="Arial"/>
          <w:spacing w:val="-2"/>
          <w:sz w:val="22"/>
          <w:szCs w:val="22"/>
        </w:rPr>
        <w:t xml:space="preserve"> </w:t>
      </w:r>
      <w:r w:rsidRPr="003736D6">
        <w:rPr>
          <w:rFonts w:ascii="Arial" w:hAnsi="Arial" w:cs="Arial"/>
          <w:spacing w:val="-1"/>
          <w:sz w:val="22"/>
          <w:szCs w:val="22"/>
        </w:rPr>
        <w:t>sit</w:t>
      </w:r>
      <w:r w:rsidRPr="003736D6">
        <w:rPr>
          <w:rFonts w:ascii="Arial" w:hAnsi="Arial" w:cs="Arial"/>
          <w:spacing w:val="2"/>
          <w:sz w:val="22"/>
          <w:szCs w:val="22"/>
        </w:rPr>
        <w:t xml:space="preserve"> </w:t>
      </w:r>
      <w:r w:rsidRPr="003736D6">
        <w:rPr>
          <w:rFonts w:ascii="Arial" w:hAnsi="Arial" w:cs="Arial"/>
          <w:spacing w:val="-1"/>
          <w:sz w:val="22"/>
          <w:szCs w:val="22"/>
        </w:rPr>
        <w:t>and</w:t>
      </w:r>
      <w:r w:rsidRPr="003736D6">
        <w:rPr>
          <w:rFonts w:ascii="Arial" w:hAnsi="Arial" w:cs="Arial"/>
          <w:spacing w:val="-2"/>
          <w:sz w:val="22"/>
          <w:szCs w:val="22"/>
        </w:rPr>
        <w:t xml:space="preserve"> wait</w:t>
      </w:r>
      <w:r w:rsidRPr="003736D6">
        <w:rPr>
          <w:rFonts w:ascii="Arial" w:hAnsi="Arial" w:cs="Arial"/>
          <w:spacing w:val="-1"/>
          <w:sz w:val="22"/>
          <w:szCs w:val="22"/>
        </w:rPr>
        <w:t xml:space="preserve"> </w:t>
      </w:r>
      <w:r w:rsidRPr="003736D6">
        <w:rPr>
          <w:rFonts w:ascii="Arial" w:hAnsi="Arial" w:cs="Arial"/>
          <w:spacing w:val="1"/>
          <w:sz w:val="22"/>
          <w:szCs w:val="22"/>
        </w:rPr>
        <w:t>for</w:t>
      </w:r>
      <w:r w:rsidRPr="003736D6">
        <w:rPr>
          <w:rFonts w:ascii="Arial" w:hAnsi="Arial" w:cs="Arial"/>
          <w:spacing w:val="-4"/>
          <w:sz w:val="22"/>
          <w:szCs w:val="22"/>
        </w:rPr>
        <w:t xml:space="preserve"> </w:t>
      </w:r>
      <w:r w:rsidRPr="003736D6">
        <w:rPr>
          <w:rFonts w:ascii="Arial" w:hAnsi="Arial" w:cs="Arial"/>
          <w:sz w:val="22"/>
          <w:szCs w:val="22"/>
        </w:rPr>
        <w:t xml:space="preserve">the </w:t>
      </w:r>
      <w:r w:rsidRPr="003736D6">
        <w:rPr>
          <w:rFonts w:ascii="Arial" w:hAnsi="Arial" w:cs="Arial"/>
          <w:spacing w:val="-1"/>
          <w:sz w:val="22"/>
          <w:szCs w:val="22"/>
        </w:rPr>
        <w:t>next command.</w:t>
      </w:r>
    </w:p>
    <w:p w:rsidR="004E5107" w:rsidRPr="003736D6" w:rsidRDefault="004E5107" w:rsidP="00EB1DAD">
      <w:pPr>
        <w:pStyle w:val="BodyText"/>
        <w:widowControl w:val="0"/>
        <w:numPr>
          <w:ilvl w:val="2"/>
          <w:numId w:val="53"/>
        </w:numPr>
        <w:autoSpaceDE/>
        <w:autoSpaceDN/>
        <w:adjustRightInd/>
        <w:spacing w:before="121"/>
        <w:ind w:left="1170" w:hanging="540"/>
        <w:jc w:val="both"/>
        <w:rPr>
          <w:rFonts w:ascii="Arial" w:hAnsi="Arial" w:cs="Arial"/>
          <w:sz w:val="22"/>
          <w:szCs w:val="22"/>
        </w:rPr>
      </w:pPr>
      <w:r w:rsidRPr="003736D6">
        <w:rPr>
          <w:rFonts w:ascii="Arial" w:hAnsi="Arial" w:cs="Arial"/>
          <w:spacing w:val="-1"/>
          <w:sz w:val="22"/>
          <w:szCs w:val="22"/>
        </w:rPr>
        <w:t>Range</w:t>
      </w:r>
      <w:r w:rsidRPr="003736D6">
        <w:rPr>
          <w:rFonts w:ascii="Arial" w:hAnsi="Arial" w:cs="Arial"/>
          <w:spacing w:val="-2"/>
          <w:sz w:val="22"/>
          <w:szCs w:val="22"/>
        </w:rPr>
        <w:t xml:space="preserve"> </w:t>
      </w:r>
      <w:r w:rsidRPr="003736D6">
        <w:rPr>
          <w:rFonts w:ascii="Arial" w:hAnsi="Arial" w:cs="Arial"/>
          <w:spacing w:val="-1"/>
          <w:sz w:val="22"/>
          <w:szCs w:val="22"/>
        </w:rPr>
        <w:t>commands.</w:t>
      </w:r>
    </w:p>
    <w:p w:rsidR="004E5107" w:rsidRPr="003736D6" w:rsidRDefault="004E5107" w:rsidP="00EB1DAD">
      <w:pPr>
        <w:pStyle w:val="BodyText"/>
        <w:widowControl w:val="0"/>
        <w:numPr>
          <w:ilvl w:val="3"/>
          <w:numId w:val="53"/>
        </w:numPr>
        <w:autoSpaceDE/>
        <w:autoSpaceDN/>
        <w:adjustRightInd/>
        <w:spacing w:before="119"/>
        <w:ind w:left="1530" w:right="578"/>
        <w:jc w:val="both"/>
        <w:rPr>
          <w:rFonts w:ascii="Arial" w:hAnsi="Arial" w:cs="Arial"/>
          <w:sz w:val="22"/>
          <w:szCs w:val="22"/>
        </w:rPr>
      </w:pPr>
      <w:r w:rsidRPr="003736D6">
        <w:rPr>
          <w:rFonts w:ascii="Arial" w:hAnsi="Arial" w:cs="Arial"/>
          <w:spacing w:val="-1"/>
          <w:sz w:val="22"/>
          <w:szCs w:val="22"/>
        </w:rPr>
        <w:t>Command:</w:t>
      </w:r>
      <w:r w:rsidRPr="003736D6">
        <w:rPr>
          <w:rFonts w:ascii="Arial" w:hAnsi="Arial" w:cs="Arial"/>
          <w:spacing w:val="2"/>
          <w:sz w:val="22"/>
          <w:szCs w:val="22"/>
        </w:rPr>
        <w:t xml:space="preserve"> </w:t>
      </w:r>
      <w:r w:rsidRPr="003736D6">
        <w:rPr>
          <w:rFonts w:ascii="Arial" w:hAnsi="Arial" w:cs="Arial"/>
          <w:spacing w:val="-2"/>
          <w:sz w:val="22"/>
          <w:szCs w:val="22"/>
        </w:rPr>
        <w:t>Move</w:t>
      </w:r>
      <w:r w:rsidRPr="003736D6">
        <w:rPr>
          <w:rFonts w:ascii="Arial" w:hAnsi="Arial" w:cs="Arial"/>
          <w:sz w:val="22"/>
          <w:szCs w:val="22"/>
        </w:rPr>
        <w:t xml:space="preserve"> to </w:t>
      </w:r>
      <w:r w:rsidRPr="003736D6">
        <w:rPr>
          <w:rFonts w:ascii="Arial" w:hAnsi="Arial" w:cs="Arial"/>
          <w:spacing w:val="-1"/>
          <w:sz w:val="22"/>
          <w:szCs w:val="22"/>
        </w:rPr>
        <w:t>benches,</w:t>
      </w:r>
      <w:r w:rsidRPr="003736D6">
        <w:rPr>
          <w:rFonts w:ascii="Arial" w:hAnsi="Arial" w:cs="Arial"/>
          <w:spacing w:val="2"/>
          <w:sz w:val="22"/>
          <w:szCs w:val="22"/>
        </w:rPr>
        <w:t xml:space="preserve"> </w:t>
      </w:r>
      <w:r w:rsidRPr="003736D6">
        <w:rPr>
          <w:rFonts w:ascii="Arial" w:hAnsi="Arial" w:cs="Arial"/>
          <w:spacing w:val="-1"/>
          <w:sz w:val="22"/>
          <w:szCs w:val="22"/>
        </w:rPr>
        <w:t>adjust</w:t>
      </w:r>
      <w:r w:rsidRPr="003736D6">
        <w:rPr>
          <w:rFonts w:ascii="Arial" w:hAnsi="Arial" w:cs="Arial"/>
          <w:spacing w:val="2"/>
          <w:sz w:val="22"/>
          <w:szCs w:val="22"/>
        </w:rPr>
        <w:t xml:space="preserve"> </w:t>
      </w:r>
      <w:r w:rsidRPr="003736D6">
        <w:rPr>
          <w:rFonts w:ascii="Arial" w:hAnsi="Arial" w:cs="Arial"/>
          <w:spacing w:val="-1"/>
          <w:sz w:val="22"/>
          <w:szCs w:val="22"/>
        </w:rPr>
        <w:t>chairs</w:t>
      </w:r>
      <w:r w:rsidRPr="003736D6">
        <w:rPr>
          <w:rFonts w:ascii="Arial" w:hAnsi="Arial" w:cs="Arial"/>
          <w:spacing w:val="1"/>
          <w:sz w:val="22"/>
          <w:szCs w:val="22"/>
        </w:rPr>
        <w:t xml:space="preserve"> </w:t>
      </w:r>
      <w:r w:rsidRPr="003736D6">
        <w:rPr>
          <w:rFonts w:ascii="Arial" w:hAnsi="Arial" w:cs="Arial"/>
          <w:spacing w:val="-1"/>
          <w:sz w:val="22"/>
          <w:szCs w:val="22"/>
        </w:rPr>
        <w:t>and</w:t>
      </w:r>
      <w:r w:rsidRPr="003736D6">
        <w:rPr>
          <w:rFonts w:ascii="Arial" w:hAnsi="Arial" w:cs="Arial"/>
          <w:spacing w:val="-2"/>
          <w:sz w:val="22"/>
          <w:szCs w:val="22"/>
        </w:rPr>
        <w:t xml:space="preserve"> </w:t>
      </w:r>
      <w:r w:rsidRPr="003736D6">
        <w:rPr>
          <w:rFonts w:ascii="Arial" w:hAnsi="Arial" w:cs="Arial"/>
          <w:spacing w:val="-1"/>
          <w:sz w:val="22"/>
          <w:szCs w:val="22"/>
        </w:rPr>
        <w:t>rifle</w:t>
      </w:r>
      <w:r w:rsidRPr="003736D6">
        <w:rPr>
          <w:rFonts w:ascii="Arial" w:hAnsi="Arial" w:cs="Arial"/>
          <w:spacing w:val="-2"/>
          <w:sz w:val="22"/>
          <w:szCs w:val="22"/>
        </w:rPr>
        <w:t xml:space="preserve"> </w:t>
      </w:r>
      <w:r w:rsidRPr="003736D6">
        <w:rPr>
          <w:rFonts w:ascii="Arial" w:hAnsi="Arial" w:cs="Arial"/>
          <w:spacing w:val="-1"/>
          <w:sz w:val="22"/>
          <w:szCs w:val="22"/>
        </w:rPr>
        <w:t xml:space="preserve">blocks, </w:t>
      </w:r>
      <w:r w:rsidRPr="003736D6">
        <w:rPr>
          <w:rFonts w:ascii="Arial" w:hAnsi="Arial" w:cs="Arial"/>
          <w:sz w:val="22"/>
          <w:szCs w:val="22"/>
        </w:rPr>
        <w:t xml:space="preserve">do </w:t>
      </w:r>
      <w:r w:rsidRPr="003736D6">
        <w:rPr>
          <w:rFonts w:ascii="Arial" w:hAnsi="Arial" w:cs="Arial"/>
          <w:spacing w:val="-1"/>
          <w:sz w:val="22"/>
          <w:szCs w:val="22"/>
        </w:rPr>
        <w:t>not touch</w:t>
      </w:r>
      <w:r w:rsidRPr="003736D6">
        <w:rPr>
          <w:rFonts w:ascii="Arial" w:hAnsi="Arial" w:cs="Arial"/>
          <w:spacing w:val="-2"/>
          <w:sz w:val="22"/>
          <w:szCs w:val="22"/>
        </w:rPr>
        <w:t xml:space="preserve"> </w:t>
      </w:r>
      <w:r w:rsidRPr="003736D6">
        <w:rPr>
          <w:rFonts w:ascii="Arial" w:hAnsi="Arial" w:cs="Arial"/>
          <w:spacing w:val="-1"/>
          <w:sz w:val="22"/>
          <w:szCs w:val="22"/>
        </w:rPr>
        <w:t>the</w:t>
      </w:r>
      <w:r w:rsidRPr="003736D6">
        <w:rPr>
          <w:rFonts w:ascii="Arial" w:hAnsi="Arial" w:cs="Arial"/>
          <w:spacing w:val="51"/>
          <w:sz w:val="22"/>
          <w:szCs w:val="22"/>
        </w:rPr>
        <w:t xml:space="preserve"> </w:t>
      </w:r>
      <w:r w:rsidRPr="003736D6">
        <w:rPr>
          <w:rFonts w:ascii="Arial" w:hAnsi="Arial" w:cs="Arial"/>
          <w:spacing w:val="-1"/>
          <w:sz w:val="22"/>
          <w:szCs w:val="22"/>
        </w:rPr>
        <w:t>rifles.</w:t>
      </w:r>
    </w:p>
    <w:p w:rsidR="004E5107" w:rsidRPr="003736D6" w:rsidRDefault="004E5107" w:rsidP="00EB1DAD">
      <w:pPr>
        <w:pStyle w:val="BodyText"/>
        <w:widowControl w:val="0"/>
        <w:numPr>
          <w:ilvl w:val="3"/>
          <w:numId w:val="53"/>
        </w:numPr>
        <w:autoSpaceDE/>
        <w:autoSpaceDN/>
        <w:adjustRightInd/>
        <w:spacing w:before="119"/>
        <w:ind w:left="1530"/>
        <w:jc w:val="both"/>
        <w:rPr>
          <w:rFonts w:ascii="Arial" w:hAnsi="Arial" w:cs="Arial"/>
          <w:sz w:val="22"/>
          <w:szCs w:val="22"/>
        </w:rPr>
      </w:pPr>
      <w:r w:rsidRPr="003736D6">
        <w:rPr>
          <w:rFonts w:ascii="Arial" w:hAnsi="Arial" w:cs="Arial"/>
          <w:spacing w:val="-1"/>
          <w:sz w:val="22"/>
          <w:szCs w:val="22"/>
        </w:rPr>
        <w:t>Command:</w:t>
      </w:r>
      <w:r w:rsidRPr="003736D6">
        <w:rPr>
          <w:rFonts w:ascii="Arial" w:hAnsi="Arial" w:cs="Arial"/>
          <w:spacing w:val="2"/>
          <w:sz w:val="22"/>
          <w:szCs w:val="22"/>
        </w:rPr>
        <w:t xml:space="preserve"> </w:t>
      </w:r>
      <w:r w:rsidRPr="003736D6">
        <w:rPr>
          <w:rFonts w:ascii="Arial" w:hAnsi="Arial" w:cs="Arial"/>
          <w:spacing w:val="-2"/>
          <w:sz w:val="22"/>
          <w:szCs w:val="22"/>
        </w:rPr>
        <w:t>Put</w:t>
      </w:r>
      <w:r w:rsidRPr="003736D6">
        <w:rPr>
          <w:rFonts w:ascii="Arial" w:hAnsi="Arial" w:cs="Arial"/>
          <w:spacing w:val="2"/>
          <w:sz w:val="22"/>
          <w:szCs w:val="22"/>
        </w:rPr>
        <w:t xml:space="preserve"> </w:t>
      </w:r>
      <w:r w:rsidRPr="003736D6">
        <w:rPr>
          <w:rFonts w:ascii="Arial" w:hAnsi="Arial" w:cs="Arial"/>
          <w:sz w:val="22"/>
          <w:szCs w:val="22"/>
        </w:rPr>
        <w:t>on</w:t>
      </w:r>
      <w:r w:rsidRPr="003736D6">
        <w:rPr>
          <w:rFonts w:ascii="Arial" w:hAnsi="Arial" w:cs="Arial"/>
          <w:spacing w:val="-2"/>
          <w:sz w:val="22"/>
          <w:szCs w:val="22"/>
        </w:rPr>
        <w:t xml:space="preserve"> </w:t>
      </w:r>
      <w:r w:rsidRPr="003736D6">
        <w:rPr>
          <w:rFonts w:ascii="Arial" w:hAnsi="Arial" w:cs="Arial"/>
          <w:spacing w:val="-1"/>
          <w:sz w:val="22"/>
          <w:szCs w:val="22"/>
        </w:rPr>
        <w:t>eye</w:t>
      </w:r>
      <w:r w:rsidRPr="003736D6">
        <w:rPr>
          <w:rFonts w:ascii="Arial" w:hAnsi="Arial" w:cs="Arial"/>
          <w:sz w:val="22"/>
          <w:szCs w:val="22"/>
        </w:rPr>
        <w:t xml:space="preserve"> and ear</w:t>
      </w:r>
      <w:r w:rsidRPr="003736D6">
        <w:rPr>
          <w:rFonts w:ascii="Arial" w:hAnsi="Arial" w:cs="Arial"/>
          <w:spacing w:val="-1"/>
          <w:sz w:val="22"/>
          <w:szCs w:val="22"/>
        </w:rPr>
        <w:t xml:space="preserve"> protection.</w:t>
      </w:r>
    </w:p>
    <w:p w:rsidR="004E5107" w:rsidRPr="003736D6" w:rsidRDefault="004E5107" w:rsidP="00EB1DAD">
      <w:pPr>
        <w:pStyle w:val="BodyText"/>
        <w:widowControl w:val="0"/>
        <w:numPr>
          <w:ilvl w:val="3"/>
          <w:numId w:val="53"/>
        </w:numPr>
        <w:autoSpaceDE/>
        <w:autoSpaceDN/>
        <w:adjustRightInd/>
        <w:spacing w:before="119"/>
        <w:ind w:left="1530" w:right="107"/>
        <w:jc w:val="both"/>
        <w:rPr>
          <w:rFonts w:ascii="Arial" w:hAnsi="Arial" w:cs="Arial"/>
          <w:sz w:val="22"/>
          <w:szCs w:val="22"/>
        </w:rPr>
      </w:pPr>
      <w:r w:rsidRPr="003736D6">
        <w:rPr>
          <w:rFonts w:ascii="Arial" w:hAnsi="Arial" w:cs="Arial"/>
          <w:spacing w:val="-1"/>
          <w:sz w:val="22"/>
          <w:szCs w:val="22"/>
        </w:rPr>
        <w:t>Command:</w:t>
      </w:r>
      <w:r w:rsidRPr="003736D6">
        <w:rPr>
          <w:rFonts w:ascii="Arial" w:hAnsi="Arial" w:cs="Arial"/>
          <w:spacing w:val="2"/>
          <w:sz w:val="22"/>
          <w:szCs w:val="22"/>
        </w:rPr>
        <w:t xml:space="preserve"> </w:t>
      </w:r>
      <w:r w:rsidRPr="003736D6">
        <w:rPr>
          <w:rFonts w:ascii="Arial" w:hAnsi="Arial" w:cs="Arial"/>
          <w:spacing w:val="-2"/>
          <w:sz w:val="22"/>
          <w:szCs w:val="22"/>
        </w:rPr>
        <w:t>Pick</w:t>
      </w:r>
      <w:r w:rsidRPr="003736D6">
        <w:rPr>
          <w:rFonts w:ascii="Arial" w:hAnsi="Arial" w:cs="Arial"/>
          <w:spacing w:val="1"/>
          <w:sz w:val="22"/>
          <w:szCs w:val="22"/>
        </w:rPr>
        <w:t xml:space="preserve"> </w:t>
      </w:r>
      <w:r w:rsidRPr="003736D6">
        <w:rPr>
          <w:rFonts w:ascii="Arial" w:hAnsi="Arial" w:cs="Arial"/>
          <w:sz w:val="22"/>
          <w:szCs w:val="22"/>
        </w:rPr>
        <w:t>up</w:t>
      </w:r>
      <w:r w:rsidRPr="003736D6">
        <w:rPr>
          <w:rFonts w:ascii="Arial" w:hAnsi="Arial" w:cs="Arial"/>
          <w:spacing w:val="-2"/>
          <w:sz w:val="22"/>
          <w:szCs w:val="22"/>
        </w:rPr>
        <w:t xml:space="preserve"> </w:t>
      </w:r>
      <w:r w:rsidRPr="003736D6">
        <w:rPr>
          <w:rFonts w:ascii="Arial" w:hAnsi="Arial" w:cs="Arial"/>
          <w:spacing w:val="-1"/>
          <w:sz w:val="22"/>
          <w:szCs w:val="22"/>
        </w:rPr>
        <w:t>rifles, place</w:t>
      </w:r>
      <w:r w:rsidRPr="003736D6">
        <w:rPr>
          <w:rFonts w:ascii="Arial" w:hAnsi="Arial" w:cs="Arial"/>
          <w:sz w:val="22"/>
          <w:szCs w:val="22"/>
        </w:rPr>
        <w:t xml:space="preserve"> </w:t>
      </w:r>
      <w:r w:rsidRPr="003736D6">
        <w:rPr>
          <w:rFonts w:ascii="Arial" w:hAnsi="Arial" w:cs="Arial"/>
          <w:spacing w:val="-1"/>
          <w:sz w:val="22"/>
          <w:szCs w:val="22"/>
        </w:rPr>
        <w:t xml:space="preserve">them </w:t>
      </w:r>
      <w:r w:rsidRPr="003736D6">
        <w:rPr>
          <w:rFonts w:ascii="Arial" w:hAnsi="Arial" w:cs="Arial"/>
          <w:sz w:val="22"/>
          <w:szCs w:val="22"/>
        </w:rPr>
        <w:t xml:space="preserve">on </w:t>
      </w:r>
      <w:r w:rsidRPr="003736D6">
        <w:rPr>
          <w:rFonts w:ascii="Arial" w:hAnsi="Arial" w:cs="Arial"/>
          <w:spacing w:val="-1"/>
          <w:sz w:val="22"/>
          <w:szCs w:val="22"/>
        </w:rPr>
        <w:t>blocks, remove</w:t>
      </w:r>
      <w:r w:rsidRPr="003736D6">
        <w:rPr>
          <w:rFonts w:ascii="Arial" w:hAnsi="Arial" w:cs="Arial"/>
          <w:spacing w:val="-2"/>
          <w:sz w:val="22"/>
          <w:szCs w:val="22"/>
        </w:rPr>
        <w:t xml:space="preserve"> </w:t>
      </w:r>
      <w:r w:rsidRPr="003736D6">
        <w:rPr>
          <w:rFonts w:ascii="Arial" w:hAnsi="Arial" w:cs="Arial"/>
          <w:spacing w:val="-1"/>
          <w:sz w:val="22"/>
          <w:szCs w:val="22"/>
        </w:rPr>
        <w:t>flags, take</w:t>
      </w:r>
      <w:r w:rsidRPr="003736D6">
        <w:rPr>
          <w:rFonts w:ascii="Arial" w:hAnsi="Arial" w:cs="Arial"/>
          <w:spacing w:val="-2"/>
          <w:sz w:val="22"/>
          <w:szCs w:val="22"/>
        </w:rPr>
        <w:t xml:space="preserve"> </w:t>
      </w:r>
      <w:r w:rsidRPr="003736D6">
        <w:rPr>
          <w:rFonts w:ascii="Arial" w:hAnsi="Arial" w:cs="Arial"/>
          <w:spacing w:val="-1"/>
          <w:sz w:val="22"/>
          <w:szCs w:val="22"/>
        </w:rPr>
        <w:t xml:space="preserve">off </w:t>
      </w:r>
      <w:r w:rsidRPr="003736D6">
        <w:rPr>
          <w:rFonts w:ascii="Arial" w:hAnsi="Arial" w:cs="Arial"/>
          <w:spacing w:val="-2"/>
          <w:sz w:val="22"/>
          <w:szCs w:val="22"/>
        </w:rPr>
        <w:t>safety,</w:t>
      </w:r>
      <w:r w:rsidRPr="003736D6">
        <w:rPr>
          <w:rFonts w:ascii="Arial" w:hAnsi="Arial" w:cs="Arial"/>
          <w:spacing w:val="2"/>
          <w:sz w:val="22"/>
          <w:szCs w:val="22"/>
        </w:rPr>
        <w:t xml:space="preserve"> </w:t>
      </w:r>
      <w:r w:rsidRPr="003736D6">
        <w:rPr>
          <w:rFonts w:ascii="Arial" w:hAnsi="Arial" w:cs="Arial"/>
          <w:spacing w:val="-1"/>
          <w:sz w:val="22"/>
          <w:szCs w:val="22"/>
        </w:rPr>
        <w:t>get</w:t>
      </w:r>
      <w:r w:rsidRPr="003736D6">
        <w:rPr>
          <w:rFonts w:ascii="Arial" w:hAnsi="Arial" w:cs="Arial"/>
          <w:spacing w:val="57"/>
          <w:sz w:val="22"/>
          <w:szCs w:val="22"/>
        </w:rPr>
        <w:t xml:space="preserve"> </w:t>
      </w:r>
      <w:r w:rsidRPr="003736D6">
        <w:rPr>
          <w:rFonts w:ascii="Arial" w:hAnsi="Arial" w:cs="Arial"/>
          <w:spacing w:val="-1"/>
          <w:sz w:val="22"/>
          <w:szCs w:val="22"/>
        </w:rPr>
        <w:t>preliminary</w:t>
      </w:r>
      <w:r w:rsidRPr="003736D6">
        <w:rPr>
          <w:rFonts w:ascii="Arial" w:hAnsi="Arial" w:cs="Arial"/>
          <w:spacing w:val="-2"/>
          <w:sz w:val="22"/>
          <w:szCs w:val="22"/>
        </w:rPr>
        <w:t xml:space="preserve"> </w:t>
      </w:r>
      <w:r w:rsidRPr="003736D6">
        <w:rPr>
          <w:rFonts w:ascii="Arial" w:hAnsi="Arial" w:cs="Arial"/>
          <w:spacing w:val="-1"/>
          <w:sz w:val="22"/>
          <w:szCs w:val="22"/>
        </w:rPr>
        <w:t>sighting, keep</w:t>
      </w:r>
      <w:r w:rsidRPr="003736D6">
        <w:rPr>
          <w:rFonts w:ascii="Arial" w:hAnsi="Arial" w:cs="Arial"/>
          <w:sz w:val="22"/>
          <w:szCs w:val="22"/>
        </w:rPr>
        <w:t xml:space="preserve"> </w:t>
      </w:r>
      <w:r w:rsidRPr="003736D6">
        <w:rPr>
          <w:rFonts w:ascii="Arial" w:hAnsi="Arial" w:cs="Arial"/>
          <w:spacing w:val="-1"/>
          <w:sz w:val="22"/>
          <w:szCs w:val="22"/>
        </w:rPr>
        <w:t xml:space="preserve">your finger off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trigger.</w:t>
      </w:r>
    </w:p>
    <w:p w:rsidR="004E5107" w:rsidRPr="003736D6" w:rsidRDefault="004E5107" w:rsidP="00EB1DAD">
      <w:pPr>
        <w:pStyle w:val="BodyText"/>
        <w:widowControl w:val="0"/>
        <w:numPr>
          <w:ilvl w:val="3"/>
          <w:numId w:val="53"/>
        </w:numPr>
        <w:autoSpaceDE/>
        <w:autoSpaceDN/>
        <w:adjustRightInd/>
        <w:spacing w:before="119"/>
        <w:ind w:left="1530"/>
        <w:jc w:val="both"/>
        <w:rPr>
          <w:rFonts w:ascii="Arial" w:hAnsi="Arial" w:cs="Arial"/>
          <w:sz w:val="22"/>
          <w:szCs w:val="22"/>
        </w:rPr>
      </w:pPr>
      <w:r w:rsidRPr="003736D6">
        <w:rPr>
          <w:rFonts w:ascii="Arial" w:hAnsi="Arial" w:cs="Arial"/>
          <w:spacing w:val="-1"/>
          <w:sz w:val="22"/>
          <w:szCs w:val="22"/>
        </w:rPr>
        <w:t>Command:</w:t>
      </w:r>
      <w:r w:rsidRPr="003736D6">
        <w:rPr>
          <w:rFonts w:ascii="Arial" w:hAnsi="Arial" w:cs="Arial"/>
          <w:spacing w:val="2"/>
          <w:sz w:val="22"/>
          <w:szCs w:val="22"/>
        </w:rPr>
        <w:t xml:space="preserve"> </w:t>
      </w:r>
      <w:r w:rsidRPr="003736D6">
        <w:rPr>
          <w:rFonts w:ascii="Arial" w:hAnsi="Arial" w:cs="Arial"/>
          <w:spacing w:val="-1"/>
          <w:sz w:val="22"/>
          <w:szCs w:val="22"/>
        </w:rPr>
        <w:t>Load</w:t>
      </w:r>
      <w:r w:rsidRPr="003736D6">
        <w:rPr>
          <w:rFonts w:ascii="Arial" w:hAnsi="Arial" w:cs="Arial"/>
          <w:spacing w:val="-2"/>
          <w:sz w:val="22"/>
          <w:szCs w:val="22"/>
        </w:rPr>
        <w:t xml:space="preserve"> </w:t>
      </w:r>
      <w:r w:rsidRPr="003736D6">
        <w:rPr>
          <w:rFonts w:ascii="Arial" w:hAnsi="Arial" w:cs="Arial"/>
          <w:spacing w:val="-1"/>
          <w:sz w:val="22"/>
          <w:szCs w:val="22"/>
        </w:rPr>
        <w:t>and</w:t>
      </w:r>
      <w:r w:rsidRPr="003736D6">
        <w:rPr>
          <w:rFonts w:ascii="Arial" w:hAnsi="Arial" w:cs="Arial"/>
          <w:sz w:val="22"/>
          <w:szCs w:val="22"/>
        </w:rPr>
        <w:t xml:space="preserve"> </w:t>
      </w:r>
      <w:r w:rsidRPr="003736D6">
        <w:rPr>
          <w:rFonts w:ascii="Arial" w:hAnsi="Arial" w:cs="Arial"/>
          <w:spacing w:val="-1"/>
          <w:sz w:val="22"/>
          <w:szCs w:val="22"/>
        </w:rPr>
        <w:t>lock</w:t>
      </w:r>
      <w:r w:rsidRPr="003736D6">
        <w:rPr>
          <w:rFonts w:ascii="Arial" w:hAnsi="Arial" w:cs="Arial"/>
          <w:spacing w:val="1"/>
          <w:sz w:val="22"/>
          <w:szCs w:val="22"/>
        </w:rPr>
        <w:t xml:space="preserve"> </w:t>
      </w:r>
      <w:r w:rsidRPr="003736D6">
        <w:rPr>
          <w:rFonts w:ascii="Arial" w:hAnsi="Arial" w:cs="Arial"/>
          <w:spacing w:val="-1"/>
          <w:sz w:val="22"/>
          <w:szCs w:val="22"/>
        </w:rPr>
        <w:t>one</w:t>
      </w:r>
      <w:r w:rsidRPr="003736D6">
        <w:rPr>
          <w:rFonts w:ascii="Arial" w:hAnsi="Arial" w:cs="Arial"/>
          <w:spacing w:val="-2"/>
          <w:sz w:val="22"/>
          <w:szCs w:val="22"/>
        </w:rPr>
        <w:t xml:space="preserve"> </w:t>
      </w:r>
      <w:r w:rsidRPr="003736D6">
        <w:rPr>
          <w:rFonts w:ascii="Arial" w:hAnsi="Arial" w:cs="Arial"/>
          <w:spacing w:val="-1"/>
          <w:sz w:val="22"/>
          <w:szCs w:val="22"/>
        </w:rPr>
        <w:t>round,</w:t>
      </w:r>
      <w:r w:rsidRPr="003736D6">
        <w:rPr>
          <w:rFonts w:ascii="Arial" w:hAnsi="Arial" w:cs="Arial"/>
          <w:spacing w:val="-3"/>
          <w:sz w:val="22"/>
          <w:szCs w:val="22"/>
        </w:rPr>
        <w:t xml:space="preserve"> </w:t>
      </w:r>
      <w:r w:rsidRPr="003736D6">
        <w:rPr>
          <w:rFonts w:ascii="Arial" w:hAnsi="Arial" w:cs="Arial"/>
          <w:sz w:val="22"/>
          <w:szCs w:val="22"/>
        </w:rPr>
        <w:t>keep</w:t>
      </w:r>
      <w:r w:rsidRPr="003736D6">
        <w:rPr>
          <w:rFonts w:ascii="Arial" w:hAnsi="Arial" w:cs="Arial"/>
          <w:spacing w:val="-2"/>
          <w:sz w:val="22"/>
          <w:szCs w:val="22"/>
        </w:rPr>
        <w:t xml:space="preserve"> </w:t>
      </w:r>
      <w:r w:rsidRPr="003736D6">
        <w:rPr>
          <w:rFonts w:ascii="Arial" w:hAnsi="Arial" w:cs="Arial"/>
          <w:spacing w:val="-1"/>
          <w:sz w:val="22"/>
          <w:szCs w:val="22"/>
        </w:rPr>
        <w:t>your finger</w:t>
      </w:r>
      <w:r w:rsidRPr="003736D6">
        <w:rPr>
          <w:rFonts w:ascii="Arial" w:hAnsi="Arial" w:cs="Arial"/>
          <w:spacing w:val="1"/>
          <w:sz w:val="22"/>
          <w:szCs w:val="22"/>
        </w:rPr>
        <w:t xml:space="preserve"> </w:t>
      </w:r>
      <w:r w:rsidRPr="003736D6">
        <w:rPr>
          <w:rFonts w:ascii="Arial" w:hAnsi="Arial" w:cs="Arial"/>
          <w:spacing w:val="-1"/>
          <w:sz w:val="22"/>
          <w:szCs w:val="22"/>
        </w:rPr>
        <w:t xml:space="preserve">off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trigger.</w:t>
      </w:r>
    </w:p>
    <w:p w:rsidR="004E5107" w:rsidRPr="003736D6" w:rsidRDefault="004E5107" w:rsidP="00EB1DAD">
      <w:pPr>
        <w:pStyle w:val="BodyText"/>
        <w:widowControl w:val="0"/>
        <w:numPr>
          <w:ilvl w:val="3"/>
          <w:numId w:val="53"/>
        </w:numPr>
        <w:autoSpaceDE/>
        <w:autoSpaceDN/>
        <w:adjustRightInd/>
        <w:spacing w:before="121"/>
        <w:ind w:left="1530"/>
        <w:jc w:val="both"/>
        <w:rPr>
          <w:rFonts w:ascii="Arial" w:hAnsi="Arial" w:cs="Arial"/>
          <w:sz w:val="22"/>
          <w:szCs w:val="22"/>
        </w:rPr>
      </w:pPr>
      <w:r w:rsidRPr="003736D6">
        <w:rPr>
          <w:rFonts w:ascii="Arial" w:hAnsi="Arial" w:cs="Arial"/>
          <w:spacing w:val="-1"/>
          <w:sz w:val="22"/>
          <w:szCs w:val="22"/>
        </w:rPr>
        <w:t>Command:</w:t>
      </w:r>
      <w:r w:rsidRPr="003736D6">
        <w:rPr>
          <w:rFonts w:ascii="Arial" w:hAnsi="Arial" w:cs="Arial"/>
          <w:spacing w:val="2"/>
          <w:sz w:val="22"/>
          <w:szCs w:val="22"/>
        </w:rPr>
        <w:t xml:space="preserve"> </w:t>
      </w:r>
      <w:r w:rsidRPr="003736D6">
        <w:rPr>
          <w:rFonts w:ascii="Arial" w:hAnsi="Arial" w:cs="Arial"/>
          <w:spacing w:val="-1"/>
          <w:sz w:val="22"/>
          <w:szCs w:val="22"/>
        </w:rPr>
        <w:t>Ready</w:t>
      </w:r>
      <w:r w:rsidRPr="003736D6">
        <w:rPr>
          <w:rFonts w:ascii="Arial" w:hAnsi="Arial" w:cs="Arial"/>
          <w:spacing w:val="-2"/>
          <w:sz w:val="22"/>
          <w:szCs w:val="22"/>
        </w:rPr>
        <w:t xml:space="preserve"> </w:t>
      </w:r>
      <w:r w:rsidRPr="003736D6">
        <w:rPr>
          <w:rFonts w:ascii="Arial" w:hAnsi="Arial" w:cs="Arial"/>
          <w:sz w:val="22"/>
          <w:szCs w:val="22"/>
        </w:rPr>
        <w:t>on</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right?</w:t>
      </w:r>
    </w:p>
    <w:p w:rsidR="004E5107" w:rsidRPr="003736D6" w:rsidRDefault="004E5107" w:rsidP="00EB1DAD">
      <w:pPr>
        <w:pStyle w:val="BodyText"/>
        <w:widowControl w:val="0"/>
        <w:numPr>
          <w:ilvl w:val="3"/>
          <w:numId w:val="53"/>
        </w:numPr>
        <w:tabs>
          <w:tab w:val="left" w:pos="1530"/>
        </w:tabs>
        <w:autoSpaceDE/>
        <w:autoSpaceDN/>
        <w:adjustRightInd/>
        <w:spacing w:before="119"/>
        <w:ind w:left="2621" w:hanging="1451"/>
        <w:jc w:val="both"/>
        <w:rPr>
          <w:rFonts w:ascii="Arial" w:hAnsi="Arial" w:cs="Arial"/>
          <w:sz w:val="22"/>
          <w:szCs w:val="22"/>
        </w:rPr>
      </w:pPr>
      <w:r w:rsidRPr="003736D6">
        <w:rPr>
          <w:rFonts w:ascii="Arial" w:hAnsi="Arial" w:cs="Arial"/>
          <w:spacing w:val="-1"/>
          <w:sz w:val="22"/>
          <w:szCs w:val="22"/>
        </w:rPr>
        <w:t>Command:</w:t>
      </w:r>
      <w:r w:rsidRPr="003736D6">
        <w:rPr>
          <w:rFonts w:ascii="Arial" w:hAnsi="Arial" w:cs="Arial"/>
          <w:spacing w:val="2"/>
          <w:sz w:val="22"/>
          <w:szCs w:val="22"/>
        </w:rPr>
        <w:t xml:space="preserve"> </w:t>
      </w:r>
      <w:r w:rsidRPr="003736D6">
        <w:rPr>
          <w:rFonts w:ascii="Arial" w:hAnsi="Arial" w:cs="Arial"/>
          <w:spacing w:val="-1"/>
          <w:sz w:val="22"/>
          <w:szCs w:val="22"/>
        </w:rPr>
        <w:t>Ready</w:t>
      </w:r>
      <w:r w:rsidRPr="003736D6">
        <w:rPr>
          <w:rFonts w:ascii="Arial" w:hAnsi="Arial" w:cs="Arial"/>
          <w:spacing w:val="-2"/>
          <w:sz w:val="22"/>
          <w:szCs w:val="22"/>
        </w:rPr>
        <w:t xml:space="preserve"> </w:t>
      </w:r>
      <w:r w:rsidRPr="003736D6">
        <w:rPr>
          <w:rFonts w:ascii="Arial" w:hAnsi="Arial" w:cs="Arial"/>
          <w:sz w:val="22"/>
          <w:szCs w:val="22"/>
        </w:rPr>
        <w:t>on</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left?</w:t>
      </w:r>
    </w:p>
    <w:p w:rsidR="004E5107" w:rsidRPr="003736D6" w:rsidRDefault="004E5107" w:rsidP="00EB1DAD">
      <w:pPr>
        <w:pStyle w:val="BodyText"/>
        <w:widowControl w:val="0"/>
        <w:numPr>
          <w:ilvl w:val="3"/>
          <w:numId w:val="53"/>
        </w:numPr>
        <w:autoSpaceDE/>
        <w:autoSpaceDN/>
        <w:adjustRightInd/>
        <w:spacing w:before="119"/>
        <w:ind w:left="1530"/>
        <w:jc w:val="both"/>
        <w:rPr>
          <w:rFonts w:ascii="Arial" w:hAnsi="Arial" w:cs="Arial"/>
          <w:sz w:val="22"/>
          <w:szCs w:val="22"/>
        </w:rPr>
      </w:pPr>
      <w:r w:rsidRPr="003736D6">
        <w:rPr>
          <w:rFonts w:ascii="Arial" w:hAnsi="Arial" w:cs="Arial"/>
          <w:spacing w:val="-1"/>
          <w:sz w:val="22"/>
          <w:szCs w:val="22"/>
        </w:rPr>
        <w:t xml:space="preserve">Command: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line</w:t>
      </w:r>
      <w:r w:rsidRPr="003736D6">
        <w:rPr>
          <w:rFonts w:ascii="Arial" w:hAnsi="Arial" w:cs="Arial"/>
          <w:sz w:val="22"/>
          <w:szCs w:val="22"/>
        </w:rPr>
        <w:t xml:space="preserve"> </w:t>
      </w:r>
      <w:r w:rsidRPr="003736D6">
        <w:rPr>
          <w:rFonts w:ascii="Arial" w:hAnsi="Arial" w:cs="Arial"/>
          <w:spacing w:val="-1"/>
          <w:sz w:val="22"/>
          <w:szCs w:val="22"/>
        </w:rPr>
        <w:t>is</w:t>
      </w:r>
      <w:r w:rsidRPr="003736D6">
        <w:rPr>
          <w:rFonts w:ascii="Arial" w:hAnsi="Arial" w:cs="Arial"/>
          <w:spacing w:val="1"/>
          <w:sz w:val="22"/>
          <w:szCs w:val="22"/>
        </w:rPr>
        <w:t xml:space="preserve"> </w:t>
      </w:r>
      <w:r w:rsidRPr="003736D6">
        <w:rPr>
          <w:rFonts w:ascii="Arial" w:hAnsi="Arial" w:cs="Arial"/>
          <w:spacing w:val="-2"/>
          <w:sz w:val="22"/>
          <w:szCs w:val="22"/>
        </w:rPr>
        <w:t>ready,</w:t>
      </w:r>
      <w:r w:rsidRPr="003736D6">
        <w:rPr>
          <w:rFonts w:ascii="Arial" w:hAnsi="Arial" w:cs="Arial"/>
          <w:spacing w:val="2"/>
          <w:sz w:val="22"/>
          <w:szCs w:val="22"/>
        </w:rPr>
        <w:t xml:space="preserve"> </w:t>
      </w:r>
      <w:r w:rsidRPr="003736D6">
        <w:rPr>
          <w:rFonts w:ascii="Arial" w:hAnsi="Arial" w:cs="Arial"/>
          <w:spacing w:val="-1"/>
          <w:sz w:val="22"/>
          <w:szCs w:val="22"/>
        </w:rPr>
        <w:t>commence</w:t>
      </w:r>
      <w:r w:rsidRPr="003736D6">
        <w:rPr>
          <w:rFonts w:ascii="Arial" w:hAnsi="Arial" w:cs="Arial"/>
          <w:spacing w:val="-2"/>
          <w:sz w:val="22"/>
          <w:szCs w:val="22"/>
        </w:rPr>
        <w:t xml:space="preserve"> </w:t>
      </w:r>
      <w:r w:rsidRPr="003736D6">
        <w:rPr>
          <w:rFonts w:ascii="Arial" w:hAnsi="Arial" w:cs="Arial"/>
          <w:spacing w:val="-1"/>
          <w:sz w:val="22"/>
          <w:szCs w:val="22"/>
        </w:rPr>
        <w:t>firing.</w:t>
      </w:r>
    </w:p>
    <w:p w:rsidR="004E5107" w:rsidRPr="003736D6" w:rsidRDefault="004E5107" w:rsidP="00EB1DAD">
      <w:pPr>
        <w:pStyle w:val="BodyText"/>
        <w:widowControl w:val="0"/>
        <w:numPr>
          <w:ilvl w:val="3"/>
          <w:numId w:val="53"/>
        </w:numPr>
        <w:autoSpaceDE/>
        <w:autoSpaceDN/>
        <w:adjustRightInd/>
        <w:spacing w:before="121"/>
        <w:ind w:left="1530"/>
        <w:jc w:val="both"/>
        <w:rPr>
          <w:rFonts w:ascii="Arial" w:hAnsi="Arial" w:cs="Arial"/>
          <w:sz w:val="22"/>
          <w:szCs w:val="22"/>
        </w:rPr>
      </w:pPr>
      <w:r w:rsidRPr="003736D6">
        <w:rPr>
          <w:rFonts w:ascii="Arial" w:hAnsi="Arial" w:cs="Arial"/>
          <w:spacing w:val="-1"/>
          <w:sz w:val="22"/>
          <w:szCs w:val="22"/>
        </w:rPr>
        <w:t>Command:</w:t>
      </w:r>
      <w:r w:rsidRPr="003736D6">
        <w:rPr>
          <w:rFonts w:ascii="Arial" w:hAnsi="Arial" w:cs="Arial"/>
          <w:spacing w:val="2"/>
          <w:sz w:val="22"/>
          <w:szCs w:val="22"/>
        </w:rPr>
        <w:t xml:space="preserve"> </w:t>
      </w:r>
      <w:r w:rsidRPr="003736D6">
        <w:rPr>
          <w:rFonts w:ascii="Arial" w:hAnsi="Arial" w:cs="Arial"/>
          <w:spacing w:val="-1"/>
          <w:sz w:val="22"/>
          <w:szCs w:val="22"/>
        </w:rPr>
        <w:t>Cease</w:t>
      </w:r>
      <w:r w:rsidRPr="003736D6">
        <w:rPr>
          <w:rFonts w:ascii="Arial" w:hAnsi="Arial" w:cs="Arial"/>
          <w:spacing w:val="-4"/>
          <w:sz w:val="22"/>
          <w:szCs w:val="22"/>
        </w:rPr>
        <w:t xml:space="preserve"> </w:t>
      </w:r>
      <w:r w:rsidRPr="003736D6">
        <w:rPr>
          <w:rFonts w:ascii="Arial" w:hAnsi="Arial" w:cs="Arial"/>
          <w:spacing w:val="-1"/>
          <w:sz w:val="22"/>
          <w:szCs w:val="22"/>
        </w:rPr>
        <w:t>fire.</w:t>
      </w:r>
    </w:p>
    <w:p w:rsidR="004E5107" w:rsidRPr="003736D6" w:rsidRDefault="004E5107" w:rsidP="00EB1DAD">
      <w:pPr>
        <w:pStyle w:val="BodyText"/>
        <w:widowControl w:val="0"/>
        <w:numPr>
          <w:ilvl w:val="3"/>
          <w:numId w:val="53"/>
        </w:numPr>
        <w:autoSpaceDE/>
        <w:autoSpaceDN/>
        <w:adjustRightInd/>
        <w:spacing w:before="119"/>
        <w:ind w:left="1530"/>
        <w:jc w:val="both"/>
        <w:rPr>
          <w:rFonts w:ascii="Arial" w:hAnsi="Arial" w:cs="Arial"/>
          <w:sz w:val="22"/>
          <w:szCs w:val="22"/>
        </w:rPr>
      </w:pPr>
      <w:r w:rsidRPr="003736D6">
        <w:rPr>
          <w:rFonts w:ascii="Arial" w:hAnsi="Arial" w:cs="Arial"/>
          <w:spacing w:val="-1"/>
          <w:sz w:val="22"/>
          <w:szCs w:val="22"/>
        </w:rPr>
        <w:t xml:space="preserve">Command: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range</w:t>
      </w:r>
      <w:r w:rsidRPr="003736D6">
        <w:rPr>
          <w:rFonts w:ascii="Arial" w:hAnsi="Arial" w:cs="Arial"/>
          <w:spacing w:val="-2"/>
          <w:sz w:val="22"/>
          <w:szCs w:val="22"/>
        </w:rPr>
        <w:t xml:space="preserve"> </w:t>
      </w:r>
      <w:r w:rsidRPr="003736D6">
        <w:rPr>
          <w:rFonts w:ascii="Arial" w:hAnsi="Arial" w:cs="Arial"/>
          <w:spacing w:val="-1"/>
          <w:sz w:val="22"/>
          <w:szCs w:val="22"/>
        </w:rPr>
        <w:t>is</w:t>
      </w:r>
      <w:r w:rsidRPr="003736D6">
        <w:rPr>
          <w:rFonts w:ascii="Arial" w:hAnsi="Arial" w:cs="Arial"/>
          <w:spacing w:val="-2"/>
          <w:sz w:val="22"/>
          <w:szCs w:val="22"/>
        </w:rPr>
        <w:t xml:space="preserve"> </w:t>
      </w:r>
      <w:r w:rsidRPr="003736D6">
        <w:rPr>
          <w:rFonts w:ascii="Arial" w:hAnsi="Arial" w:cs="Arial"/>
          <w:spacing w:val="-1"/>
          <w:sz w:val="22"/>
          <w:szCs w:val="22"/>
        </w:rPr>
        <w:t>cold.</w:t>
      </w:r>
    </w:p>
    <w:p w:rsidR="004E5107" w:rsidRPr="003736D6" w:rsidRDefault="004E5107" w:rsidP="00EB1DAD">
      <w:pPr>
        <w:pStyle w:val="BodyText"/>
        <w:widowControl w:val="0"/>
        <w:numPr>
          <w:ilvl w:val="3"/>
          <w:numId w:val="53"/>
        </w:numPr>
        <w:autoSpaceDE/>
        <w:autoSpaceDN/>
        <w:adjustRightInd/>
        <w:spacing w:before="121"/>
        <w:ind w:left="1530" w:hanging="450"/>
        <w:jc w:val="both"/>
        <w:rPr>
          <w:rFonts w:ascii="Arial" w:hAnsi="Arial" w:cs="Arial"/>
          <w:sz w:val="22"/>
          <w:szCs w:val="22"/>
        </w:rPr>
      </w:pPr>
      <w:r w:rsidRPr="003736D6">
        <w:rPr>
          <w:rFonts w:ascii="Arial" w:hAnsi="Arial" w:cs="Arial"/>
          <w:spacing w:val="-1"/>
          <w:sz w:val="22"/>
          <w:szCs w:val="22"/>
        </w:rPr>
        <w:t>Command:</w:t>
      </w:r>
      <w:r w:rsidRPr="003736D6">
        <w:rPr>
          <w:rFonts w:ascii="Arial" w:hAnsi="Arial" w:cs="Arial"/>
          <w:spacing w:val="2"/>
          <w:sz w:val="22"/>
          <w:szCs w:val="22"/>
        </w:rPr>
        <w:t xml:space="preserve"> </w:t>
      </w:r>
      <w:r w:rsidRPr="003736D6">
        <w:rPr>
          <w:rFonts w:ascii="Arial" w:hAnsi="Arial" w:cs="Arial"/>
          <w:spacing w:val="-2"/>
          <w:sz w:val="22"/>
          <w:szCs w:val="22"/>
        </w:rPr>
        <w:t>Remove</w:t>
      </w:r>
      <w:r w:rsidRPr="003736D6">
        <w:rPr>
          <w:rFonts w:ascii="Arial" w:hAnsi="Arial" w:cs="Arial"/>
          <w:sz w:val="22"/>
          <w:szCs w:val="22"/>
        </w:rPr>
        <w:t xml:space="preserve"> ear</w:t>
      </w:r>
      <w:r w:rsidRPr="003736D6">
        <w:rPr>
          <w:rFonts w:ascii="Arial" w:hAnsi="Arial" w:cs="Arial"/>
          <w:spacing w:val="-1"/>
          <w:sz w:val="22"/>
          <w:szCs w:val="22"/>
        </w:rPr>
        <w:t xml:space="preserve"> and</w:t>
      </w:r>
      <w:r w:rsidRPr="003736D6">
        <w:rPr>
          <w:rFonts w:ascii="Arial" w:hAnsi="Arial" w:cs="Arial"/>
          <w:sz w:val="22"/>
          <w:szCs w:val="22"/>
        </w:rPr>
        <w:t xml:space="preserve"> </w:t>
      </w:r>
      <w:r w:rsidRPr="003736D6">
        <w:rPr>
          <w:rFonts w:ascii="Arial" w:hAnsi="Arial" w:cs="Arial"/>
          <w:spacing w:val="-1"/>
          <w:sz w:val="22"/>
          <w:szCs w:val="22"/>
        </w:rPr>
        <w:t>eye</w:t>
      </w:r>
      <w:r w:rsidRPr="003736D6">
        <w:rPr>
          <w:rFonts w:ascii="Arial" w:hAnsi="Arial" w:cs="Arial"/>
          <w:sz w:val="22"/>
          <w:szCs w:val="22"/>
        </w:rPr>
        <w:t xml:space="preserve"> </w:t>
      </w:r>
      <w:r w:rsidRPr="003736D6">
        <w:rPr>
          <w:rFonts w:ascii="Arial" w:hAnsi="Arial" w:cs="Arial"/>
          <w:spacing w:val="-1"/>
          <w:sz w:val="22"/>
          <w:szCs w:val="22"/>
        </w:rPr>
        <w:t>protection.</w:t>
      </w:r>
    </w:p>
    <w:p w:rsidR="004E5107" w:rsidRPr="003736D6" w:rsidRDefault="004E5107" w:rsidP="00EB1DAD">
      <w:pPr>
        <w:pStyle w:val="BodyText"/>
        <w:widowControl w:val="0"/>
        <w:numPr>
          <w:ilvl w:val="3"/>
          <w:numId w:val="53"/>
        </w:numPr>
        <w:autoSpaceDE/>
        <w:autoSpaceDN/>
        <w:adjustRightInd/>
        <w:spacing w:before="119"/>
        <w:ind w:left="1530" w:hanging="450"/>
        <w:jc w:val="both"/>
        <w:rPr>
          <w:rFonts w:ascii="Arial" w:hAnsi="Arial" w:cs="Arial"/>
          <w:sz w:val="22"/>
          <w:szCs w:val="22"/>
        </w:rPr>
      </w:pPr>
      <w:r w:rsidRPr="003736D6">
        <w:rPr>
          <w:rFonts w:ascii="Arial" w:hAnsi="Arial" w:cs="Arial"/>
          <w:spacing w:val="-1"/>
          <w:sz w:val="22"/>
          <w:szCs w:val="22"/>
        </w:rPr>
        <w:t>Command:</w:t>
      </w:r>
      <w:r w:rsidRPr="003736D6">
        <w:rPr>
          <w:rFonts w:ascii="Arial" w:hAnsi="Arial" w:cs="Arial"/>
          <w:spacing w:val="2"/>
          <w:sz w:val="22"/>
          <w:szCs w:val="22"/>
        </w:rPr>
        <w:t xml:space="preserve"> </w:t>
      </w:r>
      <w:r w:rsidRPr="003736D6">
        <w:rPr>
          <w:rFonts w:ascii="Arial" w:hAnsi="Arial" w:cs="Arial"/>
          <w:spacing w:val="-2"/>
          <w:sz w:val="22"/>
          <w:szCs w:val="22"/>
        </w:rPr>
        <w:t>Pick</w:t>
      </w:r>
      <w:r w:rsidRPr="003736D6">
        <w:rPr>
          <w:rFonts w:ascii="Arial" w:hAnsi="Arial" w:cs="Arial"/>
          <w:spacing w:val="1"/>
          <w:sz w:val="22"/>
          <w:szCs w:val="22"/>
        </w:rPr>
        <w:t xml:space="preserve"> </w:t>
      </w:r>
      <w:r w:rsidRPr="003736D6">
        <w:rPr>
          <w:rFonts w:ascii="Arial" w:hAnsi="Arial" w:cs="Arial"/>
          <w:sz w:val="22"/>
          <w:szCs w:val="22"/>
        </w:rPr>
        <w:t xml:space="preserve">up </w:t>
      </w:r>
      <w:r w:rsidRPr="003736D6">
        <w:rPr>
          <w:rFonts w:ascii="Arial" w:hAnsi="Arial" w:cs="Arial"/>
          <w:spacing w:val="-1"/>
          <w:sz w:val="22"/>
          <w:szCs w:val="22"/>
        </w:rPr>
        <w:t>brass,</w:t>
      </w:r>
      <w:r w:rsidRPr="003736D6">
        <w:rPr>
          <w:rFonts w:ascii="Arial" w:hAnsi="Arial" w:cs="Arial"/>
          <w:spacing w:val="2"/>
          <w:sz w:val="22"/>
          <w:szCs w:val="22"/>
        </w:rPr>
        <w:t xml:space="preserve"> </w:t>
      </w:r>
      <w:r w:rsidRPr="003736D6">
        <w:rPr>
          <w:rFonts w:ascii="Arial" w:hAnsi="Arial" w:cs="Arial"/>
          <w:spacing w:val="-1"/>
          <w:sz w:val="22"/>
          <w:szCs w:val="22"/>
        </w:rPr>
        <w:t>put</w:t>
      </w:r>
      <w:r w:rsidRPr="003736D6">
        <w:rPr>
          <w:rFonts w:ascii="Arial" w:hAnsi="Arial" w:cs="Arial"/>
          <w:spacing w:val="2"/>
          <w:sz w:val="22"/>
          <w:szCs w:val="22"/>
        </w:rPr>
        <w:t xml:space="preserve"> </w:t>
      </w:r>
      <w:r w:rsidRPr="003736D6">
        <w:rPr>
          <w:rFonts w:ascii="Arial" w:hAnsi="Arial" w:cs="Arial"/>
          <w:spacing w:val="-1"/>
          <w:sz w:val="22"/>
          <w:szCs w:val="22"/>
        </w:rPr>
        <w:t>it in</w:t>
      </w:r>
      <w:r w:rsidRPr="003736D6">
        <w:rPr>
          <w:rFonts w:ascii="Arial" w:hAnsi="Arial" w:cs="Arial"/>
          <w:sz w:val="22"/>
          <w:szCs w:val="22"/>
        </w:rPr>
        <w:t xml:space="preserve"> </w:t>
      </w:r>
      <w:r w:rsidRPr="003736D6">
        <w:rPr>
          <w:rFonts w:ascii="Arial" w:hAnsi="Arial" w:cs="Arial"/>
          <w:spacing w:val="-1"/>
          <w:sz w:val="22"/>
          <w:szCs w:val="22"/>
        </w:rPr>
        <w:t>brass</w:t>
      </w:r>
      <w:r w:rsidRPr="003736D6">
        <w:rPr>
          <w:rFonts w:ascii="Arial" w:hAnsi="Arial" w:cs="Arial"/>
          <w:spacing w:val="-2"/>
          <w:sz w:val="22"/>
          <w:szCs w:val="22"/>
        </w:rPr>
        <w:t xml:space="preserve"> </w:t>
      </w:r>
      <w:r w:rsidRPr="003736D6">
        <w:rPr>
          <w:rFonts w:ascii="Arial" w:hAnsi="Arial" w:cs="Arial"/>
          <w:spacing w:val="-1"/>
          <w:sz w:val="22"/>
          <w:szCs w:val="22"/>
        </w:rPr>
        <w:t>bucket,</w:t>
      </w:r>
      <w:r w:rsidRPr="003736D6">
        <w:rPr>
          <w:rFonts w:ascii="Arial" w:hAnsi="Arial" w:cs="Arial"/>
          <w:spacing w:val="-3"/>
          <w:sz w:val="22"/>
          <w:szCs w:val="22"/>
        </w:rPr>
        <w:t xml:space="preserve"> </w:t>
      </w:r>
      <w:r w:rsidRPr="003736D6">
        <w:rPr>
          <w:rFonts w:ascii="Arial" w:hAnsi="Arial" w:cs="Arial"/>
          <w:spacing w:val="-1"/>
          <w:sz w:val="22"/>
          <w:szCs w:val="22"/>
        </w:rPr>
        <w:t>move</w:t>
      </w:r>
      <w:r w:rsidRPr="003736D6">
        <w:rPr>
          <w:rFonts w:ascii="Arial" w:hAnsi="Arial" w:cs="Arial"/>
          <w:sz w:val="22"/>
          <w:szCs w:val="22"/>
        </w:rPr>
        <w:t xml:space="preserve"> </w:t>
      </w:r>
      <w:r w:rsidRPr="003736D6">
        <w:rPr>
          <w:rFonts w:ascii="Arial" w:hAnsi="Arial" w:cs="Arial"/>
          <w:spacing w:val="-1"/>
          <w:sz w:val="22"/>
          <w:szCs w:val="22"/>
        </w:rPr>
        <w:t>behind</w:t>
      </w:r>
      <w:r w:rsidRPr="003736D6">
        <w:rPr>
          <w:rFonts w:ascii="Arial" w:hAnsi="Arial" w:cs="Arial"/>
          <w:sz w:val="22"/>
          <w:szCs w:val="22"/>
        </w:rPr>
        <w:t xml:space="preserve"> the</w:t>
      </w:r>
      <w:r w:rsidRPr="003736D6">
        <w:rPr>
          <w:rFonts w:ascii="Arial" w:hAnsi="Arial" w:cs="Arial"/>
          <w:spacing w:val="-2"/>
          <w:sz w:val="22"/>
          <w:szCs w:val="22"/>
        </w:rPr>
        <w:t xml:space="preserve"> </w:t>
      </w:r>
      <w:r w:rsidRPr="003736D6">
        <w:rPr>
          <w:rFonts w:ascii="Arial" w:hAnsi="Arial" w:cs="Arial"/>
          <w:spacing w:val="-1"/>
          <w:sz w:val="22"/>
          <w:szCs w:val="22"/>
        </w:rPr>
        <w:t>ready</w:t>
      </w:r>
      <w:r w:rsidRPr="003736D6">
        <w:rPr>
          <w:rFonts w:ascii="Arial" w:hAnsi="Arial" w:cs="Arial"/>
          <w:spacing w:val="-2"/>
          <w:sz w:val="22"/>
          <w:szCs w:val="22"/>
        </w:rPr>
        <w:t xml:space="preserve"> </w:t>
      </w:r>
      <w:r w:rsidRPr="003736D6">
        <w:rPr>
          <w:rFonts w:ascii="Arial" w:hAnsi="Arial" w:cs="Arial"/>
          <w:spacing w:val="-1"/>
          <w:sz w:val="22"/>
          <w:szCs w:val="22"/>
        </w:rPr>
        <w:t>line.</w:t>
      </w:r>
    </w:p>
    <w:p w:rsidR="004E5107" w:rsidRPr="003736D6" w:rsidRDefault="004E5107" w:rsidP="00EB1DAD">
      <w:pPr>
        <w:pStyle w:val="BodyText"/>
        <w:widowControl w:val="0"/>
        <w:numPr>
          <w:ilvl w:val="3"/>
          <w:numId w:val="53"/>
        </w:numPr>
        <w:autoSpaceDE/>
        <w:autoSpaceDN/>
        <w:adjustRightInd/>
        <w:spacing w:before="121"/>
        <w:ind w:left="1530" w:hanging="450"/>
        <w:jc w:val="both"/>
        <w:rPr>
          <w:rFonts w:ascii="Arial" w:hAnsi="Arial" w:cs="Arial"/>
          <w:sz w:val="22"/>
          <w:szCs w:val="22"/>
        </w:rPr>
      </w:pPr>
      <w:r w:rsidRPr="003736D6">
        <w:rPr>
          <w:rFonts w:ascii="Arial" w:hAnsi="Arial" w:cs="Arial"/>
          <w:spacing w:val="-1"/>
          <w:sz w:val="22"/>
          <w:szCs w:val="22"/>
        </w:rPr>
        <w:lastRenderedPageBreak/>
        <w:t>Command:</w:t>
      </w:r>
      <w:r w:rsidRPr="003736D6">
        <w:rPr>
          <w:rFonts w:ascii="Arial" w:hAnsi="Arial" w:cs="Arial"/>
          <w:spacing w:val="2"/>
          <w:sz w:val="22"/>
          <w:szCs w:val="22"/>
        </w:rPr>
        <w:t xml:space="preserve"> </w:t>
      </w:r>
      <w:r w:rsidRPr="003736D6">
        <w:rPr>
          <w:rFonts w:ascii="Arial" w:hAnsi="Arial" w:cs="Arial"/>
          <w:spacing w:val="-1"/>
          <w:sz w:val="22"/>
          <w:szCs w:val="22"/>
        </w:rPr>
        <w:t>Change</w:t>
      </w:r>
      <w:r w:rsidRPr="003736D6">
        <w:rPr>
          <w:rFonts w:ascii="Arial" w:hAnsi="Arial" w:cs="Arial"/>
          <w:spacing w:val="-2"/>
          <w:sz w:val="22"/>
          <w:szCs w:val="22"/>
        </w:rPr>
        <w:t xml:space="preserve"> </w:t>
      </w:r>
      <w:r w:rsidRPr="003736D6">
        <w:rPr>
          <w:rFonts w:ascii="Arial" w:hAnsi="Arial" w:cs="Arial"/>
          <w:spacing w:val="-1"/>
          <w:sz w:val="22"/>
          <w:szCs w:val="22"/>
        </w:rPr>
        <w:t>targets.</w:t>
      </w:r>
    </w:p>
    <w:p w:rsidR="004E5107" w:rsidRPr="003736D6" w:rsidRDefault="004E5107" w:rsidP="00EB1DAD">
      <w:pPr>
        <w:pStyle w:val="BodyText"/>
        <w:widowControl w:val="0"/>
        <w:numPr>
          <w:ilvl w:val="2"/>
          <w:numId w:val="53"/>
        </w:numPr>
        <w:tabs>
          <w:tab w:val="left" w:pos="1170"/>
        </w:tabs>
        <w:autoSpaceDE/>
        <w:autoSpaceDN/>
        <w:adjustRightInd/>
        <w:spacing w:before="119"/>
        <w:ind w:left="1900" w:hanging="1090"/>
        <w:jc w:val="both"/>
        <w:rPr>
          <w:rFonts w:ascii="Arial" w:hAnsi="Arial" w:cs="Arial"/>
          <w:sz w:val="22"/>
          <w:szCs w:val="22"/>
        </w:rPr>
      </w:pPr>
      <w:r w:rsidRPr="003736D6">
        <w:rPr>
          <w:rFonts w:ascii="Arial" w:hAnsi="Arial" w:cs="Arial"/>
          <w:spacing w:val="-1"/>
          <w:sz w:val="22"/>
          <w:szCs w:val="22"/>
        </w:rPr>
        <w:t>Leave</w:t>
      </w:r>
      <w:r w:rsidRPr="003736D6">
        <w:rPr>
          <w:rFonts w:ascii="Arial" w:hAnsi="Arial" w:cs="Arial"/>
          <w:sz w:val="22"/>
          <w:szCs w:val="22"/>
        </w:rPr>
        <w:t xml:space="preserve"> the </w:t>
      </w:r>
      <w:r w:rsidRPr="003736D6">
        <w:rPr>
          <w:rFonts w:ascii="Arial" w:hAnsi="Arial" w:cs="Arial"/>
          <w:spacing w:val="-1"/>
          <w:sz w:val="22"/>
          <w:szCs w:val="22"/>
        </w:rPr>
        <w:t>range</w:t>
      </w:r>
      <w:r w:rsidRPr="003736D6">
        <w:rPr>
          <w:rFonts w:ascii="Arial" w:hAnsi="Arial" w:cs="Arial"/>
          <w:spacing w:val="-2"/>
          <w:sz w:val="22"/>
          <w:szCs w:val="22"/>
        </w:rPr>
        <w:t xml:space="preserve"> </w:t>
      </w:r>
      <w:r w:rsidRPr="003736D6">
        <w:rPr>
          <w:rFonts w:ascii="Arial" w:hAnsi="Arial" w:cs="Arial"/>
          <w:spacing w:val="-1"/>
          <w:sz w:val="22"/>
          <w:szCs w:val="22"/>
        </w:rPr>
        <w:t>through</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5"/>
          <w:sz w:val="22"/>
          <w:szCs w:val="22"/>
        </w:rPr>
        <w:t xml:space="preserve"> </w:t>
      </w:r>
      <w:r w:rsidRPr="003736D6">
        <w:rPr>
          <w:rFonts w:ascii="Arial" w:hAnsi="Arial" w:cs="Arial"/>
          <w:sz w:val="22"/>
          <w:szCs w:val="22"/>
        </w:rPr>
        <w:t>gate</w:t>
      </w:r>
      <w:r w:rsidRPr="003736D6">
        <w:rPr>
          <w:rFonts w:ascii="Arial" w:hAnsi="Arial" w:cs="Arial"/>
          <w:spacing w:val="-2"/>
          <w:sz w:val="22"/>
          <w:szCs w:val="22"/>
        </w:rPr>
        <w:t xml:space="preserve"> </w:t>
      </w:r>
      <w:r w:rsidRPr="003736D6">
        <w:rPr>
          <w:rFonts w:ascii="Arial" w:hAnsi="Arial" w:cs="Arial"/>
          <w:spacing w:val="-1"/>
          <w:sz w:val="22"/>
          <w:szCs w:val="22"/>
        </w:rPr>
        <w:t>after your target</w:t>
      </w:r>
      <w:r w:rsidRPr="003736D6">
        <w:rPr>
          <w:rFonts w:ascii="Arial" w:hAnsi="Arial" w:cs="Arial"/>
          <w:spacing w:val="2"/>
          <w:sz w:val="22"/>
          <w:szCs w:val="22"/>
        </w:rPr>
        <w:t xml:space="preserve"> </w:t>
      </w:r>
      <w:r w:rsidRPr="003736D6">
        <w:rPr>
          <w:rFonts w:ascii="Arial" w:hAnsi="Arial" w:cs="Arial"/>
          <w:spacing w:val="-1"/>
          <w:sz w:val="22"/>
          <w:szCs w:val="22"/>
        </w:rPr>
        <w:t>is</w:t>
      </w:r>
      <w:r w:rsidRPr="003736D6">
        <w:rPr>
          <w:rFonts w:ascii="Arial" w:hAnsi="Arial" w:cs="Arial"/>
          <w:spacing w:val="-2"/>
          <w:sz w:val="22"/>
          <w:szCs w:val="22"/>
        </w:rPr>
        <w:t xml:space="preserve"> </w:t>
      </w:r>
      <w:r w:rsidRPr="003736D6">
        <w:rPr>
          <w:rFonts w:ascii="Arial" w:hAnsi="Arial" w:cs="Arial"/>
          <w:sz w:val="22"/>
          <w:szCs w:val="22"/>
        </w:rPr>
        <w:t>scored</w:t>
      </w:r>
      <w:r w:rsidRPr="003736D6">
        <w:rPr>
          <w:rFonts w:ascii="Arial" w:hAnsi="Arial" w:cs="Arial"/>
          <w:spacing w:val="-2"/>
          <w:sz w:val="22"/>
          <w:szCs w:val="22"/>
        </w:rPr>
        <w:t xml:space="preserve"> </w:t>
      </w:r>
      <w:r w:rsidRPr="003736D6">
        <w:rPr>
          <w:rFonts w:ascii="Arial" w:hAnsi="Arial" w:cs="Arial"/>
          <w:spacing w:val="-1"/>
          <w:sz w:val="22"/>
          <w:szCs w:val="22"/>
        </w:rPr>
        <w:t>and</w:t>
      </w:r>
      <w:r w:rsidRPr="003736D6">
        <w:rPr>
          <w:rFonts w:ascii="Arial" w:hAnsi="Arial" w:cs="Arial"/>
          <w:sz w:val="22"/>
          <w:szCs w:val="22"/>
        </w:rPr>
        <w:t xml:space="preserve"> </w:t>
      </w:r>
      <w:r w:rsidRPr="003736D6">
        <w:rPr>
          <w:rFonts w:ascii="Arial" w:hAnsi="Arial" w:cs="Arial"/>
          <w:spacing w:val="-1"/>
          <w:sz w:val="22"/>
          <w:szCs w:val="22"/>
        </w:rPr>
        <w:t>permission</w:t>
      </w:r>
      <w:r w:rsidRPr="003736D6">
        <w:rPr>
          <w:rFonts w:ascii="Arial" w:hAnsi="Arial" w:cs="Arial"/>
          <w:sz w:val="22"/>
          <w:szCs w:val="22"/>
        </w:rPr>
        <w:t xml:space="preserve"> is</w:t>
      </w:r>
      <w:r w:rsidRPr="003736D6">
        <w:rPr>
          <w:rFonts w:ascii="Arial" w:hAnsi="Arial" w:cs="Arial"/>
          <w:spacing w:val="-2"/>
          <w:sz w:val="22"/>
          <w:szCs w:val="22"/>
        </w:rPr>
        <w:t xml:space="preserve"> </w:t>
      </w:r>
      <w:r w:rsidRPr="003736D6">
        <w:rPr>
          <w:rFonts w:ascii="Arial" w:hAnsi="Arial" w:cs="Arial"/>
          <w:spacing w:val="-1"/>
          <w:sz w:val="22"/>
          <w:szCs w:val="22"/>
        </w:rPr>
        <w:t>given.</w:t>
      </w:r>
    </w:p>
    <w:p w:rsidR="004E5107" w:rsidRPr="003736D6" w:rsidRDefault="004E5107" w:rsidP="00EB1DAD">
      <w:pPr>
        <w:pStyle w:val="BodyText"/>
        <w:tabs>
          <w:tab w:val="left" w:pos="1170"/>
          <w:tab w:val="left" w:pos="3281"/>
        </w:tabs>
        <w:ind w:left="1900"/>
        <w:jc w:val="both"/>
        <w:rPr>
          <w:rFonts w:ascii="Arial" w:hAnsi="Arial" w:cs="Arial"/>
          <w:sz w:val="22"/>
          <w:szCs w:val="22"/>
        </w:rPr>
      </w:pPr>
    </w:p>
    <w:p w:rsidR="004E5107" w:rsidRPr="003736D6" w:rsidRDefault="004E5107" w:rsidP="00EB1DAD">
      <w:pPr>
        <w:pStyle w:val="BodyText"/>
        <w:tabs>
          <w:tab w:val="left" w:pos="1170"/>
          <w:tab w:val="left" w:pos="3281"/>
        </w:tabs>
        <w:ind w:left="1900"/>
        <w:jc w:val="both"/>
        <w:rPr>
          <w:rFonts w:ascii="Arial" w:hAnsi="Arial" w:cs="Arial"/>
          <w:sz w:val="22"/>
          <w:szCs w:val="22"/>
        </w:rPr>
      </w:pPr>
      <w:r w:rsidRPr="003736D6">
        <w:rPr>
          <w:rFonts w:ascii="Arial" w:hAnsi="Arial" w:cs="Arial"/>
          <w:sz w:val="22"/>
          <w:szCs w:val="22"/>
        </w:rPr>
        <w:tab/>
      </w:r>
    </w:p>
    <w:p w:rsidR="004E5107" w:rsidRPr="003736D6" w:rsidRDefault="004E5107" w:rsidP="00EB1DAD">
      <w:pPr>
        <w:pStyle w:val="BodyText"/>
        <w:widowControl w:val="0"/>
        <w:numPr>
          <w:ilvl w:val="0"/>
          <w:numId w:val="53"/>
        </w:numPr>
        <w:tabs>
          <w:tab w:val="left" w:pos="810"/>
        </w:tabs>
        <w:autoSpaceDE/>
        <w:autoSpaceDN/>
        <w:adjustRightInd/>
        <w:spacing w:before="119"/>
        <w:ind w:left="460" w:firstLine="80"/>
        <w:jc w:val="both"/>
        <w:rPr>
          <w:rFonts w:ascii="Arial" w:hAnsi="Arial" w:cs="Arial"/>
          <w:b/>
          <w:sz w:val="22"/>
          <w:szCs w:val="22"/>
        </w:rPr>
      </w:pPr>
      <w:r w:rsidRPr="003736D6">
        <w:rPr>
          <w:rFonts w:ascii="Arial" w:hAnsi="Arial" w:cs="Arial"/>
          <w:b/>
          <w:spacing w:val="-2"/>
          <w:sz w:val="22"/>
          <w:szCs w:val="22"/>
        </w:rPr>
        <w:t>EMERGENCY</w:t>
      </w:r>
      <w:r w:rsidRPr="003736D6">
        <w:rPr>
          <w:rFonts w:ascii="Arial" w:hAnsi="Arial" w:cs="Arial"/>
          <w:b/>
          <w:sz w:val="22"/>
          <w:szCs w:val="22"/>
        </w:rPr>
        <w:t xml:space="preserve"> </w:t>
      </w:r>
      <w:r w:rsidRPr="003736D6">
        <w:rPr>
          <w:rFonts w:ascii="Arial" w:hAnsi="Arial" w:cs="Arial"/>
          <w:b/>
          <w:spacing w:val="-1"/>
          <w:sz w:val="22"/>
          <w:szCs w:val="22"/>
        </w:rPr>
        <w:t>PROCEDURES</w:t>
      </w:r>
    </w:p>
    <w:p w:rsidR="004E5107" w:rsidRPr="003736D6" w:rsidRDefault="004E5107" w:rsidP="00EB1DAD">
      <w:pPr>
        <w:pStyle w:val="BodyText"/>
        <w:widowControl w:val="0"/>
        <w:numPr>
          <w:ilvl w:val="1"/>
          <w:numId w:val="53"/>
        </w:numPr>
        <w:tabs>
          <w:tab w:val="left" w:pos="1181"/>
        </w:tabs>
        <w:autoSpaceDE/>
        <w:autoSpaceDN/>
        <w:adjustRightInd/>
        <w:spacing w:before="119"/>
        <w:ind w:hanging="729"/>
        <w:jc w:val="both"/>
        <w:rPr>
          <w:rFonts w:ascii="Arial" w:hAnsi="Arial" w:cs="Arial"/>
          <w:sz w:val="22"/>
          <w:szCs w:val="22"/>
        </w:rPr>
      </w:pPr>
      <w:r w:rsidRPr="003736D6">
        <w:rPr>
          <w:rFonts w:ascii="Arial" w:hAnsi="Arial" w:cs="Arial"/>
          <w:spacing w:val="-1"/>
          <w:sz w:val="22"/>
          <w:szCs w:val="22"/>
        </w:rPr>
        <w:t>Cease</w:t>
      </w:r>
      <w:r w:rsidRPr="003736D6">
        <w:rPr>
          <w:rFonts w:ascii="Arial" w:hAnsi="Arial" w:cs="Arial"/>
          <w:sz w:val="22"/>
          <w:szCs w:val="22"/>
        </w:rPr>
        <w:t xml:space="preserve"> </w:t>
      </w:r>
      <w:r w:rsidRPr="003736D6">
        <w:rPr>
          <w:rFonts w:ascii="Arial" w:hAnsi="Arial" w:cs="Arial"/>
          <w:spacing w:val="-1"/>
          <w:sz w:val="22"/>
          <w:szCs w:val="22"/>
        </w:rPr>
        <w:t>all</w:t>
      </w:r>
      <w:r w:rsidRPr="003736D6">
        <w:rPr>
          <w:rFonts w:ascii="Arial" w:hAnsi="Arial" w:cs="Arial"/>
          <w:spacing w:val="-3"/>
          <w:sz w:val="22"/>
          <w:szCs w:val="22"/>
        </w:rPr>
        <w:t xml:space="preserve"> </w:t>
      </w:r>
      <w:r w:rsidRPr="003736D6">
        <w:rPr>
          <w:rFonts w:ascii="Arial" w:hAnsi="Arial" w:cs="Arial"/>
          <w:spacing w:val="-1"/>
          <w:sz w:val="22"/>
          <w:szCs w:val="22"/>
        </w:rPr>
        <w:t>firing.</w:t>
      </w:r>
    </w:p>
    <w:p w:rsidR="004E5107" w:rsidRPr="003736D6" w:rsidRDefault="004E5107" w:rsidP="00EB1DAD">
      <w:pPr>
        <w:pStyle w:val="BodyText"/>
        <w:widowControl w:val="0"/>
        <w:numPr>
          <w:ilvl w:val="1"/>
          <w:numId w:val="53"/>
        </w:numPr>
        <w:tabs>
          <w:tab w:val="left" w:pos="1181"/>
        </w:tabs>
        <w:autoSpaceDE/>
        <w:autoSpaceDN/>
        <w:adjustRightInd/>
        <w:spacing w:before="119"/>
        <w:ind w:left="1180"/>
        <w:jc w:val="both"/>
        <w:rPr>
          <w:rFonts w:ascii="Arial" w:hAnsi="Arial" w:cs="Arial"/>
          <w:sz w:val="22"/>
          <w:szCs w:val="22"/>
        </w:rPr>
      </w:pPr>
      <w:r w:rsidRPr="003736D6">
        <w:rPr>
          <w:rFonts w:ascii="Arial" w:hAnsi="Arial" w:cs="Arial"/>
          <w:sz w:val="22"/>
          <w:szCs w:val="22"/>
        </w:rPr>
        <w:t>Take</w:t>
      </w:r>
      <w:r w:rsidRPr="003736D6">
        <w:rPr>
          <w:rFonts w:ascii="Arial" w:hAnsi="Arial" w:cs="Arial"/>
          <w:spacing w:val="-2"/>
          <w:sz w:val="22"/>
          <w:szCs w:val="22"/>
        </w:rPr>
        <w:t xml:space="preserve"> </w:t>
      </w:r>
      <w:r w:rsidRPr="003736D6">
        <w:rPr>
          <w:rFonts w:ascii="Arial" w:hAnsi="Arial" w:cs="Arial"/>
          <w:spacing w:val="-1"/>
          <w:sz w:val="22"/>
          <w:szCs w:val="22"/>
        </w:rPr>
        <w:t>charge</w:t>
      </w:r>
      <w:r w:rsidRPr="003736D6">
        <w:rPr>
          <w:rFonts w:ascii="Arial" w:hAnsi="Arial" w:cs="Arial"/>
          <w:spacing w:val="-2"/>
          <w:sz w:val="22"/>
          <w:szCs w:val="22"/>
        </w:rPr>
        <w:t xml:space="preserve"> of</w:t>
      </w:r>
      <w:r w:rsidRPr="003736D6">
        <w:rPr>
          <w:rFonts w:ascii="Arial" w:hAnsi="Arial" w:cs="Arial"/>
          <w:spacing w:val="-1"/>
          <w:sz w:val="22"/>
          <w:szCs w:val="22"/>
        </w:rPr>
        <w:t xml:space="preserve"> </w:t>
      </w:r>
      <w:r w:rsidRPr="003736D6">
        <w:rPr>
          <w:rFonts w:ascii="Arial" w:hAnsi="Arial" w:cs="Arial"/>
          <w:sz w:val="22"/>
          <w:szCs w:val="22"/>
        </w:rPr>
        <w:t xml:space="preserve">the </w:t>
      </w:r>
      <w:r w:rsidRPr="003736D6">
        <w:rPr>
          <w:rFonts w:ascii="Arial" w:hAnsi="Arial" w:cs="Arial"/>
          <w:spacing w:val="-1"/>
          <w:sz w:val="22"/>
          <w:szCs w:val="22"/>
        </w:rPr>
        <w:t>situation.</w:t>
      </w:r>
    </w:p>
    <w:p w:rsidR="004E5107" w:rsidRPr="003736D6" w:rsidRDefault="004E5107" w:rsidP="00EB1DAD">
      <w:pPr>
        <w:pStyle w:val="BodyText"/>
        <w:widowControl w:val="0"/>
        <w:numPr>
          <w:ilvl w:val="1"/>
          <w:numId w:val="53"/>
        </w:numPr>
        <w:tabs>
          <w:tab w:val="left" w:pos="1181"/>
        </w:tabs>
        <w:autoSpaceDE/>
        <w:autoSpaceDN/>
        <w:adjustRightInd/>
        <w:spacing w:before="119"/>
        <w:ind w:left="1180"/>
        <w:jc w:val="both"/>
        <w:rPr>
          <w:rFonts w:ascii="Arial" w:hAnsi="Arial" w:cs="Arial"/>
          <w:sz w:val="22"/>
          <w:szCs w:val="22"/>
        </w:rPr>
      </w:pPr>
      <w:r w:rsidRPr="003736D6">
        <w:rPr>
          <w:rFonts w:ascii="Arial" w:hAnsi="Arial" w:cs="Arial"/>
          <w:spacing w:val="-2"/>
          <w:sz w:val="22"/>
          <w:szCs w:val="22"/>
        </w:rPr>
        <w:t>Have</w:t>
      </w:r>
      <w:r w:rsidRPr="003736D6">
        <w:rPr>
          <w:rFonts w:ascii="Arial" w:hAnsi="Arial" w:cs="Arial"/>
          <w:sz w:val="22"/>
          <w:szCs w:val="22"/>
        </w:rPr>
        <w:t xml:space="preserve"> </w:t>
      </w:r>
      <w:r w:rsidRPr="003736D6">
        <w:rPr>
          <w:rFonts w:ascii="Arial" w:hAnsi="Arial" w:cs="Arial"/>
          <w:spacing w:val="-1"/>
          <w:sz w:val="22"/>
          <w:szCs w:val="22"/>
        </w:rPr>
        <w:t>someone</w:t>
      </w:r>
      <w:r w:rsidRPr="003736D6">
        <w:rPr>
          <w:rFonts w:ascii="Arial" w:hAnsi="Arial" w:cs="Arial"/>
          <w:sz w:val="22"/>
          <w:szCs w:val="22"/>
        </w:rPr>
        <w:t xml:space="preserve"> </w:t>
      </w:r>
      <w:r w:rsidRPr="003736D6">
        <w:rPr>
          <w:rFonts w:ascii="Arial" w:hAnsi="Arial" w:cs="Arial"/>
          <w:spacing w:val="-1"/>
          <w:sz w:val="22"/>
          <w:szCs w:val="22"/>
        </w:rPr>
        <w:t>call</w:t>
      </w:r>
      <w:r w:rsidRPr="003736D6">
        <w:rPr>
          <w:rFonts w:ascii="Arial" w:hAnsi="Arial" w:cs="Arial"/>
          <w:spacing w:val="-3"/>
          <w:sz w:val="22"/>
          <w:szCs w:val="22"/>
        </w:rPr>
        <w:t xml:space="preserve"> </w:t>
      </w:r>
      <w:r w:rsidRPr="003736D6">
        <w:rPr>
          <w:rFonts w:ascii="Arial" w:hAnsi="Arial" w:cs="Arial"/>
          <w:sz w:val="22"/>
          <w:szCs w:val="22"/>
        </w:rPr>
        <w:t>for</w:t>
      </w:r>
      <w:r w:rsidRPr="003736D6">
        <w:rPr>
          <w:rFonts w:ascii="Arial" w:hAnsi="Arial" w:cs="Arial"/>
          <w:spacing w:val="1"/>
          <w:sz w:val="22"/>
          <w:szCs w:val="22"/>
        </w:rPr>
        <w:t xml:space="preserve"> </w:t>
      </w:r>
      <w:r w:rsidRPr="003736D6">
        <w:rPr>
          <w:rFonts w:ascii="Arial" w:hAnsi="Arial" w:cs="Arial"/>
          <w:spacing w:val="-1"/>
          <w:sz w:val="22"/>
          <w:szCs w:val="22"/>
        </w:rPr>
        <w:t>help.</w:t>
      </w:r>
    </w:p>
    <w:p w:rsidR="004E5107" w:rsidRPr="003736D6" w:rsidRDefault="004E5107" w:rsidP="00EB1DAD">
      <w:pPr>
        <w:pStyle w:val="BodyText"/>
        <w:widowControl w:val="0"/>
        <w:numPr>
          <w:ilvl w:val="1"/>
          <w:numId w:val="53"/>
        </w:numPr>
        <w:tabs>
          <w:tab w:val="left" w:pos="1181"/>
        </w:tabs>
        <w:autoSpaceDE/>
        <w:autoSpaceDN/>
        <w:adjustRightInd/>
        <w:spacing w:before="121"/>
        <w:ind w:left="1180" w:right="220"/>
        <w:jc w:val="both"/>
        <w:rPr>
          <w:rFonts w:ascii="Arial" w:hAnsi="Arial" w:cs="Arial"/>
          <w:sz w:val="22"/>
          <w:szCs w:val="22"/>
        </w:rPr>
      </w:pPr>
      <w:r w:rsidRPr="003736D6">
        <w:rPr>
          <w:rFonts w:ascii="Arial" w:hAnsi="Arial" w:cs="Arial"/>
          <w:spacing w:val="-1"/>
          <w:sz w:val="22"/>
          <w:szCs w:val="22"/>
        </w:rPr>
        <w:t>Render</w:t>
      </w:r>
      <w:r w:rsidRPr="003736D6">
        <w:rPr>
          <w:rFonts w:ascii="Arial" w:hAnsi="Arial" w:cs="Arial"/>
          <w:spacing w:val="1"/>
          <w:sz w:val="22"/>
          <w:szCs w:val="22"/>
        </w:rPr>
        <w:t xml:space="preserve"> </w:t>
      </w:r>
      <w:r w:rsidRPr="003736D6">
        <w:rPr>
          <w:rFonts w:ascii="Arial" w:hAnsi="Arial" w:cs="Arial"/>
          <w:spacing w:val="-1"/>
          <w:sz w:val="22"/>
          <w:szCs w:val="22"/>
        </w:rPr>
        <w:t>aid</w:t>
      </w:r>
      <w:r w:rsidRPr="003736D6">
        <w:rPr>
          <w:rFonts w:ascii="Arial" w:hAnsi="Arial" w:cs="Arial"/>
          <w:sz w:val="22"/>
          <w:szCs w:val="22"/>
        </w:rPr>
        <w:t xml:space="preserve"> </w:t>
      </w:r>
      <w:r w:rsidRPr="003736D6">
        <w:rPr>
          <w:rFonts w:ascii="Arial" w:hAnsi="Arial" w:cs="Arial"/>
          <w:spacing w:val="-2"/>
          <w:sz w:val="22"/>
          <w:szCs w:val="22"/>
        </w:rPr>
        <w:t>if</w:t>
      </w:r>
      <w:r w:rsidRPr="003736D6">
        <w:rPr>
          <w:rFonts w:ascii="Arial" w:hAnsi="Arial" w:cs="Arial"/>
          <w:spacing w:val="2"/>
          <w:sz w:val="22"/>
          <w:szCs w:val="22"/>
        </w:rPr>
        <w:t xml:space="preserve"> </w:t>
      </w:r>
      <w:r w:rsidRPr="003736D6">
        <w:rPr>
          <w:rFonts w:ascii="Arial" w:hAnsi="Arial" w:cs="Arial"/>
          <w:spacing w:val="-2"/>
          <w:sz w:val="22"/>
          <w:szCs w:val="22"/>
        </w:rPr>
        <w:t>victim</w:t>
      </w:r>
      <w:r w:rsidRPr="003736D6">
        <w:rPr>
          <w:rFonts w:ascii="Arial" w:hAnsi="Arial" w:cs="Arial"/>
          <w:spacing w:val="1"/>
          <w:sz w:val="22"/>
          <w:szCs w:val="22"/>
        </w:rPr>
        <w:t xml:space="preserve"> </w:t>
      </w:r>
      <w:r w:rsidRPr="003736D6">
        <w:rPr>
          <w:rFonts w:ascii="Arial" w:hAnsi="Arial" w:cs="Arial"/>
          <w:spacing w:val="-1"/>
          <w:sz w:val="22"/>
          <w:szCs w:val="22"/>
        </w:rPr>
        <w:t>is</w:t>
      </w:r>
      <w:r w:rsidRPr="003736D6">
        <w:rPr>
          <w:rFonts w:ascii="Arial" w:hAnsi="Arial" w:cs="Arial"/>
          <w:spacing w:val="-2"/>
          <w:sz w:val="22"/>
          <w:szCs w:val="22"/>
        </w:rPr>
        <w:t xml:space="preserve"> </w:t>
      </w:r>
      <w:r w:rsidRPr="003736D6">
        <w:rPr>
          <w:rFonts w:ascii="Arial" w:hAnsi="Arial" w:cs="Arial"/>
          <w:spacing w:val="-1"/>
          <w:sz w:val="22"/>
          <w:szCs w:val="22"/>
        </w:rPr>
        <w:t>conscious</w:t>
      </w:r>
      <w:r w:rsidRPr="003736D6">
        <w:rPr>
          <w:rFonts w:ascii="Arial" w:hAnsi="Arial" w:cs="Arial"/>
          <w:spacing w:val="1"/>
          <w:sz w:val="22"/>
          <w:szCs w:val="22"/>
        </w:rPr>
        <w:t xml:space="preserve"> </w:t>
      </w:r>
      <w:r w:rsidRPr="003736D6">
        <w:rPr>
          <w:rFonts w:ascii="Arial" w:hAnsi="Arial" w:cs="Arial"/>
          <w:spacing w:val="-1"/>
          <w:sz w:val="22"/>
          <w:szCs w:val="22"/>
        </w:rPr>
        <w:t>and</w:t>
      </w:r>
      <w:r w:rsidRPr="003736D6">
        <w:rPr>
          <w:rFonts w:ascii="Arial" w:hAnsi="Arial" w:cs="Arial"/>
          <w:sz w:val="22"/>
          <w:szCs w:val="22"/>
        </w:rPr>
        <w:t xml:space="preserve"> </w:t>
      </w:r>
      <w:r w:rsidRPr="003736D6">
        <w:rPr>
          <w:rFonts w:ascii="Arial" w:hAnsi="Arial" w:cs="Arial"/>
          <w:spacing w:val="-1"/>
          <w:sz w:val="22"/>
          <w:szCs w:val="22"/>
        </w:rPr>
        <w:t>agrees,</w:t>
      </w:r>
      <w:r w:rsidRPr="003736D6">
        <w:rPr>
          <w:rFonts w:ascii="Arial" w:hAnsi="Arial" w:cs="Arial"/>
          <w:spacing w:val="2"/>
          <w:sz w:val="22"/>
          <w:szCs w:val="22"/>
        </w:rPr>
        <w:t xml:space="preserve"> </w:t>
      </w:r>
      <w:r w:rsidRPr="003736D6">
        <w:rPr>
          <w:rFonts w:ascii="Arial" w:hAnsi="Arial" w:cs="Arial"/>
          <w:spacing w:val="-2"/>
          <w:sz w:val="22"/>
          <w:szCs w:val="22"/>
        </w:rPr>
        <w:t>if</w:t>
      </w:r>
      <w:r w:rsidRPr="003736D6">
        <w:rPr>
          <w:rFonts w:ascii="Arial" w:hAnsi="Arial" w:cs="Arial"/>
          <w:spacing w:val="4"/>
          <w:sz w:val="22"/>
          <w:szCs w:val="22"/>
        </w:rPr>
        <w:t xml:space="preserve"> </w:t>
      </w:r>
      <w:r w:rsidRPr="003736D6">
        <w:rPr>
          <w:rFonts w:ascii="Arial" w:hAnsi="Arial" w:cs="Arial"/>
          <w:spacing w:val="-1"/>
          <w:sz w:val="22"/>
          <w:szCs w:val="22"/>
        </w:rPr>
        <w:t>unconscious</w:t>
      </w:r>
      <w:r w:rsidRPr="003736D6">
        <w:rPr>
          <w:rFonts w:ascii="Arial" w:hAnsi="Arial" w:cs="Arial"/>
          <w:spacing w:val="-2"/>
          <w:sz w:val="22"/>
          <w:szCs w:val="22"/>
        </w:rPr>
        <w:t xml:space="preserve"> </w:t>
      </w:r>
      <w:r w:rsidRPr="003736D6">
        <w:rPr>
          <w:rFonts w:ascii="Arial" w:hAnsi="Arial" w:cs="Arial"/>
          <w:sz w:val="22"/>
          <w:szCs w:val="22"/>
        </w:rPr>
        <w:t>get</w:t>
      </w:r>
      <w:r w:rsidRPr="003736D6">
        <w:rPr>
          <w:rFonts w:ascii="Arial" w:hAnsi="Arial" w:cs="Arial"/>
          <w:spacing w:val="-1"/>
          <w:sz w:val="22"/>
          <w:szCs w:val="22"/>
        </w:rPr>
        <w:t xml:space="preserve"> permission</w:t>
      </w:r>
      <w:r w:rsidRPr="003736D6">
        <w:rPr>
          <w:rFonts w:ascii="Arial" w:hAnsi="Arial" w:cs="Arial"/>
          <w:spacing w:val="-2"/>
          <w:sz w:val="22"/>
          <w:szCs w:val="22"/>
        </w:rPr>
        <w:t xml:space="preserve"> </w:t>
      </w:r>
      <w:r w:rsidRPr="003736D6">
        <w:rPr>
          <w:rFonts w:ascii="Arial" w:hAnsi="Arial" w:cs="Arial"/>
          <w:sz w:val="22"/>
          <w:szCs w:val="22"/>
        </w:rPr>
        <w:t>from</w:t>
      </w:r>
      <w:r w:rsidRPr="003736D6">
        <w:rPr>
          <w:rFonts w:ascii="Arial" w:hAnsi="Arial" w:cs="Arial"/>
          <w:spacing w:val="-1"/>
          <w:sz w:val="22"/>
          <w:szCs w:val="22"/>
        </w:rPr>
        <w:t xml:space="preserve"> </w:t>
      </w:r>
      <w:r w:rsidRPr="003736D6">
        <w:rPr>
          <w:rFonts w:ascii="Arial" w:hAnsi="Arial" w:cs="Arial"/>
          <w:sz w:val="22"/>
          <w:szCs w:val="22"/>
        </w:rPr>
        <w:t xml:space="preserve">a </w:t>
      </w:r>
      <w:r w:rsidRPr="003736D6">
        <w:rPr>
          <w:rFonts w:ascii="Arial" w:hAnsi="Arial" w:cs="Arial"/>
          <w:spacing w:val="-1"/>
          <w:sz w:val="22"/>
          <w:szCs w:val="22"/>
        </w:rPr>
        <w:t>leader,</w:t>
      </w:r>
      <w:r w:rsidRPr="003736D6">
        <w:rPr>
          <w:rFonts w:ascii="Arial" w:hAnsi="Arial" w:cs="Arial"/>
          <w:spacing w:val="2"/>
          <w:sz w:val="22"/>
          <w:szCs w:val="22"/>
        </w:rPr>
        <w:t xml:space="preserve"> </w:t>
      </w:r>
      <w:r w:rsidRPr="003736D6">
        <w:rPr>
          <w:rFonts w:ascii="Arial" w:hAnsi="Arial" w:cs="Arial"/>
          <w:spacing w:val="-2"/>
          <w:sz w:val="22"/>
          <w:szCs w:val="22"/>
        </w:rPr>
        <w:t>if</w:t>
      </w:r>
      <w:r w:rsidRPr="003736D6">
        <w:rPr>
          <w:rFonts w:ascii="Arial" w:hAnsi="Arial" w:cs="Arial"/>
          <w:spacing w:val="2"/>
          <w:sz w:val="22"/>
          <w:szCs w:val="22"/>
        </w:rPr>
        <w:t xml:space="preserve"> </w:t>
      </w:r>
      <w:r w:rsidRPr="003736D6">
        <w:rPr>
          <w:rFonts w:ascii="Arial" w:hAnsi="Arial" w:cs="Arial"/>
          <w:sz w:val="22"/>
          <w:szCs w:val="22"/>
        </w:rPr>
        <w:t>no</w:t>
      </w:r>
      <w:r w:rsidRPr="003736D6">
        <w:rPr>
          <w:rFonts w:ascii="Arial" w:hAnsi="Arial" w:cs="Arial"/>
          <w:spacing w:val="45"/>
          <w:sz w:val="22"/>
          <w:szCs w:val="22"/>
        </w:rPr>
        <w:t xml:space="preserve"> </w:t>
      </w:r>
      <w:r w:rsidRPr="003736D6">
        <w:rPr>
          <w:rFonts w:ascii="Arial" w:hAnsi="Arial" w:cs="Arial"/>
          <w:spacing w:val="-1"/>
          <w:sz w:val="22"/>
          <w:szCs w:val="22"/>
        </w:rPr>
        <w:t>leader</w:t>
      </w:r>
      <w:r w:rsidRPr="003736D6">
        <w:rPr>
          <w:rFonts w:ascii="Arial" w:hAnsi="Arial" w:cs="Arial"/>
          <w:spacing w:val="2"/>
          <w:sz w:val="22"/>
          <w:szCs w:val="22"/>
        </w:rPr>
        <w:t xml:space="preserve"> </w:t>
      </w:r>
      <w:r w:rsidRPr="003736D6">
        <w:rPr>
          <w:rFonts w:ascii="Arial" w:hAnsi="Arial" w:cs="Arial"/>
          <w:spacing w:val="-1"/>
          <w:sz w:val="22"/>
          <w:szCs w:val="22"/>
        </w:rPr>
        <w:t>present</w:t>
      </w:r>
      <w:r w:rsidRPr="003736D6">
        <w:rPr>
          <w:rFonts w:ascii="Arial" w:hAnsi="Arial" w:cs="Arial"/>
          <w:spacing w:val="2"/>
          <w:sz w:val="22"/>
          <w:szCs w:val="22"/>
        </w:rPr>
        <w:t xml:space="preserve"> </w:t>
      </w:r>
      <w:r w:rsidRPr="003736D6">
        <w:rPr>
          <w:rFonts w:ascii="Arial" w:hAnsi="Arial" w:cs="Arial"/>
          <w:spacing w:val="-1"/>
          <w:sz w:val="22"/>
          <w:szCs w:val="22"/>
        </w:rPr>
        <w:t>proceed</w:t>
      </w:r>
      <w:r w:rsidRPr="003736D6">
        <w:rPr>
          <w:rFonts w:ascii="Arial" w:hAnsi="Arial" w:cs="Arial"/>
          <w:spacing w:val="-5"/>
          <w:sz w:val="22"/>
          <w:szCs w:val="22"/>
        </w:rPr>
        <w:t xml:space="preserve"> </w:t>
      </w:r>
      <w:r w:rsidRPr="003736D6">
        <w:rPr>
          <w:rFonts w:ascii="Arial" w:hAnsi="Arial" w:cs="Arial"/>
          <w:spacing w:val="-1"/>
          <w:sz w:val="22"/>
          <w:szCs w:val="22"/>
        </w:rPr>
        <w:t>with</w:t>
      </w:r>
      <w:r w:rsidRPr="003736D6">
        <w:rPr>
          <w:rFonts w:ascii="Arial" w:hAnsi="Arial" w:cs="Arial"/>
          <w:sz w:val="22"/>
          <w:szCs w:val="22"/>
        </w:rPr>
        <w:t xml:space="preserve"> aid.</w:t>
      </w:r>
    </w:p>
    <w:p w:rsidR="004E5107" w:rsidRPr="003736D6" w:rsidRDefault="004E5107" w:rsidP="00EB1DAD">
      <w:pPr>
        <w:pStyle w:val="BodyText"/>
        <w:widowControl w:val="0"/>
        <w:numPr>
          <w:ilvl w:val="1"/>
          <w:numId w:val="53"/>
        </w:numPr>
        <w:tabs>
          <w:tab w:val="left" w:pos="1181"/>
        </w:tabs>
        <w:autoSpaceDE/>
        <w:autoSpaceDN/>
        <w:adjustRightInd/>
        <w:spacing w:before="121"/>
        <w:ind w:left="1180"/>
        <w:jc w:val="both"/>
        <w:rPr>
          <w:rFonts w:ascii="Arial" w:hAnsi="Arial" w:cs="Arial"/>
          <w:sz w:val="22"/>
          <w:szCs w:val="22"/>
        </w:rPr>
      </w:pPr>
      <w:r w:rsidRPr="003736D6">
        <w:rPr>
          <w:rFonts w:ascii="Arial" w:hAnsi="Arial" w:cs="Arial"/>
          <w:spacing w:val="-2"/>
          <w:sz w:val="22"/>
          <w:szCs w:val="22"/>
        </w:rPr>
        <w:t>Have</w:t>
      </w:r>
      <w:r w:rsidRPr="003736D6">
        <w:rPr>
          <w:rFonts w:ascii="Arial" w:hAnsi="Arial" w:cs="Arial"/>
          <w:sz w:val="22"/>
          <w:szCs w:val="22"/>
        </w:rPr>
        <w:t xml:space="preserve"> </w:t>
      </w:r>
      <w:r w:rsidRPr="003736D6">
        <w:rPr>
          <w:rFonts w:ascii="Arial" w:hAnsi="Arial" w:cs="Arial"/>
          <w:spacing w:val="-1"/>
          <w:sz w:val="22"/>
          <w:szCs w:val="22"/>
        </w:rPr>
        <w:t>medical help</w:t>
      </w:r>
      <w:r w:rsidRPr="003736D6">
        <w:rPr>
          <w:rFonts w:ascii="Arial" w:hAnsi="Arial" w:cs="Arial"/>
          <w:sz w:val="22"/>
          <w:szCs w:val="22"/>
        </w:rPr>
        <w:t xml:space="preserve"> </w:t>
      </w:r>
      <w:r w:rsidRPr="003736D6">
        <w:rPr>
          <w:rFonts w:ascii="Arial" w:hAnsi="Arial" w:cs="Arial"/>
          <w:spacing w:val="-1"/>
          <w:sz w:val="22"/>
          <w:szCs w:val="22"/>
        </w:rPr>
        <w:t>directed</w:t>
      </w:r>
      <w:r w:rsidRPr="003736D6">
        <w:rPr>
          <w:rFonts w:ascii="Arial" w:hAnsi="Arial" w:cs="Arial"/>
          <w:sz w:val="22"/>
          <w:szCs w:val="22"/>
        </w:rPr>
        <w:t xml:space="preserve"> to</w:t>
      </w:r>
      <w:r w:rsidRPr="003736D6">
        <w:rPr>
          <w:rFonts w:ascii="Arial" w:hAnsi="Arial" w:cs="Arial"/>
          <w:spacing w:val="-2"/>
          <w:sz w:val="22"/>
          <w:szCs w:val="22"/>
        </w:rPr>
        <w:t xml:space="preserve"> </w:t>
      </w:r>
      <w:r w:rsidRPr="003736D6">
        <w:rPr>
          <w:rFonts w:ascii="Arial" w:hAnsi="Arial" w:cs="Arial"/>
          <w:spacing w:val="-1"/>
          <w:sz w:val="22"/>
          <w:szCs w:val="22"/>
        </w:rPr>
        <w:t>location.</w:t>
      </w:r>
    </w:p>
    <w:p w:rsidR="004E5107" w:rsidRPr="003736D6" w:rsidRDefault="004E5107" w:rsidP="00EB1DAD">
      <w:pPr>
        <w:pStyle w:val="BodyText"/>
        <w:widowControl w:val="0"/>
        <w:numPr>
          <w:ilvl w:val="1"/>
          <w:numId w:val="53"/>
        </w:numPr>
        <w:tabs>
          <w:tab w:val="left" w:pos="1181"/>
        </w:tabs>
        <w:autoSpaceDE/>
        <w:autoSpaceDN/>
        <w:adjustRightInd/>
        <w:spacing w:before="119"/>
        <w:ind w:left="1180"/>
        <w:jc w:val="both"/>
        <w:rPr>
          <w:rFonts w:ascii="Arial" w:hAnsi="Arial" w:cs="Arial"/>
          <w:sz w:val="22"/>
          <w:szCs w:val="22"/>
        </w:rPr>
      </w:pPr>
      <w:r w:rsidRPr="003736D6">
        <w:rPr>
          <w:rFonts w:ascii="Arial" w:hAnsi="Arial" w:cs="Arial"/>
          <w:sz w:val="22"/>
          <w:szCs w:val="22"/>
        </w:rPr>
        <w:t>Take</w:t>
      </w:r>
      <w:r w:rsidRPr="003736D6">
        <w:rPr>
          <w:rFonts w:ascii="Arial" w:hAnsi="Arial" w:cs="Arial"/>
          <w:spacing w:val="-2"/>
          <w:sz w:val="22"/>
          <w:szCs w:val="22"/>
        </w:rPr>
        <w:t xml:space="preserve"> </w:t>
      </w:r>
      <w:r w:rsidRPr="003736D6">
        <w:rPr>
          <w:rFonts w:ascii="Arial" w:hAnsi="Arial" w:cs="Arial"/>
          <w:spacing w:val="-1"/>
          <w:sz w:val="22"/>
          <w:szCs w:val="22"/>
        </w:rPr>
        <w:t>notes</w:t>
      </w:r>
      <w:r w:rsidRPr="003736D6">
        <w:rPr>
          <w:rFonts w:ascii="Arial" w:hAnsi="Arial" w:cs="Arial"/>
          <w:spacing w:val="-2"/>
          <w:sz w:val="22"/>
          <w:szCs w:val="22"/>
        </w:rPr>
        <w:t xml:space="preserve"> </w:t>
      </w:r>
      <w:r w:rsidRPr="003736D6">
        <w:rPr>
          <w:rFonts w:ascii="Arial" w:hAnsi="Arial" w:cs="Arial"/>
          <w:spacing w:val="-1"/>
          <w:sz w:val="22"/>
          <w:szCs w:val="22"/>
        </w:rPr>
        <w:t>and</w:t>
      </w:r>
      <w:r w:rsidRPr="003736D6">
        <w:rPr>
          <w:rFonts w:ascii="Arial" w:hAnsi="Arial" w:cs="Arial"/>
          <w:spacing w:val="-2"/>
          <w:sz w:val="22"/>
          <w:szCs w:val="22"/>
        </w:rPr>
        <w:t xml:space="preserve"> </w:t>
      </w:r>
      <w:r w:rsidRPr="003736D6">
        <w:rPr>
          <w:rFonts w:ascii="Arial" w:hAnsi="Arial" w:cs="Arial"/>
          <w:sz w:val="22"/>
          <w:szCs w:val="22"/>
        </w:rPr>
        <w:t xml:space="preserve">be </w:t>
      </w:r>
      <w:r w:rsidRPr="003736D6">
        <w:rPr>
          <w:rFonts w:ascii="Arial" w:hAnsi="Arial" w:cs="Arial"/>
          <w:spacing w:val="-1"/>
          <w:sz w:val="22"/>
          <w:szCs w:val="22"/>
        </w:rPr>
        <w:t>prepared</w:t>
      </w:r>
      <w:r w:rsidRPr="003736D6">
        <w:rPr>
          <w:rFonts w:ascii="Arial" w:hAnsi="Arial" w:cs="Arial"/>
          <w:spacing w:val="-2"/>
          <w:sz w:val="22"/>
          <w:szCs w:val="22"/>
        </w:rPr>
        <w:t xml:space="preserve"> </w:t>
      </w:r>
      <w:r w:rsidRPr="003736D6">
        <w:rPr>
          <w:rFonts w:ascii="Arial" w:hAnsi="Arial" w:cs="Arial"/>
          <w:sz w:val="22"/>
          <w:szCs w:val="22"/>
        </w:rPr>
        <w:t>to</w:t>
      </w:r>
      <w:r w:rsidRPr="003736D6">
        <w:rPr>
          <w:rFonts w:ascii="Arial" w:hAnsi="Arial" w:cs="Arial"/>
          <w:spacing w:val="-2"/>
          <w:sz w:val="22"/>
          <w:szCs w:val="22"/>
        </w:rPr>
        <w:t xml:space="preserve"> </w:t>
      </w:r>
      <w:r w:rsidRPr="003736D6">
        <w:rPr>
          <w:rFonts w:ascii="Arial" w:hAnsi="Arial" w:cs="Arial"/>
          <w:spacing w:val="-1"/>
          <w:sz w:val="22"/>
          <w:szCs w:val="22"/>
        </w:rPr>
        <w:t>file</w:t>
      </w:r>
      <w:r w:rsidRPr="003736D6">
        <w:rPr>
          <w:rFonts w:ascii="Arial" w:hAnsi="Arial" w:cs="Arial"/>
          <w:sz w:val="22"/>
          <w:szCs w:val="22"/>
        </w:rPr>
        <w:t xml:space="preserve"> an</w:t>
      </w:r>
      <w:r w:rsidRPr="003736D6">
        <w:rPr>
          <w:rFonts w:ascii="Arial" w:hAnsi="Arial" w:cs="Arial"/>
          <w:spacing w:val="-2"/>
          <w:sz w:val="22"/>
          <w:szCs w:val="22"/>
        </w:rPr>
        <w:t xml:space="preserve"> </w:t>
      </w:r>
      <w:r w:rsidRPr="003736D6">
        <w:rPr>
          <w:rFonts w:ascii="Arial" w:hAnsi="Arial" w:cs="Arial"/>
          <w:spacing w:val="-1"/>
          <w:sz w:val="22"/>
          <w:szCs w:val="22"/>
        </w:rPr>
        <w:t>incident report.</w:t>
      </w:r>
    </w:p>
    <w:p w:rsidR="008D7187" w:rsidRPr="00B0729A" w:rsidRDefault="008D7187" w:rsidP="00D70424">
      <w:pPr>
        <w:rPr>
          <w:rFonts w:ascii="Arial" w:eastAsia="Arial" w:hAnsi="Arial" w:cs="Arial"/>
        </w:rPr>
        <w:sectPr w:rsidR="008D7187" w:rsidRPr="00B0729A" w:rsidSect="00D70424">
          <w:headerReference w:type="default" r:id="rId39"/>
          <w:footerReference w:type="default" r:id="rId40"/>
          <w:pgSz w:w="12240" w:h="15840"/>
          <w:pgMar w:top="1008" w:right="1440" w:bottom="1008" w:left="1440" w:header="720" w:footer="720" w:gutter="0"/>
          <w:pgNumType w:start="1"/>
          <w:cols w:space="720"/>
          <w:noEndnote/>
          <w:docGrid w:linePitch="299"/>
        </w:sectPr>
      </w:pPr>
    </w:p>
    <w:p w:rsidR="008D7187" w:rsidRPr="003736D6" w:rsidRDefault="008D7187" w:rsidP="008D7187">
      <w:pPr>
        <w:pStyle w:val="Heading1"/>
        <w:spacing w:before="71" w:line="243" w:lineRule="auto"/>
        <w:ind w:left="2445" w:right="2448"/>
        <w:jc w:val="center"/>
        <w:rPr>
          <w:rFonts w:ascii="Arial" w:hAnsi="Arial" w:cs="Arial"/>
          <w:spacing w:val="-1"/>
          <w:sz w:val="24"/>
          <w:szCs w:val="24"/>
        </w:rPr>
      </w:pPr>
      <w:r w:rsidRPr="003B0CA3">
        <w:rPr>
          <w:rFonts w:ascii="Arial" w:hAnsi="Arial" w:cs="Arial"/>
          <w:b w:val="0"/>
          <w:spacing w:val="-1"/>
          <w:sz w:val="26"/>
          <w:szCs w:val="26"/>
        </w:rPr>
        <w:lastRenderedPageBreak/>
        <w:t>A</w:t>
      </w:r>
      <w:r w:rsidRPr="003736D6">
        <w:rPr>
          <w:rFonts w:ascii="Arial" w:hAnsi="Arial" w:cs="Arial"/>
          <w:spacing w:val="-1"/>
          <w:sz w:val="24"/>
          <w:szCs w:val="24"/>
        </w:rPr>
        <w:t xml:space="preserve">PPENDIX </w:t>
      </w:r>
      <w:r w:rsidR="003A786B" w:rsidRPr="003736D6">
        <w:rPr>
          <w:rFonts w:ascii="Arial" w:hAnsi="Arial" w:cs="Arial"/>
          <w:spacing w:val="-1"/>
          <w:sz w:val="24"/>
          <w:szCs w:val="24"/>
        </w:rPr>
        <w:t>I</w:t>
      </w:r>
    </w:p>
    <w:p w:rsidR="008D7187" w:rsidRPr="003736D6" w:rsidRDefault="008D7187" w:rsidP="003A786B">
      <w:pPr>
        <w:pStyle w:val="BodyText"/>
        <w:jc w:val="center"/>
        <w:rPr>
          <w:rFonts w:ascii="Arial" w:hAnsi="Arial" w:cs="Arial"/>
          <w:b/>
          <w:bCs/>
          <w:i/>
          <w:spacing w:val="45"/>
          <w:sz w:val="24"/>
          <w:szCs w:val="24"/>
        </w:rPr>
      </w:pPr>
      <w:r w:rsidRPr="003736D6">
        <w:rPr>
          <w:rFonts w:ascii="Arial" w:hAnsi="Arial" w:cs="Arial"/>
          <w:b/>
          <w:sz w:val="24"/>
          <w:szCs w:val="24"/>
        </w:rPr>
        <w:t>SHOOTING</w:t>
      </w:r>
      <w:r w:rsidRPr="003736D6">
        <w:rPr>
          <w:rFonts w:ascii="Arial" w:hAnsi="Arial" w:cs="Arial"/>
          <w:b/>
          <w:spacing w:val="1"/>
          <w:sz w:val="24"/>
          <w:szCs w:val="24"/>
        </w:rPr>
        <w:t xml:space="preserve"> </w:t>
      </w:r>
      <w:r w:rsidRPr="003736D6">
        <w:rPr>
          <w:rFonts w:ascii="Arial" w:hAnsi="Arial" w:cs="Arial"/>
          <w:b/>
          <w:sz w:val="24"/>
          <w:szCs w:val="24"/>
        </w:rPr>
        <w:t>SPORTS OPERATIONS</w:t>
      </w:r>
      <w:r w:rsidRPr="003736D6">
        <w:rPr>
          <w:rFonts w:ascii="Arial" w:hAnsi="Arial" w:cs="Arial"/>
          <w:b/>
          <w:spacing w:val="-3"/>
          <w:sz w:val="24"/>
          <w:szCs w:val="24"/>
        </w:rPr>
        <w:t xml:space="preserve"> </w:t>
      </w:r>
      <w:r w:rsidR="003A786B" w:rsidRPr="003736D6">
        <w:rPr>
          <w:rFonts w:ascii="Arial" w:hAnsi="Arial" w:cs="Arial"/>
          <w:b/>
          <w:spacing w:val="-3"/>
          <w:sz w:val="24"/>
          <w:szCs w:val="24"/>
        </w:rPr>
        <w:t>G</w:t>
      </w:r>
      <w:r w:rsidRPr="003736D6">
        <w:rPr>
          <w:rFonts w:ascii="Arial" w:hAnsi="Arial" w:cs="Arial"/>
          <w:b/>
          <w:sz w:val="24"/>
          <w:szCs w:val="24"/>
        </w:rPr>
        <w:t>UIDELINES AND</w:t>
      </w:r>
      <w:r w:rsidRPr="003736D6">
        <w:rPr>
          <w:rFonts w:ascii="Arial" w:hAnsi="Arial" w:cs="Arial"/>
          <w:b/>
          <w:spacing w:val="-4"/>
          <w:sz w:val="24"/>
          <w:szCs w:val="24"/>
        </w:rPr>
        <w:t xml:space="preserve"> </w:t>
      </w:r>
      <w:r w:rsidRPr="003736D6">
        <w:rPr>
          <w:rFonts w:ascii="Arial" w:hAnsi="Arial" w:cs="Arial"/>
          <w:b/>
          <w:sz w:val="24"/>
          <w:szCs w:val="24"/>
        </w:rPr>
        <w:t>PROCEDURES</w:t>
      </w:r>
    </w:p>
    <w:p w:rsidR="008D7187" w:rsidRPr="003736D6" w:rsidRDefault="008D7187" w:rsidP="003A786B">
      <w:pPr>
        <w:pStyle w:val="BodyText"/>
        <w:jc w:val="center"/>
        <w:rPr>
          <w:rFonts w:ascii="Arial" w:hAnsi="Arial" w:cs="Arial"/>
          <w:b/>
          <w:sz w:val="24"/>
          <w:szCs w:val="24"/>
        </w:rPr>
      </w:pPr>
      <w:r w:rsidRPr="003736D6">
        <w:rPr>
          <w:rFonts w:ascii="Arial" w:hAnsi="Arial" w:cs="Arial"/>
          <w:b/>
          <w:sz w:val="24"/>
          <w:szCs w:val="24"/>
        </w:rPr>
        <w:t>CAMP WILLIAM B. SNYDER AND</w:t>
      </w:r>
      <w:r w:rsidR="00B662E4" w:rsidRPr="003736D6">
        <w:rPr>
          <w:rFonts w:ascii="Arial" w:hAnsi="Arial" w:cs="Arial"/>
          <w:b/>
          <w:sz w:val="24"/>
          <w:szCs w:val="24"/>
        </w:rPr>
        <w:t xml:space="preserve"> GOSHEN SCOUT RESERVATION</w:t>
      </w:r>
    </w:p>
    <w:p w:rsidR="00A20F5D" w:rsidRPr="00A20F5D" w:rsidRDefault="00A20F5D" w:rsidP="00A20F5D">
      <w:pPr>
        <w:jc w:val="center"/>
        <w:rPr>
          <w:b/>
        </w:rPr>
      </w:pPr>
    </w:p>
    <w:p w:rsidR="008D7187" w:rsidRPr="00A20F5D" w:rsidRDefault="008D7187" w:rsidP="00A20F5D">
      <w:pPr>
        <w:jc w:val="center"/>
        <w:rPr>
          <w:rFonts w:eastAsia="Arial"/>
          <w:b/>
          <w:sz w:val="26"/>
          <w:szCs w:val="26"/>
        </w:rPr>
      </w:pPr>
      <w:r w:rsidRPr="00A20F5D">
        <w:rPr>
          <w:b/>
          <w:sz w:val="26"/>
          <w:szCs w:val="26"/>
        </w:rPr>
        <w:t>SHOTGUN</w:t>
      </w:r>
      <w:r w:rsidRPr="00A20F5D">
        <w:rPr>
          <w:b/>
          <w:spacing w:val="-2"/>
          <w:sz w:val="26"/>
          <w:szCs w:val="26"/>
        </w:rPr>
        <w:t xml:space="preserve"> </w:t>
      </w:r>
      <w:r w:rsidRPr="00A20F5D">
        <w:rPr>
          <w:b/>
          <w:sz w:val="26"/>
          <w:szCs w:val="26"/>
        </w:rPr>
        <w:t>RANGES</w:t>
      </w:r>
    </w:p>
    <w:p w:rsidR="008D7187" w:rsidRPr="003736D6" w:rsidRDefault="008D7187" w:rsidP="00014E5D">
      <w:pPr>
        <w:pStyle w:val="BodyText"/>
        <w:widowControl w:val="0"/>
        <w:numPr>
          <w:ilvl w:val="0"/>
          <w:numId w:val="57"/>
        </w:numPr>
        <w:tabs>
          <w:tab w:val="left" w:pos="1066"/>
        </w:tabs>
        <w:autoSpaceDE/>
        <w:autoSpaceDN/>
        <w:adjustRightInd/>
        <w:spacing w:line="261" w:lineRule="exact"/>
        <w:ind w:hanging="605"/>
        <w:rPr>
          <w:rFonts w:ascii="Arial" w:hAnsi="Arial" w:cs="Arial"/>
          <w:b/>
          <w:sz w:val="22"/>
          <w:szCs w:val="22"/>
        </w:rPr>
      </w:pPr>
      <w:r w:rsidRPr="003736D6">
        <w:rPr>
          <w:rFonts w:ascii="Arial" w:hAnsi="Arial" w:cs="Arial"/>
          <w:b/>
          <w:spacing w:val="-1"/>
          <w:sz w:val="22"/>
          <w:szCs w:val="22"/>
        </w:rPr>
        <w:t>AUTHORIZED</w:t>
      </w:r>
      <w:r w:rsidRPr="003736D6">
        <w:rPr>
          <w:rFonts w:ascii="Arial" w:hAnsi="Arial" w:cs="Arial"/>
          <w:b/>
          <w:sz w:val="22"/>
          <w:szCs w:val="22"/>
        </w:rPr>
        <w:t xml:space="preserve"> USE </w:t>
      </w:r>
      <w:r w:rsidRPr="003736D6">
        <w:rPr>
          <w:rFonts w:ascii="Arial" w:hAnsi="Arial" w:cs="Arial"/>
          <w:b/>
          <w:spacing w:val="-2"/>
          <w:sz w:val="22"/>
          <w:szCs w:val="22"/>
        </w:rPr>
        <w:t>OF</w:t>
      </w:r>
      <w:r w:rsidRPr="003736D6">
        <w:rPr>
          <w:rFonts w:ascii="Arial" w:hAnsi="Arial" w:cs="Arial"/>
          <w:b/>
          <w:spacing w:val="-1"/>
          <w:sz w:val="22"/>
          <w:szCs w:val="22"/>
        </w:rPr>
        <w:t xml:space="preserve"> RANGE</w:t>
      </w:r>
      <w:r w:rsidRPr="003736D6">
        <w:rPr>
          <w:rFonts w:ascii="Arial" w:hAnsi="Arial" w:cs="Arial"/>
          <w:b/>
          <w:spacing w:val="-2"/>
          <w:sz w:val="22"/>
          <w:szCs w:val="22"/>
        </w:rPr>
        <w:t xml:space="preserve"> </w:t>
      </w:r>
      <w:r w:rsidRPr="003736D6">
        <w:rPr>
          <w:rFonts w:ascii="Arial" w:hAnsi="Arial" w:cs="Arial"/>
          <w:b/>
          <w:spacing w:val="-1"/>
          <w:sz w:val="22"/>
          <w:szCs w:val="22"/>
        </w:rPr>
        <w:t>FACILITIES</w:t>
      </w:r>
    </w:p>
    <w:p w:rsidR="008D7187" w:rsidRPr="003736D6" w:rsidRDefault="008D7187" w:rsidP="008D7187">
      <w:pPr>
        <w:pStyle w:val="BodyText"/>
        <w:tabs>
          <w:tab w:val="left" w:pos="1066"/>
        </w:tabs>
        <w:spacing w:line="261" w:lineRule="exact"/>
        <w:ind w:left="1065"/>
        <w:rPr>
          <w:rFonts w:ascii="Arial" w:hAnsi="Arial" w:cs="Arial"/>
          <w:sz w:val="24"/>
          <w:szCs w:val="24"/>
        </w:rPr>
      </w:pPr>
    </w:p>
    <w:p w:rsidR="008D7187" w:rsidRPr="003736D6" w:rsidRDefault="008D7187" w:rsidP="00EB1DAD">
      <w:pPr>
        <w:pStyle w:val="BodyText"/>
        <w:widowControl w:val="0"/>
        <w:numPr>
          <w:ilvl w:val="1"/>
          <w:numId w:val="57"/>
        </w:numPr>
        <w:tabs>
          <w:tab w:val="left" w:pos="1546"/>
        </w:tabs>
        <w:autoSpaceDE/>
        <w:autoSpaceDN/>
        <w:adjustRightInd/>
        <w:spacing w:before="17" w:line="252" w:lineRule="exact"/>
        <w:ind w:right="434" w:hanging="360"/>
        <w:jc w:val="both"/>
        <w:rPr>
          <w:rFonts w:ascii="Arial" w:hAnsi="Arial" w:cs="Arial"/>
          <w:sz w:val="22"/>
          <w:szCs w:val="22"/>
        </w:rPr>
      </w:pPr>
      <w:r w:rsidRPr="003736D6">
        <w:rPr>
          <w:rFonts w:ascii="Arial" w:hAnsi="Arial" w:cs="Arial"/>
          <w:sz w:val="22"/>
          <w:szCs w:val="22"/>
        </w:rPr>
        <w:t xml:space="preserve">Council </w:t>
      </w:r>
      <w:r w:rsidRPr="003736D6">
        <w:rPr>
          <w:rFonts w:ascii="Arial" w:hAnsi="Arial" w:cs="Arial"/>
          <w:spacing w:val="-1"/>
          <w:sz w:val="22"/>
          <w:szCs w:val="22"/>
        </w:rPr>
        <w:t>shotgun</w:t>
      </w:r>
      <w:r w:rsidRPr="003736D6">
        <w:rPr>
          <w:rFonts w:ascii="Arial" w:hAnsi="Arial" w:cs="Arial"/>
          <w:spacing w:val="-2"/>
          <w:sz w:val="22"/>
          <w:szCs w:val="22"/>
        </w:rPr>
        <w:t xml:space="preserve"> </w:t>
      </w:r>
      <w:r w:rsidRPr="003736D6">
        <w:rPr>
          <w:rFonts w:ascii="Arial" w:hAnsi="Arial" w:cs="Arial"/>
          <w:spacing w:val="-1"/>
          <w:sz w:val="22"/>
          <w:szCs w:val="22"/>
        </w:rPr>
        <w:t>ranges</w:t>
      </w:r>
      <w:r w:rsidRPr="003736D6">
        <w:rPr>
          <w:rFonts w:ascii="Arial" w:hAnsi="Arial" w:cs="Arial"/>
          <w:spacing w:val="-2"/>
          <w:sz w:val="22"/>
          <w:szCs w:val="22"/>
        </w:rPr>
        <w:t xml:space="preserve"> </w:t>
      </w:r>
      <w:r w:rsidRPr="003736D6">
        <w:rPr>
          <w:rFonts w:ascii="Arial" w:hAnsi="Arial" w:cs="Arial"/>
          <w:sz w:val="22"/>
          <w:szCs w:val="22"/>
        </w:rPr>
        <w:t>may</w:t>
      </w:r>
      <w:r w:rsidRPr="003736D6">
        <w:rPr>
          <w:rFonts w:ascii="Arial" w:hAnsi="Arial" w:cs="Arial"/>
          <w:spacing w:val="-2"/>
          <w:sz w:val="22"/>
          <w:szCs w:val="22"/>
        </w:rPr>
        <w:t xml:space="preserve"> </w:t>
      </w:r>
      <w:r w:rsidRPr="003736D6">
        <w:rPr>
          <w:rFonts w:ascii="Arial" w:hAnsi="Arial" w:cs="Arial"/>
          <w:sz w:val="22"/>
          <w:szCs w:val="22"/>
        </w:rPr>
        <w:t xml:space="preserve">be </w:t>
      </w:r>
      <w:r w:rsidRPr="003736D6">
        <w:rPr>
          <w:rFonts w:ascii="Arial" w:hAnsi="Arial" w:cs="Arial"/>
          <w:spacing w:val="-1"/>
          <w:sz w:val="22"/>
          <w:szCs w:val="22"/>
        </w:rPr>
        <w:t>in</w:t>
      </w:r>
      <w:r w:rsidRPr="003736D6">
        <w:rPr>
          <w:rFonts w:ascii="Arial" w:hAnsi="Arial" w:cs="Arial"/>
          <w:sz w:val="22"/>
          <w:szCs w:val="22"/>
        </w:rPr>
        <w:t xml:space="preserve"> </w:t>
      </w:r>
      <w:r w:rsidRPr="003736D6">
        <w:rPr>
          <w:rFonts w:ascii="Arial" w:hAnsi="Arial" w:cs="Arial"/>
          <w:spacing w:val="-1"/>
          <w:sz w:val="22"/>
          <w:szCs w:val="22"/>
        </w:rPr>
        <w:t>operation</w:t>
      </w:r>
      <w:r w:rsidRPr="003736D6">
        <w:rPr>
          <w:rFonts w:ascii="Arial" w:hAnsi="Arial" w:cs="Arial"/>
          <w:sz w:val="22"/>
          <w:szCs w:val="22"/>
        </w:rPr>
        <w:t xml:space="preserve"> </w:t>
      </w:r>
      <w:r w:rsidRPr="003736D6">
        <w:rPr>
          <w:rFonts w:ascii="Arial" w:hAnsi="Arial" w:cs="Arial"/>
          <w:spacing w:val="-1"/>
          <w:sz w:val="22"/>
          <w:szCs w:val="22"/>
        </w:rPr>
        <w:t>only</w:t>
      </w:r>
      <w:r w:rsidRPr="003736D6">
        <w:rPr>
          <w:rFonts w:ascii="Arial" w:hAnsi="Arial" w:cs="Arial"/>
          <w:spacing w:val="-2"/>
          <w:sz w:val="22"/>
          <w:szCs w:val="22"/>
        </w:rPr>
        <w:t xml:space="preserve"> when</w:t>
      </w:r>
      <w:r w:rsidRPr="003736D6">
        <w:rPr>
          <w:rFonts w:ascii="Arial" w:hAnsi="Arial" w:cs="Arial"/>
          <w:sz w:val="22"/>
          <w:szCs w:val="22"/>
        </w:rPr>
        <w:t xml:space="preserve"> a</w:t>
      </w:r>
      <w:r w:rsidRPr="003736D6">
        <w:rPr>
          <w:rFonts w:ascii="Arial" w:hAnsi="Arial" w:cs="Arial"/>
          <w:spacing w:val="1"/>
          <w:sz w:val="22"/>
          <w:szCs w:val="22"/>
        </w:rPr>
        <w:t xml:space="preserve"> </w:t>
      </w:r>
      <w:r w:rsidRPr="003736D6">
        <w:rPr>
          <w:rFonts w:ascii="Arial" w:hAnsi="Arial" w:cs="Arial"/>
          <w:spacing w:val="-1"/>
          <w:sz w:val="22"/>
          <w:szCs w:val="22"/>
        </w:rPr>
        <w:t>current National</w:t>
      </w:r>
      <w:r w:rsidRPr="003736D6">
        <w:rPr>
          <w:rFonts w:ascii="Arial" w:hAnsi="Arial" w:cs="Arial"/>
          <w:sz w:val="22"/>
          <w:szCs w:val="22"/>
        </w:rPr>
        <w:t xml:space="preserve"> </w:t>
      </w:r>
      <w:r w:rsidRPr="003736D6">
        <w:rPr>
          <w:rFonts w:ascii="Arial" w:hAnsi="Arial" w:cs="Arial"/>
          <w:spacing w:val="-1"/>
          <w:sz w:val="22"/>
          <w:szCs w:val="22"/>
        </w:rPr>
        <w:t>Camp</w:t>
      </w:r>
      <w:r w:rsidRPr="003736D6">
        <w:rPr>
          <w:rFonts w:ascii="Arial" w:hAnsi="Arial" w:cs="Arial"/>
          <w:spacing w:val="61"/>
          <w:sz w:val="22"/>
          <w:szCs w:val="22"/>
        </w:rPr>
        <w:t xml:space="preserve"> </w:t>
      </w:r>
      <w:r w:rsidRPr="003736D6">
        <w:rPr>
          <w:rFonts w:ascii="Arial" w:hAnsi="Arial" w:cs="Arial"/>
          <w:spacing w:val="-1"/>
          <w:sz w:val="22"/>
          <w:szCs w:val="22"/>
        </w:rPr>
        <w:t xml:space="preserve">School </w:t>
      </w:r>
      <w:r w:rsidR="005E39FE" w:rsidRPr="003736D6">
        <w:rPr>
          <w:rFonts w:ascii="Arial" w:hAnsi="Arial" w:cs="Arial"/>
          <w:spacing w:val="-1"/>
          <w:sz w:val="22"/>
          <w:szCs w:val="22"/>
        </w:rPr>
        <w:t>Certified</w:t>
      </w:r>
      <w:r w:rsidRPr="003736D6">
        <w:rPr>
          <w:rFonts w:ascii="Arial" w:hAnsi="Arial" w:cs="Arial"/>
          <w:spacing w:val="-2"/>
          <w:sz w:val="22"/>
          <w:szCs w:val="22"/>
        </w:rPr>
        <w:t xml:space="preserve"> </w:t>
      </w:r>
      <w:r w:rsidRPr="003736D6">
        <w:rPr>
          <w:rFonts w:ascii="Arial" w:hAnsi="Arial" w:cs="Arial"/>
          <w:spacing w:val="-1"/>
          <w:sz w:val="22"/>
          <w:szCs w:val="22"/>
        </w:rPr>
        <w:t>Shooting</w:t>
      </w:r>
      <w:r w:rsidRPr="003736D6">
        <w:rPr>
          <w:rFonts w:ascii="Arial" w:hAnsi="Arial" w:cs="Arial"/>
          <w:sz w:val="22"/>
          <w:szCs w:val="22"/>
        </w:rPr>
        <w:t xml:space="preserve"> </w:t>
      </w:r>
      <w:r w:rsidRPr="003736D6">
        <w:rPr>
          <w:rFonts w:ascii="Arial" w:hAnsi="Arial" w:cs="Arial"/>
          <w:spacing w:val="-1"/>
          <w:sz w:val="22"/>
          <w:szCs w:val="22"/>
        </w:rPr>
        <w:t>Sports</w:t>
      </w:r>
      <w:r w:rsidRPr="003736D6">
        <w:rPr>
          <w:rFonts w:ascii="Arial" w:hAnsi="Arial" w:cs="Arial"/>
          <w:spacing w:val="1"/>
          <w:sz w:val="22"/>
          <w:szCs w:val="22"/>
        </w:rPr>
        <w:t xml:space="preserve"> </w:t>
      </w:r>
      <w:r w:rsidRPr="003736D6">
        <w:rPr>
          <w:rFonts w:ascii="Arial" w:hAnsi="Arial" w:cs="Arial"/>
          <w:spacing w:val="-1"/>
          <w:sz w:val="22"/>
          <w:szCs w:val="22"/>
        </w:rPr>
        <w:t>Director is</w:t>
      </w:r>
      <w:r w:rsidRPr="003736D6">
        <w:rPr>
          <w:rFonts w:ascii="Arial" w:hAnsi="Arial" w:cs="Arial"/>
          <w:spacing w:val="1"/>
          <w:sz w:val="22"/>
          <w:szCs w:val="22"/>
        </w:rPr>
        <w:t xml:space="preserve"> </w:t>
      </w:r>
      <w:r w:rsidRPr="003736D6">
        <w:rPr>
          <w:rFonts w:ascii="Arial" w:hAnsi="Arial" w:cs="Arial"/>
          <w:spacing w:val="-1"/>
          <w:sz w:val="22"/>
          <w:szCs w:val="22"/>
        </w:rPr>
        <w:t>present</w:t>
      </w:r>
      <w:r w:rsidRPr="003736D6">
        <w:rPr>
          <w:rFonts w:ascii="Arial" w:hAnsi="Arial" w:cs="Arial"/>
          <w:spacing w:val="1"/>
          <w:sz w:val="22"/>
          <w:szCs w:val="22"/>
        </w:rPr>
        <w:t xml:space="preserve"> </w:t>
      </w:r>
      <w:r w:rsidRPr="003736D6">
        <w:rPr>
          <w:rFonts w:ascii="Arial" w:hAnsi="Arial" w:cs="Arial"/>
          <w:sz w:val="22"/>
          <w:szCs w:val="22"/>
        </w:rPr>
        <w:t>on</w:t>
      </w:r>
      <w:r w:rsidRPr="003736D6">
        <w:rPr>
          <w:rFonts w:ascii="Arial" w:hAnsi="Arial" w:cs="Arial"/>
          <w:spacing w:val="1"/>
          <w:sz w:val="22"/>
          <w:szCs w:val="22"/>
        </w:rPr>
        <w:t xml:space="preserve"> </w:t>
      </w:r>
      <w:r w:rsidRPr="003736D6">
        <w:rPr>
          <w:rFonts w:ascii="Arial" w:hAnsi="Arial" w:cs="Arial"/>
          <w:spacing w:val="-1"/>
          <w:sz w:val="22"/>
          <w:szCs w:val="22"/>
        </w:rPr>
        <w:t xml:space="preserve">Camp William B. Snyder or on individual Goshen Scout </w:t>
      </w:r>
      <w:r w:rsidR="00B662E4" w:rsidRPr="003736D6">
        <w:rPr>
          <w:rFonts w:ascii="Arial" w:hAnsi="Arial" w:cs="Arial"/>
          <w:spacing w:val="-1"/>
          <w:sz w:val="22"/>
          <w:szCs w:val="22"/>
        </w:rPr>
        <w:t>Reservation</w:t>
      </w:r>
      <w:r w:rsidRPr="003736D6">
        <w:rPr>
          <w:rFonts w:ascii="Arial" w:hAnsi="Arial" w:cs="Arial"/>
          <w:spacing w:val="1"/>
          <w:sz w:val="22"/>
          <w:szCs w:val="22"/>
        </w:rPr>
        <w:t xml:space="preserve"> </w:t>
      </w:r>
      <w:r w:rsidR="00470464" w:rsidRPr="003736D6">
        <w:rPr>
          <w:rFonts w:ascii="Arial" w:hAnsi="Arial" w:cs="Arial"/>
          <w:spacing w:val="1"/>
          <w:sz w:val="22"/>
          <w:szCs w:val="22"/>
        </w:rPr>
        <w:t xml:space="preserve">Camp </w:t>
      </w:r>
      <w:r w:rsidRPr="003736D6">
        <w:rPr>
          <w:rFonts w:ascii="Arial" w:hAnsi="Arial" w:cs="Arial"/>
          <w:spacing w:val="-1"/>
          <w:sz w:val="22"/>
          <w:szCs w:val="22"/>
        </w:rPr>
        <w:t>property.</w:t>
      </w:r>
    </w:p>
    <w:p w:rsidR="008D7187" w:rsidRPr="003736D6" w:rsidRDefault="008D7187" w:rsidP="00EB1DAD">
      <w:pPr>
        <w:pStyle w:val="BodyText"/>
        <w:widowControl w:val="0"/>
        <w:numPr>
          <w:ilvl w:val="1"/>
          <w:numId w:val="57"/>
        </w:numPr>
        <w:tabs>
          <w:tab w:val="left" w:pos="1546"/>
        </w:tabs>
        <w:autoSpaceDE/>
        <w:autoSpaceDN/>
        <w:adjustRightInd/>
        <w:spacing w:before="17" w:line="252" w:lineRule="exact"/>
        <w:ind w:right="434" w:hanging="360"/>
        <w:jc w:val="both"/>
        <w:rPr>
          <w:rFonts w:ascii="Arial" w:hAnsi="Arial" w:cs="Arial"/>
          <w:sz w:val="22"/>
          <w:szCs w:val="22"/>
        </w:rPr>
      </w:pPr>
      <w:r w:rsidRPr="003736D6">
        <w:rPr>
          <w:rFonts w:ascii="Arial" w:hAnsi="Arial" w:cs="Arial"/>
          <w:sz w:val="22"/>
          <w:szCs w:val="22"/>
        </w:rPr>
        <w:t>For</w:t>
      </w:r>
      <w:r w:rsidRPr="003736D6">
        <w:rPr>
          <w:rFonts w:ascii="Arial" w:hAnsi="Arial" w:cs="Arial"/>
          <w:spacing w:val="-2"/>
          <w:sz w:val="22"/>
          <w:szCs w:val="22"/>
        </w:rPr>
        <w:t xml:space="preserve"> </w:t>
      </w:r>
      <w:r w:rsidRPr="003736D6">
        <w:rPr>
          <w:rFonts w:ascii="Arial" w:hAnsi="Arial" w:cs="Arial"/>
          <w:spacing w:val="-1"/>
          <w:sz w:val="22"/>
          <w:szCs w:val="22"/>
        </w:rPr>
        <w:t>special</w:t>
      </w:r>
      <w:r w:rsidRPr="003736D6">
        <w:rPr>
          <w:rFonts w:ascii="Arial" w:hAnsi="Arial" w:cs="Arial"/>
          <w:spacing w:val="1"/>
          <w:sz w:val="22"/>
          <w:szCs w:val="22"/>
        </w:rPr>
        <w:t xml:space="preserve"> </w:t>
      </w:r>
      <w:r w:rsidRPr="003736D6">
        <w:rPr>
          <w:rFonts w:ascii="Arial" w:hAnsi="Arial" w:cs="Arial"/>
          <w:spacing w:val="-1"/>
          <w:sz w:val="22"/>
          <w:szCs w:val="22"/>
        </w:rPr>
        <w:t>council/district</w:t>
      </w:r>
      <w:r w:rsidRPr="003736D6">
        <w:rPr>
          <w:rFonts w:ascii="Arial" w:hAnsi="Arial" w:cs="Arial"/>
          <w:spacing w:val="23"/>
          <w:sz w:val="22"/>
          <w:szCs w:val="22"/>
        </w:rPr>
        <w:t xml:space="preserve"> </w:t>
      </w:r>
      <w:r w:rsidRPr="003736D6">
        <w:rPr>
          <w:rFonts w:ascii="Arial" w:hAnsi="Arial" w:cs="Arial"/>
          <w:spacing w:val="-1"/>
          <w:sz w:val="22"/>
          <w:szCs w:val="22"/>
        </w:rPr>
        <w:t>events,</w:t>
      </w:r>
      <w:r w:rsidRPr="003736D6">
        <w:rPr>
          <w:rFonts w:ascii="Arial" w:hAnsi="Arial" w:cs="Arial"/>
          <w:sz w:val="22"/>
          <w:szCs w:val="22"/>
        </w:rPr>
        <w:t xml:space="preserve"> </w:t>
      </w:r>
      <w:r w:rsidRPr="003736D6">
        <w:rPr>
          <w:rFonts w:ascii="Arial" w:hAnsi="Arial" w:cs="Arial"/>
          <w:spacing w:val="-1"/>
          <w:sz w:val="22"/>
          <w:szCs w:val="22"/>
        </w:rPr>
        <w:t>shooting</w:t>
      </w:r>
      <w:r w:rsidRPr="003736D6">
        <w:rPr>
          <w:rFonts w:ascii="Arial" w:hAnsi="Arial" w:cs="Arial"/>
          <w:spacing w:val="-3"/>
          <w:sz w:val="22"/>
          <w:szCs w:val="22"/>
        </w:rPr>
        <w:t xml:space="preserve"> </w:t>
      </w:r>
      <w:r w:rsidRPr="003736D6">
        <w:rPr>
          <w:rFonts w:ascii="Arial" w:hAnsi="Arial" w:cs="Arial"/>
          <w:spacing w:val="-1"/>
          <w:sz w:val="22"/>
          <w:szCs w:val="22"/>
        </w:rPr>
        <w:t>ranges</w:t>
      </w:r>
      <w:r w:rsidRPr="003736D6">
        <w:rPr>
          <w:rFonts w:ascii="Arial" w:hAnsi="Arial" w:cs="Arial"/>
          <w:sz w:val="22"/>
          <w:szCs w:val="22"/>
        </w:rPr>
        <w:t xml:space="preserve"> </w:t>
      </w:r>
      <w:r w:rsidRPr="003736D6">
        <w:rPr>
          <w:rFonts w:ascii="Arial" w:hAnsi="Arial" w:cs="Arial"/>
          <w:spacing w:val="-1"/>
          <w:sz w:val="22"/>
          <w:szCs w:val="22"/>
        </w:rPr>
        <w:t>must</w:t>
      </w:r>
      <w:r w:rsidRPr="003736D6">
        <w:rPr>
          <w:rFonts w:ascii="Arial" w:hAnsi="Arial" w:cs="Arial"/>
          <w:spacing w:val="1"/>
          <w:sz w:val="22"/>
          <w:szCs w:val="22"/>
        </w:rPr>
        <w:t xml:space="preserve"> </w:t>
      </w:r>
      <w:r w:rsidRPr="003736D6">
        <w:rPr>
          <w:rFonts w:ascii="Arial" w:hAnsi="Arial" w:cs="Arial"/>
          <w:spacing w:val="-1"/>
          <w:sz w:val="22"/>
          <w:szCs w:val="22"/>
        </w:rPr>
        <w:t>have</w:t>
      </w:r>
      <w:r w:rsidRPr="003736D6">
        <w:rPr>
          <w:rFonts w:ascii="Arial" w:hAnsi="Arial" w:cs="Arial"/>
          <w:sz w:val="22"/>
          <w:szCs w:val="22"/>
        </w:rPr>
        <w:t xml:space="preserve"> </w:t>
      </w:r>
      <w:r w:rsidRPr="003736D6">
        <w:rPr>
          <w:rFonts w:ascii="Arial" w:hAnsi="Arial" w:cs="Arial"/>
          <w:spacing w:val="-1"/>
          <w:sz w:val="22"/>
          <w:szCs w:val="22"/>
        </w:rPr>
        <w:t>the</w:t>
      </w:r>
      <w:r w:rsidRPr="003736D6">
        <w:rPr>
          <w:rFonts w:ascii="Arial" w:hAnsi="Arial" w:cs="Arial"/>
          <w:spacing w:val="33"/>
          <w:sz w:val="22"/>
          <w:szCs w:val="22"/>
        </w:rPr>
        <w:t xml:space="preserve"> </w:t>
      </w:r>
      <w:r w:rsidRPr="003736D6">
        <w:rPr>
          <w:rFonts w:ascii="Arial" w:hAnsi="Arial" w:cs="Arial"/>
          <w:spacing w:val="-1"/>
          <w:sz w:val="22"/>
          <w:szCs w:val="22"/>
        </w:rPr>
        <w:t>permission</w:t>
      </w:r>
      <w:r w:rsidRPr="003736D6">
        <w:rPr>
          <w:rFonts w:ascii="Arial" w:hAnsi="Arial" w:cs="Arial"/>
          <w:sz w:val="22"/>
          <w:szCs w:val="22"/>
        </w:rPr>
        <w:t xml:space="preserve"> of</w:t>
      </w:r>
      <w:r w:rsidRPr="003736D6">
        <w:rPr>
          <w:rFonts w:ascii="Arial" w:hAnsi="Arial" w:cs="Arial"/>
          <w:spacing w:val="-2"/>
          <w:sz w:val="22"/>
          <w:szCs w:val="22"/>
        </w:rPr>
        <w:t xml:space="preserve"> </w:t>
      </w:r>
      <w:r w:rsidRPr="003736D6">
        <w:rPr>
          <w:rFonts w:ascii="Arial" w:hAnsi="Arial" w:cs="Arial"/>
          <w:spacing w:val="-1"/>
          <w:sz w:val="22"/>
          <w:szCs w:val="22"/>
        </w:rPr>
        <w:t>council</w:t>
      </w:r>
      <w:r w:rsidRPr="003736D6">
        <w:rPr>
          <w:rFonts w:ascii="Arial" w:hAnsi="Arial" w:cs="Arial"/>
          <w:spacing w:val="-3"/>
          <w:sz w:val="22"/>
          <w:szCs w:val="22"/>
        </w:rPr>
        <w:t xml:space="preserve"> </w:t>
      </w:r>
      <w:r w:rsidR="008A05B1">
        <w:rPr>
          <w:rFonts w:ascii="Arial" w:hAnsi="Arial" w:cs="Arial"/>
          <w:spacing w:val="-1"/>
          <w:sz w:val="22"/>
          <w:szCs w:val="22"/>
        </w:rPr>
        <w:t>D</w:t>
      </w:r>
      <w:r w:rsidRPr="003736D6">
        <w:rPr>
          <w:rFonts w:ascii="Arial" w:hAnsi="Arial" w:cs="Arial"/>
          <w:spacing w:val="-1"/>
          <w:sz w:val="22"/>
          <w:szCs w:val="22"/>
        </w:rPr>
        <w:t>irector</w:t>
      </w:r>
      <w:r w:rsidR="008A05B1">
        <w:rPr>
          <w:rFonts w:ascii="Arial" w:hAnsi="Arial" w:cs="Arial"/>
          <w:spacing w:val="-1"/>
          <w:sz w:val="22"/>
          <w:szCs w:val="22"/>
        </w:rPr>
        <w:t xml:space="preserve"> of Camping Service</w:t>
      </w:r>
    </w:p>
    <w:p w:rsidR="008D7187" w:rsidRPr="003736D6" w:rsidRDefault="008D7187" w:rsidP="00EB1DAD">
      <w:pPr>
        <w:pStyle w:val="BodyText"/>
        <w:widowControl w:val="0"/>
        <w:numPr>
          <w:ilvl w:val="1"/>
          <w:numId w:val="57"/>
        </w:numPr>
        <w:tabs>
          <w:tab w:val="left" w:pos="501"/>
        </w:tabs>
        <w:autoSpaceDE/>
        <w:autoSpaceDN/>
        <w:adjustRightInd/>
        <w:ind w:right="13"/>
        <w:jc w:val="both"/>
        <w:rPr>
          <w:rFonts w:ascii="Arial" w:hAnsi="Arial" w:cs="Arial"/>
          <w:sz w:val="22"/>
          <w:szCs w:val="22"/>
        </w:rPr>
      </w:pPr>
      <w:r w:rsidRPr="003736D6">
        <w:rPr>
          <w:rFonts w:ascii="Arial" w:hAnsi="Arial" w:cs="Arial"/>
          <w:spacing w:val="-1"/>
          <w:sz w:val="22"/>
          <w:szCs w:val="22"/>
        </w:rPr>
        <w:t>Council</w:t>
      </w:r>
      <w:r w:rsidRPr="003736D6">
        <w:rPr>
          <w:rFonts w:ascii="Arial" w:hAnsi="Arial" w:cs="Arial"/>
          <w:spacing w:val="1"/>
          <w:sz w:val="22"/>
          <w:szCs w:val="22"/>
        </w:rPr>
        <w:t xml:space="preserve"> </w:t>
      </w:r>
      <w:r w:rsidRPr="003736D6">
        <w:rPr>
          <w:rFonts w:ascii="Arial" w:hAnsi="Arial" w:cs="Arial"/>
          <w:spacing w:val="-1"/>
          <w:sz w:val="22"/>
          <w:szCs w:val="22"/>
        </w:rPr>
        <w:t>ranges</w:t>
      </w:r>
      <w:r w:rsidRPr="003736D6">
        <w:rPr>
          <w:rFonts w:ascii="Arial" w:hAnsi="Arial" w:cs="Arial"/>
          <w:sz w:val="22"/>
          <w:szCs w:val="22"/>
        </w:rPr>
        <w:t xml:space="preserve"> </w:t>
      </w:r>
      <w:r w:rsidRPr="003736D6">
        <w:rPr>
          <w:rFonts w:ascii="Arial" w:hAnsi="Arial" w:cs="Arial"/>
          <w:spacing w:val="-1"/>
          <w:sz w:val="22"/>
          <w:szCs w:val="22"/>
        </w:rPr>
        <w:t>will</w:t>
      </w:r>
      <w:r w:rsidRPr="003736D6">
        <w:rPr>
          <w:rFonts w:ascii="Arial" w:hAnsi="Arial" w:cs="Arial"/>
          <w:spacing w:val="1"/>
          <w:sz w:val="22"/>
          <w:szCs w:val="22"/>
        </w:rPr>
        <w:t xml:space="preserve"> </w:t>
      </w:r>
      <w:r w:rsidRPr="003736D6">
        <w:rPr>
          <w:rFonts w:ascii="Arial" w:hAnsi="Arial" w:cs="Arial"/>
          <w:spacing w:val="-2"/>
          <w:sz w:val="22"/>
          <w:szCs w:val="22"/>
        </w:rPr>
        <w:t>be</w:t>
      </w:r>
      <w:r w:rsidRPr="003736D6">
        <w:rPr>
          <w:rFonts w:ascii="Arial" w:hAnsi="Arial" w:cs="Arial"/>
          <w:sz w:val="22"/>
          <w:szCs w:val="22"/>
        </w:rPr>
        <w:t xml:space="preserve"> </w:t>
      </w:r>
      <w:r w:rsidRPr="003736D6">
        <w:rPr>
          <w:rFonts w:ascii="Arial" w:hAnsi="Arial" w:cs="Arial"/>
          <w:spacing w:val="-1"/>
          <w:sz w:val="22"/>
          <w:szCs w:val="22"/>
        </w:rPr>
        <w:t>under</w:t>
      </w:r>
      <w:r w:rsidRPr="003736D6">
        <w:rPr>
          <w:rFonts w:ascii="Arial" w:hAnsi="Arial" w:cs="Arial"/>
          <w:spacing w:val="1"/>
          <w:sz w:val="22"/>
          <w:szCs w:val="22"/>
        </w:rPr>
        <w:t xml:space="preserve"> </w:t>
      </w:r>
      <w:r w:rsidRPr="003736D6">
        <w:rPr>
          <w:rFonts w:ascii="Arial" w:hAnsi="Arial" w:cs="Arial"/>
          <w:spacing w:val="-1"/>
          <w:sz w:val="22"/>
          <w:szCs w:val="22"/>
        </w:rPr>
        <w:t>the</w:t>
      </w:r>
      <w:r w:rsidRPr="003736D6">
        <w:rPr>
          <w:rFonts w:ascii="Arial" w:hAnsi="Arial" w:cs="Arial"/>
          <w:sz w:val="22"/>
          <w:szCs w:val="22"/>
        </w:rPr>
        <w:t xml:space="preserve"> </w:t>
      </w:r>
      <w:r w:rsidRPr="003736D6">
        <w:rPr>
          <w:rFonts w:ascii="Arial" w:hAnsi="Arial" w:cs="Arial"/>
          <w:spacing w:val="-1"/>
          <w:sz w:val="22"/>
          <w:szCs w:val="22"/>
        </w:rPr>
        <w:t>supervision</w:t>
      </w:r>
      <w:r w:rsidRPr="003736D6">
        <w:rPr>
          <w:rFonts w:ascii="Arial" w:hAnsi="Arial" w:cs="Arial"/>
          <w:spacing w:val="31"/>
          <w:sz w:val="22"/>
          <w:szCs w:val="22"/>
        </w:rPr>
        <w:t xml:space="preserve"> </w:t>
      </w:r>
      <w:r w:rsidRPr="003736D6">
        <w:rPr>
          <w:rFonts w:ascii="Arial" w:hAnsi="Arial" w:cs="Arial"/>
          <w:sz w:val="22"/>
          <w:szCs w:val="22"/>
        </w:rPr>
        <w:t>of a</w:t>
      </w:r>
      <w:r w:rsidRPr="003736D6">
        <w:rPr>
          <w:rFonts w:ascii="Arial" w:hAnsi="Arial" w:cs="Arial"/>
          <w:spacing w:val="-2"/>
          <w:sz w:val="22"/>
          <w:szCs w:val="22"/>
        </w:rPr>
        <w:t xml:space="preserve"> NRA </w:t>
      </w:r>
      <w:r w:rsidRPr="003736D6">
        <w:rPr>
          <w:rFonts w:ascii="Arial" w:hAnsi="Arial" w:cs="Arial"/>
          <w:spacing w:val="-1"/>
          <w:sz w:val="22"/>
          <w:szCs w:val="22"/>
        </w:rPr>
        <w:t>Range</w:t>
      </w:r>
      <w:r w:rsidRPr="003736D6">
        <w:rPr>
          <w:rFonts w:ascii="Arial" w:hAnsi="Arial" w:cs="Arial"/>
          <w:sz w:val="22"/>
          <w:szCs w:val="22"/>
        </w:rPr>
        <w:t xml:space="preserve"> </w:t>
      </w:r>
      <w:r w:rsidRPr="003736D6">
        <w:rPr>
          <w:rFonts w:ascii="Arial" w:hAnsi="Arial" w:cs="Arial"/>
          <w:spacing w:val="-1"/>
          <w:sz w:val="22"/>
          <w:szCs w:val="22"/>
        </w:rPr>
        <w:t>Safety</w:t>
      </w:r>
      <w:r w:rsidRPr="003736D6">
        <w:rPr>
          <w:rFonts w:ascii="Arial" w:hAnsi="Arial" w:cs="Arial"/>
          <w:spacing w:val="-3"/>
          <w:sz w:val="22"/>
          <w:szCs w:val="22"/>
        </w:rPr>
        <w:t xml:space="preserve"> </w:t>
      </w:r>
      <w:r w:rsidRPr="003736D6">
        <w:rPr>
          <w:rFonts w:ascii="Arial" w:hAnsi="Arial" w:cs="Arial"/>
          <w:spacing w:val="-1"/>
          <w:sz w:val="22"/>
          <w:szCs w:val="22"/>
        </w:rPr>
        <w:t>Officer (RSO),</w:t>
      </w:r>
      <w:r w:rsidRPr="003736D6">
        <w:rPr>
          <w:rFonts w:ascii="Arial" w:hAnsi="Arial" w:cs="Arial"/>
          <w:sz w:val="22"/>
          <w:szCs w:val="22"/>
        </w:rPr>
        <w:t xml:space="preserve"> 21</w:t>
      </w:r>
      <w:r w:rsidRPr="003736D6">
        <w:rPr>
          <w:rFonts w:ascii="Arial" w:hAnsi="Arial" w:cs="Arial"/>
          <w:spacing w:val="-3"/>
          <w:sz w:val="22"/>
          <w:szCs w:val="22"/>
        </w:rPr>
        <w:t xml:space="preserve"> </w:t>
      </w:r>
      <w:r w:rsidRPr="003736D6">
        <w:rPr>
          <w:rFonts w:ascii="Arial" w:hAnsi="Arial" w:cs="Arial"/>
          <w:spacing w:val="-1"/>
          <w:sz w:val="22"/>
          <w:szCs w:val="22"/>
        </w:rPr>
        <w:t>years</w:t>
      </w:r>
      <w:r w:rsidRPr="003736D6">
        <w:rPr>
          <w:rFonts w:ascii="Arial" w:hAnsi="Arial" w:cs="Arial"/>
          <w:sz w:val="22"/>
          <w:szCs w:val="22"/>
        </w:rPr>
        <w:t xml:space="preserve"> of</w:t>
      </w:r>
      <w:r w:rsidRPr="003736D6">
        <w:rPr>
          <w:rFonts w:ascii="Arial" w:hAnsi="Arial" w:cs="Arial"/>
          <w:spacing w:val="-2"/>
          <w:sz w:val="22"/>
          <w:szCs w:val="22"/>
        </w:rPr>
        <w:t xml:space="preserve"> </w:t>
      </w:r>
      <w:r w:rsidRPr="003736D6">
        <w:rPr>
          <w:rFonts w:ascii="Arial" w:hAnsi="Arial" w:cs="Arial"/>
          <w:spacing w:val="-1"/>
          <w:sz w:val="22"/>
          <w:szCs w:val="22"/>
        </w:rPr>
        <w:t>age</w:t>
      </w:r>
      <w:r w:rsidRPr="003736D6">
        <w:rPr>
          <w:rFonts w:ascii="Arial" w:hAnsi="Arial" w:cs="Arial"/>
          <w:sz w:val="22"/>
          <w:szCs w:val="22"/>
        </w:rPr>
        <w:t xml:space="preserve"> or</w:t>
      </w:r>
      <w:r w:rsidRPr="003736D6">
        <w:rPr>
          <w:rFonts w:ascii="Arial" w:hAnsi="Arial" w:cs="Arial"/>
          <w:spacing w:val="25"/>
          <w:sz w:val="22"/>
          <w:szCs w:val="22"/>
        </w:rPr>
        <w:t xml:space="preserve"> </w:t>
      </w:r>
      <w:r w:rsidRPr="003736D6">
        <w:rPr>
          <w:rFonts w:ascii="Arial" w:hAnsi="Arial" w:cs="Arial"/>
          <w:spacing w:val="-1"/>
          <w:sz w:val="22"/>
          <w:szCs w:val="22"/>
        </w:rPr>
        <w:t>older,</w:t>
      </w:r>
      <w:r w:rsidRPr="003736D6">
        <w:rPr>
          <w:rFonts w:ascii="Arial" w:hAnsi="Arial" w:cs="Arial"/>
          <w:sz w:val="22"/>
          <w:szCs w:val="22"/>
        </w:rPr>
        <w:t xml:space="preserve"> </w:t>
      </w:r>
      <w:r w:rsidRPr="003736D6">
        <w:rPr>
          <w:rFonts w:ascii="Arial" w:hAnsi="Arial" w:cs="Arial"/>
          <w:spacing w:val="-1"/>
          <w:sz w:val="22"/>
          <w:szCs w:val="22"/>
        </w:rPr>
        <w:t>holding</w:t>
      </w:r>
      <w:r w:rsidRPr="003736D6">
        <w:rPr>
          <w:rFonts w:ascii="Arial" w:hAnsi="Arial" w:cs="Arial"/>
          <w:spacing w:val="-3"/>
          <w:sz w:val="22"/>
          <w:szCs w:val="22"/>
        </w:rPr>
        <w:t xml:space="preserve"> </w:t>
      </w:r>
      <w:r w:rsidRPr="003736D6">
        <w:rPr>
          <w:rFonts w:ascii="Arial" w:hAnsi="Arial" w:cs="Arial"/>
          <w:sz w:val="22"/>
          <w:szCs w:val="22"/>
        </w:rPr>
        <w:t xml:space="preserve">a </w:t>
      </w:r>
      <w:r w:rsidRPr="003736D6">
        <w:rPr>
          <w:rFonts w:ascii="Arial" w:hAnsi="Arial" w:cs="Arial"/>
          <w:spacing w:val="-1"/>
          <w:sz w:val="22"/>
          <w:szCs w:val="22"/>
        </w:rPr>
        <w:t>current</w:t>
      </w:r>
      <w:r w:rsidRPr="003736D6">
        <w:rPr>
          <w:rFonts w:ascii="Arial" w:hAnsi="Arial" w:cs="Arial"/>
          <w:spacing w:val="1"/>
          <w:sz w:val="22"/>
          <w:szCs w:val="22"/>
        </w:rPr>
        <w:t xml:space="preserve"> </w:t>
      </w:r>
      <w:r w:rsidRPr="003736D6">
        <w:rPr>
          <w:rFonts w:ascii="Arial" w:hAnsi="Arial" w:cs="Arial"/>
          <w:spacing w:val="-1"/>
          <w:sz w:val="22"/>
          <w:szCs w:val="22"/>
        </w:rPr>
        <w:t>NRA range</w:t>
      </w:r>
      <w:r w:rsidRPr="003736D6">
        <w:rPr>
          <w:rFonts w:ascii="Arial" w:hAnsi="Arial" w:cs="Arial"/>
          <w:sz w:val="22"/>
          <w:szCs w:val="22"/>
        </w:rPr>
        <w:t xml:space="preserve"> </w:t>
      </w:r>
      <w:r w:rsidRPr="003736D6">
        <w:rPr>
          <w:rFonts w:ascii="Arial" w:hAnsi="Arial" w:cs="Arial"/>
          <w:spacing w:val="-1"/>
          <w:sz w:val="22"/>
          <w:szCs w:val="22"/>
        </w:rPr>
        <w:t>safety</w:t>
      </w:r>
      <w:r w:rsidRPr="003736D6">
        <w:rPr>
          <w:rFonts w:ascii="Arial" w:hAnsi="Arial" w:cs="Arial"/>
          <w:spacing w:val="35"/>
          <w:sz w:val="22"/>
          <w:szCs w:val="22"/>
        </w:rPr>
        <w:t xml:space="preserve"> </w:t>
      </w:r>
      <w:r w:rsidRPr="003736D6">
        <w:rPr>
          <w:rFonts w:ascii="Arial" w:hAnsi="Arial" w:cs="Arial"/>
          <w:spacing w:val="-1"/>
          <w:sz w:val="22"/>
          <w:szCs w:val="22"/>
        </w:rPr>
        <w:t>officer</w:t>
      </w:r>
      <w:r w:rsidRPr="003736D6">
        <w:rPr>
          <w:rFonts w:ascii="Arial" w:hAnsi="Arial" w:cs="Arial"/>
          <w:sz w:val="22"/>
          <w:szCs w:val="22"/>
        </w:rPr>
        <w:t xml:space="preserve"> </w:t>
      </w:r>
      <w:r w:rsidRPr="003736D6">
        <w:rPr>
          <w:rFonts w:ascii="Arial" w:hAnsi="Arial" w:cs="Arial"/>
          <w:spacing w:val="-1"/>
          <w:sz w:val="22"/>
          <w:szCs w:val="22"/>
        </w:rPr>
        <w:t>certification.</w:t>
      </w:r>
      <w:r w:rsidRPr="003736D6">
        <w:rPr>
          <w:rFonts w:ascii="Arial" w:hAnsi="Arial" w:cs="Arial"/>
          <w:sz w:val="22"/>
          <w:szCs w:val="22"/>
        </w:rPr>
        <w:t xml:space="preserve"> </w:t>
      </w:r>
      <w:r w:rsidRPr="003736D6">
        <w:rPr>
          <w:rFonts w:ascii="Arial" w:hAnsi="Arial" w:cs="Arial"/>
          <w:spacing w:val="-1"/>
          <w:sz w:val="22"/>
          <w:szCs w:val="22"/>
        </w:rPr>
        <w:t>There</w:t>
      </w:r>
      <w:r w:rsidRPr="003736D6">
        <w:rPr>
          <w:rFonts w:ascii="Arial" w:hAnsi="Arial" w:cs="Arial"/>
          <w:spacing w:val="-2"/>
          <w:sz w:val="22"/>
          <w:szCs w:val="22"/>
        </w:rPr>
        <w:t xml:space="preserve"> </w:t>
      </w:r>
      <w:r w:rsidRPr="003736D6">
        <w:rPr>
          <w:rFonts w:ascii="Arial" w:hAnsi="Arial" w:cs="Arial"/>
          <w:spacing w:val="-1"/>
          <w:sz w:val="22"/>
          <w:szCs w:val="22"/>
        </w:rPr>
        <w:t>must</w:t>
      </w:r>
      <w:r w:rsidRPr="003736D6">
        <w:rPr>
          <w:rFonts w:ascii="Arial" w:hAnsi="Arial" w:cs="Arial"/>
          <w:spacing w:val="1"/>
          <w:sz w:val="22"/>
          <w:szCs w:val="22"/>
        </w:rPr>
        <w:t xml:space="preserve"> </w:t>
      </w:r>
      <w:r w:rsidRPr="003736D6">
        <w:rPr>
          <w:rFonts w:ascii="Arial" w:hAnsi="Arial" w:cs="Arial"/>
          <w:sz w:val="22"/>
          <w:szCs w:val="22"/>
        </w:rPr>
        <w:t xml:space="preserve">also </w:t>
      </w:r>
      <w:r w:rsidRPr="003736D6">
        <w:rPr>
          <w:rFonts w:ascii="Arial" w:hAnsi="Arial" w:cs="Arial"/>
          <w:spacing w:val="-1"/>
          <w:sz w:val="22"/>
          <w:szCs w:val="22"/>
        </w:rPr>
        <w:t>be</w:t>
      </w:r>
      <w:r w:rsidRPr="003736D6">
        <w:rPr>
          <w:rFonts w:ascii="Arial" w:hAnsi="Arial" w:cs="Arial"/>
          <w:sz w:val="22"/>
          <w:szCs w:val="22"/>
        </w:rPr>
        <w:t xml:space="preserve"> one</w:t>
      </w:r>
      <w:r w:rsidRPr="003736D6">
        <w:rPr>
          <w:rFonts w:ascii="Arial" w:hAnsi="Arial" w:cs="Arial"/>
          <w:spacing w:val="23"/>
          <w:sz w:val="22"/>
          <w:szCs w:val="22"/>
        </w:rPr>
        <w:t xml:space="preserve"> </w:t>
      </w:r>
      <w:r w:rsidRPr="003736D6">
        <w:rPr>
          <w:rFonts w:ascii="Arial" w:hAnsi="Arial" w:cs="Arial"/>
          <w:sz w:val="22"/>
          <w:szCs w:val="22"/>
        </w:rPr>
        <w:t xml:space="preserve">or </w:t>
      </w:r>
      <w:r w:rsidRPr="003736D6">
        <w:rPr>
          <w:rFonts w:ascii="Arial" w:hAnsi="Arial" w:cs="Arial"/>
          <w:spacing w:val="-1"/>
          <w:sz w:val="22"/>
          <w:szCs w:val="22"/>
        </w:rPr>
        <w:t>more</w:t>
      </w:r>
      <w:r w:rsidRPr="003736D6">
        <w:rPr>
          <w:rFonts w:ascii="Arial" w:hAnsi="Arial" w:cs="Arial"/>
          <w:sz w:val="22"/>
          <w:szCs w:val="22"/>
        </w:rPr>
        <w:t xml:space="preserve"> </w:t>
      </w:r>
      <w:r w:rsidRPr="003736D6">
        <w:rPr>
          <w:rFonts w:ascii="Arial" w:hAnsi="Arial" w:cs="Arial"/>
          <w:spacing w:val="-1"/>
          <w:sz w:val="22"/>
          <w:szCs w:val="22"/>
        </w:rPr>
        <w:t>NRA instructor(s)</w:t>
      </w:r>
      <w:r w:rsidRPr="003736D6">
        <w:rPr>
          <w:rFonts w:ascii="Arial" w:hAnsi="Arial" w:cs="Arial"/>
          <w:spacing w:val="-2"/>
          <w:sz w:val="22"/>
          <w:szCs w:val="22"/>
        </w:rPr>
        <w:t xml:space="preserve"> </w:t>
      </w:r>
      <w:r w:rsidRPr="003736D6">
        <w:rPr>
          <w:rFonts w:ascii="Arial" w:hAnsi="Arial" w:cs="Arial"/>
          <w:spacing w:val="-1"/>
          <w:sz w:val="22"/>
          <w:szCs w:val="22"/>
        </w:rPr>
        <w:t>certified</w:t>
      </w:r>
      <w:r w:rsidRPr="003736D6">
        <w:rPr>
          <w:rFonts w:ascii="Arial" w:hAnsi="Arial" w:cs="Arial"/>
          <w:sz w:val="22"/>
          <w:szCs w:val="22"/>
        </w:rPr>
        <w:t xml:space="preserve"> for </w:t>
      </w:r>
      <w:r w:rsidRPr="003736D6">
        <w:rPr>
          <w:rFonts w:ascii="Arial" w:hAnsi="Arial" w:cs="Arial"/>
          <w:spacing w:val="-1"/>
          <w:sz w:val="22"/>
          <w:szCs w:val="22"/>
        </w:rPr>
        <w:t>that</w:t>
      </w:r>
      <w:r w:rsidRPr="003736D6">
        <w:rPr>
          <w:rFonts w:ascii="Arial" w:hAnsi="Arial" w:cs="Arial"/>
          <w:spacing w:val="23"/>
          <w:sz w:val="22"/>
          <w:szCs w:val="22"/>
        </w:rPr>
        <w:t xml:space="preserve"> </w:t>
      </w:r>
      <w:r w:rsidRPr="003736D6">
        <w:rPr>
          <w:rFonts w:ascii="Arial" w:hAnsi="Arial" w:cs="Arial"/>
          <w:spacing w:val="-1"/>
          <w:sz w:val="22"/>
          <w:szCs w:val="22"/>
        </w:rPr>
        <w:t>firearm,</w:t>
      </w:r>
      <w:r w:rsidRPr="003736D6">
        <w:rPr>
          <w:rFonts w:ascii="Arial" w:hAnsi="Arial" w:cs="Arial"/>
          <w:sz w:val="22"/>
          <w:szCs w:val="22"/>
        </w:rPr>
        <w:t xml:space="preserve"> 21 </w:t>
      </w:r>
      <w:r w:rsidRPr="003736D6">
        <w:rPr>
          <w:rFonts w:ascii="Arial" w:hAnsi="Arial" w:cs="Arial"/>
          <w:spacing w:val="-1"/>
          <w:sz w:val="22"/>
          <w:szCs w:val="22"/>
        </w:rPr>
        <w:t>years</w:t>
      </w:r>
      <w:r w:rsidRPr="003736D6">
        <w:rPr>
          <w:rFonts w:ascii="Arial" w:hAnsi="Arial" w:cs="Arial"/>
          <w:sz w:val="22"/>
          <w:szCs w:val="22"/>
        </w:rPr>
        <w:t xml:space="preserve"> of</w:t>
      </w:r>
      <w:r w:rsidRPr="003736D6">
        <w:rPr>
          <w:rFonts w:ascii="Arial" w:hAnsi="Arial" w:cs="Arial"/>
          <w:spacing w:val="-2"/>
          <w:sz w:val="22"/>
          <w:szCs w:val="22"/>
        </w:rPr>
        <w:t xml:space="preserve"> </w:t>
      </w:r>
      <w:r w:rsidRPr="003736D6">
        <w:rPr>
          <w:rFonts w:ascii="Arial" w:hAnsi="Arial" w:cs="Arial"/>
          <w:spacing w:val="-1"/>
          <w:sz w:val="22"/>
          <w:szCs w:val="22"/>
        </w:rPr>
        <w:t>age</w:t>
      </w:r>
      <w:r w:rsidRPr="003736D6">
        <w:rPr>
          <w:rFonts w:ascii="Arial" w:hAnsi="Arial" w:cs="Arial"/>
          <w:sz w:val="22"/>
          <w:szCs w:val="22"/>
        </w:rPr>
        <w:t xml:space="preserve"> or</w:t>
      </w:r>
      <w:r w:rsidRPr="003736D6">
        <w:rPr>
          <w:rFonts w:ascii="Arial" w:hAnsi="Arial" w:cs="Arial"/>
          <w:spacing w:val="-2"/>
          <w:sz w:val="22"/>
          <w:szCs w:val="22"/>
        </w:rPr>
        <w:t xml:space="preserve"> </w:t>
      </w:r>
      <w:r w:rsidRPr="003736D6">
        <w:rPr>
          <w:rFonts w:ascii="Arial" w:hAnsi="Arial" w:cs="Arial"/>
          <w:spacing w:val="-1"/>
          <w:sz w:val="22"/>
          <w:szCs w:val="22"/>
        </w:rPr>
        <w:t>older,</w:t>
      </w:r>
      <w:r w:rsidRPr="003736D6">
        <w:rPr>
          <w:rFonts w:ascii="Arial" w:hAnsi="Arial" w:cs="Arial"/>
          <w:sz w:val="22"/>
          <w:szCs w:val="22"/>
        </w:rPr>
        <w:t xml:space="preserve"> </w:t>
      </w:r>
      <w:r w:rsidRPr="003736D6">
        <w:rPr>
          <w:rFonts w:ascii="Arial" w:hAnsi="Arial" w:cs="Arial"/>
          <w:spacing w:val="-1"/>
          <w:sz w:val="22"/>
          <w:szCs w:val="22"/>
        </w:rPr>
        <w:t>holding</w:t>
      </w:r>
      <w:r w:rsidRPr="003736D6">
        <w:rPr>
          <w:rFonts w:ascii="Arial" w:hAnsi="Arial" w:cs="Arial"/>
          <w:spacing w:val="-3"/>
          <w:sz w:val="22"/>
          <w:szCs w:val="22"/>
        </w:rPr>
        <w:t xml:space="preserve"> </w:t>
      </w:r>
      <w:r w:rsidRPr="003736D6">
        <w:rPr>
          <w:rFonts w:ascii="Arial" w:hAnsi="Arial" w:cs="Arial"/>
          <w:sz w:val="22"/>
          <w:szCs w:val="22"/>
        </w:rPr>
        <w:t>a</w:t>
      </w:r>
      <w:r w:rsidRPr="003736D6">
        <w:rPr>
          <w:rFonts w:ascii="Arial" w:hAnsi="Arial" w:cs="Arial"/>
          <w:spacing w:val="30"/>
          <w:sz w:val="22"/>
          <w:szCs w:val="22"/>
        </w:rPr>
        <w:t xml:space="preserve"> </w:t>
      </w:r>
      <w:r w:rsidRPr="003736D6">
        <w:rPr>
          <w:rFonts w:ascii="Arial" w:hAnsi="Arial" w:cs="Arial"/>
          <w:spacing w:val="-1"/>
          <w:sz w:val="22"/>
          <w:szCs w:val="22"/>
        </w:rPr>
        <w:t>current NRA instructor</w:t>
      </w:r>
      <w:r w:rsidRPr="003736D6">
        <w:rPr>
          <w:rFonts w:ascii="Arial" w:hAnsi="Arial" w:cs="Arial"/>
          <w:sz w:val="22"/>
          <w:szCs w:val="22"/>
        </w:rPr>
        <w:t xml:space="preserve"> </w:t>
      </w:r>
      <w:r w:rsidRPr="003736D6">
        <w:rPr>
          <w:rFonts w:ascii="Arial" w:hAnsi="Arial" w:cs="Arial"/>
          <w:spacing w:val="-1"/>
          <w:sz w:val="22"/>
          <w:szCs w:val="22"/>
        </w:rPr>
        <w:t>certification.</w:t>
      </w:r>
      <w:r w:rsidRPr="003736D6">
        <w:rPr>
          <w:rFonts w:ascii="Arial" w:hAnsi="Arial" w:cs="Arial"/>
          <w:sz w:val="22"/>
          <w:szCs w:val="22"/>
        </w:rPr>
        <w:t xml:space="preserve"> The</w:t>
      </w:r>
      <w:r w:rsidRPr="003736D6">
        <w:rPr>
          <w:rFonts w:ascii="Arial" w:hAnsi="Arial" w:cs="Arial"/>
          <w:spacing w:val="25"/>
          <w:sz w:val="22"/>
          <w:szCs w:val="22"/>
        </w:rPr>
        <w:t xml:space="preserve"> </w:t>
      </w:r>
      <w:r w:rsidRPr="003736D6">
        <w:rPr>
          <w:rFonts w:ascii="Arial" w:hAnsi="Arial" w:cs="Arial"/>
          <w:spacing w:val="-1"/>
          <w:sz w:val="22"/>
          <w:szCs w:val="22"/>
        </w:rPr>
        <w:t>ratio</w:t>
      </w:r>
      <w:r w:rsidRPr="003736D6">
        <w:rPr>
          <w:rFonts w:ascii="Arial" w:hAnsi="Arial" w:cs="Arial"/>
          <w:sz w:val="22"/>
          <w:szCs w:val="22"/>
        </w:rPr>
        <w:t xml:space="preserve"> </w:t>
      </w:r>
      <w:r w:rsidRPr="003736D6">
        <w:rPr>
          <w:rFonts w:ascii="Arial" w:hAnsi="Arial" w:cs="Arial"/>
          <w:spacing w:val="-2"/>
          <w:sz w:val="22"/>
          <w:szCs w:val="22"/>
        </w:rPr>
        <w:t>of</w:t>
      </w:r>
      <w:r w:rsidRPr="003736D6">
        <w:rPr>
          <w:rFonts w:ascii="Arial" w:hAnsi="Arial" w:cs="Arial"/>
          <w:sz w:val="22"/>
          <w:szCs w:val="22"/>
        </w:rPr>
        <w:t xml:space="preserve"> </w:t>
      </w:r>
      <w:r w:rsidRPr="003736D6">
        <w:rPr>
          <w:rFonts w:ascii="Arial" w:hAnsi="Arial" w:cs="Arial"/>
          <w:spacing w:val="-1"/>
          <w:sz w:val="22"/>
          <w:szCs w:val="22"/>
        </w:rPr>
        <w:t>NRA firearm</w:t>
      </w:r>
      <w:r w:rsidRPr="003736D6">
        <w:rPr>
          <w:rFonts w:ascii="Arial" w:hAnsi="Arial" w:cs="Arial"/>
          <w:spacing w:val="-4"/>
          <w:sz w:val="22"/>
          <w:szCs w:val="22"/>
        </w:rPr>
        <w:t xml:space="preserve"> </w:t>
      </w:r>
      <w:r w:rsidRPr="003736D6">
        <w:rPr>
          <w:rFonts w:ascii="Arial" w:hAnsi="Arial" w:cs="Arial"/>
          <w:spacing w:val="-1"/>
          <w:sz w:val="22"/>
          <w:szCs w:val="22"/>
        </w:rPr>
        <w:t>specific</w:t>
      </w:r>
      <w:r w:rsidRPr="003736D6">
        <w:rPr>
          <w:rFonts w:ascii="Arial" w:hAnsi="Arial" w:cs="Arial"/>
          <w:sz w:val="22"/>
          <w:szCs w:val="22"/>
        </w:rPr>
        <w:t xml:space="preserve"> </w:t>
      </w:r>
      <w:r w:rsidRPr="003736D6">
        <w:rPr>
          <w:rFonts w:ascii="Arial" w:hAnsi="Arial" w:cs="Arial"/>
          <w:spacing w:val="-1"/>
          <w:sz w:val="22"/>
          <w:szCs w:val="22"/>
        </w:rPr>
        <w:t>instructors</w:t>
      </w:r>
      <w:r w:rsidRPr="003736D6">
        <w:rPr>
          <w:rFonts w:ascii="Arial" w:hAnsi="Arial" w:cs="Arial"/>
          <w:spacing w:val="-2"/>
          <w:sz w:val="22"/>
          <w:szCs w:val="22"/>
        </w:rPr>
        <w:t xml:space="preserve"> </w:t>
      </w:r>
      <w:r w:rsidRPr="003736D6">
        <w:rPr>
          <w:rFonts w:ascii="Arial" w:hAnsi="Arial" w:cs="Arial"/>
          <w:sz w:val="22"/>
          <w:szCs w:val="22"/>
        </w:rPr>
        <w:t>to</w:t>
      </w:r>
      <w:r w:rsidRPr="003736D6">
        <w:rPr>
          <w:rFonts w:ascii="Arial" w:hAnsi="Arial" w:cs="Arial"/>
          <w:spacing w:val="29"/>
          <w:sz w:val="22"/>
          <w:szCs w:val="22"/>
        </w:rPr>
        <w:t xml:space="preserve"> </w:t>
      </w:r>
      <w:r w:rsidRPr="003736D6">
        <w:rPr>
          <w:rFonts w:ascii="Arial" w:hAnsi="Arial" w:cs="Arial"/>
          <w:spacing w:val="-1"/>
          <w:sz w:val="22"/>
          <w:szCs w:val="22"/>
        </w:rPr>
        <w:t>students</w:t>
      </w:r>
      <w:r w:rsidRPr="003736D6">
        <w:rPr>
          <w:rFonts w:ascii="Arial" w:hAnsi="Arial" w:cs="Arial"/>
          <w:sz w:val="22"/>
          <w:szCs w:val="22"/>
        </w:rPr>
        <w:t xml:space="preserve"> is</w:t>
      </w:r>
      <w:r w:rsidRPr="003736D6">
        <w:rPr>
          <w:rFonts w:ascii="Arial" w:hAnsi="Arial" w:cs="Arial"/>
          <w:spacing w:val="-2"/>
          <w:sz w:val="22"/>
          <w:szCs w:val="22"/>
        </w:rPr>
        <w:t xml:space="preserve"> </w:t>
      </w:r>
      <w:r w:rsidRPr="003736D6">
        <w:rPr>
          <w:rFonts w:ascii="Arial" w:hAnsi="Arial" w:cs="Arial"/>
          <w:spacing w:val="-1"/>
          <w:sz w:val="22"/>
          <w:szCs w:val="22"/>
        </w:rPr>
        <w:t>specified</w:t>
      </w:r>
      <w:r w:rsidRPr="003736D6">
        <w:rPr>
          <w:rFonts w:ascii="Arial" w:hAnsi="Arial" w:cs="Arial"/>
          <w:sz w:val="22"/>
          <w:szCs w:val="22"/>
        </w:rPr>
        <w:t xml:space="preserve"> </w:t>
      </w:r>
      <w:r w:rsidRPr="003736D6">
        <w:rPr>
          <w:rFonts w:ascii="Arial" w:hAnsi="Arial" w:cs="Arial"/>
          <w:spacing w:val="-1"/>
          <w:sz w:val="22"/>
          <w:szCs w:val="22"/>
        </w:rPr>
        <w:t xml:space="preserve">below. </w:t>
      </w:r>
    </w:p>
    <w:p w:rsidR="008D7187" w:rsidRPr="003736D6" w:rsidRDefault="008D7187" w:rsidP="00EB1DAD">
      <w:pPr>
        <w:pStyle w:val="BodyText"/>
        <w:widowControl w:val="0"/>
        <w:numPr>
          <w:ilvl w:val="1"/>
          <w:numId w:val="57"/>
        </w:numPr>
        <w:tabs>
          <w:tab w:val="left" w:pos="501"/>
        </w:tabs>
        <w:autoSpaceDE/>
        <w:autoSpaceDN/>
        <w:adjustRightInd/>
        <w:ind w:right="13"/>
        <w:jc w:val="both"/>
        <w:rPr>
          <w:rFonts w:ascii="Arial" w:hAnsi="Arial" w:cs="Arial"/>
          <w:sz w:val="22"/>
          <w:szCs w:val="22"/>
        </w:rPr>
      </w:pPr>
      <w:r w:rsidRPr="003736D6">
        <w:rPr>
          <w:rFonts w:ascii="Arial" w:hAnsi="Arial" w:cs="Arial"/>
          <w:spacing w:val="-1"/>
          <w:sz w:val="22"/>
          <w:szCs w:val="22"/>
        </w:rPr>
        <w:t>All</w:t>
      </w:r>
      <w:r w:rsidRPr="003736D6">
        <w:rPr>
          <w:rFonts w:ascii="Arial" w:hAnsi="Arial" w:cs="Arial"/>
          <w:spacing w:val="1"/>
          <w:sz w:val="22"/>
          <w:szCs w:val="22"/>
        </w:rPr>
        <w:t xml:space="preserve"> </w:t>
      </w:r>
      <w:r w:rsidRPr="003736D6">
        <w:rPr>
          <w:rFonts w:ascii="Arial" w:hAnsi="Arial" w:cs="Arial"/>
          <w:spacing w:val="-1"/>
          <w:sz w:val="22"/>
          <w:szCs w:val="22"/>
        </w:rPr>
        <w:t>range</w:t>
      </w:r>
      <w:r w:rsidRPr="003736D6">
        <w:rPr>
          <w:rFonts w:ascii="Arial" w:hAnsi="Arial" w:cs="Arial"/>
          <w:sz w:val="22"/>
          <w:szCs w:val="22"/>
        </w:rPr>
        <w:t xml:space="preserve"> </w:t>
      </w:r>
      <w:r w:rsidRPr="003736D6">
        <w:rPr>
          <w:rFonts w:ascii="Arial" w:hAnsi="Arial" w:cs="Arial"/>
          <w:spacing w:val="-1"/>
          <w:sz w:val="22"/>
          <w:szCs w:val="22"/>
        </w:rPr>
        <w:t>safety</w:t>
      </w:r>
      <w:r w:rsidRPr="003736D6">
        <w:rPr>
          <w:rFonts w:ascii="Arial" w:hAnsi="Arial" w:cs="Arial"/>
          <w:spacing w:val="-3"/>
          <w:sz w:val="22"/>
          <w:szCs w:val="22"/>
        </w:rPr>
        <w:t xml:space="preserve"> </w:t>
      </w:r>
      <w:r w:rsidRPr="003736D6">
        <w:rPr>
          <w:rFonts w:ascii="Arial" w:hAnsi="Arial" w:cs="Arial"/>
          <w:spacing w:val="-1"/>
          <w:sz w:val="22"/>
          <w:szCs w:val="22"/>
        </w:rPr>
        <w:t>officers</w:t>
      </w:r>
      <w:r w:rsidRPr="003736D6">
        <w:rPr>
          <w:rFonts w:ascii="Arial" w:hAnsi="Arial" w:cs="Arial"/>
          <w:sz w:val="22"/>
          <w:szCs w:val="22"/>
        </w:rPr>
        <w:t xml:space="preserve"> </w:t>
      </w:r>
      <w:r w:rsidRPr="003736D6">
        <w:rPr>
          <w:rFonts w:ascii="Arial" w:hAnsi="Arial" w:cs="Arial"/>
          <w:spacing w:val="-1"/>
          <w:sz w:val="22"/>
          <w:szCs w:val="22"/>
        </w:rPr>
        <w:t>and</w:t>
      </w:r>
      <w:r w:rsidRPr="003736D6">
        <w:rPr>
          <w:rFonts w:ascii="Arial" w:hAnsi="Arial" w:cs="Arial"/>
          <w:sz w:val="22"/>
          <w:szCs w:val="22"/>
        </w:rPr>
        <w:t xml:space="preserve"> </w:t>
      </w:r>
      <w:r w:rsidRPr="003736D6">
        <w:rPr>
          <w:rFonts w:ascii="Arial" w:hAnsi="Arial" w:cs="Arial"/>
          <w:spacing w:val="-1"/>
          <w:sz w:val="22"/>
          <w:szCs w:val="22"/>
        </w:rPr>
        <w:t>NRA-certified</w:t>
      </w:r>
      <w:r w:rsidRPr="003736D6">
        <w:rPr>
          <w:rFonts w:ascii="Arial" w:hAnsi="Arial" w:cs="Arial"/>
          <w:spacing w:val="29"/>
          <w:sz w:val="22"/>
          <w:szCs w:val="22"/>
        </w:rPr>
        <w:t xml:space="preserve"> </w:t>
      </w:r>
      <w:r w:rsidRPr="003736D6">
        <w:rPr>
          <w:rFonts w:ascii="Arial" w:hAnsi="Arial" w:cs="Arial"/>
          <w:spacing w:val="-1"/>
          <w:sz w:val="22"/>
          <w:szCs w:val="22"/>
        </w:rPr>
        <w:t>firearm</w:t>
      </w:r>
      <w:r w:rsidRPr="003736D6">
        <w:rPr>
          <w:rFonts w:ascii="Arial" w:hAnsi="Arial" w:cs="Arial"/>
          <w:spacing w:val="-4"/>
          <w:sz w:val="22"/>
          <w:szCs w:val="22"/>
        </w:rPr>
        <w:t xml:space="preserve"> </w:t>
      </w:r>
      <w:r w:rsidRPr="003736D6">
        <w:rPr>
          <w:rFonts w:ascii="Arial" w:hAnsi="Arial" w:cs="Arial"/>
          <w:spacing w:val="-1"/>
          <w:sz w:val="22"/>
          <w:szCs w:val="22"/>
        </w:rPr>
        <w:t>instructors</w:t>
      </w:r>
      <w:r w:rsidRPr="003736D6">
        <w:rPr>
          <w:rFonts w:ascii="Arial" w:hAnsi="Arial" w:cs="Arial"/>
          <w:sz w:val="22"/>
          <w:szCs w:val="22"/>
        </w:rPr>
        <w:t xml:space="preserve"> </w:t>
      </w:r>
      <w:r w:rsidRPr="003736D6">
        <w:rPr>
          <w:rFonts w:ascii="Arial" w:hAnsi="Arial" w:cs="Arial"/>
          <w:spacing w:val="-1"/>
          <w:sz w:val="22"/>
          <w:szCs w:val="22"/>
        </w:rPr>
        <w:t>must</w:t>
      </w:r>
      <w:r w:rsidRPr="003736D6">
        <w:rPr>
          <w:rFonts w:ascii="Arial" w:hAnsi="Arial" w:cs="Arial"/>
          <w:spacing w:val="1"/>
          <w:sz w:val="22"/>
          <w:szCs w:val="22"/>
        </w:rPr>
        <w:t xml:space="preserve"> </w:t>
      </w:r>
      <w:r w:rsidRPr="003736D6">
        <w:rPr>
          <w:rFonts w:ascii="Arial" w:hAnsi="Arial" w:cs="Arial"/>
          <w:spacing w:val="-2"/>
          <w:sz w:val="22"/>
          <w:szCs w:val="22"/>
        </w:rPr>
        <w:t>have</w:t>
      </w:r>
      <w:r w:rsidRPr="003736D6">
        <w:rPr>
          <w:rFonts w:ascii="Arial" w:hAnsi="Arial" w:cs="Arial"/>
          <w:sz w:val="22"/>
          <w:szCs w:val="22"/>
        </w:rPr>
        <w:t xml:space="preserve"> a copy</w:t>
      </w:r>
      <w:r w:rsidRPr="003736D6">
        <w:rPr>
          <w:rFonts w:ascii="Arial" w:hAnsi="Arial" w:cs="Arial"/>
          <w:spacing w:val="-2"/>
          <w:sz w:val="22"/>
          <w:szCs w:val="22"/>
        </w:rPr>
        <w:t xml:space="preserve"> </w:t>
      </w:r>
      <w:r w:rsidRPr="003736D6">
        <w:rPr>
          <w:rFonts w:ascii="Arial" w:hAnsi="Arial" w:cs="Arial"/>
          <w:sz w:val="22"/>
          <w:szCs w:val="22"/>
        </w:rPr>
        <w:t xml:space="preserve">of </w:t>
      </w:r>
      <w:r w:rsidRPr="003736D6">
        <w:rPr>
          <w:rFonts w:ascii="Arial" w:hAnsi="Arial" w:cs="Arial"/>
          <w:spacing w:val="-1"/>
          <w:sz w:val="22"/>
          <w:szCs w:val="22"/>
        </w:rPr>
        <w:t>their</w:t>
      </w:r>
      <w:r w:rsidRPr="003736D6">
        <w:rPr>
          <w:rFonts w:ascii="Arial" w:hAnsi="Arial" w:cs="Arial"/>
          <w:spacing w:val="29"/>
          <w:sz w:val="22"/>
          <w:szCs w:val="22"/>
        </w:rPr>
        <w:t xml:space="preserve"> </w:t>
      </w:r>
      <w:r w:rsidRPr="003736D6">
        <w:rPr>
          <w:rFonts w:ascii="Arial" w:hAnsi="Arial" w:cs="Arial"/>
          <w:spacing w:val="-1"/>
          <w:sz w:val="22"/>
          <w:szCs w:val="22"/>
        </w:rPr>
        <w:t xml:space="preserve">certification(s) </w:t>
      </w:r>
      <w:r w:rsidRPr="003736D6">
        <w:rPr>
          <w:rFonts w:ascii="Arial" w:hAnsi="Arial" w:cs="Arial"/>
          <w:sz w:val="22"/>
          <w:szCs w:val="22"/>
        </w:rPr>
        <w:t xml:space="preserve">on </w:t>
      </w:r>
      <w:r w:rsidRPr="003736D6">
        <w:rPr>
          <w:rFonts w:ascii="Arial" w:hAnsi="Arial" w:cs="Arial"/>
          <w:spacing w:val="-1"/>
          <w:sz w:val="22"/>
          <w:szCs w:val="22"/>
        </w:rPr>
        <w:t>file</w:t>
      </w:r>
      <w:r w:rsidRPr="003736D6">
        <w:rPr>
          <w:rFonts w:ascii="Arial" w:hAnsi="Arial" w:cs="Arial"/>
          <w:sz w:val="22"/>
          <w:szCs w:val="22"/>
        </w:rPr>
        <w:t xml:space="preserve"> </w:t>
      </w:r>
      <w:r w:rsidRPr="003736D6">
        <w:rPr>
          <w:rFonts w:ascii="Arial" w:hAnsi="Arial" w:cs="Arial"/>
          <w:spacing w:val="-1"/>
          <w:sz w:val="22"/>
          <w:szCs w:val="22"/>
        </w:rPr>
        <w:t>with</w:t>
      </w:r>
      <w:r w:rsidRPr="003736D6">
        <w:rPr>
          <w:rFonts w:ascii="Arial" w:hAnsi="Arial" w:cs="Arial"/>
          <w:spacing w:val="-3"/>
          <w:sz w:val="22"/>
          <w:szCs w:val="22"/>
        </w:rPr>
        <w:t xml:space="preserve"> </w:t>
      </w:r>
      <w:r w:rsidRPr="003736D6">
        <w:rPr>
          <w:rFonts w:ascii="Arial" w:hAnsi="Arial" w:cs="Arial"/>
          <w:sz w:val="22"/>
          <w:szCs w:val="22"/>
        </w:rPr>
        <w:t xml:space="preserve">the </w:t>
      </w:r>
      <w:r w:rsidRPr="003736D6">
        <w:rPr>
          <w:rFonts w:ascii="Arial" w:hAnsi="Arial" w:cs="Arial"/>
          <w:spacing w:val="-1"/>
          <w:sz w:val="22"/>
          <w:szCs w:val="22"/>
        </w:rPr>
        <w:t>NRA training</w:t>
      </w:r>
      <w:r w:rsidRPr="003736D6">
        <w:rPr>
          <w:rFonts w:ascii="Arial" w:hAnsi="Arial" w:cs="Arial"/>
          <w:spacing w:val="25"/>
          <w:sz w:val="22"/>
          <w:szCs w:val="22"/>
        </w:rPr>
        <w:t xml:space="preserve"> </w:t>
      </w:r>
      <w:r w:rsidRPr="003736D6">
        <w:rPr>
          <w:rFonts w:ascii="Arial" w:hAnsi="Arial" w:cs="Arial"/>
          <w:spacing w:val="-1"/>
          <w:sz w:val="22"/>
          <w:szCs w:val="22"/>
        </w:rPr>
        <w:t>team/shooting</w:t>
      </w:r>
      <w:r w:rsidRPr="003736D6">
        <w:rPr>
          <w:rFonts w:ascii="Arial" w:hAnsi="Arial" w:cs="Arial"/>
          <w:spacing w:val="-3"/>
          <w:sz w:val="22"/>
          <w:szCs w:val="22"/>
        </w:rPr>
        <w:t xml:space="preserve"> </w:t>
      </w:r>
      <w:r w:rsidRPr="003736D6">
        <w:rPr>
          <w:rFonts w:ascii="Arial" w:hAnsi="Arial" w:cs="Arial"/>
          <w:spacing w:val="-1"/>
          <w:sz w:val="22"/>
          <w:szCs w:val="22"/>
        </w:rPr>
        <w:t>sports</w:t>
      </w:r>
      <w:r w:rsidRPr="003736D6">
        <w:rPr>
          <w:rFonts w:ascii="Arial" w:hAnsi="Arial" w:cs="Arial"/>
          <w:sz w:val="22"/>
          <w:szCs w:val="22"/>
        </w:rPr>
        <w:t xml:space="preserve"> </w:t>
      </w:r>
      <w:r w:rsidRPr="003736D6">
        <w:rPr>
          <w:rFonts w:ascii="Arial" w:hAnsi="Arial" w:cs="Arial"/>
          <w:spacing w:val="-1"/>
          <w:sz w:val="22"/>
          <w:szCs w:val="22"/>
        </w:rPr>
        <w:t>committee</w:t>
      </w:r>
      <w:r w:rsidRPr="003736D6">
        <w:rPr>
          <w:rFonts w:ascii="Arial" w:hAnsi="Arial" w:cs="Arial"/>
          <w:spacing w:val="-2"/>
          <w:sz w:val="22"/>
          <w:szCs w:val="22"/>
        </w:rPr>
        <w:t xml:space="preserve"> </w:t>
      </w:r>
      <w:r w:rsidRPr="003736D6">
        <w:rPr>
          <w:rFonts w:ascii="Arial" w:hAnsi="Arial" w:cs="Arial"/>
          <w:sz w:val="22"/>
          <w:szCs w:val="22"/>
        </w:rPr>
        <w:t xml:space="preserve">as </w:t>
      </w:r>
      <w:r w:rsidRPr="003736D6">
        <w:rPr>
          <w:rFonts w:ascii="Arial" w:hAnsi="Arial" w:cs="Arial"/>
          <w:spacing w:val="-1"/>
          <w:sz w:val="22"/>
          <w:szCs w:val="22"/>
        </w:rPr>
        <w:t>well</w:t>
      </w:r>
      <w:r w:rsidRPr="003736D6">
        <w:rPr>
          <w:rFonts w:ascii="Arial" w:hAnsi="Arial" w:cs="Arial"/>
          <w:spacing w:val="-2"/>
          <w:sz w:val="22"/>
          <w:szCs w:val="22"/>
        </w:rPr>
        <w:t xml:space="preserve"> </w:t>
      </w:r>
      <w:r w:rsidRPr="003736D6">
        <w:rPr>
          <w:rFonts w:ascii="Arial" w:hAnsi="Arial" w:cs="Arial"/>
          <w:sz w:val="22"/>
          <w:szCs w:val="22"/>
        </w:rPr>
        <w:t>as</w:t>
      </w:r>
      <w:r w:rsidRPr="003736D6">
        <w:rPr>
          <w:rFonts w:ascii="Arial" w:hAnsi="Arial" w:cs="Arial"/>
          <w:spacing w:val="21"/>
          <w:sz w:val="22"/>
          <w:szCs w:val="22"/>
        </w:rPr>
        <w:t xml:space="preserve"> </w:t>
      </w:r>
      <w:r w:rsidRPr="003736D6">
        <w:rPr>
          <w:rFonts w:ascii="Arial" w:hAnsi="Arial" w:cs="Arial"/>
          <w:sz w:val="22"/>
          <w:szCs w:val="22"/>
        </w:rPr>
        <w:t xml:space="preserve">on </w:t>
      </w:r>
      <w:r w:rsidRPr="003736D6">
        <w:rPr>
          <w:rFonts w:ascii="Arial" w:hAnsi="Arial" w:cs="Arial"/>
          <w:spacing w:val="-1"/>
          <w:sz w:val="22"/>
          <w:szCs w:val="22"/>
        </w:rPr>
        <w:t>their</w:t>
      </w:r>
      <w:r w:rsidRPr="003736D6">
        <w:rPr>
          <w:rFonts w:ascii="Arial" w:hAnsi="Arial" w:cs="Arial"/>
          <w:spacing w:val="-2"/>
          <w:sz w:val="22"/>
          <w:szCs w:val="22"/>
        </w:rPr>
        <w:t xml:space="preserve"> </w:t>
      </w:r>
      <w:r w:rsidRPr="003736D6">
        <w:rPr>
          <w:rFonts w:ascii="Arial" w:hAnsi="Arial" w:cs="Arial"/>
          <w:spacing w:val="-1"/>
          <w:sz w:val="22"/>
          <w:szCs w:val="22"/>
        </w:rPr>
        <w:t>person</w:t>
      </w:r>
      <w:r w:rsidRPr="003736D6">
        <w:rPr>
          <w:rFonts w:ascii="Arial" w:hAnsi="Arial" w:cs="Arial"/>
          <w:sz w:val="22"/>
          <w:szCs w:val="22"/>
        </w:rPr>
        <w:t xml:space="preserve"> </w:t>
      </w:r>
      <w:r w:rsidRPr="003736D6">
        <w:rPr>
          <w:rFonts w:ascii="Arial" w:hAnsi="Arial" w:cs="Arial"/>
          <w:spacing w:val="-1"/>
          <w:sz w:val="22"/>
          <w:szCs w:val="22"/>
        </w:rPr>
        <w:t>while</w:t>
      </w:r>
      <w:r w:rsidRPr="003736D6">
        <w:rPr>
          <w:rFonts w:ascii="Arial" w:hAnsi="Arial" w:cs="Arial"/>
          <w:sz w:val="22"/>
          <w:szCs w:val="22"/>
        </w:rPr>
        <w:t xml:space="preserve"> </w:t>
      </w:r>
      <w:r w:rsidRPr="003736D6">
        <w:rPr>
          <w:rFonts w:ascii="Arial" w:hAnsi="Arial" w:cs="Arial"/>
          <w:spacing w:val="-1"/>
          <w:sz w:val="22"/>
          <w:szCs w:val="22"/>
        </w:rPr>
        <w:t>operating</w:t>
      </w:r>
      <w:r w:rsidRPr="003736D6">
        <w:rPr>
          <w:rFonts w:ascii="Arial" w:hAnsi="Arial" w:cs="Arial"/>
          <w:spacing w:val="-3"/>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range.</w:t>
      </w:r>
    </w:p>
    <w:p w:rsidR="008D7187" w:rsidRPr="003736D6" w:rsidRDefault="008D7187" w:rsidP="00EB1DAD">
      <w:pPr>
        <w:pStyle w:val="BodyText"/>
        <w:widowControl w:val="0"/>
        <w:numPr>
          <w:ilvl w:val="1"/>
          <w:numId w:val="57"/>
        </w:numPr>
        <w:tabs>
          <w:tab w:val="left" w:pos="501"/>
        </w:tabs>
        <w:autoSpaceDE/>
        <w:autoSpaceDN/>
        <w:adjustRightInd/>
        <w:ind w:right="54"/>
        <w:jc w:val="both"/>
        <w:rPr>
          <w:rFonts w:ascii="Arial" w:hAnsi="Arial" w:cs="Arial"/>
          <w:sz w:val="22"/>
          <w:szCs w:val="22"/>
        </w:rPr>
      </w:pPr>
      <w:r w:rsidRPr="003736D6">
        <w:rPr>
          <w:rFonts w:ascii="Arial" w:hAnsi="Arial" w:cs="Arial"/>
          <w:sz w:val="22"/>
          <w:szCs w:val="22"/>
        </w:rPr>
        <w:t xml:space="preserve">The </w:t>
      </w:r>
      <w:r w:rsidRPr="003736D6">
        <w:rPr>
          <w:rFonts w:ascii="Arial" w:hAnsi="Arial" w:cs="Arial"/>
          <w:spacing w:val="-1"/>
          <w:sz w:val="22"/>
          <w:szCs w:val="22"/>
        </w:rPr>
        <w:t>range</w:t>
      </w:r>
      <w:r w:rsidRPr="003736D6">
        <w:rPr>
          <w:rFonts w:ascii="Arial" w:hAnsi="Arial" w:cs="Arial"/>
          <w:sz w:val="22"/>
          <w:szCs w:val="22"/>
        </w:rPr>
        <w:t xml:space="preserve"> </w:t>
      </w:r>
      <w:r w:rsidRPr="003736D6">
        <w:rPr>
          <w:rFonts w:ascii="Arial" w:hAnsi="Arial" w:cs="Arial"/>
          <w:spacing w:val="-1"/>
          <w:sz w:val="22"/>
          <w:szCs w:val="22"/>
        </w:rPr>
        <w:t>safety</w:t>
      </w:r>
      <w:r w:rsidRPr="003736D6">
        <w:rPr>
          <w:rFonts w:ascii="Arial" w:hAnsi="Arial" w:cs="Arial"/>
          <w:spacing w:val="-3"/>
          <w:sz w:val="22"/>
          <w:szCs w:val="22"/>
        </w:rPr>
        <w:t xml:space="preserve"> </w:t>
      </w:r>
      <w:r w:rsidRPr="003736D6">
        <w:rPr>
          <w:rFonts w:ascii="Arial" w:hAnsi="Arial" w:cs="Arial"/>
          <w:spacing w:val="-1"/>
          <w:sz w:val="22"/>
          <w:szCs w:val="22"/>
        </w:rPr>
        <w:t>officer</w:t>
      </w:r>
      <w:r w:rsidRPr="003736D6">
        <w:rPr>
          <w:rFonts w:ascii="Arial" w:hAnsi="Arial" w:cs="Arial"/>
          <w:spacing w:val="-2"/>
          <w:sz w:val="22"/>
          <w:szCs w:val="22"/>
        </w:rPr>
        <w:t xml:space="preserve"> </w:t>
      </w:r>
      <w:r w:rsidRPr="003736D6">
        <w:rPr>
          <w:rFonts w:ascii="Arial" w:hAnsi="Arial" w:cs="Arial"/>
          <w:sz w:val="22"/>
          <w:szCs w:val="22"/>
        </w:rPr>
        <w:t xml:space="preserve">is </w:t>
      </w:r>
      <w:r w:rsidRPr="003736D6">
        <w:rPr>
          <w:rFonts w:ascii="Arial" w:hAnsi="Arial" w:cs="Arial"/>
          <w:spacing w:val="-1"/>
          <w:sz w:val="22"/>
          <w:szCs w:val="22"/>
        </w:rPr>
        <w:t>responsible</w:t>
      </w:r>
      <w:r w:rsidRPr="003736D6">
        <w:rPr>
          <w:rFonts w:ascii="Arial" w:hAnsi="Arial" w:cs="Arial"/>
          <w:spacing w:val="-2"/>
          <w:sz w:val="22"/>
          <w:szCs w:val="22"/>
        </w:rPr>
        <w:t xml:space="preserve"> </w:t>
      </w:r>
      <w:r w:rsidRPr="003736D6">
        <w:rPr>
          <w:rFonts w:ascii="Arial" w:hAnsi="Arial" w:cs="Arial"/>
          <w:sz w:val="22"/>
          <w:szCs w:val="22"/>
        </w:rPr>
        <w:t>for</w:t>
      </w:r>
      <w:r w:rsidRPr="003736D6">
        <w:rPr>
          <w:rFonts w:ascii="Arial" w:hAnsi="Arial" w:cs="Arial"/>
          <w:spacing w:val="25"/>
          <w:sz w:val="22"/>
          <w:szCs w:val="22"/>
        </w:rPr>
        <w:t xml:space="preserve"> </w:t>
      </w:r>
      <w:r w:rsidRPr="003736D6">
        <w:rPr>
          <w:rFonts w:ascii="Arial" w:hAnsi="Arial" w:cs="Arial"/>
          <w:sz w:val="22"/>
          <w:szCs w:val="22"/>
        </w:rPr>
        <w:t xml:space="preserve">the </w:t>
      </w:r>
      <w:r w:rsidRPr="003736D6">
        <w:rPr>
          <w:rFonts w:ascii="Arial" w:hAnsi="Arial" w:cs="Arial"/>
          <w:spacing w:val="-1"/>
          <w:sz w:val="22"/>
          <w:szCs w:val="22"/>
        </w:rPr>
        <w:t>operation</w:t>
      </w:r>
      <w:r w:rsidRPr="003736D6">
        <w:rPr>
          <w:rFonts w:ascii="Arial" w:hAnsi="Arial" w:cs="Arial"/>
          <w:sz w:val="22"/>
          <w:szCs w:val="22"/>
        </w:rPr>
        <w:t xml:space="preserve"> </w:t>
      </w:r>
      <w:r w:rsidRPr="003736D6">
        <w:rPr>
          <w:rFonts w:ascii="Arial" w:hAnsi="Arial" w:cs="Arial"/>
          <w:spacing w:val="-2"/>
          <w:sz w:val="22"/>
          <w:szCs w:val="22"/>
        </w:rPr>
        <w:t>of</w:t>
      </w:r>
      <w:r w:rsidRPr="003736D6">
        <w:rPr>
          <w:rFonts w:ascii="Arial" w:hAnsi="Arial" w:cs="Arial"/>
          <w:sz w:val="22"/>
          <w:szCs w:val="22"/>
        </w:rPr>
        <w:t xml:space="preserve"> a </w:t>
      </w:r>
      <w:r w:rsidRPr="003736D6">
        <w:rPr>
          <w:rFonts w:ascii="Arial" w:hAnsi="Arial" w:cs="Arial"/>
          <w:spacing w:val="-1"/>
          <w:sz w:val="22"/>
          <w:szCs w:val="22"/>
        </w:rPr>
        <w:t>specific</w:t>
      </w:r>
      <w:r w:rsidRPr="003736D6">
        <w:rPr>
          <w:rFonts w:ascii="Arial" w:hAnsi="Arial" w:cs="Arial"/>
          <w:spacing w:val="-2"/>
          <w:sz w:val="22"/>
          <w:szCs w:val="22"/>
        </w:rPr>
        <w:t xml:space="preserve"> </w:t>
      </w:r>
      <w:r w:rsidRPr="003736D6">
        <w:rPr>
          <w:rFonts w:ascii="Arial" w:hAnsi="Arial" w:cs="Arial"/>
          <w:spacing w:val="-1"/>
          <w:sz w:val="22"/>
          <w:szCs w:val="22"/>
        </w:rPr>
        <w:t>range.</w:t>
      </w:r>
      <w:r w:rsidRPr="003736D6">
        <w:rPr>
          <w:rFonts w:ascii="Arial" w:hAnsi="Arial" w:cs="Arial"/>
          <w:sz w:val="22"/>
          <w:szCs w:val="22"/>
        </w:rPr>
        <w:t xml:space="preserve"> He or </w:t>
      </w:r>
      <w:r w:rsidRPr="003736D6">
        <w:rPr>
          <w:rFonts w:ascii="Arial" w:hAnsi="Arial" w:cs="Arial"/>
          <w:spacing w:val="-1"/>
          <w:sz w:val="22"/>
          <w:szCs w:val="22"/>
        </w:rPr>
        <w:t>she</w:t>
      </w:r>
      <w:r w:rsidRPr="003736D6">
        <w:rPr>
          <w:rFonts w:ascii="Arial" w:hAnsi="Arial" w:cs="Arial"/>
          <w:spacing w:val="30"/>
          <w:sz w:val="22"/>
          <w:szCs w:val="22"/>
        </w:rPr>
        <w:t xml:space="preserve"> </w:t>
      </w:r>
      <w:r w:rsidRPr="003736D6">
        <w:rPr>
          <w:rFonts w:ascii="Arial" w:hAnsi="Arial" w:cs="Arial"/>
          <w:sz w:val="22"/>
          <w:szCs w:val="22"/>
        </w:rPr>
        <w:t xml:space="preserve">is </w:t>
      </w:r>
      <w:r w:rsidRPr="003736D6">
        <w:rPr>
          <w:rFonts w:ascii="Arial" w:hAnsi="Arial" w:cs="Arial"/>
          <w:spacing w:val="-1"/>
          <w:sz w:val="22"/>
          <w:szCs w:val="22"/>
        </w:rPr>
        <w:t>to</w:t>
      </w:r>
      <w:r w:rsidRPr="003736D6">
        <w:rPr>
          <w:rFonts w:ascii="Arial" w:hAnsi="Arial" w:cs="Arial"/>
          <w:sz w:val="22"/>
          <w:szCs w:val="22"/>
        </w:rPr>
        <w:t xml:space="preserve"> </w:t>
      </w:r>
      <w:r w:rsidRPr="003736D6">
        <w:rPr>
          <w:rFonts w:ascii="Arial" w:hAnsi="Arial" w:cs="Arial"/>
          <w:spacing w:val="-1"/>
          <w:sz w:val="22"/>
          <w:szCs w:val="22"/>
        </w:rPr>
        <w:t>run</w:t>
      </w:r>
      <w:r w:rsidRPr="003736D6">
        <w:rPr>
          <w:rFonts w:ascii="Arial" w:hAnsi="Arial" w:cs="Arial"/>
          <w:sz w:val="22"/>
          <w:szCs w:val="22"/>
        </w:rPr>
        <w:t xml:space="preserve"> </w:t>
      </w:r>
      <w:r w:rsidRPr="003736D6">
        <w:rPr>
          <w:rFonts w:ascii="Arial" w:hAnsi="Arial" w:cs="Arial"/>
          <w:spacing w:val="-1"/>
          <w:sz w:val="22"/>
          <w:szCs w:val="22"/>
        </w:rPr>
        <w:t>the</w:t>
      </w:r>
      <w:r w:rsidRPr="003736D6">
        <w:rPr>
          <w:rFonts w:ascii="Arial" w:hAnsi="Arial" w:cs="Arial"/>
          <w:sz w:val="22"/>
          <w:szCs w:val="22"/>
        </w:rPr>
        <w:t xml:space="preserve"> </w:t>
      </w:r>
      <w:r w:rsidRPr="003736D6">
        <w:rPr>
          <w:rFonts w:ascii="Arial" w:hAnsi="Arial" w:cs="Arial"/>
          <w:spacing w:val="-1"/>
          <w:sz w:val="22"/>
          <w:szCs w:val="22"/>
        </w:rPr>
        <w:t>range,</w:t>
      </w:r>
      <w:r w:rsidRPr="003736D6">
        <w:rPr>
          <w:rFonts w:ascii="Arial" w:hAnsi="Arial" w:cs="Arial"/>
          <w:sz w:val="22"/>
          <w:szCs w:val="22"/>
        </w:rPr>
        <w:t xml:space="preserve"> </w:t>
      </w:r>
      <w:r w:rsidRPr="003736D6">
        <w:rPr>
          <w:rFonts w:ascii="Arial" w:hAnsi="Arial" w:cs="Arial"/>
          <w:spacing w:val="-1"/>
          <w:sz w:val="22"/>
          <w:szCs w:val="22"/>
        </w:rPr>
        <w:t>maintain</w:t>
      </w:r>
      <w:r w:rsidRPr="003736D6">
        <w:rPr>
          <w:rFonts w:ascii="Arial" w:hAnsi="Arial" w:cs="Arial"/>
          <w:sz w:val="22"/>
          <w:szCs w:val="22"/>
        </w:rPr>
        <w:t xml:space="preserve"> </w:t>
      </w:r>
      <w:r w:rsidRPr="003736D6">
        <w:rPr>
          <w:rFonts w:ascii="Arial" w:hAnsi="Arial" w:cs="Arial"/>
          <w:spacing w:val="-1"/>
          <w:sz w:val="22"/>
          <w:szCs w:val="22"/>
        </w:rPr>
        <w:t>safety,</w:t>
      </w:r>
      <w:r w:rsidRPr="003736D6">
        <w:rPr>
          <w:rFonts w:ascii="Arial" w:hAnsi="Arial" w:cs="Arial"/>
          <w:sz w:val="22"/>
          <w:szCs w:val="22"/>
        </w:rPr>
        <w:t xml:space="preserve"> and</w:t>
      </w:r>
      <w:r w:rsidRPr="003736D6">
        <w:rPr>
          <w:rFonts w:ascii="Arial" w:hAnsi="Arial" w:cs="Arial"/>
          <w:spacing w:val="23"/>
          <w:sz w:val="22"/>
          <w:szCs w:val="22"/>
        </w:rPr>
        <w:t xml:space="preserve"> </w:t>
      </w:r>
      <w:r w:rsidRPr="003736D6">
        <w:rPr>
          <w:rFonts w:ascii="Arial" w:hAnsi="Arial" w:cs="Arial"/>
          <w:spacing w:val="-1"/>
          <w:sz w:val="22"/>
          <w:szCs w:val="22"/>
        </w:rPr>
        <w:t>ensure</w:t>
      </w:r>
      <w:r w:rsidRPr="003736D6">
        <w:rPr>
          <w:rFonts w:ascii="Arial" w:hAnsi="Arial" w:cs="Arial"/>
          <w:sz w:val="22"/>
          <w:szCs w:val="22"/>
        </w:rPr>
        <w:t xml:space="preserve"> </w:t>
      </w:r>
      <w:r w:rsidRPr="003736D6">
        <w:rPr>
          <w:rFonts w:ascii="Arial" w:hAnsi="Arial" w:cs="Arial"/>
          <w:spacing w:val="-1"/>
          <w:sz w:val="22"/>
          <w:szCs w:val="22"/>
        </w:rPr>
        <w:t>all</w:t>
      </w:r>
      <w:r w:rsidRPr="003736D6">
        <w:rPr>
          <w:rFonts w:ascii="Arial" w:hAnsi="Arial" w:cs="Arial"/>
          <w:spacing w:val="-2"/>
          <w:sz w:val="22"/>
          <w:szCs w:val="22"/>
        </w:rPr>
        <w:t xml:space="preserve"> </w:t>
      </w:r>
      <w:r w:rsidRPr="003736D6">
        <w:rPr>
          <w:rFonts w:ascii="Arial" w:hAnsi="Arial" w:cs="Arial"/>
          <w:spacing w:val="-1"/>
          <w:sz w:val="22"/>
          <w:szCs w:val="22"/>
        </w:rPr>
        <w:t>rules</w:t>
      </w:r>
      <w:r w:rsidRPr="003736D6">
        <w:rPr>
          <w:rFonts w:ascii="Arial" w:hAnsi="Arial" w:cs="Arial"/>
          <w:sz w:val="22"/>
          <w:szCs w:val="22"/>
        </w:rPr>
        <w:t xml:space="preserve"> </w:t>
      </w:r>
      <w:r w:rsidRPr="003736D6">
        <w:rPr>
          <w:rFonts w:ascii="Arial" w:hAnsi="Arial" w:cs="Arial"/>
          <w:spacing w:val="-1"/>
          <w:sz w:val="22"/>
          <w:szCs w:val="22"/>
        </w:rPr>
        <w:t>are</w:t>
      </w:r>
      <w:r w:rsidRPr="003736D6">
        <w:rPr>
          <w:rFonts w:ascii="Arial" w:hAnsi="Arial" w:cs="Arial"/>
          <w:spacing w:val="-2"/>
          <w:sz w:val="22"/>
          <w:szCs w:val="22"/>
        </w:rPr>
        <w:t xml:space="preserve"> </w:t>
      </w:r>
      <w:r w:rsidRPr="003736D6">
        <w:rPr>
          <w:rFonts w:ascii="Arial" w:hAnsi="Arial" w:cs="Arial"/>
          <w:spacing w:val="-1"/>
          <w:sz w:val="22"/>
          <w:szCs w:val="22"/>
        </w:rPr>
        <w:t>followed.</w:t>
      </w:r>
      <w:r w:rsidRPr="003736D6">
        <w:rPr>
          <w:rFonts w:ascii="Arial" w:hAnsi="Arial" w:cs="Arial"/>
          <w:sz w:val="22"/>
          <w:szCs w:val="22"/>
        </w:rPr>
        <w:t xml:space="preserve"> </w:t>
      </w:r>
      <w:r w:rsidR="005E39FE" w:rsidRPr="003736D6">
        <w:rPr>
          <w:rFonts w:ascii="Arial" w:hAnsi="Arial" w:cs="Arial"/>
          <w:spacing w:val="-2"/>
          <w:sz w:val="22"/>
          <w:szCs w:val="22"/>
        </w:rPr>
        <w:t>To</w:t>
      </w:r>
      <w:r w:rsidRPr="003736D6">
        <w:rPr>
          <w:rFonts w:ascii="Arial" w:hAnsi="Arial" w:cs="Arial"/>
          <w:spacing w:val="25"/>
          <w:sz w:val="22"/>
          <w:szCs w:val="22"/>
        </w:rPr>
        <w:t xml:space="preserve"> </w:t>
      </w:r>
      <w:r w:rsidRPr="003736D6">
        <w:rPr>
          <w:rFonts w:ascii="Arial" w:hAnsi="Arial" w:cs="Arial"/>
          <w:spacing w:val="-1"/>
          <w:sz w:val="22"/>
          <w:szCs w:val="22"/>
        </w:rPr>
        <w:t>fulfill</w:t>
      </w:r>
      <w:r w:rsidRPr="003736D6">
        <w:rPr>
          <w:rFonts w:ascii="Arial" w:hAnsi="Arial" w:cs="Arial"/>
          <w:spacing w:val="-2"/>
          <w:sz w:val="22"/>
          <w:szCs w:val="22"/>
        </w:rPr>
        <w:t xml:space="preserve"> </w:t>
      </w:r>
      <w:r w:rsidRPr="003736D6">
        <w:rPr>
          <w:rFonts w:ascii="Arial" w:hAnsi="Arial" w:cs="Arial"/>
          <w:spacing w:val="-1"/>
          <w:sz w:val="22"/>
          <w:szCs w:val="22"/>
        </w:rPr>
        <w:t>these</w:t>
      </w:r>
      <w:r w:rsidRPr="003736D6">
        <w:rPr>
          <w:rFonts w:ascii="Arial" w:hAnsi="Arial" w:cs="Arial"/>
          <w:sz w:val="22"/>
          <w:szCs w:val="22"/>
        </w:rPr>
        <w:t xml:space="preserve"> </w:t>
      </w:r>
      <w:r w:rsidRPr="003736D6">
        <w:rPr>
          <w:rFonts w:ascii="Arial" w:hAnsi="Arial" w:cs="Arial"/>
          <w:spacing w:val="-1"/>
          <w:sz w:val="22"/>
          <w:szCs w:val="22"/>
        </w:rPr>
        <w:t>duties,</w:t>
      </w:r>
      <w:r w:rsidRPr="003736D6">
        <w:rPr>
          <w:rFonts w:ascii="Arial" w:hAnsi="Arial" w:cs="Arial"/>
          <w:spacing w:val="-3"/>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range</w:t>
      </w:r>
      <w:r w:rsidRPr="003736D6">
        <w:rPr>
          <w:rFonts w:ascii="Arial" w:hAnsi="Arial" w:cs="Arial"/>
          <w:sz w:val="22"/>
          <w:szCs w:val="22"/>
        </w:rPr>
        <w:t xml:space="preserve"> </w:t>
      </w:r>
      <w:r w:rsidRPr="003736D6">
        <w:rPr>
          <w:rFonts w:ascii="Arial" w:hAnsi="Arial" w:cs="Arial"/>
          <w:spacing w:val="-1"/>
          <w:sz w:val="22"/>
          <w:szCs w:val="22"/>
        </w:rPr>
        <w:t>safety</w:t>
      </w:r>
      <w:r w:rsidRPr="003736D6">
        <w:rPr>
          <w:rFonts w:ascii="Arial" w:hAnsi="Arial" w:cs="Arial"/>
          <w:spacing w:val="-3"/>
          <w:sz w:val="22"/>
          <w:szCs w:val="22"/>
        </w:rPr>
        <w:t xml:space="preserve"> </w:t>
      </w:r>
      <w:r w:rsidRPr="003736D6">
        <w:rPr>
          <w:rFonts w:ascii="Arial" w:hAnsi="Arial" w:cs="Arial"/>
          <w:spacing w:val="-1"/>
          <w:sz w:val="22"/>
          <w:szCs w:val="22"/>
        </w:rPr>
        <w:t>officer</w:t>
      </w:r>
      <w:r w:rsidRPr="003736D6">
        <w:rPr>
          <w:rFonts w:ascii="Arial" w:hAnsi="Arial" w:cs="Arial"/>
          <w:spacing w:val="39"/>
          <w:sz w:val="22"/>
          <w:szCs w:val="22"/>
        </w:rPr>
        <w:t xml:space="preserve"> </w:t>
      </w:r>
      <w:r w:rsidRPr="003736D6">
        <w:rPr>
          <w:rFonts w:ascii="Arial" w:hAnsi="Arial" w:cs="Arial"/>
          <w:spacing w:val="-1"/>
          <w:sz w:val="22"/>
          <w:szCs w:val="22"/>
        </w:rPr>
        <w:t>cannot</w:t>
      </w:r>
      <w:r w:rsidRPr="003736D6">
        <w:rPr>
          <w:rFonts w:ascii="Arial" w:hAnsi="Arial" w:cs="Arial"/>
          <w:spacing w:val="1"/>
          <w:sz w:val="22"/>
          <w:szCs w:val="22"/>
        </w:rPr>
        <w:t xml:space="preserve"> </w:t>
      </w:r>
      <w:r w:rsidRPr="003736D6">
        <w:rPr>
          <w:rFonts w:ascii="Arial" w:hAnsi="Arial" w:cs="Arial"/>
          <w:sz w:val="22"/>
          <w:szCs w:val="22"/>
        </w:rPr>
        <w:t>be</w:t>
      </w:r>
      <w:r w:rsidRPr="003736D6">
        <w:rPr>
          <w:rFonts w:ascii="Arial" w:hAnsi="Arial" w:cs="Arial"/>
          <w:spacing w:val="-2"/>
          <w:sz w:val="22"/>
          <w:szCs w:val="22"/>
        </w:rPr>
        <w:t xml:space="preserve"> </w:t>
      </w:r>
      <w:r w:rsidRPr="003736D6">
        <w:rPr>
          <w:rFonts w:ascii="Arial" w:hAnsi="Arial" w:cs="Arial"/>
          <w:spacing w:val="-1"/>
          <w:sz w:val="22"/>
          <w:szCs w:val="22"/>
        </w:rPr>
        <w:t>involved</w:t>
      </w:r>
      <w:r w:rsidRPr="003736D6">
        <w:rPr>
          <w:rFonts w:ascii="Arial" w:hAnsi="Arial" w:cs="Arial"/>
          <w:sz w:val="22"/>
          <w:szCs w:val="22"/>
        </w:rPr>
        <w:t xml:space="preserve"> in</w:t>
      </w:r>
      <w:r w:rsidRPr="003736D6">
        <w:rPr>
          <w:rFonts w:ascii="Arial" w:hAnsi="Arial" w:cs="Arial"/>
          <w:spacing w:val="-3"/>
          <w:sz w:val="22"/>
          <w:szCs w:val="22"/>
        </w:rPr>
        <w:t xml:space="preserve"> </w:t>
      </w:r>
      <w:r w:rsidRPr="003736D6">
        <w:rPr>
          <w:rFonts w:ascii="Arial" w:hAnsi="Arial" w:cs="Arial"/>
          <w:sz w:val="22"/>
          <w:szCs w:val="22"/>
        </w:rPr>
        <w:t>any</w:t>
      </w:r>
      <w:r w:rsidRPr="003736D6">
        <w:rPr>
          <w:rFonts w:ascii="Arial" w:hAnsi="Arial" w:cs="Arial"/>
          <w:spacing w:val="-2"/>
          <w:sz w:val="22"/>
          <w:szCs w:val="22"/>
        </w:rPr>
        <w:t xml:space="preserve"> </w:t>
      </w:r>
      <w:r w:rsidRPr="003736D6">
        <w:rPr>
          <w:rFonts w:ascii="Arial" w:hAnsi="Arial" w:cs="Arial"/>
          <w:spacing w:val="-1"/>
          <w:sz w:val="22"/>
          <w:szCs w:val="22"/>
        </w:rPr>
        <w:t>instruction</w:t>
      </w:r>
      <w:r w:rsidRPr="003736D6">
        <w:rPr>
          <w:rFonts w:ascii="Arial" w:hAnsi="Arial" w:cs="Arial"/>
          <w:spacing w:val="-3"/>
          <w:sz w:val="22"/>
          <w:szCs w:val="22"/>
        </w:rPr>
        <w:t xml:space="preserve"> </w:t>
      </w:r>
      <w:r w:rsidRPr="003736D6">
        <w:rPr>
          <w:rFonts w:ascii="Arial" w:hAnsi="Arial" w:cs="Arial"/>
          <w:spacing w:val="-1"/>
          <w:sz w:val="22"/>
          <w:szCs w:val="22"/>
        </w:rPr>
        <w:t>during</w:t>
      </w:r>
      <w:r w:rsidRPr="003736D6">
        <w:rPr>
          <w:rFonts w:ascii="Arial" w:hAnsi="Arial" w:cs="Arial"/>
          <w:spacing w:val="33"/>
          <w:sz w:val="22"/>
          <w:szCs w:val="22"/>
        </w:rPr>
        <w:t xml:space="preserve"> </w:t>
      </w:r>
      <w:r w:rsidRPr="003736D6">
        <w:rPr>
          <w:rFonts w:ascii="Arial" w:hAnsi="Arial" w:cs="Arial"/>
          <w:spacing w:val="-1"/>
          <w:sz w:val="22"/>
          <w:szCs w:val="22"/>
        </w:rPr>
        <w:t>live</w:t>
      </w:r>
      <w:r w:rsidRPr="003736D6">
        <w:rPr>
          <w:rFonts w:ascii="Arial" w:hAnsi="Arial" w:cs="Arial"/>
          <w:sz w:val="22"/>
          <w:szCs w:val="22"/>
        </w:rPr>
        <w:t xml:space="preserve"> </w:t>
      </w:r>
      <w:r w:rsidRPr="003736D6">
        <w:rPr>
          <w:rFonts w:ascii="Arial" w:hAnsi="Arial" w:cs="Arial"/>
          <w:spacing w:val="-1"/>
          <w:sz w:val="22"/>
          <w:szCs w:val="22"/>
        </w:rPr>
        <w:t>fire.</w:t>
      </w:r>
    </w:p>
    <w:p w:rsidR="008D7187" w:rsidRPr="003736D6" w:rsidRDefault="008D7187" w:rsidP="00EB1DAD">
      <w:pPr>
        <w:pStyle w:val="BodyText"/>
        <w:widowControl w:val="0"/>
        <w:numPr>
          <w:ilvl w:val="1"/>
          <w:numId w:val="57"/>
        </w:numPr>
        <w:tabs>
          <w:tab w:val="left" w:pos="501"/>
        </w:tabs>
        <w:autoSpaceDE/>
        <w:autoSpaceDN/>
        <w:adjustRightInd/>
        <w:jc w:val="both"/>
        <w:rPr>
          <w:rFonts w:ascii="Arial" w:hAnsi="Arial" w:cs="Arial"/>
          <w:sz w:val="22"/>
          <w:szCs w:val="22"/>
        </w:rPr>
      </w:pPr>
      <w:r w:rsidRPr="003736D6">
        <w:rPr>
          <w:rFonts w:ascii="Arial" w:hAnsi="Arial" w:cs="Arial"/>
          <w:spacing w:val="-1"/>
          <w:sz w:val="22"/>
          <w:szCs w:val="22"/>
        </w:rPr>
        <w:t>Shotgun</w:t>
      </w:r>
      <w:r w:rsidRPr="003736D6">
        <w:rPr>
          <w:rFonts w:ascii="Arial" w:hAnsi="Arial" w:cs="Arial"/>
          <w:sz w:val="22"/>
          <w:szCs w:val="22"/>
        </w:rPr>
        <w:t xml:space="preserve"> </w:t>
      </w:r>
      <w:r w:rsidRPr="003736D6">
        <w:rPr>
          <w:rFonts w:ascii="Arial" w:hAnsi="Arial" w:cs="Arial"/>
          <w:spacing w:val="-1"/>
          <w:sz w:val="22"/>
          <w:szCs w:val="22"/>
        </w:rPr>
        <w:t>ranges</w:t>
      </w:r>
      <w:r w:rsidRPr="003736D6">
        <w:rPr>
          <w:rFonts w:ascii="Arial" w:hAnsi="Arial" w:cs="Arial"/>
          <w:sz w:val="22"/>
          <w:szCs w:val="22"/>
        </w:rPr>
        <w:t xml:space="preserve"> </w:t>
      </w:r>
      <w:r w:rsidRPr="003736D6">
        <w:rPr>
          <w:rFonts w:ascii="Arial" w:hAnsi="Arial" w:cs="Arial"/>
          <w:spacing w:val="-2"/>
          <w:sz w:val="22"/>
          <w:szCs w:val="22"/>
        </w:rPr>
        <w:t>have</w:t>
      </w:r>
      <w:r w:rsidRPr="003736D6">
        <w:rPr>
          <w:rFonts w:ascii="Arial" w:hAnsi="Arial" w:cs="Arial"/>
          <w:sz w:val="22"/>
          <w:szCs w:val="22"/>
        </w:rPr>
        <w:t xml:space="preserve"> a </w:t>
      </w:r>
      <w:r w:rsidRPr="003736D6">
        <w:rPr>
          <w:rFonts w:ascii="Arial" w:hAnsi="Arial" w:cs="Arial"/>
          <w:spacing w:val="-1"/>
          <w:sz w:val="22"/>
          <w:szCs w:val="22"/>
        </w:rPr>
        <w:t>ratio</w:t>
      </w:r>
      <w:r w:rsidRPr="003736D6">
        <w:rPr>
          <w:rFonts w:ascii="Arial" w:hAnsi="Arial" w:cs="Arial"/>
          <w:spacing w:val="-3"/>
          <w:sz w:val="22"/>
          <w:szCs w:val="22"/>
        </w:rPr>
        <w:t xml:space="preserve"> </w:t>
      </w:r>
      <w:r w:rsidRPr="003736D6">
        <w:rPr>
          <w:rFonts w:ascii="Arial" w:hAnsi="Arial" w:cs="Arial"/>
          <w:sz w:val="22"/>
          <w:szCs w:val="22"/>
        </w:rPr>
        <w:t>of one</w:t>
      </w:r>
      <w:r w:rsidRPr="003736D6">
        <w:rPr>
          <w:rFonts w:ascii="Arial" w:hAnsi="Arial" w:cs="Arial"/>
          <w:spacing w:val="-2"/>
          <w:sz w:val="22"/>
          <w:szCs w:val="22"/>
        </w:rPr>
        <w:t xml:space="preserve"> </w:t>
      </w:r>
      <w:r w:rsidRPr="003736D6">
        <w:rPr>
          <w:rFonts w:ascii="Arial" w:hAnsi="Arial" w:cs="Arial"/>
          <w:spacing w:val="-1"/>
          <w:sz w:val="22"/>
          <w:szCs w:val="22"/>
        </w:rPr>
        <w:t>instructor</w:t>
      </w:r>
      <w:r w:rsidRPr="003736D6">
        <w:rPr>
          <w:rFonts w:ascii="Arial" w:hAnsi="Arial" w:cs="Arial"/>
          <w:spacing w:val="35"/>
          <w:sz w:val="22"/>
          <w:szCs w:val="22"/>
        </w:rPr>
        <w:t xml:space="preserve"> </w:t>
      </w:r>
      <w:r w:rsidRPr="003736D6">
        <w:rPr>
          <w:rFonts w:ascii="Arial" w:hAnsi="Arial" w:cs="Arial"/>
          <w:sz w:val="22"/>
          <w:szCs w:val="22"/>
        </w:rPr>
        <w:t>to one</w:t>
      </w:r>
      <w:r w:rsidRPr="003736D6">
        <w:rPr>
          <w:rFonts w:ascii="Arial" w:hAnsi="Arial" w:cs="Arial"/>
          <w:spacing w:val="-2"/>
          <w:sz w:val="22"/>
          <w:szCs w:val="22"/>
        </w:rPr>
        <w:t xml:space="preserve"> </w:t>
      </w:r>
      <w:r w:rsidRPr="003736D6">
        <w:rPr>
          <w:rFonts w:ascii="Arial" w:hAnsi="Arial" w:cs="Arial"/>
          <w:spacing w:val="-1"/>
          <w:sz w:val="22"/>
          <w:szCs w:val="22"/>
        </w:rPr>
        <w:t>student.</w:t>
      </w:r>
      <w:r w:rsidRPr="003736D6">
        <w:rPr>
          <w:rFonts w:ascii="Arial" w:hAnsi="Arial" w:cs="Arial"/>
          <w:sz w:val="22"/>
          <w:szCs w:val="22"/>
        </w:rPr>
        <w:t xml:space="preserve"> </w:t>
      </w:r>
      <w:r w:rsidRPr="003736D6">
        <w:rPr>
          <w:rFonts w:ascii="Arial" w:hAnsi="Arial" w:cs="Arial"/>
          <w:spacing w:val="-1"/>
          <w:sz w:val="22"/>
          <w:szCs w:val="22"/>
        </w:rPr>
        <w:t>Current</w:t>
      </w:r>
      <w:r w:rsidRPr="003736D6">
        <w:rPr>
          <w:rFonts w:ascii="Arial" w:hAnsi="Arial" w:cs="Arial"/>
          <w:spacing w:val="1"/>
          <w:sz w:val="22"/>
          <w:szCs w:val="22"/>
        </w:rPr>
        <w:t xml:space="preserve"> </w:t>
      </w:r>
      <w:r w:rsidRPr="003736D6">
        <w:rPr>
          <w:rFonts w:ascii="Arial" w:hAnsi="Arial" w:cs="Arial"/>
          <w:spacing w:val="-1"/>
          <w:sz w:val="22"/>
          <w:szCs w:val="22"/>
        </w:rPr>
        <w:t>facilities</w:t>
      </w:r>
      <w:r w:rsidRPr="003736D6">
        <w:rPr>
          <w:rFonts w:ascii="Arial" w:hAnsi="Arial" w:cs="Arial"/>
          <w:sz w:val="22"/>
          <w:szCs w:val="22"/>
        </w:rPr>
        <w:t xml:space="preserve"> </w:t>
      </w:r>
      <w:r w:rsidRPr="003736D6">
        <w:rPr>
          <w:rFonts w:ascii="Arial" w:hAnsi="Arial" w:cs="Arial"/>
          <w:spacing w:val="-1"/>
          <w:sz w:val="22"/>
          <w:szCs w:val="22"/>
        </w:rPr>
        <w:t>can</w:t>
      </w:r>
      <w:r w:rsidRPr="003736D6">
        <w:rPr>
          <w:rFonts w:ascii="Arial" w:hAnsi="Arial" w:cs="Arial"/>
          <w:sz w:val="22"/>
          <w:szCs w:val="22"/>
        </w:rPr>
        <w:t xml:space="preserve"> </w:t>
      </w:r>
      <w:r w:rsidRPr="003736D6">
        <w:rPr>
          <w:rFonts w:ascii="Arial" w:hAnsi="Arial" w:cs="Arial"/>
          <w:spacing w:val="-1"/>
          <w:sz w:val="22"/>
          <w:szCs w:val="22"/>
        </w:rPr>
        <w:t>service</w:t>
      </w:r>
      <w:r w:rsidRPr="003736D6">
        <w:rPr>
          <w:rFonts w:ascii="Arial" w:hAnsi="Arial" w:cs="Arial"/>
          <w:spacing w:val="21"/>
          <w:sz w:val="22"/>
          <w:szCs w:val="22"/>
        </w:rPr>
        <w:t xml:space="preserve"> </w:t>
      </w:r>
      <w:r w:rsidRPr="003736D6">
        <w:rPr>
          <w:rFonts w:ascii="Arial" w:hAnsi="Arial" w:cs="Arial"/>
          <w:sz w:val="22"/>
          <w:szCs w:val="22"/>
        </w:rPr>
        <w:t xml:space="preserve">no </w:t>
      </w:r>
      <w:r w:rsidRPr="003736D6">
        <w:rPr>
          <w:rFonts w:ascii="Arial" w:hAnsi="Arial" w:cs="Arial"/>
          <w:spacing w:val="-1"/>
          <w:sz w:val="22"/>
          <w:szCs w:val="22"/>
        </w:rPr>
        <w:t>more</w:t>
      </w:r>
      <w:r w:rsidRPr="003736D6">
        <w:rPr>
          <w:rFonts w:ascii="Arial" w:hAnsi="Arial" w:cs="Arial"/>
          <w:sz w:val="22"/>
          <w:szCs w:val="22"/>
        </w:rPr>
        <w:t xml:space="preserve"> than</w:t>
      </w:r>
      <w:r w:rsidRPr="003736D6">
        <w:rPr>
          <w:rFonts w:ascii="Arial" w:hAnsi="Arial" w:cs="Arial"/>
          <w:spacing w:val="-2"/>
          <w:sz w:val="22"/>
          <w:szCs w:val="22"/>
        </w:rPr>
        <w:t xml:space="preserve"> </w:t>
      </w:r>
      <w:r w:rsidRPr="003736D6">
        <w:rPr>
          <w:rFonts w:ascii="Arial" w:hAnsi="Arial" w:cs="Arial"/>
          <w:spacing w:val="-1"/>
          <w:sz w:val="22"/>
          <w:szCs w:val="22"/>
        </w:rPr>
        <w:t>two</w:t>
      </w:r>
      <w:r w:rsidRPr="003736D6">
        <w:rPr>
          <w:rFonts w:ascii="Arial" w:hAnsi="Arial" w:cs="Arial"/>
          <w:sz w:val="22"/>
          <w:szCs w:val="22"/>
        </w:rPr>
        <w:t xml:space="preserve"> </w:t>
      </w:r>
      <w:r w:rsidRPr="003736D6">
        <w:rPr>
          <w:rFonts w:ascii="Arial" w:hAnsi="Arial" w:cs="Arial"/>
          <w:spacing w:val="-1"/>
          <w:sz w:val="22"/>
          <w:szCs w:val="22"/>
        </w:rPr>
        <w:t>shooters</w:t>
      </w:r>
      <w:r w:rsidRPr="003736D6">
        <w:rPr>
          <w:rFonts w:ascii="Arial" w:hAnsi="Arial" w:cs="Arial"/>
          <w:spacing w:val="-2"/>
          <w:sz w:val="22"/>
          <w:szCs w:val="22"/>
        </w:rPr>
        <w:t xml:space="preserve"> </w:t>
      </w:r>
      <w:r w:rsidRPr="003736D6">
        <w:rPr>
          <w:rFonts w:ascii="Arial" w:hAnsi="Arial" w:cs="Arial"/>
          <w:sz w:val="22"/>
          <w:szCs w:val="22"/>
        </w:rPr>
        <w:t>and one</w:t>
      </w:r>
      <w:r w:rsidRPr="003736D6">
        <w:rPr>
          <w:rFonts w:ascii="Arial" w:hAnsi="Arial" w:cs="Arial"/>
          <w:spacing w:val="-2"/>
          <w:sz w:val="22"/>
          <w:szCs w:val="22"/>
        </w:rPr>
        <w:t xml:space="preserve"> </w:t>
      </w:r>
      <w:r w:rsidRPr="003736D6">
        <w:rPr>
          <w:rFonts w:ascii="Arial" w:hAnsi="Arial" w:cs="Arial"/>
          <w:spacing w:val="-1"/>
          <w:sz w:val="22"/>
          <w:szCs w:val="22"/>
        </w:rPr>
        <w:t>trap.</w:t>
      </w:r>
      <w:r w:rsidRPr="003736D6">
        <w:rPr>
          <w:rFonts w:ascii="Arial" w:hAnsi="Arial" w:cs="Arial"/>
          <w:spacing w:val="30"/>
          <w:sz w:val="22"/>
          <w:szCs w:val="22"/>
        </w:rPr>
        <w:t xml:space="preserve"> </w:t>
      </w:r>
      <w:r w:rsidRPr="003736D6">
        <w:rPr>
          <w:rFonts w:ascii="Arial" w:hAnsi="Arial" w:cs="Arial"/>
          <w:sz w:val="22"/>
          <w:szCs w:val="22"/>
        </w:rPr>
        <w:t>There</w:t>
      </w:r>
      <w:r w:rsidRPr="003736D6">
        <w:rPr>
          <w:rFonts w:ascii="Arial" w:hAnsi="Arial" w:cs="Arial"/>
          <w:spacing w:val="-2"/>
          <w:sz w:val="22"/>
          <w:szCs w:val="22"/>
        </w:rPr>
        <w:t xml:space="preserve"> </w:t>
      </w:r>
      <w:r w:rsidRPr="003736D6">
        <w:rPr>
          <w:rFonts w:ascii="Arial" w:hAnsi="Arial" w:cs="Arial"/>
          <w:sz w:val="22"/>
          <w:szCs w:val="22"/>
        </w:rPr>
        <w:t>is</w:t>
      </w:r>
      <w:r w:rsidRPr="003736D6">
        <w:rPr>
          <w:rFonts w:ascii="Arial" w:hAnsi="Arial" w:cs="Arial"/>
          <w:spacing w:val="-2"/>
          <w:sz w:val="22"/>
          <w:szCs w:val="22"/>
        </w:rPr>
        <w:t xml:space="preserve"> </w:t>
      </w:r>
      <w:r w:rsidRPr="003736D6">
        <w:rPr>
          <w:rFonts w:ascii="Arial" w:hAnsi="Arial" w:cs="Arial"/>
          <w:spacing w:val="-1"/>
          <w:sz w:val="22"/>
          <w:szCs w:val="22"/>
        </w:rPr>
        <w:t>also</w:t>
      </w:r>
      <w:r w:rsidRPr="003736D6">
        <w:rPr>
          <w:rFonts w:ascii="Arial" w:hAnsi="Arial" w:cs="Arial"/>
          <w:sz w:val="22"/>
          <w:szCs w:val="22"/>
        </w:rPr>
        <w:t xml:space="preserve"> one</w:t>
      </w:r>
      <w:r w:rsidRPr="003736D6">
        <w:rPr>
          <w:rFonts w:ascii="Arial" w:hAnsi="Arial" w:cs="Arial"/>
          <w:spacing w:val="-2"/>
          <w:sz w:val="22"/>
          <w:szCs w:val="22"/>
        </w:rPr>
        <w:t xml:space="preserve"> </w:t>
      </w:r>
      <w:r w:rsidRPr="003736D6">
        <w:rPr>
          <w:rFonts w:ascii="Arial" w:hAnsi="Arial" w:cs="Arial"/>
          <w:spacing w:val="-1"/>
          <w:sz w:val="22"/>
          <w:szCs w:val="22"/>
        </w:rPr>
        <w:t>range</w:t>
      </w:r>
      <w:r w:rsidRPr="003736D6">
        <w:rPr>
          <w:rFonts w:ascii="Arial" w:hAnsi="Arial" w:cs="Arial"/>
          <w:sz w:val="22"/>
          <w:szCs w:val="22"/>
        </w:rPr>
        <w:t xml:space="preserve"> </w:t>
      </w:r>
      <w:r w:rsidRPr="003736D6">
        <w:rPr>
          <w:rFonts w:ascii="Arial" w:hAnsi="Arial" w:cs="Arial"/>
          <w:spacing w:val="-1"/>
          <w:sz w:val="22"/>
          <w:szCs w:val="22"/>
        </w:rPr>
        <w:t>safety</w:t>
      </w:r>
      <w:r w:rsidRPr="003736D6">
        <w:rPr>
          <w:rFonts w:ascii="Arial" w:hAnsi="Arial" w:cs="Arial"/>
          <w:spacing w:val="-3"/>
          <w:sz w:val="22"/>
          <w:szCs w:val="22"/>
        </w:rPr>
        <w:t xml:space="preserve"> </w:t>
      </w:r>
      <w:r w:rsidRPr="003736D6">
        <w:rPr>
          <w:rFonts w:ascii="Arial" w:hAnsi="Arial" w:cs="Arial"/>
          <w:spacing w:val="-1"/>
          <w:sz w:val="22"/>
          <w:szCs w:val="22"/>
        </w:rPr>
        <w:t>officer</w:t>
      </w:r>
      <w:r w:rsidRPr="003736D6">
        <w:rPr>
          <w:rFonts w:ascii="Arial" w:hAnsi="Arial" w:cs="Arial"/>
          <w:sz w:val="22"/>
          <w:szCs w:val="22"/>
        </w:rPr>
        <w:t xml:space="preserve"> </w:t>
      </w:r>
      <w:r w:rsidRPr="003736D6">
        <w:rPr>
          <w:rFonts w:ascii="Arial" w:hAnsi="Arial" w:cs="Arial"/>
          <w:spacing w:val="-1"/>
          <w:sz w:val="22"/>
          <w:szCs w:val="22"/>
        </w:rPr>
        <w:t>per</w:t>
      </w:r>
      <w:r w:rsidRPr="003736D6">
        <w:rPr>
          <w:rFonts w:ascii="Arial" w:hAnsi="Arial" w:cs="Arial"/>
          <w:spacing w:val="27"/>
          <w:sz w:val="22"/>
          <w:szCs w:val="22"/>
        </w:rPr>
        <w:t xml:space="preserve"> </w:t>
      </w:r>
      <w:r w:rsidRPr="003736D6">
        <w:rPr>
          <w:rFonts w:ascii="Arial" w:hAnsi="Arial" w:cs="Arial"/>
          <w:spacing w:val="-1"/>
          <w:sz w:val="22"/>
          <w:szCs w:val="22"/>
        </w:rPr>
        <w:t>range.</w:t>
      </w:r>
    </w:p>
    <w:p w:rsidR="008D7187" w:rsidRPr="003736D6" w:rsidRDefault="008D7187" w:rsidP="003A786B">
      <w:pPr>
        <w:pStyle w:val="BodyText"/>
        <w:widowControl w:val="0"/>
        <w:numPr>
          <w:ilvl w:val="1"/>
          <w:numId w:val="57"/>
        </w:numPr>
        <w:tabs>
          <w:tab w:val="left" w:pos="501"/>
        </w:tabs>
        <w:autoSpaceDE/>
        <w:autoSpaceDN/>
        <w:adjustRightInd/>
        <w:spacing w:line="252" w:lineRule="exact"/>
        <w:ind w:right="13"/>
        <w:rPr>
          <w:rFonts w:ascii="Arial" w:hAnsi="Arial" w:cs="Arial"/>
          <w:sz w:val="22"/>
          <w:szCs w:val="22"/>
        </w:rPr>
      </w:pPr>
      <w:r w:rsidRPr="003736D6">
        <w:rPr>
          <w:rFonts w:ascii="Arial" w:hAnsi="Arial" w:cs="Arial"/>
          <w:spacing w:val="-1"/>
          <w:sz w:val="22"/>
          <w:szCs w:val="22"/>
        </w:rPr>
        <w:t>Range</w:t>
      </w:r>
      <w:r w:rsidRPr="003736D6">
        <w:rPr>
          <w:rFonts w:ascii="Arial" w:hAnsi="Arial" w:cs="Arial"/>
          <w:sz w:val="22"/>
          <w:szCs w:val="22"/>
        </w:rPr>
        <w:t xml:space="preserve"> </w:t>
      </w:r>
      <w:r w:rsidRPr="003736D6">
        <w:rPr>
          <w:rFonts w:ascii="Arial" w:hAnsi="Arial" w:cs="Arial"/>
          <w:spacing w:val="-1"/>
          <w:sz w:val="22"/>
          <w:szCs w:val="22"/>
        </w:rPr>
        <w:t>operation</w:t>
      </w:r>
      <w:r w:rsidRPr="003736D6">
        <w:rPr>
          <w:rFonts w:ascii="Arial" w:hAnsi="Arial" w:cs="Arial"/>
          <w:sz w:val="22"/>
          <w:szCs w:val="22"/>
        </w:rPr>
        <w:t xml:space="preserve"> </w:t>
      </w:r>
      <w:r w:rsidRPr="003736D6">
        <w:rPr>
          <w:rFonts w:ascii="Arial" w:hAnsi="Arial" w:cs="Arial"/>
          <w:spacing w:val="-1"/>
          <w:sz w:val="22"/>
          <w:szCs w:val="22"/>
        </w:rPr>
        <w:t>will</w:t>
      </w:r>
      <w:r w:rsidRPr="003736D6">
        <w:rPr>
          <w:rFonts w:ascii="Arial" w:hAnsi="Arial" w:cs="Arial"/>
          <w:spacing w:val="-2"/>
          <w:sz w:val="22"/>
          <w:szCs w:val="22"/>
        </w:rPr>
        <w:t xml:space="preserve"> </w:t>
      </w:r>
      <w:r w:rsidRPr="003736D6">
        <w:rPr>
          <w:rFonts w:ascii="Arial" w:hAnsi="Arial" w:cs="Arial"/>
          <w:spacing w:val="-1"/>
          <w:sz w:val="22"/>
          <w:szCs w:val="22"/>
        </w:rPr>
        <w:t>conform</w:t>
      </w:r>
      <w:r w:rsidRPr="003736D6">
        <w:rPr>
          <w:rFonts w:ascii="Arial" w:hAnsi="Arial" w:cs="Arial"/>
          <w:spacing w:val="-4"/>
          <w:sz w:val="22"/>
          <w:szCs w:val="22"/>
        </w:rPr>
        <w:t xml:space="preserve"> </w:t>
      </w:r>
      <w:r w:rsidRPr="003736D6">
        <w:rPr>
          <w:rFonts w:ascii="Arial" w:hAnsi="Arial" w:cs="Arial"/>
          <w:sz w:val="22"/>
          <w:szCs w:val="22"/>
        </w:rPr>
        <w:t xml:space="preserve">to </w:t>
      </w:r>
      <w:r w:rsidRPr="003736D6">
        <w:rPr>
          <w:rFonts w:ascii="Arial" w:hAnsi="Arial" w:cs="Arial"/>
          <w:spacing w:val="-1"/>
          <w:sz w:val="22"/>
          <w:szCs w:val="22"/>
        </w:rPr>
        <w:t>current</w:t>
      </w:r>
      <w:r w:rsidRPr="003736D6">
        <w:rPr>
          <w:rFonts w:ascii="Arial" w:hAnsi="Arial" w:cs="Arial"/>
          <w:spacing w:val="31"/>
          <w:sz w:val="22"/>
          <w:szCs w:val="22"/>
        </w:rPr>
        <w:t xml:space="preserve"> </w:t>
      </w:r>
      <w:r w:rsidRPr="003736D6">
        <w:rPr>
          <w:rFonts w:ascii="Arial" w:hAnsi="Arial" w:cs="Arial"/>
          <w:spacing w:val="-1"/>
          <w:sz w:val="22"/>
          <w:szCs w:val="22"/>
        </w:rPr>
        <w:t>national</w:t>
      </w:r>
      <w:r w:rsidRPr="003736D6">
        <w:rPr>
          <w:rFonts w:ascii="Arial" w:hAnsi="Arial" w:cs="Arial"/>
          <w:spacing w:val="1"/>
          <w:sz w:val="22"/>
          <w:szCs w:val="22"/>
        </w:rPr>
        <w:t xml:space="preserve"> </w:t>
      </w:r>
      <w:r w:rsidRPr="003736D6">
        <w:rPr>
          <w:rFonts w:ascii="Arial" w:hAnsi="Arial" w:cs="Arial"/>
          <w:spacing w:val="-1"/>
          <w:sz w:val="22"/>
          <w:szCs w:val="22"/>
        </w:rPr>
        <w:t>BSA</w:t>
      </w:r>
      <w:r w:rsidRPr="003736D6">
        <w:rPr>
          <w:rFonts w:ascii="Arial" w:hAnsi="Arial" w:cs="Arial"/>
          <w:spacing w:val="-2"/>
          <w:sz w:val="22"/>
          <w:szCs w:val="22"/>
        </w:rPr>
        <w:t xml:space="preserve"> </w:t>
      </w:r>
      <w:r w:rsidRPr="003736D6">
        <w:rPr>
          <w:rFonts w:ascii="Arial" w:hAnsi="Arial" w:cs="Arial"/>
          <w:spacing w:val="-1"/>
          <w:sz w:val="22"/>
          <w:szCs w:val="22"/>
        </w:rPr>
        <w:t>standards</w:t>
      </w:r>
      <w:r w:rsidRPr="003736D6">
        <w:rPr>
          <w:rFonts w:ascii="Arial" w:hAnsi="Arial" w:cs="Arial"/>
          <w:spacing w:val="-2"/>
          <w:sz w:val="22"/>
          <w:szCs w:val="22"/>
        </w:rPr>
        <w:t xml:space="preserve"> </w:t>
      </w:r>
      <w:r w:rsidRPr="003736D6">
        <w:rPr>
          <w:rFonts w:ascii="Arial" w:hAnsi="Arial" w:cs="Arial"/>
          <w:sz w:val="22"/>
          <w:szCs w:val="22"/>
        </w:rPr>
        <w:t>and</w:t>
      </w:r>
      <w:r w:rsidRPr="003736D6">
        <w:rPr>
          <w:rFonts w:ascii="Arial" w:hAnsi="Arial" w:cs="Arial"/>
          <w:spacing w:val="-2"/>
          <w:sz w:val="22"/>
          <w:szCs w:val="22"/>
        </w:rPr>
        <w:t xml:space="preserve"> </w:t>
      </w:r>
      <w:r w:rsidRPr="003736D6">
        <w:rPr>
          <w:rFonts w:ascii="Arial" w:hAnsi="Arial" w:cs="Arial"/>
          <w:sz w:val="22"/>
          <w:szCs w:val="22"/>
        </w:rPr>
        <w:t xml:space="preserve">the </w:t>
      </w:r>
      <w:r w:rsidRPr="003736D6">
        <w:rPr>
          <w:rFonts w:ascii="Arial" w:hAnsi="Arial" w:cs="Arial"/>
          <w:spacing w:val="-1"/>
          <w:sz w:val="22"/>
          <w:szCs w:val="22"/>
        </w:rPr>
        <w:t>Guide</w:t>
      </w:r>
      <w:r w:rsidRPr="003736D6">
        <w:rPr>
          <w:rFonts w:ascii="Arial" w:hAnsi="Arial" w:cs="Arial"/>
          <w:spacing w:val="-2"/>
          <w:sz w:val="22"/>
          <w:szCs w:val="22"/>
        </w:rPr>
        <w:t xml:space="preserve"> </w:t>
      </w:r>
      <w:r w:rsidRPr="003736D6">
        <w:rPr>
          <w:rFonts w:ascii="Arial" w:hAnsi="Arial" w:cs="Arial"/>
          <w:sz w:val="22"/>
          <w:szCs w:val="22"/>
        </w:rPr>
        <w:t>to</w:t>
      </w:r>
      <w:r w:rsidRPr="003736D6">
        <w:rPr>
          <w:rFonts w:ascii="Arial" w:hAnsi="Arial" w:cs="Arial"/>
          <w:spacing w:val="27"/>
          <w:sz w:val="22"/>
          <w:szCs w:val="22"/>
        </w:rPr>
        <w:t xml:space="preserve"> </w:t>
      </w:r>
      <w:r w:rsidRPr="003736D6">
        <w:rPr>
          <w:rFonts w:ascii="Arial" w:hAnsi="Arial" w:cs="Arial"/>
          <w:sz w:val="22"/>
          <w:szCs w:val="22"/>
        </w:rPr>
        <w:t xml:space="preserve">Safe </w:t>
      </w:r>
      <w:r w:rsidRPr="003736D6">
        <w:rPr>
          <w:rFonts w:ascii="Arial" w:hAnsi="Arial" w:cs="Arial"/>
          <w:spacing w:val="-1"/>
          <w:sz w:val="22"/>
          <w:szCs w:val="22"/>
        </w:rPr>
        <w:t>Scouting.</w:t>
      </w:r>
      <w:r w:rsidRPr="003736D6">
        <w:rPr>
          <w:rFonts w:ascii="Arial" w:hAnsi="Arial" w:cs="Arial"/>
          <w:sz w:val="22"/>
          <w:szCs w:val="22"/>
        </w:rPr>
        <w:t xml:space="preserve"> </w:t>
      </w:r>
      <w:r w:rsidRPr="003736D6">
        <w:rPr>
          <w:rFonts w:ascii="Arial" w:hAnsi="Arial" w:cs="Arial"/>
          <w:spacing w:val="-1"/>
          <w:sz w:val="22"/>
          <w:szCs w:val="22"/>
        </w:rPr>
        <w:t>Booklets</w:t>
      </w:r>
      <w:r w:rsidRPr="003736D6">
        <w:rPr>
          <w:rFonts w:ascii="Arial" w:hAnsi="Arial" w:cs="Arial"/>
          <w:spacing w:val="-2"/>
          <w:sz w:val="22"/>
          <w:szCs w:val="22"/>
        </w:rPr>
        <w:t xml:space="preserve"> may </w:t>
      </w:r>
      <w:r w:rsidRPr="003736D6">
        <w:rPr>
          <w:rFonts w:ascii="Arial" w:hAnsi="Arial" w:cs="Arial"/>
          <w:sz w:val="22"/>
          <w:szCs w:val="22"/>
        </w:rPr>
        <w:t xml:space="preserve">be obtained at </w:t>
      </w:r>
      <w:r w:rsidRPr="003736D6">
        <w:rPr>
          <w:rFonts w:ascii="Arial" w:hAnsi="Arial" w:cs="Arial"/>
          <w:color w:val="0000FF"/>
          <w:sz w:val="22"/>
          <w:szCs w:val="22"/>
        </w:rPr>
        <w:t xml:space="preserve"> </w:t>
      </w:r>
      <w:hyperlink r:id="rId41">
        <w:r w:rsidRPr="003736D6">
          <w:rPr>
            <w:rFonts w:ascii="Arial" w:hAnsi="Arial" w:cs="Arial"/>
            <w:color w:val="0000FF"/>
            <w:spacing w:val="-1"/>
            <w:sz w:val="22"/>
            <w:szCs w:val="22"/>
            <w:u w:val="single" w:color="0000FF"/>
          </w:rPr>
          <w:t>www.scouting.org/HealthandSafety/GSS/toc</w:t>
        </w:r>
      </w:hyperlink>
      <w:hyperlink r:id="rId42">
        <w:r w:rsidRPr="003736D6">
          <w:rPr>
            <w:rFonts w:ascii="Arial" w:hAnsi="Arial" w:cs="Arial"/>
            <w:color w:val="0000FF"/>
            <w:sz w:val="22"/>
            <w:szCs w:val="22"/>
            <w:u w:val="single" w:color="0000FF"/>
          </w:rPr>
          <w:t>.aspx</w:t>
        </w:r>
        <w:r w:rsidRPr="003736D6">
          <w:rPr>
            <w:rFonts w:ascii="Arial" w:hAnsi="Arial" w:cs="Arial"/>
            <w:sz w:val="22"/>
            <w:szCs w:val="22"/>
          </w:rPr>
          <w:t>.</w:t>
        </w:r>
      </w:hyperlink>
    </w:p>
    <w:p w:rsidR="008D7187" w:rsidRPr="003736D6" w:rsidRDefault="008D7187" w:rsidP="00EB1DAD">
      <w:pPr>
        <w:pStyle w:val="BodyText"/>
        <w:widowControl w:val="0"/>
        <w:numPr>
          <w:ilvl w:val="1"/>
          <w:numId w:val="57"/>
        </w:numPr>
        <w:tabs>
          <w:tab w:val="left" w:pos="1546"/>
        </w:tabs>
        <w:autoSpaceDE/>
        <w:autoSpaceDN/>
        <w:adjustRightInd/>
        <w:spacing w:line="239" w:lineRule="auto"/>
        <w:ind w:right="226" w:hanging="360"/>
        <w:jc w:val="both"/>
        <w:rPr>
          <w:rFonts w:ascii="Arial" w:hAnsi="Arial" w:cs="Arial"/>
          <w:sz w:val="22"/>
          <w:szCs w:val="22"/>
        </w:rPr>
      </w:pPr>
      <w:r w:rsidRPr="003736D6">
        <w:rPr>
          <w:rFonts w:ascii="Arial" w:hAnsi="Arial" w:cs="Arial"/>
          <w:spacing w:val="-1"/>
          <w:sz w:val="22"/>
          <w:szCs w:val="22"/>
        </w:rPr>
        <w:t>Range</w:t>
      </w:r>
      <w:r w:rsidRPr="003736D6">
        <w:rPr>
          <w:rFonts w:ascii="Arial" w:hAnsi="Arial" w:cs="Arial"/>
          <w:sz w:val="22"/>
          <w:szCs w:val="22"/>
        </w:rPr>
        <w:t xml:space="preserve"> </w:t>
      </w:r>
      <w:r w:rsidRPr="003736D6">
        <w:rPr>
          <w:rFonts w:ascii="Arial" w:hAnsi="Arial" w:cs="Arial"/>
          <w:spacing w:val="-1"/>
          <w:sz w:val="22"/>
          <w:szCs w:val="22"/>
        </w:rPr>
        <w:t>equipment and</w:t>
      </w:r>
      <w:r w:rsidRPr="003736D6">
        <w:rPr>
          <w:rFonts w:ascii="Arial" w:hAnsi="Arial" w:cs="Arial"/>
          <w:sz w:val="22"/>
          <w:szCs w:val="22"/>
        </w:rPr>
        <w:t xml:space="preserve"> </w:t>
      </w:r>
      <w:r w:rsidRPr="003736D6">
        <w:rPr>
          <w:rFonts w:ascii="Arial" w:hAnsi="Arial" w:cs="Arial"/>
          <w:spacing w:val="-1"/>
          <w:sz w:val="22"/>
          <w:szCs w:val="22"/>
        </w:rPr>
        <w:t>ammunition</w:t>
      </w:r>
      <w:r w:rsidRPr="003736D6">
        <w:rPr>
          <w:rFonts w:ascii="Arial" w:hAnsi="Arial" w:cs="Arial"/>
          <w:spacing w:val="-2"/>
          <w:sz w:val="22"/>
          <w:szCs w:val="22"/>
        </w:rPr>
        <w:t xml:space="preserve"> will</w:t>
      </w:r>
      <w:r w:rsidRPr="003736D6">
        <w:rPr>
          <w:rFonts w:ascii="Arial" w:hAnsi="Arial" w:cs="Arial"/>
          <w:sz w:val="22"/>
          <w:szCs w:val="22"/>
        </w:rPr>
        <w:t xml:space="preserve"> be </w:t>
      </w:r>
      <w:r w:rsidRPr="003736D6">
        <w:rPr>
          <w:rFonts w:ascii="Arial" w:hAnsi="Arial" w:cs="Arial"/>
          <w:spacing w:val="-1"/>
          <w:sz w:val="22"/>
          <w:szCs w:val="22"/>
        </w:rPr>
        <w:t>checked</w:t>
      </w:r>
      <w:r w:rsidRPr="003736D6">
        <w:rPr>
          <w:rFonts w:ascii="Arial" w:hAnsi="Arial" w:cs="Arial"/>
          <w:sz w:val="22"/>
          <w:szCs w:val="22"/>
        </w:rPr>
        <w:t xml:space="preserve"> out</w:t>
      </w:r>
      <w:r w:rsidRPr="003736D6">
        <w:rPr>
          <w:rFonts w:ascii="Arial" w:hAnsi="Arial" w:cs="Arial"/>
          <w:spacing w:val="-1"/>
          <w:sz w:val="22"/>
          <w:szCs w:val="22"/>
        </w:rPr>
        <w:t xml:space="preserve"> </w:t>
      </w:r>
      <w:r w:rsidRPr="003736D6">
        <w:rPr>
          <w:rFonts w:ascii="Arial" w:hAnsi="Arial" w:cs="Arial"/>
          <w:sz w:val="22"/>
          <w:szCs w:val="22"/>
        </w:rPr>
        <w:t>by</w:t>
      </w:r>
      <w:r w:rsidRPr="003736D6">
        <w:rPr>
          <w:rFonts w:ascii="Arial" w:hAnsi="Arial" w:cs="Arial"/>
          <w:spacing w:val="-2"/>
          <w:sz w:val="22"/>
          <w:szCs w:val="22"/>
        </w:rPr>
        <w:t xml:space="preserve"> </w:t>
      </w:r>
      <w:r w:rsidRPr="003736D6">
        <w:rPr>
          <w:rFonts w:ascii="Arial" w:hAnsi="Arial" w:cs="Arial"/>
          <w:sz w:val="22"/>
          <w:szCs w:val="22"/>
        </w:rPr>
        <w:t xml:space="preserve">the </w:t>
      </w:r>
      <w:r w:rsidRPr="003736D6">
        <w:rPr>
          <w:rFonts w:ascii="Arial" w:hAnsi="Arial" w:cs="Arial"/>
          <w:spacing w:val="-2"/>
          <w:sz w:val="22"/>
          <w:szCs w:val="22"/>
        </w:rPr>
        <w:t>Shooting</w:t>
      </w:r>
      <w:r w:rsidRPr="003736D6">
        <w:rPr>
          <w:rFonts w:ascii="Arial" w:hAnsi="Arial" w:cs="Arial"/>
          <w:spacing w:val="2"/>
          <w:sz w:val="22"/>
          <w:szCs w:val="22"/>
        </w:rPr>
        <w:t xml:space="preserve"> </w:t>
      </w:r>
      <w:r w:rsidRPr="003736D6">
        <w:rPr>
          <w:rFonts w:ascii="Arial" w:hAnsi="Arial" w:cs="Arial"/>
          <w:spacing w:val="-1"/>
          <w:sz w:val="22"/>
          <w:szCs w:val="22"/>
        </w:rPr>
        <w:t>Sports</w:t>
      </w:r>
      <w:r w:rsidRPr="003736D6">
        <w:rPr>
          <w:rFonts w:ascii="Arial" w:hAnsi="Arial" w:cs="Arial"/>
          <w:spacing w:val="-2"/>
          <w:sz w:val="22"/>
          <w:szCs w:val="22"/>
        </w:rPr>
        <w:t xml:space="preserve"> </w:t>
      </w:r>
      <w:r w:rsidRPr="003736D6">
        <w:rPr>
          <w:rFonts w:ascii="Arial" w:hAnsi="Arial" w:cs="Arial"/>
          <w:spacing w:val="-1"/>
          <w:sz w:val="22"/>
          <w:szCs w:val="22"/>
        </w:rPr>
        <w:t xml:space="preserve">Director </w:t>
      </w:r>
      <w:r w:rsidRPr="003736D6">
        <w:rPr>
          <w:rFonts w:ascii="Arial" w:hAnsi="Arial" w:cs="Arial"/>
          <w:sz w:val="22"/>
          <w:szCs w:val="22"/>
        </w:rPr>
        <w:t>to</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47"/>
          <w:sz w:val="22"/>
          <w:szCs w:val="22"/>
        </w:rPr>
        <w:t xml:space="preserve"> </w:t>
      </w:r>
      <w:r w:rsidRPr="003736D6">
        <w:rPr>
          <w:rFonts w:ascii="Arial" w:hAnsi="Arial" w:cs="Arial"/>
          <w:spacing w:val="-1"/>
          <w:sz w:val="22"/>
          <w:szCs w:val="22"/>
        </w:rPr>
        <w:t>Range</w:t>
      </w:r>
      <w:r w:rsidRPr="003736D6">
        <w:rPr>
          <w:rFonts w:ascii="Arial" w:hAnsi="Arial" w:cs="Arial"/>
          <w:sz w:val="22"/>
          <w:szCs w:val="22"/>
        </w:rPr>
        <w:t xml:space="preserve"> </w:t>
      </w:r>
      <w:r w:rsidRPr="003736D6">
        <w:rPr>
          <w:rFonts w:ascii="Arial" w:hAnsi="Arial" w:cs="Arial"/>
          <w:spacing w:val="-1"/>
          <w:sz w:val="22"/>
          <w:szCs w:val="22"/>
        </w:rPr>
        <w:t>Safety</w:t>
      </w:r>
      <w:r w:rsidRPr="003736D6">
        <w:rPr>
          <w:rFonts w:ascii="Arial" w:hAnsi="Arial" w:cs="Arial"/>
          <w:spacing w:val="-3"/>
          <w:sz w:val="22"/>
          <w:szCs w:val="22"/>
        </w:rPr>
        <w:t xml:space="preserve"> </w:t>
      </w:r>
      <w:r w:rsidRPr="003736D6">
        <w:rPr>
          <w:rFonts w:ascii="Arial" w:hAnsi="Arial" w:cs="Arial"/>
          <w:spacing w:val="-1"/>
          <w:sz w:val="22"/>
          <w:szCs w:val="22"/>
        </w:rPr>
        <w:t>Officer.</w:t>
      </w:r>
      <w:r w:rsidRPr="003736D6">
        <w:rPr>
          <w:rFonts w:ascii="Arial" w:hAnsi="Arial" w:cs="Arial"/>
          <w:spacing w:val="-6"/>
          <w:sz w:val="22"/>
          <w:szCs w:val="22"/>
        </w:rPr>
        <w:t xml:space="preserve"> </w:t>
      </w:r>
    </w:p>
    <w:p w:rsidR="008D7187" w:rsidRPr="003736D6" w:rsidRDefault="008D7187" w:rsidP="00EB1DAD">
      <w:pPr>
        <w:pStyle w:val="BodyText"/>
        <w:widowControl w:val="0"/>
        <w:numPr>
          <w:ilvl w:val="1"/>
          <w:numId w:val="57"/>
        </w:numPr>
        <w:tabs>
          <w:tab w:val="left" w:pos="1546"/>
        </w:tabs>
        <w:autoSpaceDE/>
        <w:autoSpaceDN/>
        <w:adjustRightInd/>
        <w:spacing w:line="239" w:lineRule="auto"/>
        <w:ind w:right="226" w:hanging="360"/>
        <w:jc w:val="both"/>
        <w:rPr>
          <w:rFonts w:ascii="Arial" w:hAnsi="Arial" w:cs="Arial"/>
          <w:sz w:val="22"/>
          <w:szCs w:val="22"/>
        </w:rPr>
      </w:pPr>
      <w:r w:rsidRPr="003736D6">
        <w:rPr>
          <w:rFonts w:ascii="Arial" w:hAnsi="Arial" w:cs="Arial"/>
          <w:sz w:val="22"/>
          <w:szCs w:val="22"/>
        </w:rPr>
        <w:t>When</w:t>
      </w:r>
      <w:r w:rsidRPr="003736D6">
        <w:rPr>
          <w:rFonts w:ascii="Arial" w:hAnsi="Arial" w:cs="Arial"/>
          <w:spacing w:val="2"/>
          <w:sz w:val="22"/>
          <w:szCs w:val="22"/>
        </w:rPr>
        <w:t xml:space="preserve"> </w:t>
      </w:r>
      <w:r w:rsidRPr="003736D6">
        <w:rPr>
          <w:rFonts w:ascii="Arial" w:hAnsi="Arial" w:cs="Arial"/>
          <w:spacing w:val="-1"/>
          <w:sz w:val="22"/>
          <w:szCs w:val="22"/>
        </w:rPr>
        <w:t>shooting</w:t>
      </w:r>
      <w:r w:rsidRPr="003736D6">
        <w:rPr>
          <w:rFonts w:ascii="Arial" w:hAnsi="Arial" w:cs="Arial"/>
          <w:sz w:val="22"/>
          <w:szCs w:val="22"/>
        </w:rPr>
        <w:t xml:space="preserve"> is </w:t>
      </w:r>
      <w:r w:rsidRPr="003736D6">
        <w:rPr>
          <w:rFonts w:ascii="Arial" w:hAnsi="Arial" w:cs="Arial"/>
          <w:spacing w:val="-1"/>
          <w:sz w:val="22"/>
          <w:szCs w:val="22"/>
        </w:rPr>
        <w:t>completed,</w:t>
      </w:r>
      <w:r w:rsidRPr="003736D6">
        <w:rPr>
          <w:rFonts w:ascii="Arial" w:hAnsi="Arial" w:cs="Arial"/>
          <w:spacing w:val="1"/>
          <w:sz w:val="22"/>
          <w:szCs w:val="22"/>
        </w:rPr>
        <w:t xml:space="preserve"> </w:t>
      </w:r>
      <w:r w:rsidRPr="003736D6">
        <w:rPr>
          <w:rFonts w:ascii="Arial" w:hAnsi="Arial" w:cs="Arial"/>
          <w:spacing w:val="-1"/>
          <w:sz w:val="22"/>
          <w:szCs w:val="22"/>
        </w:rPr>
        <w:t>all</w:t>
      </w:r>
      <w:r w:rsidRPr="003736D6">
        <w:rPr>
          <w:rFonts w:ascii="Arial" w:hAnsi="Arial" w:cs="Arial"/>
          <w:spacing w:val="-3"/>
          <w:sz w:val="22"/>
          <w:szCs w:val="22"/>
        </w:rPr>
        <w:t xml:space="preserve"> </w:t>
      </w:r>
      <w:r w:rsidRPr="003736D6">
        <w:rPr>
          <w:rFonts w:ascii="Arial" w:hAnsi="Arial" w:cs="Arial"/>
          <w:spacing w:val="-1"/>
          <w:sz w:val="22"/>
          <w:szCs w:val="22"/>
        </w:rPr>
        <w:t>firearms</w:t>
      </w:r>
      <w:r w:rsidRPr="003736D6">
        <w:rPr>
          <w:rFonts w:ascii="Arial" w:hAnsi="Arial" w:cs="Arial"/>
          <w:spacing w:val="1"/>
          <w:sz w:val="22"/>
          <w:szCs w:val="22"/>
        </w:rPr>
        <w:t xml:space="preserve"> </w:t>
      </w:r>
      <w:r w:rsidRPr="003736D6">
        <w:rPr>
          <w:rFonts w:ascii="Arial" w:hAnsi="Arial" w:cs="Arial"/>
          <w:spacing w:val="-1"/>
          <w:sz w:val="22"/>
          <w:szCs w:val="22"/>
        </w:rPr>
        <w:t>are</w:t>
      </w:r>
      <w:r w:rsidRPr="003736D6">
        <w:rPr>
          <w:rFonts w:ascii="Arial" w:hAnsi="Arial" w:cs="Arial"/>
          <w:spacing w:val="-2"/>
          <w:sz w:val="22"/>
          <w:szCs w:val="22"/>
        </w:rPr>
        <w:t xml:space="preserve"> </w:t>
      </w:r>
      <w:r w:rsidRPr="003736D6">
        <w:rPr>
          <w:rFonts w:ascii="Arial" w:hAnsi="Arial" w:cs="Arial"/>
          <w:sz w:val="22"/>
          <w:szCs w:val="22"/>
        </w:rPr>
        <w:t>to be</w:t>
      </w:r>
      <w:r w:rsidRPr="003736D6">
        <w:rPr>
          <w:rFonts w:ascii="Arial" w:hAnsi="Arial" w:cs="Arial"/>
          <w:spacing w:val="-4"/>
          <w:sz w:val="22"/>
          <w:szCs w:val="22"/>
        </w:rPr>
        <w:t xml:space="preserve"> </w:t>
      </w:r>
      <w:r w:rsidRPr="003736D6">
        <w:rPr>
          <w:rFonts w:ascii="Arial" w:hAnsi="Arial" w:cs="Arial"/>
          <w:spacing w:val="-1"/>
          <w:sz w:val="22"/>
          <w:szCs w:val="22"/>
        </w:rPr>
        <w:t>thoroughly</w:t>
      </w:r>
      <w:r w:rsidRPr="003736D6">
        <w:rPr>
          <w:rFonts w:ascii="Arial" w:hAnsi="Arial" w:cs="Arial"/>
          <w:spacing w:val="-2"/>
          <w:sz w:val="22"/>
          <w:szCs w:val="22"/>
        </w:rPr>
        <w:t xml:space="preserve"> </w:t>
      </w:r>
      <w:r w:rsidRPr="003736D6">
        <w:rPr>
          <w:rFonts w:ascii="Arial" w:hAnsi="Arial" w:cs="Arial"/>
          <w:spacing w:val="-1"/>
          <w:sz w:val="22"/>
          <w:szCs w:val="22"/>
        </w:rPr>
        <w:t>cleaned</w:t>
      </w:r>
      <w:r w:rsidRPr="003736D6">
        <w:rPr>
          <w:rFonts w:ascii="Arial" w:hAnsi="Arial" w:cs="Arial"/>
          <w:spacing w:val="49"/>
          <w:sz w:val="22"/>
          <w:szCs w:val="22"/>
        </w:rPr>
        <w:t xml:space="preserve"> </w:t>
      </w:r>
      <w:r w:rsidRPr="003736D6">
        <w:rPr>
          <w:rFonts w:ascii="Arial" w:hAnsi="Arial" w:cs="Arial"/>
          <w:spacing w:val="-1"/>
          <w:sz w:val="22"/>
          <w:szCs w:val="22"/>
        </w:rPr>
        <w:t>and</w:t>
      </w:r>
      <w:r w:rsidRPr="003736D6">
        <w:rPr>
          <w:rFonts w:ascii="Arial" w:hAnsi="Arial" w:cs="Arial"/>
          <w:sz w:val="22"/>
          <w:szCs w:val="22"/>
        </w:rPr>
        <w:t xml:space="preserve"> </w:t>
      </w:r>
      <w:r w:rsidRPr="003736D6">
        <w:rPr>
          <w:rFonts w:ascii="Arial" w:hAnsi="Arial" w:cs="Arial"/>
          <w:spacing w:val="-1"/>
          <w:sz w:val="22"/>
          <w:szCs w:val="22"/>
        </w:rPr>
        <w:t>returned</w:t>
      </w:r>
      <w:r w:rsidRPr="003736D6">
        <w:rPr>
          <w:rFonts w:ascii="Arial" w:hAnsi="Arial" w:cs="Arial"/>
          <w:spacing w:val="-2"/>
          <w:sz w:val="22"/>
          <w:szCs w:val="22"/>
        </w:rPr>
        <w:t xml:space="preserve"> </w:t>
      </w:r>
      <w:r w:rsidRPr="003736D6">
        <w:rPr>
          <w:rFonts w:ascii="Arial" w:hAnsi="Arial" w:cs="Arial"/>
          <w:sz w:val="22"/>
          <w:szCs w:val="22"/>
        </w:rPr>
        <w:t>to</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Shooting</w:t>
      </w:r>
      <w:r w:rsidRPr="003736D6">
        <w:rPr>
          <w:rFonts w:ascii="Arial" w:hAnsi="Arial" w:cs="Arial"/>
          <w:sz w:val="22"/>
          <w:szCs w:val="22"/>
        </w:rPr>
        <w:t xml:space="preserve"> </w:t>
      </w:r>
      <w:r w:rsidRPr="003736D6">
        <w:rPr>
          <w:rFonts w:ascii="Arial" w:hAnsi="Arial" w:cs="Arial"/>
          <w:spacing w:val="-1"/>
          <w:sz w:val="22"/>
          <w:szCs w:val="22"/>
        </w:rPr>
        <w:t>Sports</w:t>
      </w:r>
      <w:r w:rsidRPr="003736D6">
        <w:rPr>
          <w:rFonts w:ascii="Arial" w:hAnsi="Arial" w:cs="Arial"/>
          <w:spacing w:val="1"/>
          <w:sz w:val="22"/>
          <w:szCs w:val="22"/>
        </w:rPr>
        <w:t xml:space="preserve"> </w:t>
      </w:r>
      <w:r w:rsidRPr="003736D6">
        <w:rPr>
          <w:rFonts w:ascii="Arial" w:hAnsi="Arial" w:cs="Arial"/>
          <w:spacing w:val="-1"/>
          <w:sz w:val="22"/>
          <w:szCs w:val="22"/>
        </w:rPr>
        <w:t>Director</w:t>
      </w:r>
      <w:r w:rsidRPr="003736D6">
        <w:rPr>
          <w:rFonts w:ascii="Arial" w:hAnsi="Arial" w:cs="Arial"/>
          <w:spacing w:val="2"/>
          <w:sz w:val="22"/>
          <w:szCs w:val="22"/>
        </w:rPr>
        <w:t xml:space="preserve"> </w:t>
      </w:r>
      <w:r w:rsidRPr="003736D6">
        <w:rPr>
          <w:rFonts w:ascii="Arial" w:hAnsi="Arial" w:cs="Arial"/>
          <w:spacing w:val="-1"/>
          <w:sz w:val="22"/>
          <w:szCs w:val="22"/>
        </w:rPr>
        <w:t>in</w:t>
      </w:r>
      <w:r w:rsidRPr="003736D6">
        <w:rPr>
          <w:rFonts w:ascii="Arial" w:hAnsi="Arial" w:cs="Arial"/>
          <w:spacing w:val="-2"/>
          <w:sz w:val="22"/>
          <w:szCs w:val="22"/>
        </w:rPr>
        <w:t xml:space="preserve"> </w:t>
      </w:r>
      <w:r w:rsidRPr="003736D6">
        <w:rPr>
          <w:rFonts w:ascii="Arial" w:hAnsi="Arial" w:cs="Arial"/>
          <w:spacing w:val="-1"/>
          <w:sz w:val="22"/>
          <w:szCs w:val="22"/>
        </w:rPr>
        <w:t>good</w:t>
      </w:r>
      <w:r w:rsidRPr="003736D6">
        <w:rPr>
          <w:rFonts w:ascii="Arial" w:hAnsi="Arial" w:cs="Arial"/>
          <w:sz w:val="22"/>
          <w:szCs w:val="22"/>
        </w:rPr>
        <w:t xml:space="preserve"> </w:t>
      </w:r>
      <w:r w:rsidRPr="003736D6">
        <w:rPr>
          <w:rFonts w:ascii="Arial" w:hAnsi="Arial" w:cs="Arial"/>
          <w:spacing w:val="-1"/>
          <w:sz w:val="22"/>
          <w:szCs w:val="22"/>
        </w:rPr>
        <w:t>condition. Remove</w:t>
      </w:r>
      <w:r w:rsidRPr="003736D6">
        <w:rPr>
          <w:rFonts w:ascii="Arial" w:hAnsi="Arial" w:cs="Arial"/>
          <w:sz w:val="22"/>
          <w:szCs w:val="22"/>
        </w:rPr>
        <w:t xml:space="preserve"> </w:t>
      </w:r>
      <w:r w:rsidRPr="003736D6">
        <w:rPr>
          <w:rFonts w:ascii="Arial" w:hAnsi="Arial" w:cs="Arial"/>
          <w:spacing w:val="-1"/>
          <w:sz w:val="22"/>
          <w:szCs w:val="22"/>
        </w:rPr>
        <w:t>the</w:t>
      </w:r>
      <w:r w:rsidRPr="003736D6">
        <w:rPr>
          <w:rFonts w:ascii="Arial" w:hAnsi="Arial" w:cs="Arial"/>
          <w:sz w:val="22"/>
          <w:szCs w:val="22"/>
        </w:rPr>
        <w:t xml:space="preserve"> </w:t>
      </w:r>
      <w:r w:rsidRPr="003736D6">
        <w:rPr>
          <w:rFonts w:ascii="Arial" w:hAnsi="Arial" w:cs="Arial"/>
          <w:spacing w:val="-1"/>
          <w:sz w:val="22"/>
          <w:szCs w:val="22"/>
        </w:rPr>
        <w:t>barrel and</w:t>
      </w:r>
      <w:r w:rsidRPr="003736D6">
        <w:rPr>
          <w:rFonts w:ascii="Arial" w:hAnsi="Arial" w:cs="Arial"/>
          <w:sz w:val="22"/>
          <w:szCs w:val="22"/>
        </w:rPr>
        <w:t xml:space="preserve"> </w:t>
      </w:r>
      <w:r w:rsidRPr="003736D6">
        <w:rPr>
          <w:rFonts w:ascii="Arial" w:hAnsi="Arial" w:cs="Arial"/>
          <w:spacing w:val="-1"/>
          <w:sz w:val="22"/>
          <w:szCs w:val="22"/>
        </w:rPr>
        <w:t>clean</w:t>
      </w:r>
      <w:r w:rsidRPr="003736D6">
        <w:rPr>
          <w:rFonts w:ascii="Arial" w:hAnsi="Arial" w:cs="Arial"/>
          <w:spacing w:val="-2"/>
          <w:sz w:val="22"/>
          <w:szCs w:val="22"/>
        </w:rPr>
        <w:t xml:space="preserve"> </w:t>
      </w:r>
      <w:r w:rsidRPr="003736D6">
        <w:rPr>
          <w:rFonts w:ascii="Arial" w:hAnsi="Arial" w:cs="Arial"/>
          <w:spacing w:val="-1"/>
          <w:sz w:val="22"/>
          <w:szCs w:val="22"/>
        </w:rPr>
        <w:t>it</w:t>
      </w:r>
      <w:r w:rsidRPr="003736D6">
        <w:rPr>
          <w:rFonts w:ascii="Arial" w:hAnsi="Arial" w:cs="Arial"/>
          <w:spacing w:val="61"/>
          <w:sz w:val="22"/>
          <w:szCs w:val="22"/>
        </w:rPr>
        <w:t xml:space="preserve"> </w:t>
      </w:r>
      <w:r w:rsidRPr="003736D6">
        <w:rPr>
          <w:rFonts w:ascii="Arial" w:hAnsi="Arial" w:cs="Arial"/>
          <w:spacing w:val="-1"/>
          <w:sz w:val="22"/>
          <w:szCs w:val="22"/>
        </w:rPr>
        <w:t>with</w:t>
      </w:r>
      <w:r w:rsidRPr="003736D6">
        <w:rPr>
          <w:rFonts w:ascii="Arial" w:hAnsi="Arial" w:cs="Arial"/>
          <w:sz w:val="22"/>
          <w:szCs w:val="22"/>
        </w:rPr>
        <w:t xml:space="preserve"> a</w:t>
      </w:r>
      <w:r w:rsidRPr="003736D6">
        <w:rPr>
          <w:rFonts w:ascii="Arial" w:hAnsi="Arial" w:cs="Arial"/>
          <w:spacing w:val="1"/>
          <w:sz w:val="22"/>
          <w:szCs w:val="22"/>
        </w:rPr>
        <w:t xml:space="preserve"> </w:t>
      </w:r>
      <w:r w:rsidRPr="003736D6">
        <w:rPr>
          <w:rFonts w:ascii="Arial" w:hAnsi="Arial" w:cs="Arial"/>
          <w:spacing w:val="-1"/>
          <w:sz w:val="22"/>
          <w:szCs w:val="22"/>
        </w:rPr>
        <w:t>bore, remove</w:t>
      </w:r>
      <w:r w:rsidRPr="003736D6">
        <w:rPr>
          <w:rFonts w:ascii="Arial" w:hAnsi="Arial" w:cs="Arial"/>
          <w:sz w:val="22"/>
          <w:szCs w:val="22"/>
        </w:rPr>
        <w:t xml:space="preserve"> the</w:t>
      </w:r>
      <w:r w:rsidRPr="003736D6">
        <w:rPr>
          <w:rFonts w:ascii="Arial" w:hAnsi="Arial" w:cs="Arial"/>
          <w:spacing w:val="-5"/>
          <w:sz w:val="22"/>
          <w:szCs w:val="22"/>
        </w:rPr>
        <w:t xml:space="preserve"> </w:t>
      </w:r>
      <w:r w:rsidRPr="003736D6">
        <w:rPr>
          <w:rFonts w:ascii="Arial" w:hAnsi="Arial" w:cs="Arial"/>
          <w:sz w:val="22"/>
          <w:szCs w:val="22"/>
        </w:rPr>
        <w:t>choke</w:t>
      </w:r>
      <w:r w:rsidRPr="003736D6">
        <w:rPr>
          <w:rFonts w:ascii="Arial" w:hAnsi="Arial" w:cs="Arial"/>
          <w:spacing w:val="-2"/>
          <w:sz w:val="22"/>
          <w:szCs w:val="22"/>
        </w:rPr>
        <w:t xml:space="preserve"> </w:t>
      </w:r>
      <w:r w:rsidRPr="003736D6">
        <w:rPr>
          <w:rFonts w:ascii="Arial" w:hAnsi="Arial" w:cs="Arial"/>
          <w:spacing w:val="-1"/>
          <w:sz w:val="22"/>
          <w:szCs w:val="22"/>
        </w:rPr>
        <w:t>and</w:t>
      </w:r>
      <w:r w:rsidRPr="003736D6">
        <w:rPr>
          <w:rFonts w:ascii="Arial" w:hAnsi="Arial" w:cs="Arial"/>
          <w:spacing w:val="-2"/>
          <w:sz w:val="22"/>
          <w:szCs w:val="22"/>
        </w:rPr>
        <w:t xml:space="preserve"> </w:t>
      </w:r>
      <w:r w:rsidRPr="003736D6">
        <w:rPr>
          <w:rFonts w:ascii="Arial" w:hAnsi="Arial" w:cs="Arial"/>
          <w:spacing w:val="-1"/>
          <w:sz w:val="22"/>
          <w:szCs w:val="22"/>
        </w:rPr>
        <w:t>clean</w:t>
      </w:r>
      <w:r w:rsidRPr="003736D6">
        <w:rPr>
          <w:rFonts w:ascii="Arial" w:hAnsi="Arial" w:cs="Arial"/>
          <w:sz w:val="22"/>
          <w:szCs w:val="22"/>
        </w:rPr>
        <w:t xml:space="preserve"> it</w:t>
      </w:r>
      <w:r w:rsidRPr="003736D6">
        <w:rPr>
          <w:rFonts w:ascii="Arial" w:hAnsi="Arial" w:cs="Arial"/>
          <w:spacing w:val="-1"/>
          <w:sz w:val="22"/>
          <w:szCs w:val="22"/>
        </w:rPr>
        <w:t xml:space="preserve"> and</w:t>
      </w:r>
      <w:r w:rsidRPr="003736D6">
        <w:rPr>
          <w:rFonts w:ascii="Arial" w:hAnsi="Arial" w:cs="Arial"/>
          <w:spacing w:val="-2"/>
          <w:sz w:val="22"/>
          <w:szCs w:val="22"/>
        </w:rPr>
        <w:t xml:space="preserve"> </w:t>
      </w:r>
      <w:r w:rsidRPr="003736D6">
        <w:rPr>
          <w:rFonts w:ascii="Arial" w:hAnsi="Arial" w:cs="Arial"/>
          <w:spacing w:val="-1"/>
          <w:sz w:val="22"/>
          <w:szCs w:val="22"/>
        </w:rPr>
        <w:t>the</w:t>
      </w:r>
      <w:r w:rsidRPr="003736D6">
        <w:rPr>
          <w:rFonts w:ascii="Arial" w:hAnsi="Arial" w:cs="Arial"/>
          <w:sz w:val="22"/>
          <w:szCs w:val="22"/>
        </w:rPr>
        <w:t xml:space="preserve"> </w:t>
      </w:r>
      <w:r w:rsidRPr="003736D6">
        <w:rPr>
          <w:rFonts w:ascii="Arial" w:hAnsi="Arial" w:cs="Arial"/>
          <w:spacing w:val="-1"/>
          <w:sz w:val="22"/>
          <w:szCs w:val="22"/>
        </w:rPr>
        <w:t>threads</w:t>
      </w:r>
      <w:r w:rsidRPr="003736D6">
        <w:rPr>
          <w:rFonts w:ascii="Arial" w:hAnsi="Arial" w:cs="Arial"/>
          <w:sz w:val="22"/>
          <w:szCs w:val="22"/>
        </w:rPr>
        <w:t xml:space="preserve"> </w:t>
      </w:r>
      <w:r w:rsidRPr="003736D6">
        <w:rPr>
          <w:rFonts w:ascii="Arial" w:hAnsi="Arial" w:cs="Arial"/>
          <w:spacing w:val="-1"/>
          <w:sz w:val="22"/>
          <w:szCs w:val="22"/>
        </w:rPr>
        <w:t>under</w:t>
      </w:r>
      <w:r w:rsidRPr="003736D6">
        <w:rPr>
          <w:rFonts w:ascii="Arial" w:hAnsi="Arial" w:cs="Arial"/>
          <w:spacing w:val="1"/>
          <w:sz w:val="22"/>
          <w:szCs w:val="22"/>
        </w:rPr>
        <w:t xml:space="preserve"> </w:t>
      </w:r>
      <w:r w:rsidRPr="003736D6">
        <w:rPr>
          <w:rFonts w:ascii="Arial" w:hAnsi="Arial" w:cs="Arial"/>
          <w:spacing w:val="-2"/>
          <w:sz w:val="22"/>
          <w:szCs w:val="22"/>
        </w:rPr>
        <w:t>it,</w:t>
      </w:r>
      <w:r w:rsidRPr="003736D6">
        <w:rPr>
          <w:rFonts w:ascii="Arial" w:hAnsi="Arial" w:cs="Arial"/>
          <w:spacing w:val="-1"/>
          <w:sz w:val="22"/>
          <w:szCs w:val="22"/>
        </w:rPr>
        <w:t xml:space="preserve"> clean</w:t>
      </w:r>
      <w:r w:rsidRPr="003736D6">
        <w:rPr>
          <w:rFonts w:ascii="Arial" w:hAnsi="Arial" w:cs="Arial"/>
          <w:spacing w:val="-2"/>
          <w:sz w:val="22"/>
          <w:szCs w:val="22"/>
        </w:rPr>
        <w:t xml:space="preserve"> </w:t>
      </w:r>
      <w:r w:rsidRPr="003736D6">
        <w:rPr>
          <w:rFonts w:ascii="Arial" w:hAnsi="Arial" w:cs="Arial"/>
          <w:sz w:val="22"/>
          <w:szCs w:val="22"/>
        </w:rPr>
        <w:t xml:space="preserve">the </w:t>
      </w:r>
      <w:r w:rsidRPr="003736D6">
        <w:rPr>
          <w:rFonts w:ascii="Arial" w:hAnsi="Arial" w:cs="Arial"/>
          <w:spacing w:val="-1"/>
          <w:sz w:val="22"/>
          <w:szCs w:val="22"/>
        </w:rPr>
        <w:t>action</w:t>
      </w:r>
      <w:r w:rsidRPr="003736D6">
        <w:rPr>
          <w:rFonts w:ascii="Arial" w:hAnsi="Arial" w:cs="Arial"/>
          <w:sz w:val="22"/>
          <w:szCs w:val="22"/>
        </w:rPr>
        <w:t xml:space="preserve"> </w:t>
      </w:r>
      <w:r w:rsidRPr="003736D6">
        <w:rPr>
          <w:rFonts w:ascii="Arial" w:hAnsi="Arial" w:cs="Arial"/>
          <w:spacing w:val="-2"/>
          <w:sz w:val="22"/>
          <w:szCs w:val="22"/>
        </w:rPr>
        <w:t>with</w:t>
      </w:r>
      <w:r w:rsidRPr="003736D6">
        <w:rPr>
          <w:rFonts w:ascii="Arial" w:hAnsi="Arial" w:cs="Arial"/>
          <w:sz w:val="22"/>
          <w:szCs w:val="22"/>
        </w:rPr>
        <w:t xml:space="preserve"> spray</w:t>
      </w:r>
      <w:r w:rsidRPr="003736D6">
        <w:rPr>
          <w:rFonts w:ascii="Arial" w:hAnsi="Arial" w:cs="Arial"/>
          <w:spacing w:val="43"/>
          <w:sz w:val="22"/>
          <w:szCs w:val="22"/>
        </w:rPr>
        <w:t xml:space="preserve"> </w:t>
      </w:r>
      <w:r w:rsidRPr="003736D6">
        <w:rPr>
          <w:rFonts w:ascii="Arial" w:hAnsi="Arial" w:cs="Arial"/>
          <w:spacing w:val="-1"/>
          <w:sz w:val="22"/>
          <w:szCs w:val="22"/>
        </w:rPr>
        <w:t>solvent.</w:t>
      </w:r>
      <w:r w:rsidRPr="003736D6">
        <w:rPr>
          <w:rFonts w:ascii="Arial" w:hAnsi="Arial" w:cs="Arial"/>
          <w:spacing w:val="2"/>
          <w:sz w:val="22"/>
          <w:szCs w:val="22"/>
        </w:rPr>
        <w:t xml:space="preserve"> </w:t>
      </w:r>
      <w:r w:rsidRPr="003736D6">
        <w:rPr>
          <w:rFonts w:ascii="Arial" w:hAnsi="Arial" w:cs="Arial"/>
          <w:spacing w:val="-1"/>
          <w:sz w:val="22"/>
          <w:szCs w:val="22"/>
        </w:rPr>
        <w:t xml:space="preserve">If </w:t>
      </w:r>
      <w:r w:rsidRPr="003736D6">
        <w:rPr>
          <w:rFonts w:ascii="Arial" w:hAnsi="Arial" w:cs="Arial"/>
          <w:sz w:val="22"/>
          <w:szCs w:val="22"/>
        </w:rPr>
        <w:t xml:space="preserve">the </w:t>
      </w:r>
      <w:r w:rsidRPr="003736D6">
        <w:rPr>
          <w:rFonts w:ascii="Arial" w:hAnsi="Arial" w:cs="Arial"/>
          <w:spacing w:val="-1"/>
          <w:sz w:val="22"/>
          <w:szCs w:val="22"/>
        </w:rPr>
        <w:t>bore</w:t>
      </w:r>
      <w:r w:rsidRPr="003736D6">
        <w:rPr>
          <w:rFonts w:ascii="Arial" w:hAnsi="Arial" w:cs="Arial"/>
          <w:sz w:val="22"/>
          <w:szCs w:val="22"/>
        </w:rPr>
        <w:t xml:space="preserve"> </w:t>
      </w:r>
      <w:r w:rsidRPr="003736D6">
        <w:rPr>
          <w:rFonts w:ascii="Arial" w:hAnsi="Arial" w:cs="Arial"/>
          <w:spacing w:val="-2"/>
          <w:sz w:val="22"/>
          <w:szCs w:val="22"/>
        </w:rPr>
        <w:t>snake</w:t>
      </w:r>
      <w:r w:rsidRPr="003736D6">
        <w:rPr>
          <w:rFonts w:ascii="Arial" w:hAnsi="Arial" w:cs="Arial"/>
          <w:sz w:val="22"/>
          <w:szCs w:val="22"/>
        </w:rPr>
        <w:t xml:space="preserve"> </w:t>
      </w:r>
      <w:r w:rsidRPr="003736D6">
        <w:rPr>
          <w:rFonts w:ascii="Arial" w:hAnsi="Arial" w:cs="Arial"/>
          <w:spacing w:val="-1"/>
          <w:sz w:val="22"/>
          <w:szCs w:val="22"/>
        </w:rPr>
        <w:t>doesn't</w:t>
      </w:r>
      <w:r w:rsidRPr="003736D6">
        <w:rPr>
          <w:rFonts w:ascii="Arial" w:hAnsi="Arial" w:cs="Arial"/>
          <w:spacing w:val="2"/>
          <w:sz w:val="22"/>
          <w:szCs w:val="22"/>
        </w:rPr>
        <w:t xml:space="preserve"> </w:t>
      </w:r>
      <w:r w:rsidRPr="003736D6">
        <w:rPr>
          <w:rFonts w:ascii="Arial" w:hAnsi="Arial" w:cs="Arial"/>
          <w:spacing w:val="-1"/>
          <w:sz w:val="22"/>
          <w:szCs w:val="22"/>
        </w:rPr>
        <w:t>clean</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 xml:space="preserve">bore, </w:t>
      </w:r>
      <w:r w:rsidRPr="003736D6">
        <w:rPr>
          <w:rFonts w:ascii="Arial" w:hAnsi="Arial" w:cs="Arial"/>
          <w:sz w:val="22"/>
          <w:szCs w:val="22"/>
        </w:rPr>
        <w:t>use a</w:t>
      </w:r>
      <w:r w:rsidRPr="003736D6">
        <w:rPr>
          <w:rFonts w:ascii="Arial" w:hAnsi="Arial" w:cs="Arial"/>
          <w:spacing w:val="-2"/>
          <w:sz w:val="22"/>
          <w:szCs w:val="22"/>
        </w:rPr>
        <w:t xml:space="preserve"> </w:t>
      </w:r>
      <w:r w:rsidRPr="003736D6">
        <w:rPr>
          <w:rFonts w:ascii="Arial" w:hAnsi="Arial" w:cs="Arial"/>
          <w:spacing w:val="-1"/>
          <w:sz w:val="22"/>
          <w:szCs w:val="22"/>
        </w:rPr>
        <w:t>cleaning</w:t>
      </w:r>
      <w:r w:rsidRPr="003736D6">
        <w:rPr>
          <w:rFonts w:ascii="Arial" w:hAnsi="Arial" w:cs="Arial"/>
          <w:sz w:val="22"/>
          <w:szCs w:val="22"/>
        </w:rPr>
        <w:t xml:space="preserve"> </w:t>
      </w:r>
      <w:r w:rsidRPr="003736D6">
        <w:rPr>
          <w:rFonts w:ascii="Arial" w:hAnsi="Arial" w:cs="Arial"/>
          <w:spacing w:val="-1"/>
          <w:sz w:val="22"/>
          <w:szCs w:val="22"/>
        </w:rPr>
        <w:t>rod,</w:t>
      </w:r>
      <w:r w:rsidRPr="003736D6">
        <w:rPr>
          <w:rFonts w:ascii="Arial" w:hAnsi="Arial" w:cs="Arial"/>
          <w:spacing w:val="2"/>
          <w:sz w:val="22"/>
          <w:szCs w:val="22"/>
        </w:rPr>
        <w:t xml:space="preserve"> </w:t>
      </w:r>
      <w:r w:rsidRPr="003736D6">
        <w:rPr>
          <w:rFonts w:ascii="Arial" w:hAnsi="Arial" w:cs="Arial"/>
          <w:spacing w:val="-1"/>
          <w:sz w:val="22"/>
          <w:szCs w:val="22"/>
        </w:rPr>
        <w:t>bore</w:t>
      </w:r>
      <w:r w:rsidRPr="003736D6">
        <w:rPr>
          <w:rFonts w:ascii="Arial" w:hAnsi="Arial" w:cs="Arial"/>
          <w:spacing w:val="-2"/>
          <w:sz w:val="22"/>
          <w:szCs w:val="22"/>
        </w:rPr>
        <w:t xml:space="preserve"> </w:t>
      </w:r>
      <w:r w:rsidRPr="003736D6">
        <w:rPr>
          <w:rFonts w:ascii="Arial" w:hAnsi="Arial" w:cs="Arial"/>
          <w:sz w:val="22"/>
          <w:szCs w:val="22"/>
        </w:rPr>
        <w:t>brush</w:t>
      </w:r>
      <w:r w:rsidRPr="003736D6">
        <w:rPr>
          <w:rFonts w:ascii="Arial" w:hAnsi="Arial" w:cs="Arial"/>
          <w:spacing w:val="-2"/>
          <w:sz w:val="22"/>
          <w:szCs w:val="22"/>
        </w:rPr>
        <w:t xml:space="preserve"> </w:t>
      </w:r>
      <w:r w:rsidRPr="003736D6">
        <w:rPr>
          <w:rFonts w:ascii="Arial" w:hAnsi="Arial" w:cs="Arial"/>
          <w:spacing w:val="-1"/>
          <w:sz w:val="22"/>
          <w:szCs w:val="22"/>
        </w:rPr>
        <w:t>and</w:t>
      </w:r>
      <w:r w:rsidRPr="003736D6">
        <w:rPr>
          <w:rFonts w:ascii="Arial" w:hAnsi="Arial" w:cs="Arial"/>
          <w:sz w:val="22"/>
          <w:szCs w:val="22"/>
        </w:rPr>
        <w:t xml:space="preserve"> </w:t>
      </w:r>
      <w:r w:rsidRPr="003736D6">
        <w:rPr>
          <w:rFonts w:ascii="Arial" w:hAnsi="Arial" w:cs="Arial"/>
          <w:spacing w:val="-1"/>
          <w:sz w:val="22"/>
          <w:szCs w:val="22"/>
        </w:rPr>
        <w:t>bore</w:t>
      </w:r>
      <w:r w:rsidRPr="003736D6">
        <w:rPr>
          <w:rFonts w:ascii="Arial" w:hAnsi="Arial" w:cs="Arial"/>
          <w:spacing w:val="39"/>
          <w:sz w:val="22"/>
          <w:szCs w:val="22"/>
        </w:rPr>
        <w:t xml:space="preserve"> </w:t>
      </w:r>
      <w:r w:rsidRPr="003736D6">
        <w:rPr>
          <w:rFonts w:ascii="Arial" w:hAnsi="Arial" w:cs="Arial"/>
          <w:spacing w:val="-1"/>
          <w:sz w:val="22"/>
          <w:szCs w:val="22"/>
        </w:rPr>
        <w:t>cleaner.</w:t>
      </w:r>
      <w:r w:rsidRPr="003736D6">
        <w:rPr>
          <w:rFonts w:ascii="Arial" w:hAnsi="Arial" w:cs="Arial"/>
          <w:spacing w:val="2"/>
          <w:sz w:val="22"/>
          <w:szCs w:val="22"/>
        </w:rPr>
        <w:t xml:space="preserve"> </w:t>
      </w:r>
      <w:r w:rsidRPr="003736D6">
        <w:rPr>
          <w:rFonts w:ascii="Arial" w:hAnsi="Arial" w:cs="Arial"/>
          <w:spacing w:val="-2"/>
          <w:sz w:val="22"/>
          <w:szCs w:val="22"/>
        </w:rPr>
        <w:t>Lightly</w:t>
      </w:r>
      <w:r w:rsidRPr="003736D6">
        <w:rPr>
          <w:rFonts w:ascii="Arial" w:hAnsi="Arial" w:cs="Arial"/>
          <w:spacing w:val="-1"/>
          <w:sz w:val="22"/>
          <w:szCs w:val="22"/>
        </w:rPr>
        <w:t xml:space="preserve"> oil</w:t>
      </w:r>
      <w:r w:rsidRPr="003736D6">
        <w:rPr>
          <w:rFonts w:ascii="Arial" w:hAnsi="Arial" w:cs="Arial"/>
          <w:sz w:val="22"/>
          <w:szCs w:val="22"/>
        </w:rPr>
        <w:t xml:space="preserve"> the </w:t>
      </w:r>
      <w:r w:rsidRPr="003736D6">
        <w:rPr>
          <w:rFonts w:ascii="Arial" w:hAnsi="Arial" w:cs="Arial"/>
          <w:spacing w:val="-1"/>
          <w:sz w:val="22"/>
          <w:szCs w:val="22"/>
        </w:rPr>
        <w:t>bore, action</w:t>
      </w:r>
      <w:r w:rsidRPr="003736D6">
        <w:rPr>
          <w:rFonts w:ascii="Arial" w:hAnsi="Arial" w:cs="Arial"/>
          <w:sz w:val="22"/>
          <w:szCs w:val="22"/>
        </w:rPr>
        <w:t xml:space="preserve"> and</w:t>
      </w:r>
      <w:r w:rsidRPr="003736D6">
        <w:rPr>
          <w:rFonts w:ascii="Arial" w:hAnsi="Arial" w:cs="Arial"/>
          <w:spacing w:val="-2"/>
          <w:sz w:val="22"/>
          <w:szCs w:val="22"/>
        </w:rPr>
        <w:t xml:space="preserve"> </w:t>
      </w:r>
      <w:r w:rsidRPr="003736D6">
        <w:rPr>
          <w:rFonts w:ascii="Arial" w:hAnsi="Arial" w:cs="Arial"/>
          <w:spacing w:val="-1"/>
          <w:sz w:val="22"/>
          <w:szCs w:val="22"/>
        </w:rPr>
        <w:t>all</w:t>
      </w:r>
      <w:r w:rsidRPr="003736D6">
        <w:rPr>
          <w:rFonts w:ascii="Arial" w:hAnsi="Arial" w:cs="Arial"/>
          <w:sz w:val="22"/>
          <w:szCs w:val="22"/>
        </w:rPr>
        <w:t xml:space="preserve"> </w:t>
      </w:r>
      <w:r w:rsidRPr="003736D6">
        <w:rPr>
          <w:rFonts w:ascii="Arial" w:hAnsi="Arial" w:cs="Arial"/>
          <w:spacing w:val="-1"/>
          <w:sz w:val="22"/>
          <w:szCs w:val="22"/>
        </w:rPr>
        <w:t>metal parts.</w:t>
      </w:r>
      <w:r w:rsidRPr="003736D6">
        <w:rPr>
          <w:rFonts w:ascii="Arial" w:hAnsi="Arial" w:cs="Arial"/>
          <w:spacing w:val="2"/>
          <w:sz w:val="22"/>
          <w:szCs w:val="22"/>
        </w:rPr>
        <w:t xml:space="preserve"> </w:t>
      </w:r>
      <w:r w:rsidRPr="003736D6">
        <w:rPr>
          <w:rFonts w:ascii="Arial" w:hAnsi="Arial" w:cs="Arial"/>
          <w:spacing w:val="-2"/>
          <w:sz w:val="22"/>
          <w:szCs w:val="22"/>
        </w:rPr>
        <w:t>Further</w:t>
      </w:r>
      <w:r w:rsidRPr="003736D6">
        <w:rPr>
          <w:rFonts w:ascii="Arial" w:hAnsi="Arial" w:cs="Arial"/>
          <w:spacing w:val="1"/>
          <w:sz w:val="22"/>
          <w:szCs w:val="22"/>
        </w:rPr>
        <w:t xml:space="preserve"> </w:t>
      </w:r>
      <w:r w:rsidRPr="003736D6">
        <w:rPr>
          <w:rFonts w:ascii="Arial" w:hAnsi="Arial" w:cs="Arial"/>
          <w:spacing w:val="-2"/>
          <w:sz w:val="22"/>
          <w:szCs w:val="22"/>
        </w:rPr>
        <w:t>dismantling</w:t>
      </w:r>
      <w:r w:rsidRPr="003736D6">
        <w:rPr>
          <w:rFonts w:ascii="Arial" w:hAnsi="Arial" w:cs="Arial"/>
          <w:sz w:val="22"/>
          <w:szCs w:val="22"/>
        </w:rPr>
        <w:t xml:space="preserve"> </w:t>
      </w:r>
      <w:r w:rsidRPr="003736D6">
        <w:rPr>
          <w:rFonts w:ascii="Arial" w:hAnsi="Arial" w:cs="Arial"/>
          <w:spacing w:val="-1"/>
          <w:sz w:val="22"/>
          <w:szCs w:val="22"/>
        </w:rPr>
        <w:t>is</w:t>
      </w:r>
      <w:r w:rsidRPr="003736D6">
        <w:rPr>
          <w:rFonts w:ascii="Arial" w:hAnsi="Arial" w:cs="Arial"/>
          <w:spacing w:val="1"/>
          <w:sz w:val="22"/>
          <w:szCs w:val="22"/>
        </w:rPr>
        <w:t xml:space="preserve"> </w:t>
      </w:r>
      <w:r w:rsidRPr="003736D6">
        <w:rPr>
          <w:rFonts w:ascii="Arial" w:hAnsi="Arial" w:cs="Arial"/>
          <w:spacing w:val="-1"/>
          <w:sz w:val="22"/>
          <w:szCs w:val="22"/>
        </w:rPr>
        <w:t>not required.</w:t>
      </w:r>
      <w:r w:rsidRPr="003736D6">
        <w:rPr>
          <w:rFonts w:ascii="Arial" w:hAnsi="Arial" w:cs="Arial"/>
          <w:spacing w:val="79"/>
          <w:sz w:val="22"/>
          <w:szCs w:val="22"/>
        </w:rPr>
        <w:t xml:space="preserve"> </w:t>
      </w:r>
      <w:r w:rsidRPr="003736D6">
        <w:rPr>
          <w:rFonts w:ascii="Arial" w:hAnsi="Arial" w:cs="Arial"/>
          <w:spacing w:val="-1"/>
          <w:sz w:val="22"/>
          <w:szCs w:val="22"/>
        </w:rPr>
        <w:t>Report</w:t>
      </w:r>
      <w:r w:rsidRPr="003736D6">
        <w:rPr>
          <w:rFonts w:ascii="Arial" w:hAnsi="Arial" w:cs="Arial"/>
          <w:spacing w:val="2"/>
          <w:sz w:val="22"/>
          <w:szCs w:val="22"/>
        </w:rPr>
        <w:t xml:space="preserve"> </w:t>
      </w:r>
      <w:r w:rsidRPr="003736D6">
        <w:rPr>
          <w:rFonts w:ascii="Arial" w:hAnsi="Arial" w:cs="Arial"/>
          <w:spacing w:val="-1"/>
          <w:sz w:val="22"/>
          <w:szCs w:val="22"/>
        </w:rPr>
        <w:t>any</w:t>
      </w:r>
      <w:r w:rsidRPr="003736D6">
        <w:rPr>
          <w:rFonts w:ascii="Arial" w:hAnsi="Arial" w:cs="Arial"/>
          <w:spacing w:val="-4"/>
          <w:sz w:val="22"/>
          <w:szCs w:val="22"/>
        </w:rPr>
        <w:t xml:space="preserve"> </w:t>
      </w:r>
      <w:r w:rsidRPr="003736D6">
        <w:rPr>
          <w:rFonts w:ascii="Arial" w:hAnsi="Arial" w:cs="Arial"/>
          <w:spacing w:val="-1"/>
          <w:sz w:val="22"/>
          <w:szCs w:val="22"/>
        </w:rPr>
        <w:t>malfunctions</w:t>
      </w:r>
      <w:r w:rsidRPr="003736D6">
        <w:rPr>
          <w:rFonts w:ascii="Arial" w:hAnsi="Arial" w:cs="Arial"/>
          <w:spacing w:val="-2"/>
          <w:sz w:val="22"/>
          <w:szCs w:val="22"/>
        </w:rPr>
        <w:t xml:space="preserve"> </w:t>
      </w:r>
      <w:r w:rsidRPr="003736D6">
        <w:rPr>
          <w:rFonts w:ascii="Arial" w:hAnsi="Arial" w:cs="Arial"/>
          <w:sz w:val="22"/>
          <w:szCs w:val="22"/>
        </w:rPr>
        <w:t>or</w:t>
      </w:r>
      <w:r w:rsidRPr="003736D6">
        <w:rPr>
          <w:rFonts w:ascii="Arial" w:hAnsi="Arial" w:cs="Arial"/>
          <w:spacing w:val="1"/>
          <w:sz w:val="22"/>
          <w:szCs w:val="22"/>
        </w:rPr>
        <w:t xml:space="preserve"> </w:t>
      </w:r>
      <w:r w:rsidRPr="003736D6">
        <w:rPr>
          <w:rFonts w:ascii="Arial" w:hAnsi="Arial" w:cs="Arial"/>
          <w:spacing w:val="-1"/>
          <w:sz w:val="22"/>
          <w:szCs w:val="22"/>
        </w:rPr>
        <w:t>needed</w:t>
      </w:r>
      <w:r w:rsidRPr="003736D6">
        <w:rPr>
          <w:rFonts w:ascii="Arial" w:hAnsi="Arial" w:cs="Arial"/>
          <w:spacing w:val="-2"/>
          <w:sz w:val="22"/>
          <w:szCs w:val="22"/>
        </w:rPr>
        <w:t xml:space="preserve"> </w:t>
      </w:r>
      <w:r w:rsidRPr="003736D6">
        <w:rPr>
          <w:rFonts w:ascii="Arial" w:hAnsi="Arial" w:cs="Arial"/>
          <w:spacing w:val="-1"/>
          <w:sz w:val="22"/>
          <w:szCs w:val="22"/>
        </w:rPr>
        <w:t>repairs</w:t>
      </w:r>
      <w:r w:rsidRPr="003736D6">
        <w:rPr>
          <w:rFonts w:ascii="Arial" w:hAnsi="Arial" w:cs="Arial"/>
          <w:spacing w:val="-2"/>
          <w:sz w:val="22"/>
          <w:szCs w:val="22"/>
        </w:rPr>
        <w:t xml:space="preserve"> </w:t>
      </w:r>
      <w:r w:rsidRPr="003736D6">
        <w:rPr>
          <w:rFonts w:ascii="Arial" w:hAnsi="Arial" w:cs="Arial"/>
          <w:spacing w:val="-1"/>
          <w:sz w:val="22"/>
          <w:szCs w:val="22"/>
        </w:rPr>
        <w:t>to</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Shooting</w:t>
      </w:r>
      <w:r w:rsidRPr="003736D6">
        <w:rPr>
          <w:rFonts w:ascii="Arial" w:hAnsi="Arial" w:cs="Arial"/>
          <w:sz w:val="22"/>
          <w:szCs w:val="22"/>
        </w:rPr>
        <w:t xml:space="preserve"> </w:t>
      </w:r>
      <w:r w:rsidRPr="003736D6">
        <w:rPr>
          <w:rFonts w:ascii="Arial" w:hAnsi="Arial" w:cs="Arial"/>
          <w:spacing w:val="-1"/>
          <w:sz w:val="22"/>
          <w:szCs w:val="22"/>
        </w:rPr>
        <w:t>Sports</w:t>
      </w:r>
      <w:r w:rsidRPr="003736D6">
        <w:rPr>
          <w:rFonts w:ascii="Arial" w:hAnsi="Arial" w:cs="Arial"/>
          <w:spacing w:val="3"/>
          <w:sz w:val="22"/>
          <w:szCs w:val="22"/>
        </w:rPr>
        <w:t xml:space="preserve"> </w:t>
      </w:r>
      <w:r w:rsidRPr="003736D6">
        <w:rPr>
          <w:rFonts w:ascii="Arial" w:hAnsi="Arial" w:cs="Arial"/>
          <w:spacing w:val="-1"/>
          <w:sz w:val="22"/>
          <w:szCs w:val="22"/>
        </w:rPr>
        <w:t>Director.</w:t>
      </w:r>
    </w:p>
    <w:p w:rsidR="008D7187" w:rsidRPr="003736D6" w:rsidRDefault="008D7187" w:rsidP="00EB1DAD">
      <w:pPr>
        <w:pStyle w:val="BodyText"/>
        <w:widowControl w:val="0"/>
        <w:numPr>
          <w:ilvl w:val="1"/>
          <w:numId w:val="57"/>
        </w:numPr>
        <w:tabs>
          <w:tab w:val="left" w:pos="1546"/>
        </w:tabs>
        <w:autoSpaceDE/>
        <w:autoSpaceDN/>
        <w:adjustRightInd/>
        <w:spacing w:before="3" w:line="238" w:lineRule="auto"/>
        <w:ind w:right="150" w:hanging="360"/>
        <w:jc w:val="both"/>
        <w:rPr>
          <w:rFonts w:ascii="Arial" w:hAnsi="Arial" w:cs="Arial"/>
          <w:sz w:val="22"/>
          <w:szCs w:val="22"/>
        </w:rPr>
      </w:pPr>
      <w:r w:rsidRPr="003736D6">
        <w:rPr>
          <w:rFonts w:ascii="Arial" w:hAnsi="Arial" w:cs="Arial"/>
          <w:sz w:val="22"/>
          <w:szCs w:val="22"/>
        </w:rPr>
        <w:t>The</w:t>
      </w:r>
      <w:r w:rsidRPr="003736D6">
        <w:rPr>
          <w:rFonts w:ascii="Arial" w:hAnsi="Arial" w:cs="Arial"/>
          <w:spacing w:val="49"/>
          <w:sz w:val="22"/>
          <w:szCs w:val="22"/>
        </w:rPr>
        <w:t xml:space="preserve"> </w:t>
      </w:r>
      <w:r w:rsidRPr="003736D6">
        <w:rPr>
          <w:rFonts w:ascii="Arial" w:hAnsi="Arial" w:cs="Arial"/>
          <w:spacing w:val="-1"/>
          <w:sz w:val="22"/>
          <w:szCs w:val="22"/>
        </w:rPr>
        <w:t>RSO</w:t>
      </w:r>
      <w:r w:rsidRPr="003736D6">
        <w:rPr>
          <w:rFonts w:ascii="Arial" w:hAnsi="Arial" w:cs="Arial"/>
          <w:spacing w:val="2"/>
          <w:sz w:val="22"/>
          <w:szCs w:val="22"/>
        </w:rPr>
        <w:t xml:space="preserve"> </w:t>
      </w:r>
      <w:r w:rsidRPr="003736D6">
        <w:rPr>
          <w:rFonts w:ascii="Arial" w:hAnsi="Arial" w:cs="Arial"/>
          <w:spacing w:val="-1"/>
          <w:sz w:val="22"/>
          <w:szCs w:val="22"/>
        </w:rPr>
        <w:t>is</w:t>
      </w:r>
      <w:r w:rsidRPr="003736D6">
        <w:rPr>
          <w:rFonts w:ascii="Arial" w:hAnsi="Arial" w:cs="Arial"/>
          <w:spacing w:val="-2"/>
          <w:sz w:val="22"/>
          <w:szCs w:val="22"/>
        </w:rPr>
        <w:t xml:space="preserve"> </w:t>
      </w:r>
      <w:r w:rsidRPr="003736D6">
        <w:rPr>
          <w:rFonts w:ascii="Arial" w:hAnsi="Arial" w:cs="Arial"/>
          <w:spacing w:val="-1"/>
          <w:sz w:val="22"/>
          <w:szCs w:val="22"/>
        </w:rPr>
        <w:t>responsible</w:t>
      </w:r>
      <w:r w:rsidRPr="003736D6">
        <w:rPr>
          <w:rFonts w:ascii="Arial" w:hAnsi="Arial" w:cs="Arial"/>
          <w:sz w:val="22"/>
          <w:szCs w:val="22"/>
        </w:rPr>
        <w:t xml:space="preserve"> to</w:t>
      </w:r>
      <w:r w:rsidRPr="003736D6">
        <w:rPr>
          <w:rFonts w:ascii="Arial" w:hAnsi="Arial" w:cs="Arial"/>
          <w:spacing w:val="-2"/>
          <w:sz w:val="22"/>
          <w:szCs w:val="22"/>
        </w:rPr>
        <w:t xml:space="preserve"> </w:t>
      </w:r>
      <w:r w:rsidRPr="003736D6">
        <w:rPr>
          <w:rFonts w:ascii="Arial" w:hAnsi="Arial" w:cs="Arial"/>
          <w:spacing w:val="-1"/>
          <w:sz w:val="22"/>
          <w:szCs w:val="22"/>
        </w:rPr>
        <w:t>run</w:t>
      </w:r>
      <w:r w:rsidRPr="003736D6">
        <w:rPr>
          <w:rFonts w:ascii="Arial" w:hAnsi="Arial" w:cs="Arial"/>
          <w:sz w:val="22"/>
          <w:szCs w:val="22"/>
        </w:rPr>
        <w:t xml:space="preserve"> the</w:t>
      </w:r>
      <w:r w:rsidRPr="003736D6">
        <w:rPr>
          <w:rFonts w:ascii="Arial" w:hAnsi="Arial" w:cs="Arial"/>
          <w:spacing w:val="-2"/>
          <w:sz w:val="22"/>
          <w:szCs w:val="22"/>
        </w:rPr>
        <w:t xml:space="preserve"> </w:t>
      </w:r>
      <w:r w:rsidRPr="003736D6">
        <w:rPr>
          <w:rFonts w:ascii="Arial" w:hAnsi="Arial" w:cs="Arial"/>
          <w:spacing w:val="-1"/>
          <w:sz w:val="22"/>
          <w:szCs w:val="22"/>
        </w:rPr>
        <w:t>range, maintain</w:t>
      </w:r>
      <w:r w:rsidRPr="003736D6">
        <w:rPr>
          <w:rFonts w:ascii="Arial" w:hAnsi="Arial" w:cs="Arial"/>
          <w:sz w:val="22"/>
          <w:szCs w:val="22"/>
        </w:rPr>
        <w:t xml:space="preserve"> </w:t>
      </w:r>
      <w:r w:rsidRPr="003736D6">
        <w:rPr>
          <w:rFonts w:ascii="Arial" w:hAnsi="Arial" w:cs="Arial"/>
          <w:spacing w:val="-1"/>
          <w:sz w:val="22"/>
          <w:szCs w:val="22"/>
        </w:rPr>
        <w:t>safety and</w:t>
      </w:r>
      <w:r w:rsidRPr="003736D6">
        <w:rPr>
          <w:rFonts w:ascii="Arial" w:hAnsi="Arial" w:cs="Arial"/>
          <w:sz w:val="22"/>
          <w:szCs w:val="22"/>
        </w:rPr>
        <w:t xml:space="preserve"> </w:t>
      </w:r>
      <w:r w:rsidRPr="003736D6">
        <w:rPr>
          <w:rFonts w:ascii="Arial" w:hAnsi="Arial" w:cs="Arial"/>
          <w:spacing w:val="-1"/>
          <w:sz w:val="22"/>
          <w:szCs w:val="22"/>
        </w:rPr>
        <w:t>insure</w:t>
      </w:r>
      <w:r w:rsidRPr="003736D6">
        <w:rPr>
          <w:rFonts w:ascii="Arial" w:hAnsi="Arial" w:cs="Arial"/>
          <w:spacing w:val="-2"/>
          <w:sz w:val="22"/>
          <w:szCs w:val="22"/>
        </w:rPr>
        <w:t xml:space="preserve"> </w:t>
      </w:r>
      <w:r w:rsidRPr="003736D6">
        <w:rPr>
          <w:rFonts w:ascii="Arial" w:hAnsi="Arial" w:cs="Arial"/>
          <w:spacing w:val="-1"/>
          <w:sz w:val="22"/>
          <w:szCs w:val="22"/>
        </w:rPr>
        <w:t>all</w:t>
      </w:r>
      <w:r w:rsidRPr="003736D6">
        <w:rPr>
          <w:rFonts w:ascii="Arial" w:hAnsi="Arial" w:cs="Arial"/>
          <w:sz w:val="22"/>
          <w:szCs w:val="22"/>
        </w:rPr>
        <w:t xml:space="preserve"> </w:t>
      </w:r>
      <w:r w:rsidRPr="003736D6">
        <w:rPr>
          <w:rFonts w:ascii="Arial" w:hAnsi="Arial" w:cs="Arial"/>
          <w:spacing w:val="-1"/>
          <w:sz w:val="22"/>
          <w:szCs w:val="22"/>
        </w:rPr>
        <w:t>rules</w:t>
      </w:r>
      <w:r w:rsidRPr="003736D6">
        <w:rPr>
          <w:rFonts w:ascii="Arial" w:hAnsi="Arial" w:cs="Arial"/>
          <w:sz w:val="22"/>
          <w:szCs w:val="22"/>
        </w:rPr>
        <w:t xml:space="preserve"> </w:t>
      </w:r>
      <w:r w:rsidRPr="003736D6">
        <w:rPr>
          <w:rFonts w:ascii="Arial" w:hAnsi="Arial" w:cs="Arial"/>
          <w:spacing w:val="-1"/>
          <w:sz w:val="22"/>
          <w:szCs w:val="22"/>
        </w:rPr>
        <w:t>are</w:t>
      </w:r>
      <w:r w:rsidRPr="003736D6">
        <w:rPr>
          <w:rFonts w:ascii="Arial" w:hAnsi="Arial" w:cs="Arial"/>
          <w:spacing w:val="-2"/>
          <w:sz w:val="22"/>
          <w:szCs w:val="22"/>
        </w:rPr>
        <w:t xml:space="preserve"> </w:t>
      </w:r>
      <w:r w:rsidRPr="003736D6">
        <w:rPr>
          <w:rFonts w:ascii="Arial" w:hAnsi="Arial" w:cs="Arial"/>
          <w:spacing w:val="-1"/>
          <w:sz w:val="22"/>
          <w:szCs w:val="22"/>
        </w:rPr>
        <w:t>followed.</w:t>
      </w:r>
    </w:p>
    <w:p w:rsidR="008D7187" w:rsidRPr="003736D6" w:rsidRDefault="008D7187" w:rsidP="00014E5D">
      <w:pPr>
        <w:pStyle w:val="BodyText"/>
        <w:widowControl w:val="0"/>
        <w:numPr>
          <w:ilvl w:val="1"/>
          <w:numId w:val="57"/>
        </w:numPr>
        <w:tabs>
          <w:tab w:val="left" w:pos="1546"/>
        </w:tabs>
        <w:autoSpaceDE/>
        <w:autoSpaceDN/>
        <w:adjustRightInd/>
        <w:spacing w:before="23" w:line="252" w:lineRule="exact"/>
        <w:ind w:right="226" w:hanging="360"/>
        <w:rPr>
          <w:rFonts w:ascii="Arial" w:hAnsi="Arial" w:cs="Arial"/>
          <w:sz w:val="22"/>
          <w:szCs w:val="22"/>
        </w:rPr>
      </w:pPr>
      <w:r w:rsidRPr="003736D6">
        <w:rPr>
          <w:rFonts w:ascii="Arial" w:hAnsi="Arial" w:cs="Arial"/>
          <w:spacing w:val="-1"/>
          <w:sz w:val="22"/>
          <w:szCs w:val="22"/>
        </w:rPr>
        <w:t>Any</w:t>
      </w:r>
      <w:r w:rsidRPr="003736D6">
        <w:rPr>
          <w:rFonts w:ascii="Arial" w:hAnsi="Arial" w:cs="Arial"/>
          <w:spacing w:val="-2"/>
          <w:sz w:val="22"/>
          <w:szCs w:val="22"/>
        </w:rPr>
        <w:t xml:space="preserve"> </w:t>
      </w:r>
      <w:r w:rsidRPr="003736D6">
        <w:rPr>
          <w:rFonts w:ascii="Arial" w:hAnsi="Arial" w:cs="Arial"/>
          <w:spacing w:val="-1"/>
          <w:sz w:val="22"/>
          <w:szCs w:val="22"/>
        </w:rPr>
        <w:t>decisions</w:t>
      </w:r>
      <w:r w:rsidRPr="003736D6">
        <w:rPr>
          <w:rFonts w:ascii="Arial" w:hAnsi="Arial" w:cs="Arial"/>
          <w:spacing w:val="1"/>
          <w:sz w:val="22"/>
          <w:szCs w:val="22"/>
        </w:rPr>
        <w:t xml:space="preserve"> </w:t>
      </w:r>
      <w:r w:rsidRPr="003736D6">
        <w:rPr>
          <w:rFonts w:ascii="Arial" w:hAnsi="Arial" w:cs="Arial"/>
          <w:sz w:val="22"/>
          <w:szCs w:val="22"/>
        </w:rPr>
        <w:t>by</w:t>
      </w:r>
      <w:r w:rsidRPr="003736D6">
        <w:rPr>
          <w:rFonts w:ascii="Arial" w:hAnsi="Arial" w:cs="Arial"/>
          <w:spacing w:val="-2"/>
          <w:sz w:val="22"/>
          <w:szCs w:val="22"/>
        </w:rPr>
        <w:t xml:space="preserve"> </w:t>
      </w:r>
      <w:r w:rsidRPr="003736D6">
        <w:rPr>
          <w:rFonts w:ascii="Arial" w:hAnsi="Arial" w:cs="Arial"/>
          <w:sz w:val="22"/>
          <w:szCs w:val="22"/>
        </w:rPr>
        <w:t xml:space="preserve">the </w:t>
      </w:r>
      <w:r w:rsidRPr="003736D6">
        <w:rPr>
          <w:rFonts w:ascii="Arial" w:hAnsi="Arial" w:cs="Arial"/>
          <w:spacing w:val="-1"/>
          <w:sz w:val="22"/>
          <w:szCs w:val="22"/>
        </w:rPr>
        <w:t>RSO</w:t>
      </w:r>
      <w:r w:rsidRPr="003736D6">
        <w:rPr>
          <w:rFonts w:ascii="Arial" w:hAnsi="Arial" w:cs="Arial"/>
          <w:spacing w:val="2"/>
          <w:sz w:val="22"/>
          <w:szCs w:val="22"/>
        </w:rPr>
        <w:t xml:space="preserve"> </w:t>
      </w:r>
      <w:r w:rsidRPr="003736D6">
        <w:rPr>
          <w:rFonts w:ascii="Arial" w:hAnsi="Arial" w:cs="Arial"/>
          <w:spacing w:val="-1"/>
          <w:sz w:val="22"/>
          <w:szCs w:val="22"/>
        </w:rPr>
        <w:t>are</w:t>
      </w:r>
      <w:r w:rsidRPr="003736D6">
        <w:rPr>
          <w:rFonts w:ascii="Arial" w:hAnsi="Arial" w:cs="Arial"/>
          <w:spacing w:val="-2"/>
          <w:sz w:val="22"/>
          <w:szCs w:val="22"/>
        </w:rPr>
        <w:t xml:space="preserve"> </w:t>
      </w:r>
      <w:r w:rsidRPr="003736D6">
        <w:rPr>
          <w:rFonts w:ascii="Arial" w:hAnsi="Arial" w:cs="Arial"/>
          <w:spacing w:val="-1"/>
          <w:sz w:val="22"/>
          <w:szCs w:val="22"/>
        </w:rPr>
        <w:t>final. If</w:t>
      </w:r>
      <w:r w:rsidRPr="003736D6">
        <w:rPr>
          <w:rFonts w:ascii="Arial" w:hAnsi="Arial" w:cs="Arial"/>
          <w:spacing w:val="2"/>
          <w:sz w:val="22"/>
          <w:szCs w:val="22"/>
        </w:rPr>
        <w:t xml:space="preserve"> </w:t>
      </w:r>
      <w:r w:rsidRPr="003736D6">
        <w:rPr>
          <w:rFonts w:ascii="Arial" w:hAnsi="Arial" w:cs="Arial"/>
          <w:spacing w:val="-1"/>
          <w:sz w:val="22"/>
          <w:szCs w:val="22"/>
        </w:rPr>
        <w:t>anyone</w:t>
      </w:r>
      <w:r w:rsidRPr="003736D6">
        <w:rPr>
          <w:rFonts w:ascii="Arial" w:hAnsi="Arial" w:cs="Arial"/>
          <w:sz w:val="22"/>
          <w:szCs w:val="22"/>
        </w:rPr>
        <w:t xml:space="preserve"> </w:t>
      </w:r>
      <w:r w:rsidRPr="003736D6">
        <w:rPr>
          <w:rFonts w:ascii="Arial" w:hAnsi="Arial" w:cs="Arial"/>
          <w:spacing w:val="-1"/>
          <w:sz w:val="22"/>
          <w:szCs w:val="22"/>
        </w:rPr>
        <w:t>continues</w:t>
      </w:r>
      <w:r w:rsidRPr="003736D6">
        <w:rPr>
          <w:rFonts w:ascii="Arial" w:hAnsi="Arial" w:cs="Arial"/>
          <w:spacing w:val="1"/>
          <w:sz w:val="22"/>
          <w:szCs w:val="22"/>
        </w:rPr>
        <w:t xml:space="preserve"> </w:t>
      </w:r>
      <w:r w:rsidRPr="003736D6">
        <w:rPr>
          <w:rFonts w:ascii="Arial" w:hAnsi="Arial" w:cs="Arial"/>
          <w:sz w:val="22"/>
          <w:szCs w:val="22"/>
        </w:rPr>
        <w:t>to</w:t>
      </w:r>
      <w:r w:rsidRPr="003736D6">
        <w:rPr>
          <w:rFonts w:ascii="Arial" w:hAnsi="Arial" w:cs="Arial"/>
          <w:spacing w:val="-2"/>
          <w:sz w:val="22"/>
          <w:szCs w:val="22"/>
        </w:rPr>
        <w:t xml:space="preserve"> </w:t>
      </w:r>
      <w:r w:rsidRPr="003736D6">
        <w:rPr>
          <w:rFonts w:ascii="Arial" w:hAnsi="Arial" w:cs="Arial"/>
          <w:spacing w:val="-1"/>
          <w:sz w:val="22"/>
          <w:szCs w:val="22"/>
        </w:rPr>
        <w:t>disregard</w:t>
      </w:r>
      <w:r w:rsidRPr="003736D6">
        <w:rPr>
          <w:rFonts w:ascii="Arial" w:hAnsi="Arial" w:cs="Arial"/>
          <w:sz w:val="22"/>
          <w:szCs w:val="22"/>
        </w:rPr>
        <w:t xml:space="preserve"> </w:t>
      </w:r>
      <w:r w:rsidRPr="003736D6">
        <w:rPr>
          <w:rFonts w:ascii="Arial" w:hAnsi="Arial" w:cs="Arial"/>
          <w:spacing w:val="-1"/>
          <w:sz w:val="22"/>
          <w:szCs w:val="22"/>
        </w:rPr>
        <w:t>instructions</w:t>
      </w:r>
      <w:r w:rsidRPr="003736D6">
        <w:rPr>
          <w:rFonts w:ascii="Arial" w:hAnsi="Arial" w:cs="Arial"/>
          <w:sz w:val="22"/>
          <w:szCs w:val="22"/>
        </w:rPr>
        <w:t xml:space="preserve"> </w:t>
      </w:r>
      <w:r w:rsidRPr="003736D6">
        <w:rPr>
          <w:rFonts w:ascii="Arial" w:hAnsi="Arial" w:cs="Arial"/>
          <w:spacing w:val="-2"/>
          <w:sz w:val="22"/>
          <w:szCs w:val="22"/>
        </w:rPr>
        <w:t>after</w:t>
      </w:r>
      <w:r w:rsidRPr="003736D6">
        <w:rPr>
          <w:rFonts w:ascii="Arial" w:hAnsi="Arial" w:cs="Arial"/>
          <w:spacing w:val="1"/>
          <w:sz w:val="22"/>
          <w:szCs w:val="22"/>
        </w:rPr>
        <w:t xml:space="preserve"> </w:t>
      </w:r>
      <w:r w:rsidRPr="003736D6">
        <w:rPr>
          <w:rFonts w:ascii="Arial" w:hAnsi="Arial" w:cs="Arial"/>
          <w:sz w:val="22"/>
          <w:szCs w:val="22"/>
        </w:rPr>
        <w:t>a</w:t>
      </w:r>
      <w:r w:rsidRPr="003736D6">
        <w:rPr>
          <w:rFonts w:ascii="Arial" w:hAnsi="Arial" w:cs="Arial"/>
          <w:spacing w:val="55"/>
          <w:sz w:val="22"/>
          <w:szCs w:val="22"/>
        </w:rPr>
        <w:t xml:space="preserve"> </w:t>
      </w:r>
      <w:r w:rsidRPr="003736D6">
        <w:rPr>
          <w:rFonts w:ascii="Arial" w:hAnsi="Arial" w:cs="Arial"/>
          <w:spacing w:val="-1"/>
          <w:sz w:val="22"/>
          <w:szCs w:val="22"/>
        </w:rPr>
        <w:t>warning, they</w:t>
      </w:r>
      <w:r w:rsidRPr="003736D6">
        <w:rPr>
          <w:rFonts w:ascii="Arial" w:hAnsi="Arial" w:cs="Arial"/>
          <w:spacing w:val="-2"/>
          <w:sz w:val="22"/>
          <w:szCs w:val="22"/>
        </w:rPr>
        <w:t xml:space="preserve"> </w:t>
      </w:r>
      <w:r w:rsidRPr="003736D6">
        <w:rPr>
          <w:rFonts w:ascii="Arial" w:hAnsi="Arial" w:cs="Arial"/>
          <w:sz w:val="22"/>
          <w:szCs w:val="22"/>
        </w:rPr>
        <w:t>can be</w:t>
      </w:r>
      <w:r w:rsidRPr="003736D6">
        <w:rPr>
          <w:rFonts w:ascii="Arial" w:hAnsi="Arial" w:cs="Arial"/>
          <w:spacing w:val="-2"/>
          <w:sz w:val="22"/>
          <w:szCs w:val="22"/>
        </w:rPr>
        <w:t xml:space="preserve"> </w:t>
      </w:r>
      <w:r w:rsidRPr="003736D6">
        <w:rPr>
          <w:rFonts w:ascii="Arial" w:hAnsi="Arial" w:cs="Arial"/>
          <w:spacing w:val="-1"/>
          <w:sz w:val="22"/>
          <w:szCs w:val="22"/>
        </w:rPr>
        <w:t>removed</w:t>
      </w:r>
      <w:r w:rsidRPr="003736D6">
        <w:rPr>
          <w:rFonts w:ascii="Arial" w:hAnsi="Arial" w:cs="Arial"/>
          <w:spacing w:val="-2"/>
          <w:sz w:val="22"/>
          <w:szCs w:val="22"/>
        </w:rPr>
        <w:t xml:space="preserve"> </w:t>
      </w:r>
      <w:r w:rsidRPr="003736D6">
        <w:rPr>
          <w:rFonts w:ascii="Arial" w:hAnsi="Arial" w:cs="Arial"/>
          <w:sz w:val="22"/>
          <w:szCs w:val="22"/>
        </w:rPr>
        <w:t>from</w:t>
      </w:r>
      <w:r w:rsidRPr="003736D6">
        <w:rPr>
          <w:rFonts w:ascii="Arial" w:hAnsi="Arial" w:cs="Arial"/>
          <w:spacing w:val="-1"/>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range. If</w:t>
      </w:r>
      <w:r w:rsidRPr="003736D6">
        <w:rPr>
          <w:rFonts w:ascii="Arial" w:hAnsi="Arial" w:cs="Arial"/>
          <w:spacing w:val="2"/>
          <w:sz w:val="22"/>
          <w:szCs w:val="22"/>
        </w:rPr>
        <w:t xml:space="preserve"> </w:t>
      </w:r>
      <w:r w:rsidRPr="003736D6">
        <w:rPr>
          <w:rFonts w:ascii="Arial" w:hAnsi="Arial" w:cs="Arial"/>
          <w:spacing w:val="-1"/>
          <w:sz w:val="22"/>
          <w:szCs w:val="22"/>
        </w:rPr>
        <w:t>they</w:t>
      </w:r>
      <w:r w:rsidRPr="003736D6">
        <w:rPr>
          <w:rFonts w:ascii="Arial" w:hAnsi="Arial" w:cs="Arial"/>
          <w:spacing w:val="-2"/>
          <w:sz w:val="22"/>
          <w:szCs w:val="22"/>
        </w:rPr>
        <w:t xml:space="preserve"> </w:t>
      </w:r>
      <w:r w:rsidRPr="003736D6">
        <w:rPr>
          <w:rFonts w:ascii="Arial" w:hAnsi="Arial" w:cs="Arial"/>
          <w:spacing w:val="-1"/>
          <w:sz w:val="22"/>
          <w:szCs w:val="22"/>
        </w:rPr>
        <w:t>refuse</w:t>
      </w:r>
      <w:r w:rsidRPr="003736D6">
        <w:rPr>
          <w:rFonts w:ascii="Arial" w:hAnsi="Arial" w:cs="Arial"/>
          <w:spacing w:val="-2"/>
          <w:sz w:val="22"/>
          <w:szCs w:val="22"/>
        </w:rPr>
        <w:t xml:space="preserve"> </w:t>
      </w:r>
      <w:r w:rsidRPr="003736D6">
        <w:rPr>
          <w:rFonts w:ascii="Arial" w:hAnsi="Arial" w:cs="Arial"/>
          <w:sz w:val="22"/>
          <w:szCs w:val="22"/>
        </w:rPr>
        <w:t>to</w:t>
      </w:r>
      <w:r w:rsidRPr="003736D6">
        <w:rPr>
          <w:rFonts w:ascii="Arial" w:hAnsi="Arial" w:cs="Arial"/>
          <w:spacing w:val="-2"/>
          <w:sz w:val="22"/>
          <w:szCs w:val="22"/>
        </w:rPr>
        <w:t xml:space="preserve"> </w:t>
      </w:r>
      <w:r w:rsidRPr="003736D6">
        <w:rPr>
          <w:rFonts w:ascii="Arial" w:hAnsi="Arial" w:cs="Arial"/>
          <w:spacing w:val="-1"/>
          <w:sz w:val="22"/>
          <w:szCs w:val="22"/>
        </w:rPr>
        <w:t>leave,</w:t>
      </w:r>
      <w:r w:rsidRPr="003736D6">
        <w:rPr>
          <w:rFonts w:ascii="Arial" w:hAnsi="Arial" w:cs="Arial"/>
          <w:spacing w:val="1"/>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range</w:t>
      </w:r>
      <w:r w:rsidRPr="003736D6">
        <w:rPr>
          <w:rFonts w:ascii="Arial" w:hAnsi="Arial" w:cs="Arial"/>
          <w:spacing w:val="-2"/>
          <w:sz w:val="22"/>
          <w:szCs w:val="22"/>
        </w:rPr>
        <w:t xml:space="preserve"> </w:t>
      </w:r>
      <w:r w:rsidRPr="003736D6">
        <w:rPr>
          <w:rFonts w:ascii="Arial" w:hAnsi="Arial" w:cs="Arial"/>
          <w:spacing w:val="-1"/>
          <w:sz w:val="22"/>
          <w:szCs w:val="22"/>
        </w:rPr>
        <w:t>is</w:t>
      </w:r>
      <w:r w:rsidRPr="003736D6">
        <w:rPr>
          <w:rFonts w:ascii="Arial" w:hAnsi="Arial" w:cs="Arial"/>
          <w:spacing w:val="1"/>
          <w:sz w:val="22"/>
          <w:szCs w:val="22"/>
        </w:rPr>
        <w:t xml:space="preserve"> </w:t>
      </w:r>
      <w:r w:rsidRPr="003736D6">
        <w:rPr>
          <w:rFonts w:ascii="Arial" w:hAnsi="Arial" w:cs="Arial"/>
          <w:sz w:val="22"/>
          <w:szCs w:val="22"/>
        </w:rPr>
        <w:t>to</w:t>
      </w:r>
      <w:r w:rsidRPr="003736D6">
        <w:rPr>
          <w:rFonts w:ascii="Arial" w:hAnsi="Arial" w:cs="Arial"/>
          <w:spacing w:val="-2"/>
          <w:sz w:val="22"/>
          <w:szCs w:val="22"/>
        </w:rPr>
        <w:t xml:space="preserve"> </w:t>
      </w:r>
      <w:r w:rsidRPr="003736D6">
        <w:rPr>
          <w:rFonts w:ascii="Arial" w:hAnsi="Arial" w:cs="Arial"/>
          <w:sz w:val="22"/>
          <w:szCs w:val="22"/>
        </w:rPr>
        <w:t>be</w:t>
      </w:r>
      <w:r w:rsidRPr="003736D6">
        <w:rPr>
          <w:rFonts w:ascii="Arial" w:hAnsi="Arial" w:cs="Arial"/>
          <w:spacing w:val="-2"/>
          <w:sz w:val="22"/>
          <w:szCs w:val="22"/>
        </w:rPr>
        <w:t xml:space="preserve"> </w:t>
      </w:r>
      <w:r w:rsidRPr="003736D6">
        <w:rPr>
          <w:rFonts w:ascii="Arial" w:hAnsi="Arial" w:cs="Arial"/>
          <w:spacing w:val="-1"/>
          <w:sz w:val="22"/>
          <w:szCs w:val="22"/>
        </w:rPr>
        <w:t>closed.</w:t>
      </w:r>
    </w:p>
    <w:p w:rsidR="008D7187" w:rsidRPr="003736D6" w:rsidRDefault="008D7187" w:rsidP="00014E5D">
      <w:pPr>
        <w:pStyle w:val="BodyText"/>
        <w:widowControl w:val="0"/>
        <w:numPr>
          <w:ilvl w:val="1"/>
          <w:numId w:val="57"/>
        </w:numPr>
        <w:tabs>
          <w:tab w:val="left" w:pos="1546"/>
        </w:tabs>
        <w:autoSpaceDE/>
        <w:autoSpaceDN/>
        <w:adjustRightInd/>
        <w:spacing w:before="22" w:line="252" w:lineRule="exact"/>
        <w:ind w:right="150" w:hanging="360"/>
        <w:rPr>
          <w:rFonts w:ascii="Arial" w:hAnsi="Arial" w:cs="Arial"/>
          <w:sz w:val="22"/>
          <w:szCs w:val="22"/>
        </w:rPr>
      </w:pPr>
      <w:r w:rsidRPr="003736D6">
        <w:rPr>
          <w:rFonts w:ascii="Arial" w:hAnsi="Arial" w:cs="Arial"/>
          <w:spacing w:val="-1"/>
          <w:sz w:val="22"/>
          <w:szCs w:val="22"/>
        </w:rPr>
        <w:t>Range</w:t>
      </w:r>
      <w:r w:rsidRPr="003736D6">
        <w:rPr>
          <w:rFonts w:ascii="Arial" w:hAnsi="Arial" w:cs="Arial"/>
          <w:sz w:val="22"/>
          <w:szCs w:val="22"/>
        </w:rPr>
        <w:t xml:space="preserve"> </w:t>
      </w:r>
      <w:r w:rsidRPr="003736D6">
        <w:rPr>
          <w:rFonts w:ascii="Arial" w:hAnsi="Arial" w:cs="Arial"/>
          <w:spacing w:val="-1"/>
          <w:sz w:val="22"/>
          <w:szCs w:val="22"/>
        </w:rPr>
        <w:t>operation</w:t>
      </w:r>
      <w:r w:rsidRPr="003736D6">
        <w:rPr>
          <w:rFonts w:ascii="Arial" w:hAnsi="Arial" w:cs="Arial"/>
          <w:spacing w:val="-2"/>
          <w:sz w:val="22"/>
          <w:szCs w:val="22"/>
        </w:rPr>
        <w:t xml:space="preserve"> will</w:t>
      </w:r>
      <w:r w:rsidRPr="003736D6">
        <w:rPr>
          <w:rFonts w:ascii="Arial" w:hAnsi="Arial" w:cs="Arial"/>
          <w:sz w:val="22"/>
          <w:szCs w:val="22"/>
        </w:rPr>
        <w:t xml:space="preserve"> </w:t>
      </w:r>
      <w:r w:rsidRPr="003736D6">
        <w:rPr>
          <w:rFonts w:ascii="Arial" w:hAnsi="Arial" w:cs="Arial"/>
          <w:spacing w:val="-1"/>
          <w:sz w:val="22"/>
          <w:szCs w:val="22"/>
        </w:rPr>
        <w:t xml:space="preserve">conform </w:t>
      </w:r>
      <w:r w:rsidRPr="003736D6">
        <w:rPr>
          <w:rFonts w:ascii="Arial" w:hAnsi="Arial" w:cs="Arial"/>
          <w:sz w:val="22"/>
          <w:szCs w:val="22"/>
        </w:rPr>
        <w:t xml:space="preserve">to </w:t>
      </w:r>
      <w:r w:rsidRPr="003736D6">
        <w:rPr>
          <w:rFonts w:ascii="Arial" w:hAnsi="Arial" w:cs="Arial"/>
          <w:spacing w:val="-1"/>
          <w:sz w:val="22"/>
          <w:szCs w:val="22"/>
        </w:rPr>
        <w:t>BSA</w:t>
      </w:r>
      <w:r w:rsidRPr="003736D6">
        <w:rPr>
          <w:rFonts w:ascii="Arial" w:hAnsi="Arial" w:cs="Arial"/>
          <w:sz w:val="22"/>
          <w:szCs w:val="22"/>
        </w:rPr>
        <w:t xml:space="preserve"> </w:t>
      </w:r>
      <w:r w:rsidRPr="003736D6">
        <w:rPr>
          <w:rFonts w:ascii="Arial" w:hAnsi="Arial" w:cs="Arial"/>
          <w:spacing w:val="-1"/>
          <w:sz w:val="22"/>
          <w:szCs w:val="22"/>
        </w:rPr>
        <w:t>National Standards, Guide</w:t>
      </w:r>
      <w:r w:rsidRPr="003736D6">
        <w:rPr>
          <w:rFonts w:ascii="Arial" w:hAnsi="Arial" w:cs="Arial"/>
          <w:spacing w:val="-2"/>
          <w:sz w:val="22"/>
          <w:szCs w:val="22"/>
        </w:rPr>
        <w:t xml:space="preserve"> </w:t>
      </w:r>
      <w:r w:rsidRPr="003736D6">
        <w:rPr>
          <w:rFonts w:ascii="Arial" w:hAnsi="Arial" w:cs="Arial"/>
          <w:sz w:val="22"/>
          <w:szCs w:val="22"/>
        </w:rPr>
        <w:t>to</w:t>
      </w:r>
      <w:r w:rsidRPr="003736D6">
        <w:rPr>
          <w:rFonts w:ascii="Arial" w:hAnsi="Arial" w:cs="Arial"/>
          <w:spacing w:val="-2"/>
          <w:sz w:val="22"/>
          <w:szCs w:val="22"/>
        </w:rPr>
        <w:t xml:space="preserve"> </w:t>
      </w:r>
      <w:r w:rsidRPr="003736D6">
        <w:rPr>
          <w:rFonts w:ascii="Arial" w:hAnsi="Arial" w:cs="Arial"/>
          <w:spacing w:val="-1"/>
          <w:sz w:val="22"/>
          <w:szCs w:val="22"/>
        </w:rPr>
        <w:t>Safe</w:t>
      </w:r>
      <w:r w:rsidRPr="003736D6">
        <w:rPr>
          <w:rFonts w:ascii="Arial" w:hAnsi="Arial" w:cs="Arial"/>
          <w:spacing w:val="-2"/>
          <w:sz w:val="22"/>
          <w:szCs w:val="22"/>
        </w:rPr>
        <w:t xml:space="preserve"> </w:t>
      </w:r>
      <w:r w:rsidRPr="003736D6">
        <w:rPr>
          <w:rFonts w:ascii="Arial" w:hAnsi="Arial" w:cs="Arial"/>
          <w:spacing w:val="-1"/>
          <w:sz w:val="22"/>
          <w:szCs w:val="22"/>
        </w:rPr>
        <w:t>Scouting,</w:t>
      </w:r>
      <w:r w:rsidRPr="003736D6">
        <w:rPr>
          <w:rFonts w:ascii="Arial" w:hAnsi="Arial" w:cs="Arial"/>
          <w:spacing w:val="2"/>
          <w:sz w:val="22"/>
          <w:szCs w:val="22"/>
        </w:rPr>
        <w:t xml:space="preserve"> </w:t>
      </w:r>
      <w:r w:rsidRPr="003736D6">
        <w:rPr>
          <w:rFonts w:ascii="Arial" w:hAnsi="Arial" w:cs="Arial"/>
          <w:spacing w:val="-1"/>
          <w:sz w:val="22"/>
          <w:szCs w:val="22"/>
        </w:rPr>
        <w:t>BSA</w:t>
      </w:r>
      <w:r w:rsidRPr="003736D6">
        <w:rPr>
          <w:rFonts w:ascii="Arial" w:hAnsi="Arial" w:cs="Arial"/>
          <w:spacing w:val="-3"/>
          <w:sz w:val="22"/>
          <w:szCs w:val="22"/>
        </w:rPr>
        <w:t xml:space="preserve"> </w:t>
      </w:r>
      <w:r w:rsidRPr="003736D6">
        <w:rPr>
          <w:rFonts w:ascii="Arial" w:hAnsi="Arial" w:cs="Arial"/>
          <w:spacing w:val="-1"/>
          <w:sz w:val="22"/>
          <w:szCs w:val="22"/>
        </w:rPr>
        <w:t>National</w:t>
      </w:r>
      <w:r w:rsidRPr="003736D6">
        <w:rPr>
          <w:rFonts w:ascii="Arial" w:hAnsi="Arial" w:cs="Arial"/>
          <w:spacing w:val="67"/>
          <w:sz w:val="22"/>
          <w:szCs w:val="22"/>
        </w:rPr>
        <w:t xml:space="preserve"> </w:t>
      </w:r>
      <w:r w:rsidRPr="003736D6">
        <w:rPr>
          <w:rFonts w:ascii="Arial" w:hAnsi="Arial" w:cs="Arial"/>
          <w:spacing w:val="-1"/>
          <w:sz w:val="22"/>
          <w:szCs w:val="22"/>
        </w:rPr>
        <w:t>Shooting</w:t>
      </w:r>
      <w:r w:rsidRPr="003736D6">
        <w:rPr>
          <w:rFonts w:ascii="Arial" w:hAnsi="Arial" w:cs="Arial"/>
          <w:sz w:val="22"/>
          <w:szCs w:val="22"/>
        </w:rPr>
        <w:t xml:space="preserve"> </w:t>
      </w:r>
      <w:r w:rsidRPr="003736D6">
        <w:rPr>
          <w:rFonts w:ascii="Arial" w:hAnsi="Arial" w:cs="Arial"/>
          <w:spacing w:val="-1"/>
          <w:sz w:val="22"/>
          <w:szCs w:val="22"/>
        </w:rPr>
        <w:t>Sports</w:t>
      </w:r>
      <w:r w:rsidRPr="003736D6">
        <w:rPr>
          <w:rFonts w:ascii="Arial" w:hAnsi="Arial" w:cs="Arial"/>
          <w:spacing w:val="1"/>
          <w:sz w:val="22"/>
          <w:szCs w:val="22"/>
        </w:rPr>
        <w:t xml:space="preserve"> </w:t>
      </w:r>
      <w:r w:rsidRPr="003736D6">
        <w:rPr>
          <w:rFonts w:ascii="Arial" w:hAnsi="Arial" w:cs="Arial"/>
          <w:spacing w:val="-1"/>
          <w:sz w:val="22"/>
          <w:szCs w:val="22"/>
        </w:rPr>
        <w:t>Manual</w:t>
      </w:r>
      <w:r w:rsidRPr="003736D6">
        <w:rPr>
          <w:rFonts w:ascii="Arial" w:hAnsi="Arial" w:cs="Arial"/>
          <w:sz w:val="22"/>
          <w:szCs w:val="22"/>
        </w:rPr>
        <w:t xml:space="preserve"> </w:t>
      </w:r>
      <w:r w:rsidRPr="003736D6">
        <w:rPr>
          <w:rFonts w:ascii="Arial" w:hAnsi="Arial" w:cs="Arial"/>
          <w:spacing w:val="-1"/>
          <w:sz w:val="22"/>
          <w:szCs w:val="22"/>
        </w:rPr>
        <w:t>and</w:t>
      </w:r>
      <w:r w:rsidRPr="003736D6">
        <w:rPr>
          <w:rFonts w:ascii="Arial" w:hAnsi="Arial" w:cs="Arial"/>
          <w:sz w:val="22"/>
          <w:szCs w:val="22"/>
        </w:rPr>
        <w:t xml:space="preserve"> National Capital Area Council</w:t>
      </w:r>
      <w:r w:rsidRPr="003736D6">
        <w:rPr>
          <w:rFonts w:ascii="Arial" w:hAnsi="Arial" w:cs="Arial"/>
          <w:spacing w:val="2"/>
          <w:sz w:val="22"/>
          <w:szCs w:val="22"/>
        </w:rPr>
        <w:t xml:space="preserve"> </w:t>
      </w:r>
      <w:r w:rsidRPr="003736D6">
        <w:rPr>
          <w:rFonts w:ascii="Arial" w:hAnsi="Arial" w:cs="Arial"/>
          <w:spacing w:val="-1"/>
          <w:sz w:val="22"/>
          <w:szCs w:val="22"/>
        </w:rPr>
        <w:t>Shooting</w:t>
      </w:r>
      <w:r w:rsidRPr="003736D6">
        <w:rPr>
          <w:rFonts w:ascii="Arial" w:hAnsi="Arial" w:cs="Arial"/>
          <w:sz w:val="22"/>
          <w:szCs w:val="22"/>
        </w:rPr>
        <w:t xml:space="preserve"> </w:t>
      </w:r>
      <w:r w:rsidRPr="003736D6">
        <w:rPr>
          <w:rFonts w:ascii="Arial" w:hAnsi="Arial" w:cs="Arial"/>
          <w:spacing w:val="-1"/>
          <w:sz w:val="22"/>
          <w:szCs w:val="22"/>
        </w:rPr>
        <w:t>Sports</w:t>
      </w:r>
      <w:r w:rsidRPr="003736D6">
        <w:rPr>
          <w:rFonts w:ascii="Arial" w:hAnsi="Arial" w:cs="Arial"/>
          <w:spacing w:val="1"/>
          <w:sz w:val="22"/>
          <w:szCs w:val="22"/>
        </w:rPr>
        <w:t xml:space="preserve"> </w:t>
      </w:r>
      <w:r w:rsidRPr="003736D6">
        <w:rPr>
          <w:rFonts w:ascii="Arial" w:hAnsi="Arial" w:cs="Arial"/>
          <w:spacing w:val="-2"/>
          <w:sz w:val="22"/>
          <w:szCs w:val="22"/>
        </w:rPr>
        <w:t xml:space="preserve">Committee </w:t>
      </w:r>
      <w:r w:rsidRPr="003736D6">
        <w:rPr>
          <w:rFonts w:ascii="Arial" w:hAnsi="Arial" w:cs="Arial"/>
          <w:spacing w:val="-1"/>
          <w:sz w:val="22"/>
          <w:szCs w:val="22"/>
        </w:rPr>
        <w:t>guidelines</w:t>
      </w:r>
    </w:p>
    <w:p w:rsidR="008D7187" w:rsidRPr="003736D6" w:rsidRDefault="008D7187" w:rsidP="00014E5D">
      <w:pPr>
        <w:pStyle w:val="BodyText"/>
        <w:widowControl w:val="0"/>
        <w:numPr>
          <w:ilvl w:val="1"/>
          <w:numId w:val="57"/>
        </w:numPr>
        <w:tabs>
          <w:tab w:val="left" w:pos="1546"/>
        </w:tabs>
        <w:autoSpaceDE/>
        <w:autoSpaceDN/>
        <w:adjustRightInd/>
        <w:spacing w:line="269" w:lineRule="exact"/>
        <w:ind w:left="1545"/>
        <w:rPr>
          <w:rFonts w:ascii="Arial" w:hAnsi="Arial" w:cs="Arial"/>
          <w:sz w:val="22"/>
          <w:szCs w:val="22"/>
        </w:rPr>
      </w:pP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RSO</w:t>
      </w:r>
      <w:r w:rsidRPr="003736D6">
        <w:rPr>
          <w:rFonts w:ascii="Arial" w:hAnsi="Arial" w:cs="Arial"/>
          <w:spacing w:val="2"/>
          <w:sz w:val="22"/>
          <w:szCs w:val="22"/>
        </w:rPr>
        <w:t xml:space="preserve"> </w:t>
      </w:r>
      <w:r w:rsidRPr="003736D6">
        <w:rPr>
          <w:rFonts w:ascii="Arial" w:hAnsi="Arial" w:cs="Arial"/>
          <w:spacing w:val="-1"/>
          <w:sz w:val="22"/>
          <w:szCs w:val="22"/>
        </w:rPr>
        <w:t>and/or his/her designees</w:t>
      </w:r>
      <w:r w:rsidRPr="003736D6">
        <w:rPr>
          <w:rFonts w:ascii="Arial" w:hAnsi="Arial" w:cs="Arial"/>
          <w:spacing w:val="-2"/>
          <w:sz w:val="22"/>
          <w:szCs w:val="22"/>
        </w:rPr>
        <w:t xml:space="preserve"> </w:t>
      </w:r>
      <w:r w:rsidRPr="003736D6">
        <w:rPr>
          <w:rFonts w:ascii="Arial" w:hAnsi="Arial" w:cs="Arial"/>
          <w:spacing w:val="-1"/>
          <w:sz w:val="22"/>
          <w:szCs w:val="22"/>
        </w:rPr>
        <w:t>shall</w:t>
      </w:r>
      <w:r w:rsidRPr="003736D6">
        <w:rPr>
          <w:rFonts w:ascii="Arial" w:hAnsi="Arial" w:cs="Arial"/>
          <w:sz w:val="22"/>
          <w:szCs w:val="22"/>
        </w:rPr>
        <w:t xml:space="preserve"> </w:t>
      </w:r>
      <w:r w:rsidRPr="003736D6">
        <w:rPr>
          <w:rFonts w:ascii="Arial" w:hAnsi="Arial" w:cs="Arial"/>
          <w:spacing w:val="-1"/>
          <w:sz w:val="22"/>
          <w:szCs w:val="22"/>
        </w:rPr>
        <w:t>conduct</w:t>
      </w:r>
      <w:r w:rsidRPr="003736D6">
        <w:rPr>
          <w:rFonts w:ascii="Arial" w:hAnsi="Arial" w:cs="Arial"/>
          <w:spacing w:val="-3"/>
          <w:sz w:val="22"/>
          <w:szCs w:val="22"/>
        </w:rPr>
        <w:t xml:space="preserve"> </w:t>
      </w:r>
      <w:r w:rsidRPr="003736D6">
        <w:rPr>
          <w:rFonts w:ascii="Arial" w:hAnsi="Arial" w:cs="Arial"/>
          <w:sz w:val="22"/>
          <w:szCs w:val="22"/>
        </w:rPr>
        <w:t xml:space="preserve">a </w:t>
      </w:r>
      <w:r w:rsidRPr="003736D6">
        <w:rPr>
          <w:rFonts w:ascii="Arial" w:hAnsi="Arial" w:cs="Arial"/>
          <w:spacing w:val="-1"/>
          <w:sz w:val="22"/>
          <w:szCs w:val="22"/>
        </w:rPr>
        <w:t>safety</w:t>
      </w:r>
      <w:r w:rsidRPr="003736D6">
        <w:rPr>
          <w:rFonts w:ascii="Arial" w:hAnsi="Arial" w:cs="Arial"/>
          <w:spacing w:val="-2"/>
          <w:sz w:val="22"/>
          <w:szCs w:val="22"/>
        </w:rPr>
        <w:t xml:space="preserve"> </w:t>
      </w:r>
      <w:r w:rsidRPr="003736D6">
        <w:rPr>
          <w:rFonts w:ascii="Arial" w:hAnsi="Arial" w:cs="Arial"/>
          <w:spacing w:val="-1"/>
          <w:sz w:val="22"/>
          <w:szCs w:val="22"/>
        </w:rPr>
        <w:t>briefing</w:t>
      </w:r>
      <w:r w:rsidRPr="003736D6">
        <w:rPr>
          <w:rFonts w:ascii="Arial" w:hAnsi="Arial" w:cs="Arial"/>
          <w:spacing w:val="2"/>
          <w:sz w:val="22"/>
          <w:szCs w:val="22"/>
        </w:rPr>
        <w:t xml:space="preserve"> </w:t>
      </w:r>
      <w:r w:rsidRPr="003736D6">
        <w:rPr>
          <w:rFonts w:ascii="Arial" w:hAnsi="Arial" w:cs="Arial"/>
          <w:spacing w:val="-1"/>
          <w:sz w:val="22"/>
          <w:szCs w:val="22"/>
        </w:rPr>
        <w:t>before</w:t>
      </w:r>
      <w:r w:rsidRPr="003736D6">
        <w:rPr>
          <w:rFonts w:ascii="Arial" w:hAnsi="Arial" w:cs="Arial"/>
          <w:spacing w:val="-2"/>
          <w:sz w:val="22"/>
          <w:szCs w:val="22"/>
        </w:rPr>
        <w:t xml:space="preserve"> live</w:t>
      </w:r>
      <w:r w:rsidRPr="003736D6">
        <w:rPr>
          <w:rFonts w:ascii="Arial" w:hAnsi="Arial" w:cs="Arial"/>
          <w:sz w:val="22"/>
          <w:szCs w:val="22"/>
        </w:rPr>
        <w:t xml:space="preserve"> </w:t>
      </w:r>
      <w:r w:rsidRPr="003736D6">
        <w:rPr>
          <w:rFonts w:ascii="Arial" w:hAnsi="Arial" w:cs="Arial"/>
          <w:spacing w:val="-1"/>
          <w:sz w:val="22"/>
          <w:szCs w:val="22"/>
        </w:rPr>
        <w:lastRenderedPageBreak/>
        <w:t>firing</w:t>
      </w:r>
      <w:r w:rsidRPr="003736D6">
        <w:rPr>
          <w:rFonts w:ascii="Arial" w:hAnsi="Arial" w:cs="Arial"/>
          <w:sz w:val="22"/>
          <w:szCs w:val="22"/>
        </w:rPr>
        <w:t xml:space="preserve"> </w:t>
      </w:r>
      <w:r w:rsidRPr="003736D6">
        <w:rPr>
          <w:rFonts w:ascii="Arial" w:hAnsi="Arial" w:cs="Arial"/>
          <w:spacing w:val="-1"/>
          <w:sz w:val="22"/>
          <w:szCs w:val="22"/>
        </w:rPr>
        <w:t>begins.</w:t>
      </w:r>
    </w:p>
    <w:p w:rsidR="008D7187" w:rsidRPr="003736D6" w:rsidRDefault="008D7187" w:rsidP="00014E5D">
      <w:pPr>
        <w:pStyle w:val="BodyText"/>
        <w:widowControl w:val="0"/>
        <w:numPr>
          <w:ilvl w:val="1"/>
          <w:numId w:val="57"/>
        </w:numPr>
        <w:tabs>
          <w:tab w:val="left" w:pos="1546"/>
        </w:tabs>
        <w:autoSpaceDE/>
        <w:autoSpaceDN/>
        <w:adjustRightInd/>
        <w:spacing w:line="272" w:lineRule="exact"/>
        <w:ind w:left="1545"/>
        <w:rPr>
          <w:rFonts w:ascii="Arial" w:hAnsi="Arial" w:cs="Arial"/>
          <w:sz w:val="22"/>
          <w:szCs w:val="22"/>
        </w:rPr>
      </w:pPr>
      <w:r w:rsidRPr="003736D6">
        <w:rPr>
          <w:rFonts w:ascii="Arial" w:hAnsi="Arial" w:cs="Arial"/>
          <w:spacing w:val="-1"/>
          <w:sz w:val="22"/>
          <w:szCs w:val="22"/>
        </w:rPr>
        <w:t>No</w:t>
      </w:r>
      <w:r w:rsidRPr="003736D6">
        <w:rPr>
          <w:rFonts w:ascii="Arial" w:hAnsi="Arial" w:cs="Arial"/>
          <w:sz w:val="22"/>
          <w:szCs w:val="22"/>
        </w:rPr>
        <w:t xml:space="preserve"> one is</w:t>
      </w:r>
      <w:r w:rsidRPr="003736D6">
        <w:rPr>
          <w:rFonts w:ascii="Arial" w:hAnsi="Arial" w:cs="Arial"/>
          <w:spacing w:val="-2"/>
          <w:sz w:val="22"/>
          <w:szCs w:val="22"/>
        </w:rPr>
        <w:t xml:space="preserve"> </w:t>
      </w:r>
      <w:r w:rsidRPr="003736D6">
        <w:rPr>
          <w:rFonts w:ascii="Arial" w:hAnsi="Arial" w:cs="Arial"/>
          <w:sz w:val="22"/>
          <w:szCs w:val="22"/>
        </w:rPr>
        <w:t>to be</w:t>
      </w:r>
      <w:r w:rsidRPr="003736D6">
        <w:rPr>
          <w:rFonts w:ascii="Arial" w:hAnsi="Arial" w:cs="Arial"/>
          <w:spacing w:val="-2"/>
          <w:sz w:val="22"/>
          <w:szCs w:val="22"/>
        </w:rPr>
        <w:t xml:space="preserve"> </w:t>
      </w:r>
      <w:r w:rsidRPr="003736D6">
        <w:rPr>
          <w:rFonts w:ascii="Arial" w:hAnsi="Arial" w:cs="Arial"/>
          <w:spacing w:val="-1"/>
          <w:sz w:val="22"/>
          <w:szCs w:val="22"/>
        </w:rPr>
        <w:t>in</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firing</w:t>
      </w:r>
      <w:r w:rsidRPr="003736D6">
        <w:rPr>
          <w:rFonts w:ascii="Arial" w:hAnsi="Arial" w:cs="Arial"/>
          <w:sz w:val="22"/>
          <w:szCs w:val="22"/>
        </w:rPr>
        <w:t xml:space="preserve"> </w:t>
      </w:r>
      <w:r w:rsidRPr="003736D6">
        <w:rPr>
          <w:rFonts w:ascii="Arial" w:hAnsi="Arial" w:cs="Arial"/>
          <w:spacing w:val="-1"/>
          <w:sz w:val="22"/>
          <w:szCs w:val="22"/>
        </w:rPr>
        <w:t>line</w:t>
      </w:r>
      <w:r w:rsidRPr="003736D6">
        <w:rPr>
          <w:rFonts w:ascii="Arial" w:hAnsi="Arial" w:cs="Arial"/>
          <w:sz w:val="22"/>
          <w:szCs w:val="22"/>
        </w:rPr>
        <w:t xml:space="preserve"> area </w:t>
      </w:r>
      <w:r w:rsidRPr="003736D6">
        <w:rPr>
          <w:rFonts w:ascii="Arial" w:hAnsi="Arial" w:cs="Arial"/>
          <w:spacing w:val="-1"/>
          <w:sz w:val="22"/>
          <w:szCs w:val="22"/>
        </w:rPr>
        <w:t>unless</w:t>
      </w:r>
      <w:r w:rsidRPr="003736D6">
        <w:rPr>
          <w:rFonts w:ascii="Arial" w:hAnsi="Arial" w:cs="Arial"/>
          <w:spacing w:val="-4"/>
          <w:sz w:val="22"/>
          <w:szCs w:val="22"/>
        </w:rPr>
        <w:t xml:space="preserve"> </w:t>
      </w:r>
      <w:r w:rsidRPr="003736D6">
        <w:rPr>
          <w:rFonts w:ascii="Arial" w:hAnsi="Arial" w:cs="Arial"/>
          <w:sz w:val="22"/>
          <w:szCs w:val="22"/>
        </w:rPr>
        <w:t xml:space="preserve">the </w:t>
      </w:r>
      <w:r w:rsidRPr="003736D6">
        <w:rPr>
          <w:rFonts w:ascii="Arial" w:hAnsi="Arial" w:cs="Arial"/>
          <w:spacing w:val="-2"/>
          <w:sz w:val="22"/>
          <w:szCs w:val="22"/>
        </w:rPr>
        <w:t>RSO</w:t>
      </w:r>
      <w:r w:rsidRPr="003736D6">
        <w:rPr>
          <w:rFonts w:ascii="Arial" w:hAnsi="Arial" w:cs="Arial"/>
          <w:spacing w:val="2"/>
          <w:sz w:val="22"/>
          <w:szCs w:val="22"/>
        </w:rPr>
        <w:t xml:space="preserve"> </w:t>
      </w:r>
      <w:r w:rsidRPr="003736D6">
        <w:rPr>
          <w:rFonts w:ascii="Arial" w:hAnsi="Arial" w:cs="Arial"/>
          <w:spacing w:val="-1"/>
          <w:sz w:val="22"/>
          <w:szCs w:val="22"/>
        </w:rPr>
        <w:t>is</w:t>
      </w:r>
      <w:r w:rsidRPr="003736D6">
        <w:rPr>
          <w:rFonts w:ascii="Arial" w:hAnsi="Arial" w:cs="Arial"/>
          <w:spacing w:val="1"/>
          <w:sz w:val="22"/>
          <w:szCs w:val="22"/>
        </w:rPr>
        <w:t xml:space="preserve"> </w:t>
      </w:r>
      <w:r w:rsidRPr="003736D6">
        <w:rPr>
          <w:rFonts w:ascii="Arial" w:hAnsi="Arial" w:cs="Arial"/>
          <w:spacing w:val="-1"/>
          <w:sz w:val="22"/>
          <w:szCs w:val="22"/>
        </w:rPr>
        <w:t>present</w:t>
      </w:r>
      <w:r w:rsidRPr="003736D6">
        <w:rPr>
          <w:rFonts w:ascii="Arial" w:hAnsi="Arial" w:cs="Arial"/>
          <w:spacing w:val="2"/>
          <w:sz w:val="22"/>
          <w:szCs w:val="22"/>
        </w:rPr>
        <w:t xml:space="preserve"> </w:t>
      </w:r>
      <w:r w:rsidRPr="003736D6">
        <w:rPr>
          <w:rFonts w:ascii="Arial" w:hAnsi="Arial" w:cs="Arial"/>
          <w:spacing w:val="-1"/>
          <w:sz w:val="22"/>
          <w:szCs w:val="22"/>
        </w:rPr>
        <w:t>and</w:t>
      </w:r>
      <w:r w:rsidRPr="003736D6">
        <w:rPr>
          <w:rFonts w:ascii="Arial" w:hAnsi="Arial" w:cs="Arial"/>
          <w:spacing w:val="-2"/>
          <w:sz w:val="22"/>
          <w:szCs w:val="22"/>
        </w:rPr>
        <w:t xml:space="preserve"> </w:t>
      </w:r>
      <w:r w:rsidRPr="003736D6">
        <w:rPr>
          <w:rFonts w:ascii="Arial" w:hAnsi="Arial" w:cs="Arial"/>
          <w:spacing w:val="-1"/>
          <w:sz w:val="22"/>
          <w:szCs w:val="22"/>
        </w:rPr>
        <w:t>in</w:t>
      </w:r>
      <w:r w:rsidRPr="003736D6">
        <w:rPr>
          <w:rFonts w:ascii="Arial" w:hAnsi="Arial" w:cs="Arial"/>
          <w:sz w:val="22"/>
          <w:szCs w:val="22"/>
        </w:rPr>
        <w:t xml:space="preserve"> </w:t>
      </w:r>
      <w:r w:rsidRPr="003736D6">
        <w:rPr>
          <w:rFonts w:ascii="Arial" w:hAnsi="Arial" w:cs="Arial"/>
          <w:spacing w:val="-1"/>
          <w:sz w:val="22"/>
          <w:szCs w:val="22"/>
        </w:rPr>
        <w:t>charge</w:t>
      </w:r>
      <w:r w:rsidRPr="003736D6">
        <w:rPr>
          <w:rFonts w:ascii="Arial" w:hAnsi="Arial" w:cs="Arial"/>
          <w:sz w:val="22"/>
          <w:szCs w:val="22"/>
        </w:rPr>
        <w:t xml:space="preserve"> </w:t>
      </w:r>
      <w:r w:rsidRPr="003736D6">
        <w:rPr>
          <w:rFonts w:ascii="Arial" w:hAnsi="Arial" w:cs="Arial"/>
          <w:spacing w:val="-2"/>
          <w:sz w:val="22"/>
          <w:szCs w:val="22"/>
        </w:rPr>
        <w:t>of</w:t>
      </w:r>
      <w:r w:rsidRPr="003736D6">
        <w:rPr>
          <w:rFonts w:ascii="Arial" w:hAnsi="Arial" w:cs="Arial"/>
          <w:spacing w:val="-1"/>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range.</w:t>
      </w:r>
    </w:p>
    <w:p w:rsidR="008D7187" w:rsidRPr="003736D6" w:rsidRDefault="008D7187" w:rsidP="00014E5D">
      <w:pPr>
        <w:pStyle w:val="BodyText"/>
        <w:widowControl w:val="0"/>
        <w:numPr>
          <w:ilvl w:val="1"/>
          <w:numId w:val="57"/>
        </w:numPr>
        <w:tabs>
          <w:tab w:val="left" w:pos="1546"/>
        </w:tabs>
        <w:autoSpaceDE/>
        <w:autoSpaceDN/>
        <w:adjustRightInd/>
        <w:spacing w:before="22" w:line="252" w:lineRule="exact"/>
        <w:ind w:right="475" w:hanging="360"/>
        <w:rPr>
          <w:rFonts w:ascii="Arial" w:hAnsi="Arial" w:cs="Arial"/>
          <w:sz w:val="22"/>
          <w:szCs w:val="22"/>
        </w:rPr>
      </w:pPr>
      <w:r w:rsidRPr="003736D6">
        <w:rPr>
          <w:rFonts w:ascii="Arial" w:hAnsi="Arial" w:cs="Arial"/>
          <w:spacing w:val="-1"/>
          <w:sz w:val="22"/>
          <w:szCs w:val="22"/>
        </w:rPr>
        <w:t>Anyone</w:t>
      </w:r>
      <w:r w:rsidRPr="003736D6">
        <w:rPr>
          <w:rFonts w:ascii="Arial" w:hAnsi="Arial" w:cs="Arial"/>
          <w:sz w:val="22"/>
          <w:szCs w:val="22"/>
        </w:rPr>
        <w:t xml:space="preserve"> in the</w:t>
      </w:r>
      <w:r w:rsidRPr="003736D6">
        <w:rPr>
          <w:rFonts w:ascii="Arial" w:hAnsi="Arial" w:cs="Arial"/>
          <w:spacing w:val="-2"/>
          <w:sz w:val="22"/>
          <w:szCs w:val="22"/>
        </w:rPr>
        <w:t xml:space="preserve"> </w:t>
      </w:r>
      <w:r w:rsidRPr="003736D6">
        <w:rPr>
          <w:rFonts w:ascii="Arial" w:hAnsi="Arial" w:cs="Arial"/>
          <w:spacing w:val="-1"/>
          <w:sz w:val="22"/>
          <w:szCs w:val="22"/>
        </w:rPr>
        <w:t>firing</w:t>
      </w:r>
      <w:r w:rsidRPr="003736D6">
        <w:rPr>
          <w:rFonts w:ascii="Arial" w:hAnsi="Arial" w:cs="Arial"/>
          <w:spacing w:val="1"/>
          <w:sz w:val="22"/>
          <w:szCs w:val="22"/>
        </w:rPr>
        <w:t xml:space="preserve"> </w:t>
      </w:r>
      <w:r w:rsidRPr="003736D6">
        <w:rPr>
          <w:rFonts w:ascii="Arial" w:hAnsi="Arial" w:cs="Arial"/>
          <w:spacing w:val="-1"/>
          <w:sz w:val="22"/>
          <w:szCs w:val="22"/>
        </w:rPr>
        <w:t>line</w:t>
      </w:r>
      <w:r w:rsidRPr="003736D6">
        <w:rPr>
          <w:rFonts w:ascii="Arial" w:hAnsi="Arial" w:cs="Arial"/>
          <w:spacing w:val="-2"/>
          <w:sz w:val="22"/>
          <w:szCs w:val="22"/>
        </w:rPr>
        <w:t xml:space="preserve"> </w:t>
      </w:r>
      <w:r w:rsidRPr="003736D6">
        <w:rPr>
          <w:rFonts w:ascii="Arial" w:hAnsi="Arial" w:cs="Arial"/>
          <w:sz w:val="22"/>
          <w:szCs w:val="22"/>
        </w:rPr>
        <w:t xml:space="preserve">area </w:t>
      </w:r>
      <w:r w:rsidRPr="003736D6">
        <w:rPr>
          <w:rFonts w:ascii="Arial" w:hAnsi="Arial" w:cs="Arial"/>
          <w:spacing w:val="-1"/>
          <w:sz w:val="22"/>
          <w:szCs w:val="22"/>
        </w:rPr>
        <w:t>is</w:t>
      </w:r>
      <w:r w:rsidRPr="003736D6">
        <w:rPr>
          <w:rFonts w:ascii="Arial" w:hAnsi="Arial" w:cs="Arial"/>
          <w:spacing w:val="-2"/>
          <w:sz w:val="22"/>
          <w:szCs w:val="22"/>
        </w:rPr>
        <w:t xml:space="preserve"> </w:t>
      </w:r>
      <w:r w:rsidRPr="003736D6">
        <w:rPr>
          <w:rFonts w:ascii="Arial" w:hAnsi="Arial" w:cs="Arial"/>
          <w:spacing w:val="-1"/>
          <w:sz w:val="22"/>
          <w:szCs w:val="22"/>
        </w:rPr>
        <w:t>there</w:t>
      </w:r>
      <w:r w:rsidRPr="003736D6">
        <w:rPr>
          <w:rFonts w:ascii="Arial" w:hAnsi="Arial" w:cs="Arial"/>
          <w:spacing w:val="-2"/>
          <w:sz w:val="22"/>
          <w:szCs w:val="22"/>
        </w:rPr>
        <w:t xml:space="preserve"> </w:t>
      </w:r>
      <w:r w:rsidRPr="003736D6">
        <w:rPr>
          <w:rFonts w:ascii="Arial" w:hAnsi="Arial" w:cs="Arial"/>
          <w:sz w:val="22"/>
          <w:szCs w:val="22"/>
        </w:rPr>
        <w:t>by</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express</w:t>
      </w:r>
      <w:r w:rsidRPr="003736D6">
        <w:rPr>
          <w:rFonts w:ascii="Arial" w:hAnsi="Arial" w:cs="Arial"/>
          <w:spacing w:val="3"/>
          <w:sz w:val="22"/>
          <w:szCs w:val="22"/>
        </w:rPr>
        <w:t xml:space="preserve"> </w:t>
      </w:r>
      <w:r w:rsidRPr="003736D6">
        <w:rPr>
          <w:rFonts w:ascii="Arial" w:hAnsi="Arial" w:cs="Arial"/>
          <w:spacing w:val="-1"/>
          <w:sz w:val="22"/>
          <w:szCs w:val="22"/>
        </w:rPr>
        <w:t>consent</w:t>
      </w:r>
      <w:r w:rsidRPr="003736D6">
        <w:rPr>
          <w:rFonts w:ascii="Arial" w:hAnsi="Arial" w:cs="Arial"/>
          <w:spacing w:val="2"/>
          <w:sz w:val="22"/>
          <w:szCs w:val="22"/>
        </w:rPr>
        <w:t xml:space="preserve"> </w:t>
      </w:r>
      <w:r w:rsidRPr="003736D6">
        <w:rPr>
          <w:rFonts w:ascii="Arial" w:hAnsi="Arial" w:cs="Arial"/>
          <w:spacing w:val="-2"/>
          <w:sz w:val="22"/>
          <w:szCs w:val="22"/>
        </w:rPr>
        <w:t>of</w:t>
      </w:r>
      <w:r w:rsidRPr="003736D6">
        <w:rPr>
          <w:rFonts w:ascii="Arial" w:hAnsi="Arial" w:cs="Arial"/>
          <w:spacing w:val="-1"/>
          <w:sz w:val="22"/>
          <w:szCs w:val="22"/>
        </w:rPr>
        <w:t xml:space="preserve"> </w:t>
      </w:r>
      <w:r w:rsidRPr="003736D6">
        <w:rPr>
          <w:rFonts w:ascii="Arial" w:hAnsi="Arial" w:cs="Arial"/>
          <w:sz w:val="22"/>
          <w:szCs w:val="22"/>
        </w:rPr>
        <w:t xml:space="preserve">the </w:t>
      </w:r>
      <w:r w:rsidRPr="003736D6">
        <w:rPr>
          <w:rFonts w:ascii="Arial" w:hAnsi="Arial" w:cs="Arial"/>
          <w:spacing w:val="-2"/>
          <w:sz w:val="22"/>
          <w:szCs w:val="22"/>
        </w:rPr>
        <w:t>RSO</w:t>
      </w:r>
      <w:r w:rsidRPr="003736D6">
        <w:rPr>
          <w:rFonts w:ascii="Arial" w:hAnsi="Arial" w:cs="Arial"/>
          <w:spacing w:val="-1"/>
          <w:sz w:val="22"/>
          <w:szCs w:val="22"/>
        </w:rPr>
        <w:t xml:space="preserve"> and</w:t>
      </w:r>
      <w:r w:rsidRPr="003736D6">
        <w:rPr>
          <w:rFonts w:ascii="Arial" w:hAnsi="Arial" w:cs="Arial"/>
          <w:sz w:val="22"/>
          <w:szCs w:val="22"/>
        </w:rPr>
        <w:t xml:space="preserve"> may</w:t>
      </w:r>
      <w:r w:rsidRPr="003736D6">
        <w:rPr>
          <w:rFonts w:ascii="Arial" w:hAnsi="Arial" w:cs="Arial"/>
          <w:spacing w:val="-2"/>
          <w:sz w:val="22"/>
          <w:szCs w:val="22"/>
        </w:rPr>
        <w:t xml:space="preserve"> </w:t>
      </w:r>
      <w:r w:rsidRPr="003736D6">
        <w:rPr>
          <w:rFonts w:ascii="Arial" w:hAnsi="Arial" w:cs="Arial"/>
          <w:sz w:val="22"/>
          <w:szCs w:val="22"/>
        </w:rPr>
        <w:t xml:space="preserve">be </w:t>
      </w:r>
      <w:r w:rsidRPr="003736D6">
        <w:rPr>
          <w:rFonts w:ascii="Arial" w:hAnsi="Arial" w:cs="Arial"/>
          <w:spacing w:val="-1"/>
          <w:sz w:val="22"/>
          <w:szCs w:val="22"/>
        </w:rPr>
        <w:t>denied</w:t>
      </w:r>
      <w:r w:rsidRPr="003736D6">
        <w:rPr>
          <w:rFonts w:ascii="Arial" w:hAnsi="Arial" w:cs="Arial"/>
          <w:spacing w:val="37"/>
          <w:sz w:val="22"/>
          <w:szCs w:val="22"/>
        </w:rPr>
        <w:t xml:space="preserve"> </w:t>
      </w:r>
      <w:r w:rsidRPr="003736D6">
        <w:rPr>
          <w:rFonts w:ascii="Arial" w:hAnsi="Arial" w:cs="Arial"/>
          <w:spacing w:val="-1"/>
          <w:sz w:val="22"/>
          <w:szCs w:val="22"/>
        </w:rPr>
        <w:t xml:space="preserve">that right </w:t>
      </w:r>
      <w:r w:rsidRPr="003736D6">
        <w:rPr>
          <w:rFonts w:ascii="Arial" w:hAnsi="Arial" w:cs="Arial"/>
          <w:sz w:val="22"/>
          <w:szCs w:val="22"/>
        </w:rPr>
        <w:t>by</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RSO</w:t>
      </w:r>
      <w:r w:rsidRPr="003736D6">
        <w:rPr>
          <w:rFonts w:ascii="Arial" w:hAnsi="Arial" w:cs="Arial"/>
          <w:spacing w:val="2"/>
          <w:sz w:val="22"/>
          <w:szCs w:val="22"/>
        </w:rPr>
        <w:t xml:space="preserve"> </w:t>
      </w:r>
      <w:r w:rsidRPr="003736D6">
        <w:rPr>
          <w:rFonts w:ascii="Arial" w:hAnsi="Arial" w:cs="Arial"/>
          <w:spacing w:val="-1"/>
          <w:sz w:val="22"/>
          <w:szCs w:val="22"/>
        </w:rPr>
        <w:t>without</w:t>
      </w:r>
      <w:r w:rsidRPr="003736D6">
        <w:rPr>
          <w:rFonts w:ascii="Arial" w:hAnsi="Arial" w:cs="Arial"/>
          <w:spacing w:val="1"/>
          <w:sz w:val="22"/>
          <w:szCs w:val="22"/>
        </w:rPr>
        <w:t xml:space="preserve"> </w:t>
      </w:r>
      <w:r w:rsidRPr="003736D6">
        <w:rPr>
          <w:rFonts w:ascii="Arial" w:hAnsi="Arial" w:cs="Arial"/>
          <w:spacing w:val="-1"/>
          <w:sz w:val="22"/>
          <w:szCs w:val="22"/>
        </w:rPr>
        <w:t>appeal.</w:t>
      </w:r>
    </w:p>
    <w:p w:rsidR="008D7187" w:rsidRPr="003736D6" w:rsidRDefault="008D7187" w:rsidP="00014E5D">
      <w:pPr>
        <w:pStyle w:val="BodyText"/>
        <w:widowControl w:val="0"/>
        <w:numPr>
          <w:ilvl w:val="1"/>
          <w:numId w:val="57"/>
        </w:numPr>
        <w:tabs>
          <w:tab w:val="left" w:pos="1546"/>
        </w:tabs>
        <w:autoSpaceDE/>
        <w:autoSpaceDN/>
        <w:adjustRightInd/>
        <w:spacing w:before="19" w:line="252" w:lineRule="exact"/>
        <w:ind w:right="577" w:hanging="360"/>
        <w:rPr>
          <w:rFonts w:ascii="Arial" w:hAnsi="Arial" w:cs="Arial"/>
          <w:sz w:val="22"/>
          <w:szCs w:val="22"/>
        </w:rPr>
      </w:pPr>
      <w:r w:rsidRPr="003736D6">
        <w:rPr>
          <w:rFonts w:ascii="Arial" w:hAnsi="Arial" w:cs="Arial"/>
          <w:spacing w:val="-1"/>
          <w:sz w:val="22"/>
          <w:szCs w:val="22"/>
        </w:rPr>
        <w:t>Access</w:t>
      </w:r>
      <w:r w:rsidRPr="003736D6">
        <w:rPr>
          <w:rFonts w:ascii="Arial" w:hAnsi="Arial" w:cs="Arial"/>
          <w:spacing w:val="-2"/>
          <w:sz w:val="22"/>
          <w:szCs w:val="22"/>
        </w:rPr>
        <w:t xml:space="preserve"> </w:t>
      </w:r>
      <w:r w:rsidRPr="003736D6">
        <w:rPr>
          <w:rFonts w:ascii="Arial" w:hAnsi="Arial" w:cs="Arial"/>
          <w:sz w:val="22"/>
          <w:szCs w:val="22"/>
        </w:rPr>
        <w:t>to</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range</w:t>
      </w:r>
      <w:r w:rsidRPr="003736D6">
        <w:rPr>
          <w:rFonts w:ascii="Arial" w:hAnsi="Arial" w:cs="Arial"/>
          <w:sz w:val="22"/>
          <w:szCs w:val="22"/>
        </w:rPr>
        <w:t xml:space="preserve"> and</w:t>
      </w:r>
      <w:r w:rsidRPr="003736D6">
        <w:rPr>
          <w:rFonts w:ascii="Arial" w:hAnsi="Arial" w:cs="Arial"/>
          <w:spacing w:val="-4"/>
          <w:sz w:val="22"/>
          <w:szCs w:val="22"/>
        </w:rPr>
        <w:t xml:space="preserve"> </w:t>
      </w:r>
      <w:r w:rsidRPr="003736D6">
        <w:rPr>
          <w:rFonts w:ascii="Arial" w:hAnsi="Arial" w:cs="Arial"/>
          <w:spacing w:val="-1"/>
          <w:sz w:val="22"/>
          <w:szCs w:val="22"/>
        </w:rPr>
        <w:t>firing</w:t>
      </w:r>
      <w:r w:rsidRPr="003736D6">
        <w:rPr>
          <w:rFonts w:ascii="Arial" w:hAnsi="Arial" w:cs="Arial"/>
          <w:sz w:val="22"/>
          <w:szCs w:val="22"/>
        </w:rPr>
        <w:t xml:space="preserve"> </w:t>
      </w:r>
      <w:r w:rsidRPr="003736D6">
        <w:rPr>
          <w:rFonts w:ascii="Arial" w:hAnsi="Arial" w:cs="Arial"/>
          <w:spacing w:val="-1"/>
          <w:sz w:val="22"/>
          <w:szCs w:val="22"/>
        </w:rPr>
        <w:t>line</w:t>
      </w:r>
      <w:r w:rsidRPr="003736D6">
        <w:rPr>
          <w:rFonts w:ascii="Arial" w:hAnsi="Arial" w:cs="Arial"/>
          <w:sz w:val="22"/>
          <w:szCs w:val="22"/>
        </w:rPr>
        <w:t xml:space="preserve"> </w:t>
      </w:r>
      <w:r w:rsidRPr="003736D6">
        <w:rPr>
          <w:rFonts w:ascii="Arial" w:hAnsi="Arial" w:cs="Arial"/>
          <w:spacing w:val="-1"/>
          <w:sz w:val="22"/>
          <w:szCs w:val="22"/>
        </w:rPr>
        <w:t>is</w:t>
      </w:r>
      <w:r w:rsidRPr="003736D6">
        <w:rPr>
          <w:rFonts w:ascii="Arial" w:hAnsi="Arial" w:cs="Arial"/>
          <w:spacing w:val="1"/>
          <w:sz w:val="22"/>
          <w:szCs w:val="22"/>
        </w:rPr>
        <w:t xml:space="preserve"> </w:t>
      </w:r>
      <w:r w:rsidRPr="003736D6">
        <w:rPr>
          <w:rFonts w:ascii="Arial" w:hAnsi="Arial" w:cs="Arial"/>
          <w:sz w:val="22"/>
          <w:szCs w:val="22"/>
        </w:rPr>
        <w:t>a</w:t>
      </w:r>
      <w:r w:rsidRPr="003736D6">
        <w:rPr>
          <w:rFonts w:ascii="Arial" w:hAnsi="Arial" w:cs="Arial"/>
          <w:spacing w:val="-2"/>
          <w:sz w:val="22"/>
          <w:szCs w:val="22"/>
        </w:rPr>
        <w:t xml:space="preserve"> </w:t>
      </w:r>
      <w:r w:rsidRPr="003736D6">
        <w:rPr>
          <w:rFonts w:ascii="Arial" w:hAnsi="Arial" w:cs="Arial"/>
          <w:spacing w:val="-1"/>
          <w:sz w:val="22"/>
          <w:szCs w:val="22"/>
        </w:rPr>
        <w:t>privilege</w:t>
      </w:r>
      <w:r w:rsidRPr="003736D6">
        <w:rPr>
          <w:rFonts w:ascii="Arial" w:hAnsi="Arial" w:cs="Arial"/>
          <w:sz w:val="22"/>
          <w:szCs w:val="22"/>
        </w:rPr>
        <w:t xml:space="preserve"> </w:t>
      </w:r>
      <w:r w:rsidRPr="003736D6">
        <w:rPr>
          <w:rFonts w:ascii="Arial" w:hAnsi="Arial" w:cs="Arial"/>
          <w:spacing w:val="-1"/>
          <w:sz w:val="22"/>
          <w:szCs w:val="22"/>
        </w:rPr>
        <w:t>extended</w:t>
      </w:r>
      <w:r w:rsidRPr="003736D6">
        <w:rPr>
          <w:rFonts w:ascii="Arial" w:hAnsi="Arial" w:cs="Arial"/>
          <w:sz w:val="22"/>
          <w:szCs w:val="22"/>
        </w:rPr>
        <w:t xml:space="preserve"> to</w:t>
      </w:r>
      <w:r w:rsidRPr="003736D6">
        <w:rPr>
          <w:rFonts w:ascii="Arial" w:hAnsi="Arial" w:cs="Arial"/>
          <w:spacing w:val="-2"/>
          <w:sz w:val="22"/>
          <w:szCs w:val="22"/>
        </w:rPr>
        <w:t xml:space="preserve"> </w:t>
      </w:r>
      <w:r w:rsidRPr="003736D6">
        <w:rPr>
          <w:rFonts w:ascii="Arial" w:hAnsi="Arial" w:cs="Arial"/>
          <w:spacing w:val="-1"/>
          <w:sz w:val="22"/>
          <w:szCs w:val="22"/>
        </w:rPr>
        <w:t>qualified</w:t>
      </w:r>
      <w:r w:rsidRPr="003736D6">
        <w:rPr>
          <w:rFonts w:ascii="Arial" w:hAnsi="Arial" w:cs="Arial"/>
          <w:sz w:val="22"/>
          <w:szCs w:val="22"/>
        </w:rPr>
        <w:t xml:space="preserve"> </w:t>
      </w:r>
      <w:r w:rsidRPr="003736D6">
        <w:rPr>
          <w:rFonts w:ascii="Arial" w:hAnsi="Arial" w:cs="Arial"/>
          <w:spacing w:val="-2"/>
          <w:sz w:val="22"/>
          <w:szCs w:val="22"/>
        </w:rPr>
        <w:t>adults</w:t>
      </w:r>
      <w:r w:rsidRPr="003736D6">
        <w:rPr>
          <w:rFonts w:ascii="Arial" w:hAnsi="Arial" w:cs="Arial"/>
          <w:spacing w:val="1"/>
          <w:sz w:val="22"/>
          <w:szCs w:val="22"/>
        </w:rPr>
        <w:t xml:space="preserve"> </w:t>
      </w:r>
      <w:r w:rsidRPr="003736D6">
        <w:rPr>
          <w:rFonts w:ascii="Arial" w:hAnsi="Arial" w:cs="Arial"/>
          <w:sz w:val="22"/>
          <w:szCs w:val="22"/>
        </w:rPr>
        <w:t>to</w:t>
      </w:r>
      <w:r w:rsidRPr="003736D6">
        <w:rPr>
          <w:rFonts w:ascii="Arial" w:hAnsi="Arial" w:cs="Arial"/>
          <w:spacing w:val="-2"/>
          <w:sz w:val="22"/>
          <w:szCs w:val="22"/>
        </w:rPr>
        <w:t xml:space="preserve"> </w:t>
      </w:r>
      <w:r w:rsidRPr="003736D6">
        <w:rPr>
          <w:rFonts w:ascii="Arial" w:hAnsi="Arial" w:cs="Arial"/>
          <w:spacing w:val="-1"/>
          <w:sz w:val="22"/>
          <w:szCs w:val="22"/>
        </w:rPr>
        <w:t>support BSA</w:t>
      </w:r>
      <w:r w:rsidRPr="003736D6">
        <w:rPr>
          <w:rFonts w:ascii="Arial" w:hAnsi="Arial" w:cs="Arial"/>
          <w:spacing w:val="55"/>
          <w:sz w:val="22"/>
          <w:szCs w:val="22"/>
        </w:rPr>
        <w:t xml:space="preserve"> </w:t>
      </w:r>
      <w:r w:rsidRPr="003736D6">
        <w:rPr>
          <w:rFonts w:ascii="Arial" w:hAnsi="Arial" w:cs="Arial"/>
          <w:spacing w:val="-1"/>
          <w:sz w:val="22"/>
          <w:szCs w:val="22"/>
        </w:rPr>
        <w:t>programs.  Anyone</w:t>
      </w:r>
      <w:r w:rsidRPr="003736D6">
        <w:rPr>
          <w:rFonts w:ascii="Arial" w:hAnsi="Arial" w:cs="Arial"/>
          <w:sz w:val="22"/>
          <w:szCs w:val="22"/>
        </w:rPr>
        <w:t xml:space="preserve"> </w:t>
      </w:r>
      <w:r w:rsidRPr="003736D6">
        <w:rPr>
          <w:rFonts w:ascii="Arial" w:hAnsi="Arial" w:cs="Arial"/>
          <w:spacing w:val="-1"/>
          <w:sz w:val="22"/>
          <w:szCs w:val="22"/>
        </w:rPr>
        <w:t>allowed</w:t>
      </w:r>
      <w:r w:rsidRPr="003736D6">
        <w:rPr>
          <w:rFonts w:ascii="Arial" w:hAnsi="Arial" w:cs="Arial"/>
          <w:sz w:val="22"/>
          <w:szCs w:val="22"/>
        </w:rPr>
        <w:t xml:space="preserve"> to</w:t>
      </w:r>
      <w:r w:rsidRPr="003736D6">
        <w:rPr>
          <w:rFonts w:ascii="Arial" w:hAnsi="Arial" w:cs="Arial"/>
          <w:spacing w:val="-2"/>
          <w:sz w:val="22"/>
          <w:szCs w:val="22"/>
        </w:rPr>
        <w:t xml:space="preserve"> </w:t>
      </w:r>
      <w:r w:rsidRPr="003736D6">
        <w:rPr>
          <w:rFonts w:ascii="Arial" w:hAnsi="Arial" w:cs="Arial"/>
          <w:spacing w:val="-1"/>
          <w:sz w:val="22"/>
          <w:szCs w:val="22"/>
        </w:rPr>
        <w:t>operate</w:t>
      </w:r>
      <w:r w:rsidRPr="003736D6">
        <w:rPr>
          <w:rFonts w:ascii="Arial" w:hAnsi="Arial" w:cs="Arial"/>
          <w:spacing w:val="-2"/>
          <w:sz w:val="22"/>
          <w:szCs w:val="22"/>
        </w:rPr>
        <w:t xml:space="preserve"> </w:t>
      </w:r>
      <w:r w:rsidRPr="003736D6">
        <w:rPr>
          <w:rFonts w:ascii="Arial" w:hAnsi="Arial" w:cs="Arial"/>
          <w:sz w:val="22"/>
          <w:szCs w:val="22"/>
        </w:rPr>
        <w:t xml:space="preserve">the </w:t>
      </w:r>
      <w:r w:rsidRPr="003736D6">
        <w:rPr>
          <w:rFonts w:ascii="Arial" w:hAnsi="Arial" w:cs="Arial"/>
          <w:spacing w:val="-2"/>
          <w:sz w:val="22"/>
          <w:szCs w:val="22"/>
        </w:rPr>
        <w:t xml:space="preserve">Camp </w:t>
      </w:r>
      <w:r w:rsidRPr="003736D6">
        <w:rPr>
          <w:rFonts w:ascii="Arial" w:hAnsi="Arial" w:cs="Arial"/>
          <w:sz w:val="22"/>
          <w:szCs w:val="22"/>
        </w:rPr>
        <w:t>shotgun</w:t>
      </w:r>
      <w:r w:rsidRPr="003736D6">
        <w:rPr>
          <w:rFonts w:ascii="Arial" w:hAnsi="Arial" w:cs="Arial"/>
          <w:spacing w:val="-2"/>
          <w:sz w:val="22"/>
          <w:szCs w:val="22"/>
        </w:rPr>
        <w:t xml:space="preserve"> </w:t>
      </w:r>
      <w:r w:rsidRPr="003736D6">
        <w:rPr>
          <w:rFonts w:ascii="Arial" w:hAnsi="Arial" w:cs="Arial"/>
          <w:spacing w:val="-1"/>
          <w:sz w:val="22"/>
          <w:szCs w:val="22"/>
        </w:rPr>
        <w:t>range</w:t>
      </w:r>
      <w:r w:rsidRPr="003736D6">
        <w:rPr>
          <w:rFonts w:ascii="Arial" w:hAnsi="Arial" w:cs="Arial"/>
          <w:spacing w:val="-2"/>
          <w:sz w:val="22"/>
          <w:szCs w:val="22"/>
        </w:rPr>
        <w:t xml:space="preserve"> </w:t>
      </w:r>
      <w:r w:rsidRPr="003736D6">
        <w:rPr>
          <w:rFonts w:ascii="Arial" w:hAnsi="Arial" w:cs="Arial"/>
          <w:spacing w:val="-1"/>
          <w:sz w:val="22"/>
          <w:szCs w:val="22"/>
        </w:rPr>
        <w:t>is</w:t>
      </w:r>
      <w:r w:rsidRPr="003736D6">
        <w:rPr>
          <w:rFonts w:ascii="Arial" w:hAnsi="Arial" w:cs="Arial"/>
          <w:spacing w:val="-2"/>
          <w:sz w:val="22"/>
          <w:szCs w:val="22"/>
        </w:rPr>
        <w:t xml:space="preserve"> </w:t>
      </w:r>
      <w:r w:rsidRPr="003736D6">
        <w:rPr>
          <w:rFonts w:ascii="Arial" w:hAnsi="Arial" w:cs="Arial"/>
          <w:sz w:val="22"/>
          <w:szCs w:val="22"/>
        </w:rPr>
        <w:t>to</w:t>
      </w:r>
      <w:r w:rsidRPr="003736D6">
        <w:rPr>
          <w:rFonts w:ascii="Arial" w:hAnsi="Arial" w:cs="Arial"/>
          <w:spacing w:val="-2"/>
          <w:sz w:val="22"/>
          <w:szCs w:val="22"/>
        </w:rPr>
        <w:t xml:space="preserve"> </w:t>
      </w:r>
      <w:r w:rsidRPr="003736D6">
        <w:rPr>
          <w:rFonts w:ascii="Arial" w:hAnsi="Arial" w:cs="Arial"/>
          <w:spacing w:val="-1"/>
          <w:sz w:val="22"/>
          <w:szCs w:val="22"/>
        </w:rPr>
        <w:t>follow</w:t>
      </w:r>
      <w:r w:rsidRPr="003736D6">
        <w:rPr>
          <w:rFonts w:ascii="Arial" w:hAnsi="Arial" w:cs="Arial"/>
          <w:spacing w:val="-3"/>
          <w:sz w:val="22"/>
          <w:szCs w:val="22"/>
        </w:rPr>
        <w:t xml:space="preserve"> </w:t>
      </w:r>
      <w:r w:rsidRPr="003736D6">
        <w:rPr>
          <w:rFonts w:ascii="Arial" w:hAnsi="Arial" w:cs="Arial"/>
          <w:spacing w:val="-2"/>
          <w:sz w:val="22"/>
          <w:szCs w:val="22"/>
        </w:rPr>
        <w:t>NRA</w:t>
      </w:r>
      <w:r w:rsidRPr="003736D6">
        <w:rPr>
          <w:rFonts w:ascii="Arial" w:hAnsi="Arial" w:cs="Arial"/>
          <w:sz w:val="22"/>
          <w:szCs w:val="22"/>
        </w:rPr>
        <w:t xml:space="preserve"> </w:t>
      </w:r>
      <w:r w:rsidRPr="003736D6">
        <w:rPr>
          <w:rFonts w:ascii="Arial" w:hAnsi="Arial" w:cs="Arial"/>
          <w:spacing w:val="-1"/>
          <w:sz w:val="22"/>
          <w:szCs w:val="22"/>
        </w:rPr>
        <w:t>and</w:t>
      </w:r>
    </w:p>
    <w:p w:rsidR="008D7187" w:rsidRPr="003736D6" w:rsidRDefault="008D7187" w:rsidP="00014E5D">
      <w:pPr>
        <w:pStyle w:val="BodyText"/>
        <w:widowControl w:val="0"/>
        <w:numPr>
          <w:ilvl w:val="1"/>
          <w:numId w:val="57"/>
        </w:numPr>
        <w:tabs>
          <w:tab w:val="left" w:pos="1546"/>
        </w:tabs>
        <w:autoSpaceDE/>
        <w:autoSpaceDN/>
        <w:adjustRightInd/>
        <w:spacing w:line="238" w:lineRule="auto"/>
        <w:ind w:right="434" w:hanging="360"/>
        <w:rPr>
          <w:rFonts w:ascii="Arial" w:hAnsi="Arial" w:cs="Arial"/>
          <w:sz w:val="22"/>
          <w:szCs w:val="22"/>
        </w:rPr>
      </w:pPr>
      <w:r w:rsidRPr="003736D6">
        <w:rPr>
          <w:rFonts w:ascii="Arial" w:hAnsi="Arial" w:cs="Arial"/>
          <w:spacing w:val="-1"/>
          <w:sz w:val="22"/>
          <w:szCs w:val="22"/>
        </w:rPr>
        <w:t>BSA</w:t>
      </w:r>
      <w:r w:rsidRPr="003736D6">
        <w:rPr>
          <w:rFonts w:ascii="Arial" w:hAnsi="Arial" w:cs="Arial"/>
          <w:sz w:val="22"/>
          <w:szCs w:val="22"/>
        </w:rPr>
        <w:t xml:space="preserve"> </w:t>
      </w:r>
      <w:r w:rsidRPr="003736D6">
        <w:rPr>
          <w:rFonts w:ascii="Arial" w:hAnsi="Arial" w:cs="Arial"/>
          <w:spacing w:val="-1"/>
          <w:sz w:val="22"/>
          <w:szCs w:val="22"/>
        </w:rPr>
        <w:t>procedures</w:t>
      </w:r>
      <w:r w:rsidRPr="003736D6">
        <w:rPr>
          <w:rFonts w:ascii="Arial" w:hAnsi="Arial" w:cs="Arial"/>
          <w:spacing w:val="-2"/>
          <w:sz w:val="22"/>
          <w:szCs w:val="22"/>
        </w:rPr>
        <w:t xml:space="preserve"> </w:t>
      </w:r>
      <w:r w:rsidRPr="003736D6">
        <w:rPr>
          <w:rFonts w:ascii="Arial" w:hAnsi="Arial" w:cs="Arial"/>
          <w:spacing w:val="-1"/>
          <w:sz w:val="22"/>
          <w:szCs w:val="22"/>
        </w:rPr>
        <w:t>and</w:t>
      </w:r>
      <w:r w:rsidRPr="003736D6">
        <w:rPr>
          <w:rFonts w:ascii="Arial" w:hAnsi="Arial" w:cs="Arial"/>
          <w:spacing w:val="-4"/>
          <w:sz w:val="22"/>
          <w:szCs w:val="22"/>
        </w:rPr>
        <w:t xml:space="preserve"> </w:t>
      </w:r>
      <w:r w:rsidRPr="003736D6">
        <w:rPr>
          <w:rFonts w:ascii="Arial" w:hAnsi="Arial" w:cs="Arial"/>
          <w:spacing w:val="-1"/>
          <w:sz w:val="22"/>
          <w:szCs w:val="22"/>
        </w:rPr>
        <w:t>give</w:t>
      </w:r>
      <w:r w:rsidRPr="003736D6">
        <w:rPr>
          <w:rFonts w:ascii="Arial" w:hAnsi="Arial" w:cs="Arial"/>
          <w:sz w:val="22"/>
          <w:szCs w:val="22"/>
        </w:rPr>
        <w:t xml:space="preserve"> </w:t>
      </w:r>
      <w:r w:rsidRPr="003736D6">
        <w:rPr>
          <w:rFonts w:ascii="Arial" w:hAnsi="Arial" w:cs="Arial"/>
          <w:spacing w:val="-1"/>
          <w:sz w:val="22"/>
          <w:szCs w:val="22"/>
        </w:rPr>
        <w:t xml:space="preserve">special </w:t>
      </w:r>
      <w:r w:rsidRPr="003736D6">
        <w:rPr>
          <w:rFonts w:ascii="Arial" w:hAnsi="Arial" w:cs="Arial"/>
          <w:sz w:val="22"/>
          <w:szCs w:val="22"/>
        </w:rPr>
        <w:t>care</w:t>
      </w:r>
      <w:r w:rsidRPr="003736D6">
        <w:rPr>
          <w:rFonts w:ascii="Arial" w:hAnsi="Arial" w:cs="Arial"/>
          <w:spacing w:val="-2"/>
          <w:sz w:val="22"/>
          <w:szCs w:val="22"/>
        </w:rPr>
        <w:t xml:space="preserve"> </w:t>
      </w:r>
      <w:r w:rsidRPr="003736D6">
        <w:rPr>
          <w:rFonts w:ascii="Arial" w:hAnsi="Arial" w:cs="Arial"/>
          <w:sz w:val="22"/>
          <w:szCs w:val="22"/>
        </w:rPr>
        <w:t>to</w:t>
      </w:r>
      <w:r w:rsidRPr="003736D6">
        <w:rPr>
          <w:rFonts w:ascii="Arial" w:hAnsi="Arial" w:cs="Arial"/>
          <w:spacing w:val="-4"/>
          <w:sz w:val="22"/>
          <w:szCs w:val="22"/>
        </w:rPr>
        <w:t xml:space="preserve"> </w:t>
      </w:r>
      <w:r w:rsidRPr="003736D6">
        <w:rPr>
          <w:rFonts w:ascii="Arial" w:hAnsi="Arial" w:cs="Arial"/>
          <w:sz w:val="22"/>
          <w:szCs w:val="22"/>
        </w:rPr>
        <w:t xml:space="preserve">the </w:t>
      </w:r>
      <w:r w:rsidRPr="003736D6">
        <w:rPr>
          <w:rFonts w:ascii="Arial" w:hAnsi="Arial" w:cs="Arial"/>
          <w:spacing w:val="-1"/>
          <w:sz w:val="22"/>
          <w:szCs w:val="22"/>
        </w:rPr>
        <w:t>program resources</w:t>
      </w:r>
      <w:r w:rsidRPr="003736D6">
        <w:rPr>
          <w:rFonts w:ascii="Arial" w:hAnsi="Arial" w:cs="Arial"/>
          <w:spacing w:val="-2"/>
          <w:sz w:val="22"/>
          <w:szCs w:val="22"/>
        </w:rPr>
        <w:t xml:space="preserve"> </w:t>
      </w:r>
      <w:r w:rsidRPr="003736D6">
        <w:rPr>
          <w:rFonts w:ascii="Arial" w:hAnsi="Arial" w:cs="Arial"/>
          <w:spacing w:val="-1"/>
          <w:sz w:val="22"/>
          <w:szCs w:val="22"/>
        </w:rPr>
        <w:t>(firearms, thrower,</w:t>
      </w:r>
      <w:r w:rsidRPr="003736D6">
        <w:rPr>
          <w:rFonts w:ascii="Arial" w:hAnsi="Arial" w:cs="Arial"/>
          <w:sz w:val="22"/>
          <w:szCs w:val="22"/>
        </w:rPr>
        <w:t xml:space="preserve"> </w:t>
      </w:r>
      <w:r w:rsidRPr="003736D6">
        <w:rPr>
          <w:rFonts w:ascii="Arial" w:hAnsi="Arial" w:cs="Arial"/>
          <w:spacing w:val="-1"/>
          <w:sz w:val="22"/>
          <w:szCs w:val="22"/>
        </w:rPr>
        <w:t>safety</w:t>
      </w:r>
      <w:r w:rsidRPr="003736D6">
        <w:rPr>
          <w:rFonts w:ascii="Arial" w:hAnsi="Arial" w:cs="Arial"/>
          <w:spacing w:val="69"/>
          <w:sz w:val="22"/>
          <w:szCs w:val="22"/>
        </w:rPr>
        <w:t xml:space="preserve"> </w:t>
      </w:r>
      <w:r w:rsidRPr="003736D6">
        <w:rPr>
          <w:rFonts w:ascii="Arial" w:hAnsi="Arial" w:cs="Arial"/>
          <w:spacing w:val="-1"/>
          <w:sz w:val="22"/>
          <w:szCs w:val="22"/>
        </w:rPr>
        <w:t>protection,</w:t>
      </w:r>
      <w:r w:rsidRPr="003736D6">
        <w:rPr>
          <w:rFonts w:ascii="Arial" w:hAnsi="Arial" w:cs="Arial"/>
          <w:spacing w:val="2"/>
          <w:sz w:val="22"/>
          <w:szCs w:val="22"/>
        </w:rPr>
        <w:t xml:space="preserve"> </w:t>
      </w:r>
      <w:r w:rsidRPr="003736D6">
        <w:rPr>
          <w:rFonts w:ascii="Arial" w:hAnsi="Arial" w:cs="Arial"/>
          <w:spacing w:val="-2"/>
          <w:sz w:val="22"/>
          <w:szCs w:val="22"/>
        </w:rPr>
        <w:t>etc.).</w:t>
      </w:r>
      <w:r w:rsidRPr="003736D6">
        <w:rPr>
          <w:rFonts w:ascii="Arial" w:hAnsi="Arial" w:cs="Arial"/>
          <w:sz w:val="22"/>
          <w:szCs w:val="22"/>
        </w:rPr>
        <w:t xml:space="preserve">   </w:t>
      </w:r>
      <w:r w:rsidRPr="003736D6">
        <w:rPr>
          <w:rFonts w:ascii="Arial" w:hAnsi="Arial" w:cs="Arial"/>
          <w:spacing w:val="-1"/>
          <w:sz w:val="22"/>
          <w:szCs w:val="22"/>
        </w:rPr>
        <w:t>Anyone</w:t>
      </w:r>
      <w:r w:rsidRPr="003736D6">
        <w:rPr>
          <w:rFonts w:ascii="Arial" w:hAnsi="Arial" w:cs="Arial"/>
          <w:spacing w:val="-2"/>
          <w:sz w:val="22"/>
          <w:szCs w:val="22"/>
        </w:rPr>
        <w:t xml:space="preserve"> </w:t>
      </w:r>
      <w:r w:rsidRPr="003736D6">
        <w:rPr>
          <w:rFonts w:ascii="Arial" w:hAnsi="Arial" w:cs="Arial"/>
          <w:spacing w:val="-1"/>
          <w:sz w:val="22"/>
          <w:szCs w:val="22"/>
        </w:rPr>
        <w:t>failing</w:t>
      </w:r>
      <w:r w:rsidRPr="003736D6">
        <w:rPr>
          <w:rFonts w:ascii="Arial" w:hAnsi="Arial" w:cs="Arial"/>
          <w:sz w:val="22"/>
          <w:szCs w:val="22"/>
        </w:rPr>
        <w:t xml:space="preserve"> to</w:t>
      </w:r>
      <w:r w:rsidRPr="003736D6">
        <w:rPr>
          <w:rFonts w:ascii="Arial" w:hAnsi="Arial" w:cs="Arial"/>
          <w:spacing w:val="-2"/>
          <w:sz w:val="22"/>
          <w:szCs w:val="22"/>
        </w:rPr>
        <w:t xml:space="preserve"> </w:t>
      </w:r>
      <w:r w:rsidRPr="003736D6">
        <w:rPr>
          <w:rFonts w:ascii="Arial" w:hAnsi="Arial" w:cs="Arial"/>
          <w:spacing w:val="-1"/>
          <w:sz w:val="22"/>
          <w:szCs w:val="22"/>
        </w:rPr>
        <w:t>meet these</w:t>
      </w:r>
      <w:r w:rsidRPr="003736D6">
        <w:rPr>
          <w:rFonts w:ascii="Arial" w:hAnsi="Arial" w:cs="Arial"/>
          <w:spacing w:val="-2"/>
          <w:sz w:val="22"/>
          <w:szCs w:val="22"/>
        </w:rPr>
        <w:t xml:space="preserve"> </w:t>
      </w:r>
      <w:r w:rsidRPr="003736D6">
        <w:rPr>
          <w:rFonts w:ascii="Arial" w:hAnsi="Arial" w:cs="Arial"/>
          <w:spacing w:val="-1"/>
          <w:sz w:val="22"/>
          <w:szCs w:val="22"/>
        </w:rPr>
        <w:t>expectations</w:t>
      </w:r>
      <w:r w:rsidRPr="003736D6">
        <w:rPr>
          <w:rFonts w:ascii="Arial" w:hAnsi="Arial" w:cs="Arial"/>
          <w:spacing w:val="-2"/>
          <w:sz w:val="22"/>
          <w:szCs w:val="22"/>
        </w:rPr>
        <w:t xml:space="preserve"> will</w:t>
      </w:r>
      <w:r w:rsidRPr="003736D6">
        <w:rPr>
          <w:rFonts w:ascii="Arial" w:hAnsi="Arial" w:cs="Arial"/>
          <w:sz w:val="22"/>
          <w:szCs w:val="22"/>
        </w:rPr>
        <w:t xml:space="preserve"> </w:t>
      </w:r>
      <w:r w:rsidRPr="003736D6">
        <w:rPr>
          <w:rFonts w:ascii="Arial" w:hAnsi="Arial" w:cs="Arial"/>
          <w:spacing w:val="-1"/>
          <w:sz w:val="22"/>
          <w:szCs w:val="22"/>
        </w:rPr>
        <w:t>lose</w:t>
      </w:r>
      <w:r w:rsidRPr="003736D6">
        <w:rPr>
          <w:rFonts w:ascii="Arial" w:hAnsi="Arial" w:cs="Arial"/>
          <w:sz w:val="22"/>
          <w:szCs w:val="22"/>
        </w:rPr>
        <w:t xml:space="preserve"> </w:t>
      </w:r>
      <w:r w:rsidRPr="003736D6">
        <w:rPr>
          <w:rFonts w:ascii="Arial" w:hAnsi="Arial" w:cs="Arial"/>
          <w:spacing w:val="-1"/>
          <w:sz w:val="22"/>
          <w:szCs w:val="22"/>
        </w:rPr>
        <w:t>their</w:t>
      </w:r>
      <w:r w:rsidRPr="003736D6">
        <w:rPr>
          <w:rFonts w:ascii="Arial" w:hAnsi="Arial" w:cs="Arial"/>
          <w:spacing w:val="1"/>
          <w:sz w:val="22"/>
          <w:szCs w:val="22"/>
        </w:rPr>
        <w:t xml:space="preserve"> </w:t>
      </w:r>
      <w:r w:rsidRPr="003736D6">
        <w:rPr>
          <w:rFonts w:ascii="Arial" w:hAnsi="Arial" w:cs="Arial"/>
          <w:spacing w:val="-2"/>
          <w:sz w:val="22"/>
          <w:szCs w:val="22"/>
        </w:rPr>
        <w:t>privilege</w:t>
      </w:r>
      <w:r w:rsidRPr="003736D6">
        <w:rPr>
          <w:rFonts w:ascii="Arial" w:hAnsi="Arial" w:cs="Arial"/>
          <w:sz w:val="22"/>
          <w:szCs w:val="22"/>
        </w:rPr>
        <w:t xml:space="preserve"> to </w:t>
      </w:r>
      <w:r w:rsidRPr="003736D6">
        <w:rPr>
          <w:rFonts w:ascii="Arial" w:hAnsi="Arial" w:cs="Arial"/>
          <w:spacing w:val="-1"/>
          <w:sz w:val="22"/>
          <w:szCs w:val="22"/>
        </w:rPr>
        <w:t>operate</w:t>
      </w:r>
      <w:r w:rsidRPr="003736D6">
        <w:rPr>
          <w:rFonts w:ascii="Arial" w:hAnsi="Arial" w:cs="Arial"/>
          <w:spacing w:val="89"/>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range.</w:t>
      </w:r>
    </w:p>
    <w:p w:rsidR="008D7187" w:rsidRPr="003736D6" w:rsidRDefault="008D7187" w:rsidP="00014E5D">
      <w:pPr>
        <w:pStyle w:val="BodyText"/>
        <w:widowControl w:val="0"/>
        <w:numPr>
          <w:ilvl w:val="1"/>
          <w:numId w:val="57"/>
        </w:numPr>
        <w:tabs>
          <w:tab w:val="left" w:pos="1546"/>
        </w:tabs>
        <w:autoSpaceDE/>
        <w:autoSpaceDN/>
        <w:adjustRightInd/>
        <w:spacing w:line="238" w:lineRule="auto"/>
        <w:ind w:right="434" w:hanging="360"/>
        <w:rPr>
          <w:rFonts w:ascii="Arial" w:hAnsi="Arial" w:cs="Arial"/>
          <w:sz w:val="22"/>
          <w:szCs w:val="22"/>
        </w:rPr>
      </w:pPr>
      <w:r w:rsidRPr="003736D6">
        <w:rPr>
          <w:rFonts w:ascii="Arial" w:hAnsi="Arial" w:cs="Arial"/>
          <w:spacing w:val="-1"/>
          <w:sz w:val="22"/>
          <w:szCs w:val="22"/>
          <w:u w:val="single"/>
        </w:rPr>
        <w:t>Only steel shot shall be used at Camp William B. Snyder</w:t>
      </w:r>
      <w:r w:rsidRPr="003736D6">
        <w:rPr>
          <w:rFonts w:ascii="Arial" w:hAnsi="Arial" w:cs="Arial"/>
          <w:spacing w:val="-1"/>
          <w:sz w:val="22"/>
          <w:szCs w:val="22"/>
        </w:rPr>
        <w:t>.</w:t>
      </w:r>
    </w:p>
    <w:p w:rsidR="008D7187" w:rsidRPr="003736D6" w:rsidRDefault="008D7187" w:rsidP="008D7187">
      <w:pPr>
        <w:spacing w:before="10"/>
        <w:rPr>
          <w:rFonts w:ascii="Arial" w:eastAsia="Arial" w:hAnsi="Arial" w:cs="Arial"/>
        </w:rPr>
      </w:pPr>
    </w:p>
    <w:p w:rsidR="008D7187" w:rsidRPr="003736D6" w:rsidRDefault="008D7187" w:rsidP="00014E5D">
      <w:pPr>
        <w:pStyle w:val="Heading1"/>
        <w:widowControl w:val="0"/>
        <w:numPr>
          <w:ilvl w:val="0"/>
          <w:numId w:val="57"/>
        </w:numPr>
        <w:tabs>
          <w:tab w:val="left" w:pos="422"/>
        </w:tabs>
        <w:autoSpaceDE/>
        <w:autoSpaceDN/>
        <w:adjustRightInd/>
        <w:spacing w:before="0" w:line="251" w:lineRule="exact"/>
        <w:rPr>
          <w:rFonts w:ascii="Arial" w:hAnsi="Arial" w:cs="Arial"/>
          <w:b w:val="0"/>
          <w:bCs w:val="0"/>
          <w:i/>
          <w:sz w:val="22"/>
          <w:szCs w:val="22"/>
        </w:rPr>
      </w:pPr>
      <w:r w:rsidRPr="003736D6">
        <w:rPr>
          <w:rFonts w:ascii="Arial" w:hAnsi="Arial" w:cs="Arial"/>
          <w:spacing w:val="-1"/>
          <w:sz w:val="22"/>
          <w:szCs w:val="22"/>
        </w:rPr>
        <w:t>Opening</w:t>
      </w:r>
      <w:r w:rsidRPr="003736D6">
        <w:rPr>
          <w:rFonts w:ascii="Arial" w:hAnsi="Arial" w:cs="Arial"/>
          <w:sz w:val="22"/>
          <w:szCs w:val="22"/>
        </w:rPr>
        <w:t xml:space="preserve"> </w:t>
      </w:r>
      <w:r w:rsidRPr="003736D6">
        <w:rPr>
          <w:rFonts w:ascii="Arial" w:hAnsi="Arial" w:cs="Arial"/>
          <w:spacing w:val="-1"/>
          <w:sz w:val="22"/>
          <w:szCs w:val="22"/>
        </w:rPr>
        <w:t>Range</w:t>
      </w:r>
    </w:p>
    <w:p w:rsidR="008D7187" w:rsidRPr="003736D6" w:rsidRDefault="008D7187" w:rsidP="00014E5D">
      <w:pPr>
        <w:pStyle w:val="BodyText"/>
        <w:widowControl w:val="0"/>
        <w:numPr>
          <w:ilvl w:val="0"/>
          <w:numId w:val="58"/>
        </w:numPr>
        <w:autoSpaceDE/>
        <w:autoSpaceDN/>
        <w:adjustRightInd/>
        <w:ind w:left="1575" w:right="561" w:hanging="405"/>
        <w:rPr>
          <w:rFonts w:ascii="Arial" w:hAnsi="Arial" w:cs="Arial"/>
          <w:spacing w:val="-1"/>
          <w:sz w:val="22"/>
          <w:szCs w:val="22"/>
        </w:rPr>
      </w:pPr>
      <w:r w:rsidRPr="003736D6">
        <w:rPr>
          <w:rFonts w:ascii="Arial" w:hAnsi="Arial" w:cs="Arial"/>
          <w:spacing w:val="-1"/>
          <w:sz w:val="22"/>
          <w:szCs w:val="22"/>
        </w:rPr>
        <w:t>Check</w:t>
      </w:r>
      <w:r w:rsidRPr="003736D6">
        <w:rPr>
          <w:rFonts w:ascii="Arial" w:hAnsi="Arial" w:cs="Arial"/>
          <w:spacing w:val="-3"/>
          <w:sz w:val="22"/>
          <w:szCs w:val="22"/>
        </w:rPr>
        <w:t xml:space="preserve"> </w:t>
      </w:r>
      <w:r w:rsidRPr="003736D6">
        <w:rPr>
          <w:rFonts w:ascii="Arial" w:hAnsi="Arial" w:cs="Arial"/>
          <w:sz w:val="22"/>
          <w:szCs w:val="22"/>
        </w:rPr>
        <w:t>that</w:t>
      </w:r>
      <w:r w:rsidRPr="003736D6">
        <w:rPr>
          <w:rFonts w:ascii="Arial" w:hAnsi="Arial" w:cs="Arial"/>
          <w:spacing w:val="-2"/>
          <w:sz w:val="22"/>
          <w:szCs w:val="22"/>
        </w:rPr>
        <w:t xml:space="preserve"> </w:t>
      </w:r>
      <w:r w:rsidRPr="003736D6">
        <w:rPr>
          <w:rFonts w:ascii="Arial" w:hAnsi="Arial" w:cs="Arial"/>
          <w:spacing w:val="-1"/>
          <w:sz w:val="22"/>
          <w:szCs w:val="22"/>
        </w:rPr>
        <w:t>there</w:t>
      </w:r>
      <w:r w:rsidRPr="003736D6">
        <w:rPr>
          <w:rFonts w:ascii="Arial" w:hAnsi="Arial" w:cs="Arial"/>
          <w:spacing w:val="-2"/>
          <w:sz w:val="22"/>
          <w:szCs w:val="22"/>
        </w:rPr>
        <w:t xml:space="preserve"> </w:t>
      </w:r>
      <w:r w:rsidRPr="003736D6">
        <w:rPr>
          <w:rFonts w:ascii="Arial" w:hAnsi="Arial" w:cs="Arial"/>
          <w:sz w:val="22"/>
          <w:szCs w:val="22"/>
        </w:rPr>
        <w:t>is</w:t>
      </w:r>
      <w:r w:rsidRPr="003736D6">
        <w:rPr>
          <w:rFonts w:ascii="Arial" w:hAnsi="Arial" w:cs="Arial"/>
          <w:spacing w:val="-2"/>
          <w:sz w:val="22"/>
          <w:szCs w:val="22"/>
        </w:rPr>
        <w:t xml:space="preserve"> </w:t>
      </w:r>
      <w:r w:rsidRPr="003736D6">
        <w:rPr>
          <w:rFonts w:ascii="Arial" w:hAnsi="Arial" w:cs="Arial"/>
          <w:spacing w:val="-1"/>
          <w:sz w:val="22"/>
          <w:szCs w:val="22"/>
        </w:rPr>
        <w:t>sufficient</w:t>
      </w:r>
      <w:r w:rsidRPr="003736D6">
        <w:rPr>
          <w:rFonts w:ascii="Arial" w:hAnsi="Arial" w:cs="Arial"/>
          <w:spacing w:val="1"/>
          <w:sz w:val="22"/>
          <w:szCs w:val="22"/>
        </w:rPr>
        <w:t xml:space="preserve"> </w:t>
      </w:r>
      <w:r w:rsidRPr="003736D6">
        <w:rPr>
          <w:rFonts w:ascii="Arial" w:hAnsi="Arial" w:cs="Arial"/>
          <w:spacing w:val="-1"/>
          <w:sz w:val="22"/>
          <w:szCs w:val="22"/>
        </w:rPr>
        <w:t>eye</w:t>
      </w:r>
      <w:r w:rsidRPr="003736D6">
        <w:rPr>
          <w:rFonts w:ascii="Arial" w:hAnsi="Arial" w:cs="Arial"/>
          <w:sz w:val="22"/>
          <w:szCs w:val="22"/>
        </w:rPr>
        <w:t xml:space="preserve"> and</w:t>
      </w:r>
      <w:r w:rsidRPr="003736D6">
        <w:rPr>
          <w:rFonts w:ascii="Arial" w:hAnsi="Arial" w:cs="Arial"/>
          <w:spacing w:val="-3"/>
          <w:sz w:val="22"/>
          <w:szCs w:val="22"/>
        </w:rPr>
        <w:t xml:space="preserve"> </w:t>
      </w:r>
      <w:r w:rsidRPr="003736D6">
        <w:rPr>
          <w:rFonts w:ascii="Arial" w:hAnsi="Arial" w:cs="Arial"/>
          <w:spacing w:val="-1"/>
          <w:sz w:val="22"/>
          <w:szCs w:val="22"/>
        </w:rPr>
        <w:t>ear</w:t>
      </w:r>
      <w:r w:rsidRPr="003736D6">
        <w:rPr>
          <w:rFonts w:ascii="Arial" w:hAnsi="Arial" w:cs="Arial"/>
          <w:spacing w:val="31"/>
          <w:sz w:val="22"/>
          <w:szCs w:val="22"/>
        </w:rPr>
        <w:t xml:space="preserve"> </w:t>
      </w:r>
      <w:r w:rsidRPr="003736D6">
        <w:rPr>
          <w:rFonts w:ascii="Arial" w:hAnsi="Arial" w:cs="Arial"/>
          <w:spacing w:val="-1"/>
          <w:sz w:val="22"/>
          <w:szCs w:val="22"/>
        </w:rPr>
        <w:t>protection</w:t>
      </w:r>
      <w:r w:rsidRPr="003736D6">
        <w:rPr>
          <w:rFonts w:ascii="Arial" w:hAnsi="Arial" w:cs="Arial"/>
          <w:spacing w:val="-3"/>
          <w:sz w:val="22"/>
          <w:szCs w:val="22"/>
        </w:rPr>
        <w:t xml:space="preserve"> </w:t>
      </w:r>
      <w:r w:rsidRPr="003736D6">
        <w:rPr>
          <w:rFonts w:ascii="Arial" w:hAnsi="Arial" w:cs="Arial"/>
          <w:spacing w:val="-1"/>
          <w:sz w:val="22"/>
          <w:szCs w:val="22"/>
        </w:rPr>
        <w:t>equipment</w:t>
      </w:r>
      <w:r w:rsidRPr="003736D6">
        <w:rPr>
          <w:rFonts w:ascii="Arial" w:hAnsi="Arial" w:cs="Arial"/>
          <w:spacing w:val="1"/>
          <w:sz w:val="22"/>
          <w:szCs w:val="22"/>
        </w:rPr>
        <w:t xml:space="preserve"> </w:t>
      </w:r>
      <w:r w:rsidRPr="003736D6">
        <w:rPr>
          <w:rFonts w:ascii="Arial" w:hAnsi="Arial" w:cs="Arial"/>
          <w:spacing w:val="-1"/>
          <w:sz w:val="22"/>
          <w:szCs w:val="22"/>
        </w:rPr>
        <w:t>present.</w:t>
      </w:r>
    </w:p>
    <w:p w:rsidR="008D7187" w:rsidRPr="003736D6" w:rsidRDefault="008D7187" w:rsidP="00014E5D">
      <w:pPr>
        <w:pStyle w:val="BodyText"/>
        <w:widowControl w:val="0"/>
        <w:numPr>
          <w:ilvl w:val="0"/>
          <w:numId w:val="58"/>
        </w:numPr>
        <w:tabs>
          <w:tab w:val="left" w:pos="398"/>
        </w:tabs>
        <w:autoSpaceDE/>
        <w:autoSpaceDN/>
        <w:adjustRightInd/>
        <w:ind w:right="483" w:firstLine="1030"/>
        <w:rPr>
          <w:rFonts w:ascii="Arial" w:hAnsi="Arial" w:cs="Arial"/>
          <w:sz w:val="22"/>
          <w:szCs w:val="22"/>
        </w:rPr>
      </w:pPr>
      <w:r w:rsidRPr="003736D6">
        <w:rPr>
          <w:rFonts w:ascii="Arial" w:hAnsi="Arial" w:cs="Arial"/>
          <w:spacing w:val="-1"/>
          <w:sz w:val="22"/>
          <w:szCs w:val="22"/>
        </w:rPr>
        <w:t xml:space="preserve">  Check</w:t>
      </w:r>
      <w:r w:rsidRPr="003736D6">
        <w:rPr>
          <w:rFonts w:ascii="Arial" w:hAnsi="Arial" w:cs="Arial"/>
          <w:spacing w:val="-3"/>
          <w:sz w:val="22"/>
          <w:szCs w:val="22"/>
        </w:rPr>
        <w:t xml:space="preserve"> </w:t>
      </w:r>
      <w:r w:rsidRPr="003736D6">
        <w:rPr>
          <w:rFonts w:ascii="Arial" w:hAnsi="Arial" w:cs="Arial"/>
          <w:sz w:val="22"/>
          <w:szCs w:val="22"/>
        </w:rPr>
        <w:t xml:space="preserve">the </w:t>
      </w:r>
      <w:r w:rsidRPr="003736D6">
        <w:rPr>
          <w:rFonts w:ascii="Arial" w:hAnsi="Arial" w:cs="Arial"/>
          <w:spacing w:val="-1"/>
          <w:sz w:val="22"/>
          <w:szCs w:val="22"/>
        </w:rPr>
        <w:t>range</w:t>
      </w:r>
      <w:r w:rsidRPr="003736D6">
        <w:rPr>
          <w:rFonts w:ascii="Arial" w:hAnsi="Arial" w:cs="Arial"/>
          <w:sz w:val="22"/>
          <w:szCs w:val="22"/>
        </w:rPr>
        <w:t xml:space="preserve"> and</w:t>
      </w:r>
      <w:r w:rsidRPr="003736D6">
        <w:rPr>
          <w:rFonts w:ascii="Arial" w:hAnsi="Arial" w:cs="Arial"/>
          <w:spacing w:val="-3"/>
          <w:sz w:val="22"/>
          <w:szCs w:val="22"/>
        </w:rPr>
        <w:t xml:space="preserve"> </w:t>
      </w:r>
      <w:r w:rsidRPr="003736D6">
        <w:rPr>
          <w:rFonts w:ascii="Arial" w:hAnsi="Arial" w:cs="Arial"/>
          <w:spacing w:val="-1"/>
          <w:sz w:val="22"/>
          <w:szCs w:val="22"/>
        </w:rPr>
        <w:t>equipment</w:t>
      </w:r>
      <w:r w:rsidRPr="003736D6">
        <w:rPr>
          <w:rFonts w:ascii="Arial" w:hAnsi="Arial" w:cs="Arial"/>
          <w:spacing w:val="1"/>
          <w:sz w:val="22"/>
          <w:szCs w:val="22"/>
        </w:rPr>
        <w:t xml:space="preserve"> </w:t>
      </w:r>
      <w:r w:rsidRPr="003736D6">
        <w:rPr>
          <w:rFonts w:ascii="Arial" w:hAnsi="Arial" w:cs="Arial"/>
          <w:spacing w:val="-1"/>
          <w:sz w:val="22"/>
          <w:szCs w:val="22"/>
        </w:rPr>
        <w:t>for</w:t>
      </w:r>
      <w:r w:rsidRPr="003736D6">
        <w:rPr>
          <w:rFonts w:ascii="Arial" w:hAnsi="Arial" w:cs="Arial"/>
          <w:sz w:val="22"/>
          <w:szCs w:val="22"/>
        </w:rPr>
        <w:t xml:space="preserve"> </w:t>
      </w:r>
      <w:r w:rsidRPr="003736D6">
        <w:rPr>
          <w:rFonts w:ascii="Arial" w:hAnsi="Arial" w:cs="Arial"/>
          <w:spacing w:val="-1"/>
          <w:sz w:val="22"/>
          <w:szCs w:val="22"/>
        </w:rPr>
        <w:t>safety</w:t>
      </w:r>
      <w:r w:rsidRPr="003736D6">
        <w:rPr>
          <w:rFonts w:ascii="Arial" w:hAnsi="Arial" w:cs="Arial"/>
          <w:spacing w:val="21"/>
          <w:sz w:val="22"/>
          <w:szCs w:val="22"/>
        </w:rPr>
        <w:t xml:space="preserve"> </w:t>
      </w:r>
      <w:r w:rsidRPr="003736D6">
        <w:rPr>
          <w:rFonts w:ascii="Arial" w:hAnsi="Arial" w:cs="Arial"/>
          <w:spacing w:val="-1"/>
          <w:sz w:val="22"/>
          <w:szCs w:val="22"/>
        </w:rPr>
        <w:t>issues</w:t>
      </w:r>
      <w:r w:rsidRPr="003736D6">
        <w:rPr>
          <w:rFonts w:ascii="Arial" w:hAnsi="Arial" w:cs="Arial"/>
          <w:sz w:val="22"/>
          <w:szCs w:val="22"/>
        </w:rPr>
        <w:t xml:space="preserve"> </w:t>
      </w:r>
      <w:r w:rsidRPr="003736D6">
        <w:rPr>
          <w:rFonts w:ascii="Arial" w:hAnsi="Arial" w:cs="Arial"/>
          <w:spacing w:val="-2"/>
          <w:sz w:val="22"/>
          <w:szCs w:val="22"/>
        </w:rPr>
        <w:t>prior</w:t>
      </w:r>
      <w:r w:rsidRPr="003736D6">
        <w:rPr>
          <w:rFonts w:ascii="Arial" w:hAnsi="Arial" w:cs="Arial"/>
          <w:sz w:val="22"/>
          <w:szCs w:val="22"/>
        </w:rPr>
        <w:t xml:space="preserve"> </w:t>
      </w:r>
      <w:r w:rsidRPr="003736D6">
        <w:rPr>
          <w:rFonts w:ascii="Arial" w:hAnsi="Arial" w:cs="Arial"/>
          <w:spacing w:val="-1"/>
          <w:sz w:val="22"/>
          <w:szCs w:val="22"/>
        </w:rPr>
        <w:t>to</w:t>
      </w:r>
      <w:r w:rsidRPr="003736D6">
        <w:rPr>
          <w:rFonts w:ascii="Arial" w:hAnsi="Arial" w:cs="Arial"/>
          <w:sz w:val="22"/>
          <w:szCs w:val="22"/>
        </w:rPr>
        <w:t xml:space="preserve"> </w:t>
      </w:r>
      <w:r w:rsidRPr="003736D6">
        <w:rPr>
          <w:rFonts w:ascii="Arial" w:hAnsi="Arial" w:cs="Arial"/>
          <w:spacing w:val="-1"/>
          <w:sz w:val="22"/>
          <w:szCs w:val="22"/>
        </w:rPr>
        <w:t>the</w:t>
      </w:r>
      <w:r w:rsidRPr="003736D6">
        <w:rPr>
          <w:rFonts w:ascii="Arial" w:hAnsi="Arial" w:cs="Arial"/>
          <w:sz w:val="22"/>
          <w:szCs w:val="22"/>
        </w:rPr>
        <w:t xml:space="preserve"> </w:t>
      </w:r>
      <w:r w:rsidRPr="003736D6">
        <w:rPr>
          <w:rFonts w:ascii="Arial" w:hAnsi="Arial" w:cs="Arial"/>
          <w:spacing w:val="-1"/>
          <w:sz w:val="22"/>
          <w:szCs w:val="22"/>
        </w:rPr>
        <w:t>start</w:t>
      </w:r>
      <w:r w:rsidRPr="003736D6">
        <w:rPr>
          <w:rFonts w:ascii="Arial" w:hAnsi="Arial" w:cs="Arial"/>
          <w:spacing w:val="1"/>
          <w:sz w:val="22"/>
          <w:szCs w:val="22"/>
        </w:rPr>
        <w:t xml:space="preserve"> </w:t>
      </w:r>
      <w:r w:rsidRPr="003736D6">
        <w:rPr>
          <w:rFonts w:ascii="Arial" w:hAnsi="Arial" w:cs="Arial"/>
          <w:spacing w:val="-2"/>
          <w:sz w:val="22"/>
          <w:szCs w:val="22"/>
        </w:rPr>
        <w:t>of</w:t>
      </w:r>
      <w:r w:rsidRPr="003736D6">
        <w:rPr>
          <w:rFonts w:ascii="Arial" w:hAnsi="Arial" w:cs="Arial"/>
          <w:sz w:val="22"/>
          <w:szCs w:val="22"/>
        </w:rPr>
        <w:t xml:space="preserve"> </w:t>
      </w:r>
      <w:r w:rsidRPr="003736D6">
        <w:rPr>
          <w:rFonts w:ascii="Arial" w:hAnsi="Arial" w:cs="Arial"/>
          <w:spacing w:val="-1"/>
          <w:sz w:val="22"/>
          <w:szCs w:val="22"/>
        </w:rPr>
        <w:t>your</w:t>
      </w:r>
      <w:r w:rsidRPr="003736D6">
        <w:rPr>
          <w:rFonts w:ascii="Arial" w:hAnsi="Arial" w:cs="Arial"/>
          <w:sz w:val="22"/>
          <w:szCs w:val="22"/>
        </w:rPr>
        <w:t xml:space="preserve"> </w:t>
      </w:r>
      <w:r w:rsidRPr="003736D6">
        <w:rPr>
          <w:rFonts w:ascii="Arial" w:hAnsi="Arial" w:cs="Arial"/>
          <w:spacing w:val="-1"/>
          <w:sz w:val="22"/>
          <w:szCs w:val="22"/>
        </w:rPr>
        <w:t>sessions.</w:t>
      </w:r>
    </w:p>
    <w:p w:rsidR="008D7187" w:rsidRPr="003736D6" w:rsidRDefault="008D7187" w:rsidP="00014E5D">
      <w:pPr>
        <w:pStyle w:val="BodyText"/>
        <w:widowControl w:val="0"/>
        <w:numPr>
          <w:ilvl w:val="0"/>
          <w:numId w:val="58"/>
        </w:numPr>
        <w:autoSpaceDE/>
        <w:autoSpaceDN/>
        <w:adjustRightInd/>
        <w:ind w:left="1620" w:right="214" w:hanging="459"/>
        <w:jc w:val="both"/>
        <w:rPr>
          <w:rFonts w:ascii="Arial" w:hAnsi="Arial" w:cs="Arial"/>
          <w:sz w:val="22"/>
          <w:szCs w:val="22"/>
        </w:rPr>
      </w:pPr>
      <w:r w:rsidRPr="003736D6">
        <w:rPr>
          <w:rFonts w:ascii="Arial" w:hAnsi="Arial" w:cs="Arial"/>
          <w:sz w:val="22"/>
          <w:szCs w:val="22"/>
        </w:rPr>
        <w:t>When</w:t>
      </w:r>
      <w:r w:rsidRPr="003736D6">
        <w:rPr>
          <w:rFonts w:ascii="Arial" w:hAnsi="Arial" w:cs="Arial"/>
          <w:spacing w:val="-3"/>
          <w:sz w:val="22"/>
          <w:szCs w:val="22"/>
        </w:rPr>
        <w:t xml:space="preserve"> </w:t>
      </w:r>
      <w:r w:rsidRPr="003736D6">
        <w:rPr>
          <w:rFonts w:ascii="Arial" w:hAnsi="Arial" w:cs="Arial"/>
          <w:sz w:val="22"/>
          <w:szCs w:val="22"/>
        </w:rPr>
        <w:t>ready</w:t>
      </w:r>
      <w:r w:rsidRPr="003736D6">
        <w:rPr>
          <w:rFonts w:ascii="Arial" w:hAnsi="Arial" w:cs="Arial"/>
          <w:spacing w:val="-3"/>
          <w:sz w:val="22"/>
          <w:szCs w:val="22"/>
        </w:rPr>
        <w:t xml:space="preserve"> </w:t>
      </w:r>
      <w:r w:rsidRPr="003736D6">
        <w:rPr>
          <w:rFonts w:ascii="Arial" w:hAnsi="Arial" w:cs="Arial"/>
          <w:sz w:val="22"/>
          <w:szCs w:val="22"/>
        </w:rPr>
        <w:t>to</w:t>
      </w:r>
      <w:r w:rsidRPr="003736D6">
        <w:rPr>
          <w:rFonts w:ascii="Arial" w:hAnsi="Arial" w:cs="Arial"/>
          <w:spacing w:val="-3"/>
          <w:sz w:val="22"/>
          <w:szCs w:val="22"/>
        </w:rPr>
        <w:t xml:space="preserve"> </w:t>
      </w:r>
      <w:r w:rsidRPr="003736D6">
        <w:rPr>
          <w:rFonts w:ascii="Arial" w:hAnsi="Arial" w:cs="Arial"/>
          <w:sz w:val="22"/>
          <w:szCs w:val="22"/>
        </w:rPr>
        <w:t>open,</w:t>
      </w:r>
      <w:r w:rsidRPr="003736D6">
        <w:rPr>
          <w:rFonts w:ascii="Arial" w:hAnsi="Arial" w:cs="Arial"/>
          <w:spacing w:val="-2"/>
          <w:sz w:val="22"/>
          <w:szCs w:val="22"/>
        </w:rPr>
        <w:t xml:space="preserve"> </w:t>
      </w:r>
      <w:r w:rsidRPr="003736D6">
        <w:rPr>
          <w:rFonts w:ascii="Arial" w:hAnsi="Arial" w:cs="Arial"/>
          <w:sz w:val="22"/>
          <w:szCs w:val="22"/>
        </w:rPr>
        <w:t>put</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range</w:t>
      </w:r>
      <w:r w:rsidRPr="003736D6">
        <w:rPr>
          <w:rFonts w:ascii="Arial" w:hAnsi="Arial" w:cs="Arial"/>
          <w:sz w:val="22"/>
          <w:szCs w:val="22"/>
        </w:rPr>
        <w:t xml:space="preserve"> </w:t>
      </w:r>
      <w:r w:rsidRPr="003736D6">
        <w:rPr>
          <w:rFonts w:ascii="Arial" w:hAnsi="Arial" w:cs="Arial"/>
          <w:spacing w:val="-1"/>
          <w:sz w:val="22"/>
          <w:szCs w:val="22"/>
        </w:rPr>
        <w:t>flag</w:t>
      </w:r>
      <w:r w:rsidRPr="003736D6">
        <w:rPr>
          <w:rFonts w:ascii="Arial" w:hAnsi="Arial" w:cs="Arial"/>
          <w:spacing w:val="-2"/>
          <w:sz w:val="22"/>
          <w:szCs w:val="22"/>
        </w:rPr>
        <w:t xml:space="preserve"> </w:t>
      </w:r>
      <w:r w:rsidRPr="003736D6">
        <w:rPr>
          <w:rFonts w:ascii="Arial" w:hAnsi="Arial" w:cs="Arial"/>
          <w:sz w:val="22"/>
          <w:szCs w:val="22"/>
        </w:rPr>
        <w:t>up to</w:t>
      </w:r>
      <w:r w:rsidRPr="003736D6">
        <w:rPr>
          <w:rFonts w:ascii="Arial" w:hAnsi="Arial" w:cs="Arial"/>
          <w:spacing w:val="25"/>
          <w:sz w:val="22"/>
          <w:szCs w:val="22"/>
        </w:rPr>
        <w:t xml:space="preserve"> </w:t>
      </w:r>
      <w:r w:rsidRPr="003736D6">
        <w:rPr>
          <w:rFonts w:ascii="Arial" w:hAnsi="Arial" w:cs="Arial"/>
          <w:sz w:val="22"/>
          <w:szCs w:val="22"/>
        </w:rPr>
        <w:t xml:space="preserve">show </w:t>
      </w:r>
      <w:r w:rsidRPr="003736D6">
        <w:rPr>
          <w:rFonts w:ascii="Arial" w:hAnsi="Arial" w:cs="Arial"/>
          <w:spacing w:val="-1"/>
          <w:sz w:val="22"/>
          <w:szCs w:val="22"/>
        </w:rPr>
        <w:t>that</w:t>
      </w:r>
      <w:r w:rsidRPr="003736D6">
        <w:rPr>
          <w:rFonts w:ascii="Arial" w:hAnsi="Arial" w:cs="Arial"/>
          <w:spacing w:val="1"/>
          <w:sz w:val="22"/>
          <w:szCs w:val="22"/>
        </w:rPr>
        <w:t xml:space="preserve"> </w:t>
      </w:r>
      <w:r w:rsidRPr="003736D6">
        <w:rPr>
          <w:rFonts w:ascii="Arial" w:hAnsi="Arial" w:cs="Arial"/>
          <w:spacing w:val="-1"/>
          <w:sz w:val="22"/>
          <w:szCs w:val="22"/>
        </w:rPr>
        <w:t>you</w:t>
      </w:r>
      <w:r w:rsidRPr="003736D6">
        <w:rPr>
          <w:rFonts w:ascii="Arial" w:hAnsi="Arial" w:cs="Arial"/>
          <w:sz w:val="22"/>
          <w:szCs w:val="22"/>
        </w:rPr>
        <w:t xml:space="preserve"> </w:t>
      </w:r>
      <w:r w:rsidRPr="003736D6">
        <w:rPr>
          <w:rFonts w:ascii="Arial" w:hAnsi="Arial" w:cs="Arial"/>
          <w:spacing w:val="-1"/>
          <w:sz w:val="22"/>
          <w:szCs w:val="22"/>
        </w:rPr>
        <w:t>are</w:t>
      </w:r>
      <w:r w:rsidRPr="003736D6">
        <w:rPr>
          <w:rFonts w:ascii="Arial" w:hAnsi="Arial" w:cs="Arial"/>
          <w:sz w:val="22"/>
          <w:szCs w:val="22"/>
        </w:rPr>
        <w:t xml:space="preserve"> </w:t>
      </w:r>
      <w:r w:rsidRPr="003736D6">
        <w:rPr>
          <w:rFonts w:ascii="Arial" w:hAnsi="Arial" w:cs="Arial"/>
          <w:spacing w:val="-1"/>
          <w:sz w:val="22"/>
          <w:szCs w:val="22"/>
        </w:rPr>
        <w:t>ready.</w:t>
      </w:r>
      <w:r w:rsidRPr="003736D6">
        <w:rPr>
          <w:rFonts w:ascii="Arial" w:hAnsi="Arial" w:cs="Arial"/>
          <w:sz w:val="22"/>
          <w:szCs w:val="22"/>
        </w:rPr>
        <w:t xml:space="preserve"> </w:t>
      </w:r>
      <w:r w:rsidRPr="003736D6">
        <w:rPr>
          <w:rFonts w:ascii="Arial" w:hAnsi="Arial" w:cs="Arial"/>
          <w:spacing w:val="-1"/>
          <w:sz w:val="22"/>
          <w:szCs w:val="22"/>
        </w:rPr>
        <w:t>(Current</w:t>
      </w:r>
      <w:r w:rsidRPr="003736D6">
        <w:rPr>
          <w:rFonts w:ascii="Arial" w:hAnsi="Arial" w:cs="Arial"/>
          <w:spacing w:val="-2"/>
          <w:sz w:val="22"/>
          <w:szCs w:val="22"/>
        </w:rPr>
        <w:t xml:space="preserve"> </w:t>
      </w:r>
      <w:r w:rsidRPr="003736D6">
        <w:rPr>
          <w:rFonts w:ascii="Arial" w:hAnsi="Arial" w:cs="Arial"/>
          <w:spacing w:val="-1"/>
          <w:sz w:val="22"/>
          <w:szCs w:val="22"/>
        </w:rPr>
        <w:t>flag</w:t>
      </w:r>
      <w:r w:rsidRPr="003736D6">
        <w:rPr>
          <w:rFonts w:ascii="Arial" w:hAnsi="Arial" w:cs="Arial"/>
          <w:spacing w:val="-2"/>
          <w:sz w:val="22"/>
          <w:szCs w:val="22"/>
        </w:rPr>
        <w:t xml:space="preserve"> </w:t>
      </w:r>
      <w:r w:rsidR="00DC7946" w:rsidRPr="003736D6">
        <w:rPr>
          <w:rFonts w:ascii="Arial" w:hAnsi="Arial" w:cs="Arial"/>
          <w:spacing w:val="-1"/>
          <w:sz w:val="22"/>
          <w:szCs w:val="22"/>
        </w:rPr>
        <w:t>locations</w:t>
      </w:r>
      <w:r w:rsidR="00DC7946" w:rsidRPr="003736D6">
        <w:rPr>
          <w:rFonts w:ascii="Arial" w:hAnsi="Arial" w:cs="Arial"/>
          <w:spacing w:val="25"/>
          <w:sz w:val="22"/>
          <w:szCs w:val="22"/>
        </w:rPr>
        <w:t xml:space="preserve"> are</w:t>
      </w:r>
      <w:r w:rsidRPr="003736D6">
        <w:rPr>
          <w:rFonts w:ascii="Arial" w:hAnsi="Arial" w:cs="Arial"/>
          <w:sz w:val="22"/>
          <w:szCs w:val="22"/>
        </w:rPr>
        <w:t xml:space="preserve"> to be </w:t>
      </w:r>
      <w:r w:rsidRPr="003736D6">
        <w:rPr>
          <w:rFonts w:ascii="Arial" w:hAnsi="Arial" w:cs="Arial"/>
          <w:spacing w:val="-1"/>
          <w:sz w:val="22"/>
          <w:szCs w:val="22"/>
        </w:rPr>
        <w:t>marked.)</w:t>
      </w:r>
    </w:p>
    <w:p w:rsidR="008D7187" w:rsidRPr="003736D6" w:rsidRDefault="008D7187" w:rsidP="008D7187">
      <w:pPr>
        <w:pStyle w:val="BodyText"/>
        <w:tabs>
          <w:tab w:val="left" w:pos="1066"/>
        </w:tabs>
        <w:spacing w:line="261" w:lineRule="exact"/>
        <w:rPr>
          <w:rFonts w:ascii="Arial" w:hAnsi="Arial" w:cs="Arial"/>
          <w:b/>
          <w:sz w:val="22"/>
          <w:szCs w:val="22"/>
        </w:rPr>
      </w:pPr>
    </w:p>
    <w:p w:rsidR="008D7187" w:rsidRPr="003736D6" w:rsidRDefault="008D7187" w:rsidP="00014E5D">
      <w:pPr>
        <w:pStyle w:val="BodyText"/>
        <w:widowControl w:val="0"/>
        <w:numPr>
          <w:ilvl w:val="0"/>
          <w:numId w:val="57"/>
        </w:numPr>
        <w:tabs>
          <w:tab w:val="left" w:pos="1066"/>
        </w:tabs>
        <w:autoSpaceDE/>
        <w:autoSpaceDN/>
        <w:adjustRightInd/>
        <w:spacing w:line="261" w:lineRule="exact"/>
        <w:ind w:hanging="605"/>
        <w:rPr>
          <w:rFonts w:ascii="Arial" w:hAnsi="Arial" w:cs="Arial"/>
          <w:b/>
          <w:sz w:val="22"/>
          <w:szCs w:val="22"/>
        </w:rPr>
      </w:pPr>
      <w:r w:rsidRPr="003736D6">
        <w:rPr>
          <w:rFonts w:ascii="Arial" w:hAnsi="Arial" w:cs="Arial"/>
          <w:b/>
          <w:spacing w:val="-1"/>
          <w:sz w:val="22"/>
          <w:szCs w:val="22"/>
        </w:rPr>
        <w:t>RANGE</w:t>
      </w:r>
      <w:r w:rsidRPr="003736D6">
        <w:rPr>
          <w:rFonts w:ascii="Arial" w:hAnsi="Arial" w:cs="Arial"/>
          <w:b/>
          <w:sz w:val="22"/>
          <w:szCs w:val="22"/>
        </w:rPr>
        <w:t xml:space="preserve"> </w:t>
      </w:r>
      <w:r w:rsidRPr="003736D6">
        <w:rPr>
          <w:rFonts w:ascii="Arial" w:hAnsi="Arial" w:cs="Arial"/>
          <w:b/>
          <w:spacing w:val="-1"/>
          <w:sz w:val="22"/>
          <w:szCs w:val="22"/>
        </w:rPr>
        <w:t>SAFETY BRIEFING</w:t>
      </w:r>
    </w:p>
    <w:p w:rsidR="008D7187" w:rsidRPr="003736D6" w:rsidRDefault="008D7187" w:rsidP="008D7187">
      <w:pPr>
        <w:pStyle w:val="BodyText"/>
        <w:tabs>
          <w:tab w:val="left" w:pos="1066"/>
        </w:tabs>
        <w:spacing w:line="261" w:lineRule="exact"/>
        <w:ind w:left="1065"/>
        <w:rPr>
          <w:rFonts w:ascii="Arial" w:hAnsi="Arial" w:cs="Arial"/>
          <w:b/>
          <w:sz w:val="22"/>
          <w:szCs w:val="22"/>
        </w:rPr>
      </w:pPr>
    </w:p>
    <w:p w:rsidR="008D7187" w:rsidRPr="003736D6" w:rsidRDefault="008D7187" w:rsidP="00014E5D">
      <w:pPr>
        <w:pStyle w:val="BodyText"/>
        <w:widowControl w:val="0"/>
        <w:numPr>
          <w:ilvl w:val="0"/>
          <w:numId w:val="56"/>
        </w:numPr>
        <w:tabs>
          <w:tab w:val="left" w:pos="1546"/>
        </w:tabs>
        <w:autoSpaceDE/>
        <w:autoSpaceDN/>
        <w:adjustRightInd/>
        <w:spacing w:line="268" w:lineRule="exact"/>
        <w:rPr>
          <w:rFonts w:ascii="Arial" w:hAnsi="Arial" w:cs="Arial"/>
          <w:sz w:val="22"/>
          <w:szCs w:val="22"/>
        </w:rPr>
      </w:pPr>
      <w:r w:rsidRPr="003736D6">
        <w:rPr>
          <w:rFonts w:ascii="Arial" w:hAnsi="Arial" w:cs="Arial"/>
          <w:spacing w:val="-1"/>
          <w:sz w:val="22"/>
          <w:szCs w:val="22"/>
        </w:rPr>
        <w:t>While</w:t>
      </w:r>
      <w:r w:rsidRPr="003736D6">
        <w:rPr>
          <w:rFonts w:ascii="Arial" w:hAnsi="Arial" w:cs="Arial"/>
          <w:spacing w:val="-2"/>
          <w:sz w:val="22"/>
          <w:szCs w:val="22"/>
        </w:rPr>
        <w:t xml:space="preserve"> </w:t>
      </w:r>
      <w:r w:rsidRPr="003736D6">
        <w:rPr>
          <w:rFonts w:ascii="Arial" w:hAnsi="Arial" w:cs="Arial"/>
          <w:spacing w:val="-1"/>
          <w:sz w:val="22"/>
          <w:szCs w:val="22"/>
        </w:rPr>
        <w:t>gathered</w:t>
      </w:r>
      <w:r w:rsidRPr="003736D6">
        <w:rPr>
          <w:rFonts w:ascii="Arial" w:hAnsi="Arial" w:cs="Arial"/>
          <w:spacing w:val="-2"/>
          <w:sz w:val="22"/>
          <w:szCs w:val="22"/>
        </w:rPr>
        <w:t xml:space="preserve"> </w:t>
      </w:r>
      <w:r w:rsidRPr="003736D6">
        <w:rPr>
          <w:rFonts w:ascii="Arial" w:hAnsi="Arial" w:cs="Arial"/>
          <w:sz w:val="22"/>
          <w:szCs w:val="22"/>
        </w:rPr>
        <w:t>at</w:t>
      </w:r>
      <w:r w:rsidRPr="003736D6">
        <w:rPr>
          <w:rFonts w:ascii="Arial" w:hAnsi="Arial" w:cs="Arial"/>
          <w:spacing w:val="-1"/>
          <w:sz w:val="22"/>
          <w:szCs w:val="22"/>
        </w:rPr>
        <w:t xml:space="preserve"> </w:t>
      </w:r>
      <w:r w:rsidRPr="003736D6">
        <w:rPr>
          <w:rFonts w:ascii="Arial" w:hAnsi="Arial" w:cs="Arial"/>
          <w:sz w:val="22"/>
          <w:szCs w:val="22"/>
        </w:rPr>
        <w:t>a</w:t>
      </w:r>
      <w:r w:rsidRPr="003736D6">
        <w:rPr>
          <w:rFonts w:ascii="Arial" w:hAnsi="Arial" w:cs="Arial"/>
          <w:spacing w:val="-2"/>
          <w:sz w:val="22"/>
          <w:szCs w:val="22"/>
        </w:rPr>
        <w:t xml:space="preserve"> </w:t>
      </w:r>
      <w:r w:rsidRPr="003736D6">
        <w:rPr>
          <w:rFonts w:ascii="Arial" w:hAnsi="Arial" w:cs="Arial"/>
          <w:spacing w:val="-1"/>
          <w:sz w:val="22"/>
          <w:szCs w:val="22"/>
        </w:rPr>
        <w:t>location</w:t>
      </w:r>
      <w:r w:rsidRPr="003736D6">
        <w:rPr>
          <w:rFonts w:ascii="Arial" w:hAnsi="Arial" w:cs="Arial"/>
          <w:sz w:val="22"/>
          <w:szCs w:val="22"/>
        </w:rPr>
        <w:t xml:space="preserve"> </w:t>
      </w:r>
      <w:r w:rsidRPr="003736D6">
        <w:rPr>
          <w:rFonts w:ascii="Arial" w:hAnsi="Arial" w:cs="Arial"/>
          <w:spacing w:val="-1"/>
          <w:sz w:val="22"/>
          <w:szCs w:val="22"/>
        </w:rPr>
        <w:t>outside</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range</w:t>
      </w:r>
    </w:p>
    <w:p w:rsidR="008D7187" w:rsidRPr="003736D6" w:rsidRDefault="008D7187" w:rsidP="00014E5D">
      <w:pPr>
        <w:pStyle w:val="BodyText"/>
        <w:widowControl w:val="0"/>
        <w:numPr>
          <w:ilvl w:val="1"/>
          <w:numId w:val="56"/>
        </w:numPr>
        <w:tabs>
          <w:tab w:val="left" w:pos="1890"/>
        </w:tabs>
        <w:autoSpaceDE/>
        <w:autoSpaceDN/>
        <w:adjustRightInd/>
        <w:spacing w:line="250" w:lineRule="exact"/>
        <w:ind w:hanging="610"/>
        <w:rPr>
          <w:rFonts w:ascii="Arial" w:hAnsi="Arial" w:cs="Arial"/>
          <w:sz w:val="22"/>
          <w:szCs w:val="22"/>
        </w:rPr>
      </w:pPr>
      <w:r w:rsidRPr="003736D6">
        <w:rPr>
          <w:rFonts w:ascii="Arial" w:hAnsi="Arial" w:cs="Arial"/>
          <w:spacing w:val="-1"/>
          <w:sz w:val="22"/>
          <w:szCs w:val="22"/>
        </w:rPr>
        <w:t>Introduce</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staff and</w:t>
      </w:r>
      <w:r w:rsidRPr="003736D6">
        <w:rPr>
          <w:rFonts w:ascii="Arial" w:hAnsi="Arial" w:cs="Arial"/>
          <w:sz w:val="22"/>
          <w:szCs w:val="22"/>
        </w:rPr>
        <w:t xml:space="preserve"> </w:t>
      </w:r>
      <w:r w:rsidRPr="003736D6">
        <w:rPr>
          <w:rFonts w:ascii="Arial" w:hAnsi="Arial" w:cs="Arial"/>
          <w:spacing w:val="-1"/>
          <w:sz w:val="22"/>
          <w:szCs w:val="22"/>
        </w:rPr>
        <w:t>indicate</w:t>
      </w:r>
      <w:r w:rsidRPr="003736D6">
        <w:rPr>
          <w:rFonts w:ascii="Arial" w:hAnsi="Arial" w:cs="Arial"/>
          <w:spacing w:val="1"/>
          <w:sz w:val="22"/>
          <w:szCs w:val="22"/>
        </w:rPr>
        <w:t xml:space="preserve"> </w:t>
      </w:r>
      <w:r w:rsidRPr="003736D6">
        <w:rPr>
          <w:rFonts w:ascii="Arial" w:hAnsi="Arial" w:cs="Arial"/>
          <w:spacing w:val="-2"/>
          <w:sz w:val="22"/>
          <w:szCs w:val="22"/>
        </w:rPr>
        <w:t>who</w:t>
      </w:r>
      <w:r w:rsidRPr="003736D6">
        <w:rPr>
          <w:rFonts w:ascii="Arial" w:hAnsi="Arial" w:cs="Arial"/>
          <w:sz w:val="22"/>
          <w:szCs w:val="22"/>
        </w:rPr>
        <w:t xml:space="preserve"> </w:t>
      </w:r>
      <w:r w:rsidRPr="003736D6">
        <w:rPr>
          <w:rFonts w:ascii="Arial" w:hAnsi="Arial" w:cs="Arial"/>
          <w:spacing w:val="-1"/>
          <w:sz w:val="22"/>
          <w:szCs w:val="22"/>
        </w:rPr>
        <w:t>is</w:t>
      </w:r>
      <w:r w:rsidRPr="003736D6">
        <w:rPr>
          <w:rFonts w:ascii="Arial" w:hAnsi="Arial" w:cs="Arial"/>
          <w:spacing w:val="1"/>
          <w:sz w:val="22"/>
          <w:szCs w:val="22"/>
        </w:rPr>
        <w:t xml:space="preserve"> </w:t>
      </w:r>
      <w:r w:rsidRPr="003736D6">
        <w:rPr>
          <w:rFonts w:ascii="Arial" w:hAnsi="Arial" w:cs="Arial"/>
          <w:spacing w:val="-1"/>
          <w:sz w:val="22"/>
          <w:szCs w:val="22"/>
        </w:rPr>
        <w:t>in</w:t>
      </w:r>
      <w:r w:rsidRPr="003736D6">
        <w:rPr>
          <w:rFonts w:ascii="Arial" w:hAnsi="Arial" w:cs="Arial"/>
          <w:sz w:val="22"/>
          <w:szCs w:val="22"/>
        </w:rPr>
        <w:t xml:space="preserve"> </w:t>
      </w:r>
      <w:r w:rsidRPr="003736D6">
        <w:rPr>
          <w:rFonts w:ascii="Arial" w:hAnsi="Arial" w:cs="Arial"/>
          <w:spacing w:val="-1"/>
          <w:sz w:val="22"/>
          <w:szCs w:val="22"/>
        </w:rPr>
        <w:t>charge.</w:t>
      </w:r>
    </w:p>
    <w:p w:rsidR="008D7187" w:rsidRPr="003736D6" w:rsidRDefault="008D7187" w:rsidP="00014E5D">
      <w:pPr>
        <w:pStyle w:val="BodyText"/>
        <w:widowControl w:val="0"/>
        <w:numPr>
          <w:ilvl w:val="1"/>
          <w:numId w:val="56"/>
        </w:numPr>
        <w:tabs>
          <w:tab w:val="left" w:pos="1890"/>
        </w:tabs>
        <w:autoSpaceDE/>
        <w:autoSpaceDN/>
        <w:adjustRightInd/>
        <w:spacing w:line="252" w:lineRule="exact"/>
        <w:ind w:hanging="610"/>
        <w:rPr>
          <w:rFonts w:ascii="Arial" w:hAnsi="Arial" w:cs="Arial"/>
          <w:sz w:val="22"/>
          <w:szCs w:val="22"/>
        </w:rPr>
      </w:pPr>
      <w:r w:rsidRPr="003736D6">
        <w:rPr>
          <w:rFonts w:ascii="Arial" w:hAnsi="Arial" w:cs="Arial"/>
          <w:spacing w:val="-1"/>
          <w:sz w:val="22"/>
          <w:szCs w:val="22"/>
        </w:rPr>
        <w:t>Review</w:t>
      </w:r>
      <w:r w:rsidRPr="003736D6">
        <w:rPr>
          <w:rFonts w:ascii="Arial" w:hAnsi="Arial" w:cs="Arial"/>
          <w:spacing w:val="-3"/>
          <w:sz w:val="22"/>
          <w:szCs w:val="22"/>
        </w:rPr>
        <w:t xml:space="preserve"> </w:t>
      </w:r>
      <w:r w:rsidRPr="003736D6">
        <w:rPr>
          <w:rFonts w:ascii="Arial" w:hAnsi="Arial" w:cs="Arial"/>
          <w:sz w:val="22"/>
          <w:szCs w:val="22"/>
        </w:rPr>
        <w:t>the three</w:t>
      </w:r>
      <w:r w:rsidRPr="003736D6">
        <w:rPr>
          <w:rFonts w:ascii="Arial" w:hAnsi="Arial" w:cs="Arial"/>
          <w:spacing w:val="-4"/>
          <w:sz w:val="22"/>
          <w:szCs w:val="22"/>
        </w:rPr>
        <w:t xml:space="preserve"> </w:t>
      </w:r>
      <w:r w:rsidRPr="003736D6">
        <w:rPr>
          <w:rFonts w:ascii="Arial" w:hAnsi="Arial" w:cs="Arial"/>
          <w:spacing w:val="-1"/>
          <w:sz w:val="22"/>
          <w:szCs w:val="22"/>
        </w:rPr>
        <w:t>fundamental rules</w:t>
      </w:r>
      <w:r w:rsidRPr="003736D6">
        <w:rPr>
          <w:rFonts w:ascii="Arial" w:hAnsi="Arial" w:cs="Arial"/>
          <w:spacing w:val="-4"/>
          <w:sz w:val="22"/>
          <w:szCs w:val="22"/>
        </w:rPr>
        <w:t xml:space="preserve"> </w:t>
      </w:r>
      <w:r w:rsidRPr="003736D6">
        <w:rPr>
          <w:rFonts w:ascii="Arial" w:hAnsi="Arial" w:cs="Arial"/>
          <w:sz w:val="22"/>
          <w:szCs w:val="22"/>
        </w:rPr>
        <w:t>for</w:t>
      </w:r>
      <w:r w:rsidRPr="003736D6">
        <w:rPr>
          <w:rFonts w:ascii="Arial" w:hAnsi="Arial" w:cs="Arial"/>
          <w:spacing w:val="1"/>
          <w:sz w:val="22"/>
          <w:szCs w:val="22"/>
        </w:rPr>
        <w:t xml:space="preserve"> </w:t>
      </w:r>
      <w:r w:rsidRPr="003736D6">
        <w:rPr>
          <w:rFonts w:ascii="Arial" w:hAnsi="Arial" w:cs="Arial"/>
          <w:spacing w:val="-1"/>
          <w:sz w:val="22"/>
          <w:szCs w:val="22"/>
        </w:rPr>
        <w:t>safe</w:t>
      </w:r>
      <w:r w:rsidRPr="003736D6">
        <w:rPr>
          <w:rFonts w:ascii="Arial" w:hAnsi="Arial" w:cs="Arial"/>
          <w:spacing w:val="-2"/>
          <w:sz w:val="22"/>
          <w:szCs w:val="22"/>
        </w:rPr>
        <w:t xml:space="preserve"> </w:t>
      </w:r>
      <w:r w:rsidRPr="003736D6">
        <w:rPr>
          <w:rFonts w:ascii="Arial" w:hAnsi="Arial" w:cs="Arial"/>
          <w:sz w:val="22"/>
          <w:szCs w:val="22"/>
        </w:rPr>
        <w:t>gun</w:t>
      </w:r>
      <w:r w:rsidRPr="003736D6">
        <w:rPr>
          <w:rFonts w:ascii="Arial" w:hAnsi="Arial" w:cs="Arial"/>
          <w:spacing w:val="1"/>
          <w:sz w:val="22"/>
          <w:szCs w:val="22"/>
        </w:rPr>
        <w:t xml:space="preserve"> </w:t>
      </w:r>
      <w:r w:rsidRPr="003736D6">
        <w:rPr>
          <w:rFonts w:ascii="Arial" w:hAnsi="Arial" w:cs="Arial"/>
          <w:spacing w:val="-1"/>
          <w:sz w:val="22"/>
          <w:szCs w:val="22"/>
        </w:rPr>
        <w:t>handling.</w:t>
      </w:r>
    </w:p>
    <w:p w:rsidR="008D7187" w:rsidRPr="003736D6" w:rsidRDefault="008D7187" w:rsidP="00014E5D">
      <w:pPr>
        <w:pStyle w:val="BodyText"/>
        <w:widowControl w:val="0"/>
        <w:numPr>
          <w:ilvl w:val="2"/>
          <w:numId w:val="56"/>
        </w:numPr>
        <w:autoSpaceDE/>
        <w:autoSpaceDN/>
        <w:adjustRightInd/>
        <w:spacing w:before="1"/>
        <w:ind w:left="2250" w:right="310"/>
        <w:rPr>
          <w:rFonts w:ascii="Arial" w:hAnsi="Arial" w:cs="Arial"/>
          <w:sz w:val="22"/>
          <w:szCs w:val="22"/>
        </w:rPr>
      </w:pPr>
      <w:r w:rsidRPr="003736D6">
        <w:rPr>
          <w:rFonts w:ascii="Arial" w:hAnsi="Arial" w:cs="Arial"/>
          <w:b/>
          <w:spacing w:val="-1"/>
          <w:sz w:val="22"/>
          <w:szCs w:val="22"/>
        </w:rPr>
        <w:t>Always</w:t>
      </w:r>
      <w:r w:rsidRPr="003736D6">
        <w:rPr>
          <w:rFonts w:ascii="Arial" w:hAnsi="Arial" w:cs="Arial"/>
          <w:spacing w:val="1"/>
          <w:sz w:val="22"/>
          <w:szCs w:val="22"/>
        </w:rPr>
        <w:t xml:space="preserve"> </w:t>
      </w:r>
      <w:r w:rsidRPr="003736D6">
        <w:rPr>
          <w:rFonts w:ascii="Arial" w:hAnsi="Arial" w:cs="Arial"/>
          <w:sz w:val="22"/>
          <w:szCs w:val="22"/>
        </w:rPr>
        <w:t>keep</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5"/>
          <w:sz w:val="22"/>
          <w:szCs w:val="22"/>
        </w:rPr>
        <w:t xml:space="preserve"> </w:t>
      </w:r>
      <w:r w:rsidRPr="003736D6">
        <w:rPr>
          <w:rFonts w:ascii="Arial" w:hAnsi="Arial" w:cs="Arial"/>
          <w:spacing w:val="-2"/>
          <w:sz w:val="22"/>
          <w:szCs w:val="22"/>
        </w:rPr>
        <w:t>muzzle</w:t>
      </w:r>
      <w:r w:rsidRPr="003736D6">
        <w:rPr>
          <w:rFonts w:ascii="Arial" w:hAnsi="Arial" w:cs="Arial"/>
          <w:spacing w:val="3"/>
          <w:sz w:val="22"/>
          <w:szCs w:val="22"/>
        </w:rPr>
        <w:t xml:space="preserve"> </w:t>
      </w:r>
      <w:r w:rsidRPr="003736D6">
        <w:rPr>
          <w:rFonts w:ascii="Arial" w:hAnsi="Arial" w:cs="Arial"/>
          <w:spacing w:val="-1"/>
          <w:sz w:val="22"/>
          <w:szCs w:val="22"/>
        </w:rPr>
        <w:t>pointed</w:t>
      </w:r>
      <w:r w:rsidRPr="003736D6">
        <w:rPr>
          <w:rFonts w:ascii="Arial" w:hAnsi="Arial" w:cs="Arial"/>
          <w:sz w:val="22"/>
          <w:szCs w:val="22"/>
        </w:rPr>
        <w:t xml:space="preserve"> </w:t>
      </w:r>
      <w:r w:rsidRPr="003736D6">
        <w:rPr>
          <w:rFonts w:ascii="Arial" w:hAnsi="Arial" w:cs="Arial"/>
          <w:spacing w:val="-1"/>
          <w:sz w:val="22"/>
          <w:szCs w:val="22"/>
        </w:rPr>
        <w:t>in</w:t>
      </w:r>
      <w:r w:rsidRPr="003736D6">
        <w:rPr>
          <w:rFonts w:ascii="Arial" w:hAnsi="Arial" w:cs="Arial"/>
          <w:sz w:val="22"/>
          <w:szCs w:val="22"/>
        </w:rPr>
        <w:t xml:space="preserve"> a</w:t>
      </w:r>
      <w:r w:rsidRPr="003736D6">
        <w:rPr>
          <w:rFonts w:ascii="Arial" w:hAnsi="Arial" w:cs="Arial"/>
          <w:spacing w:val="-1"/>
          <w:sz w:val="22"/>
          <w:szCs w:val="22"/>
        </w:rPr>
        <w:t xml:space="preserve"> </w:t>
      </w:r>
      <w:r w:rsidRPr="003736D6">
        <w:rPr>
          <w:rFonts w:ascii="Arial" w:hAnsi="Arial" w:cs="Arial"/>
          <w:sz w:val="22"/>
          <w:szCs w:val="22"/>
        </w:rPr>
        <w:t>safe</w:t>
      </w:r>
      <w:r w:rsidRPr="003736D6">
        <w:rPr>
          <w:rFonts w:ascii="Arial" w:hAnsi="Arial" w:cs="Arial"/>
          <w:spacing w:val="-2"/>
          <w:sz w:val="22"/>
          <w:szCs w:val="22"/>
        </w:rPr>
        <w:t xml:space="preserve"> </w:t>
      </w:r>
      <w:r w:rsidRPr="003736D6">
        <w:rPr>
          <w:rFonts w:ascii="Arial" w:hAnsi="Arial" w:cs="Arial"/>
          <w:spacing w:val="-1"/>
          <w:sz w:val="22"/>
          <w:szCs w:val="22"/>
        </w:rPr>
        <w:t>direction</w:t>
      </w:r>
      <w:r w:rsidRPr="003736D6">
        <w:rPr>
          <w:rFonts w:ascii="Arial" w:hAnsi="Arial" w:cs="Arial"/>
          <w:sz w:val="22"/>
          <w:szCs w:val="22"/>
        </w:rPr>
        <w:t xml:space="preserve"> </w:t>
      </w:r>
      <w:r w:rsidRPr="003736D6">
        <w:rPr>
          <w:rFonts w:ascii="Arial" w:hAnsi="Arial" w:cs="Arial"/>
          <w:spacing w:val="-1"/>
          <w:sz w:val="22"/>
          <w:szCs w:val="22"/>
        </w:rPr>
        <w:t>(declare</w:t>
      </w:r>
      <w:r w:rsidRPr="003736D6">
        <w:rPr>
          <w:rFonts w:ascii="Arial" w:hAnsi="Arial" w:cs="Arial"/>
          <w:spacing w:val="-2"/>
          <w:sz w:val="22"/>
          <w:szCs w:val="22"/>
        </w:rPr>
        <w:t xml:space="preserve"> </w:t>
      </w:r>
      <w:r w:rsidRPr="003736D6">
        <w:rPr>
          <w:rFonts w:ascii="Arial" w:hAnsi="Arial" w:cs="Arial"/>
          <w:spacing w:val="-1"/>
          <w:sz w:val="22"/>
          <w:szCs w:val="22"/>
        </w:rPr>
        <w:t xml:space="preserve">that </w:t>
      </w:r>
      <w:r w:rsidRPr="003736D6">
        <w:rPr>
          <w:rFonts w:ascii="Arial" w:hAnsi="Arial" w:cs="Arial"/>
          <w:sz w:val="22"/>
          <w:szCs w:val="22"/>
        </w:rPr>
        <w:t>on</w:t>
      </w:r>
      <w:r w:rsidRPr="003736D6">
        <w:rPr>
          <w:rFonts w:ascii="Arial" w:hAnsi="Arial" w:cs="Arial"/>
          <w:spacing w:val="-2"/>
          <w:sz w:val="22"/>
          <w:szCs w:val="22"/>
        </w:rPr>
        <w:t xml:space="preserve"> </w:t>
      </w:r>
      <w:r w:rsidRPr="003736D6">
        <w:rPr>
          <w:rFonts w:ascii="Arial" w:hAnsi="Arial" w:cs="Arial"/>
          <w:spacing w:val="-1"/>
          <w:sz w:val="22"/>
          <w:szCs w:val="22"/>
        </w:rPr>
        <w:t>this</w:t>
      </w:r>
      <w:r w:rsidRPr="003736D6">
        <w:rPr>
          <w:rFonts w:ascii="Arial" w:hAnsi="Arial" w:cs="Arial"/>
          <w:spacing w:val="1"/>
          <w:sz w:val="22"/>
          <w:szCs w:val="22"/>
        </w:rPr>
        <w:t xml:space="preserve"> </w:t>
      </w:r>
      <w:r w:rsidRPr="003736D6">
        <w:rPr>
          <w:rFonts w:ascii="Arial" w:hAnsi="Arial" w:cs="Arial"/>
          <w:sz w:val="22"/>
          <w:szCs w:val="22"/>
        </w:rPr>
        <w:t>range</w:t>
      </w:r>
      <w:r w:rsidRPr="003736D6">
        <w:rPr>
          <w:rFonts w:ascii="Arial" w:hAnsi="Arial" w:cs="Arial"/>
          <w:spacing w:val="-2"/>
          <w:sz w:val="22"/>
          <w:szCs w:val="22"/>
        </w:rPr>
        <w:t xml:space="preserve"> </w:t>
      </w:r>
      <w:r w:rsidRPr="003736D6">
        <w:rPr>
          <w:rFonts w:ascii="Arial" w:hAnsi="Arial" w:cs="Arial"/>
          <w:sz w:val="22"/>
          <w:szCs w:val="22"/>
        </w:rPr>
        <w:t>a</w:t>
      </w:r>
      <w:r w:rsidRPr="003736D6">
        <w:rPr>
          <w:rFonts w:ascii="Arial" w:hAnsi="Arial" w:cs="Arial"/>
          <w:spacing w:val="43"/>
          <w:sz w:val="22"/>
          <w:szCs w:val="22"/>
        </w:rPr>
        <w:t xml:space="preserve"> </w:t>
      </w:r>
      <w:r w:rsidRPr="003736D6">
        <w:rPr>
          <w:rFonts w:ascii="Arial" w:hAnsi="Arial" w:cs="Arial"/>
          <w:sz w:val="22"/>
          <w:szCs w:val="22"/>
        </w:rPr>
        <w:t xml:space="preserve">safe </w:t>
      </w:r>
      <w:r w:rsidRPr="003736D6">
        <w:rPr>
          <w:rFonts w:ascii="Arial" w:hAnsi="Arial" w:cs="Arial"/>
          <w:spacing w:val="-1"/>
          <w:sz w:val="22"/>
          <w:szCs w:val="22"/>
        </w:rPr>
        <w:t>direction</w:t>
      </w:r>
      <w:r w:rsidRPr="003736D6">
        <w:rPr>
          <w:rFonts w:ascii="Arial" w:hAnsi="Arial" w:cs="Arial"/>
          <w:sz w:val="22"/>
          <w:szCs w:val="22"/>
        </w:rPr>
        <w:t xml:space="preserve"> </w:t>
      </w:r>
      <w:r w:rsidRPr="003736D6">
        <w:rPr>
          <w:rFonts w:ascii="Arial" w:hAnsi="Arial" w:cs="Arial"/>
          <w:spacing w:val="-1"/>
          <w:sz w:val="22"/>
          <w:szCs w:val="22"/>
        </w:rPr>
        <w:t>is</w:t>
      </w:r>
      <w:r w:rsidRPr="003736D6">
        <w:rPr>
          <w:rFonts w:ascii="Arial" w:hAnsi="Arial" w:cs="Arial"/>
          <w:spacing w:val="-2"/>
          <w:sz w:val="22"/>
          <w:szCs w:val="22"/>
        </w:rPr>
        <w:t xml:space="preserve"> </w:t>
      </w:r>
      <w:r w:rsidRPr="003736D6">
        <w:rPr>
          <w:rFonts w:ascii="Arial" w:hAnsi="Arial" w:cs="Arial"/>
          <w:sz w:val="22"/>
          <w:szCs w:val="22"/>
        </w:rPr>
        <w:t xml:space="preserve">up </w:t>
      </w:r>
      <w:r w:rsidRPr="003736D6">
        <w:rPr>
          <w:rFonts w:ascii="Arial" w:hAnsi="Arial" w:cs="Arial"/>
          <w:spacing w:val="-2"/>
          <w:sz w:val="22"/>
          <w:szCs w:val="22"/>
        </w:rPr>
        <w:t>or</w:t>
      </w:r>
      <w:r w:rsidRPr="003736D6">
        <w:rPr>
          <w:rFonts w:ascii="Arial" w:hAnsi="Arial" w:cs="Arial"/>
          <w:spacing w:val="1"/>
          <w:sz w:val="22"/>
          <w:szCs w:val="22"/>
        </w:rPr>
        <w:t xml:space="preserve"> </w:t>
      </w:r>
      <w:r w:rsidRPr="003736D6">
        <w:rPr>
          <w:rFonts w:ascii="Arial" w:hAnsi="Arial" w:cs="Arial"/>
          <w:spacing w:val="-2"/>
          <w:sz w:val="22"/>
          <w:szCs w:val="22"/>
        </w:rPr>
        <w:t>down</w:t>
      </w:r>
      <w:r w:rsidRPr="003736D6">
        <w:rPr>
          <w:rFonts w:ascii="Arial" w:hAnsi="Arial" w:cs="Arial"/>
          <w:sz w:val="22"/>
          <w:szCs w:val="22"/>
        </w:rPr>
        <w:t xml:space="preserve"> </w:t>
      </w:r>
      <w:r w:rsidRPr="003736D6">
        <w:rPr>
          <w:rFonts w:ascii="Arial" w:hAnsi="Arial" w:cs="Arial"/>
          <w:spacing w:val="-1"/>
          <w:sz w:val="22"/>
          <w:szCs w:val="22"/>
        </w:rPr>
        <w:t>range.)</w:t>
      </w:r>
    </w:p>
    <w:p w:rsidR="008D7187" w:rsidRPr="003736D6" w:rsidRDefault="008D7187" w:rsidP="00014E5D">
      <w:pPr>
        <w:pStyle w:val="BodyText"/>
        <w:widowControl w:val="0"/>
        <w:numPr>
          <w:ilvl w:val="2"/>
          <w:numId w:val="56"/>
        </w:numPr>
        <w:autoSpaceDE/>
        <w:autoSpaceDN/>
        <w:adjustRightInd/>
        <w:spacing w:before="1" w:line="252" w:lineRule="exact"/>
        <w:ind w:left="2250"/>
        <w:rPr>
          <w:rFonts w:ascii="Arial" w:hAnsi="Arial" w:cs="Arial"/>
          <w:sz w:val="22"/>
          <w:szCs w:val="22"/>
        </w:rPr>
      </w:pPr>
      <w:r w:rsidRPr="003736D6">
        <w:rPr>
          <w:rFonts w:ascii="Arial" w:hAnsi="Arial" w:cs="Arial"/>
          <w:b/>
          <w:spacing w:val="-1"/>
          <w:sz w:val="22"/>
          <w:szCs w:val="22"/>
        </w:rPr>
        <w:t>Always</w:t>
      </w:r>
      <w:r w:rsidRPr="003736D6">
        <w:rPr>
          <w:rFonts w:ascii="Arial" w:hAnsi="Arial" w:cs="Arial"/>
          <w:spacing w:val="1"/>
          <w:sz w:val="22"/>
          <w:szCs w:val="22"/>
        </w:rPr>
        <w:t xml:space="preserve"> </w:t>
      </w:r>
      <w:r w:rsidRPr="003736D6">
        <w:rPr>
          <w:rFonts w:ascii="Arial" w:hAnsi="Arial" w:cs="Arial"/>
          <w:sz w:val="22"/>
          <w:szCs w:val="22"/>
        </w:rPr>
        <w:t>keep</w:t>
      </w:r>
      <w:r w:rsidRPr="003736D6">
        <w:rPr>
          <w:rFonts w:ascii="Arial" w:hAnsi="Arial" w:cs="Arial"/>
          <w:spacing w:val="-2"/>
          <w:sz w:val="22"/>
          <w:szCs w:val="22"/>
        </w:rPr>
        <w:t xml:space="preserve"> </w:t>
      </w:r>
      <w:r w:rsidRPr="003736D6">
        <w:rPr>
          <w:rFonts w:ascii="Arial" w:hAnsi="Arial" w:cs="Arial"/>
          <w:spacing w:val="-1"/>
          <w:sz w:val="22"/>
          <w:szCs w:val="22"/>
        </w:rPr>
        <w:t>your finger off</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trigger</w:t>
      </w:r>
      <w:r w:rsidRPr="003736D6">
        <w:rPr>
          <w:rFonts w:ascii="Arial" w:hAnsi="Arial" w:cs="Arial"/>
          <w:spacing w:val="1"/>
          <w:sz w:val="22"/>
          <w:szCs w:val="22"/>
        </w:rPr>
        <w:t xml:space="preserve"> </w:t>
      </w:r>
      <w:r w:rsidRPr="003736D6">
        <w:rPr>
          <w:rFonts w:ascii="Arial" w:hAnsi="Arial" w:cs="Arial"/>
          <w:spacing w:val="-2"/>
          <w:sz w:val="22"/>
          <w:szCs w:val="22"/>
        </w:rPr>
        <w:t>until</w:t>
      </w:r>
      <w:r w:rsidRPr="003736D6">
        <w:rPr>
          <w:rFonts w:ascii="Arial" w:hAnsi="Arial" w:cs="Arial"/>
          <w:sz w:val="22"/>
          <w:szCs w:val="22"/>
        </w:rPr>
        <w:t xml:space="preserve"> </w:t>
      </w:r>
      <w:r w:rsidRPr="003736D6">
        <w:rPr>
          <w:rFonts w:ascii="Arial" w:hAnsi="Arial" w:cs="Arial"/>
          <w:spacing w:val="-1"/>
          <w:sz w:val="22"/>
          <w:szCs w:val="22"/>
        </w:rPr>
        <w:t>ready</w:t>
      </w:r>
      <w:r w:rsidRPr="003736D6">
        <w:rPr>
          <w:rFonts w:ascii="Arial" w:hAnsi="Arial" w:cs="Arial"/>
          <w:spacing w:val="-4"/>
          <w:sz w:val="22"/>
          <w:szCs w:val="22"/>
        </w:rPr>
        <w:t xml:space="preserve"> </w:t>
      </w:r>
      <w:r w:rsidRPr="003736D6">
        <w:rPr>
          <w:rFonts w:ascii="Arial" w:hAnsi="Arial" w:cs="Arial"/>
          <w:sz w:val="22"/>
          <w:szCs w:val="22"/>
        </w:rPr>
        <w:t xml:space="preserve">to </w:t>
      </w:r>
      <w:r w:rsidRPr="003736D6">
        <w:rPr>
          <w:rFonts w:ascii="Arial" w:hAnsi="Arial" w:cs="Arial"/>
          <w:spacing w:val="-1"/>
          <w:sz w:val="22"/>
          <w:szCs w:val="22"/>
        </w:rPr>
        <w:t>shoot.</w:t>
      </w:r>
    </w:p>
    <w:p w:rsidR="008D7187" w:rsidRPr="003736D6" w:rsidRDefault="008D7187" w:rsidP="00014E5D">
      <w:pPr>
        <w:pStyle w:val="BodyText"/>
        <w:widowControl w:val="0"/>
        <w:numPr>
          <w:ilvl w:val="2"/>
          <w:numId w:val="56"/>
        </w:numPr>
        <w:autoSpaceDE/>
        <w:autoSpaceDN/>
        <w:adjustRightInd/>
        <w:spacing w:line="252" w:lineRule="exact"/>
        <w:ind w:left="2250"/>
        <w:rPr>
          <w:rFonts w:ascii="Arial" w:hAnsi="Arial" w:cs="Arial"/>
          <w:sz w:val="22"/>
          <w:szCs w:val="22"/>
        </w:rPr>
      </w:pPr>
      <w:r w:rsidRPr="003736D6">
        <w:rPr>
          <w:rFonts w:ascii="Arial" w:hAnsi="Arial" w:cs="Arial"/>
          <w:b/>
          <w:spacing w:val="-1"/>
          <w:sz w:val="22"/>
          <w:szCs w:val="22"/>
        </w:rPr>
        <w:t>Always</w:t>
      </w:r>
      <w:r w:rsidRPr="003736D6">
        <w:rPr>
          <w:rFonts w:ascii="Arial" w:hAnsi="Arial" w:cs="Arial"/>
          <w:spacing w:val="1"/>
          <w:sz w:val="22"/>
          <w:szCs w:val="22"/>
        </w:rPr>
        <w:t xml:space="preserve"> </w:t>
      </w:r>
      <w:r w:rsidRPr="003736D6">
        <w:rPr>
          <w:rFonts w:ascii="Arial" w:hAnsi="Arial" w:cs="Arial"/>
          <w:sz w:val="22"/>
          <w:szCs w:val="22"/>
        </w:rPr>
        <w:t>keep</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action</w:t>
      </w:r>
      <w:r w:rsidRPr="003736D6">
        <w:rPr>
          <w:rFonts w:ascii="Arial" w:hAnsi="Arial" w:cs="Arial"/>
          <w:sz w:val="22"/>
          <w:szCs w:val="22"/>
        </w:rPr>
        <w:t xml:space="preserve"> </w:t>
      </w:r>
      <w:r w:rsidRPr="003736D6">
        <w:rPr>
          <w:rFonts w:ascii="Arial" w:hAnsi="Arial" w:cs="Arial"/>
          <w:spacing w:val="-1"/>
          <w:sz w:val="22"/>
          <w:szCs w:val="22"/>
        </w:rPr>
        <w:t>open</w:t>
      </w:r>
      <w:r w:rsidRPr="003736D6">
        <w:rPr>
          <w:rFonts w:ascii="Arial" w:hAnsi="Arial" w:cs="Arial"/>
          <w:sz w:val="22"/>
          <w:szCs w:val="22"/>
        </w:rPr>
        <w:t xml:space="preserve"> and </w:t>
      </w:r>
      <w:r w:rsidRPr="003736D6">
        <w:rPr>
          <w:rFonts w:ascii="Arial" w:hAnsi="Arial" w:cs="Arial"/>
          <w:spacing w:val="-1"/>
          <w:sz w:val="22"/>
          <w:szCs w:val="22"/>
        </w:rPr>
        <w:t>unloaded</w:t>
      </w:r>
      <w:r w:rsidRPr="003736D6">
        <w:rPr>
          <w:rFonts w:ascii="Arial" w:hAnsi="Arial" w:cs="Arial"/>
          <w:sz w:val="22"/>
          <w:szCs w:val="22"/>
        </w:rPr>
        <w:t xml:space="preserve"> </w:t>
      </w:r>
      <w:r w:rsidRPr="003736D6">
        <w:rPr>
          <w:rFonts w:ascii="Arial" w:hAnsi="Arial" w:cs="Arial"/>
          <w:spacing w:val="-1"/>
          <w:sz w:val="22"/>
          <w:szCs w:val="22"/>
        </w:rPr>
        <w:t>until</w:t>
      </w:r>
      <w:r w:rsidRPr="003736D6">
        <w:rPr>
          <w:rFonts w:ascii="Arial" w:hAnsi="Arial" w:cs="Arial"/>
          <w:sz w:val="22"/>
          <w:szCs w:val="22"/>
        </w:rPr>
        <w:t xml:space="preserve"> </w:t>
      </w:r>
      <w:r w:rsidRPr="003736D6">
        <w:rPr>
          <w:rFonts w:ascii="Arial" w:hAnsi="Arial" w:cs="Arial"/>
          <w:spacing w:val="-1"/>
          <w:sz w:val="22"/>
          <w:szCs w:val="22"/>
        </w:rPr>
        <w:t>ready</w:t>
      </w:r>
      <w:r w:rsidRPr="003736D6">
        <w:rPr>
          <w:rFonts w:ascii="Arial" w:hAnsi="Arial" w:cs="Arial"/>
          <w:spacing w:val="-2"/>
          <w:sz w:val="22"/>
          <w:szCs w:val="22"/>
        </w:rPr>
        <w:t xml:space="preserve"> </w:t>
      </w:r>
      <w:r w:rsidRPr="003736D6">
        <w:rPr>
          <w:rFonts w:ascii="Arial" w:hAnsi="Arial" w:cs="Arial"/>
          <w:sz w:val="22"/>
          <w:szCs w:val="22"/>
        </w:rPr>
        <w:t xml:space="preserve">to </w:t>
      </w:r>
      <w:r w:rsidRPr="003736D6">
        <w:rPr>
          <w:rFonts w:ascii="Arial" w:hAnsi="Arial" w:cs="Arial"/>
          <w:spacing w:val="-1"/>
          <w:sz w:val="22"/>
          <w:szCs w:val="22"/>
        </w:rPr>
        <w:t>use.</w:t>
      </w:r>
    </w:p>
    <w:p w:rsidR="008D7187" w:rsidRPr="003736D6" w:rsidRDefault="008D7187" w:rsidP="00014E5D">
      <w:pPr>
        <w:pStyle w:val="BodyText"/>
        <w:widowControl w:val="0"/>
        <w:numPr>
          <w:ilvl w:val="0"/>
          <w:numId w:val="56"/>
        </w:numPr>
        <w:tabs>
          <w:tab w:val="left" w:pos="1546"/>
        </w:tabs>
        <w:autoSpaceDE/>
        <w:autoSpaceDN/>
        <w:adjustRightInd/>
        <w:spacing w:line="274" w:lineRule="exact"/>
        <w:rPr>
          <w:rFonts w:ascii="Arial" w:hAnsi="Arial" w:cs="Arial"/>
          <w:sz w:val="22"/>
          <w:szCs w:val="22"/>
        </w:rPr>
      </w:pPr>
      <w:r w:rsidRPr="003736D6">
        <w:rPr>
          <w:rFonts w:ascii="Arial" w:hAnsi="Arial" w:cs="Arial"/>
          <w:spacing w:val="-1"/>
          <w:sz w:val="22"/>
          <w:szCs w:val="22"/>
        </w:rPr>
        <w:t>Review</w:t>
      </w:r>
      <w:r w:rsidRPr="003736D6">
        <w:rPr>
          <w:rFonts w:ascii="Arial" w:hAnsi="Arial" w:cs="Arial"/>
          <w:spacing w:val="-3"/>
          <w:sz w:val="22"/>
          <w:szCs w:val="22"/>
        </w:rPr>
        <w:t xml:space="preserve"> </w:t>
      </w:r>
      <w:r w:rsidRPr="003736D6">
        <w:rPr>
          <w:rFonts w:ascii="Arial" w:hAnsi="Arial" w:cs="Arial"/>
          <w:sz w:val="22"/>
          <w:szCs w:val="22"/>
        </w:rPr>
        <w:t xml:space="preserve">general </w:t>
      </w:r>
      <w:r w:rsidRPr="003736D6">
        <w:rPr>
          <w:rFonts w:ascii="Arial" w:hAnsi="Arial" w:cs="Arial"/>
          <w:spacing w:val="-1"/>
          <w:sz w:val="22"/>
          <w:szCs w:val="22"/>
        </w:rPr>
        <w:t>range</w:t>
      </w:r>
      <w:r w:rsidRPr="003736D6">
        <w:rPr>
          <w:rFonts w:ascii="Arial" w:hAnsi="Arial" w:cs="Arial"/>
          <w:spacing w:val="-2"/>
          <w:sz w:val="22"/>
          <w:szCs w:val="22"/>
        </w:rPr>
        <w:t xml:space="preserve"> </w:t>
      </w:r>
      <w:r w:rsidRPr="003736D6">
        <w:rPr>
          <w:rFonts w:ascii="Arial" w:hAnsi="Arial" w:cs="Arial"/>
          <w:spacing w:val="-1"/>
          <w:sz w:val="22"/>
          <w:szCs w:val="22"/>
        </w:rPr>
        <w:t>rules</w:t>
      </w:r>
    </w:p>
    <w:p w:rsidR="008D7187" w:rsidRPr="003736D6" w:rsidRDefault="008D7187" w:rsidP="00014E5D">
      <w:pPr>
        <w:pStyle w:val="BodyText"/>
        <w:widowControl w:val="0"/>
        <w:numPr>
          <w:ilvl w:val="1"/>
          <w:numId w:val="56"/>
        </w:numPr>
        <w:tabs>
          <w:tab w:val="left" w:pos="2141"/>
        </w:tabs>
        <w:autoSpaceDE/>
        <w:autoSpaceDN/>
        <w:adjustRightInd/>
        <w:spacing w:line="251" w:lineRule="exact"/>
        <w:ind w:left="1890" w:hanging="360"/>
        <w:rPr>
          <w:rFonts w:ascii="Arial" w:hAnsi="Arial" w:cs="Arial"/>
          <w:sz w:val="22"/>
          <w:szCs w:val="22"/>
        </w:rPr>
      </w:pPr>
      <w:r w:rsidRPr="003736D6">
        <w:rPr>
          <w:rFonts w:ascii="Arial" w:hAnsi="Arial" w:cs="Arial"/>
          <w:spacing w:val="-1"/>
          <w:sz w:val="22"/>
          <w:szCs w:val="22"/>
        </w:rPr>
        <w:t>Know</w:t>
      </w:r>
      <w:r w:rsidRPr="003736D6">
        <w:rPr>
          <w:rFonts w:ascii="Arial" w:hAnsi="Arial" w:cs="Arial"/>
          <w:spacing w:val="-3"/>
          <w:sz w:val="22"/>
          <w:szCs w:val="22"/>
        </w:rPr>
        <w:t xml:space="preserve"> </w:t>
      </w:r>
      <w:r w:rsidRPr="003736D6">
        <w:rPr>
          <w:rFonts w:ascii="Arial" w:hAnsi="Arial" w:cs="Arial"/>
          <w:spacing w:val="-1"/>
          <w:sz w:val="22"/>
          <w:szCs w:val="22"/>
        </w:rPr>
        <w:t>and</w:t>
      </w:r>
      <w:r w:rsidRPr="003736D6">
        <w:rPr>
          <w:rFonts w:ascii="Arial" w:hAnsi="Arial" w:cs="Arial"/>
          <w:sz w:val="22"/>
          <w:szCs w:val="22"/>
        </w:rPr>
        <w:t xml:space="preserve"> obey</w:t>
      </w:r>
      <w:r w:rsidRPr="003736D6">
        <w:rPr>
          <w:rFonts w:ascii="Arial" w:hAnsi="Arial" w:cs="Arial"/>
          <w:spacing w:val="-2"/>
          <w:sz w:val="22"/>
          <w:szCs w:val="22"/>
        </w:rPr>
        <w:t xml:space="preserve"> </w:t>
      </w:r>
      <w:r w:rsidRPr="003736D6">
        <w:rPr>
          <w:rFonts w:ascii="Arial" w:hAnsi="Arial" w:cs="Arial"/>
          <w:spacing w:val="-1"/>
          <w:sz w:val="22"/>
          <w:szCs w:val="22"/>
        </w:rPr>
        <w:t>all</w:t>
      </w:r>
      <w:r w:rsidRPr="003736D6">
        <w:rPr>
          <w:rFonts w:ascii="Arial" w:hAnsi="Arial" w:cs="Arial"/>
          <w:sz w:val="22"/>
          <w:szCs w:val="22"/>
        </w:rPr>
        <w:t xml:space="preserve"> range</w:t>
      </w:r>
      <w:r w:rsidRPr="003736D6">
        <w:rPr>
          <w:rFonts w:ascii="Arial" w:hAnsi="Arial" w:cs="Arial"/>
          <w:spacing w:val="-2"/>
          <w:sz w:val="22"/>
          <w:szCs w:val="22"/>
        </w:rPr>
        <w:t xml:space="preserve"> </w:t>
      </w:r>
      <w:r w:rsidRPr="003736D6">
        <w:rPr>
          <w:rFonts w:ascii="Arial" w:hAnsi="Arial" w:cs="Arial"/>
          <w:spacing w:val="-1"/>
          <w:sz w:val="22"/>
          <w:szCs w:val="22"/>
        </w:rPr>
        <w:t>rules</w:t>
      </w:r>
    </w:p>
    <w:p w:rsidR="008D7187" w:rsidRPr="003736D6" w:rsidRDefault="008D7187" w:rsidP="00014E5D">
      <w:pPr>
        <w:pStyle w:val="BodyText"/>
        <w:widowControl w:val="0"/>
        <w:numPr>
          <w:ilvl w:val="1"/>
          <w:numId w:val="56"/>
        </w:numPr>
        <w:tabs>
          <w:tab w:val="left" w:pos="2141"/>
        </w:tabs>
        <w:autoSpaceDE/>
        <w:autoSpaceDN/>
        <w:adjustRightInd/>
        <w:spacing w:line="252" w:lineRule="exact"/>
        <w:ind w:left="1890" w:hanging="360"/>
        <w:rPr>
          <w:rFonts w:ascii="Arial" w:hAnsi="Arial" w:cs="Arial"/>
          <w:sz w:val="22"/>
          <w:szCs w:val="22"/>
        </w:rPr>
      </w:pPr>
      <w:r w:rsidRPr="003736D6">
        <w:rPr>
          <w:rFonts w:ascii="Arial" w:hAnsi="Arial" w:cs="Arial"/>
          <w:spacing w:val="-1"/>
          <w:sz w:val="22"/>
          <w:szCs w:val="22"/>
        </w:rPr>
        <w:t>Walk</w:t>
      </w:r>
      <w:r w:rsidRPr="003736D6">
        <w:rPr>
          <w:rFonts w:ascii="Arial" w:hAnsi="Arial" w:cs="Arial"/>
          <w:spacing w:val="1"/>
          <w:sz w:val="22"/>
          <w:szCs w:val="22"/>
        </w:rPr>
        <w:t xml:space="preserve"> </w:t>
      </w:r>
      <w:r w:rsidRPr="003736D6">
        <w:rPr>
          <w:rFonts w:ascii="Arial" w:hAnsi="Arial" w:cs="Arial"/>
          <w:sz w:val="22"/>
          <w:szCs w:val="22"/>
        </w:rPr>
        <w:t>on</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range</w:t>
      </w:r>
      <w:r w:rsidRPr="003736D6">
        <w:rPr>
          <w:rFonts w:ascii="Arial" w:hAnsi="Arial" w:cs="Arial"/>
          <w:spacing w:val="-2"/>
          <w:sz w:val="22"/>
          <w:szCs w:val="22"/>
        </w:rPr>
        <w:t xml:space="preserve"> </w:t>
      </w:r>
      <w:r w:rsidRPr="003736D6">
        <w:rPr>
          <w:rFonts w:ascii="Arial" w:hAnsi="Arial" w:cs="Arial"/>
          <w:spacing w:val="-1"/>
          <w:sz w:val="22"/>
          <w:szCs w:val="22"/>
        </w:rPr>
        <w:t>and</w:t>
      </w:r>
      <w:r w:rsidRPr="003736D6">
        <w:rPr>
          <w:rFonts w:ascii="Arial" w:hAnsi="Arial" w:cs="Arial"/>
          <w:sz w:val="22"/>
          <w:szCs w:val="22"/>
        </w:rPr>
        <w:t xml:space="preserve"> </w:t>
      </w:r>
      <w:r w:rsidRPr="003736D6">
        <w:rPr>
          <w:rFonts w:ascii="Arial" w:hAnsi="Arial" w:cs="Arial"/>
          <w:spacing w:val="-2"/>
          <w:sz w:val="22"/>
          <w:szCs w:val="22"/>
        </w:rPr>
        <w:t>no</w:t>
      </w:r>
      <w:r w:rsidRPr="003736D6">
        <w:rPr>
          <w:rFonts w:ascii="Arial" w:hAnsi="Arial" w:cs="Arial"/>
          <w:sz w:val="22"/>
          <w:szCs w:val="22"/>
        </w:rPr>
        <w:t xml:space="preserve"> horse</w:t>
      </w:r>
      <w:r w:rsidRPr="003736D6">
        <w:rPr>
          <w:rFonts w:ascii="Arial" w:hAnsi="Arial" w:cs="Arial"/>
          <w:spacing w:val="-2"/>
          <w:sz w:val="22"/>
          <w:szCs w:val="22"/>
        </w:rPr>
        <w:t xml:space="preserve"> </w:t>
      </w:r>
      <w:r w:rsidRPr="003736D6">
        <w:rPr>
          <w:rFonts w:ascii="Arial" w:hAnsi="Arial" w:cs="Arial"/>
          <w:spacing w:val="-1"/>
          <w:sz w:val="22"/>
          <w:szCs w:val="22"/>
        </w:rPr>
        <w:t>play</w:t>
      </w:r>
    </w:p>
    <w:p w:rsidR="008D7187" w:rsidRPr="003736D6" w:rsidRDefault="005E39FE" w:rsidP="00014E5D">
      <w:pPr>
        <w:pStyle w:val="BodyText"/>
        <w:widowControl w:val="0"/>
        <w:numPr>
          <w:ilvl w:val="1"/>
          <w:numId w:val="56"/>
        </w:numPr>
        <w:tabs>
          <w:tab w:val="left" w:pos="2141"/>
        </w:tabs>
        <w:autoSpaceDE/>
        <w:autoSpaceDN/>
        <w:adjustRightInd/>
        <w:spacing w:line="252" w:lineRule="exact"/>
        <w:ind w:left="1890" w:hanging="360"/>
        <w:rPr>
          <w:rFonts w:ascii="Arial" w:hAnsi="Arial" w:cs="Arial"/>
          <w:sz w:val="22"/>
          <w:szCs w:val="22"/>
        </w:rPr>
      </w:pPr>
      <w:r w:rsidRPr="003736D6">
        <w:rPr>
          <w:rFonts w:ascii="Arial" w:hAnsi="Arial" w:cs="Arial"/>
          <w:spacing w:val="-1"/>
          <w:sz w:val="22"/>
          <w:szCs w:val="22"/>
        </w:rPr>
        <w:t xml:space="preserve">Always </w:t>
      </w:r>
      <w:r w:rsidR="008D7187" w:rsidRPr="003736D6">
        <w:rPr>
          <w:rFonts w:ascii="Arial" w:hAnsi="Arial" w:cs="Arial"/>
          <w:spacing w:val="-1"/>
          <w:sz w:val="22"/>
          <w:szCs w:val="22"/>
        </w:rPr>
        <w:t>Listen</w:t>
      </w:r>
      <w:r w:rsidR="008D7187" w:rsidRPr="003736D6">
        <w:rPr>
          <w:rFonts w:ascii="Arial" w:hAnsi="Arial" w:cs="Arial"/>
          <w:sz w:val="22"/>
          <w:szCs w:val="22"/>
        </w:rPr>
        <w:t xml:space="preserve"> to</w:t>
      </w:r>
      <w:r w:rsidR="008D7187" w:rsidRPr="003736D6">
        <w:rPr>
          <w:rFonts w:ascii="Arial" w:hAnsi="Arial" w:cs="Arial"/>
          <w:spacing w:val="-2"/>
          <w:sz w:val="22"/>
          <w:szCs w:val="22"/>
        </w:rPr>
        <w:t xml:space="preserve"> </w:t>
      </w:r>
      <w:r w:rsidR="008D7187" w:rsidRPr="003736D6">
        <w:rPr>
          <w:rFonts w:ascii="Arial" w:hAnsi="Arial" w:cs="Arial"/>
          <w:spacing w:val="-1"/>
          <w:sz w:val="22"/>
          <w:szCs w:val="22"/>
        </w:rPr>
        <w:t>and</w:t>
      </w:r>
      <w:r w:rsidR="008D7187" w:rsidRPr="003736D6">
        <w:rPr>
          <w:rFonts w:ascii="Arial" w:hAnsi="Arial" w:cs="Arial"/>
          <w:spacing w:val="-2"/>
          <w:sz w:val="22"/>
          <w:szCs w:val="22"/>
        </w:rPr>
        <w:t xml:space="preserve"> </w:t>
      </w:r>
      <w:r w:rsidR="008D7187" w:rsidRPr="003736D6">
        <w:rPr>
          <w:rFonts w:ascii="Arial" w:hAnsi="Arial" w:cs="Arial"/>
          <w:spacing w:val="-1"/>
          <w:sz w:val="22"/>
          <w:szCs w:val="22"/>
        </w:rPr>
        <w:t>obey</w:t>
      </w:r>
      <w:r w:rsidR="008D7187" w:rsidRPr="003736D6">
        <w:rPr>
          <w:rFonts w:ascii="Arial" w:hAnsi="Arial" w:cs="Arial"/>
          <w:spacing w:val="-2"/>
          <w:sz w:val="22"/>
          <w:szCs w:val="22"/>
        </w:rPr>
        <w:t xml:space="preserve"> </w:t>
      </w:r>
      <w:r w:rsidR="008D7187" w:rsidRPr="003736D6">
        <w:rPr>
          <w:rFonts w:ascii="Arial" w:hAnsi="Arial" w:cs="Arial"/>
          <w:sz w:val="22"/>
          <w:szCs w:val="22"/>
        </w:rPr>
        <w:t xml:space="preserve">the </w:t>
      </w:r>
      <w:r w:rsidR="008D7187" w:rsidRPr="003736D6">
        <w:rPr>
          <w:rFonts w:ascii="Arial" w:hAnsi="Arial" w:cs="Arial"/>
          <w:spacing w:val="-2"/>
          <w:sz w:val="22"/>
          <w:szCs w:val="22"/>
        </w:rPr>
        <w:t>RSO</w:t>
      </w:r>
    </w:p>
    <w:p w:rsidR="008D7187" w:rsidRPr="003736D6" w:rsidRDefault="008D7187" w:rsidP="00014E5D">
      <w:pPr>
        <w:pStyle w:val="BodyText"/>
        <w:widowControl w:val="0"/>
        <w:numPr>
          <w:ilvl w:val="1"/>
          <w:numId w:val="56"/>
        </w:numPr>
        <w:tabs>
          <w:tab w:val="left" w:pos="2141"/>
        </w:tabs>
        <w:autoSpaceDE/>
        <w:autoSpaceDN/>
        <w:adjustRightInd/>
        <w:spacing w:before="6" w:line="252" w:lineRule="exact"/>
        <w:ind w:left="1890" w:hanging="360"/>
        <w:rPr>
          <w:rFonts w:ascii="Arial" w:hAnsi="Arial" w:cs="Arial"/>
          <w:sz w:val="22"/>
          <w:szCs w:val="22"/>
        </w:rPr>
      </w:pPr>
      <w:r w:rsidRPr="003736D6">
        <w:rPr>
          <w:rFonts w:ascii="Arial" w:hAnsi="Arial" w:cs="Arial"/>
          <w:spacing w:val="-1"/>
          <w:sz w:val="22"/>
          <w:szCs w:val="22"/>
        </w:rPr>
        <w:t>Shoot</w:t>
      </w:r>
      <w:r w:rsidRPr="003736D6">
        <w:rPr>
          <w:rFonts w:ascii="Arial" w:hAnsi="Arial" w:cs="Arial"/>
          <w:spacing w:val="1"/>
          <w:sz w:val="22"/>
          <w:szCs w:val="22"/>
        </w:rPr>
        <w:t xml:space="preserve"> </w:t>
      </w:r>
      <w:r w:rsidRPr="003736D6">
        <w:rPr>
          <w:rFonts w:ascii="Arial" w:hAnsi="Arial" w:cs="Arial"/>
          <w:spacing w:val="-1"/>
          <w:sz w:val="22"/>
          <w:szCs w:val="22"/>
        </w:rPr>
        <w:t>only</w:t>
      </w:r>
      <w:r w:rsidRPr="003736D6">
        <w:rPr>
          <w:rFonts w:ascii="Arial" w:hAnsi="Arial" w:cs="Arial"/>
          <w:spacing w:val="-2"/>
          <w:sz w:val="22"/>
          <w:szCs w:val="22"/>
        </w:rPr>
        <w:t xml:space="preserve"> </w:t>
      </w:r>
      <w:r w:rsidRPr="003736D6">
        <w:rPr>
          <w:rFonts w:ascii="Arial" w:hAnsi="Arial" w:cs="Arial"/>
          <w:sz w:val="22"/>
          <w:szCs w:val="22"/>
        </w:rPr>
        <w:t>at</w:t>
      </w:r>
      <w:r w:rsidRPr="003736D6">
        <w:rPr>
          <w:rFonts w:ascii="Arial" w:hAnsi="Arial" w:cs="Arial"/>
          <w:spacing w:val="1"/>
          <w:sz w:val="22"/>
          <w:szCs w:val="22"/>
        </w:rPr>
        <w:t xml:space="preserve"> </w:t>
      </w:r>
      <w:r w:rsidRPr="003736D6">
        <w:rPr>
          <w:rFonts w:ascii="Arial" w:hAnsi="Arial" w:cs="Arial"/>
          <w:spacing w:val="-1"/>
          <w:sz w:val="22"/>
          <w:szCs w:val="22"/>
        </w:rPr>
        <w:t>authorized</w:t>
      </w:r>
      <w:r w:rsidRPr="003736D6">
        <w:rPr>
          <w:rFonts w:ascii="Arial" w:hAnsi="Arial" w:cs="Arial"/>
          <w:spacing w:val="-2"/>
          <w:sz w:val="22"/>
          <w:szCs w:val="22"/>
        </w:rPr>
        <w:t xml:space="preserve"> </w:t>
      </w:r>
      <w:r w:rsidRPr="003736D6">
        <w:rPr>
          <w:rFonts w:ascii="Arial" w:hAnsi="Arial" w:cs="Arial"/>
          <w:spacing w:val="-1"/>
          <w:sz w:val="22"/>
          <w:szCs w:val="22"/>
        </w:rPr>
        <w:t>targets</w:t>
      </w:r>
    </w:p>
    <w:p w:rsidR="008D7187" w:rsidRPr="003736D6" w:rsidRDefault="008D7187" w:rsidP="00014E5D">
      <w:pPr>
        <w:pStyle w:val="BodyText"/>
        <w:widowControl w:val="0"/>
        <w:numPr>
          <w:ilvl w:val="1"/>
          <w:numId w:val="56"/>
        </w:numPr>
        <w:tabs>
          <w:tab w:val="left" w:pos="2141"/>
        </w:tabs>
        <w:autoSpaceDE/>
        <w:autoSpaceDN/>
        <w:adjustRightInd/>
        <w:ind w:left="1890" w:right="310" w:hanging="360"/>
        <w:rPr>
          <w:rFonts w:ascii="Arial" w:hAnsi="Arial" w:cs="Arial"/>
          <w:sz w:val="22"/>
          <w:szCs w:val="22"/>
        </w:rPr>
      </w:pPr>
      <w:r w:rsidRPr="003736D6">
        <w:rPr>
          <w:rFonts w:ascii="Arial" w:hAnsi="Arial" w:cs="Arial"/>
          <w:spacing w:val="-1"/>
          <w:sz w:val="22"/>
          <w:szCs w:val="22"/>
        </w:rPr>
        <w:t>If</w:t>
      </w:r>
      <w:r w:rsidRPr="003736D6">
        <w:rPr>
          <w:rFonts w:ascii="Arial" w:hAnsi="Arial" w:cs="Arial"/>
          <w:spacing w:val="2"/>
          <w:sz w:val="22"/>
          <w:szCs w:val="22"/>
        </w:rPr>
        <w:t xml:space="preserve"> </w:t>
      </w:r>
      <w:r w:rsidRPr="003736D6">
        <w:rPr>
          <w:rFonts w:ascii="Arial" w:hAnsi="Arial" w:cs="Arial"/>
          <w:spacing w:val="-1"/>
          <w:sz w:val="22"/>
          <w:szCs w:val="22"/>
        </w:rPr>
        <w:t>you</w:t>
      </w:r>
      <w:r w:rsidRPr="003736D6">
        <w:rPr>
          <w:rFonts w:ascii="Arial" w:hAnsi="Arial" w:cs="Arial"/>
          <w:sz w:val="22"/>
          <w:szCs w:val="22"/>
        </w:rPr>
        <w:t xml:space="preserve"> </w:t>
      </w:r>
      <w:r w:rsidRPr="003736D6">
        <w:rPr>
          <w:rFonts w:ascii="Arial" w:hAnsi="Arial" w:cs="Arial"/>
          <w:spacing w:val="-1"/>
          <w:sz w:val="22"/>
          <w:szCs w:val="22"/>
        </w:rPr>
        <w:t>have</w:t>
      </w:r>
      <w:r w:rsidRPr="003736D6">
        <w:rPr>
          <w:rFonts w:ascii="Arial" w:hAnsi="Arial" w:cs="Arial"/>
          <w:sz w:val="22"/>
          <w:szCs w:val="22"/>
        </w:rPr>
        <w:t xml:space="preserve"> a</w:t>
      </w:r>
      <w:r w:rsidRPr="003736D6">
        <w:rPr>
          <w:rFonts w:ascii="Arial" w:hAnsi="Arial" w:cs="Arial"/>
          <w:spacing w:val="1"/>
          <w:sz w:val="22"/>
          <w:szCs w:val="22"/>
        </w:rPr>
        <w:t xml:space="preserve"> </w:t>
      </w:r>
      <w:r w:rsidRPr="003736D6">
        <w:rPr>
          <w:rFonts w:ascii="Arial" w:hAnsi="Arial" w:cs="Arial"/>
          <w:spacing w:val="-1"/>
          <w:sz w:val="22"/>
          <w:szCs w:val="22"/>
        </w:rPr>
        <w:t xml:space="preserve">misfire, </w:t>
      </w:r>
      <w:r w:rsidRPr="003736D6">
        <w:rPr>
          <w:rFonts w:ascii="Arial" w:hAnsi="Arial" w:cs="Arial"/>
          <w:sz w:val="22"/>
          <w:szCs w:val="22"/>
        </w:rPr>
        <w:t>do</w:t>
      </w:r>
      <w:r w:rsidRPr="003736D6">
        <w:rPr>
          <w:rFonts w:ascii="Arial" w:hAnsi="Arial" w:cs="Arial"/>
          <w:spacing w:val="-2"/>
          <w:sz w:val="22"/>
          <w:szCs w:val="22"/>
        </w:rPr>
        <w:t xml:space="preserve"> </w:t>
      </w:r>
      <w:r w:rsidRPr="003736D6">
        <w:rPr>
          <w:rFonts w:ascii="Arial" w:hAnsi="Arial" w:cs="Arial"/>
          <w:spacing w:val="-1"/>
          <w:sz w:val="22"/>
          <w:szCs w:val="22"/>
        </w:rPr>
        <w:t>not</w:t>
      </w:r>
      <w:r w:rsidRPr="003736D6">
        <w:rPr>
          <w:rFonts w:ascii="Arial" w:hAnsi="Arial" w:cs="Arial"/>
          <w:spacing w:val="2"/>
          <w:sz w:val="22"/>
          <w:szCs w:val="22"/>
        </w:rPr>
        <w:t xml:space="preserve"> </w:t>
      </w:r>
      <w:r w:rsidRPr="003736D6">
        <w:rPr>
          <w:rFonts w:ascii="Arial" w:hAnsi="Arial" w:cs="Arial"/>
          <w:spacing w:val="-1"/>
          <w:sz w:val="22"/>
          <w:szCs w:val="22"/>
        </w:rPr>
        <w:t>eject</w:t>
      </w:r>
      <w:r w:rsidRPr="003736D6">
        <w:rPr>
          <w:rFonts w:ascii="Arial" w:hAnsi="Arial" w:cs="Arial"/>
          <w:spacing w:val="-3"/>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round,</w:t>
      </w:r>
      <w:r w:rsidRPr="003736D6">
        <w:rPr>
          <w:rFonts w:ascii="Arial" w:hAnsi="Arial" w:cs="Arial"/>
          <w:spacing w:val="-3"/>
          <w:sz w:val="22"/>
          <w:szCs w:val="22"/>
        </w:rPr>
        <w:t xml:space="preserve"> </w:t>
      </w:r>
      <w:r w:rsidRPr="003736D6">
        <w:rPr>
          <w:rFonts w:ascii="Arial" w:hAnsi="Arial" w:cs="Arial"/>
          <w:sz w:val="22"/>
          <w:szCs w:val="22"/>
        </w:rPr>
        <w:t>keep</w:t>
      </w:r>
      <w:r w:rsidRPr="003736D6">
        <w:rPr>
          <w:rFonts w:ascii="Arial" w:hAnsi="Arial" w:cs="Arial"/>
          <w:spacing w:val="-2"/>
          <w:sz w:val="22"/>
          <w:szCs w:val="22"/>
        </w:rPr>
        <w:t xml:space="preserve"> </w:t>
      </w:r>
      <w:r w:rsidRPr="003736D6">
        <w:rPr>
          <w:rFonts w:ascii="Arial" w:hAnsi="Arial" w:cs="Arial"/>
          <w:spacing w:val="-1"/>
          <w:sz w:val="22"/>
          <w:szCs w:val="22"/>
        </w:rPr>
        <w:t xml:space="preserve">your </w:t>
      </w:r>
      <w:r w:rsidRPr="003736D6">
        <w:rPr>
          <w:rFonts w:ascii="Arial" w:hAnsi="Arial" w:cs="Arial"/>
          <w:sz w:val="22"/>
          <w:szCs w:val="22"/>
        </w:rPr>
        <w:t xml:space="preserve">gun </w:t>
      </w:r>
      <w:r w:rsidRPr="003736D6">
        <w:rPr>
          <w:rFonts w:ascii="Arial" w:hAnsi="Arial" w:cs="Arial"/>
          <w:spacing w:val="-1"/>
          <w:sz w:val="22"/>
          <w:szCs w:val="22"/>
        </w:rPr>
        <w:t>pointed</w:t>
      </w:r>
      <w:r w:rsidRPr="003736D6">
        <w:rPr>
          <w:rFonts w:ascii="Arial" w:hAnsi="Arial" w:cs="Arial"/>
          <w:sz w:val="22"/>
          <w:szCs w:val="22"/>
        </w:rPr>
        <w:t xml:space="preserve"> </w:t>
      </w:r>
      <w:r w:rsidRPr="003736D6">
        <w:rPr>
          <w:rFonts w:ascii="Arial" w:hAnsi="Arial" w:cs="Arial"/>
          <w:spacing w:val="-1"/>
          <w:sz w:val="22"/>
          <w:szCs w:val="22"/>
        </w:rPr>
        <w:t>downrange</w:t>
      </w:r>
      <w:r w:rsidRPr="003736D6">
        <w:rPr>
          <w:rFonts w:ascii="Arial" w:hAnsi="Arial" w:cs="Arial"/>
          <w:spacing w:val="-2"/>
          <w:sz w:val="22"/>
          <w:szCs w:val="22"/>
        </w:rPr>
        <w:t xml:space="preserve"> </w:t>
      </w:r>
      <w:r w:rsidRPr="003736D6">
        <w:rPr>
          <w:rFonts w:ascii="Arial" w:hAnsi="Arial" w:cs="Arial"/>
          <w:spacing w:val="-1"/>
          <w:sz w:val="22"/>
          <w:szCs w:val="22"/>
        </w:rPr>
        <w:t>and</w:t>
      </w:r>
      <w:r w:rsidRPr="003736D6">
        <w:rPr>
          <w:rFonts w:ascii="Arial" w:hAnsi="Arial" w:cs="Arial"/>
          <w:sz w:val="22"/>
          <w:szCs w:val="22"/>
        </w:rPr>
        <w:t xml:space="preserve"> </w:t>
      </w:r>
      <w:r w:rsidRPr="003736D6">
        <w:rPr>
          <w:rFonts w:ascii="Arial" w:hAnsi="Arial" w:cs="Arial"/>
          <w:spacing w:val="-2"/>
          <w:sz w:val="22"/>
          <w:szCs w:val="22"/>
        </w:rPr>
        <w:t>wait</w:t>
      </w:r>
      <w:r w:rsidRPr="003736D6">
        <w:rPr>
          <w:rFonts w:ascii="Arial" w:hAnsi="Arial" w:cs="Arial"/>
          <w:spacing w:val="49"/>
          <w:sz w:val="22"/>
          <w:szCs w:val="22"/>
        </w:rPr>
        <w:t xml:space="preserve"> </w:t>
      </w:r>
      <w:r w:rsidRPr="003736D6">
        <w:rPr>
          <w:rFonts w:ascii="Arial" w:hAnsi="Arial" w:cs="Arial"/>
          <w:sz w:val="22"/>
          <w:szCs w:val="22"/>
        </w:rPr>
        <w:t>for</w:t>
      </w:r>
      <w:r w:rsidRPr="003736D6">
        <w:rPr>
          <w:rFonts w:ascii="Arial" w:hAnsi="Arial" w:cs="Arial"/>
          <w:spacing w:val="-1"/>
          <w:sz w:val="22"/>
          <w:szCs w:val="22"/>
        </w:rPr>
        <w:t xml:space="preserve"> instructions.</w:t>
      </w:r>
    </w:p>
    <w:p w:rsidR="008D7187" w:rsidRPr="003736D6" w:rsidRDefault="008D7187" w:rsidP="00014E5D">
      <w:pPr>
        <w:pStyle w:val="BodyText"/>
        <w:widowControl w:val="0"/>
        <w:numPr>
          <w:ilvl w:val="1"/>
          <w:numId w:val="56"/>
        </w:numPr>
        <w:tabs>
          <w:tab w:val="left" w:pos="2141"/>
        </w:tabs>
        <w:autoSpaceDE/>
        <w:autoSpaceDN/>
        <w:adjustRightInd/>
        <w:spacing w:line="252" w:lineRule="exact"/>
        <w:ind w:left="1890" w:hanging="360"/>
        <w:rPr>
          <w:rFonts w:ascii="Arial" w:hAnsi="Arial" w:cs="Arial"/>
          <w:sz w:val="22"/>
          <w:szCs w:val="22"/>
        </w:rPr>
      </w:pPr>
      <w:r w:rsidRPr="003736D6">
        <w:rPr>
          <w:rFonts w:ascii="Arial" w:hAnsi="Arial" w:cs="Arial"/>
          <w:spacing w:val="-1"/>
          <w:sz w:val="22"/>
          <w:szCs w:val="22"/>
        </w:rPr>
        <w:t>No</w:t>
      </w:r>
      <w:r w:rsidRPr="003736D6">
        <w:rPr>
          <w:rFonts w:ascii="Arial" w:hAnsi="Arial" w:cs="Arial"/>
          <w:sz w:val="22"/>
          <w:szCs w:val="22"/>
        </w:rPr>
        <w:t xml:space="preserve"> one </w:t>
      </w:r>
      <w:r w:rsidRPr="003736D6">
        <w:rPr>
          <w:rFonts w:ascii="Arial" w:hAnsi="Arial" w:cs="Arial"/>
          <w:spacing w:val="-1"/>
          <w:sz w:val="22"/>
          <w:szCs w:val="22"/>
        </w:rPr>
        <w:t>enters</w:t>
      </w:r>
      <w:r w:rsidRPr="003736D6">
        <w:rPr>
          <w:rFonts w:ascii="Arial" w:hAnsi="Arial" w:cs="Arial"/>
          <w:sz w:val="22"/>
          <w:szCs w:val="22"/>
        </w:rPr>
        <w:t xml:space="preserve"> or</w:t>
      </w:r>
      <w:r w:rsidRPr="003736D6">
        <w:rPr>
          <w:rFonts w:ascii="Arial" w:hAnsi="Arial" w:cs="Arial"/>
          <w:spacing w:val="-1"/>
          <w:sz w:val="22"/>
          <w:szCs w:val="22"/>
        </w:rPr>
        <w:t xml:space="preserve"> leaves</w:t>
      </w:r>
      <w:r w:rsidRPr="003736D6">
        <w:rPr>
          <w:rFonts w:ascii="Arial" w:hAnsi="Arial" w:cs="Arial"/>
          <w:sz w:val="22"/>
          <w:szCs w:val="22"/>
        </w:rPr>
        <w:t xml:space="preserve"> the</w:t>
      </w:r>
      <w:r w:rsidRPr="003736D6">
        <w:rPr>
          <w:rFonts w:ascii="Arial" w:hAnsi="Arial" w:cs="Arial"/>
          <w:spacing w:val="-2"/>
          <w:sz w:val="22"/>
          <w:szCs w:val="22"/>
        </w:rPr>
        <w:t xml:space="preserve"> </w:t>
      </w:r>
      <w:r w:rsidRPr="003736D6">
        <w:rPr>
          <w:rFonts w:ascii="Arial" w:hAnsi="Arial" w:cs="Arial"/>
          <w:spacing w:val="-1"/>
          <w:sz w:val="22"/>
          <w:szCs w:val="22"/>
        </w:rPr>
        <w:t>range</w:t>
      </w:r>
      <w:r w:rsidRPr="003736D6">
        <w:rPr>
          <w:rFonts w:ascii="Arial" w:hAnsi="Arial" w:cs="Arial"/>
          <w:sz w:val="22"/>
          <w:szCs w:val="22"/>
        </w:rPr>
        <w:t xml:space="preserve"> </w:t>
      </w:r>
      <w:r w:rsidRPr="003736D6">
        <w:rPr>
          <w:rFonts w:ascii="Arial" w:hAnsi="Arial" w:cs="Arial"/>
          <w:spacing w:val="-1"/>
          <w:sz w:val="22"/>
          <w:szCs w:val="22"/>
        </w:rPr>
        <w:t>without</w:t>
      </w:r>
      <w:r w:rsidRPr="003736D6">
        <w:rPr>
          <w:rFonts w:ascii="Arial" w:hAnsi="Arial" w:cs="Arial"/>
          <w:spacing w:val="1"/>
          <w:sz w:val="22"/>
          <w:szCs w:val="22"/>
        </w:rPr>
        <w:t xml:space="preserve"> </w:t>
      </w:r>
      <w:r w:rsidRPr="003736D6">
        <w:rPr>
          <w:rFonts w:ascii="Arial" w:hAnsi="Arial" w:cs="Arial"/>
          <w:spacing w:val="-2"/>
          <w:sz w:val="22"/>
          <w:szCs w:val="22"/>
        </w:rPr>
        <w:t>permission.</w:t>
      </w:r>
    </w:p>
    <w:p w:rsidR="008D7187" w:rsidRPr="003736D6" w:rsidRDefault="008D7187" w:rsidP="00014E5D">
      <w:pPr>
        <w:pStyle w:val="BodyText"/>
        <w:widowControl w:val="0"/>
        <w:numPr>
          <w:ilvl w:val="1"/>
          <w:numId w:val="56"/>
        </w:numPr>
        <w:tabs>
          <w:tab w:val="left" w:pos="2141"/>
        </w:tabs>
        <w:autoSpaceDE/>
        <w:autoSpaceDN/>
        <w:adjustRightInd/>
        <w:spacing w:line="252" w:lineRule="exact"/>
        <w:ind w:left="1890" w:hanging="360"/>
        <w:rPr>
          <w:rFonts w:ascii="Arial" w:hAnsi="Arial" w:cs="Arial"/>
          <w:sz w:val="22"/>
          <w:szCs w:val="22"/>
        </w:rPr>
      </w:pPr>
      <w:r w:rsidRPr="003736D6">
        <w:rPr>
          <w:rFonts w:ascii="Arial" w:hAnsi="Arial" w:cs="Arial"/>
          <w:spacing w:val="-1"/>
          <w:sz w:val="22"/>
          <w:szCs w:val="22"/>
        </w:rPr>
        <w:t>No</w:t>
      </w:r>
      <w:r w:rsidRPr="003736D6">
        <w:rPr>
          <w:rFonts w:ascii="Arial" w:hAnsi="Arial" w:cs="Arial"/>
          <w:sz w:val="22"/>
          <w:szCs w:val="22"/>
        </w:rPr>
        <w:t xml:space="preserve"> one </w:t>
      </w:r>
      <w:r w:rsidRPr="003736D6">
        <w:rPr>
          <w:rFonts w:ascii="Arial" w:hAnsi="Arial" w:cs="Arial"/>
          <w:spacing w:val="-1"/>
          <w:sz w:val="22"/>
          <w:szCs w:val="22"/>
        </w:rPr>
        <w:t>enters</w:t>
      </w:r>
      <w:r w:rsidRPr="003736D6">
        <w:rPr>
          <w:rFonts w:ascii="Arial" w:hAnsi="Arial" w:cs="Arial"/>
          <w:spacing w:val="-2"/>
          <w:sz w:val="22"/>
          <w:szCs w:val="22"/>
        </w:rPr>
        <w:t xml:space="preserve"> </w:t>
      </w:r>
      <w:r w:rsidRPr="003736D6">
        <w:rPr>
          <w:rFonts w:ascii="Arial" w:hAnsi="Arial" w:cs="Arial"/>
          <w:sz w:val="22"/>
          <w:szCs w:val="22"/>
        </w:rPr>
        <w:t>or</w:t>
      </w:r>
      <w:r w:rsidRPr="003736D6">
        <w:rPr>
          <w:rFonts w:ascii="Arial" w:hAnsi="Arial" w:cs="Arial"/>
          <w:spacing w:val="-1"/>
          <w:sz w:val="22"/>
          <w:szCs w:val="22"/>
        </w:rPr>
        <w:t xml:space="preserve"> leaves</w:t>
      </w:r>
      <w:r w:rsidRPr="003736D6">
        <w:rPr>
          <w:rFonts w:ascii="Arial" w:hAnsi="Arial" w:cs="Arial"/>
          <w:sz w:val="22"/>
          <w:szCs w:val="22"/>
        </w:rPr>
        <w:t xml:space="preserve"> the</w:t>
      </w:r>
      <w:r w:rsidRPr="003736D6">
        <w:rPr>
          <w:rFonts w:ascii="Arial" w:hAnsi="Arial" w:cs="Arial"/>
          <w:spacing w:val="-2"/>
          <w:sz w:val="22"/>
          <w:szCs w:val="22"/>
        </w:rPr>
        <w:t xml:space="preserve"> </w:t>
      </w:r>
      <w:r w:rsidRPr="003736D6">
        <w:rPr>
          <w:rFonts w:ascii="Arial" w:hAnsi="Arial" w:cs="Arial"/>
          <w:spacing w:val="-1"/>
          <w:sz w:val="22"/>
          <w:szCs w:val="22"/>
        </w:rPr>
        <w:t>range</w:t>
      </w:r>
      <w:r w:rsidRPr="003736D6">
        <w:rPr>
          <w:rFonts w:ascii="Arial" w:hAnsi="Arial" w:cs="Arial"/>
          <w:sz w:val="22"/>
          <w:szCs w:val="22"/>
        </w:rPr>
        <w:t xml:space="preserve"> </w:t>
      </w:r>
      <w:r w:rsidRPr="003736D6">
        <w:rPr>
          <w:rFonts w:ascii="Arial" w:hAnsi="Arial" w:cs="Arial"/>
          <w:spacing w:val="-2"/>
          <w:sz w:val="22"/>
          <w:szCs w:val="22"/>
        </w:rPr>
        <w:t>while</w:t>
      </w:r>
      <w:r w:rsidRPr="003736D6">
        <w:rPr>
          <w:rFonts w:ascii="Arial" w:hAnsi="Arial" w:cs="Arial"/>
          <w:sz w:val="22"/>
          <w:szCs w:val="22"/>
        </w:rPr>
        <w:t xml:space="preserve"> it</w:t>
      </w:r>
      <w:r w:rsidRPr="003736D6">
        <w:rPr>
          <w:rFonts w:ascii="Arial" w:hAnsi="Arial" w:cs="Arial"/>
          <w:spacing w:val="1"/>
          <w:sz w:val="22"/>
          <w:szCs w:val="22"/>
        </w:rPr>
        <w:t xml:space="preserve"> </w:t>
      </w:r>
      <w:r w:rsidRPr="003736D6">
        <w:rPr>
          <w:rFonts w:ascii="Arial" w:hAnsi="Arial" w:cs="Arial"/>
          <w:spacing w:val="-1"/>
          <w:sz w:val="22"/>
          <w:szCs w:val="22"/>
        </w:rPr>
        <w:t>is</w:t>
      </w:r>
      <w:r w:rsidRPr="003736D6">
        <w:rPr>
          <w:rFonts w:ascii="Arial" w:hAnsi="Arial" w:cs="Arial"/>
          <w:spacing w:val="1"/>
          <w:sz w:val="22"/>
          <w:szCs w:val="22"/>
        </w:rPr>
        <w:t xml:space="preserve"> </w:t>
      </w:r>
      <w:r w:rsidRPr="003736D6">
        <w:rPr>
          <w:rFonts w:ascii="Arial" w:hAnsi="Arial" w:cs="Arial"/>
          <w:spacing w:val="-1"/>
          <w:sz w:val="22"/>
          <w:szCs w:val="22"/>
        </w:rPr>
        <w:t>hot</w:t>
      </w:r>
    </w:p>
    <w:p w:rsidR="008D7187" w:rsidRPr="003736D6" w:rsidRDefault="008D7187" w:rsidP="00014E5D">
      <w:pPr>
        <w:pStyle w:val="BodyText"/>
        <w:widowControl w:val="0"/>
        <w:numPr>
          <w:ilvl w:val="1"/>
          <w:numId w:val="56"/>
        </w:numPr>
        <w:tabs>
          <w:tab w:val="left" w:pos="2141"/>
        </w:tabs>
        <w:autoSpaceDE/>
        <w:autoSpaceDN/>
        <w:adjustRightInd/>
        <w:spacing w:before="1" w:line="252" w:lineRule="exact"/>
        <w:ind w:left="1890" w:hanging="360"/>
        <w:rPr>
          <w:rFonts w:ascii="Arial" w:hAnsi="Arial" w:cs="Arial"/>
          <w:sz w:val="22"/>
          <w:szCs w:val="22"/>
        </w:rPr>
      </w:pPr>
      <w:r w:rsidRPr="003736D6">
        <w:rPr>
          <w:rFonts w:ascii="Arial" w:hAnsi="Arial" w:cs="Arial"/>
          <w:spacing w:val="-1"/>
          <w:sz w:val="22"/>
          <w:szCs w:val="22"/>
        </w:rPr>
        <w:t>No</w:t>
      </w:r>
      <w:r w:rsidRPr="003736D6">
        <w:rPr>
          <w:rFonts w:ascii="Arial" w:hAnsi="Arial" w:cs="Arial"/>
          <w:sz w:val="22"/>
          <w:szCs w:val="22"/>
        </w:rPr>
        <w:t xml:space="preserve"> </w:t>
      </w:r>
      <w:r w:rsidRPr="003736D6">
        <w:rPr>
          <w:rFonts w:ascii="Arial" w:hAnsi="Arial" w:cs="Arial"/>
          <w:spacing w:val="-1"/>
          <w:sz w:val="22"/>
          <w:szCs w:val="22"/>
        </w:rPr>
        <w:t xml:space="preserve">candy, </w:t>
      </w:r>
      <w:r w:rsidRPr="003736D6">
        <w:rPr>
          <w:rFonts w:ascii="Arial" w:hAnsi="Arial" w:cs="Arial"/>
          <w:sz w:val="22"/>
          <w:szCs w:val="22"/>
        </w:rPr>
        <w:t>food</w:t>
      </w:r>
      <w:r w:rsidRPr="003736D6">
        <w:rPr>
          <w:rFonts w:ascii="Arial" w:hAnsi="Arial" w:cs="Arial"/>
          <w:spacing w:val="-2"/>
          <w:sz w:val="22"/>
          <w:szCs w:val="22"/>
        </w:rPr>
        <w:t xml:space="preserve"> </w:t>
      </w:r>
      <w:r w:rsidRPr="003736D6">
        <w:rPr>
          <w:rFonts w:ascii="Arial" w:hAnsi="Arial" w:cs="Arial"/>
          <w:sz w:val="22"/>
          <w:szCs w:val="22"/>
        </w:rPr>
        <w:t>or</w:t>
      </w:r>
      <w:r w:rsidRPr="003736D6">
        <w:rPr>
          <w:rFonts w:ascii="Arial" w:hAnsi="Arial" w:cs="Arial"/>
          <w:spacing w:val="-1"/>
          <w:sz w:val="22"/>
          <w:szCs w:val="22"/>
        </w:rPr>
        <w:t xml:space="preserve"> drinks</w:t>
      </w:r>
      <w:r w:rsidRPr="003736D6">
        <w:rPr>
          <w:rFonts w:ascii="Arial" w:hAnsi="Arial" w:cs="Arial"/>
          <w:spacing w:val="-4"/>
          <w:sz w:val="22"/>
          <w:szCs w:val="22"/>
        </w:rPr>
        <w:t xml:space="preserve"> </w:t>
      </w:r>
      <w:r w:rsidRPr="003736D6">
        <w:rPr>
          <w:rFonts w:ascii="Arial" w:hAnsi="Arial" w:cs="Arial"/>
          <w:sz w:val="22"/>
          <w:szCs w:val="22"/>
        </w:rPr>
        <w:t>other</w:t>
      </w:r>
      <w:r w:rsidRPr="003736D6">
        <w:rPr>
          <w:rFonts w:ascii="Arial" w:hAnsi="Arial" w:cs="Arial"/>
          <w:spacing w:val="-1"/>
          <w:sz w:val="22"/>
          <w:szCs w:val="22"/>
        </w:rPr>
        <w:t xml:space="preserve"> than</w:t>
      </w:r>
      <w:r w:rsidRPr="003736D6">
        <w:rPr>
          <w:rFonts w:ascii="Arial" w:hAnsi="Arial" w:cs="Arial"/>
          <w:spacing w:val="-2"/>
          <w:sz w:val="22"/>
          <w:szCs w:val="22"/>
        </w:rPr>
        <w:t xml:space="preserve"> </w:t>
      </w:r>
      <w:r w:rsidRPr="003736D6">
        <w:rPr>
          <w:rFonts w:ascii="Arial" w:hAnsi="Arial" w:cs="Arial"/>
          <w:spacing w:val="-1"/>
          <w:sz w:val="22"/>
          <w:szCs w:val="22"/>
        </w:rPr>
        <w:t>water</w:t>
      </w:r>
      <w:r w:rsidRPr="003736D6">
        <w:rPr>
          <w:rFonts w:ascii="Arial" w:hAnsi="Arial" w:cs="Arial"/>
          <w:spacing w:val="2"/>
          <w:sz w:val="22"/>
          <w:szCs w:val="22"/>
        </w:rPr>
        <w:t xml:space="preserve"> </w:t>
      </w:r>
      <w:r w:rsidRPr="003736D6">
        <w:rPr>
          <w:rFonts w:ascii="Arial" w:hAnsi="Arial" w:cs="Arial"/>
          <w:sz w:val="22"/>
          <w:szCs w:val="22"/>
        </w:rPr>
        <w:t>on</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range</w:t>
      </w:r>
    </w:p>
    <w:p w:rsidR="008D7187" w:rsidRPr="003736D6" w:rsidRDefault="008D7187" w:rsidP="00014E5D">
      <w:pPr>
        <w:pStyle w:val="BodyText"/>
        <w:widowControl w:val="0"/>
        <w:numPr>
          <w:ilvl w:val="1"/>
          <w:numId w:val="56"/>
        </w:numPr>
        <w:tabs>
          <w:tab w:val="left" w:pos="2141"/>
        </w:tabs>
        <w:autoSpaceDE/>
        <w:autoSpaceDN/>
        <w:adjustRightInd/>
        <w:spacing w:line="252" w:lineRule="exact"/>
        <w:ind w:left="1890" w:hanging="360"/>
        <w:rPr>
          <w:rFonts w:ascii="Arial" w:hAnsi="Arial" w:cs="Arial"/>
          <w:sz w:val="22"/>
          <w:szCs w:val="22"/>
        </w:rPr>
      </w:pPr>
      <w:r w:rsidRPr="003736D6">
        <w:rPr>
          <w:rFonts w:ascii="Arial" w:hAnsi="Arial" w:cs="Arial"/>
          <w:spacing w:val="-2"/>
          <w:sz w:val="22"/>
          <w:szCs w:val="22"/>
        </w:rPr>
        <w:t>Eye</w:t>
      </w:r>
      <w:r w:rsidRPr="003736D6">
        <w:rPr>
          <w:rFonts w:ascii="Arial" w:hAnsi="Arial" w:cs="Arial"/>
          <w:sz w:val="22"/>
          <w:szCs w:val="22"/>
        </w:rPr>
        <w:t xml:space="preserve"> and ear</w:t>
      </w:r>
      <w:r w:rsidRPr="003736D6">
        <w:rPr>
          <w:rFonts w:ascii="Arial" w:hAnsi="Arial" w:cs="Arial"/>
          <w:spacing w:val="1"/>
          <w:sz w:val="22"/>
          <w:szCs w:val="22"/>
        </w:rPr>
        <w:t xml:space="preserve"> </w:t>
      </w:r>
      <w:r w:rsidRPr="003736D6">
        <w:rPr>
          <w:rFonts w:ascii="Arial" w:hAnsi="Arial" w:cs="Arial"/>
          <w:spacing w:val="-1"/>
          <w:sz w:val="22"/>
          <w:szCs w:val="22"/>
        </w:rPr>
        <w:t>protection</w:t>
      </w:r>
      <w:r w:rsidRPr="003736D6">
        <w:rPr>
          <w:rFonts w:ascii="Arial" w:hAnsi="Arial" w:cs="Arial"/>
          <w:sz w:val="22"/>
          <w:szCs w:val="22"/>
        </w:rPr>
        <w:t xml:space="preserve"> </w:t>
      </w:r>
      <w:r w:rsidRPr="003736D6">
        <w:rPr>
          <w:rFonts w:ascii="Arial" w:hAnsi="Arial" w:cs="Arial"/>
          <w:spacing w:val="-1"/>
          <w:sz w:val="22"/>
          <w:szCs w:val="22"/>
        </w:rPr>
        <w:t>is</w:t>
      </w:r>
      <w:r w:rsidRPr="003736D6">
        <w:rPr>
          <w:rFonts w:ascii="Arial" w:hAnsi="Arial" w:cs="Arial"/>
          <w:spacing w:val="-2"/>
          <w:sz w:val="22"/>
          <w:szCs w:val="22"/>
        </w:rPr>
        <w:t xml:space="preserve"> </w:t>
      </w:r>
      <w:r w:rsidRPr="003736D6">
        <w:rPr>
          <w:rFonts w:ascii="Arial" w:hAnsi="Arial" w:cs="Arial"/>
          <w:spacing w:val="-1"/>
          <w:sz w:val="22"/>
          <w:szCs w:val="22"/>
        </w:rPr>
        <w:t>required</w:t>
      </w:r>
      <w:r w:rsidRPr="003736D6">
        <w:rPr>
          <w:rFonts w:ascii="Arial" w:hAnsi="Arial" w:cs="Arial"/>
          <w:spacing w:val="-2"/>
          <w:sz w:val="22"/>
          <w:szCs w:val="22"/>
        </w:rPr>
        <w:t xml:space="preserve"> </w:t>
      </w:r>
      <w:r w:rsidRPr="003736D6">
        <w:rPr>
          <w:rFonts w:ascii="Arial" w:hAnsi="Arial" w:cs="Arial"/>
          <w:spacing w:val="-1"/>
          <w:sz w:val="22"/>
          <w:szCs w:val="22"/>
        </w:rPr>
        <w:t>in</w:t>
      </w:r>
      <w:r w:rsidRPr="003736D6">
        <w:rPr>
          <w:rFonts w:ascii="Arial" w:hAnsi="Arial" w:cs="Arial"/>
          <w:sz w:val="22"/>
          <w:szCs w:val="22"/>
        </w:rPr>
        <w:t xml:space="preserve"> </w:t>
      </w:r>
      <w:r w:rsidRPr="003736D6">
        <w:rPr>
          <w:rFonts w:ascii="Arial" w:hAnsi="Arial" w:cs="Arial"/>
          <w:spacing w:val="-1"/>
          <w:sz w:val="22"/>
          <w:szCs w:val="22"/>
        </w:rPr>
        <w:t>all</w:t>
      </w:r>
      <w:r w:rsidRPr="003736D6">
        <w:rPr>
          <w:rFonts w:ascii="Arial" w:hAnsi="Arial" w:cs="Arial"/>
          <w:sz w:val="22"/>
          <w:szCs w:val="22"/>
        </w:rPr>
        <w:t xml:space="preserve"> areas</w:t>
      </w:r>
      <w:r w:rsidRPr="003736D6">
        <w:rPr>
          <w:rFonts w:ascii="Arial" w:hAnsi="Arial" w:cs="Arial"/>
          <w:spacing w:val="-2"/>
          <w:sz w:val="22"/>
          <w:szCs w:val="22"/>
        </w:rPr>
        <w:t xml:space="preserve"> of</w:t>
      </w:r>
      <w:r w:rsidRPr="003736D6">
        <w:rPr>
          <w:rFonts w:ascii="Arial" w:hAnsi="Arial" w:cs="Arial"/>
          <w:spacing w:val="-1"/>
          <w:sz w:val="22"/>
          <w:szCs w:val="22"/>
        </w:rPr>
        <w:t xml:space="preserve"> the</w:t>
      </w:r>
      <w:r w:rsidRPr="003736D6">
        <w:rPr>
          <w:rFonts w:ascii="Arial" w:hAnsi="Arial" w:cs="Arial"/>
          <w:sz w:val="22"/>
          <w:szCs w:val="22"/>
        </w:rPr>
        <w:t xml:space="preserve"> </w:t>
      </w:r>
      <w:r w:rsidRPr="003736D6">
        <w:rPr>
          <w:rFonts w:ascii="Arial" w:hAnsi="Arial" w:cs="Arial"/>
          <w:spacing w:val="-1"/>
          <w:sz w:val="22"/>
          <w:szCs w:val="22"/>
        </w:rPr>
        <w:t>range</w:t>
      </w:r>
    </w:p>
    <w:p w:rsidR="008D7187" w:rsidRPr="003736D6" w:rsidRDefault="008D7187" w:rsidP="00014E5D">
      <w:pPr>
        <w:pStyle w:val="BodyText"/>
        <w:widowControl w:val="0"/>
        <w:numPr>
          <w:ilvl w:val="1"/>
          <w:numId w:val="56"/>
        </w:numPr>
        <w:tabs>
          <w:tab w:val="left" w:pos="2141"/>
        </w:tabs>
        <w:autoSpaceDE/>
        <w:autoSpaceDN/>
        <w:adjustRightInd/>
        <w:spacing w:before="1" w:line="253" w:lineRule="exact"/>
        <w:ind w:left="1890" w:hanging="360"/>
        <w:rPr>
          <w:rFonts w:ascii="Arial" w:hAnsi="Arial" w:cs="Arial"/>
          <w:sz w:val="22"/>
          <w:szCs w:val="22"/>
        </w:rPr>
      </w:pPr>
      <w:r w:rsidRPr="003736D6">
        <w:rPr>
          <w:rFonts w:ascii="Arial" w:hAnsi="Arial" w:cs="Arial"/>
          <w:spacing w:val="-1"/>
          <w:sz w:val="22"/>
          <w:szCs w:val="22"/>
        </w:rPr>
        <w:t>Shooters and spectators ask permission to enter or exit the range.</w:t>
      </w:r>
    </w:p>
    <w:p w:rsidR="008D7187" w:rsidRPr="003736D6" w:rsidRDefault="008D7187" w:rsidP="00014E5D">
      <w:pPr>
        <w:pStyle w:val="BodyText"/>
        <w:widowControl w:val="0"/>
        <w:numPr>
          <w:ilvl w:val="1"/>
          <w:numId w:val="56"/>
        </w:numPr>
        <w:tabs>
          <w:tab w:val="left" w:pos="2141"/>
        </w:tabs>
        <w:autoSpaceDE/>
        <w:autoSpaceDN/>
        <w:adjustRightInd/>
        <w:spacing w:before="1" w:line="253" w:lineRule="exact"/>
        <w:ind w:left="1890" w:hanging="360"/>
        <w:rPr>
          <w:rFonts w:ascii="Arial" w:hAnsi="Arial" w:cs="Arial"/>
          <w:sz w:val="22"/>
          <w:szCs w:val="22"/>
        </w:rPr>
      </w:pPr>
      <w:r w:rsidRPr="003736D6">
        <w:rPr>
          <w:rFonts w:ascii="Arial" w:hAnsi="Arial" w:cs="Arial"/>
          <w:b/>
          <w:spacing w:val="-1"/>
          <w:sz w:val="22"/>
          <w:szCs w:val="22"/>
        </w:rPr>
        <w:t>Remember SAFETY first</w:t>
      </w:r>
      <w:r w:rsidRPr="003736D6">
        <w:rPr>
          <w:rFonts w:ascii="Arial" w:hAnsi="Arial" w:cs="Arial"/>
          <w:spacing w:val="-1"/>
          <w:sz w:val="22"/>
          <w:szCs w:val="22"/>
        </w:rPr>
        <w:t>.</w:t>
      </w:r>
    </w:p>
    <w:p w:rsidR="008D7187" w:rsidRPr="003736D6" w:rsidRDefault="008D7187" w:rsidP="00014E5D">
      <w:pPr>
        <w:pStyle w:val="BodyText"/>
        <w:widowControl w:val="0"/>
        <w:numPr>
          <w:ilvl w:val="0"/>
          <w:numId w:val="56"/>
        </w:numPr>
        <w:tabs>
          <w:tab w:val="left" w:pos="1546"/>
        </w:tabs>
        <w:autoSpaceDE/>
        <w:autoSpaceDN/>
        <w:adjustRightInd/>
        <w:spacing w:line="273" w:lineRule="exact"/>
        <w:rPr>
          <w:rFonts w:ascii="Arial" w:hAnsi="Arial" w:cs="Arial"/>
          <w:sz w:val="22"/>
          <w:szCs w:val="22"/>
        </w:rPr>
      </w:pPr>
      <w:r w:rsidRPr="003736D6">
        <w:rPr>
          <w:rFonts w:ascii="Arial" w:hAnsi="Arial" w:cs="Arial"/>
          <w:spacing w:val="-2"/>
          <w:sz w:val="22"/>
          <w:szCs w:val="22"/>
        </w:rPr>
        <w:t>Eye</w:t>
      </w:r>
      <w:r w:rsidRPr="003736D6">
        <w:rPr>
          <w:rFonts w:ascii="Arial" w:hAnsi="Arial" w:cs="Arial"/>
          <w:sz w:val="22"/>
          <w:szCs w:val="22"/>
        </w:rPr>
        <w:t xml:space="preserve"> and ear</w:t>
      </w:r>
      <w:r w:rsidRPr="003736D6">
        <w:rPr>
          <w:rFonts w:ascii="Arial" w:hAnsi="Arial" w:cs="Arial"/>
          <w:spacing w:val="1"/>
          <w:sz w:val="22"/>
          <w:szCs w:val="22"/>
        </w:rPr>
        <w:t xml:space="preserve"> </w:t>
      </w:r>
      <w:r w:rsidRPr="003736D6">
        <w:rPr>
          <w:rFonts w:ascii="Arial" w:hAnsi="Arial" w:cs="Arial"/>
          <w:spacing w:val="-1"/>
          <w:sz w:val="22"/>
          <w:szCs w:val="22"/>
        </w:rPr>
        <w:t>protection</w:t>
      </w:r>
    </w:p>
    <w:p w:rsidR="008D7187" w:rsidRPr="003736D6" w:rsidRDefault="008D7187" w:rsidP="00014E5D">
      <w:pPr>
        <w:pStyle w:val="BodyText"/>
        <w:widowControl w:val="0"/>
        <w:numPr>
          <w:ilvl w:val="1"/>
          <w:numId w:val="56"/>
        </w:numPr>
        <w:tabs>
          <w:tab w:val="left" w:pos="2141"/>
        </w:tabs>
        <w:autoSpaceDE/>
        <w:autoSpaceDN/>
        <w:adjustRightInd/>
        <w:spacing w:line="241" w:lineRule="auto"/>
        <w:ind w:left="1890" w:right="226" w:hanging="360"/>
        <w:rPr>
          <w:rFonts w:ascii="Arial" w:hAnsi="Arial" w:cs="Arial"/>
          <w:sz w:val="22"/>
          <w:szCs w:val="22"/>
        </w:rPr>
      </w:pPr>
      <w:r w:rsidRPr="003736D6">
        <w:rPr>
          <w:rFonts w:ascii="Arial" w:hAnsi="Arial" w:cs="Arial"/>
          <w:spacing w:val="-1"/>
          <w:sz w:val="22"/>
          <w:szCs w:val="22"/>
        </w:rPr>
        <w:t>Explain</w:t>
      </w:r>
      <w:r w:rsidRPr="003736D6">
        <w:rPr>
          <w:rFonts w:ascii="Arial" w:hAnsi="Arial" w:cs="Arial"/>
          <w:sz w:val="22"/>
          <w:szCs w:val="22"/>
        </w:rPr>
        <w:t xml:space="preserve"> how</w:t>
      </w:r>
      <w:r w:rsidRPr="003736D6">
        <w:rPr>
          <w:rFonts w:ascii="Arial" w:hAnsi="Arial" w:cs="Arial"/>
          <w:spacing w:val="-3"/>
          <w:sz w:val="22"/>
          <w:szCs w:val="22"/>
        </w:rPr>
        <w:t xml:space="preserve"> </w:t>
      </w:r>
      <w:r w:rsidRPr="003736D6">
        <w:rPr>
          <w:rFonts w:ascii="Arial" w:hAnsi="Arial" w:cs="Arial"/>
          <w:sz w:val="22"/>
          <w:szCs w:val="22"/>
        </w:rPr>
        <w:t xml:space="preserve">to </w:t>
      </w:r>
      <w:r w:rsidRPr="003736D6">
        <w:rPr>
          <w:rFonts w:ascii="Arial" w:hAnsi="Arial" w:cs="Arial"/>
          <w:spacing w:val="-1"/>
          <w:sz w:val="22"/>
          <w:szCs w:val="22"/>
        </w:rPr>
        <w:t>properly</w:t>
      </w:r>
      <w:r w:rsidRPr="003736D6">
        <w:rPr>
          <w:rFonts w:ascii="Arial" w:hAnsi="Arial" w:cs="Arial"/>
          <w:spacing w:val="-4"/>
          <w:sz w:val="22"/>
          <w:szCs w:val="22"/>
        </w:rPr>
        <w:t xml:space="preserve"> </w:t>
      </w:r>
      <w:r w:rsidRPr="003736D6">
        <w:rPr>
          <w:rFonts w:ascii="Arial" w:hAnsi="Arial" w:cs="Arial"/>
          <w:spacing w:val="-1"/>
          <w:sz w:val="22"/>
          <w:szCs w:val="22"/>
        </w:rPr>
        <w:t xml:space="preserve">put them </w:t>
      </w:r>
      <w:r w:rsidRPr="003736D6">
        <w:rPr>
          <w:rFonts w:ascii="Arial" w:hAnsi="Arial" w:cs="Arial"/>
          <w:sz w:val="22"/>
          <w:szCs w:val="22"/>
        </w:rPr>
        <w:t xml:space="preserve">on </w:t>
      </w:r>
      <w:r w:rsidRPr="003736D6">
        <w:rPr>
          <w:rFonts w:ascii="Arial" w:hAnsi="Arial" w:cs="Arial"/>
          <w:spacing w:val="-1"/>
          <w:sz w:val="22"/>
          <w:szCs w:val="22"/>
        </w:rPr>
        <w:t>and</w:t>
      </w:r>
      <w:r w:rsidRPr="003736D6">
        <w:rPr>
          <w:rFonts w:ascii="Arial" w:hAnsi="Arial" w:cs="Arial"/>
          <w:spacing w:val="-4"/>
          <w:sz w:val="22"/>
          <w:szCs w:val="22"/>
        </w:rPr>
        <w:t xml:space="preserve"> </w:t>
      </w:r>
      <w:r w:rsidRPr="003736D6">
        <w:rPr>
          <w:rFonts w:ascii="Arial" w:hAnsi="Arial" w:cs="Arial"/>
          <w:spacing w:val="-1"/>
          <w:sz w:val="22"/>
          <w:szCs w:val="22"/>
        </w:rPr>
        <w:t>fit them</w:t>
      </w:r>
      <w:r w:rsidRPr="003736D6">
        <w:rPr>
          <w:rFonts w:ascii="Arial" w:hAnsi="Arial" w:cs="Arial"/>
          <w:spacing w:val="-3"/>
          <w:sz w:val="22"/>
          <w:szCs w:val="22"/>
        </w:rPr>
        <w:t xml:space="preserve"> </w:t>
      </w:r>
      <w:r w:rsidRPr="003736D6">
        <w:rPr>
          <w:rFonts w:ascii="Arial" w:hAnsi="Arial" w:cs="Arial"/>
          <w:spacing w:val="-1"/>
          <w:sz w:val="22"/>
          <w:szCs w:val="22"/>
        </w:rPr>
        <w:t>(side</w:t>
      </w:r>
      <w:r w:rsidRPr="003736D6">
        <w:rPr>
          <w:rFonts w:ascii="Arial" w:hAnsi="Arial" w:cs="Arial"/>
          <w:sz w:val="22"/>
          <w:szCs w:val="22"/>
        </w:rPr>
        <w:t xml:space="preserve"> </w:t>
      </w:r>
      <w:r w:rsidRPr="003736D6">
        <w:rPr>
          <w:rFonts w:ascii="Arial" w:hAnsi="Arial" w:cs="Arial"/>
          <w:spacing w:val="-1"/>
          <w:sz w:val="22"/>
          <w:szCs w:val="22"/>
        </w:rPr>
        <w:t>shields</w:t>
      </w:r>
      <w:r w:rsidRPr="003736D6">
        <w:rPr>
          <w:rFonts w:ascii="Arial" w:hAnsi="Arial" w:cs="Arial"/>
          <w:spacing w:val="-2"/>
          <w:sz w:val="22"/>
          <w:szCs w:val="22"/>
        </w:rPr>
        <w:t xml:space="preserve"> </w:t>
      </w:r>
      <w:r w:rsidRPr="003736D6">
        <w:rPr>
          <w:rFonts w:ascii="Arial" w:hAnsi="Arial" w:cs="Arial"/>
          <w:sz w:val="22"/>
          <w:szCs w:val="22"/>
        </w:rPr>
        <w:t>for</w:t>
      </w:r>
      <w:r w:rsidRPr="003736D6">
        <w:rPr>
          <w:rFonts w:ascii="Arial" w:hAnsi="Arial" w:cs="Arial"/>
          <w:spacing w:val="-1"/>
          <w:sz w:val="22"/>
          <w:szCs w:val="22"/>
        </w:rPr>
        <w:t xml:space="preserve"> people</w:t>
      </w:r>
      <w:r w:rsidRPr="003736D6">
        <w:rPr>
          <w:rFonts w:ascii="Arial" w:hAnsi="Arial" w:cs="Arial"/>
          <w:spacing w:val="-2"/>
          <w:sz w:val="22"/>
          <w:szCs w:val="22"/>
        </w:rPr>
        <w:t xml:space="preserve"> </w:t>
      </w:r>
      <w:r w:rsidRPr="003736D6">
        <w:rPr>
          <w:rFonts w:ascii="Arial" w:hAnsi="Arial" w:cs="Arial"/>
          <w:spacing w:val="-1"/>
          <w:sz w:val="22"/>
          <w:szCs w:val="22"/>
        </w:rPr>
        <w:t>with</w:t>
      </w:r>
      <w:r w:rsidRPr="003736D6">
        <w:rPr>
          <w:rFonts w:ascii="Arial" w:hAnsi="Arial" w:cs="Arial"/>
          <w:sz w:val="22"/>
          <w:szCs w:val="22"/>
        </w:rPr>
        <w:t xml:space="preserve"> </w:t>
      </w:r>
      <w:r w:rsidRPr="003736D6">
        <w:rPr>
          <w:rFonts w:ascii="Arial" w:hAnsi="Arial" w:cs="Arial"/>
          <w:spacing w:val="-1"/>
          <w:sz w:val="22"/>
          <w:szCs w:val="22"/>
        </w:rPr>
        <w:t>prescription</w:t>
      </w:r>
      <w:r w:rsidRPr="003736D6">
        <w:rPr>
          <w:rFonts w:ascii="Arial" w:hAnsi="Arial" w:cs="Arial"/>
          <w:spacing w:val="73"/>
          <w:sz w:val="22"/>
          <w:szCs w:val="22"/>
        </w:rPr>
        <w:t xml:space="preserve"> </w:t>
      </w:r>
      <w:r w:rsidRPr="003736D6">
        <w:rPr>
          <w:rFonts w:ascii="Arial" w:hAnsi="Arial" w:cs="Arial"/>
          <w:spacing w:val="-1"/>
          <w:sz w:val="22"/>
          <w:szCs w:val="22"/>
        </w:rPr>
        <w:t>glasses.</w:t>
      </w:r>
    </w:p>
    <w:p w:rsidR="008D7187" w:rsidRPr="003736D6" w:rsidRDefault="008D7187" w:rsidP="00014E5D">
      <w:pPr>
        <w:pStyle w:val="BodyText"/>
        <w:widowControl w:val="0"/>
        <w:numPr>
          <w:ilvl w:val="0"/>
          <w:numId w:val="56"/>
        </w:numPr>
        <w:tabs>
          <w:tab w:val="left" w:pos="2141"/>
        </w:tabs>
        <w:autoSpaceDE/>
        <w:autoSpaceDN/>
        <w:adjustRightInd/>
        <w:spacing w:line="241" w:lineRule="auto"/>
        <w:ind w:right="226"/>
        <w:rPr>
          <w:rFonts w:ascii="Arial" w:hAnsi="Arial" w:cs="Arial"/>
          <w:sz w:val="22"/>
          <w:szCs w:val="22"/>
        </w:rPr>
      </w:pPr>
      <w:r w:rsidRPr="003736D6">
        <w:rPr>
          <w:rFonts w:ascii="Arial" w:hAnsi="Arial" w:cs="Arial"/>
          <w:spacing w:val="-1"/>
          <w:sz w:val="22"/>
          <w:szCs w:val="22"/>
        </w:rPr>
        <w:t>Review equipment:</w:t>
      </w:r>
    </w:p>
    <w:p w:rsidR="008D7187" w:rsidRPr="003736D6" w:rsidRDefault="008D7187" w:rsidP="008D7187">
      <w:pPr>
        <w:pStyle w:val="BodyText"/>
        <w:tabs>
          <w:tab w:val="left" w:pos="994"/>
        </w:tabs>
        <w:spacing w:before="1" w:line="252" w:lineRule="exact"/>
        <w:rPr>
          <w:rFonts w:ascii="Arial" w:hAnsi="Arial" w:cs="Arial"/>
          <w:spacing w:val="-1"/>
          <w:sz w:val="22"/>
          <w:szCs w:val="22"/>
        </w:rPr>
      </w:pPr>
    </w:p>
    <w:p w:rsidR="008D7187" w:rsidRPr="003736D6" w:rsidRDefault="008D7187" w:rsidP="00014E5D">
      <w:pPr>
        <w:pStyle w:val="BodyText"/>
        <w:widowControl w:val="0"/>
        <w:numPr>
          <w:ilvl w:val="1"/>
          <w:numId w:val="56"/>
        </w:numPr>
        <w:tabs>
          <w:tab w:val="left" w:pos="994"/>
        </w:tabs>
        <w:autoSpaceDE/>
        <w:autoSpaceDN/>
        <w:adjustRightInd/>
        <w:spacing w:before="1" w:line="252" w:lineRule="exact"/>
        <w:ind w:left="1890" w:hanging="360"/>
        <w:rPr>
          <w:rFonts w:ascii="Arial" w:hAnsi="Arial" w:cs="Arial"/>
          <w:sz w:val="22"/>
          <w:szCs w:val="22"/>
        </w:rPr>
      </w:pPr>
      <w:r w:rsidRPr="003736D6">
        <w:rPr>
          <w:rFonts w:ascii="Arial" w:hAnsi="Arial" w:cs="Arial"/>
          <w:spacing w:val="-1"/>
          <w:sz w:val="22"/>
          <w:szCs w:val="22"/>
        </w:rPr>
        <w:t>Explain</w:t>
      </w:r>
      <w:r w:rsidRPr="003736D6">
        <w:rPr>
          <w:rFonts w:ascii="Arial" w:hAnsi="Arial" w:cs="Arial"/>
          <w:sz w:val="22"/>
          <w:szCs w:val="22"/>
        </w:rPr>
        <w:t xml:space="preserve"> how</w:t>
      </w:r>
      <w:r w:rsidRPr="003736D6">
        <w:rPr>
          <w:rFonts w:ascii="Arial" w:hAnsi="Arial" w:cs="Arial"/>
          <w:spacing w:val="-4"/>
          <w:sz w:val="22"/>
          <w:szCs w:val="22"/>
        </w:rPr>
        <w:t xml:space="preserve"> </w:t>
      </w:r>
      <w:r w:rsidRPr="003736D6">
        <w:rPr>
          <w:rFonts w:ascii="Arial" w:hAnsi="Arial" w:cs="Arial"/>
          <w:sz w:val="22"/>
          <w:szCs w:val="22"/>
        </w:rPr>
        <w:t xml:space="preserve">to </w:t>
      </w:r>
      <w:r w:rsidRPr="003736D6">
        <w:rPr>
          <w:rFonts w:ascii="Arial" w:hAnsi="Arial" w:cs="Arial"/>
          <w:spacing w:val="-1"/>
          <w:sz w:val="22"/>
          <w:szCs w:val="22"/>
        </w:rPr>
        <w:t>hold</w:t>
      </w:r>
      <w:r w:rsidRPr="003736D6">
        <w:rPr>
          <w:rFonts w:ascii="Arial" w:hAnsi="Arial" w:cs="Arial"/>
          <w:spacing w:val="-3"/>
          <w:sz w:val="22"/>
          <w:szCs w:val="22"/>
        </w:rPr>
        <w:t xml:space="preserve"> </w:t>
      </w:r>
      <w:r w:rsidRPr="003736D6">
        <w:rPr>
          <w:rFonts w:ascii="Arial" w:hAnsi="Arial" w:cs="Arial"/>
          <w:sz w:val="22"/>
          <w:szCs w:val="22"/>
        </w:rPr>
        <w:t xml:space="preserve">the </w:t>
      </w:r>
      <w:r w:rsidRPr="003736D6">
        <w:rPr>
          <w:rFonts w:ascii="Arial" w:hAnsi="Arial" w:cs="Arial"/>
          <w:spacing w:val="-1"/>
          <w:sz w:val="22"/>
          <w:szCs w:val="22"/>
        </w:rPr>
        <w:t>gun.</w:t>
      </w:r>
    </w:p>
    <w:p w:rsidR="008D7187" w:rsidRPr="003736D6" w:rsidRDefault="008D7187" w:rsidP="00014E5D">
      <w:pPr>
        <w:pStyle w:val="BodyText"/>
        <w:widowControl w:val="0"/>
        <w:numPr>
          <w:ilvl w:val="1"/>
          <w:numId w:val="56"/>
        </w:numPr>
        <w:tabs>
          <w:tab w:val="left" w:pos="994"/>
        </w:tabs>
        <w:autoSpaceDE/>
        <w:autoSpaceDN/>
        <w:adjustRightInd/>
        <w:spacing w:before="1" w:line="252" w:lineRule="exact"/>
        <w:ind w:left="1890" w:hanging="360"/>
        <w:rPr>
          <w:rFonts w:ascii="Arial" w:hAnsi="Arial" w:cs="Arial"/>
          <w:sz w:val="22"/>
          <w:szCs w:val="22"/>
        </w:rPr>
      </w:pPr>
      <w:r w:rsidRPr="003736D6">
        <w:rPr>
          <w:rFonts w:ascii="Arial" w:hAnsi="Arial" w:cs="Arial"/>
          <w:spacing w:val="-1"/>
          <w:sz w:val="22"/>
          <w:szCs w:val="22"/>
        </w:rPr>
        <w:t>Explain</w:t>
      </w:r>
      <w:r w:rsidRPr="003736D6">
        <w:rPr>
          <w:rFonts w:ascii="Arial" w:hAnsi="Arial" w:cs="Arial"/>
          <w:sz w:val="22"/>
          <w:szCs w:val="22"/>
        </w:rPr>
        <w:t xml:space="preserve"> how</w:t>
      </w:r>
      <w:r w:rsidRPr="003736D6">
        <w:rPr>
          <w:rFonts w:ascii="Arial" w:hAnsi="Arial" w:cs="Arial"/>
          <w:spacing w:val="-4"/>
          <w:sz w:val="22"/>
          <w:szCs w:val="22"/>
        </w:rPr>
        <w:t xml:space="preserve"> </w:t>
      </w:r>
      <w:r w:rsidRPr="003736D6">
        <w:rPr>
          <w:rFonts w:ascii="Arial" w:hAnsi="Arial" w:cs="Arial"/>
          <w:sz w:val="22"/>
          <w:szCs w:val="22"/>
        </w:rPr>
        <w:t xml:space="preserve">to </w:t>
      </w:r>
      <w:r w:rsidRPr="003736D6">
        <w:rPr>
          <w:rFonts w:ascii="Arial" w:hAnsi="Arial" w:cs="Arial"/>
          <w:spacing w:val="-1"/>
          <w:sz w:val="22"/>
          <w:szCs w:val="22"/>
        </w:rPr>
        <w:t>operate</w:t>
      </w:r>
      <w:r w:rsidRPr="003736D6">
        <w:rPr>
          <w:rFonts w:ascii="Arial" w:hAnsi="Arial" w:cs="Arial"/>
          <w:spacing w:val="-2"/>
          <w:sz w:val="22"/>
          <w:szCs w:val="22"/>
        </w:rPr>
        <w:t xml:space="preserve"> </w:t>
      </w:r>
      <w:r w:rsidRPr="003736D6">
        <w:rPr>
          <w:rFonts w:ascii="Arial" w:hAnsi="Arial" w:cs="Arial"/>
          <w:spacing w:val="-1"/>
          <w:sz w:val="22"/>
          <w:szCs w:val="22"/>
        </w:rPr>
        <w:t>the</w:t>
      </w:r>
      <w:r w:rsidRPr="003736D6">
        <w:rPr>
          <w:rFonts w:ascii="Arial" w:hAnsi="Arial" w:cs="Arial"/>
          <w:sz w:val="22"/>
          <w:szCs w:val="22"/>
        </w:rPr>
        <w:t xml:space="preserve"> </w:t>
      </w:r>
      <w:r w:rsidRPr="003736D6">
        <w:rPr>
          <w:rFonts w:ascii="Arial" w:hAnsi="Arial" w:cs="Arial"/>
          <w:spacing w:val="-1"/>
          <w:sz w:val="22"/>
          <w:szCs w:val="22"/>
        </w:rPr>
        <w:t>gun.</w:t>
      </w:r>
    </w:p>
    <w:p w:rsidR="008D7187" w:rsidRPr="003736D6" w:rsidRDefault="008D7187" w:rsidP="00014E5D">
      <w:pPr>
        <w:pStyle w:val="BodyText"/>
        <w:widowControl w:val="0"/>
        <w:numPr>
          <w:ilvl w:val="1"/>
          <w:numId w:val="56"/>
        </w:numPr>
        <w:tabs>
          <w:tab w:val="left" w:pos="994"/>
        </w:tabs>
        <w:autoSpaceDE/>
        <w:autoSpaceDN/>
        <w:adjustRightInd/>
        <w:spacing w:before="1" w:line="252" w:lineRule="exact"/>
        <w:ind w:left="1890" w:hanging="360"/>
        <w:rPr>
          <w:rFonts w:ascii="Arial" w:hAnsi="Arial" w:cs="Arial"/>
          <w:sz w:val="22"/>
          <w:szCs w:val="22"/>
        </w:rPr>
      </w:pPr>
      <w:r w:rsidRPr="003736D6">
        <w:rPr>
          <w:rFonts w:ascii="Arial" w:hAnsi="Arial" w:cs="Arial"/>
          <w:spacing w:val="-1"/>
          <w:sz w:val="22"/>
          <w:szCs w:val="22"/>
        </w:rPr>
        <w:t>Explain</w:t>
      </w:r>
      <w:r w:rsidRPr="003736D6">
        <w:rPr>
          <w:rFonts w:ascii="Arial" w:hAnsi="Arial" w:cs="Arial"/>
          <w:sz w:val="22"/>
          <w:szCs w:val="22"/>
        </w:rPr>
        <w:t xml:space="preserve"> how</w:t>
      </w:r>
      <w:r w:rsidRPr="003736D6">
        <w:rPr>
          <w:rFonts w:ascii="Arial" w:hAnsi="Arial" w:cs="Arial"/>
          <w:spacing w:val="-4"/>
          <w:sz w:val="22"/>
          <w:szCs w:val="22"/>
        </w:rPr>
        <w:t xml:space="preserve"> </w:t>
      </w:r>
      <w:r w:rsidRPr="003736D6">
        <w:rPr>
          <w:rFonts w:ascii="Arial" w:hAnsi="Arial" w:cs="Arial"/>
          <w:sz w:val="22"/>
          <w:szCs w:val="22"/>
        </w:rPr>
        <w:t xml:space="preserve">to </w:t>
      </w:r>
      <w:r w:rsidRPr="003736D6">
        <w:rPr>
          <w:rFonts w:ascii="Arial" w:hAnsi="Arial" w:cs="Arial"/>
          <w:spacing w:val="-1"/>
          <w:sz w:val="22"/>
          <w:szCs w:val="22"/>
        </w:rPr>
        <w:t>sight</w:t>
      </w:r>
      <w:r w:rsidRPr="003736D6">
        <w:rPr>
          <w:rFonts w:ascii="Arial" w:hAnsi="Arial" w:cs="Arial"/>
          <w:spacing w:val="1"/>
          <w:sz w:val="22"/>
          <w:szCs w:val="22"/>
        </w:rPr>
        <w:t xml:space="preserve"> </w:t>
      </w:r>
      <w:r w:rsidRPr="003736D6">
        <w:rPr>
          <w:rFonts w:ascii="Arial" w:hAnsi="Arial" w:cs="Arial"/>
          <w:sz w:val="22"/>
          <w:szCs w:val="22"/>
        </w:rPr>
        <w:t>in</w:t>
      </w:r>
      <w:r w:rsidRPr="003736D6">
        <w:rPr>
          <w:rFonts w:ascii="Arial" w:hAnsi="Arial" w:cs="Arial"/>
          <w:spacing w:val="-3"/>
          <w:sz w:val="22"/>
          <w:szCs w:val="22"/>
        </w:rPr>
        <w:t xml:space="preserve"> </w:t>
      </w:r>
      <w:r w:rsidRPr="003736D6">
        <w:rPr>
          <w:rFonts w:ascii="Arial" w:hAnsi="Arial" w:cs="Arial"/>
          <w:spacing w:val="-2"/>
          <w:sz w:val="22"/>
          <w:szCs w:val="22"/>
        </w:rPr>
        <w:t>on</w:t>
      </w:r>
      <w:r w:rsidRPr="003736D6">
        <w:rPr>
          <w:rFonts w:ascii="Arial" w:hAnsi="Arial" w:cs="Arial"/>
          <w:sz w:val="22"/>
          <w:szCs w:val="22"/>
        </w:rPr>
        <w:t xml:space="preserve"> the</w:t>
      </w:r>
      <w:r w:rsidRPr="003736D6">
        <w:rPr>
          <w:rFonts w:ascii="Arial" w:hAnsi="Arial" w:cs="Arial"/>
          <w:spacing w:val="-2"/>
          <w:sz w:val="22"/>
          <w:szCs w:val="22"/>
        </w:rPr>
        <w:t xml:space="preserve"> </w:t>
      </w:r>
      <w:r w:rsidRPr="003736D6">
        <w:rPr>
          <w:rFonts w:ascii="Arial" w:hAnsi="Arial" w:cs="Arial"/>
          <w:spacing w:val="-1"/>
          <w:sz w:val="22"/>
          <w:szCs w:val="22"/>
        </w:rPr>
        <w:t>target.</w:t>
      </w:r>
    </w:p>
    <w:p w:rsidR="008D7187" w:rsidRPr="003736D6" w:rsidRDefault="008D7187" w:rsidP="00014E5D">
      <w:pPr>
        <w:pStyle w:val="BodyText"/>
        <w:widowControl w:val="0"/>
        <w:numPr>
          <w:ilvl w:val="1"/>
          <w:numId w:val="56"/>
        </w:numPr>
        <w:tabs>
          <w:tab w:val="left" w:pos="994"/>
        </w:tabs>
        <w:autoSpaceDE/>
        <w:autoSpaceDN/>
        <w:adjustRightInd/>
        <w:spacing w:before="1" w:line="252" w:lineRule="exact"/>
        <w:ind w:left="1890" w:hanging="360"/>
        <w:rPr>
          <w:rFonts w:ascii="Arial" w:hAnsi="Arial" w:cs="Arial"/>
          <w:sz w:val="22"/>
          <w:szCs w:val="22"/>
        </w:rPr>
      </w:pPr>
      <w:r w:rsidRPr="003736D6">
        <w:rPr>
          <w:rFonts w:ascii="Arial" w:hAnsi="Arial" w:cs="Arial"/>
          <w:spacing w:val="-1"/>
          <w:sz w:val="22"/>
          <w:szCs w:val="22"/>
        </w:rPr>
        <w:lastRenderedPageBreak/>
        <w:t>Explain</w:t>
      </w:r>
      <w:r w:rsidRPr="003736D6">
        <w:rPr>
          <w:rFonts w:ascii="Arial" w:hAnsi="Arial" w:cs="Arial"/>
          <w:sz w:val="22"/>
          <w:szCs w:val="22"/>
        </w:rPr>
        <w:t xml:space="preserve"> </w:t>
      </w:r>
      <w:r w:rsidRPr="003736D6">
        <w:rPr>
          <w:rFonts w:ascii="Arial" w:hAnsi="Arial" w:cs="Arial"/>
          <w:spacing w:val="-1"/>
          <w:sz w:val="22"/>
          <w:szCs w:val="22"/>
        </w:rPr>
        <w:t>sight</w:t>
      </w:r>
      <w:r w:rsidRPr="003736D6">
        <w:rPr>
          <w:rFonts w:ascii="Arial" w:hAnsi="Arial" w:cs="Arial"/>
          <w:spacing w:val="1"/>
          <w:sz w:val="22"/>
          <w:szCs w:val="22"/>
        </w:rPr>
        <w:t xml:space="preserve"> </w:t>
      </w:r>
      <w:r w:rsidRPr="003736D6">
        <w:rPr>
          <w:rFonts w:ascii="Arial" w:hAnsi="Arial" w:cs="Arial"/>
          <w:spacing w:val="-1"/>
          <w:sz w:val="22"/>
          <w:szCs w:val="22"/>
        </w:rPr>
        <w:t>picture.</w:t>
      </w:r>
    </w:p>
    <w:p w:rsidR="008D7187" w:rsidRPr="003736D6" w:rsidRDefault="008D7187" w:rsidP="00014E5D">
      <w:pPr>
        <w:pStyle w:val="BodyText"/>
        <w:widowControl w:val="0"/>
        <w:numPr>
          <w:ilvl w:val="1"/>
          <w:numId w:val="56"/>
        </w:numPr>
        <w:tabs>
          <w:tab w:val="left" w:pos="994"/>
        </w:tabs>
        <w:autoSpaceDE/>
        <w:autoSpaceDN/>
        <w:adjustRightInd/>
        <w:spacing w:before="1" w:line="252" w:lineRule="exact"/>
        <w:ind w:left="1890" w:hanging="360"/>
        <w:rPr>
          <w:rFonts w:ascii="Arial" w:hAnsi="Arial" w:cs="Arial"/>
          <w:sz w:val="22"/>
          <w:szCs w:val="22"/>
        </w:rPr>
      </w:pPr>
      <w:r w:rsidRPr="003736D6">
        <w:rPr>
          <w:rFonts w:ascii="Arial" w:hAnsi="Arial" w:cs="Arial"/>
          <w:spacing w:val="-1"/>
          <w:sz w:val="22"/>
          <w:szCs w:val="22"/>
        </w:rPr>
        <w:t>Explain</w:t>
      </w:r>
      <w:r w:rsidRPr="003736D6">
        <w:rPr>
          <w:rFonts w:ascii="Arial" w:hAnsi="Arial" w:cs="Arial"/>
          <w:sz w:val="22"/>
          <w:szCs w:val="22"/>
        </w:rPr>
        <w:t xml:space="preserve"> how</w:t>
      </w:r>
      <w:r w:rsidRPr="003736D6">
        <w:rPr>
          <w:rFonts w:ascii="Arial" w:hAnsi="Arial" w:cs="Arial"/>
          <w:spacing w:val="-4"/>
          <w:sz w:val="22"/>
          <w:szCs w:val="22"/>
        </w:rPr>
        <w:t xml:space="preserve"> </w:t>
      </w:r>
      <w:r w:rsidRPr="003736D6">
        <w:rPr>
          <w:rFonts w:ascii="Arial" w:hAnsi="Arial" w:cs="Arial"/>
          <w:sz w:val="22"/>
          <w:szCs w:val="22"/>
        </w:rPr>
        <w:t xml:space="preserve">to </w:t>
      </w:r>
      <w:r w:rsidRPr="003736D6">
        <w:rPr>
          <w:rFonts w:ascii="Arial" w:hAnsi="Arial" w:cs="Arial"/>
          <w:spacing w:val="-1"/>
          <w:sz w:val="22"/>
          <w:szCs w:val="22"/>
        </w:rPr>
        <w:t>load</w:t>
      </w:r>
      <w:r w:rsidRPr="003736D6">
        <w:rPr>
          <w:rFonts w:ascii="Arial" w:hAnsi="Arial" w:cs="Arial"/>
          <w:spacing w:val="-2"/>
          <w:sz w:val="22"/>
          <w:szCs w:val="22"/>
        </w:rPr>
        <w:t xml:space="preserve"> </w:t>
      </w:r>
      <w:r w:rsidRPr="003736D6">
        <w:rPr>
          <w:rFonts w:ascii="Arial" w:hAnsi="Arial" w:cs="Arial"/>
          <w:sz w:val="22"/>
          <w:szCs w:val="22"/>
        </w:rPr>
        <w:t xml:space="preserve">the </w:t>
      </w:r>
      <w:r w:rsidRPr="003736D6">
        <w:rPr>
          <w:rFonts w:ascii="Arial" w:hAnsi="Arial" w:cs="Arial"/>
          <w:spacing w:val="-1"/>
          <w:sz w:val="22"/>
          <w:szCs w:val="22"/>
        </w:rPr>
        <w:t>gun</w:t>
      </w:r>
      <w:r w:rsidRPr="003736D6">
        <w:rPr>
          <w:rFonts w:ascii="Arial" w:hAnsi="Arial" w:cs="Arial"/>
          <w:sz w:val="22"/>
          <w:szCs w:val="22"/>
        </w:rPr>
        <w:t xml:space="preserve"> and</w:t>
      </w:r>
      <w:r w:rsidRPr="003736D6">
        <w:rPr>
          <w:rFonts w:ascii="Arial" w:hAnsi="Arial" w:cs="Arial"/>
          <w:spacing w:val="28"/>
          <w:sz w:val="22"/>
          <w:szCs w:val="22"/>
        </w:rPr>
        <w:t xml:space="preserve"> </w:t>
      </w:r>
      <w:r w:rsidRPr="003736D6">
        <w:rPr>
          <w:rFonts w:ascii="Arial" w:hAnsi="Arial" w:cs="Arial"/>
          <w:spacing w:val="-1"/>
          <w:sz w:val="22"/>
          <w:szCs w:val="22"/>
        </w:rPr>
        <w:t>prepare</w:t>
      </w:r>
      <w:r w:rsidRPr="003736D6">
        <w:rPr>
          <w:rFonts w:ascii="Arial" w:hAnsi="Arial" w:cs="Arial"/>
          <w:spacing w:val="-2"/>
          <w:sz w:val="22"/>
          <w:szCs w:val="22"/>
        </w:rPr>
        <w:t xml:space="preserve"> </w:t>
      </w:r>
      <w:r w:rsidRPr="003736D6">
        <w:rPr>
          <w:rFonts w:ascii="Arial" w:hAnsi="Arial" w:cs="Arial"/>
          <w:sz w:val="22"/>
          <w:szCs w:val="22"/>
        </w:rPr>
        <w:t>to</w:t>
      </w:r>
      <w:r w:rsidRPr="003736D6">
        <w:rPr>
          <w:rFonts w:ascii="Arial" w:hAnsi="Arial" w:cs="Arial"/>
          <w:spacing w:val="-3"/>
          <w:sz w:val="22"/>
          <w:szCs w:val="22"/>
        </w:rPr>
        <w:t xml:space="preserve"> </w:t>
      </w:r>
      <w:r w:rsidRPr="003736D6">
        <w:rPr>
          <w:rFonts w:ascii="Arial" w:hAnsi="Arial" w:cs="Arial"/>
          <w:spacing w:val="-1"/>
          <w:sz w:val="22"/>
          <w:szCs w:val="22"/>
        </w:rPr>
        <w:t>fire.</w:t>
      </w:r>
    </w:p>
    <w:p w:rsidR="008D7187" w:rsidRPr="003736D6" w:rsidRDefault="008D7187" w:rsidP="008D7187">
      <w:pPr>
        <w:spacing w:before="10"/>
        <w:rPr>
          <w:rFonts w:ascii="Arial" w:eastAsia="Arial" w:hAnsi="Arial" w:cs="Arial"/>
          <w:b/>
        </w:rPr>
      </w:pPr>
    </w:p>
    <w:p w:rsidR="008D7187" w:rsidRPr="003736D6" w:rsidRDefault="008D7187" w:rsidP="00014E5D">
      <w:pPr>
        <w:pStyle w:val="BodyText"/>
        <w:widowControl w:val="0"/>
        <w:numPr>
          <w:ilvl w:val="0"/>
          <w:numId w:val="55"/>
        </w:numPr>
        <w:tabs>
          <w:tab w:val="left" w:pos="1066"/>
        </w:tabs>
        <w:autoSpaceDE/>
        <w:autoSpaceDN/>
        <w:adjustRightInd/>
        <w:spacing w:line="253" w:lineRule="exact"/>
        <w:ind w:hanging="605"/>
        <w:rPr>
          <w:rFonts w:ascii="Arial" w:hAnsi="Arial" w:cs="Arial"/>
          <w:b/>
          <w:sz w:val="22"/>
          <w:szCs w:val="22"/>
        </w:rPr>
      </w:pPr>
      <w:r w:rsidRPr="003736D6">
        <w:rPr>
          <w:rFonts w:ascii="Arial" w:hAnsi="Arial" w:cs="Arial"/>
          <w:b/>
          <w:spacing w:val="-1"/>
          <w:sz w:val="22"/>
          <w:szCs w:val="22"/>
        </w:rPr>
        <w:t>SHOOTING</w:t>
      </w:r>
      <w:r w:rsidRPr="003736D6">
        <w:rPr>
          <w:rFonts w:ascii="Arial" w:hAnsi="Arial" w:cs="Arial"/>
          <w:b/>
          <w:sz w:val="22"/>
          <w:szCs w:val="22"/>
        </w:rPr>
        <w:t xml:space="preserve"> </w:t>
      </w:r>
      <w:r w:rsidRPr="003736D6">
        <w:rPr>
          <w:rFonts w:ascii="Arial" w:hAnsi="Arial" w:cs="Arial"/>
          <w:b/>
          <w:spacing w:val="-1"/>
          <w:sz w:val="22"/>
          <w:szCs w:val="22"/>
        </w:rPr>
        <w:t>FUNDAMENTALS</w:t>
      </w:r>
      <w:r w:rsidRPr="003736D6">
        <w:rPr>
          <w:rFonts w:ascii="Arial" w:hAnsi="Arial" w:cs="Arial"/>
          <w:b/>
          <w:spacing w:val="-2"/>
          <w:sz w:val="22"/>
          <w:szCs w:val="22"/>
        </w:rPr>
        <w:t xml:space="preserve"> </w:t>
      </w:r>
      <w:r w:rsidRPr="003736D6">
        <w:rPr>
          <w:rFonts w:ascii="Arial" w:hAnsi="Arial" w:cs="Arial"/>
          <w:b/>
          <w:spacing w:val="-1"/>
          <w:sz w:val="22"/>
          <w:szCs w:val="22"/>
        </w:rPr>
        <w:t>(EXPLAIN</w:t>
      </w:r>
      <w:r w:rsidRPr="003736D6">
        <w:rPr>
          <w:rFonts w:ascii="Arial" w:hAnsi="Arial" w:cs="Arial"/>
          <w:b/>
          <w:sz w:val="22"/>
          <w:szCs w:val="22"/>
        </w:rPr>
        <w:t xml:space="preserve"> </w:t>
      </w:r>
      <w:r w:rsidRPr="003736D6">
        <w:rPr>
          <w:rFonts w:ascii="Arial" w:hAnsi="Arial" w:cs="Arial"/>
          <w:b/>
          <w:spacing w:val="-1"/>
          <w:sz w:val="22"/>
          <w:szCs w:val="22"/>
        </w:rPr>
        <w:t>EACH)</w:t>
      </w:r>
    </w:p>
    <w:p w:rsidR="008D7187" w:rsidRPr="003736D6" w:rsidRDefault="008D7187" w:rsidP="00014E5D">
      <w:pPr>
        <w:pStyle w:val="BodyText"/>
        <w:widowControl w:val="0"/>
        <w:numPr>
          <w:ilvl w:val="1"/>
          <w:numId w:val="55"/>
        </w:numPr>
        <w:tabs>
          <w:tab w:val="left" w:pos="1546"/>
        </w:tabs>
        <w:autoSpaceDE/>
        <w:autoSpaceDN/>
        <w:adjustRightInd/>
        <w:spacing w:line="252" w:lineRule="exact"/>
        <w:rPr>
          <w:rFonts w:ascii="Arial" w:hAnsi="Arial" w:cs="Arial"/>
          <w:sz w:val="22"/>
          <w:szCs w:val="22"/>
        </w:rPr>
      </w:pPr>
      <w:r w:rsidRPr="003736D6">
        <w:rPr>
          <w:rFonts w:ascii="Arial" w:hAnsi="Arial" w:cs="Arial"/>
          <w:spacing w:val="-1"/>
          <w:sz w:val="22"/>
          <w:szCs w:val="22"/>
        </w:rPr>
        <w:t>Stance</w:t>
      </w:r>
    </w:p>
    <w:p w:rsidR="008D7187" w:rsidRPr="003736D6" w:rsidRDefault="008D7187" w:rsidP="00014E5D">
      <w:pPr>
        <w:pStyle w:val="BodyText"/>
        <w:widowControl w:val="0"/>
        <w:numPr>
          <w:ilvl w:val="1"/>
          <w:numId w:val="55"/>
        </w:numPr>
        <w:tabs>
          <w:tab w:val="left" w:pos="1546"/>
        </w:tabs>
        <w:autoSpaceDE/>
        <w:autoSpaceDN/>
        <w:adjustRightInd/>
        <w:spacing w:line="252" w:lineRule="exact"/>
        <w:rPr>
          <w:rFonts w:ascii="Arial" w:hAnsi="Arial" w:cs="Arial"/>
          <w:sz w:val="22"/>
          <w:szCs w:val="22"/>
        </w:rPr>
      </w:pPr>
      <w:r w:rsidRPr="003736D6">
        <w:rPr>
          <w:rFonts w:ascii="Arial" w:hAnsi="Arial" w:cs="Arial"/>
          <w:sz w:val="22"/>
          <w:szCs w:val="22"/>
        </w:rPr>
        <w:t>Gun</w:t>
      </w:r>
      <w:r w:rsidRPr="003736D6">
        <w:rPr>
          <w:rFonts w:ascii="Arial" w:hAnsi="Arial" w:cs="Arial"/>
          <w:spacing w:val="-2"/>
          <w:sz w:val="22"/>
          <w:szCs w:val="22"/>
        </w:rPr>
        <w:t xml:space="preserve"> </w:t>
      </w:r>
      <w:r w:rsidRPr="003736D6">
        <w:rPr>
          <w:rFonts w:ascii="Arial" w:hAnsi="Arial" w:cs="Arial"/>
          <w:spacing w:val="-1"/>
          <w:sz w:val="22"/>
          <w:szCs w:val="22"/>
        </w:rPr>
        <w:t>ready</w:t>
      </w:r>
      <w:r w:rsidRPr="003736D6">
        <w:rPr>
          <w:rFonts w:ascii="Arial" w:hAnsi="Arial" w:cs="Arial"/>
          <w:spacing w:val="-2"/>
          <w:sz w:val="22"/>
          <w:szCs w:val="22"/>
        </w:rPr>
        <w:t xml:space="preserve"> </w:t>
      </w:r>
      <w:r w:rsidRPr="003736D6">
        <w:rPr>
          <w:rFonts w:ascii="Arial" w:hAnsi="Arial" w:cs="Arial"/>
          <w:spacing w:val="-1"/>
          <w:sz w:val="22"/>
          <w:szCs w:val="22"/>
        </w:rPr>
        <w:t>position</w:t>
      </w:r>
    </w:p>
    <w:p w:rsidR="008D7187" w:rsidRPr="003736D6" w:rsidRDefault="008D7187" w:rsidP="00014E5D">
      <w:pPr>
        <w:pStyle w:val="BodyText"/>
        <w:widowControl w:val="0"/>
        <w:numPr>
          <w:ilvl w:val="1"/>
          <w:numId w:val="55"/>
        </w:numPr>
        <w:tabs>
          <w:tab w:val="left" w:pos="1546"/>
        </w:tabs>
        <w:autoSpaceDE/>
        <w:autoSpaceDN/>
        <w:adjustRightInd/>
        <w:spacing w:before="1" w:line="252" w:lineRule="exact"/>
        <w:rPr>
          <w:rFonts w:ascii="Arial" w:hAnsi="Arial" w:cs="Arial"/>
          <w:sz w:val="22"/>
          <w:szCs w:val="22"/>
        </w:rPr>
      </w:pPr>
      <w:r w:rsidRPr="003736D6">
        <w:rPr>
          <w:rFonts w:ascii="Arial" w:hAnsi="Arial" w:cs="Arial"/>
          <w:spacing w:val="-1"/>
          <w:sz w:val="22"/>
          <w:szCs w:val="22"/>
        </w:rPr>
        <w:t>Swing</w:t>
      </w:r>
      <w:r w:rsidRPr="003736D6">
        <w:rPr>
          <w:rFonts w:ascii="Arial" w:hAnsi="Arial" w:cs="Arial"/>
          <w:spacing w:val="2"/>
          <w:sz w:val="22"/>
          <w:szCs w:val="22"/>
        </w:rPr>
        <w:t xml:space="preserve"> </w:t>
      </w:r>
      <w:r w:rsidRPr="003736D6">
        <w:rPr>
          <w:rFonts w:ascii="Arial" w:hAnsi="Arial" w:cs="Arial"/>
          <w:sz w:val="22"/>
          <w:szCs w:val="22"/>
        </w:rPr>
        <w:t>to</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5"/>
          <w:sz w:val="22"/>
          <w:szCs w:val="22"/>
        </w:rPr>
        <w:t xml:space="preserve"> </w:t>
      </w:r>
      <w:r w:rsidRPr="003736D6">
        <w:rPr>
          <w:rFonts w:ascii="Arial" w:hAnsi="Arial" w:cs="Arial"/>
          <w:spacing w:val="-1"/>
          <w:sz w:val="22"/>
          <w:szCs w:val="22"/>
        </w:rPr>
        <w:t>target</w:t>
      </w:r>
    </w:p>
    <w:p w:rsidR="008D7187" w:rsidRPr="003736D6" w:rsidRDefault="008D7187" w:rsidP="00014E5D">
      <w:pPr>
        <w:pStyle w:val="BodyText"/>
        <w:widowControl w:val="0"/>
        <w:numPr>
          <w:ilvl w:val="1"/>
          <w:numId w:val="55"/>
        </w:numPr>
        <w:tabs>
          <w:tab w:val="left" w:pos="1546"/>
        </w:tabs>
        <w:autoSpaceDE/>
        <w:autoSpaceDN/>
        <w:adjustRightInd/>
        <w:spacing w:line="252" w:lineRule="exact"/>
        <w:rPr>
          <w:rFonts w:ascii="Arial" w:hAnsi="Arial" w:cs="Arial"/>
          <w:sz w:val="22"/>
          <w:szCs w:val="22"/>
        </w:rPr>
      </w:pPr>
      <w:r w:rsidRPr="003736D6">
        <w:rPr>
          <w:rFonts w:ascii="Arial" w:hAnsi="Arial" w:cs="Arial"/>
          <w:spacing w:val="-1"/>
          <w:sz w:val="22"/>
          <w:szCs w:val="22"/>
        </w:rPr>
        <w:t>Trigger</w:t>
      </w:r>
      <w:r w:rsidRPr="003736D6">
        <w:rPr>
          <w:rFonts w:ascii="Arial" w:hAnsi="Arial" w:cs="Arial"/>
          <w:spacing w:val="1"/>
          <w:sz w:val="22"/>
          <w:szCs w:val="22"/>
        </w:rPr>
        <w:t xml:space="preserve"> </w:t>
      </w:r>
      <w:r w:rsidRPr="003736D6">
        <w:rPr>
          <w:rFonts w:ascii="Arial" w:hAnsi="Arial" w:cs="Arial"/>
          <w:spacing w:val="-1"/>
          <w:sz w:val="22"/>
          <w:szCs w:val="22"/>
        </w:rPr>
        <w:t>control</w:t>
      </w:r>
    </w:p>
    <w:p w:rsidR="008D7187" w:rsidRPr="003736D6" w:rsidRDefault="008D7187" w:rsidP="00014E5D">
      <w:pPr>
        <w:pStyle w:val="BodyText"/>
        <w:widowControl w:val="0"/>
        <w:numPr>
          <w:ilvl w:val="1"/>
          <w:numId w:val="55"/>
        </w:numPr>
        <w:tabs>
          <w:tab w:val="left" w:pos="1546"/>
        </w:tabs>
        <w:autoSpaceDE/>
        <w:autoSpaceDN/>
        <w:adjustRightInd/>
        <w:spacing w:before="1"/>
        <w:rPr>
          <w:rFonts w:ascii="Arial" w:hAnsi="Arial" w:cs="Arial"/>
          <w:sz w:val="22"/>
          <w:szCs w:val="22"/>
        </w:rPr>
      </w:pPr>
      <w:r w:rsidRPr="003736D6">
        <w:rPr>
          <w:rFonts w:ascii="Arial" w:hAnsi="Arial" w:cs="Arial"/>
          <w:spacing w:val="-1"/>
          <w:sz w:val="22"/>
          <w:szCs w:val="22"/>
        </w:rPr>
        <w:t>Follow</w:t>
      </w:r>
      <w:r w:rsidRPr="003736D6">
        <w:rPr>
          <w:rFonts w:ascii="Arial" w:hAnsi="Arial" w:cs="Arial"/>
          <w:spacing w:val="-3"/>
          <w:sz w:val="22"/>
          <w:szCs w:val="22"/>
        </w:rPr>
        <w:t xml:space="preserve"> </w:t>
      </w:r>
      <w:r w:rsidRPr="003736D6">
        <w:rPr>
          <w:rFonts w:ascii="Arial" w:hAnsi="Arial" w:cs="Arial"/>
          <w:spacing w:val="-1"/>
          <w:sz w:val="22"/>
          <w:szCs w:val="22"/>
        </w:rPr>
        <w:t>through</w:t>
      </w:r>
    </w:p>
    <w:p w:rsidR="008D7187" w:rsidRPr="003736D6" w:rsidRDefault="008D7187" w:rsidP="008D7187">
      <w:pPr>
        <w:spacing w:before="10"/>
        <w:rPr>
          <w:rFonts w:ascii="Arial" w:eastAsia="Arial" w:hAnsi="Arial" w:cs="Arial"/>
        </w:rPr>
      </w:pPr>
    </w:p>
    <w:p w:rsidR="008D7187" w:rsidRPr="003736D6" w:rsidRDefault="008D7187" w:rsidP="00014E5D">
      <w:pPr>
        <w:pStyle w:val="BodyText"/>
        <w:widowControl w:val="0"/>
        <w:numPr>
          <w:ilvl w:val="0"/>
          <w:numId w:val="55"/>
        </w:numPr>
        <w:tabs>
          <w:tab w:val="left" w:pos="1066"/>
        </w:tabs>
        <w:autoSpaceDE/>
        <w:autoSpaceDN/>
        <w:adjustRightInd/>
        <w:ind w:hanging="605"/>
        <w:rPr>
          <w:rFonts w:ascii="Arial" w:hAnsi="Arial" w:cs="Arial"/>
          <w:b/>
          <w:sz w:val="22"/>
          <w:szCs w:val="22"/>
        </w:rPr>
      </w:pPr>
      <w:r w:rsidRPr="003736D6">
        <w:rPr>
          <w:rFonts w:ascii="Arial" w:hAnsi="Arial" w:cs="Arial"/>
          <w:b/>
          <w:spacing w:val="-1"/>
          <w:sz w:val="22"/>
          <w:szCs w:val="22"/>
        </w:rPr>
        <w:t>RANGE</w:t>
      </w:r>
      <w:r w:rsidRPr="003736D6">
        <w:rPr>
          <w:rFonts w:ascii="Arial" w:hAnsi="Arial" w:cs="Arial"/>
          <w:b/>
          <w:sz w:val="22"/>
          <w:szCs w:val="22"/>
        </w:rPr>
        <w:t xml:space="preserve"> </w:t>
      </w:r>
      <w:r w:rsidRPr="003736D6">
        <w:rPr>
          <w:rFonts w:ascii="Arial" w:hAnsi="Arial" w:cs="Arial"/>
          <w:b/>
          <w:spacing w:val="-1"/>
          <w:sz w:val="22"/>
          <w:szCs w:val="22"/>
        </w:rPr>
        <w:t>COMMANDS</w:t>
      </w:r>
      <w:r w:rsidRPr="003736D6">
        <w:rPr>
          <w:rFonts w:ascii="Arial" w:hAnsi="Arial" w:cs="Arial"/>
          <w:b/>
          <w:sz w:val="22"/>
          <w:szCs w:val="22"/>
        </w:rPr>
        <w:t xml:space="preserve"> AND</w:t>
      </w:r>
      <w:r w:rsidRPr="003736D6">
        <w:rPr>
          <w:rFonts w:ascii="Arial" w:hAnsi="Arial" w:cs="Arial"/>
          <w:b/>
          <w:spacing w:val="-2"/>
          <w:sz w:val="22"/>
          <w:szCs w:val="22"/>
        </w:rPr>
        <w:t xml:space="preserve"> </w:t>
      </w:r>
      <w:r w:rsidRPr="003736D6">
        <w:rPr>
          <w:rFonts w:ascii="Arial" w:hAnsi="Arial" w:cs="Arial"/>
          <w:b/>
          <w:spacing w:val="-1"/>
          <w:sz w:val="22"/>
          <w:szCs w:val="22"/>
        </w:rPr>
        <w:t>ACTIONS</w:t>
      </w:r>
    </w:p>
    <w:p w:rsidR="008D7187" w:rsidRPr="003736D6" w:rsidRDefault="008D7187" w:rsidP="00014E5D">
      <w:pPr>
        <w:pStyle w:val="BodyText"/>
        <w:widowControl w:val="0"/>
        <w:numPr>
          <w:ilvl w:val="1"/>
          <w:numId w:val="55"/>
        </w:numPr>
        <w:tabs>
          <w:tab w:val="left" w:pos="1546"/>
        </w:tabs>
        <w:autoSpaceDE/>
        <w:autoSpaceDN/>
        <w:adjustRightInd/>
        <w:spacing w:before="2" w:line="273" w:lineRule="exact"/>
        <w:rPr>
          <w:rFonts w:ascii="Arial" w:hAnsi="Arial" w:cs="Arial"/>
          <w:sz w:val="22"/>
          <w:szCs w:val="22"/>
        </w:rPr>
      </w:pPr>
      <w:r w:rsidRPr="003736D6">
        <w:rPr>
          <w:rFonts w:ascii="Arial" w:hAnsi="Arial" w:cs="Arial"/>
          <w:sz w:val="22"/>
          <w:szCs w:val="22"/>
        </w:rPr>
        <w:t>To</w:t>
      </w:r>
      <w:r w:rsidRPr="003736D6">
        <w:rPr>
          <w:rFonts w:ascii="Arial" w:hAnsi="Arial" w:cs="Arial"/>
          <w:spacing w:val="-2"/>
          <w:sz w:val="22"/>
          <w:szCs w:val="22"/>
        </w:rPr>
        <w:t xml:space="preserve"> </w:t>
      </w:r>
      <w:r w:rsidRPr="003736D6">
        <w:rPr>
          <w:rFonts w:ascii="Arial" w:hAnsi="Arial" w:cs="Arial"/>
          <w:spacing w:val="-1"/>
          <w:sz w:val="22"/>
          <w:szCs w:val="22"/>
        </w:rPr>
        <w:t>indicate</w:t>
      </w:r>
      <w:r w:rsidRPr="003736D6">
        <w:rPr>
          <w:rFonts w:ascii="Arial" w:hAnsi="Arial" w:cs="Arial"/>
          <w:spacing w:val="1"/>
          <w:sz w:val="22"/>
          <w:szCs w:val="22"/>
        </w:rPr>
        <w:t xml:space="preserve"> </w:t>
      </w:r>
      <w:r w:rsidRPr="003736D6">
        <w:rPr>
          <w:rFonts w:ascii="Arial" w:hAnsi="Arial" w:cs="Arial"/>
          <w:spacing w:val="-1"/>
          <w:sz w:val="22"/>
          <w:szCs w:val="22"/>
        </w:rPr>
        <w:t>emergency</w:t>
      </w:r>
      <w:r w:rsidRPr="003736D6">
        <w:rPr>
          <w:rFonts w:ascii="Arial" w:hAnsi="Arial" w:cs="Arial"/>
          <w:spacing w:val="-2"/>
          <w:sz w:val="22"/>
          <w:szCs w:val="22"/>
        </w:rPr>
        <w:t xml:space="preserve"> or</w:t>
      </w:r>
      <w:r w:rsidRPr="003736D6">
        <w:rPr>
          <w:rFonts w:ascii="Arial" w:hAnsi="Arial" w:cs="Arial"/>
          <w:spacing w:val="1"/>
          <w:sz w:val="22"/>
          <w:szCs w:val="22"/>
        </w:rPr>
        <w:t xml:space="preserve"> </w:t>
      </w:r>
      <w:r w:rsidRPr="003736D6">
        <w:rPr>
          <w:rFonts w:ascii="Arial" w:hAnsi="Arial" w:cs="Arial"/>
          <w:spacing w:val="-1"/>
          <w:sz w:val="22"/>
          <w:szCs w:val="22"/>
        </w:rPr>
        <w:t>hazardous</w:t>
      </w:r>
      <w:r w:rsidRPr="003736D6">
        <w:rPr>
          <w:rFonts w:ascii="Arial" w:hAnsi="Arial" w:cs="Arial"/>
          <w:spacing w:val="-2"/>
          <w:sz w:val="22"/>
          <w:szCs w:val="22"/>
        </w:rPr>
        <w:t xml:space="preserve"> </w:t>
      </w:r>
      <w:r w:rsidRPr="003736D6">
        <w:rPr>
          <w:rFonts w:ascii="Arial" w:hAnsi="Arial" w:cs="Arial"/>
          <w:spacing w:val="-1"/>
          <w:sz w:val="22"/>
          <w:szCs w:val="22"/>
        </w:rPr>
        <w:t>conditions</w:t>
      </w:r>
    </w:p>
    <w:p w:rsidR="008D7187" w:rsidRPr="003736D6" w:rsidRDefault="008D7187" w:rsidP="00014E5D">
      <w:pPr>
        <w:pStyle w:val="BodyText"/>
        <w:widowControl w:val="0"/>
        <w:numPr>
          <w:ilvl w:val="1"/>
          <w:numId w:val="55"/>
        </w:numPr>
        <w:tabs>
          <w:tab w:val="left" w:pos="1546"/>
        </w:tabs>
        <w:autoSpaceDE/>
        <w:autoSpaceDN/>
        <w:adjustRightInd/>
        <w:spacing w:before="2" w:line="273" w:lineRule="exact"/>
        <w:rPr>
          <w:rFonts w:ascii="Arial" w:hAnsi="Arial" w:cs="Arial"/>
          <w:sz w:val="22"/>
          <w:szCs w:val="22"/>
        </w:rPr>
      </w:pPr>
      <w:r w:rsidRPr="003736D6">
        <w:rPr>
          <w:rFonts w:ascii="Arial" w:eastAsia="Times New Roman" w:hAnsi="Arial" w:cs="Arial"/>
          <w:spacing w:val="-1"/>
          <w:sz w:val="22"/>
          <w:szCs w:val="22"/>
        </w:rPr>
        <w:t>Use</w:t>
      </w:r>
      <w:r w:rsidRPr="003736D6">
        <w:rPr>
          <w:rFonts w:ascii="Arial" w:eastAsia="Times New Roman" w:hAnsi="Arial" w:cs="Arial"/>
          <w:sz w:val="22"/>
          <w:szCs w:val="22"/>
        </w:rPr>
        <w:t xml:space="preserve"> </w:t>
      </w:r>
      <w:r w:rsidRPr="003736D6">
        <w:rPr>
          <w:rFonts w:ascii="Arial" w:eastAsia="Times New Roman" w:hAnsi="Arial" w:cs="Arial"/>
          <w:spacing w:val="-1"/>
          <w:sz w:val="22"/>
          <w:szCs w:val="22"/>
        </w:rPr>
        <w:t>the</w:t>
      </w:r>
      <w:r w:rsidRPr="003736D6">
        <w:rPr>
          <w:rFonts w:ascii="Arial" w:eastAsia="Times New Roman" w:hAnsi="Arial" w:cs="Arial"/>
          <w:sz w:val="22"/>
          <w:szCs w:val="22"/>
        </w:rPr>
        <w:t xml:space="preserve"> </w:t>
      </w:r>
      <w:r w:rsidRPr="003736D6">
        <w:rPr>
          <w:rFonts w:ascii="Arial" w:eastAsia="Times New Roman" w:hAnsi="Arial" w:cs="Arial"/>
          <w:spacing w:val="-1"/>
          <w:sz w:val="22"/>
          <w:szCs w:val="22"/>
        </w:rPr>
        <w:t>command:</w:t>
      </w:r>
      <w:r w:rsidRPr="003736D6">
        <w:rPr>
          <w:rFonts w:ascii="Arial" w:eastAsia="Times New Roman" w:hAnsi="Arial" w:cs="Arial"/>
          <w:spacing w:val="2"/>
          <w:sz w:val="22"/>
          <w:szCs w:val="22"/>
        </w:rPr>
        <w:t xml:space="preserve"> </w:t>
      </w:r>
      <w:r w:rsidRPr="003736D6">
        <w:rPr>
          <w:rFonts w:ascii="Arial" w:eastAsia="Times New Roman" w:hAnsi="Arial" w:cs="Arial"/>
          <w:b/>
          <w:bCs/>
          <w:spacing w:val="-1"/>
          <w:sz w:val="22"/>
          <w:szCs w:val="22"/>
        </w:rPr>
        <w:t>“CEASE</w:t>
      </w:r>
      <w:r w:rsidRPr="003736D6">
        <w:rPr>
          <w:rFonts w:ascii="Arial" w:eastAsia="Times New Roman" w:hAnsi="Arial" w:cs="Arial"/>
          <w:b/>
          <w:bCs/>
          <w:spacing w:val="-2"/>
          <w:sz w:val="22"/>
          <w:szCs w:val="22"/>
        </w:rPr>
        <w:t xml:space="preserve"> </w:t>
      </w:r>
      <w:r w:rsidRPr="003736D6">
        <w:rPr>
          <w:rFonts w:ascii="Arial" w:eastAsia="Times New Roman" w:hAnsi="Arial" w:cs="Arial"/>
          <w:b/>
          <w:bCs/>
          <w:spacing w:val="-1"/>
          <w:sz w:val="22"/>
          <w:szCs w:val="22"/>
        </w:rPr>
        <w:t>FIRE!”</w:t>
      </w:r>
    </w:p>
    <w:p w:rsidR="008D7187" w:rsidRPr="003736D6" w:rsidRDefault="008D7187" w:rsidP="00014E5D">
      <w:pPr>
        <w:pStyle w:val="BodyText"/>
        <w:widowControl w:val="0"/>
        <w:numPr>
          <w:ilvl w:val="1"/>
          <w:numId w:val="55"/>
        </w:numPr>
        <w:tabs>
          <w:tab w:val="left" w:pos="1546"/>
        </w:tabs>
        <w:autoSpaceDE/>
        <w:autoSpaceDN/>
        <w:adjustRightInd/>
        <w:spacing w:before="2" w:line="273" w:lineRule="exact"/>
        <w:rPr>
          <w:rFonts w:ascii="Arial" w:hAnsi="Arial" w:cs="Arial"/>
          <w:sz w:val="22"/>
          <w:szCs w:val="22"/>
        </w:rPr>
      </w:pPr>
      <w:r w:rsidRPr="003736D6">
        <w:rPr>
          <w:rFonts w:ascii="Arial" w:hAnsi="Arial" w:cs="Arial"/>
          <w:spacing w:val="-1"/>
          <w:sz w:val="22"/>
          <w:szCs w:val="22"/>
        </w:rPr>
        <w:t>Purpose:</w:t>
      </w:r>
      <w:r w:rsidRPr="003736D6">
        <w:rPr>
          <w:rFonts w:ascii="Arial" w:hAnsi="Arial" w:cs="Arial"/>
          <w:spacing w:val="1"/>
          <w:sz w:val="22"/>
          <w:szCs w:val="22"/>
        </w:rPr>
        <w:t xml:space="preserve"> </w:t>
      </w:r>
      <w:r w:rsidRPr="003736D6">
        <w:rPr>
          <w:rFonts w:ascii="Arial" w:hAnsi="Arial" w:cs="Arial"/>
          <w:sz w:val="22"/>
          <w:szCs w:val="22"/>
        </w:rPr>
        <w:t>To</w:t>
      </w:r>
      <w:r w:rsidRPr="003736D6">
        <w:rPr>
          <w:rFonts w:ascii="Arial" w:hAnsi="Arial" w:cs="Arial"/>
          <w:spacing w:val="-3"/>
          <w:sz w:val="22"/>
          <w:szCs w:val="22"/>
        </w:rPr>
        <w:t xml:space="preserve"> </w:t>
      </w:r>
      <w:r w:rsidRPr="003736D6">
        <w:rPr>
          <w:rFonts w:ascii="Arial" w:hAnsi="Arial" w:cs="Arial"/>
          <w:spacing w:val="-1"/>
          <w:sz w:val="22"/>
          <w:szCs w:val="22"/>
        </w:rPr>
        <w:t>stop</w:t>
      </w:r>
      <w:r w:rsidRPr="003736D6">
        <w:rPr>
          <w:rFonts w:ascii="Arial" w:hAnsi="Arial" w:cs="Arial"/>
          <w:sz w:val="22"/>
          <w:szCs w:val="22"/>
        </w:rPr>
        <w:t xml:space="preserve"> </w:t>
      </w:r>
      <w:r w:rsidRPr="003736D6">
        <w:rPr>
          <w:rFonts w:ascii="Arial" w:hAnsi="Arial" w:cs="Arial"/>
          <w:spacing w:val="-1"/>
          <w:sz w:val="22"/>
          <w:szCs w:val="22"/>
        </w:rPr>
        <w:t>all</w:t>
      </w:r>
      <w:r w:rsidRPr="003736D6">
        <w:rPr>
          <w:rFonts w:ascii="Arial" w:hAnsi="Arial" w:cs="Arial"/>
          <w:spacing w:val="1"/>
          <w:sz w:val="22"/>
          <w:szCs w:val="22"/>
        </w:rPr>
        <w:t xml:space="preserve"> </w:t>
      </w:r>
      <w:r w:rsidRPr="003736D6">
        <w:rPr>
          <w:rFonts w:ascii="Arial" w:hAnsi="Arial" w:cs="Arial"/>
          <w:spacing w:val="-1"/>
          <w:sz w:val="22"/>
          <w:szCs w:val="22"/>
        </w:rPr>
        <w:t>shooting</w:t>
      </w:r>
      <w:r w:rsidRPr="003736D6">
        <w:rPr>
          <w:rFonts w:ascii="Arial" w:hAnsi="Arial" w:cs="Arial"/>
          <w:spacing w:val="-3"/>
          <w:sz w:val="22"/>
          <w:szCs w:val="22"/>
        </w:rPr>
        <w:t xml:space="preserve"> </w:t>
      </w:r>
      <w:r w:rsidRPr="003736D6">
        <w:rPr>
          <w:rFonts w:ascii="Arial" w:hAnsi="Arial" w:cs="Arial"/>
          <w:spacing w:val="-1"/>
          <w:sz w:val="22"/>
          <w:szCs w:val="22"/>
        </w:rPr>
        <w:t>routinely</w:t>
      </w:r>
      <w:r w:rsidRPr="003736D6">
        <w:rPr>
          <w:rFonts w:ascii="Arial" w:hAnsi="Arial" w:cs="Arial"/>
          <w:spacing w:val="33"/>
          <w:sz w:val="22"/>
          <w:szCs w:val="22"/>
        </w:rPr>
        <w:t xml:space="preserve"> </w:t>
      </w:r>
      <w:r w:rsidRPr="003736D6">
        <w:rPr>
          <w:rFonts w:ascii="Arial" w:hAnsi="Arial" w:cs="Arial"/>
          <w:sz w:val="22"/>
          <w:szCs w:val="22"/>
        </w:rPr>
        <w:t>or, in</w:t>
      </w:r>
      <w:r w:rsidRPr="003736D6">
        <w:rPr>
          <w:rFonts w:ascii="Arial" w:hAnsi="Arial" w:cs="Arial"/>
          <w:spacing w:val="-3"/>
          <w:sz w:val="22"/>
          <w:szCs w:val="22"/>
        </w:rPr>
        <w:t xml:space="preserve"> </w:t>
      </w:r>
      <w:r w:rsidRPr="003736D6">
        <w:rPr>
          <w:rFonts w:ascii="Arial" w:hAnsi="Arial" w:cs="Arial"/>
          <w:spacing w:val="-1"/>
          <w:sz w:val="22"/>
          <w:szCs w:val="22"/>
        </w:rPr>
        <w:t>the</w:t>
      </w:r>
      <w:r w:rsidRPr="003736D6">
        <w:rPr>
          <w:rFonts w:ascii="Arial" w:hAnsi="Arial" w:cs="Arial"/>
          <w:sz w:val="22"/>
          <w:szCs w:val="22"/>
        </w:rPr>
        <w:t xml:space="preserve"> </w:t>
      </w:r>
      <w:r w:rsidRPr="003736D6">
        <w:rPr>
          <w:rFonts w:ascii="Arial" w:hAnsi="Arial" w:cs="Arial"/>
          <w:spacing w:val="-1"/>
          <w:sz w:val="22"/>
          <w:szCs w:val="22"/>
        </w:rPr>
        <w:t>case</w:t>
      </w:r>
      <w:r w:rsidRPr="003736D6">
        <w:rPr>
          <w:rFonts w:ascii="Arial" w:hAnsi="Arial" w:cs="Arial"/>
          <w:sz w:val="22"/>
          <w:szCs w:val="22"/>
        </w:rPr>
        <w:t xml:space="preserve"> </w:t>
      </w:r>
      <w:r w:rsidRPr="003736D6">
        <w:rPr>
          <w:rFonts w:ascii="Arial" w:hAnsi="Arial" w:cs="Arial"/>
          <w:spacing w:val="-2"/>
          <w:sz w:val="22"/>
          <w:szCs w:val="22"/>
        </w:rPr>
        <w:t>of</w:t>
      </w:r>
      <w:r w:rsidRPr="003736D6">
        <w:rPr>
          <w:rFonts w:ascii="Arial" w:hAnsi="Arial" w:cs="Arial"/>
          <w:sz w:val="22"/>
          <w:szCs w:val="22"/>
        </w:rPr>
        <w:t xml:space="preserve"> an</w:t>
      </w:r>
      <w:r w:rsidRPr="003736D6">
        <w:rPr>
          <w:rFonts w:ascii="Arial" w:hAnsi="Arial" w:cs="Arial"/>
          <w:spacing w:val="-2"/>
          <w:sz w:val="22"/>
          <w:szCs w:val="22"/>
        </w:rPr>
        <w:t xml:space="preserve"> </w:t>
      </w:r>
      <w:r w:rsidRPr="003736D6">
        <w:rPr>
          <w:rFonts w:ascii="Arial" w:hAnsi="Arial" w:cs="Arial"/>
          <w:spacing w:val="-1"/>
          <w:sz w:val="22"/>
          <w:szCs w:val="22"/>
        </w:rPr>
        <w:t>emergency,</w:t>
      </w:r>
      <w:r w:rsidRPr="003736D6">
        <w:rPr>
          <w:rFonts w:ascii="Arial" w:hAnsi="Arial" w:cs="Arial"/>
          <w:spacing w:val="25"/>
          <w:sz w:val="22"/>
          <w:szCs w:val="22"/>
        </w:rPr>
        <w:t xml:space="preserve"> </w:t>
      </w:r>
      <w:r w:rsidRPr="003736D6">
        <w:rPr>
          <w:rFonts w:ascii="Arial" w:hAnsi="Arial" w:cs="Arial"/>
          <w:spacing w:val="-1"/>
          <w:sz w:val="22"/>
          <w:szCs w:val="22"/>
        </w:rPr>
        <w:t>immediately.</w:t>
      </w:r>
    </w:p>
    <w:p w:rsidR="008D7187" w:rsidRPr="003736D6" w:rsidRDefault="008D7187" w:rsidP="00014E5D">
      <w:pPr>
        <w:pStyle w:val="BodyText"/>
        <w:widowControl w:val="0"/>
        <w:numPr>
          <w:ilvl w:val="1"/>
          <w:numId w:val="55"/>
        </w:numPr>
        <w:tabs>
          <w:tab w:val="left" w:pos="953"/>
        </w:tabs>
        <w:autoSpaceDE/>
        <w:autoSpaceDN/>
        <w:adjustRightInd/>
        <w:ind w:right="60"/>
        <w:rPr>
          <w:rFonts w:ascii="Arial" w:hAnsi="Arial" w:cs="Arial"/>
          <w:sz w:val="22"/>
          <w:szCs w:val="22"/>
        </w:rPr>
      </w:pPr>
      <w:r w:rsidRPr="003736D6">
        <w:rPr>
          <w:rFonts w:ascii="Arial" w:hAnsi="Arial" w:cs="Arial"/>
          <w:spacing w:val="-1"/>
          <w:sz w:val="22"/>
          <w:szCs w:val="22"/>
        </w:rPr>
        <w:t>Action:</w:t>
      </w:r>
      <w:r w:rsidRPr="003736D6">
        <w:rPr>
          <w:rFonts w:ascii="Arial" w:hAnsi="Arial" w:cs="Arial"/>
          <w:spacing w:val="1"/>
          <w:sz w:val="22"/>
          <w:szCs w:val="22"/>
        </w:rPr>
        <w:t xml:space="preserve"> </w:t>
      </w:r>
      <w:r w:rsidRPr="003736D6">
        <w:rPr>
          <w:rFonts w:ascii="Arial" w:hAnsi="Arial" w:cs="Arial"/>
          <w:spacing w:val="-1"/>
          <w:sz w:val="22"/>
          <w:szCs w:val="22"/>
        </w:rPr>
        <w:t>Participants</w:t>
      </w:r>
      <w:r w:rsidRPr="003736D6">
        <w:rPr>
          <w:rFonts w:ascii="Arial" w:hAnsi="Arial" w:cs="Arial"/>
          <w:spacing w:val="-2"/>
          <w:sz w:val="22"/>
          <w:szCs w:val="22"/>
        </w:rPr>
        <w:t xml:space="preserve"> </w:t>
      </w:r>
      <w:r w:rsidRPr="003736D6">
        <w:rPr>
          <w:rFonts w:ascii="Arial" w:hAnsi="Arial" w:cs="Arial"/>
          <w:spacing w:val="-1"/>
          <w:sz w:val="22"/>
          <w:szCs w:val="22"/>
        </w:rPr>
        <w:t>immediately</w:t>
      </w:r>
      <w:r w:rsidRPr="003736D6">
        <w:rPr>
          <w:rFonts w:ascii="Arial" w:hAnsi="Arial" w:cs="Arial"/>
          <w:spacing w:val="-3"/>
          <w:sz w:val="22"/>
          <w:szCs w:val="22"/>
        </w:rPr>
        <w:t xml:space="preserve"> </w:t>
      </w:r>
      <w:r w:rsidRPr="003736D6">
        <w:rPr>
          <w:rFonts w:ascii="Arial" w:hAnsi="Arial" w:cs="Arial"/>
          <w:spacing w:val="-1"/>
          <w:sz w:val="22"/>
          <w:szCs w:val="22"/>
        </w:rPr>
        <w:t>stop</w:t>
      </w:r>
      <w:r w:rsidRPr="003736D6">
        <w:rPr>
          <w:rFonts w:ascii="Arial" w:hAnsi="Arial" w:cs="Arial"/>
          <w:spacing w:val="29"/>
          <w:sz w:val="22"/>
          <w:szCs w:val="22"/>
        </w:rPr>
        <w:t xml:space="preserve"> </w:t>
      </w:r>
      <w:r w:rsidRPr="003736D6">
        <w:rPr>
          <w:rFonts w:ascii="Arial" w:hAnsi="Arial" w:cs="Arial"/>
          <w:spacing w:val="-1"/>
          <w:sz w:val="22"/>
          <w:szCs w:val="22"/>
        </w:rPr>
        <w:t>shooting,</w:t>
      </w:r>
      <w:r w:rsidRPr="003736D6">
        <w:rPr>
          <w:rFonts w:ascii="Arial" w:hAnsi="Arial" w:cs="Arial"/>
          <w:sz w:val="22"/>
          <w:szCs w:val="22"/>
        </w:rPr>
        <w:t xml:space="preserve"> </w:t>
      </w:r>
      <w:r w:rsidRPr="003736D6">
        <w:rPr>
          <w:rFonts w:ascii="Arial" w:hAnsi="Arial" w:cs="Arial"/>
          <w:spacing w:val="-1"/>
          <w:sz w:val="22"/>
          <w:szCs w:val="22"/>
        </w:rPr>
        <w:t>continue</w:t>
      </w:r>
      <w:r w:rsidRPr="003736D6">
        <w:rPr>
          <w:rFonts w:ascii="Arial" w:hAnsi="Arial" w:cs="Arial"/>
          <w:sz w:val="22"/>
          <w:szCs w:val="22"/>
        </w:rPr>
        <w:t xml:space="preserve"> to</w:t>
      </w:r>
      <w:r w:rsidRPr="003736D6">
        <w:rPr>
          <w:rFonts w:ascii="Arial" w:hAnsi="Arial" w:cs="Arial"/>
          <w:spacing w:val="-3"/>
          <w:sz w:val="22"/>
          <w:szCs w:val="22"/>
        </w:rPr>
        <w:t xml:space="preserve"> </w:t>
      </w:r>
      <w:r w:rsidRPr="003736D6">
        <w:rPr>
          <w:rFonts w:ascii="Arial" w:hAnsi="Arial" w:cs="Arial"/>
          <w:spacing w:val="-1"/>
          <w:sz w:val="22"/>
          <w:szCs w:val="22"/>
        </w:rPr>
        <w:t>keep</w:t>
      </w:r>
      <w:r w:rsidRPr="003736D6">
        <w:rPr>
          <w:rFonts w:ascii="Arial" w:hAnsi="Arial" w:cs="Arial"/>
          <w:sz w:val="22"/>
          <w:szCs w:val="22"/>
        </w:rPr>
        <w:t xml:space="preserve"> </w:t>
      </w:r>
      <w:r w:rsidRPr="003736D6">
        <w:rPr>
          <w:rFonts w:ascii="Arial" w:hAnsi="Arial" w:cs="Arial"/>
          <w:spacing w:val="-1"/>
          <w:sz w:val="22"/>
          <w:szCs w:val="22"/>
        </w:rPr>
        <w:t>their</w:t>
      </w:r>
      <w:r w:rsidRPr="003736D6">
        <w:rPr>
          <w:rFonts w:ascii="Arial" w:hAnsi="Arial" w:cs="Arial"/>
          <w:spacing w:val="-2"/>
          <w:sz w:val="22"/>
          <w:szCs w:val="22"/>
        </w:rPr>
        <w:t xml:space="preserve"> </w:t>
      </w:r>
      <w:r w:rsidRPr="003736D6">
        <w:rPr>
          <w:rFonts w:ascii="Arial" w:hAnsi="Arial" w:cs="Arial"/>
          <w:spacing w:val="-1"/>
          <w:sz w:val="22"/>
          <w:szCs w:val="22"/>
        </w:rPr>
        <w:t>muzzle</w:t>
      </w:r>
      <w:r w:rsidRPr="003736D6">
        <w:rPr>
          <w:rFonts w:ascii="Arial" w:hAnsi="Arial" w:cs="Arial"/>
          <w:spacing w:val="29"/>
          <w:sz w:val="22"/>
          <w:szCs w:val="22"/>
        </w:rPr>
        <w:t xml:space="preserve"> </w:t>
      </w:r>
      <w:r w:rsidRPr="003736D6">
        <w:rPr>
          <w:rFonts w:ascii="Arial" w:hAnsi="Arial" w:cs="Arial"/>
          <w:spacing w:val="-1"/>
          <w:sz w:val="22"/>
          <w:szCs w:val="22"/>
        </w:rPr>
        <w:t>pointed</w:t>
      </w:r>
      <w:r w:rsidRPr="003736D6">
        <w:rPr>
          <w:rFonts w:ascii="Arial" w:hAnsi="Arial" w:cs="Arial"/>
          <w:sz w:val="22"/>
          <w:szCs w:val="22"/>
        </w:rPr>
        <w:t xml:space="preserve"> </w:t>
      </w:r>
      <w:r w:rsidRPr="003736D6">
        <w:rPr>
          <w:rFonts w:ascii="Arial" w:hAnsi="Arial" w:cs="Arial"/>
          <w:spacing w:val="-1"/>
          <w:sz w:val="22"/>
          <w:szCs w:val="22"/>
        </w:rPr>
        <w:t>downrange,</w:t>
      </w:r>
      <w:r w:rsidRPr="003736D6">
        <w:rPr>
          <w:rFonts w:ascii="Arial" w:hAnsi="Arial" w:cs="Arial"/>
          <w:sz w:val="22"/>
          <w:szCs w:val="22"/>
        </w:rPr>
        <w:t xml:space="preserve"> </w:t>
      </w:r>
      <w:r w:rsidRPr="003736D6">
        <w:rPr>
          <w:rFonts w:ascii="Arial" w:hAnsi="Arial" w:cs="Arial"/>
          <w:spacing w:val="-1"/>
          <w:sz w:val="22"/>
          <w:szCs w:val="22"/>
        </w:rPr>
        <w:t>remove</w:t>
      </w:r>
      <w:r w:rsidRPr="003736D6">
        <w:rPr>
          <w:rFonts w:ascii="Arial" w:hAnsi="Arial" w:cs="Arial"/>
          <w:sz w:val="22"/>
          <w:szCs w:val="22"/>
        </w:rPr>
        <w:t xml:space="preserve"> </w:t>
      </w:r>
      <w:r w:rsidRPr="003736D6">
        <w:rPr>
          <w:rFonts w:ascii="Arial" w:hAnsi="Arial" w:cs="Arial"/>
          <w:spacing w:val="-1"/>
          <w:sz w:val="22"/>
          <w:szCs w:val="22"/>
        </w:rPr>
        <w:t>their</w:t>
      </w:r>
      <w:r w:rsidRPr="003736D6">
        <w:rPr>
          <w:rFonts w:ascii="Arial" w:hAnsi="Arial" w:cs="Arial"/>
          <w:spacing w:val="-2"/>
          <w:sz w:val="22"/>
          <w:szCs w:val="22"/>
        </w:rPr>
        <w:t xml:space="preserve"> </w:t>
      </w:r>
      <w:r w:rsidRPr="003736D6">
        <w:rPr>
          <w:rFonts w:ascii="Arial" w:hAnsi="Arial" w:cs="Arial"/>
          <w:spacing w:val="-1"/>
          <w:sz w:val="22"/>
          <w:szCs w:val="22"/>
        </w:rPr>
        <w:t>finger</w:t>
      </w:r>
      <w:r w:rsidRPr="003736D6">
        <w:rPr>
          <w:rFonts w:ascii="Arial" w:hAnsi="Arial" w:cs="Arial"/>
          <w:spacing w:val="27"/>
          <w:sz w:val="22"/>
          <w:szCs w:val="22"/>
        </w:rPr>
        <w:t xml:space="preserve"> </w:t>
      </w:r>
      <w:r w:rsidRPr="003736D6">
        <w:rPr>
          <w:rFonts w:ascii="Arial" w:hAnsi="Arial" w:cs="Arial"/>
          <w:sz w:val="22"/>
          <w:szCs w:val="22"/>
        </w:rPr>
        <w:t>from</w:t>
      </w:r>
      <w:r w:rsidRPr="003736D6">
        <w:rPr>
          <w:rFonts w:ascii="Arial" w:hAnsi="Arial" w:cs="Arial"/>
          <w:spacing w:val="-4"/>
          <w:sz w:val="22"/>
          <w:szCs w:val="22"/>
        </w:rPr>
        <w:t xml:space="preserve"> </w:t>
      </w:r>
      <w:r w:rsidRPr="003736D6">
        <w:rPr>
          <w:rFonts w:ascii="Arial" w:hAnsi="Arial" w:cs="Arial"/>
          <w:spacing w:val="-1"/>
          <w:sz w:val="22"/>
          <w:szCs w:val="22"/>
        </w:rPr>
        <w:t>within</w:t>
      </w:r>
      <w:r w:rsidRPr="003736D6">
        <w:rPr>
          <w:rFonts w:ascii="Arial" w:hAnsi="Arial" w:cs="Arial"/>
          <w:sz w:val="22"/>
          <w:szCs w:val="22"/>
        </w:rPr>
        <w:t xml:space="preserve"> </w:t>
      </w:r>
      <w:r w:rsidRPr="003736D6">
        <w:rPr>
          <w:rFonts w:ascii="Arial" w:hAnsi="Arial" w:cs="Arial"/>
          <w:spacing w:val="-1"/>
          <w:sz w:val="22"/>
          <w:szCs w:val="22"/>
        </w:rPr>
        <w:t>the</w:t>
      </w:r>
      <w:r w:rsidRPr="003736D6">
        <w:rPr>
          <w:rFonts w:ascii="Arial" w:hAnsi="Arial" w:cs="Arial"/>
          <w:sz w:val="22"/>
          <w:szCs w:val="22"/>
        </w:rPr>
        <w:t xml:space="preserve"> </w:t>
      </w:r>
      <w:r w:rsidRPr="003736D6">
        <w:rPr>
          <w:rFonts w:ascii="Arial" w:hAnsi="Arial" w:cs="Arial"/>
          <w:spacing w:val="-2"/>
          <w:sz w:val="22"/>
          <w:szCs w:val="22"/>
        </w:rPr>
        <w:t>trigger</w:t>
      </w:r>
      <w:r w:rsidRPr="003736D6">
        <w:rPr>
          <w:rFonts w:ascii="Arial" w:hAnsi="Arial" w:cs="Arial"/>
          <w:spacing w:val="1"/>
          <w:sz w:val="22"/>
          <w:szCs w:val="22"/>
        </w:rPr>
        <w:t xml:space="preserve"> </w:t>
      </w:r>
      <w:r w:rsidRPr="003736D6">
        <w:rPr>
          <w:rFonts w:ascii="Arial" w:hAnsi="Arial" w:cs="Arial"/>
          <w:spacing w:val="-1"/>
          <w:sz w:val="22"/>
          <w:szCs w:val="22"/>
        </w:rPr>
        <w:t>guard,</w:t>
      </w:r>
      <w:r w:rsidRPr="003736D6">
        <w:rPr>
          <w:rFonts w:ascii="Arial" w:hAnsi="Arial" w:cs="Arial"/>
          <w:sz w:val="22"/>
          <w:szCs w:val="22"/>
        </w:rPr>
        <w:t xml:space="preserve"> </w:t>
      </w:r>
      <w:r w:rsidRPr="003736D6">
        <w:rPr>
          <w:rFonts w:ascii="Arial" w:hAnsi="Arial" w:cs="Arial"/>
          <w:spacing w:val="-1"/>
          <w:sz w:val="22"/>
          <w:szCs w:val="22"/>
        </w:rPr>
        <w:t>unload</w:t>
      </w:r>
      <w:r w:rsidRPr="003736D6">
        <w:rPr>
          <w:rFonts w:ascii="Arial" w:hAnsi="Arial" w:cs="Arial"/>
          <w:spacing w:val="25"/>
          <w:sz w:val="22"/>
          <w:szCs w:val="22"/>
        </w:rPr>
        <w:t xml:space="preserve"> </w:t>
      </w:r>
      <w:r w:rsidRPr="003736D6">
        <w:rPr>
          <w:rFonts w:ascii="Arial" w:hAnsi="Arial" w:cs="Arial"/>
          <w:sz w:val="22"/>
          <w:szCs w:val="22"/>
        </w:rPr>
        <w:t xml:space="preserve">and </w:t>
      </w:r>
      <w:r w:rsidRPr="003736D6">
        <w:rPr>
          <w:rFonts w:ascii="Arial" w:hAnsi="Arial" w:cs="Arial"/>
          <w:spacing w:val="-1"/>
          <w:sz w:val="22"/>
          <w:szCs w:val="22"/>
        </w:rPr>
        <w:t>clear</w:t>
      </w:r>
      <w:r w:rsidRPr="003736D6">
        <w:rPr>
          <w:rFonts w:ascii="Arial" w:hAnsi="Arial" w:cs="Arial"/>
          <w:sz w:val="22"/>
          <w:szCs w:val="22"/>
        </w:rPr>
        <w:t xml:space="preserve"> </w:t>
      </w:r>
      <w:r w:rsidRPr="003736D6">
        <w:rPr>
          <w:rFonts w:ascii="Arial" w:hAnsi="Arial" w:cs="Arial"/>
          <w:spacing w:val="-1"/>
          <w:sz w:val="22"/>
          <w:szCs w:val="22"/>
        </w:rPr>
        <w:t>the</w:t>
      </w:r>
      <w:r w:rsidRPr="003736D6">
        <w:rPr>
          <w:rFonts w:ascii="Arial" w:hAnsi="Arial" w:cs="Arial"/>
          <w:sz w:val="22"/>
          <w:szCs w:val="22"/>
        </w:rPr>
        <w:t xml:space="preserve"> </w:t>
      </w:r>
      <w:r w:rsidRPr="003736D6">
        <w:rPr>
          <w:rFonts w:ascii="Arial" w:hAnsi="Arial" w:cs="Arial"/>
          <w:spacing w:val="-1"/>
          <w:sz w:val="22"/>
          <w:szCs w:val="22"/>
        </w:rPr>
        <w:t>firearm</w:t>
      </w:r>
      <w:r w:rsidRPr="003736D6">
        <w:rPr>
          <w:rFonts w:ascii="Arial" w:hAnsi="Arial" w:cs="Arial"/>
          <w:spacing w:val="-4"/>
          <w:sz w:val="22"/>
          <w:szCs w:val="22"/>
        </w:rPr>
        <w:t xml:space="preserve"> </w:t>
      </w:r>
      <w:r w:rsidRPr="003736D6">
        <w:rPr>
          <w:rFonts w:ascii="Arial" w:hAnsi="Arial" w:cs="Arial"/>
          <w:sz w:val="22"/>
          <w:szCs w:val="22"/>
        </w:rPr>
        <w:t xml:space="preserve">as </w:t>
      </w:r>
      <w:r w:rsidRPr="003736D6">
        <w:rPr>
          <w:rFonts w:ascii="Arial" w:hAnsi="Arial" w:cs="Arial"/>
          <w:spacing w:val="-1"/>
          <w:sz w:val="22"/>
          <w:szCs w:val="22"/>
        </w:rPr>
        <w:t>instructed,</w:t>
      </w:r>
      <w:r w:rsidRPr="003736D6">
        <w:rPr>
          <w:rFonts w:ascii="Arial" w:hAnsi="Arial" w:cs="Arial"/>
          <w:sz w:val="22"/>
          <w:szCs w:val="22"/>
        </w:rPr>
        <w:t xml:space="preserve"> </w:t>
      </w:r>
      <w:r w:rsidRPr="003736D6">
        <w:rPr>
          <w:rFonts w:ascii="Arial" w:hAnsi="Arial" w:cs="Arial"/>
          <w:spacing w:val="-1"/>
          <w:sz w:val="22"/>
          <w:szCs w:val="22"/>
        </w:rPr>
        <w:t>and</w:t>
      </w:r>
      <w:r w:rsidRPr="003736D6">
        <w:rPr>
          <w:rFonts w:ascii="Arial" w:hAnsi="Arial" w:cs="Arial"/>
          <w:spacing w:val="23"/>
          <w:sz w:val="22"/>
          <w:szCs w:val="22"/>
        </w:rPr>
        <w:t xml:space="preserve"> </w:t>
      </w:r>
      <w:r w:rsidRPr="003736D6">
        <w:rPr>
          <w:rFonts w:ascii="Arial" w:hAnsi="Arial" w:cs="Arial"/>
          <w:spacing w:val="-1"/>
          <w:sz w:val="22"/>
          <w:szCs w:val="22"/>
        </w:rPr>
        <w:t xml:space="preserve">wait </w:t>
      </w:r>
      <w:r w:rsidRPr="003736D6">
        <w:rPr>
          <w:rFonts w:ascii="Arial" w:hAnsi="Arial" w:cs="Arial"/>
          <w:sz w:val="22"/>
          <w:szCs w:val="22"/>
        </w:rPr>
        <w:t>for</w:t>
      </w:r>
      <w:r w:rsidRPr="003736D6">
        <w:rPr>
          <w:rFonts w:ascii="Arial" w:hAnsi="Arial" w:cs="Arial"/>
          <w:spacing w:val="-2"/>
          <w:sz w:val="22"/>
          <w:szCs w:val="22"/>
        </w:rPr>
        <w:t xml:space="preserve"> </w:t>
      </w:r>
      <w:r w:rsidRPr="003736D6">
        <w:rPr>
          <w:rFonts w:ascii="Arial" w:hAnsi="Arial" w:cs="Arial"/>
          <w:spacing w:val="-1"/>
          <w:sz w:val="22"/>
          <w:szCs w:val="22"/>
        </w:rPr>
        <w:t>further</w:t>
      </w:r>
      <w:r w:rsidRPr="003736D6">
        <w:rPr>
          <w:rFonts w:ascii="Arial" w:hAnsi="Arial" w:cs="Arial"/>
          <w:spacing w:val="-2"/>
          <w:sz w:val="22"/>
          <w:szCs w:val="22"/>
        </w:rPr>
        <w:t xml:space="preserve"> </w:t>
      </w:r>
      <w:r w:rsidRPr="003736D6">
        <w:rPr>
          <w:rFonts w:ascii="Arial" w:hAnsi="Arial" w:cs="Arial"/>
          <w:spacing w:val="-1"/>
          <w:sz w:val="22"/>
          <w:szCs w:val="22"/>
        </w:rPr>
        <w:t>instructions.</w:t>
      </w:r>
    </w:p>
    <w:p w:rsidR="008D7187" w:rsidRPr="003736D6" w:rsidRDefault="008D7187" w:rsidP="00014E5D">
      <w:pPr>
        <w:pStyle w:val="BodyText"/>
        <w:widowControl w:val="0"/>
        <w:numPr>
          <w:ilvl w:val="1"/>
          <w:numId w:val="55"/>
        </w:numPr>
        <w:tabs>
          <w:tab w:val="left" w:pos="953"/>
        </w:tabs>
        <w:autoSpaceDE/>
        <w:autoSpaceDN/>
        <w:adjustRightInd/>
        <w:ind w:right="60"/>
        <w:rPr>
          <w:rFonts w:ascii="Arial" w:hAnsi="Arial" w:cs="Arial"/>
          <w:sz w:val="22"/>
          <w:szCs w:val="22"/>
        </w:rPr>
      </w:pPr>
      <w:r w:rsidRPr="003736D6">
        <w:rPr>
          <w:rFonts w:ascii="Arial" w:hAnsi="Arial" w:cs="Arial"/>
          <w:b/>
          <w:sz w:val="22"/>
          <w:szCs w:val="22"/>
        </w:rPr>
        <w:t>A</w:t>
      </w:r>
      <w:r w:rsidRPr="003736D6">
        <w:rPr>
          <w:rFonts w:ascii="Arial" w:hAnsi="Arial" w:cs="Arial"/>
          <w:b/>
          <w:spacing w:val="-2"/>
          <w:sz w:val="22"/>
          <w:szCs w:val="22"/>
        </w:rPr>
        <w:t xml:space="preserve"> </w:t>
      </w:r>
      <w:r w:rsidRPr="003736D6">
        <w:rPr>
          <w:rFonts w:ascii="Arial" w:hAnsi="Arial" w:cs="Arial"/>
          <w:b/>
          <w:spacing w:val="-1"/>
          <w:sz w:val="22"/>
          <w:szCs w:val="22"/>
        </w:rPr>
        <w:t>cease-fire</w:t>
      </w:r>
      <w:r w:rsidRPr="003736D6">
        <w:rPr>
          <w:rFonts w:ascii="Arial" w:hAnsi="Arial" w:cs="Arial"/>
          <w:b/>
          <w:sz w:val="22"/>
          <w:szCs w:val="22"/>
        </w:rPr>
        <w:t xml:space="preserve"> </w:t>
      </w:r>
      <w:r w:rsidRPr="003736D6">
        <w:rPr>
          <w:rFonts w:ascii="Arial" w:hAnsi="Arial" w:cs="Arial"/>
          <w:b/>
          <w:spacing w:val="-1"/>
          <w:sz w:val="22"/>
          <w:szCs w:val="22"/>
        </w:rPr>
        <w:t>can</w:t>
      </w:r>
      <w:r w:rsidRPr="003736D6">
        <w:rPr>
          <w:rFonts w:ascii="Arial" w:hAnsi="Arial" w:cs="Arial"/>
          <w:b/>
          <w:sz w:val="22"/>
          <w:szCs w:val="22"/>
        </w:rPr>
        <w:t xml:space="preserve"> </w:t>
      </w:r>
      <w:r w:rsidRPr="003736D6">
        <w:rPr>
          <w:rFonts w:ascii="Arial" w:hAnsi="Arial" w:cs="Arial"/>
          <w:b/>
          <w:spacing w:val="-1"/>
          <w:sz w:val="22"/>
          <w:szCs w:val="22"/>
        </w:rPr>
        <w:t>be</w:t>
      </w:r>
      <w:r w:rsidRPr="003736D6">
        <w:rPr>
          <w:rFonts w:ascii="Arial" w:hAnsi="Arial" w:cs="Arial"/>
          <w:b/>
          <w:spacing w:val="-3"/>
          <w:sz w:val="22"/>
          <w:szCs w:val="22"/>
        </w:rPr>
        <w:t xml:space="preserve"> </w:t>
      </w:r>
      <w:r w:rsidRPr="003736D6">
        <w:rPr>
          <w:rFonts w:ascii="Arial" w:hAnsi="Arial" w:cs="Arial"/>
          <w:b/>
          <w:sz w:val="22"/>
          <w:szCs w:val="22"/>
        </w:rPr>
        <w:t xml:space="preserve">called </w:t>
      </w:r>
      <w:r w:rsidRPr="003736D6">
        <w:rPr>
          <w:rFonts w:ascii="Arial" w:hAnsi="Arial" w:cs="Arial"/>
          <w:b/>
          <w:spacing w:val="-2"/>
          <w:sz w:val="22"/>
          <w:szCs w:val="22"/>
        </w:rPr>
        <w:t>by</w:t>
      </w:r>
      <w:r w:rsidRPr="003736D6">
        <w:rPr>
          <w:rFonts w:ascii="Arial" w:hAnsi="Arial" w:cs="Arial"/>
          <w:b/>
          <w:spacing w:val="23"/>
          <w:sz w:val="22"/>
          <w:szCs w:val="22"/>
        </w:rPr>
        <w:t xml:space="preserve"> </w:t>
      </w:r>
      <w:r w:rsidRPr="003736D6">
        <w:rPr>
          <w:rFonts w:ascii="Arial" w:hAnsi="Arial" w:cs="Arial"/>
          <w:b/>
          <w:spacing w:val="-1"/>
          <w:sz w:val="22"/>
          <w:szCs w:val="22"/>
        </w:rPr>
        <w:t>anyone!</w:t>
      </w:r>
    </w:p>
    <w:p w:rsidR="008D7187" w:rsidRPr="003736D6" w:rsidRDefault="008D7187" w:rsidP="00014E5D">
      <w:pPr>
        <w:pStyle w:val="BodyText"/>
        <w:widowControl w:val="0"/>
        <w:numPr>
          <w:ilvl w:val="1"/>
          <w:numId w:val="55"/>
        </w:numPr>
        <w:tabs>
          <w:tab w:val="left" w:pos="1546"/>
        </w:tabs>
        <w:autoSpaceDE/>
        <w:autoSpaceDN/>
        <w:adjustRightInd/>
        <w:spacing w:line="273" w:lineRule="exact"/>
        <w:rPr>
          <w:rFonts w:ascii="Arial" w:hAnsi="Arial" w:cs="Arial"/>
          <w:sz w:val="22"/>
          <w:szCs w:val="22"/>
        </w:rPr>
      </w:pPr>
      <w:r w:rsidRPr="003736D6">
        <w:rPr>
          <w:rFonts w:ascii="Arial" w:hAnsi="Arial" w:cs="Arial"/>
          <w:spacing w:val="-1"/>
          <w:sz w:val="22"/>
          <w:szCs w:val="22"/>
        </w:rPr>
        <w:t>Preparing</w:t>
      </w:r>
      <w:r w:rsidRPr="003736D6">
        <w:rPr>
          <w:rFonts w:ascii="Arial" w:hAnsi="Arial" w:cs="Arial"/>
          <w:sz w:val="22"/>
          <w:szCs w:val="22"/>
        </w:rPr>
        <w:t xml:space="preserve"> the</w:t>
      </w:r>
      <w:r w:rsidRPr="003736D6">
        <w:rPr>
          <w:rFonts w:ascii="Arial" w:hAnsi="Arial" w:cs="Arial"/>
          <w:spacing w:val="-2"/>
          <w:sz w:val="22"/>
          <w:szCs w:val="22"/>
        </w:rPr>
        <w:t xml:space="preserve"> </w:t>
      </w:r>
      <w:r w:rsidRPr="003736D6">
        <w:rPr>
          <w:rFonts w:ascii="Arial" w:hAnsi="Arial" w:cs="Arial"/>
          <w:spacing w:val="-1"/>
          <w:sz w:val="22"/>
          <w:szCs w:val="22"/>
        </w:rPr>
        <w:t>range</w:t>
      </w:r>
      <w:r w:rsidRPr="003736D6">
        <w:rPr>
          <w:rFonts w:ascii="Arial" w:hAnsi="Arial" w:cs="Arial"/>
          <w:spacing w:val="-2"/>
          <w:sz w:val="22"/>
          <w:szCs w:val="22"/>
        </w:rPr>
        <w:t xml:space="preserve"> </w:t>
      </w:r>
      <w:r w:rsidRPr="003736D6">
        <w:rPr>
          <w:rFonts w:ascii="Arial" w:hAnsi="Arial" w:cs="Arial"/>
          <w:sz w:val="22"/>
          <w:szCs w:val="22"/>
        </w:rPr>
        <w:t>for</w:t>
      </w:r>
      <w:r w:rsidRPr="003736D6">
        <w:rPr>
          <w:rFonts w:ascii="Arial" w:hAnsi="Arial" w:cs="Arial"/>
          <w:spacing w:val="-1"/>
          <w:sz w:val="22"/>
          <w:szCs w:val="22"/>
        </w:rPr>
        <w:t xml:space="preserve"> </w:t>
      </w:r>
      <w:r w:rsidRPr="003736D6">
        <w:rPr>
          <w:rFonts w:ascii="Arial" w:hAnsi="Arial" w:cs="Arial"/>
          <w:spacing w:val="-2"/>
          <w:sz w:val="22"/>
          <w:szCs w:val="22"/>
        </w:rPr>
        <w:t>live</w:t>
      </w:r>
      <w:r w:rsidRPr="003736D6">
        <w:rPr>
          <w:rFonts w:ascii="Arial" w:hAnsi="Arial" w:cs="Arial"/>
          <w:sz w:val="22"/>
          <w:szCs w:val="22"/>
        </w:rPr>
        <w:t xml:space="preserve"> fire</w:t>
      </w:r>
    </w:p>
    <w:p w:rsidR="008D7187" w:rsidRPr="003736D6" w:rsidRDefault="008D7187" w:rsidP="00014E5D">
      <w:pPr>
        <w:pStyle w:val="BodyText"/>
        <w:widowControl w:val="0"/>
        <w:numPr>
          <w:ilvl w:val="2"/>
          <w:numId w:val="55"/>
        </w:numPr>
        <w:tabs>
          <w:tab w:val="left" w:pos="2141"/>
          <w:tab w:val="left" w:pos="3700"/>
        </w:tabs>
        <w:autoSpaceDE/>
        <w:autoSpaceDN/>
        <w:adjustRightInd/>
        <w:spacing w:line="250" w:lineRule="exact"/>
        <w:ind w:left="3701" w:hanging="1731"/>
        <w:rPr>
          <w:rFonts w:ascii="Arial" w:hAnsi="Arial" w:cs="Arial"/>
          <w:sz w:val="22"/>
          <w:szCs w:val="22"/>
        </w:rPr>
      </w:pPr>
      <w:r w:rsidRPr="003736D6">
        <w:rPr>
          <w:rFonts w:ascii="Arial" w:hAnsi="Arial" w:cs="Arial"/>
          <w:spacing w:val="-1"/>
          <w:sz w:val="22"/>
          <w:szCs w:val="22"/>
        </w:rPr>
        <w:t>Command:</w:t>
      </w:r>
      <w:r w:rsidRPr="003736D6">
        <w:rPr>
          <w:rFonts w:ascii="Arial" w:hAnsi="Arial" w:cs="Arial"/>
          <w:spacing w:val="-1"/>
          <w:sz w:val="22"/>
          <w:szCs w:val="22"/>
        </w:rPr>
        <w:tab/>
        <w:t>Everyone</w:t>
      </w:r>
      <w:r w:rsidRPr="003736D6">
        <w:rPr>
          <w:rFonts w:ascii="Arial" w:hAnsi="Arial" w:cs="Arial"/>
          <w:sz w:val="22"/>
          <w:szCs w:val="22"/>
        </w:rPr>
        <w:t xml:space="preserve"> put</w:t>
      </w:r>
      <w:r w:rsidRPr="003736D6">
        <w:rPr>
          <w:rFonts w:ascii="Arial" w:hAnsi="Arial" w:cs="Arial"/>
          <w:spacing w:val="1"/>
          <w:sz w:val="22"/>
          <w:szCs w:val="22"/>
        </w:rPr>
        <w:t xml:space="preserve"> </w:t>
      </w:r>
      <w:r w:rsidRPr="003736D6">
        <w:rPr>
          <w:rFonts w:ascii="Arial" w:hAnsi="Arial" w:cs="Arial"/>
          <w:sz w:val="22"/>
          <w:szCs w:val="22"/>
        </w:rPr>
        <w:t xml:space="preserve">on </w:t>
      </w:r>
      <w:r w:rsidRPr="003736D6">
        <w:rPr>
          <w:rFonts w:ascii="Arial" w:hAnsi="Arial" w:cs="Arial"/>
          <w:spacing w:val="-1"/>
          <w:sz w:val="22"/>
          <w:szCs w:val="22"/>
        </w:rPr>
        <w:t>eye</w:t>
      </w:r>
      <w:r w:rsidRPr="003736D6">
        <w:rPr>
          <w:rFonts w:ascii="Arial" w:hAnsi="Arial" w:cs="Arial"/>
          <w:sz w:val="22"/>
          <w:szCs w:val="22"/>
        </w:rPr>
        <w:t xml:space="preserve"> and</w:t>
      </w:r>
      <w:r w:rsidRPr="003736D6">
        <w:rPr>
          <w:rFonts w:ascii="Arial" w:hAnsi="Arial" w:cs="Arial"/>
          <w:spacing w:val="-2"/>
          <w:sz w:val="22"/>
          <w:szCs w:val="22"/>
        </w:rPr>
        <w:t xml:space="preserve"> </w:t>
      </w:r>
      <w:r w:rsidRPr="003736D6">
        <w:rPr>
          <w:rFonts w:ascii="Arial" w:hAnsi="Arial" w:cs="Arial"/>
          <w:spacing w:val="-1"/>
          <w:sz w:val="22"/>
          <w:szCs w:val="22"/>
        </w:rPr>
        <w:t>ear protection</w:t>
      </w:r>
    </w:p>
    <w:p w:rsidR="008D7187" w:rsidRPr="003736D6" w:rsidRDefault="008D7187" w:rsidP="008D7187">
      <w:pPr>
        <w:pStyle w:val="BodyText"/>
        <w:tabs>
          <w:tab w:val="left" w:pos="3700"/>
        </w:tabs>
        <w:spacing w:before="1" w:line="252" w:lineRule="exact"/>
        <w:ind w:left="2171"/>
        <w:rPr>
          <w:rFonts w:ascii="Arial" w:hAnsi="Arial" w:cs="Arial"/>
          <w:sz w:val="22"/>
          <w:szCs w:val="22"/>
        </w:rPr>
      </w:pPr>
      <w:r w:rsidRPr="003736D6">
        <w:rPr>
          <w:rFonts w:ascii="Arial" w:hAnsi="Arial" w:cs="Arial"/>
          <w:b/>
          <w:spacing w:val="-1"/>
          <w:sz w:val="22"/>
          <w:szCs w:val="22"/>
        </w:rPr>
        <w:t>Action</w:t>
      </w:r>
      <w:r w:rsidRPr="003736D6">
        <w:rPr>
          <w:rFonts w:ascii="Arial" w:hAnsi="Arial" w:cs="Arial"/>
          <w:spacing w:val="-1"/>
          <w:sz w:val="22"/>
          <w:szCs w:val="22"/>
        </w:rPr>
        <w:t>:</w:t>
      </w:r>
      <w:r w:rsidRPr="003736D6">
        <w:rPr>
          <w:rFonts w:ascii="Arial" w:hAnsi="Arial" w:cs="Arial"/>
          <w:spacing w:val="-1"/>
          <w:sz w:val="22"/>
          <w:szCs w:val="22"/>
        </w:rPr>
        <w:tab/>
      </w:r>
      <w:r w:rsidRPr="003736D6">
        <w:rPr>
          <w:rFonts w:ascii="Arial" w:hAnsi="Arial" w:cs="Arial"/>
          <w:spacing w:val="-2"/>
          <w:sz w:val="22"/>
          <w:szCs w:val="22"/>
        </w:rPr>
        <w:t>Everyone</w:t>
      </w:r>
      <w:r w:rsidRPr="003736D6">
        <w:rPr>
          <w:rFonts w:ascii="Arial" w:hAnsi="Arial" w:cs="Arial"/>
          <w:sz w:val="22"/>
          <w:szCs w:val="22"/>
        </w:rPr>
        <w:t xml:space="preserve"> in </w:t>
      </w:r>
      <w:r w:rsidRPr="003736D6">
        <w:rPr>
          <w:rFonts w:ascii="Arial" w:hAnsi="Arial" w:cs="Arial"/>
          <w:spacing w:val="-1"/>
          <w:sz w:val="22"/>
          <w:szCs w:val="22"/>
        </w:rPr>
        <w:t>training</w:t>
      </w:r>
      <w:r w:rsidRPr="003736D6">
        <w:rPr>
          <w:rFonts w:ascii="Arial" w:hAnsi="Arial" w:cs="Arial"/>
          <w:spacing w:val="2"/>
          <w:sz w:val="22"/>
          <w:szCs w:val="22"/>
        </w:rPr>
        <w:t xml:space="preserve"> </w:t>
      </w:r>
      <w:r w:rsidRPr="003736D6">
        <w:rPr>
          <w:rFonts w:ascii="Arial" w:hAnsi="Arial" w:cs="Arial"/>
          <w:spacing w:val="-1"/>
          <w:sz w:val="22"/>
          <w:szCs w:val="22"/>
        </w:rPr>
        <w:t>area</w:t>
      </w:r>
      <w:r w:rsidRPr="003736D6">
        <w:rPr>
          <w:rFonts w:ascii="Arial" w:hAnsi="Arial" w:cs="Arial"/>
          <w:spacing w:val="-2"/>
          <w:sz w:val="22"/>
          <w:szCs w:val="22"/>
        </w:rPr>
        <w:t xml:space="preserve"> </w:t>
      </w:r>
      <w:r w:rsidRPr="003736D6">
        <w:rPr>
          <w:rFonts w:ascii="Arial" w:hAnsi="Arial" w:cs="Arial"/>
          <w:spacing w:val="-1"/>
          <w:sz w:val="22"/>
          <w:szCs w:val="22"/>
        </w:rPr>
        <w:t>and</w:t>
      </w:r>
      <w:r w:rsidRPr="003736D6">
        <w:rPr>
          <w:rFonts w:ascii="Arial" w:hAnsi="Arial" w:cs="Arial"/>
          <w:spacing w:val="-2"/>
          <w:sz w:val="22"/>
          <w:szCs w:val="22"/>
        </w:rPr>
        <w:t xml:space="preserve"> </w:t>
      </w:r>
      <w:r w:rsidRPr="003736D6">
        <w:rPr>
          <w:rFonts w:ascii="Arial" w:hAnsi="Arial" w:cs="Arial"/>
          <w:spacing w:val="-1"/>
          <w:sz w:val="22"/>
          <w:szCs w:val="22"/>
        </w:rPr>
        <w:t>firing</w:t>
      </w:r>
      <w:r w:rsidRPr="003736D6">
        <w:rPr>
          <w:rFonts w:ascii="Arial" w:hAnsi="Arial" w:cs="Arial"/>
          <w:sz w:val="22"/>
          <w:szCs w:val="22"/>
        </w:rPr>
        <w:t xml:space="preserve"> area</w:t>
      </w:r>
      <w:r w:rsidRPr="003736D6">
        <w:rPr>
          <w:rFonts w:ascii="Arial" w:hAnsi="Arial" w:cs="Arial"/>
          <w:spacing w:val="-2"/>
          <w:sz w:val="22"/>
          <w:szCs w:val="22"/>
        </w:rPr>
        <w:t xml:space="preserve"> put</w:t>
      </w:r>
      <w:r w:rsidRPr="003736D6">
        <w:rPr>
          <w:rFonts w:ascii="Arial" w:hAnsi="Arial" w:cs="Arial"/>
          <w:spacing w:val="2"/>
          <w:sz w:val="22"/>
          <w:szCs w:val="22"/>
        </w:rPr>
        <w:t xml:space="preserve"> </w:t>
      </w:r>
      <w:r w:rsidRPr="003736D6">
        <w:rPr>
          <w:rFonts w:ascii="Arial" w:hAnsi="Arial" w:cs="Arial"/>
          <w:sz w:val="22"/>
          <w:szCs w:val="22"/>
        </w:rPr>
        <w:t>on</w:t>
      </w:r>
      <w:r w:rsidRPr="003736D6">
        <w:rPr>
          <w:rFonts w:ascii="Arial" w:hAnsi="Arial" w:cs="Arial"/>
          <w:spacing w:val="-2"/>
          <w:sz w:val="22"/>
          <w:szCs w:val="22"/>
        </w:rPr>
        <w:t xml:space="preserve"> </w:t>
      </w:r>
      <w:r w:rsidRPr="003736D6">
        <w:rPr>
          <w:rFonts w:ascii="Arial" w:hAnsi="Arial" w:cs="Arial"/>
          <w:spacing w:val="-1"/>
          <w:sz w:val="22"/>
          <w:szCs w:val="22"/>
        </w:rPr>
        <w:t>eye</w:t>
      </w:r>
      <w:r w:rsidRPr="003736D6">
        <w:rPr>
          <w:rFonts w:ascii="Arial" w:hAnsi="Arial" w:cs="Arial"/>
          <w:sz w:val="22"/>
          <w:szCs w:val="22"/>
        </w:rPr>
        <w:t xml:space="preserve"> and </w:t>
      </w:r>
      <w:r w:rsidRPr="003736D6">
        <w:rPr>
          <w:rFonts w:ascii="Arial" w:hAnsi="Arial" w:cs="Arial"/>
          <w:spacing w:val="-1"/>
          <w:sz w:val="22"/>
          <w:szCs w:val="22"/>
        </w:rPr>
        <w:t>ear</w:t>
      </w:r>
      <w:r w:rsidRPr="003736D6">
        <w:rPr>
          <w:rFonts w:ascii="Arial" w:hAnsi="Arial" w:cs="Arial"/>
          <w:spacing w:val="1"/>
          <w:sz w:val="22"/>
          <w:szCs w:val="22"/>
        </w:rPr>
        <w:t xml:space="preserve"> </w:t>
      </w:r>
      <w:r w:rsidRPr="003736D6">
        <w:rPr>
          <w:rFonts w:ascii="Arial" w:hAnsi="Arial" w:cs="Arial"/>
          <w:spacing w:val="-1"/>
          <w:sz w:val="22"/>
          <w:szCs w:val="22"/>
        </w:rPr>
        <w:t>protection</w:t>
      </w:r>
    </w:p>
    <w:p w:rsidR="008D7187" w:rsidRPr="003736D6" w:rsidRDefault="008D7187" w:rsidP="00014E5D">
      <w:pPr>
        <w:pStyle w:val="BodyText"/>
        <w:widowControl w:val="0"/>
        <w:numPr>
          <w:ilvl w:val="2"/>
          <w:numId w:val="55"/>
        </w:numPr>
        <w:tabs>
          <w:tab w:val="left" w:pos="2141"/>
          <w:tab w:val="left" w:pos="3700"/>
        </w:tabs>
        <w:autoSpaceDE/>
        <w:autoSpaceDN/>
        <w:adjustRightInd/>
        <w:ind w:left="3701" w:right="226" w:hanging="1779"/>
        <w:rPr>
          <w:rFonts w:ascii="Arial" w:hAnsi="Arial" w:cs="Arial"/>
          <w:sz w:val="22"/>
          <w:szCs w:val="22"/>
        </w:rPr>
      </w:pPr>
      <w:r w:rsidRPr="003736D6">
        <w:rPr>
          <w:rFonts w:ascii="Arial" w:hAnsi="Arial" w:cs="Arial"/>
          <w:spacing w:val="-1"/>
          <w:sz w:val="22"/>
          <w:szCs w:val="22"/>
        </w:rPr>
        <w:t>Command:</w:t>
      </w:r>
      <w:r w:rsidRPr="003736D6">
        <w:rPr>
          <w:rFonts w:ascii="Arial" w:hAnsi="Arial" w:cs="Arial"/>
          <w:spacing w:val="-1"/>
          <w:sz w:val="22"/>
          <w:szCs w:val="22"/>
        </w:rPr>
        <w:tab/>
        <w:t xml:space="preserve">Enter </w:t>
      </w:r>
      <w:r w:rsidRPr="003736D6">
        <w:rPr>
          <w:rFonts w:ascii="Arial" w:hAnsi="Arial" w:cs="Arial"/>
          <w:sz w:val="22"/>
          <w:szCs w:val="22"/>
        </w:rPr>
        <w:t>the</w:t>
      </w:r>
      <w:r w:rsidRPr="003736D6">
        <w:rPr>
          <w:rFonts w:ascii="Arial" w:hAnsi="Arial" w:cs="Arial"/>
          <w:spacing w:val="-5"/>
          <w:sz w:val="22"/>
          <w:szCs w:val="22"/>
        </w:rPr>
        <w:t xml:space="preserve"> </w:t>
      </w:r>
      <w:r w:rsidRPr="003736D6">
        <w:rPr>
          <w:rFonts w:ascii="Arial" w:hAnsi="Arial" w:cs="Arial"/>
          <w:spacing w:val="-1"/>
          <w:sz w:val="22"/>
          <w:szCs w:val="22"/>
        </w:rPr>
        <w:t>firing</w:t>
      </w:r>
      <w:r w:rsidRPr="003736D6">
        <w:rPr>
          <w:rFonts w:ascii="Arial" w:hAnsi="Arial" w:cs="Arial"/>
          <w:spacing w:val="2"/>
          <w:sz w:val="22"/>
          <w:szCs w:val="22"/>
        </w:rPr>
        <w:t xml:space="preserve"> </w:t>
      </w:r>
      <w:r w:rsidRPr="003736D6">
        <w:rPr>
          <w:rFonts w:ascii="Arial" w:hAnsi="Arial" w:cs="Arial"/>
          <w:spacing w:val="-1"/>
          <w:sz w:val="22"/>
          <w:szCs w:val="22"/>
        </w:rPr>
        <w:t>area,</w:t>
      </w:r>
      <w:r w:rsidRPr="003736D6">
        <w:rPr>
          <w:rFonts w:ascii="Arial" w:hAnsi="Arial" w:cs="Arial"/>
          <w:spacing w:val="-3"/>
          <w:sz w:val="22"/>
          <w:szCs w:val="22"/>
        </w:rPr>
        <w:t xml:space="preserve"> </w:t>
      </w:r>
      <w:r w:rsidRPr="003736D6">
        <w:rPr>
          <w:rFonts w:ascii="Arial" w:hAnsi="Arial" w:cs="Arial"/>
          <w:sz w:val="22"/>
          <w:szCs w:val="22"/>
        </w:rPr>
        <w:t>get</w:t>
      </w:r>
      <w:r w:rsidRPr="003736D6">
        <w:rPr>
          <w:rFonts w:ascii="Arial" w:hAnsi="Arial" w:cs="Arial"/>
          <w:spacing w:val="-3"/>
          <w:sz w:val="22"/>
          <w:szCs w:val="22"/>
        </w:rPr>
        <w:t xml:space="preserve"> </w:t>
      </w:r>
      <w:r w:rsidRPr="003736D6">
        <w:rPr>
          <w:rFonts w:ascii="Arial" w:hAnsi="Arial" w:cs="Arial"/>
          <w:sz w:val="22"/>
          <w:szCs w:val="22"/>
        </w:rPr>
        <w:t>a</w:t>
      </w:r>
      <w:r w:rsidRPr="003736D6">
        <w:rPr>
          <w:rFonts w:ascii="Arial" w:hAnsi="Arial" w:cs="Arial"/>
          <w:spacing w:val="-2"/>
          <w:sz w:val="22"/>
          <w:szCs w:val="22"/>
        </w:rPr>
        <w:t xml:space="preserve"> </w:t>
      </w:r>
      <w:r w:rsidRPr="003736D6">
        <w:rPr>
          <w:rFonts w:ascii="Arial" w:hAnsi="Arial" w:cs="Arial"/>
          <w:sz w:val="22"/>
          <w:szCs w:val="22"/>
        </w:rPr>
        <w:t>gun</w:t>
      </w:r>
      <w:r w:rsidRPr="003736D6">
        <w:rPr>
          <w:rFonts w:ascii="Arial" w:hAnsi="Arial" w:cs="Arial"/>
          <w:spacing w:val="-2"/>
          <w:sz w:val="22"/>
          <w:szCs w:val="22"/>
        </w:rPr>
        <w:t xml:space="preserve"> </w:t>
      </w:r>
      <w:r w:rsidRPr="003736D6">
        <w:rPr>
          <w:rFonts w:ascii="Arial" w:hAnsi="Arial" w:cs="Arial"/>
          <w:spacing w:val="-1"/>
          <w:sz w:val="22"/>
          <w:szCs w:val="22"/>
        </w:rPr>
        <w:t xml:space="preserve">from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z w:val="22"/>
          <w:szCs w:val="22"/>
        </w:rPr>
        <w:t>gun</w:t>
      </w:r>
      <w:r w:rsidRPr="003736D6">
        <w:rPr>
          <w:rFonts w:ascii="Arial" w:hAnsi="Arial" w:cs="Arial"/>
          <w:spacing w:val="-2"/>
          <w:sz w:val="22"/>
          <w:szCs w:val="22"/>
        </w:rPr>
        <w:t xml:space="preserve"> rack</w:t>
      </w:r>
      <w:r w:rsidRPr="003736D6">
        <w:rPr>
          <w:rFonts w:ascii="Arial" w:hAnsi="Arial" w:cs="Arial"/>
          <w:spacing w:val="1"/>
          <w:sz w:val="22"/>
          <w:szCs w:val="22"/>
        </w:rPr>
        <w:t xml:space="preserve"> </w:t>
      </w:r>
      <w:r w:rsidRPr="003736D6">
        <w:rPr>
          <w:rFonts w:ascii="Arial" w:hAnsi="Arial" w:cs="Arial"/>
          <w:spacing w:val="-1"/>
          <w:sz w:val="22"/>
          <w:szCs w:val="22"/>
        </w:rPr>
        <w:t>and</w:t>
      </w:r>
      <w:r w:rsidRPr="003736D6">
        <w:rPr>
          <w:rFonts w:ascii="Arial" w:hAnsi="Arial" w:cs="Arial"/>
          <w:sz w:val="22"/>
          <w:szCs w:val="22"/>
        </w:rPr>
        <w:t xml:space="preserve"> </w:t>
      </w:r>
      <w:r w:rsidRPr="003736D6">
        <w:rPr>
          <w:rFonts w:ascii="Arial" w:hAnsi="Arial" w:cs="Arial"/>
          <w:spacing w:val="-1"/>
          <w:sz w:val="22"/>
          <w:szCs w:val="22"/>
        </w:rPr>
        <w:t>move</w:t>
      </w:r>
      <w:r w:rsidRPr="003736D6">
        <w:rPr>
          <w:rFonts w:ascii="Arial" w:hAnsi="Arial" w:cs="Arial"/>
          <w:sz w:val="22"/>
          <w:szCs w:val="22"/>
        </w:rPr>
        <w:t xml:space="preserve"> to</w:t>
      </w:r>
      <w:r w:rsidRPr="003736D6">
        <w:rPr>
          <w:rFonts w:ascii="Arial" w:hAnsi="Arial" w:cs="Arial"/>
          <w:spacing w:val="-2"/>
          <w:sz w:val="22"/>
          <w:szCs w:val="22"/>
        </w:rPr>
        <w:t xml:space="preserve"> </w:t>
      </w:r>
      <w:r w:rsidRPr="003736D6">
        <w:rPr>
          <w:rFonts w:ascii="Arial" w:hAnsi="Arial" w:cs="Arial"/>
          <w:sz w:val="22"/>
          <w:szCs w:val="22"/>
        </w:rPr>
        <w:t>a</w:t>
      </w:r>
      <w:r w:rsidRPr="003736D6">
        <w:rPr>
          <w:rFonts w:ascii="Arial" w:hAnsi="Arial" w:cs="Arial"/>
          <w:spacing w:val="-2"/>
          <w:sz w:val="22"/>
          <w:szCs w:val="22"/>
        </w:rPr>
        <w:t xml:space="preserve"> </w:t>
      </w:r>
      <w:r w:rsidRPr="003736D6">
        <w:rPr>
          <w:rFonts w:ascii="Arial" w:hAnsi="Arial" w:cs="Arial"/>
          <w:spacing w:val="-1"/>
          <w:sz w:val="22"/>
          <w:szCs w:val="22"/>
        </w:rPr>
        <w:t>shooting</w:t>
      </w:r>
      <w:r w:rsidRPr="003736D6">
        <w:rPr>
          <w:rFonts w:ascii="Arial" w:hAnsi="Arial" w:cs="Arial"/>
          <w:spacing w:val="49"/>
          <w:sz w:val="22"/>
          <w:szCs w:val="22"/>
        </w:rPr>
        <w:t xml:space="preserve"> </w:t>
      </w:r>
      <w:r w:rsidRPr="003736D6">
        <w:rPr>
          <w:rFonts w:ascii="Arial" w:hAnsi="Arial" w:cs="Arial"/>
          <w:spacing w:val="-1"/>
          <w:sz w:val="22"/>
          <w:szCs w:val="22"/>
        </w:rPr>
        <w:t>booth</w:t>
      </w:r>
    </w:p>
    <w:p w:rsidR="008D7187" w:rsidRPr="003736D6" w:rsidRDefault="008D7187" w:rsidP="008D7187">
      <w:pPr>
        <w:pStyle w:val="BodyText"/>
        <w:tabs>
          <w:tab w:val="left" w:pos="3700"/>
        </w:tabs>
        <w:ind w:left="3701" w:right="241" w:hanging="1530"/>
        <w:rPr>
          <w:rFonts w:ascii="Arial" w:hAnsi="Arial" w:cs="Arial"/>
          <w:sz w:val="22"/>
          <w:szCs w:val="22"/>
        </w:rPr>
      </w:pPr>
      <w:r w:rsidRPr="003736D6">
        <w:rPr>
          <w:rFonts w:ascii="Arial" w:hAnsi="Arial" w:cs="Arial"/>
          <w:b/>
          <w:spacing w:val="-1"/>
          <w:sz w:val="22"/>
          <w:szCs w:val="22"/>
        </w:rPr>
        <w:t>Action</w:t>
      </w:r>
      <w:r w:rsidRPr="003736D6">
        <w:rPr>
          <w:rFonts w:ascii="Arial" w:hAnsi="Arial" w:cs="Arial"/>
          <w:spacing w:val="-1"/>
          <w:sz w:val="22"/>
          <w:szCs w:val="22"/>
        </w:rPr>
        <w:t>:</w:t>
      </w:r>
      <w:r w:rsidRPr="003736D6">
        <w:rPr>
          <w:rFonts w:ascii="Arial" w:hAnsi="Arial" w:cs="Arial"/>
          <w:spacing w:val="-1"/>
          <w:sz w:val="22"/>
          <w:szCs w:val="22"/>
        </w:rPr>
        <w:tab/>
        <w:t>Shooter</w:t>
      </w:r>
      <w:r w:rsidRPr="003736D6">
        <w:rPr>
          <w:rFonts w:ascii="Arial" w:hAnsi="Arial" w:cs="Arial"/>
          <w:spacing w:val="2"/>
          <w:sz w:val="22"/>
          <w:szCs w:val="22"/>
        </w:rPr>
        <w:t xml:space="preserve"> </w:t>
      </w:r>
      <w:r w:rsidRPr="003736D6">
        <w:rPr>
          <w:rFonts w:ascii="Arial" w:hAnsi="Arial" w:cs="Arial"/>
          <w:spacing w:val="-1"/>
          <w:sz w:val="22"/>
          <w:szCs w:val="22"/>
        </w:rPr>
        <w:t>enters</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firing</w:t>
      </w:r>
      <w:r w:rsidRPr="003736D6">
        <w:rPr>
          <w:rFonts w:ascii="Arial" w:hAnsi="Arial" w:cs="Arial"/>
          <w:sz w:val="22"/>
          <w:szCs w:val="22"/>
        </w:rPr>
        <w:t xml:space="preserve"> area,</w:t>
      </w:r>
      <w:r w:rsidRPr="003736D6">
        <w:rPr>
          <w:rFonts w:ascii="Arial" w:hAnsi="Arial" w:cs="Arial"/>
          <w:spacing w:val="-3"/>
          <w:sz w:val="22"/>
          <w:szCs w:val="22"/>
        </w:rPr>
        <w:t xml:space="preserve"> </w:t>
      </w:r>
      <w:r w:rsidRPr="003736D6">
        <w:rPr>
          <w:rFonts w:ascii="Arial" w:hAnsi="Arial" w:cs="Arial"/>
          <w:sz w:val="22"/>
          <w:szCs w:val="22"/>
        </w:rPr>
        <w:t>goes</w:t>
      </w:r>
      <w:r w:rsidRPr="003736D6">
        <w:rPr>
          <w:rFonts w:ascii="Arial" w:hAnsi="Arial" w:cs="Arial"/>
          <w:spacing w:val="-2"/>
          <w:sz w:val="22"/>
          <w:szCs w:val="22"/>
        </w:rPr>
        <w:t xml:space="preserve"> </w:t>
      </w:r>
      <w:r w:rsidRPr="003736D6">
        <w:rPr>
          <w:rFonts w:ascii="Arial" w:hAnsi="Arial" w:cs="Arial"/>
          <w:sz w:val="22"/>
          <w:szCs w:val="22"/>
        </w:rPr>
        <w:t>to</w:t>
      </w:r>
      <w:r w:rsidRPr="003736D6">
        <w:rPr>
          <w:rFonts w:ascii="Arial" w:hAnsi="Arial" w:cs="Arial"/>
          <w:spacing w:val="-2"/>
          <w:sz w:val="22"/>
          <w:szCs w:val="22"/>
        </w:rPr>
        <w:t xml:space="preserve"> </w:t>
      </w:r>
      <w:r w:rsidRPr="003736D6">
        <w:rPr>
          <w:rFonts w:ascii="Arial" w:hAnsi="Arial" w:cs="Arial"/>
          <w:sz w:val="22"/>
          <w:szCs w:val="22"/>
        </w:rPr>
        <w:t>gun</w:t>
      </w:r>
      <w:r w:rsidRPr="003736D6">
        <w:rPr>
          <w:rFonts w:ascii="Arial" w:hAnsi="Arial" w:cs="Arial"/>
          <w:spacing w:val="-2"/>
          <w:sz w:val="22"/>
          <w:szCs w:val="22"/>
        </w:rPr>
        <w:t xml:space="preserve"> </w:t>
      </w:r>
      <w:r w:rsidRPr="003736D6">
        <w:rPr>
          <w:rFonts w:ascii="Arial" w:hAnsi="Arial" w:cs="Arial"/>
          <w:spacing w:val="-1"/>
          <w:sz w:val="22"/>
          <w:szCs w:val="22"/>
        </w:rPr>
        <w:t>rack, picks</w:t>
      </w:r>
      <w:r w:rsidRPr="003736D6">
        <w:rPr>
          <w:rFonts w:ascii="Arial" w:hAnsi="Arial" w:cs="Arial"/>
          <w:spacing w:val="-2"/>
          <w:sz w:val="22"/>
          <w:szCs w:val="22"/>
        </w:rPr>
        <w:t xml:space="preserve"> </w:t>
      </w:r>
      <w:r w:rsidRPr="003736D6">
        <w:rPr>
          <w:rFonts w:ascii="Arial" w:hAnsi="Arial" w:cs="Arial"/>
          <w:sz w:val="22"/>
          <w:szCs w:val="22"/>
        </w:rPr>
        <w:t>up a</w:t>
      </w:r>
      <w:r w:rsidRPr="003736D6">
        <w:rPr>
          <w:rFonts w:ascii="Arial" w:hAnsi="Arial" w:cs="Arial"/>
          <w:spacing w:val="-4"/>
          <w:sz w:val="22"/>
          <w:szCs w:val="22"/>
        </w:rPr>
        <w:t xml:space="preserve"> </w:t>
      </w:r>
      <w:r w:rsidRPr="003736D6">
        <w:rPr>
          <w:rFonts w:ascii="Arial" w:hAnsi="Arial" w:cs="Arial"/>
          <w:sz w:val="22"/>
          <w:szCs w:val="22"/>
        </w:rPr>
        <w:t>gun,</w:t>
      </w:r>
      <w:r w:rsidRPr="003736D6">
        <w:rPr>
          <w:rFonts w:ascii="Arial" w:hAnsi="Arial" w:cs="Arial"/>
          <w:spacing w:val="-1"/>
          <w:sz w:val="22"/>
          <w:szCs w:val="22"/>
        </w:rPr>
        <w:t xml:space="preserve"> walks</w:t>
      </w:r>
      <w:r w:rsidRPr="003736D6">
        <w:rPr>
          <w:rFonts w:ascii="Arial" w:hAnsi="Arial" w:cs="Arial"/>
          <w:spacing w:val="-2"/>
          <w:sz w:val="22"/>
          <w:szCs w:val="22"/>
        </w:rPr>
        <w:t xml:space="preserve"> </w:t>
      </w:r>
      <w:r w:rsidRPr="003736D6">
        <w:rPr>
          <w:rFonts w:ascii="Arial" w:hAnsi="Arial" w:cs="Arial"/>
          <w:sz w:val="22"/>
          <w:szCs w:val="22"/>
        </w:rPr>
        <w:t>to</w:t>
      </w:r>
      <w:r w:rsidRPr="003736D6">
        <w:rPr>
          <w:rFonts w:ascii="Arial" w:hAnsi="Arial" w:cs="Arial"/>
          <w:spacing w:val="27"/>
          <w:sz w:val="22"/>
          <w:szCs w:val="22"/>
        </w:rPr>
        <w:t xml:space="preserve"> </w:t>
      </w:r>
      <w:r w:rsidRPr="003736D6">
        <w:rPr>
          <w:rFonts w:ascii="Arial" w:hAnsi="Arial" w:cs="Arial"/>
          <w:sz w:val="22"/>
          <w:szCs w:val="22"/>
        </w:rPr>
        <w:t xml:space="preserve">a </w:t>
      </w:r>
      <w:r w:rsidRPr="003736D6">
        <w:rPr>
          <w:rFonts w:ascii="Arial" w:hAnsi="Arial" w:cs="Arial"/>
          <w:spacing w:val="-1"/>
          <w:sz w:val="22"/>
          <w:szCs w:val="22"/>
        </w:rPr>
        <w:t>shooting</w:t>
      </w:r>
      <w:r w:rsidRPr="003736D6">
        <w:rPr>
          <w:rFonts w:ascii="Arial" w:hAnsi="Arial" w:cs="Arial"/>
          <w:spacing w:val="2"/>
          <w:sz w:val="22"/>
          <w:szCs w:val="22"/>
        </w:rPr>
        <w:t xml:space="preserve"> </w:t>
      </w:r>
      <w:r w:rsidRPr="003736D6">
        <w:rPr>
          <w:rFonts w:ascii="Arial" w:hAnsi="Arial" w:cs="Arial"/>
          <w:spacing w:val="-1"/>
          <w:sz w:val="22"/>
          <w:szCs w:val="22"/>
        </w:rPr>
        <w:t>booth</w:t>
      </w:r>
      <w:r w:rsidRPr="003736D6">
        <w:rPr>
          <w:rFonts w:ascii="Arial" w:hAnsi="Arial" w:cs="Arial"/>
          <w:spacing w:val="-2"/>
          <w:sz w:val="22"/>
          <w:szCs w:val="22"/>
        </w:rPr>
        <w:t xml:space="preserve"> </w:t>
      </w:r>
      <w:r w:rsidRPr="003736D6">
        <w:rPr>
          <w:rFonts w:ascii="Arial" w:hAnsi="Arial" w:cs="Arial"/>
          <w:spacing w:val="-1"/>
          <w:sz w:val="22"/>
          <w:szCs w:val="22"/>
        </w:rPr>
        <w:t>and</w:t>
      </w:r>
      <w:r w:rsidRPr="003736D6">
        <w:rPr>
          <w:rFonts w:ascii="Arial" w:hAnsi="Arial" w:cs="Arial"/>
          <w:sz w:val="22"/>
          <w:szCs w:val="22"/>
        </w:rPr>
        <w:t xml:space="preserve"> </w:t>
      </w:r>
      <w:r w:rsidRPr="003736D6">
        <w:rPr>
          <w:rFonts w:ascii="Arial" w:hAnsi="Arial" w:cs="Arial"/>
          <w:spacing w:val="-1"/>
          <w:sz w:val="22"/>
          <w:szCs w:val="22"/>
        </w:rPr>
        <w:t>enters</w:t>
      </w:r>
      <w:r w:rsidRPr="003736D6">
        <w:rPr>
          <w:rFonts w:ascii="Arial" w:hAnsi="Arial" w:cs="Arial"/>
          <w:spacing w:val="1"/>
          <w:sz w:val="22"/>
          <w:szCs w:val="22"/>
        </w:rPr>
        <w:t xml:space="preserve"> </w:t>
      </w:r>
      <w:r w:rsidRPr="003736D6">
        <w:rPr>
          <w:rFonts w:ascii="Arial" w:hAnsi="Arial" w:cs="Arial"/>
          <w:spacing w:val="-2"/>
          <w:sz w:val="22"/>
          <w:szCs w:val="22"/>
        </w:rPr>
        <w:t>it.</w:t>
      </w:r>
    </w:p>
    <w:p w:rsidR="008D7187" w:rsidRPr="003736D6" w:rsidRDefault="008D7187" w:rsidP="00014E5D">
      <w:pPr>
        <w:pStyle w:val="BodyText"/>
        <w:widowControl w:val="0"/>
        <w:numPr>
          <w:ilvl w:val="2"/>
          <w:numId w:val="55"/>
        </w:numPr>
        <w:tabs>
          <w:tab w:val="left" w:pos="2141"/>
        </w:tabs>
        <w:autoSpaceDE/>
        <w:autoSpaceDN/>
        <w:adjustRightInd/>
        <w:spacing w:before="1"/>
        <w:ind w:left="3701" w:right="430" w:hanging="1830"/>
        <w:jc w:val="both"/>
        <w:rPr>
          <w:rFonts w:ascii="Arial" w:hAnsi="Arial" w:cs="Arial"/>
          <w:sz w:val="22"/>
          <w:szCs w:val="22"/>
        </w:rPr>
      </w:pPr>
      <w:r w:rsidRPr="003736D6">
        <w:rPr>
          <w:rFonts w:ascii="Arial" w:hAnsi="Arial" w:cs="Arial"/>
          <w:spacing w:val="-1"/>
          <w:sz w:val="22"/>
          <w:szCs w:val="22"/>
        </w:rPr>
        <w:t>RSO</w:t>
      </w:r>
      <w:r w:rsidRPr="003736D6">
        <w:rPr>
          <w:rFonts w:ascii="Arial" w:hAnsi="Arial" w:cs="Arial"/>
          <w:spacing w:val="2"/>
          <w:sz w:val="22"/>
          <w:szCs w:val="22"/>
        </w:rPr>
        <w:t xml:space="preserve"> </w:t>
      </w:r>
      <w:r w:rsidRPr="003736D6">
        <w:rPr>
          <w:rFonts w:ascii="Arial" w:hAnsi="Arial" w:cs="Arial"/>
          <w:spacing w:val="-1"/>
          <w:sz w:val="22"/>
          <w:szCs w:val="22"/>
        </w:rPr>
        <w:t>asks</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 xml:space="preserve">shooter </w:t>
      </w:r>
      <w:r w:rsidRPr="003736D6">
        <w:rPr>
          <w:rFonts w:ascii="Arial" w:hAnsi="Arial" w:cs="Arial"/>
          <w:spacing w:val="-2"/>
          <w:sz w:val="22"/>
          <w:szCs w:val="22"/>
        </w:rPr>
        <w:t>if</w:t>
      </w:r>
      <w:r w:rsidRPr="003736D6">
        <w:rPr>
          <w:rFonts w:ascii="Arial" w:hAnsi="Arial" w:cs="Arial"/>
          <w:spacing w:val="2"/>
          <w:sz w:val="22"/>
          <w:szCs w:val="22"/>
        </w:rPr>
        <w:t xml:space="preserve"> </w:t>
      </w:r>
      <w:r w:rsidRPr="003736D6">
        <w:rPr>
          <w:rFonts w:ascii="Arial" w:hAnsi="Arial" w:cs="Arial"/>
          <w:sz w:val="22"/>
          <w:szCs w:val="22"/>
        </w:rPr>
        <w:t xml:space="preserve">he </w:t>
      </w:r>
      <w:r w:rsidRPr="003736D6">
        <w:rPr>
          <w:rFonts w:ascii="Arial" w:hAnsi="Arial" w:cs="Arial"/>
          <w:spacing w:val="-1"/>
          <w:sz w:val="22"/>
          <w:szCs w:val="22"/>
        </w:rPr>
        <w:t>has</w:t>
      </w:r>
      <w:r w:rsidRPr="003736D6">
        <w:rPr>
          <w:rFonts w:ascii="Arial" w:hAnsi="Arial" w:cs="Arial"/>
          <w:spacing w:val="1"/>
          <w:sz w:val="22"/>
          <w:szCs w:val="22"/>
        </w:rPr>
        <w:t xml:space="preserve"> </w:t>
      </w:r>
      <w:r w:rsidRPr="003736D6">
        <w:rPr>
          <w:rFonts w:ascii="Arial" w:hAnsi="Arial" w:cs="Arial"/>
          <w:spacing w:val="-1"/>
          <w:sz w:val="22"/>
          <w:szCs w:val="22"/>
        </w:rPr>
        <w:t xml:space="preserve">shot </w:t>
      </w:r>
      <w:r w:rsidRPr="003736D6">
        <w:rPr>
          <w:rFonts w:ascii="Arial" w:hAnsi="Arial" w:cs="Arial"/>
          <w:sz w:val="22"/>
          <w:szCs w:val="22"/>
        </w:rPr>
        <w:t xml:space="preserve">a </w:t>
      </w:r>
      <w:r w:rsidRPr="003736D6">
        <w:rPr>
          <w:rFonts w:ascii="Arial" w:hAnsi="Arial" w:cs="Arial"/>
          <w:spacing w:val="-1"/>
          <w:sz w:val="22"/>
          <w:szCs w:val="22"/>
        </w:rPr>
        <w:t>shotgun</w:t>
      </w:r>
      <w:r w:rsidRPr="003736D6">
        <w:rPr>
          <w:rFonts w:ascii="Arial" w:hAnsi="Arial" w:cs="Arial"/>
          <w:sz w:val="22"/>
          <w:szCs w:val="22"/>
        </w:rPr>
        <w:t xml:space="preserve"> </w:t>
      </w:r>
      <w:r w:rsidRPr="003736D6">
        <w:rPr>
          <w:rFonts w:ascii="Arial" w:hAnsi="Arial" w:cs="Arial"/>
          <w:spacing w:val="-1"/>
          <w:sz w:val="22"/>
          <w:szCs w:val="22"/>
        </w:rPr>
        <w:t xml:space="preserve">before. </w:t>
      </w:r>
    </w:p>
    <w:p w:rsidR="008D7187" w:rsidRPr="003736D6" w:rsidRDefault="008D7187" w:rsidP="00014E5D">
      <w:pPr>
        <w:pStyle w:val="BodyText"/>
        <w:widowControl w:val="0"/>
        <w:numPr>
          <w:ilvl w:val="2"/>
          <w:numId w:val="55"/>
        </w:numPr>
        <w:tabs>
          <w:tab w:val="left" w:pos="2141"/>
        </w:tabs>
        <w:autoSpaceDE/>
        <w:autoSpaceDN/>
        <w:adjustRightInd/>
        <w:spacing w:before="1"/>
        <w:ind w:left="2160" w:right="430" w:hanging="289"/>
        <w:jc w:val="both"/>
        <w:rPr>
          <w:rFonts w:ascii="Arial" w:hAnsi="Arial" w:cs="Arial"/>
          <w:sz w:val="22"/>
          <w:szCs w:val="22"/>
        </w:rPr>
      </w:pPr>
      <w:r w:rsidRPr="003736D6">
        <w:rPr>
          <w:rFonts w:ascii="Arial" w:hAnsi="Arial" w:cs="Arial"/>
          <w:spacing w:val="-1"/>
          <w:sz w:val="22"/>
          <w:szCs w:val="22"/>
        </w:rPr>
        <w:t>If</w:t>
      </w:r>
      <w:r w:rsidRPr="003736D6">
        <w:rPr>
          <w:rFonts w:ascii="Arial" w:hAnsi="Arial" w:cs="Arial"/>
          <w:spacing w:val="2"/>
          <w:sz w:val="22"/>
          <w:szCs w:val="22"/>
        </w:rPr>
        <w:t xml:space="preserve"> </w:t>
      </w:r>
      <w:r w:rsidRPr="003736D6">
        <w:rPr>
          <w:rFonts w:ascii="Arial" w:hAnsi="Arial" w:cs="Arial"/>
          <w:spacing w:val="-1"/>
          <w:sz w:val="22"/>
          <w:szCs w:val="22"/>
        </w:rPr>
        <w:t>not,</w:t>
      </w:r>
      <w:r w:rsidRPr="003736D6">
        <w:rPr>
          <w:rFonts w:ascii="Arial" w:hAnsi="Arial" w:cs="Arial"/>
          <w:spacing w:val="2"/>
          <w:sz w:val="22"/>
          <w:szCs w:val="22"/>
        </w:rPr>
        <w:t xml:space="preserve"> </w:t>
      </w:r>
      <w:r w:rsidRPr="003736D6">
        <w:rPr>
          <w:rFonts w:ascii="Arial" w:hAnsi="Arial" w:cs="Arial"/>
          <w:spacing w:val="-2"/>
          <w:sz w:val="22"/>
          <w:szCs w:val="22"/>
        </w:rPr>
        <w:t>RSO</w:t>
      </w:r>
      <w:r w:rsidRPr="003736D6">
        <w:rPr>
          <w:rFonts w:ascii="Arial" w:hAnsi="Arial" w:cs="Arial"/>
          <w:spacing w:val="2"/>
          <w:sz w:val="22"/>
          <w:szCs w:val="22"/>
        </w:rPr>
        <w:t xml:space="preserve"> </w:t>
      </w:r>
      <w:r w:rsidRPr="003736D6">
        <w:rPr>
          <w:rFonts w:ascii="Arial" w:hAnsi="Arial" w:cs="Arial"/>
          <w:spacing w:val="-1"/>
          <w:sz w:val="22"/>
          <w:szCs w:val="22"/>
        </w:rPr>
        <w:t>instructs</w:t>
      </w:r>
      <w:r w:rsidRPr="003736D6">
        <w:rPr>
          <w:rFonts w:ascii="Arial" w:hAnsi="Arial" w:cs="Arial"/>
          <w:spacing w:val="1"/>
          <w:sz w:val="22"/>
          <w:szCs w:val="22"/>
        </w:rPr>
        <w:t xml:space="preserve"> </w:t>
      </w:r>
      <w:r w:rsidRPr="003736D6">
        <w:rPr>
          <w:rFonts w:ascii="Arial" w:hAnsi="Arial" w:cs="Arial"/>
          <w:spacing w:val="-1"/>
          <w:sz w:val="22"/>
          <w:szCs w:val="22"/>
        </w:rPr>
        <w:t xml:space="preserve">shooter </w:t>
      </w:r>
      <w:r w:rsidRPr="003736D6">
        <w:rPr>
          <w:rFonts w:ascii="Arial" w:hAnsi="Arial" w:cs="Arial"/>
          <w:sz w:val="22"/>
          <w:szCs w:val="22"/>
        </w:rPr>
        <w:t>on</w:t>
      </w:r>
      <w:r w:rsidRPr="003736D6">
        <w:rPr>
          <w:rFonts w:ascii="Arial" w:hAnsi="Arial" w:cs="Arial"/>
          <w:spacing w:val="35"/>
          <w:sz w:val="22"/>
          <w:szCs w:val="22"/>
        </w:rPr>
        <w:t xml:space="preserve"> </w:t>
      </w:r>
      <w:r w:rsidRPr="003736D6">
        <w:rPr>
          <w:rFonts w:ascii="Arial" w:hAnsi="Arial" w:cs="Arial"/>
          <w:spacing w:val="-1"/>
          <w:sz w:val="22"/>
          <w:szCs w:val="22"/>
        </w:rPr>
        <w:t>stance, pointing</w:t>
      </w:r>
      <w:r w:rsidRPr="003736D6">
        <w:rPr>
          <w:rFonts w:ascii="Arial" w:hAnsi="Arial" w:cs="Arial"/>
          <w:sz w:val="22"/>
          <w:szCs w:val="22"/>
        </w:rPr>
        <w:t xml:space="preserve"> </w:t>
      </w:r>
      <w:r w:rsidRPr="003736D6">
        <w:rPr>
          <w:rFonts w:ascii="Arial" w:hAnsi="Arial" w:cs="Arial"/>
          <w:spacing w:val="-1"/>
          <w:sz w:val="22"/>
          <w:szCs w:val="22"/>
        </w:rPr>
        <w:t>gun, trigger</w:t>
      </w:r>
      <w:r w:rsidRPr="003736D6">
        <w:rPr>
          <w:rFonts w:ascii="Arial" w:hAnsi="Arial" w:cs="Arial"/>
          <w:spacing w:val="1"/>
          <w:sz w:val="22"/>
          <w:szCs w:val="22"/>
        </w:rPr>
        <w:t xml:space="preserve"> </w:t>
      </w:r>
      <w:r w:rsidRPr="003736D6">
        <w:rPr>
          <w:rFonts w:ascii="Arial" w:hAnsi="Arial" w:cs="Arial"/>
          <w:spacing w:val="-1"/>
          <w:sz w:val="22"/>
          <w:szCs w:val="22"/>
        </w:rPr>
        <w:t>pull</w:t>
      </w:r>
      <w:r w:rsidRPr="003736D6">
        <w:rPr>
          <w:rFonts w:ascii="Arial" w:hAnsi="Arial" w:cs="Arial"/>
          <w:sz w:val="22"/>
          <w:szCs w:val="22"/>
        </w:rPr>
        <w:t xml:space="preserve"> </w:t>
      </w:r>
      <w:r w:rsidRPr="003736D6">
        <w:rPr>
          <w:rFonts w:ascii="Arial" w:hAnsi="Arial" w:cs="Arial"/>
          <w:spacing w:val="-1"/>
          <w:sz w:val="22"/>
          <w:szCs w:val="22"/>
        </w:rPr>
        <w:t>and</w:t>
      </w:r>
      <w:r w:rsidRPr="003736D6">
        <w:rPr>
          <w:rFonts w:ascii="Arial" w:hAnsi="Arial" w:cs="Arial"/>
          <w:spacing w:val="-2"/>
          <w:sz w:val="22"/>
          <w:szCs w:val="22"/>
        </w:rPr>
        <w:t xml:space="preserve"> </w:t>
      </w:r>
      <w:r w:rsidRPr="003736D6">
        <w:rPr>
          <w:rFonts w:ascii="Arial" w:hAnsi="Arial" w:cs="Arial"/>
          <w:spacing w:val="-1"/>
          <w:sz w:val="22"/>
          <w:szCs w:val="22"/>
        </w:rPr>
        <w:t>follow</w:t>
      </w:r>
      <w:r w:rsidRPr="003736D6">
        <w:rPr>
          <w:rFonts w:ascii="Arial" w:hAnsi="Arial" w:cs="Arial"/>
          <w:spacing w:val="-3"/>
          <w:sz w:val="22"/>
          <w:szCs w:val="22"/>
        </w:rPr>
        <w:t xml:space="preserve"> </w:t>
      </w:r>
      <w:r w:rsidRPr="003736D6">
        <w:rPr>
          <w:rFonts w:ascii="Arial" w:hAnsi="Arial" w:cs="Arial"/>
          <w:spacing w:val="-1"/>
          <w:sz w:val="22"/>
          <w:szCs w:val="22"/>
        </w:rPr>
        <w:t>through.</w:t>
      </w:r>
      <w:r w:rsidRPr="003736D6">
        <w:rPr>
          <w:rFonts w:ascii="Arial" w:hAnsi="Arial" w:cs="Arial"/>
          <w:spacing w:val="61"/>
          <w:sz w:val="22"/>
          <w:szCs w:val="22"/>
        </w:rPr>
        <w:t xml:space="preserve"> </w:t>
      </w:r>
      <w:r w:rsidRPr="003736D6">
        <w:rPr>
          <w:rFonts w:ascii="Arial" w:hAnsi="Arial" w:cs="Arial"/>
          <w:spacing w:val="-1"/>
          <w:sz w:val="22"/>
          <w:szCs w:val="22"/>
        </w:rPr>
        <w:t>RSO has</w:t>
      </w:r>
      <w:r w:rsidRPr="003736D6">
        <w:rPr>
          <w:rFonts w:ascii="Arial" w:hAnsi="Arial" w:cs="Arial"/>
          <w:spacing w:val="1"/>
          <w:sz w:val="22"/>
          <w:szCs w:val="22"/>
        </w:rPr>
        <w:t xml:space="preserve"> </w:t>
      </w:r>
      <w:r w:rsidRPr="003736D6">
        <w:rPr>
          <w:rFonts w:ascii="Arial" w:hAnsi="Arial" w:cs="Arial"/>
          <w:spacing w:val="-1"/>
          <w:sz w:val="22"/>
          <w:szCs w:val="22"/>
        </w:rPr>
        <w:t>shooter</w:t>
      </w:r>
      <w:r w:rsidRPr="003736D6">
        <w:rPr>
          <w:rFonts w:ascii="Arial" w:hAnsi="Arial" w:cs="Arial"/>
          <w:spacing w:val="45"/>
          <w:sz w:val="22"/>
          <w:szCs w:val="22"/>
        </w:rPr>
        <w:t xml:space="preserve"> </w:t>
      </w:r>
      <w:r w:rsidRPr="003736D6">
        <w:rPr>
          <w:rFonts w:ascii="Arial" w:hAnsi="Arial" w:cs="Arial"/>
          <w:spacing w:val="-1"/>
          <w:sz w:val="22"/>
          <w:szCs w:val="22"/>
        </w:rPr>
        <w:t>track</w:t>
      </w:r>
      <w:r w:rsidRPr="003736D6">
        <w:rPr>
          <w:rFonts w:ascii="Arial" w:hAnsi="Arial" w:cs="Arial"/>
          <w:spacing w:val="1"/>
          <w:sz w:val="22"/>
          <w:szCs w:val="22"/>
        </w:rPr>
        <w:t xml:space="preserve"> </w:t>
      </w:r>
      <w:r w:rsidRPr="003736D6">
        <w:rPr>
          <w:rFonts w:ascii="Arial" w:hAnsi="Arial" w:cs="Arial"/>
          <w:sz w:val="22"/>
          <w:szCs w:val="22"/>
        </w:rPr>
        <w:t>a</w:t>
      </w:r>
      <w:r w:rsidRPr="003736D6">
        <w:rPr>
          <w:rFonts w:ascii="Arial" w:hAnsi="Arial" w:cs="Arial"/>
          <w:spacing w:val="-2"/>
          <w:sz w:val="22"/>
          <w:szCs w:val="22"/>
        </w:rPr>
        <w:t xml:space="preserve"> </w:t>
      </w:r>
      <w:r w:rsidRPr="003736D6">
        <w:rPr>
          <w:rFonts w:ascii="Arial" w:hAnsi="Arial" w:cs="Arial"/>
          <w:spacing w:val="-1"/>
          <w:sz w:val="22"/>
          <w:szCs w:val="22"/>
        </w:rPr>
        <w:t>clay</w:t>
      </w:r>
      <w:r w:rsidRPr="003736D6">
        <w:rPr>
          <w:rFonts w:ascii="Arial" w:hAnsi="Arial" w:cs="Arial"/>
          <w:spacing w:val="-2"/>
          <w:sz w:val="22"/>
          <w:szCs w:val="22"/>
        </w:rPr>
        <w:t xml:space="preserve"> </w:t>
      </w:r>
      <w:r w:rsidRPr="003736D6">
        <w:rPr>
          <w:rFonts w:ascii="Arial" w:hAnsi="Arial" w:cs="Arial"/>
          <w:spacing w:val="-1"/>
          <w:sz w:val="22"/>
          <w:szCs w:val="22"/>
        </w:rPr>
        <w:t>all</w:t>
      </w:r>
      <w:r w:rsidRPr="003736D6">
        <w:rPr>
          <w:rFonts w:ascii="Arial" w:hAnsi="Arial" w:cs="Arial"/>
          <w:sz w:val="22"/>
          <w:szCs w:val="22"/>
        </w:rPr>
        <w:t xml:space="preserve"> the </w:t>
      </w:r>
      <w:r w:rsidRPr="003736D6">
        <w:rPr>
          <w:rFonts w:ascii="Arial" w:hAnsi="Arial" w:cs="Arial"/>
          <w:spacing w:val="-2"/>
          <w:sz w:val="22"/>
          <w:szCs w:val="22"/>
        </w:rPr>
        <w:t xml:space="preserve">way </w:t>
      </w:r>
      <w:r w:rsidRPr="003736D6">
        <w:rPr>
          <w:rFonts w:ascii="Arial" w:hAnsi="Arial" w:cs="Arial"/>
          <w:sz w:val="22"/>
          <w:szCs w:val="22"/>
        </w:rPr>
        <w:t>to the</w:t>
      </w:r>
      <w:r w:rsidRPr="003736D6">
        <w:rPr>
          <w:rFonts w:ascii="Arial" w:hAnsi="Arial" w:cs="Arial"/>
          <w:spacing w:val="-5"/>
          <w:sz w:val="22"/>
          <w:szCs w:val="22"/>
        </w:rPr>
        <w:t xml:space="preserve"> </w:t>
      </w:r>
      <w:r w:rsidRPr="003736D6">
        <w:rPr>
          <w:rFonts w:ascii="Arial" w:hAnsi="Arial" w:cs="Arial"/>
          <w:sz w:val="22"/>
          <w:szCs w:val="22"/>
        </w:rPr>
        <w:t>ground</w:t>
      </w:r>
      <w:r w:rsidRPr="003736D6">
        <w:rPr>
          <w:rFonts w:ascii="Arial" w:hAnsi="Arial" w:cs="Arial"/>
          <w:spacing w:val="-2"/>
          <w:sz w:val="22"/>
          <w:szCs w:val="22"/>
        </w:rPr>
        <w:t xml:space="preserve"> with</w:t>
      </w:r>
      <w:r w:rsidRPr="003736D6">
        <w:rPr>
          <w:rFonts w:ascii="Arial" w:hAnsi="Arial" w:cs="Arial"/>
          <w:sz w:val="22"/>
          <w:szCs w:val="22"/>
        </w:rPr>
        <w:t xml:space="preserve"> an </w:t>
      </w:r>
      <w:r w:rsidRPr="003736D6">
        <w:rPr>
          <w:rFonts w:ascii="Arial" w:hAnsi="Arial" w:cs="Arial"/>
          <w:spacing w:val="-1"/>
          <w:sz w:val="22"/>
          <w:szCs w:val="22"/>
        </w:rPr>
        <w:t>empty gun.</w:t>
      </w:r>
    </w:p>
    <w:p w:rsidR="008D7187" w:rsidRPr="003736D6" w:rsidRDefault="008D7187" w:rsidP="008D7187">
      <w:pPr>
        <w:pStyle w:val="BodyText"/>
        <w:tabs>
          <w:tab w:val="left" w:pos="3700"/>
        </w:tabs>
        <w:spacing w:line="252" w:lineRule="exact"/>
        <w:ind w:left="2171"/>
        <w:rPr>
          <w:rFonts w:ascii="Arial" w:hAnsi="Arial" w:cs="Arial"/>
          <w:sz w:val="22"/>
          <w:szCs w:val="22"/>
        </w:rPr>
      </w:pPr>
      <w:r w:rsidRPr="003736D6">
        <w:rPr>
          <w:rFonts w:ascii="Arial" w:hAnsi="Arial" w:cs="Arial"/>
          <w:b/>
          <w:spacing w:val="-1"/>
          <w:sz w:val="22"/>
          <w:szCs w:val="22"/>
        </w:rPr>
        <w:t>Action</w:t>
      </w:r>
      <w:r w:rsidRPr="003736D6">
        <w:rPr>
          <w:rFonts w:ascii="Arial" w:hAnsi="Arial" w:cs="Arial"/>
          <w:spacing w:val="-1"/>
          <w:sz w:val="22"/>
          <w:szCs w:val="22"/>
        </w:rPr>
        <w:t>:</w:t>
      </w:r>
      <w:r w:rsidRPr="003736D6">
        <w:rPr>
          <w:rFonts w:ascii="Arial" w:hAnsi="Arial" w:cs="Arial"/>
          <w:spacing w:val="-1"/>
          <w:sz w:val="22"/>
          <w:szCs w:val="22"/>
        </w:rPr>
        <w:tab/>
        <w:t>RSO</w:t>
      </w:r>
      <w:r w:rsidRPr="003736D6">
        <w:rPr>
          <w:rFonts w:ascii="Arial" w:hAnsi="Arial" w:cs="Arial"/>
          <w:spacing w:val="2"/>
          <w:sz w:val="22"/>
          <w:szCs w:val="22"/>
        </w:rPr>
        <w:t xml:space="preserve"> </w:t>
      </w:r>
      <w:r w:rsidRPr="003736D6">
        <w:rPr>
          <w:rFonts w:ascii="Arial" w:hAnsi="Arial" w:cs="Arial"/>
          <w:spacing w:val="-1"/>
          <w:sz w:val="22"/>
          <w:szCs w:val="22"/>
        </w:rPr>
        <w:t>puts</w:t>
      </w:r>
      <w:r w:rsidRPr="003736D6">
        <w:rPr>
          <w:rFonts w:ascii="Arial" w:hAnsi="Arial" w:cs="Arial"/>
          <w:spacing w:val="1"/>
          <w:sz w:val="22"/>
          <w:szCs w:val="22"/>
        </w:rPr>
        <w:t xml:space="preserve"> </w:t>
      </w:r>
      <w:r w:rsidRPr="003736D6">
        <w:rPr>
          <w:rFonts w:ascii="Arial" w:hAnsi="Arial" w:cs="Arial"/>
          <w:spacing w:val="-1"/>
          <w:sz w:val="22"/>
          <w:szCs w:val="22"/>
        </w:rPr>
        <w:t>one</w:t>
      </w:r>
      <w:r w:rsidRPr="003736D6">
        <w:rPr>
          <w:rFonts w:ascii="Arial" w:hAnsi="Arial" w:cs="Arial"/>
          <w:spacing w:val="-2"/>
          <w:sz w:val="22"/>
          <w:szCs w:val="22"/>
        </w:rPr>
        <w:t xml:space="preserve"> </w:t>
      </w:r>
      <w:r w:rsidRPr="003736D6">
        <w:rPr>
          <w:rFonts w:ascii="Arial" w:hAnsi="Arial" w:cs="Arial"/>
          <w:spacing w:val="-1"/>
          <w:sz w:val="22"/>
          <w:szCs w:val="22"/>
        </w:rPr>
        <w:t>shell</w:t>
      </w:r>
      <w:r w:rsidRPr="003736D6">
        <w:rPr>
          <w:rFonts w:ascii="Arial" w:hAnsi="Arial" w:cs="Arial"/>
          <w:sz w:val="22"/>
          <w:szCs w:val="22"/>
        </w:rPr>
        <w:t xml:space="preserve"> </w:t>
      </w:r>
      <w:r w:rsidRPr="003736D6">
        <w:rPr>
          <w:rFonts w:ascii="Arial" w:hAnsi="Arial" w:cs="Arial"/>
          <w:spacing w:val="-1"/>
          <w:sz w:val="22"/>
          <w:szCs w:val="22"/>
        </w:rPr>
        <w:t>in</w:t>
      </w:r>
      <w:r w:rsidRPr="003736D6">
        <w:rPr>
          <w:rFonts w:ascii="Arial" w:hAnsi="Arial" w:cs="Arial"/>
          <w:spacing w:val="-2"/>
          <w:sz w:val="22"/>
          <w:szCs w:val="22"/>
        </w:rPr>
        <w:t xml:space="preserve"> </w:t>
      </w:r>
      <w:r w:rsidRPr="003736D6">
        <w:rPr>
          <w:rFonts w:ascii="Arial" w:hAnsi="Arial" w:cs="Arial"/>
          <w:spacing w:val="-1"/>
          <w:sz w:val="22"/>
          <w:szCs w:val="22"/>
        </w:rPr>
        <w:t>gun,</w:t>
      </w:r>
      <w:r w:rsidRPr="003736D6">
        <w:rPr>
          <w:rFonts w:ascii="Arial" w:hAnsi="Arial" w:cs="Arial"/>
          <w:spacing w:val="1"/>
          <w:sz w:val="22"/>
          <w:szCs w:val="22"/>
        </w:rPr>
        <w:t xml:space="preserve"> </w:t>
      </w:r>
      <w:r w:rsidRPr="003736D6">
        <w:rPr>
          <w:rFonts w:ascii="Arial" w:hAnsi="Arial" w:cs="Arial"/>
          <w:spacing w:val="-1"/>
          <w:sz w:val="22"/>
          <w:szCs w:val="22"/>
        </w:rPr>
        <w:t>shooter pushes</w:t>
      </w:r>
      <w:r w:rsidRPr="003736D6">
        <w:rPr>
          <w:rFonts w:ascii="Arial" w:hAnsi="Arial" w:cs="Arial"/>
          <w:spacing w:val="-2"/>
          <w:sz w:val="22"/>
          <w:szCs w:val="22"/>
        </w:rPr>
        <w:t xml:space="preserve"> </w:t>
      </w:r>
      <w:r w:rsidRPr="003736D6">
        <w:rPr>
          <w:rFonts w:ascii="Arial" w:hAnsi="Arial" w:cs="Arial"/>
          <w:spacing w:val="-1"/>
          <w:sz w:val="22"/>
          <w:szCs w:val="22"/>
        </w:rPr>
        <w:t>pump</w:t>
      </w:r>
      <w:r w:rsidRPr="003736D6">
        <w:rPr>
          <w:rFonts w:ascii="Arial" w:hAnsi="Arial" w:cs="Arial"/>
          <w:spacing w:val="-4"/>
          <w:sz w:val="22"/>
          <w:szCs w:val="22"/>
        </w:rPr>
        <w:t xml:space="preserve"> </w:t>
      </w:r>
      <w:r w:rsidRPr="003736D6">
        <w:rPr>
          <w:rFonts w:ascii="Arial" w:hAnsi="Arial" w:cs="Arial"/>
          <w:sz w:val="22"/>
          <w:szCs w:val="22"/>
        </w:rPr>
        <w:t xml:space="preserve">up </w:t>
      </w:r>
      <w:r w:rsidRPr="003736D6">
        <w:rPr>
          <w:rFonts w:ascii="Arial" w:hAnsi="Arial" w:cs="Arial"/>
          <w:spacing w:val="-1"/>
          <w:sz w:val="22"/>
          <w:szCs w:val="22"/>
        </w:rPr>
        <w:t>and</w:t>
      </w:r>
      <w:r w:rsidRPr="003736D6">
        <w:rPr>
          <w:rFonts w:ascii="Arial" w:hAnsi="Arial" w:cs="Arial"/>
          <w:spacing w:val="-2"/>
          <w:sz w:val="22"/>
          <w:szCs w:val="22"/>
        </w:rPr>
        <w:t xml:space="preserve"> </w:t>
      </w:r>
      <w:r w:rsidRPr="003736D6">
        <w:rPr>
          <w:rFonts w:ascii="Arial" w:hAnsi="Arial" w:cs="Arial"/>
          <w:spacing w:val="-1"/>
          <w:sz w:val="22"/>
          <w:szCs w:val="22"/>
        </w:rPr>
        <w:t>takes</w:t>
      </w:r>
      <w:r w:rsidRPr="003736D6">
        <w:rPr>
          <w:rFonts w:ascii="Arial" w:hAnsi="Arial" w:cs="Arial"/>
          <w:spacing w:val="-2"/>
          <w:sz w:val="22"/>
          <w:szCs w:val="22"/>
        </w:rPr>
        <w:t xml:space="preserve"> </w:t>
      </w:r>
      <w:r w:rsidRPr="003736D6">
        <w:rPr>
          <w:rFonts w:ascii="Arial" w:hAnsi="Arial" w:cs="Arial"/>
          <w:spacing w:val="-1"/>
          <w:sz w:val="22"/>
          <w:szCs w:val="22"/>
        </w:rPr>
        <w:t>off</w:t>
      </w:r>
      <w:r w:rsidRPr="003736D6">
        <w:rPr>
          <w:rFonts w:ascii="Arial" w:hAnsi="Arial" w:cs="Arial"/>
          <w:spacing w:val="2"/>
          <w:sz w:val="22"/>
          <w:szCs w:val="22"/>
        </w:rPr>
        <w:t xml:space="preserve"> </w:t>
      </w:r>
      <w:r w:rsidRPr="003736D6">
        <w:rPr>
          <w:rFonts w:ascii="Arial" w:hAnsi="Arial" w:cs="Arial"/>
          <w:spacing w:val="-1"/>
          <w:sz w:val="22"/>
          <w:szCs w:val="22"/>
        </w:rPr>
        <w:t>safety.</w:t>
      </w:r>
    </w:p>
    <w:p w:rsidR="008D7187" w:rsidRPr="003736D6" w:rsidRDefault="008D7187" w:rsidP="00014E5D">
      <w:pPr>
        <w:pStyle w:val="BodyText"/>
        <w:widowControl w:val="0"/>
        <w:numPr>
          <w:ilvl w:val="2"/>
          <w:numId w:val="55"/>
        </w:numPr>
        <w:tabs>
          <w:tab w:val="left" w:pos="2141"/>
          <w:tab w:val="left" w:pos="3700"/>
        </w:tabs>
        <w:autoSpaceDE/>
        <w:autoSpaceDN/>
        <w:adjustRightInd/>
        <w:spacing w:line="252" w:lineRule="exact"/>
        <w:ind w:hanging="281"/>
        <w:rPr>
          <w:rFonts w:ascii="Arial" w:hAnsi="Arial" w:cs="Arial"/>
          <w:sz w:val="22"/>
          <w:szCs w:val="22"/>
        </w:rPr>
      </w:pPr>
      <w:r w:rsidRPr="003736D6">
        <w:rPr>
          <w:rFonts w:ascii="Arial" w:hAnsi="Arial" w:cs="Arial"/>
          <w:spacing w:val="-1"/>
          <w:sz w:val="22"/>
          <w:szCs w:val="22"/>
        </w:rPr>
        <w:t>Command:</w:t>
      </w:r>
      <w:r w:rsidRPr="003736D6">
        <w:rPr>
          <w:rFonts w:ascii="Arial" w:hAnsi="Arial" w:cs="Arial"/>
          <w:spacing w:val="-1"/>
          <w:sz w:val="22"/>
          <w:szCs w:val="22"/>
        </w:rPr>
        <w:tab/>
        <w:t>When</w:t>
      </w:r>
      <w:r w:rsidRPr="003736D6">
        <w:rPr>
          <w:rFonts w:ascii="Arial" w:hAnsi="Arial" w:cs="Arial"/>
          <w:spacing w:val="-2"/>
          <w:sz w:val="22"/>
          <w:szCs w:val="22"/>
        </w:rPr>
        <w:t xml:space="preserve"> </w:t>
      </w:r>
      <w:r w:rsidRPr="003736D6">
        <w:rPr>
          <w:rFonts w:ascii="Arial" w:hAnsi="Arial" w:cs="Arial"/>
          <w:spacing w:val="-1"/>
          <w:sz w:val="22"/>
          <w:szCs w:val="22"/>
        </w:rPr>
        <w:t>ready</w:t>
      </w:r>
      <w:r w:rsidRPr="003736D6">
        <w:rPr>
          <w:rFonts w:ascii="Arial" w:hAnsi="Arial" w:cs="Arial"/>
          <w:spacing w:val="-2"/>
          <w:sz w:val="22"/>
          <w:szCs w:val="22"/>
        </w:rPr>
        <w:t xml:space="preserve"> </w:t>
      </w:r>
      <w:r w:rsidRPr="003736D6">
        <w:rPr>
          <w:rFonts w:ascii="Arial" w:hAnsi="Arial" w:cs="Arial"/>
          <w:spacing w:val="-1"/>
          <w:sz w:val="22"/>
          <w:szCs w:val="22"/>
        </w:rPr>
        <w:t>shooter says</w:t>
      </w:r>
      <w:r w:rsidRPr="003736D6">
        <w:rPr>
          <w:rFonts w:ascii="Arial" w:hAnsi="Arial" w:cs="Arial"/>
          <w:spacing w:val="1"/>
          <w:sz w:val="22"/>
          <w:szCs w:val="22"/>
        </w:rPr>
        <w:t xml:space="preserve"> </w:t>
      </w:r>
      <w:r w:rsidRPr="003736D6">
        <w:rPr>
          <w:rFonts w:ascii="Arial" w:hAnsi="Arial" w:cs="Arial"/>
          <w:spacing w:val="-1"/>
          <w:sz w:val="22"/>
          <w:szCs w:val="22"/>
        </w:rPr>
        <w:t>"pull"</w:t>
      </w:r>
    </w:p>
    <w:p w:rsidR="008D7187" w:rsidRPr="003736D6" w:rsidRDefault="008D7187" w:rsidP="008D7187">
      <w:pPr>
        <w:pStyle w:val="BodyText"/>
        <w:tabs>
          <w:tab w:val="left" w:pos="3700"/>
        </w:tabs>
        <w:spacing w:before="1" w:line="252" w:lineRule="exact"/>
        <w:ind w:left="2171"/>
        <w:rPr>
          <w:rFonts w:ascii="Arial" w:hAnsi="Arial" w:cs="Arial"/>
          <w:sz w:val="22"/>
          <w:szCs w:val="22"/>
        </w:rPr>
      </w:pPr>
      <w:r w:rsidRPr="003736D6">
        <w:rPr>
          <w:rFonts w:ascii="Arial" w:hAnsi="Arial" w:cs="Arial"/>
          <w:b/>
          <w:spacing w:val="-1"/>
          <w:sz w:val="22"/>
          <w:szCs w:val="22"/>
        </w:rPr>
        <w:t>Action</w:t>
      </w:r>
      <w:r w:rsidRPr="003736D6">
        <w:rPr>
          <w:rFonts w:ascii="Arial" w:hAnsi="Arial" w:cs="Arial"/>
          <w:spacing w:val="-1"/>
          <w:sz w:val="22"/>
          <w:szCs w:val="22"/>
        </w:rPr>
        <w:t>:</w:t>
      </w:r>
      <w:r w:rsidRPr="003736D6">
        <w:rPr>
          <w:rFonts w:ascii="Arial" w:hAnsi="Arial" w:cs="Arial"/>
          <w:spacing w:val="-1"/>
          <w:sz w:val="22"/>
          <w:szCs w:val="22"/>
        </w:rPr>
        <w:tab/>
        <w:t>Staff</w:t>
      </w:r>
      <w:r w:rsidRPr="003736D6">
        <w:rPr>
          <w:rFonts w:ascii="Arial" w:hAnsi="Arial" w:cs="Arial"/>
          <w:spacing w:val="2"/>
          <w:sz w:val="22"/>
          <w:szCs w:val="22"/>
        </w:rPr>
        <w:t xml:space="preserve"> </w:t>
      </w:r>
      <w:r w:rsidRPr="003736D6">
        <w:rPr>
          <w:rFonts w:ascii="Arial" w:hAnsi="Arial" w:cs="Arial"/>
          <w:spacing w:val="-1"/>
          <w:sz w:val="22"/>
          <w:szCs w:val="22"/>
        </w:rPr>
        <w:t>person</w:t>
      </w:r>
      <w:r w:rsidRPr="003736D6">
        <w:rPr>
          <w:rFonts w:ascii="Arial" w:hAnsi="Arial" w:cs="Arial"/>
          <w:sz w:val="22"/>
          <w:szCs w:val="22"/>
        </w:rPr>
        <w:t xml:space="preserve"> </w:t>
      </w:r>
      <w:r w:rsidRPr="003736D6">
        <w:rPr>
          <w:rFonts w:ascii="Arial" w:hAnsi="Arial" w:cs="Arial"/>
          <w:spacing w:val="-1"/>
          <w:sz w:val="22"/>
          <w:szCs w:val="22"/>
        </w:rPr>
        <w:t>launches</w:t>
      </w:r>
      <w:r w:rsidRPr="003736D6">
        <w:rPr>
          <w:rFonts w:ascii="Arial" w:hAnsi="Arial" w:cs="Arial"/>
          <w:spacing w:val="-2"/>
          <w:sz w:val="22"/>
          <w:szCs w:val="22"/>
        </w:rPr>
        <w:t xml:space="preserve"> clay,</w:t>
      </w:r>
      <w:r w:rsidRPr="003736D6">
        <w:rPr>
          <w:rFonts w:ascii="Arial" w:hAnsi="Arial" w:cs="Arial"/>
          <w:spacing w:val="2"/>
          <w:sz w:val="22"/>
          <w:szCs w:val="22"/>
        </w:rPr>
        <w:t xml:space="preserve"> </w:t>
      </w:r>
      <w:r w:rsidRPr="003736D6">
        <w:rPr>
          <w:rFonts w:ascii="Arial" w:hAnsi="Arial" w:cs="Arial"/>
          <w:spacing w:val="-1"/>
          <w:sz w:val="22"/>
          <w:szCs w:val="22"/>
        </w:rPr>
        <w:t>shooter</w:t>
      </w:r>
      <w:r w:rsidRPr="003736D6">
        <w:rPr>
          <w:rFonts w:ascii="Arial" w:hAnsi="Arial" w:cs="Arial"/>
          <w:spacing w:val="-3"/>
          <w:sz w:val="22"/>
          <w:szCs w:val="22"/>
        </w:rPr>
        <w:t xml:space="preserve"> </w:t>
      </w:r>
      <w:r w:rsidRPr="003736D6">
        <w:rPr>
          <w:rFonts w:ascii="Arial" w:hAnsi="Arial" w:cs="Arial"/>
          <w:spacing w:val="-1"/>
          <w:sz w:val="22"/>
          <w:szCs w:val="22"/>
        </w:rPr>
        <w:t>tracks</w:t>
      </w:r>
      <w:r w:rsidRPr="003736D6">
        <w:rPr>
          <w:rFonts w:ascii="Arial" w:hAnsi="Arial" w:cs="Arial"/>
          <w:spacing w:val="1"/>
          <w:sz w:val="22"/>
          <w:szCs w:val="22"/>
        </w:rPr>
        <w:t xml:space="preserve"> </w:t>
      </w:r>
      <w:r w:rsidRPr="003736D6">
        <w:rPr>
          <w:rFonts w:ascii="Arial" w:hAnsi="Arial" w:cs="Arial"/>
          <w:spacing w:val="-1"/>
          <w:sz w:val="22"/>
          <w:szCs w:val="22"/>
        </w:rPr>
        <w:t>clay</w:t>
      </w:r>
      <w:r w:rsidRPr="003736D6">
        <w:rPr>
          <w:rFonts w:ascii="Arial" w:hAnsi="Arial" w:cs="Arial"/>
          <w:spacing w:val="-2"/>
          <w:sz w:val="22"/>
          <w:szCs w:val="22"/>
        </w:rPr>
        <w:t xml:space="preserve"> </w:t>
      </w:r>
      <w:r w:rsidRPr="003736D6">
        <w:rPr>
          <w:rFonts w:ascii="Arial" w:hAnsi="Arial" w:cs="Arial"/>
          <w:spacing w:val="-1"/>
          <w:sz w:val="22"/>
          <w:szCs w:val="22"/>
        </w:rPr>
        <w:t>and</w:t>
      </w:r>
      <w:r w:rsidRPr="003736D6">
        <w:rPr>
          <w:rFonts w:ascii="Arial" w:hAnsi="Arial" w:cs="Arial"/>
          <w:spacing w:val="-2"/>
          <w:sz w:val="22"/>
          <w:szCs w:val="22"/>
        </w:rPr>
        <w:t xml:space="preserve"> </w:t>
      </w:r>
      <w:r w:rsidRPr="003736D6">
        <w:rPr>
          <w:rFonts w:ascii="Arial" w:hAnsi="Arial" w:cs="Arial"/>
          <w:sz w:val="22"/>
          <w:szCs w:val="22"/>
        </w:rPr>
        <w:t>fires</w:t>
      </w:r>
      <w:r w:rsidRPr="003736D6">
        <w:rPr>
          <w:rFonts w:ascii="Arial" w:hAnsi="Arial" w:cs="Arial"/>
          <w:spacing w:val="-2"/>
          <w:sz w:val="22"/>
          <w:szCs w:val="22"/>
        </w:rPr>
        <w:t xml:space="preserve"> when</w:t>
      </w:r>
      <w:r w:rsidRPr="003736D6">
        <w:rPr>
          <w:rFonts w:ascii="Arial" w:hAnsi="Arial" w:cs="Arial"/>
          <w:sz w:val="22"/>
          <w:szCs w:val="22"/>
        </w:rPr>
        <w:t xml:space="preserve"> </w:t>
      </w:r>
      <w:r w:rsidRPr="003736D6">
        <w:rPr>
          <w:rFonts w:ascii="Arial" w:hAnsi="Arial" w:cs="Arial"/>
          <w:spacing w:val="-1"/>
          <w:sz w:val="22"/>
          <w:szCs w:val="22"/>
        </w:rPr>
        <w:t>ready.</w:t>
      </w:r>
    </w:p>
    <w:p w:rsidR="008D7187" w:rsidRPr="003736D6" w:rsidRDefault="008D7187" w:rsidP="008D7187">
      <w:pPr>
        <w:pStyle w:val="BodyText"/>
        <w:tabs>
          <w:tab w:val="left" w:pos="3700"/>
        </w:tabs>
        <w:ind w:left="3701" w:right="150" w:hanging="1530"/>
        <w:rPr>
          <w:rFonts w:ascii="Arial" w:hAnsi="Arial" w:cs="Arial"/>
          <w:spacing w:val="-1"/>
          <w:sz w:val="22"/>
          <w:szCs w:val="22"/>
        </w:rPr>
      </w:pPr>
    </w:p>
    <w:p w:rsidR="008D7187" w:rsidRPr="003736D6" w:rsidRDefault="008D7187" w:rsidP="008D7187">
      <w:pPr>
        <w:pStyle w:val="BodyText"/>
        <w:tabs>
          <w:tab w:val="left" w:pos="3700"/>
        </w:tabs>
        <w:ind w:left="3701" w:right="150" w:hanging="1530"/>
        <w:rPr>
          <w:rFonts w:ascii="Arial" w:hAnsi="Arial" w:cs="Arial"/>
          <w:b/>
          <w:sz w:val="22"/>
          <w:szCs w:val="22"/>
        </w:rPr>
      </w:pPr>
      <w:r w:rsidRPr="003736D6">
        <w:rPr>
          <w:rFonts w:ascii="Arial" w:hAnsi="Arial" w:cs="Arial"/>
          <w:b/>
          <w:spacing w:val="-1"/>
          <w:sz w:val="22"/>
          <w:szCs w:val="22"/>
        </w:rPr>
        <w:t>Action</w:t>
      </w:r>
      <w:r w:rsidRPr="003736D6">
        <w:rPr>
          <w:rFonts w:ascii="Arial" w:hAnsi="Arial" w:cs="Arial"/>
          <w:spacing w:val="-1"/>
          <w:sz w:val="22"/>
          <w:szCs w:val="22"/>
        </w:rPr>
        <w:t>:</w:t>
      </w:r>
      <w:r w:rsidRPr="003736D6">
        <w:rPr>
          <w:rFonts w:ascii="Arial" w:hAnsi="Arial" w:cs="Arial"/>
          <w:spacing w:val="-1"/>
          <w:sz w:val="22"/>
          <w:szCs w:val="22"/>
        </w:rPr>
        <w:tab/>
        <w:t>RSO</w:t>
      </w:r>
      <w:r w:rsidRPr="003736D6">
        <w:rPr>
          <w:rFonts w:ascii="Arial" w:hAnsi="Arial" w:cs="Arial"/>
          <w:spacing w:val="2"/>
          <w:sz w:val="22"/>
          <w:szCs w:val="22"/>
        </w:rPr>
        <w:t xml:space="preserve"> </w:t>
      </w:r>
      <w:r w:rsidRPr="003736D6">
        <w:rPr>
          <w:rFonts w:ascii="Arial" w:hAnsi="Arial" w:cs="Arial"/>
          <w:spacing w:val="-1"/>
          <w:sz w:val="22"/>
          <w:szCs w:val="22"/>
        </w:rPr>
        <w:t>loads</w:t>
      </w:r>
      <w:r w:rsidRPr="003736D6">
        <w:rPr>
          <w:rFonts w:ascii="Arial" w:hAnsi="Arial" w:cs="Arial"/>
          <w:spacing w:val="-2"/>
          <w:sz w:val="22"/>
          <w:szCs w:val="22"/>
        </w:rPr>
        <w:t xml:space="preserve"> </w:t>
      </w:r>
      <w:r w:rsidRPr="003736D6">
        <w:rPr>
          <w:rFonts w:ascii="Arial" w:hAnsi="Arial" w:cs="Arial"/>
          <w:sz w:val="22"/>
          <w:szCs w:val="22"/>
        </w:rPr>
        <w:t>gun</w:t>
      </w:r>
      <w:r w:rsidRPr="003736D6">
        <w:rPr>
          <w:rFonts w:ascii="Arial" w:hAnsi="Arial" w:cs="Arial"/>
          <w:spacing w:val="-2"/>
          <w:sz w:val="22"/>
          <w:szCs w:val="22"/>
        </w:rPr>
        <w:t xml:space="preserve"> </w:t>
      </w:r>
      <w:r w:rsidRPr="003736D6">
        <w:rPr>
          <w:rFonts w:ascii="Arial" w:hAnsi="Arial" w:cs="Arial"/>
          <w:spacing w:val="-1"/>
          <w:sz w:val="22"/>
          <w:szCs w:val="22"/>
        </w:rPr>
        <w:t>again</w:t>
      </w:r>
      <w:r w:rsidRPr="003736D6">
        <w:rPr>
          <w:rFonts w:ascii="Arial" w:hAnsi="Arial" w:cs="Arial"/>
          <w:sz w:val="22"/>
          <w:szCs w:val="22"/>
        </w:rPr>
        <w:t xml:space="preserve"> </w:t>
      </w:r>
      <w:r w:rsidRPr="003736D6">
        <w:rPr>
          <w:rFonts w:ascii="Arial" w:hAnsi="Arial" w:cs="Arial"/>
          <w:spacing w:val="-1"/>
          <w:sz w:val="22"/>
          <w:szCs w:val="22"/>
        </w:rPr>
        <w:t>and</w:t>
      </w:r>
      <w:r w:rsidRPr="003736D6">
        <w:rPr>
          <w:rFonts w:ascii="Arial" w:hAnsi="Arial" w:cs="Arial"/>
          <w:sz w:val="22"/>
          <w:szCs w:val="22"/>
        </w:rPr>
        <w:t xml:space="preserve"> </w:t>
      </w:r>
      <w:r w:rsidRPr="003736D6">
        <w:rPr>
          <w:rFonts w:ascii="Arial" w:hAnsi="Arial" w:cs="Arial"/>
          <w:spacing w:val="-1"/>
          <w:sz w:val="22"/>
          <w:szCs w:val="22"/>
        </w:rPr>
        <w:t>shooting</w:t>
      </w:r>
      <w:r w:rsidRPr="003736D6">
        <w:rPr>
          <w:rFonts w:ascii="Arial" w:hAnsi="Arial" w:cs="Arial"/>
          <w:spacing w:val="2"/>
          <w:sz w:val="22"/>
          <w:szCs w:val="22"/>
        </w:rPr>
        <w:t xml:space="preserve"> </w:t>
      </w:r>
      <w:r w:rsidRPr="003736D6">
        <w:rPr>
          <w:rFonts w:ascii="Arial" w:hAnsi="Arial" w:cs="Arial"/>
          <w:spacing w:val="-1"/>
          <w:sz w:val="22"/>
          <w:szCs w:val="22"/>
        </w:rPr>
        <w:t>action</w:t>
      </w:r>
      <w:r w:rsidRPr="003736D6">
        <w:rPr>
          <w:rFonts w:ascii="Arial" w:hAnsi="Arial" w:cs="Arial"/>
          <w:sz w:val="22"/>
          <w:szCs w:val="22"/>
        </w:rPr>
        <w:t xml:space="preserve"> </w:t>
      </w:r>
      <w:r w:rsidRPr="003736D6">
        <w:rPr>
          <w:rFonts w:ascii="Arial" w:hAnsi="Arial" w:cs="Arial"/>
          <w:spacing w:val="-1"/>
          <w:sz w:val="22"/>
          <w:szCs w:val="22"/>
        </w:rPr>
        <w:t>is</w:t>
      </w:r>
      <w:r w:rsidRPr="003736D6">
        <w:rPr>
          <w:rFonts w:ascii="Arial" w:hAnsi="Arial" w:cs="Arial"/>
          <w:spacing w:val="-2"/>
          <w:sz w:val="22"/>
          <w:szCs w:val="22"/>
        </w:rPr>
        <w:t xml:space="preserve"> </w:t>
      </w:r>
      <w:r w:rsidRPr="003736D6">
        <w:rPr>
          <w:rFonts w:ascii="Arial" w:hAnsi="Arial" w:cs="Arial"/>
          <w:spacing w:val="-1"/>
          <w:sz w:val="22"/>
          <w:szCs w:val="22"/>
        </w:rPr>
        <w:t xml:space="preserve">repeated. After </w:t>
      </w:r>
      <w:r w:rsidRPr="003736D6">
        <w:rPr>
          <w:rFonts w:ascii="Arial" w:hAnsi="Arial" w:cs="Arial"/>
          <w:sz w:val="22"/>
          <w:szCs w:val="22"/>
        </w:rPr>
        <w:t>5</w:t>
      </w:r>
      <w:r w:rsidRPr="003736D6">
        <w:rPr>
          <w:rFonts w:ascii="Arial" w:hAnsi="Arial" w:cs="Arial"/>
          <w:spacing w:val="-2"/>
          <w:sz w:val="22"/>
          <w:szCs w:val="22"/>
        </w:rPr>
        <w:t xml:space="preserve"> </w:t>
      </w:r>
      <w:r w:rsidRPr="003736D6">
        <w:rPr>
          <w:rFonts w:ascii="Arial" w:hAnsi="Arial" w:cs="Arial"/>
          <w:spacing w:val="-1"/>
          <w:sz w:val="22"/>
          <w:szCs w:val="22"/>
        </w:rPr>
        <w:t>rounds</w:t>
      </w:r>
      <w:r w:rsidRPr="003736D6">
        <w:rPr>
          <w:rFonts w:ascii="Arial" w:hAnsi="Arial" w:cs="Arial"/>
          <w:spacing w:val="49"/>
          <w:sz w:val="22"/>
          <w:szCs w:val="22"/>
        </w:rPr>
        <w:t xml:space="preserve"> </w:t>
      </w:r>
      <w:r w:rsidRPr="003736D6">
        <w:rPr>
          <w:rFonts w:ascii="Arial" w:hAnsi="Arial" w:cs="Arial"/>
          <w:spacing w:val="-1"/>
          <w:sz w:val="22"/>
          <w:szCs w:val="22"/>
        </w:rPr>
        <w:t>have</w:t>
      </w:r>
      <w:r w:rsidRPr="003736D6">
        <w:rPr>
          <w:rFonts w:ascii="Arial" w:hAnsi="Arial" w:cs="Arial"/>
          <w:sz w:val="22"/>
          <w:szCs w:val="22"/>
        </w:rPr>
        <w:t xml:space="preserve"> been</w:t>
      </w:r>
      <w:r w:rsidRPr="003736D6">
        <w:rPr>
          <w:rFonts w:ascii="Arial" w:hAnsi="Arial" w:cs="Arial"/>
          <w:spacing w:val="-2"/>
          <w:sz w:val="22"/>
          <w:szCs w:val="22"/>
        </w:rPr>
        <w:t xml:space="preserve"> </w:t>
      </w:r>
      <w:r w:rsidRPr="003736D6">
        <w:rPr>
          <w:rFonts w:ascii="Arial" w:hAnsi="Arial" w:cs="Arial"/>
          <w:sz w:val="22"/>
          <w:szCs w:val="22"/>
        </w:rPr>
        <w:t>fired</w:t>
      </w:r>
      <w:r w:rsidRPr="003736D6">
        <w:rPr>
          <w:rFonts w:ascii="Arial" w:hAnsi="Arial" w:cs="Arial"/>
          <w:spacing w:val="-2"/>
          <w:sz w:val="22"/>
          <w:szCs w:val="22"/>
        </w:rPr>
        <w:t xml:space="preserve"> </w:t>
      </w:r>
      <w:r w:rsidRPr="003736D6">
        <w:rPr>
          <w:rFonts w:ascii="Arial" w:hAnsi="Arial" w:cs="Arial"/>
          <w:spacing w:val="-1"/>
          <w:sz w:val="22"/>
          <w:szCs w:val="22"/>
        </w:rPr>
        <w:t>shooter puts</w:t>
      </w:r>
      <w:r w:rsidRPr="003736D6">
        <w:rPr>
          <w:rFonts w:ascii="Arial" w:hAnsi="Arial" w:cs="Arial"/>
          <w:spacing w:val="1"/>
          <w:sz w:val="22"/>
          <w:szCs w:val="22"/>
        </w:rPr>
        <w:t xml:space="preserve"> </w:t>
      </w:r>
      <w:r w:rsidRPr="003736D6">
        <w:rPr>
          <w:rFonts w:ascii="Arial" w:hAnsi="Arial" w:cs="Arial"/>
          <w:sz w:val="22"/>
          <w:szCs w:val="22"/>
        </w:rPr>
        <w:t>on</w:t>
      </w:r>
      <w:r w:rsidRPr="003736D6">
        <w:rPr>
          <w:rFonts w:ascii="Arial" w:hAnsi="Arial" w:cs="Arial"/>
          <w:spacing w:val="-2"/>
          <w:sz w:val="22"/>
          <w:szCs w:val="22"/>
        </w:rPr>
        <w:t xml:space="preserve"> </w:t>
      </w:r>
      <w:r w:rsidRPr="003736D6">
        <w:rPr>
          <w:rFonts w:ascii="Arial" w:hAnsi="Arial" w:cs="Arial"/>
          <w:spacing w:val="-1"/>
          <w:sz w:val="22"/>
          <w:szCs w:val="22"/>
        </w:rPr>
        <w:t>safety,</w:t>
      </w:r>
      <w:r w:rsidRPr="003736D6">
        <w:rPr>
          <w:rFonts w:ascii="Arial" w:hAnsi="Arial" w:cs="Arial"/>
          <w:spacing w:val="2"/>
          <w:sz w:val="22"/>
          <w:szCs w:val="22"/>
        </w:rPr>
        <w:t xml:space="preserve"> </w:t>
      </w:r>
      <w:r w:rsidRPr="003736D6">
        <w:rPr>
          <w:rFonts w:ascii="Arial" w:hAnsi="Arial" w:cs="Arial"/>
          <w:spacing w:val="-1"/>
          <w:sz w:val="22"/>
          <w:szCs w:val="22"/>
        </w:rPr>
        <w:t>puts</w:t>
      </w:r>
      <w:r w:rsidRPr="003736D6">
        <w:rPr>
          <w:rFonts w:ascii="Arial" w:hAnsi="Arial" w:cs="Arial"/>
          <w:spacing w:val="-2"/>
          <w:sz w:val="22"/>
          <w:szCs w:val="22"/>
        </w:rPr>
        <w:t xml:space="preserve"> </w:t>
      </w:r>
      <w:r w:rsidRPr="003736D6">
        <w:rPr>
          <w:rFonts w:ascii="Arial" w:hAnsi="Arial" w:cs="Arial"/>
          <w:spacing w:val="-1"/>
          <w:sz w:val="22"/>
          <w:szCs w:val="22"/>
        </w:rPr>
        <w:t>in</w:t>
      </w:r>
      <w:r w:rsidRPr="003736D6">
        <w:rPr>
          <w:rFonts w:ascii="Arial" w:hAnsi="Arial" w:cs="Arial"/>
          <w:sz w:val="22"/>
          <w:szCs w:val="22"/>
        </w:rPr>
        <w:t xml:space="preserve"> </w:t>
      </w:r>
      <w:r w:rsidRPr="003736D6">
        <w:rPr>
          <w:rFonts w:ascii="Arial" w:hAnsi="Arial" w:cs="Arial"/>
          <w:spacing w:val="-1"/>
          <w:sz w:val="22"/>
          <w:szCs w:val="22"/>
        </w:rPr>
        <w:t>chamber block</w:t>
      </w:r>
      <w:r w:rsidRPr="003736D6">
        <w:rPr>
          <w:rFonts w:ascii="Arial" w:hAnsi="Arial" w:cs="Arial"/>
          <w:spacing w:val="3"/>
          <w:sz w:val="22"/>
          <w:szCs w:val="22"/>
        </w:rPr>
        <w:t xml:space="preserve"> </w:t>
      </w:r>
      <w:r w:rsidRPr="003736D6">
        <w:rPr>
          <w:rFonts w:ascii="Arial" w:hAnsi="Arial" w:cs="Arial"/>
          <w:spacing w:val="-1"/>
          <w:sz w:val="22"/>
          <w:szCs w:val="22"/>
        </w:rPr>
        <w:t>and</w:t>
      </w:r>
      <w:r w:rsidRPr="003736D6">
        <w:rPr>
          <w:rFonts w:ascii="Arial" w:hAnsi="Arial" w:cs="Arial"/>
          <w:spacing w:val="-2"/>
          <w:sz w:val="22"/>
          <w:szCs w:val="22"/>
        </w:rPr>
        <w:t xml:space="preserve"> </w:t>
      </w:r>
      <w:r w:rsidRPr="003736D6">
        <w:rPr>
          <w:rFonts w:ascii="Arial" w:hAnsi="Arial" w:cs="Arial"/>
          <w:spacing w:val="-1"/>
          <w:sz w:val="22"/>
          <w:szCs w:val="22"/>
        </w:rPr>
        <w:t>returns</w:t>
      </w:r>
      <w:r w:rsidRPr="003736D6">
        <w:rPr>
          <w:rFonts w:ascii="Arial" w:hAnsi="Arial" w:cs="Arial"/>
          <w:spacing w:val="39"/>
          <w:sz w:val="22"/>
          <w:szCs w:val="22"/>
        </w:rPr>
        <w:t xml:space="preserve"> </w:t>
      </w:r>
      <w:r w:rsidRPr="003736D6">
        <w:rPr>
          <w:rFonts w:ascii="Arial" w:hAnsi="Arial" w:cs="Arial"/>
          <w:sz w:val="22"/>
          <w:szCs w:val="22"/>
        </w:rPr>
        <w:t>gun</w:t>
      </w:r>
      <w:r w:rsidRPr="003736D6">
        <w:rPr>
          <w:rFonts w:ascii="Arial" w:hAnsi="Arial" w:cs="Arial"/>
          <w:spacing w:val="-2"/>
          <w:sz w:val="22"/>
          <w:szCs w:val="22"/>
        </w:rPr>
        <w:t xml:space="preserve"> </w:t>
      </w:r>
      <w:r w:rsidRPr="003736D6">
        <w:rPr>
          <w:rFonts w:ascii="Arial" w:hAnsi="Arial" w:cs="Arial"/>
          <w:sz w:val="22"/>
          <w:szCs w:val="22"/>
        </w:rPr>
        <w:t>to</w:t>
      </w:r>
      <w:r w:rsidRPr="003736D6">
        <w:rPr>
          <w:rFonts w:ascii="Arial" w:hAnsi="Arial" w:cs="Arial"/>
          <w:spacing w:val="-2"/>
          <w:sz w:val="22"/>
          <w:szCs w:val="22"/>
        </w:rPr>
        <w:t xml:space="preserve"> </w:t>
      </w:r>
      <w:r w:rsidRPr="003736D6">
        <w:rPr>
          <w:rFonts w:ascii="Arial" w:hAnsi="Arial" w:cs="Arial"/>
          <w:spacing w:val="-1"/>
          <w:sz w:val="22"/>
          <w:szCs w:val="22"/>
        </w:rPr>
        <w:t>rack. Shooter returns</w:t>
      </w:r>
      <w:r w:rsidRPr="003736D6">
        <w:rPr>
          <w:rFonts w:ascii="Arial" w:hAnsi="Arial" w:cs="Arial"/>
          <w:spacing w:val="-2"/>
          <w:sz w:val="22"/>
          <w:szCs w:val="22"/>
        </w:rPr>
        <w:t xml:space="preserve"> </w:t>
      </w:r>
      <w:r w:rsidRPr="003736D6">
        <w:rPr>
          <w:rFonts w:ascii="Arial" w:hAnsi="Arial" w:cs="Arial"/>
          <w:sz w:val="22"/>
          <w:szCs w:val="22"/>
        </w:rPr>
        <w:t xml:space="preserve">to </w:t>
      </w:r>
      <w:r w:rsidRPr="003736D6">
        <w:rPr>
          <w:rFonts w:ascii="Arial" w:hAnsi="Arial" w:cs="Arial"/>
          <w:spacing w:val="-1"/>
          <w:sz w:val="22"/>
          <w:szCs w:val="22"/>
        </w:rPr>
        <w:t>pick</w:t>
      </w:r>
      <w:r w:rsidRPr="003736D6">
        <w:rPr>
          <w:rFonts w:ascii="Arial" w:hAnsi="Arial" w:cs="Arial"/>
          <w:spacing w:val="1"/>
          <w:sz w:val="22"/>
          <w:szCs w:val="22"/>
        </w:rPr>
        <w:t xml:space="preserve"> </w:t>
      </w:r>
      <w:r w:rsidRPr="003736D6">
        <w:rPr>
          <w:rFonts w:ascii="Arial" w:hAnsi="Arial" w:cs="Arial"/>
          <w:sz w:val="22"/>
          <w:szCs w:val="22"/>
        </w:rPr>
        <w:t xml:space="preserve">up </w:t>
      </w:r>
      <w:r w:rsidRPr="003736D6">
        <w:rPr>
          <w:rFonts w:ascii="Arial" w:hAnsi="Arial" w:cs="Arial"/>
          <w:spacing w:val="-1"/>
          <w:sz w:val="22"/>
          <w:szCs w:val="22"/>
        </w:rPr>
        <w:t>hulls</w:t>
      </w:r>
      <w:r w:rsidRPr="003736D6">
        <w:rPr>
          <w:rFonts w:ascii="Arial" w:hAnsi="Arial" w:cs="Arial"/>
          <w:spacing w:val="1"/>
          <w:sz w:val="22"/>
          <w:szCs w:val="22"/>
        </w:rPr>
        <w:t xml:space="preserve"> </w:t>
      </w:r>
      <w:r w:rsidRPr="003736D6">
        <w:rPr>
          <w:rFonts w:ascii="Arial" w:hAnsi="Arial" w:cs="Arial"/>
          <w:spacing w:val="-1"/>
          <w:sz w:val="22"/>
          <w:szCs w:val="22"/>
        </w:rPr>
        <w:t>and</w:t>
      </w:r>
      <w:r w:rsidRPr="003736D6">
        <w:rPr>
          <w:rFonts w:ascii="Arial" w:hAnsi="Arial" w:cs="Arial"/>
          <w:spacing w:val="-2"/>
          <w:sz w:val="22"/>
          <w:szCs w:val="22"/>
        </w:rPr>
        <w:t xml:space="preserve"> </w:t>
      </w:r>
      <w:r w:rsidRPr="003736D6">
        <w:rPr>
          <w:rFonts w:ascii="Arial" w:hAnsi="Arial" w:cs="Arial"/>
          <w:spacing w:val="-1"/>
          <w:sz w:val="22"/>
          <w:szCs w:val="22"/>
        </w:rPr>
        <w:t>put them in</w:t>
      </w:r>
      <w:r w:rsidRPr="003736D6">
        <w:rPr>
          <w:rFonts w:ascii="Arial" w:hAnsi="Arial" w:cs="Arial"/>
          <w:sz w:val="22"/>
          <w:szCs w:val="22"/>
        </w:rPr>
        <w:t xml:space="preserve"> </w:t>
      </w:r>
      <w:r w:rsidRPr="003736D6">
        <w:rPr>
          <w:rFonts w:ascii="Arial" w:hAnsi="Arial" w:cs="Arial"/>
          <w:b/>
          <w:spacing w:val="-1"/>
          <w:sz w:val="22"/>
          <w:szCs w:val="22"/>
        </w:rPr>
        <w:t>box.</w:t>
      </w:r>
      <w:r w:rsidRPr="003736D6">
        <w:rPr>
          <w:rFonts w:ascii="Arial" w:hAnsi="Arial" w:cs="Arial"/>
          <w:b/>
          <w:spacing w:val="2"/>
          <w:sz w:val="22"/>
          <w:szCs w:val="22"/>
        </w:rPr>
        <w:t xml:space="preserve"> </w:t>
      </w:r>
      <w:r w:rsidRPr="003736D6">
        <w:rPr>
          <w:rFonts w:ascii="Arial" w:hAnsi="Arial" w:cs="Arial"/>
          <w:b/>
          <w:spacing w:val="-1"/>
          <w:sz w:val="22"/>
          <w:szCs w:val="22"/>
        </w:rPr>
        <w:t>Shooter</w:t>
      </w:r>
      <w:r w:rsidRPr="003736D6">
        <w:rPr>
          <w:rFonts w:ascii="Arial" w:hAnsi="Arial" w:cs="Arial"/>
          <w:b/>
          <w:spacing w:val="35"/>
          <w:sz w:val="22"/>
          <w:szCs w:val="22"/>
        </w:rPr>
        <w:t xml:space="preserve"> </w:t>
      </w:r>
      <w:r w:rsidRPr="003736D6">
        <w:rPr>
          <w:rFonts w:ascii="Arial" w:hAnsi="Arial" w:cs="Arial"/>
          <w:b/>
          <w:spacing w:val="-1"/>
          <w:sz w:val="22"/>
          <w:szCs w:val="22"/>
        </w:rPr>
        <w:t>returns</w:t>
      </w:r>
      <w:r w:rsidRPr="003736D6">
        <w:rPr>
          <w:rFonts w:ascii="Arial" w:hAnsi="Arial" w:cs="Arial"/>
          <w:b/>
          <w:spacing w:val="-2"/>
          <w:sz w:val="22"/>
          <w:szCs w:val="22"/>
        </w:rPr>
        <w:t xml:space="preserve"> </w:t>
      </w:r>
      <w:r w:rsidRPr="003736D6">
        <w:rPr>
          <w:rFonts w:ascii="Arial" w:hAnsi="Arial" w:cs="Arial"/>
          <w:b/>
          <w:sz w:val="22"/>
          <w:szCs w:val="22"/>
        </w:rPr>
        <w:t>to</w:t>
      </w:r>
      <w:r w:rsidRPr="003736D6">
        <w:rPr>
          <w:rFonts w:ascii="Arial" w:hAnsi="Arial" w:cs="Arial"/>
          <w:b/>
          <w:spacing w:val="-2"/>
          <w:sz w:val="22"/>
          <w:szCs w:val="22"/>
        </w:rPr>
        <w:t xml:space="preserve"> </w:t>
      </w:r>
      <w:r w:rsidRPr="003736D6">
        <w:rPr>
          <w:rFonts w:ascii="Arial" w:hAnsi="Arial" w:cs="Arial"/>
          <w:b/>
          <w:spacing w:val="-1"/>
          <w:sz w:val="22"/>
          <w:szCs w:val="22"/>
        </w:rPr>
        <w:t>training</w:t>
      </w:r>
      <w:r w:rsidRPr="003736D6">
        <w:rPr>
          <w:rFonts w:ascii="Arial" w:hAnsi="Arial" w:cs="Arial"/>
          <w:b/>
          <w:spacing w:val="2"/>
          <w:sz w:val="22"/>
          <w:szCs w:val="22"/>
        </w:rPr>
        <w:t xml:space="preserve"> </w:t>
      </w:r>
      <w:r w:rsidRPr="003736D6">
        <w:rPr>
          <w:rFonts w:ascii="Arial" w:hAnsi="Arial" w:cs="Arial"/>
          <w:b/>
          <w:spacing w:val="-1"/>
          <w:sz w:val="22"/>
          <w:szCs w:val="22"/>
        </w:rPr>
        <w:t>area.</w:t>
      </w:r>
    </w:p>
    <w:p w:rsidR="008D7187" w:rsidRPr="003736D6" w:rsidRDefault="008D7187" w:rsidP="008D7187">
      <w:pPr>
        <w:pStyle w:val="BodyText"/>
        <w:tabs>
          <w:tab w:val="left" w:pos="3700"/>
        </w:tabs>
        <w:spacing w:before="1"/>
        <w:ind w:left="3701" w:right="608" w:hanging="1530"/>
        <w:rPr>
          <w:rFonts w:ascii="Arial" w:hAnsi="Arial" w:cs="Arial"/>
          <w:sz w:val="22"/>
          <w:szCs w:val="22"/>
        </w:rPr>
      </w:pPr>
      <w:r w:rsidRPr="003736D6">
        <w:rPr>
          <w:rFonts w:ascii="Arial" w:hAnsi="Arial" w:cs="Arial"/>
          <w:b/>
          <w:spacing w:val="-1"/>
          <w:sz w:val="22"/>
          <w:szCs w:val="22"/>
        </w:rPr>
        <w:t>Action:</w:t>
      </w:r>
      <w:r w:rsidRPr="003736D6">
        <w:rPr>
          <w:rFonts w:ascii="Arial" w:hAnsi="Arial" w:cs="Arial"/>
          <w:spacing w:val="-1"/>
          <w:sz w:val="22"/>
          <w:szCs w:val="22"/>
        </w:rPr>
        <w:tab/>
        <w:t>If</w:t>
      </w:r>
      <w:r w:rsidRPr="003736D6">
        <w:rPr>
          <w:rFonts w:ascii="Arial" w:hAnsi="Arial" w:cs="Arial"/>
          <w:spacing w:val="2"/>
          <w:sz w:val="22"/>
          <w:szCs w:val="22"/>
        </w:rPr>
        <w:t xml:space="preserve"> </w:t>
      </w:r>
      <w:r w:rsidRPr="003736D6">
        <w:rPr>
          <w:rFonts w:ascii="Arial" w:hAnsi="Arial" w:cs="Arial"/>
          <w:spacing w:val="-1"/>
          <w:sz w:val="22"/>
          <w:szCs w:val="22"/>
        </w:rPr>
        <w:t>merit</w:t>
      </w:r>
      <w:r w:rsidRPr="003736D6">
        <w:rPr>
          <w:rFonts w:ascii="Arial" w:hAnsi="Arial" w:cs="Arial"/>
          <w:spacing w:val="2"/>
          <w:sz w:val="22"/>
          <w:szCs w:val="22"/>
        </w:rPr>
        <w:t xml:space="preserve"> </w:t>
      </w:r>
      <w:r w:rsidRPr="003736D6">
        <w:rPr>
          <w:rFonts w:ascii="Arial" w:hAnsi="Arial" w:cs="Arial"/>
          <w:spacing w:val="-1"/>
          <w:sz w:val="22"/>
          <w:szCs w:val="22"/>
        </w:rPr>
        <w:t>badge</w:t>
      </w:r>
      <w:r w:rsidRPr="003736D6">
        <w:rPr>
          <w:rFonts w:ascii="Arial" w:hAnsi="Arial" w:cs="Arial"/>
          <w:spacing w:val="-2"/>
          <w:sz w:val="22"/>
          <w:szCs w:val="22"/>
        </w:rPr>
        <w:t xml:space="preserve"> </w:t>
      </w:r>
      <w:r w:rsidRPr="003736D6">
        <w:rPr>
          <w:rFonts w:ascii="Arial" w:hAnsi="Arial" w:cs="Arial"/>
          <w:spacing w:val="-1"/>
          <w:sz w:val="22"/>
          <w:szCs w:val="22"/>
        </w:rPr>
        <w:t>shooter,</w:t>
      </w:r>
      <w:r w:rsidRPr="003736D6">
        <w:rPr>
          <w:rFonts w:ascii="Arial" w:hAnsi="Arial" w:cs="Arial"/>
          <w:spacing w:val="2"/>
          <w:sz w:val="22"/>
          <w:szCs w:val="22"/>
        </w:rPr>
        <w:t xml:space="preserve"> </w:t>
      </w:r>
      <w:r w:rsidRPr="003736D6">
        <w:rPr>
          <w:rFonts w:ascii="Arial" w:hAnsi="Arial" w:cs="Arial"/>
          <w:spacing w:val="-2"/>
          <w:sz w:val="22"/>
          <w:szCs w:val="22"/>
        </w:rPr>
        <w:t>staff</w:t>
      </w:r>
      <w:r w:rsidRPr="003736D6">
        <w:rPr>
          <w:rFonts w:ascii="Arial" w:hAnsi="Arial" w:cs="Arial"/>
          <w:spacing w:val="2"/>
          <w:sz w:val="22"/>
          <w:szCs w:val="22"/>
        </w:rPr>
        <w:t xml:space="preserve"> </w:t>
      </w:r>
      <w:r w:rsidRPr="003736D6">
        <w:rPr>
          <w:rFonts w:ascii="Arial" w:hAnsi="Arial" w:cs="Arial"/>
          <w:spacing w:val="-1"/>
          <w:sz w:val="22"/>
          <w:szCs w:val="22"/>
        </w:rPr>
        <w:t>person</w:t>
      </w:r>
      <w:r w:rsidRPr="003736D6">
        <w:rPr>
          <w:rFonts w:ascii="Arial" w:hAnsi="Arial" w:cs="Arial"/>
          <w:spacing w:val="1"/>
          <w:sz w:val="22"/>
          <w:szCs w:val="22"/>
        </w:rPr>
        <w:t xml:space="preserve"> </w:t>
      </w:r>
      <w:r w:rsidRPr="003736D6">
        <w:rPr>
          <w:rFonts w:ascii="Arial" w:hAnsi="Arial" w:cs="Arial"/>
          <w:spacing w:val="-1"/>
          <w:sz w:val="22"/>
          <w:szCs w:val="22"/>
        </w:rPr>
        <w:t>records</w:t>
      </w:r>
      <w:r w:rsidRPr="003736D6">
        <w:rPr>
          <w:rFonts w:ascii="Arial" w:hAnsi="Arial" w:cs="Arial"/>
          <w:spacing w:val="-2"/>
          <w:sz w:val="22"/>
          <w:szCs w:val="22"/>
        </w:rPr>
        <w:t xml:space="preserve"> </w:t>
      </w:r>
      <w:r w:rsidRPr="003736D6">
        <w:rPr>
          <w:rFonts w:ascii="Arial" w:hAnsi="Arial" w:cs="Arial"/>
          <w:spacing w:val="-1"/>
          <w:sz w:val="22"/>
          <w:szCs w:val="22"/>
        </w:rPr>
        <w:t>hits</w:t>
      </w:r>
      <w:r w:rsidRPr="003736D6">
        <w:rPr>
          <w:rFonts w:ascii="Arial" w:hAnsi="Arial" w:cs="Arial"/>
          <w:spacing w:val="-2"/>
          <w:sz w:val="22"/>
          <w:szCs w:val="22"/>
        </w:rPr>
        <w:t xml:space="preserve"> </w:t>
      </w:r>
      <w:r w:rsidRPr="003736D6">
        <w:rPr>
          <w:rFonts w:ascii="Arial" w:hAnsi="Arial" w:cs="Arial"/>
          <w:spacing w:val="-1"/>
          <w:sz w:val="22"/>
          <w:szCs w:val="22"/>
        </w:rPr>
        <w:t>and</w:t>
      </w:r>
      <w:r w:rsidRPr="003736D6">
        <w:rPr>
          <w:rFonts w:ascii="Arial" w:hAnsi="Arial" w:cs="Arial"/>
          <w:sz w:val="22"/>
          <w:szCs w:val="22"/>
        </w:rPr>
        <w:t xml:space="preserve"> </w:t>
      </w:r>
      <w:r w:rsidRPr="003736D6">
        <w:rPr>
          <w:rFonts w:ascii="Arial" w:hAnsi="Arial" w:cs="Arial"/>
          <w:spacing w:val="-1"/>
          <w:sz w:val="22"/>
          <w:szCs w:val="22"/>
        </w:rPr>
        <w:t>misses</w:t>
      </w:r>
      <w:r w:rsidRPr="003736D6">
        <w:rPr>
          <w:rFonts w:ascii="Arial" w:hAnsi="Arial" w:cs="Arial"/>
          <w:spacing w:val="-2"/>
          <w:sz w:val="22"/>
          <w:szCs w:val="22"/>
        </w:rPr>
        <w:t xml:space="preserve"> </w:t>
      </w:r>
      <w:r w:rsidRPr="003736D6">
        <w:rPr>
          <w:rFonts w:ascii="Arial" w:hAnsi="Arial" w:cs="Arial"/>
          <w:sz w:val="22"/>
          <w:szCs w:val="22"/>
        </w:rPr>
        <w:t>on</w:t>
      </w:r>
      <w:r w:rsidRPr="003736D6">
        <w:rPr>
          <w:rFonts w:ascii="Arial" w:hAnsi="Arial" w:cs="Arial"/>
          <w:spacing w:val="-2"/>
          <w:sz w:val="22"/>
          <w:szCs w:val="22"/>
        </w:rPr>
        <w:t xml:space="preserve"> </w:t>
      </w:r>
      <w:r w:rsidRPr="003736D6">
        <w:rPr>
          <w:rFonts w:ascii="Arial" w:hAnsi="Arial" w:cs="Arial"/>
          <w:sz w:val="22"/>
          <w:szCs w:val="22"/>
        </w:rPr>
        <w:t>score</w:t>
      </w:r>
      <w:r w:rsidRPr="003736D6">
        <w:rPr>
          <w:rFonts w:ascii="Arial" w:hAnsi="Arial" w:cs="Arial"/>
          <w:spacing w:val="47"/>
          <w:sz w:val="22"/>
          <w:szCs w:val="22"/>
        </w:rPr>
        <w:t xml:space="preserve"> </w:t>
      </w:r>
      <w:r w:rsidRPr="003736D6">
        <w:rPr>
          <w:rFonts w:ascii="Arial" w:hAnsi="Arial" w:cs="Arial"/>
          <w:spacing w:val="-1"/>
          <w:sz w:val="22"/>
          <w:szCs w:val="22"/>
        </w:rPr>
        <w:t>sheet</w:t>
      </w:r>
    </w:p>
    <w:p w:rsidR="008D7187" w:rsidRPr="003736D6" w:rsidRDefault="008D7187" w:rsidP="00014E5D">
      <w:pPr>
        <w:pStyle w:val="BodyText"/>
        <w:widowControl w:val="0"/>
        <w:numPr>
          <w:ilvl w:val="1"/>
          <w:numId w:val="55"/>
        </w:numPr>
        <w:tabs>
          <w:tab w:val="left" w:pos="1546"/>
        </w:tabs>
        <w:autoSpaceDE/>
        <w:autoSpaceDN/>
        <w:adjustRightInd/>
        <w:spacing w:before="2" w:line="273" w:lineRule="exact"/>
        <w:rPr>
          <w:rFonts w:ascii="Arial" w:hAnsi="Arial" w:cs="Arial"/>
          <w:sz w:val="22"/>
          <w:szCs w:val="22"/>
        </w:rPr>
      </w:pPr>
      <w:r w:rsidRPr="003736D6">
        <w:rPr>
          <w:rFonts w:ascii="Arial" w:hAnsi="Arial" w:cs="Arial"/>
          <w:spacing w:val="-1"/>
          <w:sz w:val="22"/>
          <w:szCs w:val="22"/>
        </w:rPr>
        <w:t>Range</w:t>
      </w:r>
      <w:r w:rsidRPr="003736D6">
        <w:rPr>
          <w:rFonts w:ascii="Arial" w:hAnsi="Arial" w:cs="Arial"/>
          <w:spacing w:val="-2"/>
          <w:sz w:val="22"/>
          <w:szCs w:val="22"/>
        </w:rPr>
        <w:t xml:space="preserve"> </w:t>
      </w:r>
      <w:r w:rsidRPr="003736D6">
        <w:rPr>
          <w:rFonts w:ascii="Arial" w:hAnsi="Arial" w:cs="Arial"/>
          <w:spacing w:val="-1"/>
          <w:sz w:val="22"/>
          <w:szCs w:val="22"/>
        </w:rPr>
        <w:t>commands</w:t>
      </w:r>
    </w:p>
    <w:p w:rsidR="008D7187" w:rsidRPr="003736D6" w:rsidRDefault="008D7187" w:rsidP="00014E5D">
      <w:pPr>
        <w:pStyle w:val="BodyText"/>
        <w:widowControl w:val="0"/>
        <w:numPr>
          <w:ilvl w:val="2"/>
          <w:numId w:val="55"/>
        </w:numPr>
        <w:tabs>
          <w:tab w:val="left" w:pos="2141"/>
        </w:tabs>
        <w:autoSpaceDE/>
        <w:autoSpaceDN/>
        <w:adjustRightInd/>
        <w:spacing w:line="250" w:lineRule="exact"/>
        <w:ind w:hanging="170"/>
        <w:rPr>
          <w:rFonts w:ascii="Arial" w:hAnsi="Arial" w:cs="Arial"/>
          <w:sz w:val="22"/>
          <w:szCs w:val="22"/>
        </w:rPr>
      </w:pPr>
      <w:r w:rsidRPr="003736D6">
        <w:rPr>
          <w:rFonts w:ascii="Arial" w:hAnsi="Arial" w:cs="Arial"/>
          <w:spacing w:val="-1"/>
          <w:sz w:val="22"/>
          <w:szCs w:val="22"/>
        </w:rPr>
        <w:t>Everyone</w:t>
      </w:r>
      <w:r w:rsidRPr="003736D6">
        <w:rPr>
          <w:rFonts w:ascii="Arial" w:hAnsi="Arial" w:cs="Arial"/>
          <w:sz w:val="22"/>
          <w:szCs w:val="22"/>
        </w:rPr>
        <w:t xml:space="preserve"> put</w:t>
      </w:r>
      <w:r w:rsidRPr="003736D6">
        <w:rPr>
          <w:rFonts w:ascii="Arial" w:hAnsi="Arial" w:cs="Arial"/>
          <w:spacing w:val="1"/>
          <w:sz w:val="22"/>
          <w:szCs w:val="22"/>
        </w:rPr>
        <w:t xml:space="preserve"> </w:t>
      </w:r>
      <w:r w:rsidRPr="003736D6">
        <w:rPr>
          <w:rFonts w:ascii="Arial" w:hAnsi="Arial" w:cs="Arial"/>
          <w:sz w:val="22"/>
          <w:szCs w:val="22"/>
        </w:rPr>
        <w:t xml:space="preserve">on </w:t>
      </w:r>
      <w:r w:rsidRPr="003736D6">
        <w:rPr>
          <w:rFonts w:ascii="Arial" w:hAnsi="Arial" w:cs="Arial"/>
          <w:spacing w:val="-1"/>
          <w:sz w:val="22"/>
          <w:szCs w:val="22"/>
        </w:rPr>
        <w:t>eye</w:t>
      </w:r>
      <w:r w:rsidRPr="003736D6">
        <w:rPr>
          <w:rFonts w:ascii="Arial" w:hAnsi="Arial" w:cs="Arial"/>
          <w:sz w:val="22"/>
          <w:szCs w:val="22"/>
        </w:rPr>
        <w:t xml:space="preserve"> and</w:t>
      </w:r>
      <w:r w:rsidRPr="003736D6">
        <w:rPr>
          <w:rFonts w:ascii="Arial" w:hAnsi="Arial" w:cs="Arial"/>
          <w:spacing w:val="-2"/>
          <w:sz w:val="22"/>
          <w:szCs w:val="22"/>
        </w:rPr>
        <w:t xml:space="preserve"> </w:t>
      </w:r>
      <w:r w:rsidRPr="003736D6">
        <w:rPr>
          <w:rFonts w:ascii="Arial" w:hAnsi="Arial" w:cs="Arial"/>
          <w:spacing w:val="-1"/>
          <w:sz w:val="22"/>
          <w:szCs w:val="22"/>
        </w:rPr>
        <w:t>ear protection</w:t>
      </w:r>
    </w:p>
    <w:p w:rsidR="008D7187" w:rsidRPr="003736D6" w:rsidRDefault="008D7187" w:rsidP="00014E5D">
      <w:pPr>
        <w:pStyle w:val="BodyText"/>
        <w:widowControl w:val="0"/>
        <w:numPr>
          <w:ilvl w:val="2"/>
          <w:numId w:val="55"/>
        </w:numPr>
        <w:tabs>
          <w:tab w:val="left" w:pos="2141"/>
        </w:tabs>
        <w:autoSpaceDE/>
        <w:autoSpaceDN/>
        <w:adjustRightInd/>
        <w:spacing w:line="252" w:lineRule="exact"/>
        <w:ind w:hanging="218"/>
        <w:rPr>
          <w:rFonts w:ascii="Arial" w:hAnsi="Arial" w:cs="Arial"/>
          <w:sz w:val="22"/>
          <w:szCs w:val="22"/>
        </w:rPr>
      </w:pPr>
      <w:r w:rsidRPr="003736D6">
        <w:rPr>
          <w:rFonts w:ascii="Arial" w:hAnsi="Arial" w:cs="Arial"/>
          <w:spacing w:val="-1"/>
          <w:sz w:val="22"/>
          <w:szCs w:val="22"/>
        </w:rPr>
        <w:t>Shooter</w:t>
      </w:r>
      <w:r w:rsidRPr="003736D6">
        <w:rPr>
          <w:rFonts w:ascii="Arial" w:hAnsi="Arial" w:cs="Arial"/>
          <w:spacing w:val="2"/>
          <w:sz w:val="22"/>
          <w:szCs w:val="22"/>
        </w:rPr>
        <w:t xml:space="preserve"> </w:t>
      </w:r>
      <w:r w:rsidRPr="003736D6">
        <w:rPr>
          <w:rFonts w:ascii="Arial" w:hAnsi="Arial" w:cs="Arial"/>
          <w:spacing w:val="-1"/>
          <w:sz w:val="22"/>
          <w:szCs w:val="22"/>
        </w:rPr>
        <w:t>enter</w:t>
      </w:r>
      <w:r w:rsidRPr="003736D6">
        <w:rPr>
          <w:rFonts w:ascii="Arial" w:hAnsi="Arial" w:cs="Arial"/>
          <w:spacing w:val="-4"/>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firing</w:t>
      </w:r>
      <w:r w:rsidRPr="003736D6">
        <w:rPr>
          <w:rFonts w:ascii="Arial" w:hAnsi="Arial" w:cs="Arial"/>
          <w:sz w:val="22"/>
          <w:szCs w:val="22"/>
        </w:rPr>
        <w:t xml:space="preserve"> </w:t>
      </w:r>
      <w:r w:rsidRPr="003736D6">
        <w:rPr>
          <w:rFonts w:ascii="Arial" w:hAnsi="Arial" w:cs="Arial"/>
          <w:spacing w:val="-1"/>
          <w:sz w:val="22"/>
          <w:szCs w:val="22"/>
        </w:rPr>
        <w:t>area,</w:t>
      </w:r>
      <w:r w:rsidRPr="003736D6">
        <w:rPr>
          <w:rFonts w:ascii="Arial" w:hAnsi="Arial" w:cs="Arial"/>
          <w:spacing w:val="-3"/>
          <w:sz w:val="22"/>
          <w:szCs w:val="22"/>
        </w:rPr>
        <w:t xml:space="preserve"> </w:t>
      </w:r>
      <w:r w:rsidRPr="003736D6">
        <w:rPr>
          <w:rFonts w:ascii="Arial" w:hAnsi="Arial" w:cs="Arial"/>
          <w:sz w:val="22"/>
          <w:szCs w:val="22"/>
        </w:rPr>
        <w:t>get</w:t>
      </w:r>
      <w:r w:rsidRPr="003736D6">
        <w:rPr>
          <w:rFonts w:ascii="Arial" w:hAnsi="Arial" w:cs="Arial"/>
          <w:spacing w:val="-1"/>
          <w:sz w:val="22"/>
          <w:szCs w:val="22"/>
        </w:rPr>
        <w:t xml:space="preserve"> a gun</w:t>
      </w:r>
      <w:r w:rsidRPr="003736D6">
        <w:rPr>
          <w:rFonts w:ascii="Arial" w:hAnsi="Arial" w:cs="Arial"/>
          <w:spacing w:val="-2"/>
          <w:sz w:val="22"/>
          <w:szCs w:val="22"/>
        </w:rPr>
        <w:t xml:space="preserve"> </w:t>
      </w:r>
      <w:r w:rsidRPr="003736D6">
        <w:rPr>
          <w:rFonts w:ascii="Arial" w:hAnsi="Arial" w:cs="Arial"/>
          <w:spacing w:val="-1"/>
          <w:sz w:val="22"/>
          <w:szCs w:val="22"/>
        </w:rPr>
        <w:t xml:space="preserve">from </w:t>
      </w:r>
      <w:r w:rsidRPr="003736D6">
        <w:rPr>
          <w:rFonts w:ascii="Arial" w:hAnsi="Arial" w:cs="Arial"/>
          <w:sz w:val="22"/>
          <w:szCs w:val="22"/>
        </w:rPr>
        <w:t>the</w:t>
      </w:r>
      <w:r w:rsidRPr="003736D6">
        <w:rPr>
          <w:rFonts w:ascii="Arial" w:hAnsi="Arial" w:cs="Arial"/>
          <w:spacing w:val="-5"/>
          <w:sz w:val="22"/>
          <w:szCs w:val="22"/>
        </w:rPr>
        <w:t xml:space="preserve"> </w:t>
      </w:r>
      <w:r w:rsidRPr="003736D6">
        <w:rPr>
          <w:rFonts w:ascii="Arial" w:hAnsi="Arial" w:cs="Arial"/>
          <w:spacing w:val="-1"/>
          <w:sz w:val="22"/>
          <w:szCs w:val="22"/>
        </w:rPr>
        <w:t>gun</w:t>
      </w:r>
      <w:r w:rsidRPr="003736D6">
        <w:rPr>
          <w:rFonts w:ascii="Arial" w:hAnsi="Arial" w:cs="Arial"/>
          <w:sz w:val="22"/>
          <w:szCs w:val="22"/>
        </w:rPr>
        <w:t xml:space="preserve"> </w:t>
      </w:r>
      <w:r w:rsidRPr="003736D6">
        <w:rPr>
          <w:rFonts w:ascii="Arial" w:hAnsi="Arial" w:cs="Arial"/>
          <w:spacing w:val="-1"/>
          <w:sz w:val="22"/>
          <w:szCs w:val="22"/>
        </w:rPr>
        <w:t>rack</w:t>
      </w:r>
      <w:r w:rsidRPr="003736D6">
        <w:rPr>
          <w:rFonts w:ascii="Arial" w:hAnsi="Arial" w:cs="Arial"/>
          <w:spacing w:val="1"/>
          <w:sz w:val="22"/>
          <w:szCs w:val="22"/>
        </w:rPr>
        <w:t xml:space="preserve"> </w:t>
      </w:r>
      <w:r w:rsidRPr="003736D6">
        <w:rPr>
          <w:rFonts w:ascii="Arial" w:hAnsi="Arial" w:cs="Arial"/>
          <w:spacing w:val="-1"/>
          <w:sz w:val="22"/>
          <w:szCs w:val="22"/>
        </w:rPr>
        <w:t>and</w:t>
      </w:r>
      <w:r w:rsidRPr="003736D6">
        <w:rPr>
          <w:rFonts w:ascii="Arial" w:hAnsi="Arial" w:cs="Arial"/>
          <w:spacing w:val="-2"/>
          <w:sz w:val="22"/>
          <w:szCs w:val="22"/>
        </w:rPr>
        <w:t xml:space="preserve"> </w:t>
      </w:r>
      <w:r w:rsidRPr="003736D6">
        <w:rPr>
          <w:rFonts w:ascii="Arial" w:hAnsi="Arial" w:cs="Arial"/>
          <w:spacing w:val="-1"/>
          <w:sz w:val="22"/>
          <w:szCs w:val="22"/>
        </w:rPr>
        <w:t>move</w:t>
      </w:r>
      <w:r w:rsidRPr="003736D6">
        <w:rPr>
          <w:rFonts w:ascii="Arial" w:hAnsi="Arial" w:cs="Arial"/>
          <w:sz w:val="22"/>
          <w:szCs w:val="22"/>
        </w:rPr>
        <w:t xml:space="preserve"> to</w:t>
      </w:r>
      <w:r w:rsidRPr="003736D6">
        <w:rPr>
          <w:rFonts w:ascii="Arial" w:hAnsi="Arial" w:cs="Arial"/>
          <w:spacing w:val="-2"/>
          <w:sz w:val="22"/>
          <w:szCs w:val="22"/>
        </w:rPr>
        <w:t xml:space="preserve"> </w:t>
      </w:r>
      <w:r w:rsidRPr="003736D6">
        <w:rPr>
          <w:rFonts w:ascii="Arial" w:hAnsi="Arial" w:cs="Arial"/>
          <w:sz w:val="22"/>
          <w:szCs w:val="22"/>
        </w:rPr>
        <w:t>a</w:t>
      </w:r>
      <w:r w:rsidRPr="003736D6">
        <w:rPr>
          <w:rFonts w:ascii="Arial" w:hAnsi="Arial" w:cs="Arial"/>
          <w:spacing w:val="-2"/>
          <w:sz w:val="22"/>
          <w:szCs w:val="22"/>
        </w:rPr>
        <w:t xml:space="preserve"> </w:t>
      </w:r>
      <w:r w:rsidRPr="003736D6">
        <w:rPr>
          <w:rFonts w:ascii="Arial" w:hAnsi="Arial" w:cs="Arial"/>
          <w:spacing w:val="-1"/>
          <w:sz w:val="22"/>
          <w:szCs w:val="22"/>
        </w:rPr>
        <w:t>shooting</w:t>
      </w:r>
      <w:r w:rsidRPr="003736D6">
        <w:rPr>
          <w:rFonts w:ascii="Arial" w:hAnsi="Arial" w:cs="Arial"/>
          <w:sz w:val="22"/>
          <w:szCs w:val="22"/>
        </w:rPr>
        <w:t xml:space="preserve"> booth</w:t>
      </w:r>
    </w:p>
    <w:p w:rsidR="008D7187" w:rsidRPr="003736D6" w:rsidRDefault="008D7187" w:rsidP="00014E5D">
      <w:pPr>
        <w:pStyle w:val="BodyText"/>
        <w:widowControl w:val="0"/>
        <w:numPr>
          <w:ilvl w:val="2"/>
          <w:numId w:val="55"/>
        </w:numPr>
        <w:tabs>
          <w:tab w:val="left" w:pos="2141"/>
        </w:tabs>
        <w:autoSpaceDE/>
        <w:autoSpaceDN/>
        <w:adjustRightInd/>
        <w:spacing w:before="1"/>
        <w:ind w:hanging="269"/>
        <w:rPr>
          <w:rFonts w:ascii="Arial" w:hAnsi="Arial" w:cs="Arial"/>
          <w:sz w:val="22"/>
          <w:szCs w:val="22"/>
        </w:rPr>
      </w:pPr>
      <w:r w:rsidRPr="003736D6">
        <w:rPr>
          <w:rFonts w:ascii="Arial" w:hAnsi="Arial" w:cs="Arial"/>
          <w:spacing w:val="-1"/>
          <w:sz w:val="22"/>
          <w:szCs w:val="22"/>
        </w:rPr>
        <w:t>After</w:t>
      </w:r>
      <w:r w:rsidRPr="003736D6">
        <w:rPr>
          <w:rFonts w:ascii="Arial" w:hAnsi="Arial" w:cs="Arial"/>
          <w:spacing w:val="-4"/>
          <w:sz w:val="22"/>
          <w:szCs w:val="22"/>
        </w:rPr>
        <w:t xml:space="preserve"> </w:t>
      </w:r>
      <w:r w:rsidRPr="003736D6">
        <w:rPr>
          <w:rFonts w:ascii="Arial" w:hAnsi="Arial" w:cs="Arial"/>
          <w:sz w:val="22"/>
          <w:szCs w:val="22"/>
        </w:rPr>
        <w:t>gun</w:t>
      </w:r>
      <w:r w:rsidRPr="003736D6">
        <w:rPr>
          <w:rFonts w:ascii="Arial" w:hAnsi="Arial" w:cs="Arial"/>
          <w:spacing w:val="-2"/>
          <w:sz w:val="22"/>
          <w:szCs w:val="22"/>
        </w:rPr>
        <w:t xml:space="preserve"> </w:t>
      </w:r>
      <w:r w:rsidRPr="003736D6">
        <w:rPr>
          <w:rFonts w:ascii="Arial" w:hAnsi="Arial" w:cs="Arial"/>
          <w:spacing w:val="-1"/>
          <w:sz w:val="22"/>
          <w:szCs w:val="22"/>
        </w:rPr>
        <w:t>is</w:t>
      </w:r>
      <w:r w:rsidRPr="003736D6">
        <w:rPr>
          <w:rFonts w:ascii="Arial" w:hAnsi="Arial" w:cs="Arial"/>
          <w:spacing w:val="1"/>
          <w:sz w:val="22"/>
          <w:szCs w:val="22"/>
        </w:rPr>
        <w:t xml:space="preserve"> </w:t>
      </w:r>
      <w:r w:rsidRPr="003736D6">
        <w:rPr>
          <w:rFonts w:ascii="Arial" w:hAnsi="Arial" w:cs="Arial"/>
          <w:spacing w:val="-1"/>
          <w:sz w:val="22"/>
          <w:szCs w:val="22"/>
        </w:rPr>
        <w:t>loaded</w:t>
      </w:r>
      <w:r w:rsidRPr="003736D6">
        <w:rPr>
          <w:rFonts w:ascii="Arial" w:hAnsi="Arial" w:cs="Arial"/>
          <w:sz w:val="22"/>
          <w:szCs w:val="22"/>
        </w:rPr>
        <w:t xml:space="preserve"> and</w:t>
      </w:r>
      <w:r w:rsidRPr="003736D6">
        <w:rPr>
          <w:rFonts w:ascii="Arial" w:hAnsi="Arial" w:cs="Arial"/>
          <w:spacing w:val="-4"/>
          <w:sz w:val="22"/>
          <w:szCs w:val="22"/>
        </w:rPr>
        <w:t xml:space="preserve"> </w:t>
      </w:r>
      <w:r w:rsidRPr="003736D6">
        <w:rPr>
          <w:rFonts w:ascii="Arial" w:hAnsi="Arial" w:cs="Arial"/>
          <w:spacing w:val="-2"/>
          <w:sz w:val="22"/>
          <w:szCs w:val="22"/>
        </w:rPr>
        <w:t>when</w:t>
      </w:r>
      <w:r w:rsidRPr="003736D6">
        <w:rPr>
          <w:rFonts w:ascii="Arial" w:hAnsi="Arial" w:cs="Arial"/>
          <w:sz w:val="22"/>
          <w:szCs w:val="22"/>
        </w:rPr>
        <w:t xml:space="preserve"> </w:t>
      </w:r>
      <w:r w:rsidRPr="003736D6">
        <w:rPr>
          <w:rFonts w:ascii="Arial" w:hAnsi="Arial" w:cs="Arial"/>
          <w:spacing w:val="-1"/>
          <w:sz w:val="22"/>
          <w:szCs w:val="22"/>
        </w:rPr>
        <w:t>ready,</w:t>
      </w:r>
      <w:r w:rsidRPr="003736D6">
        <w:rPr>
          <w:rFonts w:ascii="Arial" w:hAnsi="Arial" w:cs="Arial"/>
          <w:spacing w:val="2"/>
          <w:sz w:val="22"/>
          <w:szCs w:val="22"/>
        </w:rPr>
        <w:t xml:space="preserve"> </w:t>
      </w:r>
      <w:r w:rsidRPr="003736D6">
        <w:rPr>
          <w:rFonts w:ascii="Arial" w:hAnsi="Arial" w:cs="Arial"/>
          <w:spacing w:val="-1"/>
          <w:sz w:val="22"/>
          <w:szCs w:val="22"/>
        </w:rPr>
        <w:t>shooter says</w:t>
      </w:r>
      <w:r w:rsidRPr="003736D6">
        <w:rPr>
          <w:rFonts w:ascii="Arial" w:hAnsi="Arial" w:cs="Arial"/>
          <w:spacing w:val="1"/>
          <w:sz w:val="22"/>
          <w:szCs w:val="22"/>
        </w:rPr>
        <w:t xml:space="preserve"> </w:t>
      </w:r>
      <w:r w:rsidRPr="003736D6">
        <w:rPr>
          <w:rFonts w:ascii="Arial" w:hAnsi="Arial" w:cs="Arial"/>
          <w:spacing w:val="-1"/>
          <w:sz w:val="22"/>
          <w:szCs w:val="22"/>
        </w:rPr>
        <w:t>pull.</w:t>
      </w:r>
    </w:p>
    <w:p w:rsidR="008D7187" w:rsidRPr="003736D6" w:rsidRDefault="008D7187" w:rsidP="008D7187">
      <w:pPr>
        <w:pStyle w:val="BodyText"/>
        <w:tabs>
          <w:tab w:val="left" w:pos="2141"/>
        </w:tabs>
        <w:spacing w:before="1"/>
        <w:ind w:left="2140"/>
        <w:rPr>
          <w:rFonts w:ascii="Arial" w:hAnsi="Arial" w:cs="Arial"/>
          <w:sz w:val="22"/>
          <w:szCs w:val="22"/>
        </w:rPr>
      </w:pPr>
    </w:p>
    <w:p w:rsidR="008D7187" w:rsidRPr="003736D6" w:rsidRDefault="008D7187" w:rsidP="00014E5D">
      <w:pPr>
        <w:pStyle w:val="Heading1"/>
        <w:widowControl w:val="0"/>
        <w:numPr>
          <w:ilvl w:val="0"/>
          <w:numId w:val="55"/>
        </w:numPr>
        <w:tabs>
          <w:tab w:val="left" w:pos="370"/>
        </w:tabs>
        <w:autoSpaceDE/>
        <w:autoSpaceDN/>
        <w:adjustRightInd/>
        <w:spacing w:before="6" w:line="250" w:lineRule="exact"/>
        <w:rPr>
          <w:rFonts w:ascii="Arial" w:hAnsi="Arial" w:cs="Arial"/>
          <w:b w:val="0"/>
          <w:bCs w:val="0"/>
          <w:i/>
          <w:sz w:val="22"/>
          <w:szCs w:val="22"/>
        </w:rPr>
      </w:pPr>
      <w:r w:rsidRPr="003736D6">
        <w:rPr>
          <w:rFonts w:ascii="Arial" w:hAnsi="Arial" w:cs="Arial"/>
          <w:spacing w:val="-1"/>
          <w:sz w:val="22"/>
          <w:szCs w:val="22"/>
        </w:rPr>
        <w:lastRenderedPageBreak/>
        <w:t>Closing</w:t>
      </w:r>
      <w:r w:rsidRPr="003736D6">
        <w:rPr>
          <w:rFonts w:ascii="Arial" w:hAnsi="Arial" w:cs="Arial"/>
          <w:spacing w:val="-3"/>
          <w:sz w:val="22"/>
          <w:szCs w:val="22"/>
        </w:rPr>
        <w:t xml:space="preserve"> </w:t>
      </w:r>
      <w:r w:rsidRPr="003736D6">
        <w:rPr>
          <w:rFonts w:ascii="Arial" w:hAnsi="Arial" w:cs="Arial"/>
          <w:spacing w:val="-1"/>
          <w:sz w:val="22"/>
          <w:szCs w:val="22"/>
        </w:rPr>
        <w:t>Procedures</w:t>
      </w:r>
    </w:p>
    <w:p w:rsidR="008D7187" w:rsidRPr="003736D6" w:rsidRDefault="008D7187" w:rsidP="00014E5D">
      <w:pPr>
        <w:pStyle w:val="BodyText"/>
        <w:widowControl w:val="0"/>
        <w:numPr>
          <w:ilvl w:val="0"/>
          <w:numId w:val="59"/>
        </w:numPr>
        <w:tabs>
          <w:tab w:val="left" w:pos="370"/>
        </w:tabs>
        <w:autoSpaceDE/>
        <w:autoSpaceDN/>
        <w:adjustRightInd/>
        <w:spacing w:line="250" w:lineRule="exact"/>
        <w:ind w:firstLine="711"/>
        <w:rPr>
          <w:rFonts w:ascii="Arial" w:hAnsi="Arial" w:cs="Arial"/>
          <w:sz w:val="22"/>
          <w:szCs w:val="22"/>
        </w:rPr>
      </w:pPr>
      <w:r w:rsidRPr="003736D6">
        <w:rPr>
          <w:rFonts w:ascii="Arial" w:hAnsi="Arial" w:cs="Arial"/>
          <w:spacing w:val="-1"/>
          <w:sz w:val="22"/>
          <w:szCs w:val="22"/>
        </w:rPr>
        <w:t>Clear</w:t>
      </w:r>
      <w:r w:rsidRPr="003736D6">
        <w:rPr>
          <w:rFonts w:ascii="Arial" w:hAnsi="Arial" w:cs="Arial"/>
          <w:spacing w:val="-2"/>
          <w:sz w:val="22"/>
          <w:szCs w:val="22"/>
        </w:rPr>
        <w:t xml:space="preserve"> </w:t>
      </w:r>
      <w:r w:rsidRPr="003736D6">
        <w:rPr>
          <w:rFonts w:ascii="Arial" w:hAnsi="Arial" w:cs="Arial"/>
          <w:spacing w:val="-1"/>
          <w:sz w:val="22"/>
          <w:szCs w:val="22"/>
        </w:rPr>
        <w:t>the</w:t>
      </w:r>
      <w:r w:rsidRPr="003736D6">
        <w:rPr>
          <w:rFonts w:ascii="Arial" w:hAnsi="Arial" w:cs="Arial"/>
          <w:sz w:val="22"/>
          <w:szCs w:val="22"/>
        </w:rPr>
        <w:t xml:space="preserve"> </w:t>
      </w:r>
      <w:r w:rsidRPr="003736D6">
        <w:rPr>
          <w:rFonts w:ascii="Arial" w:hAnsi="Arial" w:cs="Arial"/>
          <w:spacing w:val="-1"/>
          <w:sz w:val="22"/>
          <w:szCs w:val="22"/>
        </w:rPr>
        <w:t>range</w:t>
      </w:r>
      <w:r w:rsidRPr="003736D6">
        <w:rPr>
          <w:rFonts w:ascii="Arial" w:hAnsi="Arial" w:cs="Arial"/>
          <w:sz w:val="22"/>
          <w:szCs w:val="22"/>
        </w:rPr>
        <w:t xml:space="preserve"> of</w:t>
      </w:r>
      <w:r w:rsidRPr="003736D6">
        <w:rPr>
          <w:rFonts w:ascii="Arial" w:hAnsi="Arial" w:cs="Arial"/>
          <w:spacing w:val="1"/>
          <w:sz w:val="22"/>
          <w:szCs w:val="22"/>
        </w:rPr>
        <w:t xml:space="preserve"> </w:t>
      </w:r>
      <w:r w:rsidRPr="003736D6">
        <w:rPr>
          <w:rFonts w:ascii="Arial" w:hAnsi="Arial" w:cs="Arial"/>
          <w:spacing w:val="-1"/>
          <w:sz w:val="22"/>
          <w:szCs w:val="22"/>
        </w:rPr>
        <w:t>all</w:t>
      </w:r>
      <w:r w:rsidRPr="003736D6">
        <w:rPr>
          <w:rFonts w:ascii="Arial" w:hAnsi="Arial" w:cs="Arial"/>
          <w:spacing w:val="1"/>
          <w:sz w:val="22"/>
          <w:szCs w:val="22"/>
        </w:rPr>
        <w:t xml:space="preserve"> </w:t>
      </w:r>
      <w:r w:rsidRPr="003736D6">
        <w:rPr>
          <w:rFonts w:ascii="Arial" w:hAnsi="Arial" w:cs="Arial"/>
          <w:spacing w:val="-1"/>
          <w:sz w:val="22"/>
          <w:szCs w:val="22"/>
        </w:rPr>
        <w:t>nonessential personnel.</w:t>
      </w:r>
    </w:p>
    <w:p w:rsidR="008D7187" w:rsidRPr="003736D6" w:rsidRDefault="008D7187" w:rsidP="00014E5D">
      <w:pPr>
        <w:pStyle w:val="BodyText"/>
        <w:widowControl w:val="0"/>
        <w:numPr>
          <w:ilvl w:val="0"/>
          <w:numId w:val="59"/>
        </w:numPr>
        <w:tabs>
          <w:tab w:val="left" w:pos="358"/>
        </w:tabs>
        <w:autoSpaceDE/>
        <w:autoSpaceDN/>
        <w:adjustRightInd/>
        <w:spacing w:line="252" w:lineRule="exact"/>
        <w:ind w:left="357" w:firstLine="723"/>
        <w:rPr>
          <w:rFonts w:ascii="Arial" w:hAnsi="Arial" w:cs="Arial"/>
          <w:sz w:val="22"/>
          <w:szCs w:val="22"/>
        </w:rPr>
      </w:pPr>
      <w:r w:rsidRPr="003736D6">
        <w:rPr>
          <w:rFonts w:ascii="Arial" w:hAnsi="Arial" w:cs="Arial"/>
          <w:sz w:val="22"/>
          <w:szCs w:val="22"/>
        </w:rPr>
        <w:t xml:space="preserve">Put </w:t>
      </w:r>
      <w:r w:rsidRPr="003736D6">
        <w:rPr>
          <w:rFonts w:ascii="Arial" w:hAnsi="Arial" w:cs="Arial"/>
          <w:spacing w:val="-1"/>
          <w:sz w:val="22"/>
          <w:szCs w:val="22"/>
        </w:rPr>
        <w:t>all</w:t>
      </w:r>
      <w:r w:rsidRPr="003736D6">
        <w:rPr>
          <w:rFonts w:ascii="Arial" w:hAnsi="Arial" w:cs="Arial"/>
          <w:spacing w:val="-2"/>
          <w:sz w:val="22"/>
          <w:szCs w:val="22"/>
        </w:rPr>
        <w:t xml:space="preserve"> </w:t>
      </w:r>
      <w:r w:rsidRPr="003736D6">
        <w:rPr>
          <w:rFonts w:ascii="Arial" w:hAnsi="Arial" w:cs="Arial"/>
          <w:spacing w:val="-1"/>
          <w:sz w:val="22"/>
          <w:szCs w:val="22"/>
        </w:rPr>
        <w:t>range</w:t>
      </w:r>
      <w:r w:rsidRPr="003736D6">
        <w:rPr>
          <w:rFonts w:ascii="Arial" w:hAnsi="Arial" w:cs="Arial"/>
          <w:sz w:val="22"/>
          <w:szCs w:val="22"/>
        </w:rPr>
        <w:t xml:space="preserve"> </w:t>
      </w:r>
      <w:r w:rsidRPr="003736D6">
        <w:rPr>
          <w:rFonts w:ascii="Arial" w:hAnsi="Arial" w:cs="Arial"/>
          <w:spacing w:val="-1"/>
          <w:sz w:val="22"/>
          <w:szCs w:val="22"/>
        </w:rPr>
        <w:t>equipment</w:t>
      </w:r>
      <w:r w:rsidRPr="003736D6">
        <w:rPr>
          <w:rFonts w:ascii="Arial" w:hAnsi="Arial" w:cs="Arial"/>
          <w:spacing w:val="-2"/>
          <w:sz w:val="22"/>
          <w:szCs w:val="22"/>
        </w:rPr>
        <w:t xml:space="preserve"> </w:t>
      </w:r>
      <w:r w:rsidRPr="003736D6">
        <w:rPr>
          <w:rFonts w:ascii="Arial" w:hAnsi="Arial" w:cs="Arial"/>
          <w:sz w:val="22"/>
          <w:szCs w:val="22"/>
        </w:rPr>
        <w:t>away</w:t>
      </w:r>
      <w:r w:rsidRPr="003736D6">
        <w:rPr>
          <w:rFonts w:ascii="Arial" w:hAnsi="Arial" w:cs="Arial"/>
          <w:spacing w:val="-3"/>
          <w:sz w:val="22"/>
          <w:szCs w:val="22"/>
        </w:rPr>
        <w:t xml:space="preserve"> </w:t>
      </w:r>
      <w:r w:rsidRPr="003736D6">
        <w:rPr>
          <w:rFonts w:ascii="Arial" w:hAnsi="Arial" w:cs="Arial"/>
          <w:spacing w:val="-1"/>
          <w:sz w:val="22"/>
          <w:szCs w:val="22"/>
        </w:rPr>
        <w:t>appropriately.</w:t>
      </w:r>
    </w:p>
    <w:p w:rsidR="008D7187" w:rsidRPr="003736D6" w:rsidRDefault="008D7187" w:rsidP="00014E5D">
      <w:pPr>
        <w:pStyle w:val="BodyText"/>
        <w:widowControl w:val="0"/>
        <w:numPr>
          <w:ilvl w:val="0"/>
          <w:numId w:val="59"/>
        </w:numPr>
        <w:tabs>
          <w:tab w:val="left" w:pos="358"/>
        </w:tabs>
        <w:autoSpaceDE/>
        <w:autoSpaceDN/>
        <w:adjustRightInd/>
        <w:spacing w:before="1" w:line="252" w:lineRule="exact"/>
        <w:ind w:left="357" w:firstLine="723"/>
        <w:rPr>
          <w:rFonts w:ascii="Arial" w:hAnsi="Arial" w:cs="Arial"/>
          <w:sz w:val="22"/>
          <w:szCs w:val="22"/>
        </w:rPr>
      </w:pPr>
      <w:r w:rsidRPr="003736D6">
        <w:rPr>
          <w:rFonts w:ascii="Arial" w:hAnsi="Arial" w:cs="Arial"/>
          <w:spacing w:val="-1"/>
          <w:sz w:val="22"/>
          <w:szCs w:val="22"/>
        </w:rPr>
        <w:t>Clean</w:t>
      </w:r>
      <w:r w:rsidRPr="003736D6">
        <w:rPr>
          <w:rFonts w:ascii="Arial" w:hAnsi="Arial" w:cs="Arial"/>
          <w:spacing w:val="-3"/>
          <w:sz w:val="22"/>
          <w:szCs w:val="22"/>
        </w:rPr>
        <w:t xml:space="preserve"> </w:t>
      </w:r>
      <w:r w:rsidRPr="003736D6">
        <w:rPr>
          <w:rFonts w:ascii="Arial" w:hAnsi="Arial" w:cs="Arial"/>
          <w:spacing w:val="-1"/>
          <w:sz w:val="22"/>
          <w:szCs w:val="22"/>
        </w:rPr>
        <w:t>firearms</w:t>
      </w:r>
      <w:r w:rsidRPr="003736D6">
        <w:rPr>
          <w:rFonts w:ascii="Arial" w:hAnsi="Arial" w:cs="Arial"/>
          <w:sz w:val="22"/>
          <w:szCs w:val="22"/>
        </w:rPr>
        <w:t xml:space="preserve"> </w:t>
      </w:r>
      <w:r w:rsidRPr="003736D6">
        <w:rPr>
          <w:rFonts w:ascii="Arial" w:hAnsi="Arial" w:cs="Arial"/>
          <w:spacing w:val="-1"/>
          <w:sz w:val="22"/>
          <w:szCs w:val="22"/>
        </w:rPr>
        <w:t>properly.</w:t>
      </w:r>
    </w:p>
    <w:p w:rsidR="008D7187" w:rsidRPr="003736D6" w:rsidRDefault="008D7187" w:rsidP="00014E5D">
      <w:pPr>
        <w:pStyle w:val="BodyText"/>
        <w:widowControl w:val="0"/>
        <w:numPr>
          <w:ilvl w:val="0"/>
          <w:numId w:val="59"/>
        </w:numPr>
        <w:tabs>
          <w:tab w:val="left" w:pos="370"/>
        </w:tabs>
        <w:autoSpaceDE/>
        <w:autoSpaceDN/>
        <w:adjustRightInd/>
        <w:spacing w:line="252" w:lineRule="exact"/>
        <w:ind w:firstLine="723"/>
        <w:rPr>
          <w:rFonts w:ascii="Arial" w:hAnsi="Arial" w:cs="Arial"/>
          <w:sz w:val="22"/>
          <w:szCs w:val="22"/>
        </w:rPr>
      </w:pPr>
      <w:r w:rsidRPr="003736D6">
        <w:rPr>
          <w:rFonts w:ascii="Arial" w:hAnsi="Arial" w:cs="Arial"/>
          <w:spacing w:val="-1"/>
          <w:sz w:val="22"/>
          <w:szCs w:val="22"/>
        </w:rPr>
        <w:t>Remove</w:t>
      </w:r>
      <w:r w:rsidRPr="003736D6">
        <w:rPr>
          <w:rFonts w:ascii="Arial" w:hAnsi="Arial" w:cs="Arial"/>
          <w:sz w:val="22"/>
          <w:szCs w:val="22"/>
        </w:rPr>
        <w:t xml:space="preserve"> flag</w:t>
      </w:r>
      <w:r w:rsidRPr="003736D6">
        <w:rPr>
          <w:rFonts w:ascii="Arial" w:hAnsi="Arial" w:cs="Arial"/>
          <w:spacing w:val="-2"/>
          <w:sz w:val="22"/>
          <w:szCs w:val="22"/>
        </w:rPr>
        <w:t xml:space="preserve"> </w:t>
      </w:r>
      <w:r w:rsidRPr="003736D6">
        <w:rPr>
          <w:rFonts w:ascii="Arial" w:hAnsi="Arial" w:cs="Arial"/>
          <w:spacing w:val="-1"/>
          <w:sz w:val="22"/>
          <w:szCs w:val="22"/>
        </w:rPr>
        <w:t>when</w:t>
      </w:r>
      <w:r w:rsidRPr="003736D6">
        <w:rPr>
          <w:rFonts w:ascii="Arial" w:hAnsi="Arial" w:cs="Arial"/>
          <w:sz w:val="22"/>
          <w:szCs w:val="22"/>
        </w:rPr>
        <w:t xml:space="preserve"> </w:t>
      </w:r>
      <w:r w:rsidRPr="003736D6">
        <w:rPr>
          <w:rFonts w:ascii="Arial" w:hAnsi="Arial" w:cs="Arial"/>
          <w:spacing w:val="-1"/>
          <w:sz w:val="22"/>
          <w:szCs w:val="22"/>
        </w:rPr>
        <w:t>leaving</w:t>
      </w:r>
      <w:r w:rsidRPr="003736D6">
        <w:rPr>
          <w:rFonts w:ascii="Arial" w:hAnsi="Arial" w:cs="Arial"/>
          <w:spacing w:val="-3"/>
          <w:sz w:val="22"/>
          <w:szCs w:val="22"/>
        </w:rPr>
        <w:t xml:space="preserve"> </w:t>
      </w:r>
      <w:r w:rsidRPr="003736D6">
        <w:rPr>
          <w:rFonts w:ascii="Arial" w:hAnsi="Arial" w:cs="Arial"/>
          <w:spacing w:val="-1"/>
          <w:sz w:val="22"/>
          <w:szCs w:val="22"/>
        </w:rPr>
        <w:t>range.</w:t>
      </w:r>
    </w:p>
    <w:p w:rsidR="008D7187" w:rsidRPr="003736D6" w:rsidRDefault="008D7187" w:rsidP="00014E5D">
      <w:pPr>
        <w:pStyle w:val="BodyText"/>
        <w:widowControl w:val="0"/>
        <w:numPr>
          <w:ilvl w:val="0"/>
          <w:numId w:val="59"/>
        </w:numPr>
        <w:tabs>
          <w:tab w:val="left" w:pos="346"/>
        </w:tabs>
        <w:autoSpaceDE/>
        <w:autoSpaceDN/>
        <w:adjustRightInd/>
        <w:spacing w:before="1" w:line="252" w:lineRule="exact"/>
        <w:ind w:left="345" w:firstLine="723"/>
        <w:rPr>
          <w:rFonts w:ascii="Arial" w:hAnsi="Arial" w:cs="Arial"/>
          <w:sz w:val="22"/>
          <w:szCs w:val="22"/>
        </w:rPr>
      </w:pPr>
      <w:r w:rsidRPr="003736D6">
        <w:rPr>
          <w:rFonts w:ascii="Arial" w:hAnsi="Arial" w:cs="Arial"/>
          <w:spacing w:val="-1"/>
          <w:sz w:val="22"/>
          <w:szCs w:val="22"/>
        </w:rPr>
        <w:t>Return</w:t>
      </w:r>
      <w:r w:rsidRPr="003736D6">
        <w:rPr>
          <w:rFonts w:ascii="Arial" w:hAnsi="Arial" w:cs="Arial"/>
          <w:sz w:val="22"/>
          <w:szCs w:val="22"/>
        </w:rPr>
        <w:t xml:space="preserve"> </w:t>
      </w:r>
      <w:r w:rsidRPr="003736D6">
        <w:rPr>
          <w:rFonts w:ascii="Arial" w:hAnsi="Arial" w:cs="Arial"/>
          <w:spacing w:val="-1"/>
          <w:sz w:val="22"/>
          <w:szCs w:val="22"/>
        </w:rPr>
        <w:t>all</w:t>
      </w:r>
      <w:r w:rsidRPr="003736D6">
        <w:rPr>
          <w:rFonts w:ascii="Arial" w:hAnsi="Arial" w:cs="Arial"/>
          <w:spacing w:val="-2"/>
          <w:sz w:val="22"/>
          <w:szCs w:val="22"/>
        </w:rPr>
        <w:t xml:space="preserve"> </w:t>
      </w:r>
      <w:r w:rsidRPr="003736D6">
        <w:rPr>
          <w:rFonts w:ascii="Arial" w:hAnsi="Arial" w:cs="Arial"/>
          <w:spacing w:val="-1"/>
          <w:sz w:val="22"/>
          <w:szCs w:val="22"/>
        </w:rPr>
        <w:t>equipment</w:t>
      </w:r>
      <w:r w:rsidRPr="003736D6">
        <w:rPr>
          <w:rFonts w:ascii="Arial" w:hAnsi="Arial" w:cs="Arial"/>
          <w:spacing w:val="1"/>
          <w:sz w:val="22"/>
          <w:szCs w:val="22"/>
        </w:rPr>
        <w:t xml:space="preserve"> </w:t>
      </w:r>
      <w:r w:rsidRPr="003736D6">
        <w:rPr>
          <w:rFonts w:ascii="Arial" w:hAnsi="Arial" w:cs="Arial"/>
          <w:sz w:val="22"/>
          <w:szCs w:val="22"/>
        </w:rPr>
        <w:t>to</w:t>
      </w:r>
      <w:r w:rsidRPr="003736D6">
        <w:rPr>
          <w:rFonts w:ascii="Arial" w:hAnsi="Arial" w:cs="Arial"/>
          <w:spacing w:val="-3"/>
          <w:sz w:val="22"/>
          <w:szCs w:val="22"/>
        </w:rPr>
        <w:t xml:space="preserve"> </w:t>
      </w:r>
      <w:r w:rsidRPr="003736D6">
        <w:rPr>
          <w:rFonts w:ascii="Arial" w:hAnsi="Arial" w:cs="Arial"/>
          <w:spacing w:val="-1"/>
          <w:sz w:val="22"/>
          <w:szCs w:val="22"/>
        </w:rPr>
        <w:t>the</w:t>
      </w:r>
      <w:r w:rsidRPr="003736D6">
        <w:rPr>
          <w:rFonts w:ascii="Arial" w:hAnsi="Arial" w:cs="Arial"/>
          <w:sz w:val="22"/>
          <w:szCs w:val="22"/>
        </w:rPr>
        <w:t xml:space="preserve"> </w:t>
      </w:r>
      <w:r w:rsidRPr="003736D6">
        <w:rPr>
          <w:rFonts w:ascii="Arial" w:hAnsi="Arial" w:cs="Arial"/>
          <w:spacing w:val="-1"/>
          <w:sz w:val="22"/>
          <w:szCs w:val="22"/>
        </w:rPr>
        <w:t>ranger.</w:t>
      </w:r>
    </w:p>
    <w:p w:rsidR="008D7187" w:rsidRPr="003736D6" w:rsidRDefault="008D7187" w:rsidP="00014E5D">
      <w:pPr>
        <w:pStyle w:val="BodyText"/>
        <w:widowControl w:val="0"/>
        <w:numPr>
          <w:ilvl w:val="0"/>
          <w:numId w:val="59"/>
        </w:numPr>
        <w:tabs>
          <w:tab w:val="left" w:pos="334"/>
        </w:tabs>
        <w:autoSpaceDE/>
        <w:autoSpaceDN/>
        <w:adjustRightInd/>
        <w:spacing w:line="252" w:lineRule="exact"/>
        <w:ind w:left="333" w:firstLine="723"/>
        <w:rPr>
          <w:rFonts w:ascii="Arial" w:hAnsi="Arial" w:cs="Arial"/>
          <w:sz w:val="22"/>
          <w:szCs w:val="22"/>
        </w:rPr>
      </w:pPr>
      <w:r w:rsidRPr="003736D6">
        <w:rPr>
          <w:rFonts w:ascii="Arial" w:hAnsi="Arial" w:cs="Arial"/>
          <w:spacing w:val="-1"/>
          <w:sz w:val="22"/>
          <w:szCs w:val="22"/>
        </w:rPr>
        <w:t>Return</w:t>
      </w:r>
      <w:r w:rsidRPr="003736D6">
        <w:rPr>
          <w:rFonts w:ascii="Arial" w:hAnsi="Arial" w:cs="Arial"/>
          <w:sz w:val="22"/>
          <w:szCs w:val="22"/>
        </w:rPr>
        <w:t xml:space="preserve"> </w:t>
      </w:r>
      <w:r w:rsidRPr="003736D6">
        <w:rPr>
          <w:rFonts w:ascii="Arial" w:hAnsi="Arial" w:cs="Arial"/>
          <w:spacing w:val="-1"/>
          <w:sz w:val="22"/>
          <w:szCs w:val="22"/>
        </w:rPr>
        <w:t>signed</w:t>
      </w:r>
      <w:r w:rsidRPr="003736D6">
        <w:rPr>
          <w:rFonts w:ascii="Arial" w:hAnsi="Arial" w:cs="Arial"/>
          <w:sz w:val="22"/>
          <w:szCs w:val="22"/>
        </w:rPr>
        <w:t xml:space="preserve"> </w:t>
      </w:r>
      <w:r w:rsidRPr="003736D6">
        <w:rPr>
          <w:rFonts w:ascii="Arial" w:hAnsi="Arial" w:cs="Arial"/>
          <w:spacing w:val="-1"/>
          <w:sz w:val="22"/>
          <w:szCs w:val="22"/>
        </w:rPr>
        <w:t>SOP</w:t>
      </w:r>
      <w:r w:rsidRPr="003736D6">
        <w:rPr>
          <w:rFonts w:ascii="Arial" w:hAnsi="Arial" w:cs="Arial"/>
          <w:sz w:val="22"/>
          <w:szCs w:val="22"/>
        </w:rPr>
        <w:t xml:space="preserve"> log</w:t>
      </w:r>
      <w:r w:rsidRPr="003736D6">
        <w:rPr>
          <w:rFonts w:ascii="Arial" w:hAnsi="Arial" w:cs="Arial"/>
          <w:spacing w:val="-2"/>
          <w:sz w:val="22"/>
          <w:szCs w:val="22"/>
        </w:rPr>
        <w:t xml:space="preserve"> </w:t>
      </w:r>
      <w:r w:rsidRPr="003736D6">
        <w:rPr>
          <w:rFonts w:ascii="Arial" w:hAnsi="Arial" w:cs="Arial"/>
          <w:sz w:val="22"/>
          <w:szCs w:val="22"/>
        </w:rPr>
        <w:t>book</w:t>
      </w:r>
      <w:r w:rsidRPr="003736D6">
        <w:rPr>
          <w:rFonts w:ascii="Arial" w:hAnsi="Arial" w:cs="Arial"/>
          <w:spacing w:val="-3"/>
          <w:sz w:val="22"/>
          <w:szCs w:val="22"/>
        </w:rPr>
        <w:t xml:space="preserve"> </w:t>
      </w:r>
      <w:r w:rsidRPr="003736D6">
        <w:rPr>
          <w:rFonts w:ascii="Arial" w:hAnsi="Arial" w:cs="Arial"/>
          <w:sz w:val="22"/>
          <w:szCs w:val="22"/>
        </w:rPr>
        <w:t>to the</w:t>
      </w:r>
      <w:r w:rsidRPr="003736D6">
        <w:rPr>
          <w:rFonts w:ascii="Arial" w:hAnsi="Arial" w:cs="Arial"/>
          <w:spacing w:val="-2"/>
          <w:sz w:val="22"/>
          <w:szCs w:val="22"/>
        </w:rPr>
        <w:t xml:space="preserve"> </w:t>
      </w:r>
      <w:r w:rsidRPr="003736D6">
        <w:rPr>
          <w:rFonts w:ascii="Arial" w:hAnsi="Arial" w:cs="Arial"/>
          <w:spacing w:val="-1"/>
          <w:sz w:val="22"/>
          <w:szCs w:val="22"/>
        </w:rPr>
        <w:t>ranger.</w:t>
      </w:r>
    </w:p>
    <w:p w:rsidR="008D7187" w:rsidRPr="003736D6" w:rsidRDefault="008D7187" w:rsidP="008D7187">
      <w:pPr>
        <w:pStyle w:val="BodyText"/>
        <w:tabs>
          <w:tab w:val="left" w:pos="1066"/>
        </w:tabs>
        <w:spacing w:before="6" w:line="253" w:lineRule="exact"/>
        <w:ind w:left="1065"/>
        <w:rPr>
          <w:rFonts w:ascii="Arial" w:hAnsi="Arial" w:cs="Arial"/>
          <w:b/>
          <w:sz w:val="22"/>
          <w:szCs w:val="22"/>
        </w:rPr>
      </w:pPr>
    </w:p>
    <w:p w:rsidR="008D7187" w:rsidRPr="003736D6" w:rsidRDefault="008D7187" w:rsidP="00014E5D">
      <w:pPr>
        <w:pStyle w:val="BodyText"/>
        <w:widowControl w:val="0"/>
        <w:numPr>
          <w:ilvl w:val="0"/>
          <w:numId w:val="55"/>
        </w:numPr>
        <w:tabs>
          <w:tab w:val="left" w:pos="1066"/>
        </w:tabs>
        <w:autoSpaceDE/>
        <w:autoSpaceDN/>
        <w:adjustRightInd/>
        <w:spacing w:before="6" w:line="253" w:lineRule="exact"/>
        <w:ind w:hanging="605"/>
        <w:rPr>
          <w:rFonts w:ascii="Arial" w:hAnsi="Arial" w:cs="Arial"/>
          <w:b/>
          <w:sz w:val="22"/>
          <w:szCs w:val="22"/>
        </w:rPr>
      </w:pPr>
      <w:r w:rsidRPr="003736D6">
        <w:rPr>
          <w:rFonts w:ascii="Arial" w:hAnsi="Arial" w:cs="Arial"/>
          <w:b/>
          <w:spacing w:val="-2"/>
          <w:sz w:val="22"/>
          <w:szCs w:val="22"/>
        </w:rPr>
        <w:t>EMERGENCY</w:t>
      </w:r>
      <w:r w:rsidRPr="003736D6">
        <w:rPr>
          <w:rFonts w:ascii="Arial" w:hAnsi="Arial" w:cs="Arial"/>
          <w:b/>
          <w:sz w:val="22"/>
          <w:szCs w:val="22"/>
        </w:rPr>
        <w:t xml:space="preserve"> </w:t>
      </w:r>
      <w:r w:rsidRPr="003736D6">
        <w:rPr>
          <w:rFonts w:ascii="Arial" w:hAnsi="Arial" w:cs="Arial"/>
          <w:b/>
          <w:spacing w:val="-1"/>
          <w:sz w:val="22"/>
          <w:szCs w:val="22"/>
        </w:rPr>
        <w:t>PROCEDURES</w:t>
      </w:r>
    </w:p>
    <w:p w:rsidR="008D7187" w:rsidRPr="003736D6" w:rsidRDefault="008D7187" w:rsidP="00014E5D">
      <w:pPr>
        <w:pStyle w:val="BodyText"/>
        <w:widowControl w:val="0"/>
        <w:numPr>
          <w:ilvl w:val="1"/>
          <w:numId w:val="55"/>
        </w:numPr>
        <w:tabs>
          <w:tab w:val="left" w:pos="1608"/>
        </w:tabs>
        <w:autoSpaceDE/>
        <w:autoSpaceDN/>
        <w:adjustRightInd/>
        <w:spacing w:line="273" w:lineRule="exact"/>
        <w:ind w:left="1540" w:hanging="360"/>
        <w:rPr>
          <w:rFonts w:ascii="Arial" w:hAnsi="Arial" w:cs="Arial"/>
          <w:sz w:val="22"/>
          <w:szCs w:val="22"/>
        </w:rPr>
      </w:pPr>
      <w:r w:rsidRPr="003736D6">
        <w:rPr>
          <w:rFonts w:ascii="Arial" w:hAnsi="Arial" w:cs="Arial"/>
          <w:spacing w:val="-1"/>
          <w:sz w:val="22"/>
          <w:szCs w:val="22"/>
        </w:rPr>
        <w:t>Cease</w:t>
      </w:r>
      <w:r w:rsidRPr="003736D6">
        <w:rPr>
          <w:rFonts w:ascii="Arial" w:hAnsi="Arial" w:cs="Arial"/>
          <w:spacing w:val="-2"/>
          <w:sz w:val="22"/>
          <w:szCs w:val="22"/>
        </w:rPr>
        <w:t xml:space="preserve"> </w:t>
      </w:r>
      <w:r w:rsidRPr="003736D6">
        <w:rPr>
          <w:rFonts w:ascii="Arial" w:hAnsi="Arial" w:cs="Arial"/>
          <w:spacing w:val="-1"/>
          <w:sz w:val="22"/>
          <w:szCs w:val="22"/>
        </w:rPr>
        <w:t>firing</w:t>
      </w:r>
    </w:p>
    <w:p w:rsidR="008D7187" w:rsidRPr="003736D6" w:rsidRDefault="008D7187" w:rsidP="00014E5D">
      <w:pPr>
        <w:pStyle w:val="BodyText"/>
        <w:widowControl w:val="0"/>
        <w:numPr>
          <w:ilvl w:val="1"/>
          <w:numId w:val="55"/>
        </w:numPr>
        <w:tabs>
          <w:tab w:val="left" w:pos="1546"/>
        </w:tabs>
        <w:autoSpaceDE/>
        <w:autoSpaceDN/>
        <w:adjustRightInd/>
        <w:spacing w:line="272" w:lineRule="exact"/>
        <w:rPr>
          <w:rFonts w:ascii="Arial" w:hAnsi="Arial" w:cs="Arial"/>
          <w:sz w:val="22"/>
          <w:szCs w:val="22"/>
        </w:rPr>
      </w:pPr>
      <w:r w:rsidRPr="003736D6">
        <w:rPr>
          <w:rFonts w:ascii="Arial" w:hAnsi="Arial" w:cs="Arial"/>
          <w:sz w:val="22"/>
          <w:szCs w:val="22"/>
        </w:rPr>
        <w:t>Take</w:t>
      </w:r>
      <w:r w:rsidRPr="003736D6">
        <w:rPr>
          <w:rFonts w:ascii="Arial" w:hAnsi="Arial" w:cs="Arial"/>
          <w:spacing w:val="-2"/>
          <w:sz w:val="22"/>
          <w:szCs w:val="22"/>
        </w:rPr>
        <w:t xml:space="preserve"> </w:t>
      </w:r>
      <w:r w:rsidRPr="003736D6">
        <w:rPr>
          <w:rFonts w:ascii="Arial" w:hAnsi="Arial" w:cs="Arial"/>
          <w:spacing w:val="-1"/>
          <w:sz w:val="22"/>
          <w:szCs w:val="22"/>
        </w:rPr>
        <w:t>charge</w:t>
      </w:r>
      <w:r w:rsidRPr="003736D6">
        <w:rPr>
          <w:rFonts w:ascii="Arial" w:hAnsi="Arial" w:cs="Arial"/>
          <w:spacing w:val="-2"/>
          <w:sz w:val="22"/>
          <w:szCs w:val="22"/>
        </w:rPr>
        <w:t xml:space="preserve"> of</w:t>
      </w:r>
      <w:r w:rsidRPr="003736D6">
        <w:rPr>
          <w:rFonts w:ascii="Arial" w:hAnsi="Arial" w:cs="Arial"/>
          <w:spacing w:val="-1"/>
          <w:sz w:val="22"/>
          <w:szCs w:val="22"/>
        </w:rPr>
        <w:t xml:space="preserve"> </w:t>
      </w:r>
      <w:r w:rsidRPr="003736D6">
        <w:rPr>
          <w:rFonts w:ascii="Arial" w:hAnsi="Arial" w:cs="Arial"/>
          <w:sz w:val="22"/>
          <w:szCs w:val="22"/>
        </w:rPr>
        <w:t xml:space="preserve">the </w:t>
      </w:r>
      <w:r w:rsidRPr="003736D6">
        <w:rPr>
          <w:rFonts w:ascii="Arial" w:hAnsi="Arial" w:cs="Arial"/>
          <w:spacing w:val="-2"/>
          <w:sz w:val="22"/>
          <w:szCs w:val="22"/>
        </w:rPr>
        <w:t>situation</w:t>
      </w:r>
    </w:p>
    <w:p w:rsidR="008D7187" w:rsidRPr="003736D6" w:rsidRDefault="008D7187" w:rsidP="00014E5D">
      <w:pPr>
        <w:pStyle w:val="BodyText"/>
        <w:widowControl w:val="0"/>
        <w:numPr>
          <w:ilvl w:val="1"/>
          <w:numId w:val="55"/>
        </w:numPr>
        <w:tabs>
          <w:tab w:val="left" w:pos="1546"/>
        </w:tabs>
        <w:autoSpaceDE/>
        <w:autoSpaceDN/>
        <w:adjustRightInd/>
        <w:spacing w:line="272" w:lineRule="exact"/>
        <w:rPr>
          <w:rFonts w:ascii="Arial" w:hAnsi="Arial" w:cs="Arial"/>
          <w:sz w:val="22"/>
          <w:szCs w:val="22"/>
        </w:rPr>
      </w:pPr>
      <w:r w:rsidRPr="003736D6">
        <w:rPr>
          <w:rFonts w:ascii="Arial" w:hAnsi="Arial" w:cs="Arial"/>
          <w:spacing w:val="-2"/>
          <w:sz w:val="22"/>
          <w:szCs w:val="22"/>
        </w:rPr>
        <w:t>Have</w:t>
      </w:r>
      <w:r w:rsidRPr="003736D6">
        <w:rPr>
          <w:rFonts w:ascii="Arial" w:hAnsi="Arial" w:cs="Arial"/>
          <w:sz w:val="22"/>
          <w:szCs w:val="22"/>
        </w:rPr>
        <w:t xml:space="preserve"> </w:t>
      </w:r>
      <w:r w:rsidRPr="003736D6">
        <w:rPr>
          <w:rFonts w:ascii="Arial" w:hAnsi="Arial" w:cs="Arial"/>
          <w:spacing w:val="-1"/>
          <w:sz w:val="22"/>
          <w:szCs w:val="22"/>
        </w:rPr>
        <w:t>someone</w:t>
      </w:r>
      <w:r w:rsidRPr="003736D6">
        <w:rPr>
          <w:rFonts w:ascii="Arial" w:hAnsi="Arial" w:cs="Arial"/>
          <w:sz w:val="22"/>
          <w:szCs w:val="22"/>
        </w:rPr>
        <w:t xml:space="preserve"> </w:t>
      </w:r>
      <w:r w:rsidRPr="003736D6">
        <w:rPr>
          <w:rFonts w:ascii="Arial" w:hAnsi="Arial" w:cs="Arial"/>
          <w:spacing w:val="-1"/>
          <w:sz w:val="22"/>
          <w:szCs w:val="22"/>
        </w:rPr>
        <w:t>call</w:t>
      </w:r>
      <w:r w:rsidRPr="003736D6">
        <w:rPr>
          <w:rFonts w:ascii="Arial" w:hAnsi="Arial" w:cs="Arial"/>
          <w:spacing w:val="-3"/>
          <w:sz w:val="22"/>
          <w:szCs w:val="22"/>
        </w:rPr>
        <w:t xml:space="preserve"> </w:t>
      </w:r>
      <w:r w:rsidRPr="003736D6">
        <w:rPr>
          <w:rFonts w:ascii="Arial" w:hAnsi="Arial" w:cs="Arial"/>
          <w:sz w:val="22"/>
          <w:szCs w:val="22"/>
        </w:rPr>
        <w:t>for</w:t>
      </w:r>
      <w:r w:rsidRPr="003736D6">
        <w:rPr>
          <w:rFonts w:ascii="Arial" w:hAnsi="Arial" w:cs="Arial"/>
          <w:spacing w:val="1"/>
          <w:sz w:val="22"/>
          <w:szCs w:val="22"/>
        </w:rPr>
        <w:t xml:space="preserve"> </w:t>
      </w:r>
      <w:r w:rsidRPr="003736D6">
        <w:rPr>
          <w:rFonts w:ascii="Arial" w:hAnsi="Arial" w:cs="Arial"/>
          <w:spacing w:val="-2"/>
          <w:sz w:val="22"/>
          <w:szCs w:val="22"/>
        </w:rPr>
        <w:t>help</w:t>
      </w:r>
    </w:p>
    <w:p w:rsidR="008D7187" w:rsidRPr="003736D6" w:rsidRDefault="008D7187" w:rsidP="00014E5D">
      <w:pPr>
        <w:pStyle w:val="BodyText"/>
        <w:widowControl w:val="0"/>
        <w:numPr>
          <w:ilvl w:val="1"/>
          <w:numId w:val="55"/>
        </w:numPr>
        <w:tabs>
          <w:tab w:val="left" w:pos="1546"/>
        </w:tabs>
        <w:autoSpaceDE/>
        <w:autoSpaceDN/>
        <w:adjustRightInd/>
        <w:spacing w:before="21" w:line="252" w:lineRule="exact"/>
        <w:ind w:left="1540" w:right="105" w:hanging="360"/>
        <w:rPr>
          <w:rFonts w:ascii="Arial" w:hAnsi="Arial" w:cs="Arial"/>
          <w:sz w:val="22"/>
          <w:szCs w:val="22"/>
        </w:rPr>
      </w:pPr>
      <w:r w:rsidRPr="003736D6">
        <w:rPr>
          <w:rFonts w:ascii="Arial" w:hAnsi="Arial" w:cs="Arial"/>
          <w:spacing w:val="-1"/>
          <w:sz w:val="22"/>
          <w:szCs w:val="22"/>
        </w:rPr>
        <w:t>Render</w:t>
      </w:r>
      <w:r w:rsidRPr="003736D6">
        <w:rPr>
          <w:rFonts w:ascii="Arial" w:hAnsi="Arial" w:cs="Arial"/>
          <w:spacing w:val="1"/>
          <w:sz w:val="22"/>
          <w:szCs w:val="22"/>
        </w:rPr>
        <w:t xml:space="preserve"> </w:t>
      </w:r>
      <w:r w:rsidRPr="003736D6">
        <w:rPr>
          <w:rFonts w:ascii="Arial" w:hAnsi="Arial" w:cs="Arial"/>
          <w:spacing w:val="-1"/>
          <w:sz w:val="22"/>
          <w:szCs w:val="22"/>
        </w:rPr>
        <w:t>aid</w:t>
      </w:r>
      <w:r w:rsidRPr="003736D6">
        <w:rPr>
          <w:rFonts w:ascii="Arial" w:hAnsi="Arial" w:cs="Arial"/>
          <w:sz w:val="22"/>
          <w:szCs w:val="22"/>
        </w:rPr>
        <w:t xml:space="preserve"> </w:t>
      </w:r>
      <w:r w:rsidRPr="003736D6">
        <w:rPr>
          <w:rFonts w:ascii="Arial" w:hAnsi="Arial" w:cs="Arial"/>
          <w:spacing w:val="-2"/>
          <w:sz w:val="22"/>
          <w:szCs w:val="22"/>
        </w:rPr>
        <w:t>if</w:t>
      </w:r>
      <w:r w:rsidRPr="003736D6">
        <w:rPr>
          <w:rFonts w:ascii="Arial" w:hAnsi="Arial" w:cs="Arial"/>
          <w:spacing w:val="2"/>
          <w:sz w:val="22"/>
          <w:szCs w:val="22"/>
        </w:rPr>
        <w:t xml:space="preserve"> </w:t>
      </w:r>
      <w:r w:rsidRPr="003736D6">
        <w:rPr>
          <w:rFonts w:ascii="Arial" w:hAnsi="Arial" w:cs="Arial"/>
          <w:spacing w:val="-2"/>
          <w:sz w:val="22"/>
          <w:szCs w:val="22"/>
        </w:rPr>
        <w:t>victim</w:t>
      </w:r>
      <w:r w:rsidRPr="003736D6">
        <w:rPr>
          <w:rFonts w:ascii="Arial" w:hAnsi="Arial" w:cs="Arial"/>
          <w:spacing w:val="1"/>
          <w:sz w:val="22"/>
          <w:szCs w:val="22"/>
        </w:rPr>
        <w:t xml:space="preserve"> </w:t>
      </w:r>
      <w:r w:rsidRPr="003736D6">
        <w:rPr>
          <w:rFonts w:ascii="Arial" w:hAnsi="Arial" w:cs="Arial"/>
          <w:spacing w:val="-1"/>
          <w:sz w:val="22"/>
          <w:szCs w:val="22"/>
        </w:rPr>
        <w:t>is</w:t>
      </w:r>
      <w:r w:rsidRPr="003736D6">
        <w:rPr>
          <w:rFonts w:ascii="Arial" w:hAnsi="Arial" w:cs="Arial"/>
          <w:spacing w:val="-2"/>
          <w:sz w:val="22"/>
          <w:szCs w:val="22"/>
        </w:rPr>
        <w:t xml:space="preserve"> </w:t>
      </w:r>
      <w:r w:rsidRPr="003736D6">
        <w:rPr>
          <w:rFonts w:ascii="Arial" w:hAnsi="Arial" w:cs="Arial"/>
          <w:spacing w:val="-1"/>
          <w:sz w:val="22"/>
          <w:szCs w:val="22"/>
        </w:rPr>
        <w:t>conscious</w:t>
      </w:r>
      <w:r w:rsidRPr="003736D6">
        <w:rPr>
          <w:rFonts w:ascii="Arial" w:hAnsi="Arial" w:cs="Arial"/>
          <w:spacing w:val="1"/>
          <w:sz w:val="22"/>
          <w:szCs w:val="22"/>
        </w:rPr>
        <w:t xml:space="preserve"> </w:t>
      </w:r>
      <w:r w:rsidRPr="003736D6">
        <w:rPr>
          <w:rFonts w:ascii="Arial" w:hAnsi="Arial" w:cs="Arial"/>
          <w:spacing w:val="-1"/>
          <w:sz w:val="22"/>
          <w:szCs w:val="22"/>
        </w:rPr>
        <w:t>and</w:t>
      </w:r>
      <w:r w:rsidRPr="003736D6">
        <w:rPr>
          <w:rFonts w:ascii="Arial" w:hAnsi="Arial" w:cs="Arial"/>
          <w:sz w:val="22"/>
          <w:szCs w:val="22"/>
        </w:rPr>
        <w:t xml:space="preserve"> </w:t>
      </w:r>
      <w:r w:rsidRPr="003736D6">
        <w:rPr>
          <w:rFonts w:ascii="Arial" w:hAnsi="Arial" w:cs="Arial"/>
          <w:spacing w:val="-1"/>
          <w:sz w:val="22"/>
          <w:szCs w:val="22"/>
        </w:rPr>
        <w:t>agrees</w:t>
      </w:r>
      <w:r w:rsidRPr="003736D6">
        <w:rPr>
          <w:rFonts w:ascii="Arial" w:hAnsi="Arial" w:cs="Arial"/>
          <w:spacing w:val="-2"/>
          <w:sz w:val="22"/>
          <w:szCs w:val="22"/>
        </w:rPr>
        <w:t xml:space="preserve"> </w:t>
      </w:r>
      <w:r w:rsidRPr="003736D6">
        <w:rPr>
          <w:rFonts w:ascii="Arial" w:hAnsi="Arial" w:cs="Arial"/>
          <w:sz w:val="22"/>
          <w:szCs w:val="22"/>
        </w:rPr>
        <w:t>or</w:t>
      </w:r>
      <w:r w:rsidRPr="003736D6">
        <w:rPr>
          <w:rFonts w:ascii="Arial" w:hAnsi="Arial" w:cs="Arial"/>
          <w:spacing w:val="-1"/>
          <w:sz w:val="22"/>
          <w:szCs w:val="22"/>
        </w:rPr>
        <w:t xml:space="preserve"> </w:t>
      </w:r>
      <w:r w:rsidRPr="003736D6">
        <w:rPr>
          <w:rFonts w:ascii="Arial" w:hAnsi="Arial" w:cs="Arial"/>
          <w:spacing w:val="-2"/>
          <w:sz w:val="22"/>
          <w:szCs w:val="22"/>
        </w:rPr>
        <w:t>if</w:t>
      </w:r>
      <w:r w:rsidRPr="003736D6">
        <w:rPr>
          <w:rFonts w:ascii="Arial" w:hAnsi="Arial" w:cs="Arial"/>
          <w:spacing w:val="2"/>
          <w:sz w:val="22"/>
          <w:szCs w:val="22"/>
        </w:rPr>
        <w:t xml:space="preserve"> </w:t>
      </w:r>
      <w:r w:rsidRPr="003736D6">
        <w:rPr>
          <w:rFonts w:ascii="Arial" w:hAnsi="Arial" w:cs="Arial"/>
          <w:spacing w:val="-1"/>
          <w:sz w:val="22"/>
          <w:szCs w:val="22"/>
        </w:rPr>
        <w:t>unconscious</w:t>
      </w:r>
      <w:r w:rsidRPr="003736D6">
        <w:rPr>
          <w:rFonts w:ascii="Arial" w:hAnsi="Arial" w:cs="Arial"/>
          <w:spacing w:val="-2"/>
          <w:sz w:val="22"/>
          <w:szCs w:val="22"/>
        </w:rPr>
        <w:t xml:space="preserve"> </w:t>
      </w:r>
      <w:r w:rsidRPr="003736D6">
        <w:rPr>
          <w:rFonts w:ascii="Arial" w:hAnsi="Arial" w:cs="Arial"/>
          <w:sz w:val="22"/>
          <w:szCs w:val="22"/>
        </w:rPr>
        <w:t>get</w:t>
      </w:r>
      <w:r w:rsidRPr="003736D6">
        <w:rPr>
          <w:rFonts w:ascii="Arial" w:hAnsi="Arial" w:cs="Arial"/>
          <w:spacing w:val="-1"/>
          <w:sz w:val="22"/>
          <w:szCs w:val="22"/>
        </w:rPr>
        <w:t xml:space="preserve"> </w:t>
      </w:r>
      <w:r w:rsidRPr="003736D6">
        <w:rPr>
          <w:rFonts w:ascii="Arial" w:hAnsi="Arial" w:cs="Arial"/>
          <w:spacing w:val="-2"/>
          <w:sz w:val="22"/>
          <w:szCs w:val="22"/>
        </w:rPr>
        <w:t xml:space="preserve">permission </w:t>
      </w:r>
      <w:r w:rsidRPr="003736D6">
        <w:rPr>
          <w:rFonts w:ascii="Arial" w:hAnsi="Arial" w:cs="Arial"/>
          <w:sz w:val="22"/>
          <w:szCs w:val="22"/>
        </w:rPr>
        <w:t>from</w:t>
      </w:r>
      <w:r w:rsidRPr="003736D6">
        <w:rPr>
          <w:rFonts w:ascii="Arial" w:hAnsi="Arial" w:cs="Arial"/>
          <w:spacing w:val="1"/>
          <w:sz w:val="22"/>
          <w:szCs w:val="22"/>
        </w:rPr>
        <w:t xml:space="preserve"> </w:t>
      </w:r>
      <w:r w:rsidRPr="003736D6">
        <w:rPr>
          <w:rFonts w:ascii="Arial" w:hAnsi="Arial" w:cs="Arial"/>
          <w:spacing w:val="-1"/>
          <w:sz w:val="22"/>
          <w:szCs w:val="22"/>
        </w:rPr>
        <w:t xml:space="preserve">leader, </w:t>
      </w:r>
      <w:r w:rsidRPr="003736D6">
        <w:rPr>
          <w:rFonts w:ascii="Arial" w:hAnsi="Arial" w:cs="Arial"/>
          <w:spacing w:val="-2"/>
          <w:sz w:val="22"/>
          <w:szCs w:val="22"/>
        </w:rPr>
        <w:t>if</w:t>
      </w:r>
      <w:r w:rsidRPr="003736D6">
        <w:rPr>
          <w:rFonts w:ascii="Arial" w:hAnsi="Arial" w:cs="Arial"/>
          <w:spacing w:val="4"/>
          <w:sz w:val="22"/>
          <w:szCs w:val="22"/>
        </w:rPr>
        <w:t xml:space="preserve"> </w:t>
      </w:r>
      <w:r w:rsidRPr="003736D6">
        <w:rPr>
          <w:rFonts w:ascii="Arial" w:hAnsi="Arial" w:cs="Arial"/>
          <w:sz w:val="22"/>
          <w:szCs w:val="22"/>
        </w:rPr>
        <w:t>no</w:t>
      </w:r>
      <w:r w:rsidRPr="003736D6">
        <w:rPr>
          <w:rFonts w:ascii="Arial" w:hAnsi="Arial" w:cs="Arial"/>
          <w:spacing w:val="67"/>
          <w:sz w:val="22"/>
          <w:szCs w:val="22"/>
        </w:rPr>
        <w:t xml:space="preserve"> </w:t>
      </w:r>
      <w:r w:rsidRPr="003736D6">
        <w:rPr>
          <w:rFonts w:ascii="Arial" w:hAnsi="Arial" w:cs="Arial"/>
          <w:spacing w:val="-1"/>
          <w:sz w:val="22"/>
          <w:szCs w:val="22"/>
        </w:rPr>
        <w:t>leader</w:t>
      </w:r>
      <w:r w:rsidRPr="003736D6">
        <w:rPr>
          <w:rFonts w:ascii="Arial" w:hAnsi="Arial" w:cs="Arial"/>
          <w:spacing w:val="2"/>
          <w:sz w:val="22"/>
          <w:szCs w:val="22"/>
        </w:rPr>
        <w:t xml:space="preserve"> </w:t>
      </w:r>
      <w:r w:rsidRPr="003736D6">
        <w:rPr>
          <w:rFonts w:ascii="Arial" w:hAnsi="Arial" w:cs="Arial"/>
          <w:spacing w:val="-1"/>
          <w:sz w:val="22"/>
          <w:szCs w:val="22"/>
        </w:rPr>
        <w:t>is</w:t>
      </w:r>
      <w:r w:rsidRPr="003736D6">
        <w:rPr>
          <w:rFonts w:ascii="Arial" w:hAnsi="Arial" w:cs="Arial"/>
          <w:spacing w:val="1"/>
          <w:sz w:val="22"/>
          <w:szCs w:val="22"/>
        </w:rPr>
        <w:t xml:space="preserve"> </w:t>
      </w:r>
      <w:r w:rsidRPr="003736D6">
        <w:rPr>
          <w:rFonts w:ascii="Arial" w:hAnsi="Arial" w:cs="Arial"/>
          <w:spacing w:val="-1"/>
          <w:sz w:val="22"/>
          <w:szCs w:val="22"/>
        </w:rPr>
        <w:t>present proceed</w:t>
      </w:r>
      <w:r w:rsidRPr="003736D6">
        <w:rPr>
          <w:rFonts w:ascii="Arial" w:hAnsi="Arial" w:cs="Arial"/>
          <w:sz w:val="22"/>
          <w:szCs w:val="22"/>
        </w:rPr>
        <w:t xml:space="preserve"> </w:t>
      </w:r>
      <w:r w:rsidRPr="003736D6">
        <w:rPr>
          <w:rFonts w:ascii="Arial" w:hAnsi="Arial" w:cs="Arial"/>
          <w:spacing w:val="-2"/>
          <w:sz w:val="22"/>
          <w:szCs w:val="22"/>
        </w:rPr>
        <w:t>with</w:t>
      </w:r>
      <w:r w:rsidRPr="003736D6">
        <w:rPr>
          <w:rFonts w:ascii="Arial" w:hAnsi="Arial" w:cs="Arial"/>
          <w:sz w:val="22"/>
          <w:szCs w:val="22"/>
        </w:rPr>
        <w:t xml:space="preserve"> </w:t>
      </w:r>
      <w:r w:rsidRPr="003736D6">
        <w:rPr>
          <w:rFonts w:ascii="Arial" w:hAnsi="Arial" w:cs="Arial"/>
          <w:spacing w:val="-1"/>
          <w:sz w:val="22"/>
          <w:szCs w:val="22"/>
        </w:rPr>
        <w:t>aid.</w:t>
      </w:r>
    </w:p>
    <w:p w:rsidR="008D7187" w:rsidRPr="003736D6" w:rsidRDefault="008D7187" w:rsidP="00014E5D">
      <w:pPr>
        <w:pStyle w:val="BodyText"/>
        <w:widowControl w:val="0"/>
        <w:numPr>
          <w:ilvl w:val="1"/>
          <w:numId w:val="55"/>
        </w:numPr>
        <w:tabs>
          <w:tab w:val="left" w:pos="1546"/>
        </w:tabs>
        <w:autoSpaceDE/>
        <w:autoSpaceDN/>
        <w:adjustRightInd/>
        <w:spacing w:line="272" w:lineRule="exact"/>
        <w:rPr>
          <w:rFonts w:ascii="Arial" w:hAnsi="Arial" w:cs="Arial"/>
          <w:sz w:val="22"/>
          <w:szCs w:val="22"/>
        </w:rPr>
      </w:pPr>
      <w:r w:rsidRPr="003736D6">
        <w:rPr>
          <w:rFonts w:ascii="Arial" w:hAnsi="Arial" w:cs="Arial"/>
          <w:spacing w:val="-2"/>
          <w:sz w:val="22"/>
          <w:szCs w:val="22"/>
        </w:rPr>
        <w:t>Have</w:t>
      </w:r>
      <w:r w:rsidRPr="003736D6">
        <w:rPr>
          <w:rFonts w:ascii="Arial" w:hAnsi="Arial" w:cs="Arial"/>
          <w:sz w:val="22"/>
          <w:szCs w:val="22"/>
        </w:rPr>
        <w:t xml:space="preserve"> </w:t>
      </w:r>
      <w:r w:rsidRPr="003736D6">
        <w:rPr>
          <w:rFonts w:ascii="Arial" w:hAnsi="Arial" w:cs="Arial"/>
          <w:spacing w:val="-1"/>
          <w:sz w:val="22"/>
          <w:szCs w:val="22"/>
        </w:rPr>
        <w:t>medical aid</w:t>
      </w:r>
      <w:r w:rsidRPr="003736D6">
        <w:rPr>
          <w:rFonts w:ascii="Arial" w:hAnsi="Arial" w:cs="Arial"/>
          <w:spacing w:val="1"/>
          <w:sz w:val="22"/>
          <w:szCs w:val="22"/>
        </w:rPr>
        <w:t xml:space="preserve"> </w:t>
      </w:r>
      <w:r w:rsidRPr="003736D6">
        <w:rPr>
          <w:rFonts w:ascii="Arial" w:hAnsi="Arial" w:cs="Arial"/>
          <w:spacing w:val="-1"/>
          <w:sz w:val="22"/>
          <w:szCs w:val="22"/>
        </w:rPr>
        <w:t>directed</w:t>
      </w:r>
      <w:r w:rsidRPr="003736D6">
        <w:rPr>
          <w:rFonts w:ascii="Arial" w:hAnsi="Arial" w:cs="Arial"/>
          <w:sz w:val="22"/>
          <w:szCs w:val="22"/>
        </w:rPr>
        <w:t xml:space="preserve"> to</w:t>
      </w:r>
      <w:r w:rsidRPr="003736D6">
        <w:rPr>
          <w:rFonts w:ascii="Arial" w:hAnsi="Arial" w:cs="Arial"/>
          <w:spacing w:val="-2"/>
          <w:sz w:val="22"/>
          <w:szCs w:val="22"/>
        </w:rPr>
        <w:t xml:space="preserve"> </w:t>
      </w:r>
      <w:r w:rsidRPr="003736D6">
        <w:rPr>
          <w:rFonts w:ascii="Arial" w:hAnsi="Arial" w:cs="Arial"/>
          <w:spacing w:val="-1"/>
          <w:sz w:val="22"/>
          <w:szCs w:val="22"/>
        </w:rPr>
        <w:t>location</w:t>
      </w:r>
    </w:p>
    <w:p w:rsidR="008D7187" w:rsidRPr="003736D6" w:rsidRDefault="008D7187" w:rsidP="00014E5D">
      <w:pPr>
        <w:pStyle w:val="BodyText"/>
        <w:widowControl w:val="0"/>
        <w:numPr>
          <w:ilvl w:val="1"/>
          <w:numId w:val="55"/>
        </w:numPr>
        <w:tabs>
          <w:tab w:val="left" w:pos="1546"/>
        </w:tabs>
        <w:autoSpaceDE/>
        <w:autoSpaceDN/>
        <w:adjustRightInd/>
        <w:spacing w:line="274" w:lineRule="exact"/>
        <w:rPr>
          <w:rFonts w:ascii="Arial" w:hAnsi="Arial" w:cs="Arial"/>
          <w:sz w:val="22"/>
          <w:szCs w:val="22"/>
        </w:rPr>
      </w:pPr>
      <w:r w:rsidRPr="003736D6">
        <w:rPr>
          <w:rFonts w:ascii="Arial" w:hAnsi="Arial" w:cs="Arial"/>
          <w:sz w:val="22"/>
          <w:szCs w:val="22"/>
        </w:rPr>
        <w:t>Take</w:t>
      </w:r>
      <w:r w:rsidRPr="003736D6">
        <w:rPr>
          <w:rFonts w:ascii="Arial" w:hAnsi="Arial" w:cs="Arial"/>
          <w:spacing w:val="-2"/>
          <w:sz w:val="22"/>
          <w:szCs w:val="22"/>
        </w:rPr>
        <w:t xml:space="preserve"> </w:t>
      </w:r>
      <w:r w:rsidRPr="003736D6">
        <w:rPr>
          <w:rFonts w:ascii="Arial" w:hAnsi="Arial" w:cs="Arial"/>
          <w:spacing w:val="-1"/>
          <w:sz w:val="22"/>
          <w:szCs w:val="22"/>
        </w:rPr>
        <w:t>notes</w:t>
      </w:r>
      <w:r w:rsidRPr="003736D6">
        <w:rPr>
          <w:rFonts w:ascii="Arial" w:hAnsi="Arial" w:cs="Arial"/>
          <w:spacing w:val="-2"/>
          <w:sz w:val="22"/>
          <w:szCs w:val="22"/>
        </w:rPr>
        <w:t xml:space="preserve"> </w:t>
      </w:r>
      <w:r w:rsidRPr="003736D6">
        <w:rPr>
          <w:rFonts w:ascii="Arial" w:hAnsi="Arial" w:cs="Arial"/>
          <w:spacing w:val="-1"/>
          <w:sz w:val="22"/>
          <w:szCs w:val="22"/>
        </w:rPr>
        <w:t>and</w:t>
      </w:r>
      <w:r w:rsidRPr="003736D6">
        <w:rPr>
          <w:rFonts w:ascii="Arial" w:hAnsi="Arial" w:cs="Arial"/>
          <w:spacing w:val="-2"/>
          <w:sz w:val="22"/>
          <w:szCs w:val="22"/>
        </w:rPr>
        <w:t xml:space="preserve"> </w:t>
      </w:r>
      <w:r w:rsidRPr="003736D6">
        <w:rPr>
          <w:rFonts w:ascii="Arial" w:hAnsi="Arial" w:cs="Arial"/>
          <w:sz w:val="22"/>
          <w:szCs w:val="22"/>
        </w:rPr>
        <w:t xml:space="preserve">be </w:t>
      </w:r>
      <w:r w:rsidRPr="003736D6">
        <w:rPr>
          <w:rFonts w:ascii="Arial" w:hAnsi="Arial" w:cs="Arial"/>
          <w:spacing w:val="-1"/>
          <w:sz w:val="22"/>
          <w:szCs w:val="22"/>
        </w:rPr>
        <w:t>prepared</w:t>
      </w:r>
      <w:r w:rsidRPr="003736D6">
        <w:rPr>
          <w:rFonts w:ascii="Arial" w:hAnsi="Arial" w:cs="Arial"/>
          <w:spacing w:val="-2"/>
          <w:sz w:val="22"/>
          <w:szCs w:val="22"/>
        </w:rPr>
        <w:t xml:space="preserve"> </w:t>
      </w:r>
      <w:r w:rsidRPr="003736D6">
        <w:rPr>
          <w:rFonts w:ascii="Arial" w:hAnsi="Arial" w:cs="Arial"/>
          <w:sz w:val="22"/>
          <w:szCs w:val="22"/>
        </w:rPr>
        <w:t>to</w:t>
      </w:r>
      <w:r w:rsidRPr="003736D6">
        <w:rPr>
          <w:rFonts w:ascii="Arial" w:hAnsi="Arial" w:cs="Arial"/>
          <w:spacing w:val="-2"/>
          <w:sz w:val="22"/>
          <w:szCs w:val="22"/>
        </w:rPr>
        <w:t xml:space="preserve"> </w:t>
      </w:r>
      <w:r w:rsidRPr="003736D6">
        <w:rPr>
          <w:rFonts w:ascii="Arial" w:hAnsi="Arial" w:cs="Arial"/>
          <w:spacing w:val="-1"/>
          <w:sz w:val="22"/>
          <w:szCs w:val="22"/>
        </w:rPr>
        <w:t>file</w:t>
      </w:r>
      <w:r w:rsidRPr="003736D6">
        <w:rPr>
          <w:rFonts w:ascii="Arial" w:hAnsi="Arial" w:cs="Arial"/>
          <w:sz w:val="22"/>
          <w:szCs w:val="22"/>
        </w:rPr>
        <w:t xml:space="preserve"> </w:t>
      </w:r>
      <w:r w:rsidRPr="003736D6">
        <w:rPr>
          <w:rFonts w:ascii="Arial" w:hAnsi="Arial" w:cs="Arial"/>
          <w:spacing w:val="-1"/>
          <w:sz w:val="22"/>
          <w:szCs w:val="22"/>
        </w:rPr>
        <w:t>incident report</w:t>
      </w:r>
    </w:p>
    <w:p w:rsidR="008D7187" w:rsidRDefault="008D7187" w:rsidP="00D70424">
      <w:pPr>
        <w:rPr>
          <w:rFonts w:ascii="Times New Roman" w:eastAsia="Arial" w:hAnsi="Times New Roman" w:cs="Times New Roman"/>
          <w:sz w:val="24"/>
          <w:szCs w:val="24"/>
        </w:rPr>
        <w:sectPr w:rsidR="008D7187" w:rsidSect="00D70424">
          <w:headerReference w:type="default" r:id="rId43"/>
          <w:footerReference w:type="default" r:id="rId44"/>
          <w:pgSz w:w="12240" w:h="15840"/>
          <w:pgMar w:top="1008" w:right="1440" w:bottom="1008" w:left="1440" w:header="720" w:footer="720" w:gutter="0"/>
          <w:pgNumType w:start="1"/>
          <w:cols w:space="720"/>
          <w:noEndnote/>
          <w:docGrid w:linePitch="299"/>
        </w:sectPr>
      </w:pPr>
    </w:p>
    <w:p w:rsidR="00E75935" w:rsidRPr="003736D6" w:rsidRDefault="00E75935" w:rsidP="003B0CA3">
      <w:pPr>
        <w:pStyle w:val="BodyText"/>
        <w:jc w:val="center"/>
        <w:rPr>
          <w:rFonts w:ascii="Arial" w:hAnsi="Arial" w:cs="Arial"/>
          <w:b/>
          <w:sz w:val="24"/>
          <w:szCs w:val="24"/>
        </w:rPr>
      </w:pPr>
      <w:r w:rsidRPr="003736D6">
        <w:rPr>
          <w:rFonts w:ascii="Arial" w:hAnsi="Arial" w:cs="Arial"/>
          <w:b/>
          <w:sz w:val="24"/>
          <w:szCs w:val="24"/>
        </w:rPr>
        <w:lastRenderedPageBreak/>
        <w:t>APPENDI</w:t>
      </w:r>
      <w:r w:rsidR="003B0CA3" w:rsidRPr="003736D6">
        <w:rPr>
          <w:rFonts w:ascii="Arial" w:hAnsi="Arial" w:cs="Arial"/>
          <w:b/>
          <w:sz w:val="24"/>
          <w:szCs w:val="24"/>
        </w:rPr>
        <w:t>X</w:t>
      </w:r>
      <w:r w:rsidRPr="003736D6">
        <w:rPr>
          <w:rFonts w:ascii="Arial" w:hAnsi="Arial" w:cs="Arial"/>
          <w:b/>
          <w:sz w:val="24"/>
          <w:szCs w:val="24"/>
        </w:rPr>
        <w:t xml:space="preserve"> </w:t>
      </w:r>
      <w:r w:rsidR="0086795C" w:rsidRPr="003736D6">
        <w:rPr>
          <w:rFonts w:ascii="Arial" w:hAnsi="Arial" w:cs="Arial"/>
          <w:b/>
          <w:sz w:val="24"/>
          <w:szCs w:val="24"/>
        </w:rPr>
        <w:t>J</w:t>
      </w:r>
    </w:p>
    <w:p w:rsidR="00E75935" w:rsidRPr="003736D6" w:rsidRDefault="00E75935" w:rsidP="003B0CA3">
      <w:pPr>
        <w:pStyle w:val="BodyText"/>
        <w:jc w:val="center"/>
        <w:rPr>
          <w:rFonts w:ascii="Arial" w:hAnsi="Arial" w:cs="Arial"/>
          <w:b/>
          <w:i/>
          <w:spacing w:val="-3"/>
          <w:sz w:val="24"/>
          <w:szCs w:val="24"/>
        </w:rPr>
      </w:pPr>
      <w:r w:rsidRPr="003736D6">
        <w:rPr>
          <w:rFonts w:ascii="Arial" w:hAnsi="Arial" w:cs="Arial"/>
          <w:b/>
          <w:sz w:val="24"/>
          <w:szCs w:val="24"/>
        </w:rPr>
        <w:t>SHOOTING</w:t>
      </w:r>
      <w:r w:rsidRPr="003736D6">
        <w:rPr>
          <w:rFonts w:ascii="Arial" w:hAnsi="Arial" w:cs="Arial"/>
          <w:b/>
          <w:spacing w:val="1"/>
          <w:sz w:val="24"/>
          <w:szCs w:val="24"/>
        </w:rPr>
        <w:t xml:space="preserve"> </w:t>
      </w:r>
      <w:r w:rsidRPr="003736D6">
        <w:rPr>
          <w:rFonts w:ascii="Arial" w:hAnsi="Arial" w:cs="Arial"/>
          <w:b/>
          <w:sz w:val="24"/>
          <w:szCs w:val="24"/>
        </w:rPr>
        <w:t>SPORTS OPERATIONS</w:t>
      </w:r>
      <w:r w:rsidRPr="003736D6">
        <w:rPr>
          <w:rFonts w:ascii="Arial" w:hAnsi="Arial" w:cs="Arial"/>
          <w:b/>
          <w:spacing w:val="-3"/>
          <w:sz w:val="24"/>
          <w:szCs w:val="24"/>
        </w:rPr>
        <w:t xml:space="preserve"> </w:t>
      </w:r>
      <w:r w:rsidRPr="003736D6">
        <w:rPr>
          <w:rFonts w:ascii="Arial" w:hAnsi="Arial" w:cs="Arial"/>
          <w:b/>
          <w:sz w:val="24"/>
          <w:szCs w:val="24"/>
        </w:rPr>
        <w:t>GUIDELINES AND</w:t>
      </w:r>
      <w:r w:rsidRPr="003736D6">
        <w:rPr>
          <w:rFonts w:ascii="Arial" w:hAnsi="Arial" w:cs="Arial"/>
          <w:b/>
          <w:spacing w:val="-4"/>
          <w:sz w:val="24"/>
          <w:szCs w:val="24"/>
        </w:rPr>
        <w:t xml:space="preserve"> </w:t>
      </w:r>
      <w:r w:rsidRPr="003736D6">
        <w:rPr>
          <w:rFonts w:ascii="Arial" w:hAnsi="Arial" w:cs="Arial"/>
          <w:b/>
          <w:sz w:val="24"/>
          <w:szCs w:val="24"/>
        </w:rPr>
        <w:t>PROCEDURES</w:t>
      </w:r>
    </w:p>
    <w:p w:rsidR="00E75935" w:rsidRPr="003736D6" w:rsidRDefault="00E75935" w:rsidP="003B0CA3">
      <w:pPr>
        <w:pStyle w:val="BodyText"/>
        <w:jc w:val="center"/>
        <w:rPr>
          <w:rFonts w:ascii="Arial" w:hAnsi="Arial" w:cs="Arial"/>
          <w:b/>
          <w:spacing w:val="1"/>
          <w:sz w:val="24"/>
          <w:szCs w:val="24"/>
        </w:rPr>
      </w:pPr>
      <w:r w:rsidRPr="003736D6">
        <w:rPr>
          <w:rFonts w:ascii="Arial" w:hAnsi="Arial" w:cs="Arial"/>
          <w:b/>
          <w:sz w:val="24"/>
          <w:szCs w:val="24"/>
        </w:rPr>
        <w:t>CAMP WILLIAM B. SNYDER AND GOSHEN</w:t>
      </w:r>
      <w:r w:rsidRPr="003736D6">
        <w:rPr>
          <w:rFonts w:ascii="Arial" w:hAnsi="Arial" w:cs="Arial"/>
          <w:b/>
          <w:spacing w:val="1"/>
          <w:sz w:val="24"/>
          <w:szCs w:val="24"/>
        </w:rPr>
        <w:t xml:space="preserve"> SCOUT </w:t>
      </w:r>
      <w:r w:rsidR="00B662E4" w:rsidRPr="003736D6">
        <w:rPr>
          <w:rFonts w:ascii="Arial" w:hAnsi="Arial" w:cs="Arial"/>
          <w:b/>
          <w:spacing w:val="1"/>
          <w:sz w:val="24"/>
          <w:szCs w:val="24"/>
        </w:rPr>
        <w:t>RESERVATION</w:t>
      </w:r>
    </w:p>
    <w:p w:rsidR="003736D6" w:rsidRPr="003736D6" w:rsidRDefault="003736D6" w:rsidP="003B0CA3">
      <w:pPr>
        <w:pStyle w:val="BodyText"/>
        <w:jc w:val="center"/>
        <w:rPr>
          <w:rFonts w:ascii="Arial" w:hAnsi="Arial" w:cs="Arial"/>
          <w:b/>
          <w:sz w:val="24"/>
          <w:szCs w:val="24"/>
        </w:rPr>
      </w:pPr>
    </w:p>
    <w:p w:rsidR="00E75935" w:rsidRPr="003736D6" w:rsidRDefault="00E75935" w:rsidP="003B0CA3">
      <w:pPr>
        <w:pStyle w:val="BodyText"/>
        <w:jc w:val="center"/>
        <w:rPr>
          <w:rFonts w:ascii="Arial" w:hAnsi="Arial" w:cs="Arial"/>
          <w:b/>
          <w:sz w:val="24"/>
          <w:szCs w:val="24"/>
        </w:rPr>
      </w:pPr>
      <w:r w:rsidRPr="003736D6">
        <w:rPr>
          <w:rFonts w:ascii="Arial" w:hAnsi="Arial" w:cs="Arial"/>
          <w:b/>
          <w:sz w:val="24"/>
          <w:szCs w:val="24"/>
        </w:rPr>
        <w:t xml:space="preserve">SLINGSHOTS </w:t>
      </w:r>
      <w:r w:rsidRPr="003736D6">
        <w:rPr>
          <w:rFonts w:ascii="Arial" w:hAnsi="Arial" w:cs="Arial"/>
          <w:b/>
          <w:spacing w:val="-2"/>
          <w:sz w:val="24"/>
          <w:szCs w:val="24"/>
        </w:rPr>
        <w:t>AND</w:t>
      </w:r>
      <w:r w:rsidRPr="003736D6">
        <w:rPr>
          <w:rFonts w:ascii="Arial" w:hAnsi="Arial" w:cs="Arial"/>
          <w:b/>
          <w:sz w:val="24"/>
          <w:szCs w:val="24"/>
        </w:rPr>
        <w:t xml:space="preserve"> WRIST</w:t>
      </w:r>
      <w:r w:rsidRPr="003736D6">
        <w:rPr>
          <w:rFonts w:ascii="Arial" w:hAnsi="Arial" w:cs="Arial"/>
          <w:b/>
          <w:spacing w:val="-2"/>
          <w:sz w:val="24"/>
          <w:szCs w:val="24"/>
        </w:rPr>
        <w:t xml:space="preserve"> </w:t>
      </w:r>
      <w:r w:rsidRPr="003736D6">
        <w:rPr>
          <w:rFonts w:ascii="Arial" w:hAnsi="Arial" w:cs="Arial"/>
          <w:b/>
          <w:sz w:val="24"/>
          <w:szCs w:val="24"/>
        </w:rPr>
        <w:t>ROCKETS</w:t>
      </w:r>
    </w:p>
    <w:p w:rsidR="003B0CA3" w:rsidRPr="003736D6" w:rsidRDefault="003B0CA3" w:rsidP="003B0CA3">
      <w:pPr>
        <w:pStyle w:val="BodyText"/>
        <w:jc w:val="center"/>
        <w:rPr>
          <w:rFonts w:ascii="Arial" w:eastAsia="Arial" w:hAnsi="Arial" w:cs="Arial"/>
          <w:sz w:val="24"/>
          <w:szCs w:val="24"/>
        </w:rPr>
      </w:pPr>
    </w:p>
    <w:p w:rsidR="00E75935" w:rsidRPr="003736D6" w:rsidRDefault="00E75935" w:rsidP="00E75935">
      <w:pPr>
        <w:spacing w:before="2"/>
        <w:rPr>
          <w:rFonts w:ascii="Arial" w:eastAsia="Arial" w:hAnsi="Arial" w:cs="Arial"/>
          <w:bCs/>
        </w:rPr>
      </w:pPr>
      <w:r w:rsidRPr="003736D6">
        <w:rPr>
          <w:rFonts w:ascii="Arial" w:eastAsia="Arial" w:hAnsi="Arial" w:cs="Arial"/>
          <w:bCs/>
        </w:rPr>
        <w:t>For requirement refer to the Boy Scouts of America “</w:t>
      </w:r>
      <w:r w:rsidRPr="003736D6">
        <w:rPr>
          <w:rFonts w:ascii="Arial" w:eastAsia="Arial" w:hAnsi="Arial" w:cs="Arial"/>
          <w:bCs/>
          <w:i/>
        </w:rPr>
        <w:t>National Shooting Sports Manual and Guide to Safe Scouting</w:t>
      </w:r>
      <w:r w:rsidRPr="003736D6">
        <w:rPr>
          <w:rFonts w:ascii="Arial" w:eastAsia="Arial" w:hAnsi="Arial" w:cs="Arial"/>
          <w:bCs/>
        </w:rPr>
        <w:t>.”  Below are additions and/or clarifications.</w:t>
      </w:r>
    </w:p>
    <w:p w:rsidR="00E75935" w:rsidRPr="003736D6" w:rsidRDefault="00E75935" w:rsidP="0086795C">
      <w:pPr>
        <w:pStyle w:val="ListParagraph"/>
        <w:widowControl w:val="0"/>
        <w:numPr>
          <w:ilvl w:val="0"/>
          <w:numId w:val="62"/>
        </w:numPr>
        <w:spacing w:before="2" w:after="0" w:line="240" w:lineRule="auto"/>
        <w:ind w:left="450" w:hanging="450"/>
        <w:contextualSpacing w:val="0"/>
        <w:rPr>
          <w:rFonts w:ascii="Arial" w:eastAsia="Arial" w:hAnsi="Arial" w:cs="Arial"/>
          <w:b/>
          <w:bCs/>
        </w:rPr>
      </w:pPr>
      <w:r w:rsidRPr="003736D6">
        <w:rPr>
          <w:rFonts w:ascii="Arial" w:eastAsia="Arial" w:hAnsi="Arial" w:cs="Arial"/>
          <w:b/>
          <w:bCs/>
        </w:rPr>
        <w:t>GENERAL</w:t>
      </w:r>
    </w:p>
    <w:p w:rsidR="00E75935" w:rsidRPr="003736D6" w:rsidRDefault="00E75935" w:rsidP="00014E5D">
      <w:pPr>
        <w:pStyle w:val="BodyText"/>
        <w:widowControl w:val="0"/>
        <w:numPr>
          <w:ilvl w:val="0"/>
          <w:numId w:val="60"/>
        </w:numPr>
        <w:tabs>
          <w:tab w:val="left" w:pos="821"/>
        </w:tabs>
        <w:autoSpaceDE/>
        <w:autoSpaceDN/>
        <w:adjustRightInd/>
        <w:ind w:hanging="360"/>
        <w:rPr>
          <w:rFonts w:ascii="Arial" w:hAnsi="Arial" w:cs="Arial"/>
          <w:sz w:val="22"/>
          <w:szCs w:val="22"/>
        </w:rPr>
      </w:pPr>
      <w:r w:rsidRPr="003736D6">
        <w:rPr>
          <w:rFonts w:ascii="Arial" w:hAnsi="Arial" w:cs="Arial"/>
          <w:spacing w:val="-1"/>
          <w:sz w:val="22"/>
          <w:szCs w:val="22"/>
        </w:rPr>
        <w:t>Slingshots</w:t>
      </w:r>
      <w:r w:rsidRPr="003736D6">
        <w:rPr>
          <w:rFonts w:ascii="Arial" w:hAnsi="Arial" w:cs="Arial"/>
          <w:spacing w:val="-2"/>
          <w:sz w:val="22"/>
          <w:szCs w:val="22"/>
        </w:rPr>
        <w:t xml:space="preserve"> </w:t>
      </w:r>
      <w:r w:rsidRPr="003736D6">
        <w:rPr>
          <w:rFonts w:ascii="Arial" w:hAnsi="Arial" w:cs="Arial"/>
          <w:spacing w:val="-1"/>
          <w:sz w:val="22"/>
          <w:szCs w:val="22"/>
        </w:rPr>
        <w:t>and</w:t>
      </w:r>
      <w:r w:rsidRPr="003736D6">
        <w:rPr>
          <w:rFonts w:ascii="Arial" w:hAnsi="Arial" w:cs="Arial"/>
          <w:spacing w:val="-7"/>
          <w:sz w:val="22"/>
          <w:szCs w:val="22"/>
        </w:rPr>
        <w:t xml:space="preserve"> </w:t>
      </w:r>
      <w:r w:rsidRPr="003736D6">
        <w:rPr>
          <w:rFonts w:ascii="Arial" w:hAnsi="Arial" w:cs="Arial"/>
          <w:sz w:val="22"/>
          <w:szCs w:val="22"/>
        </w:rPr>
        <w:t>Wrist</w:t>
      </w:r>
      <w:r w:rsidRPr="003736D6">
        <w:rPr>
          <w:rFonts w:ascii="Arial" w:hAnsi="Arial" w:cs="Arial"/>
          <w:spacing w:val="-1"/>
          <w:sz w:val="22"/>
          <w:szCs w:val="22"/>
        </w:rPr>
        <w:t xml:space="preserve"> Rockets</w:t>
      </w:r>
      <w:r w:rsidRPr="003736D6">
        <w:rPr>
          <w:rFonts w:ascii="Arial" w:hAnsi="Arial" w:cs="Arial"/>
          <w:spacing w:val="-2"/>
          <w:sz w:val="22"/>
          <w:szCs w:val="22"/>
        </w:rPr>
        <w:t xml:space="preserve"> </w:t>
      </w:r>
      <w:r w:rsidRPr="003736D6">
        <w:rPr>
          <w:rFonts w:ascii="Arial" w:hAnsi="Arial" w:cs="Arial"/>
          <w:sz w:val="22"/>
          <w:szCs w:val="22"/>
        </w:rPr>
        <w:t>are</w:t>
      </w:r>
      <w:r w:rsidRPr="003736D6">
        <w:rPr>
          <w:rFonts w:ascii="Arial" w:hAnsi="Arial" w:cs="Arial"/>
          <w:spacing w:val="-2"/>
          <w:sz w:val="22"/>
          <w:szCs w:val="22"/>
        </w:rPr>
        <w:t xml:space="preserve"> </w:t>
      </w:r>
      <w:r w:rsidRPr="003736D6">
        <w:rPr>
          <w:rFonts w:ascii="Arial" w:hAnsi="Arial" w:cs="Arial"/>
          <w:spacing w:val="-1"/>
          <w:sz w:val="22"/>
          <w:szCs w:val="22"/>
        </w:rPr>
        <w:t>limited</w:t>
      </w:r>
      <w:r w:rsidRPr="003736D6">
        <w:rPr>
          <w:rFonts w:ascii="Arial" w:hAnsi="Arial" w:cs="Arial"/>
          <w:spacing w:val="-2"/>
          <w:sz w:val="22"/>
          <w:szCs w:val="22"/>
        </w:rPr>
        <w:t xml:space="preserve"> </w:t>
      </w:r>
      <w:r w:rsidRPr="003736D6">
        <w:rPr>
          <w:rFonts w:ascii="Arial" w:hAnsi="Arial" w:cs="Arial"/>
          <w:sz w:val="22"/>
          <w:szCs w:val="22"/>
        </w:rPr>
        <w:t>to</w:t>
      </w:r>
      <w:r w:rsidRPr="003736D6">
        <w:rPr>
          <w:rFonts w:ascii="Arial" w:hAnsi="Arial" w:cs="Arial"/>
          <w:spacing w:val="-7"/>
          <w:sz w:val="22"/>
          <w:szCs w:val="22"/>
        </w:rPr>
        <w:t xml:space="preserve"> </w:t>
      </w:r>
      <w:r w:rsidR="005257EF" w:rsidRPr="003736D6">
        <w:rPr>
          <w:rFonts w:ascii="Arial" w:hAnsi="Arial" w:cs="Arial"/>
          <w:spacing w:val="-1"/>
          <w:sz w:val="22"/>
          <w:szCs w:val="22"/>
        </w:rPr>
        <w:t>Cub Scouts</w:t>
      </w:r>
      <w:r w:rsidRPr="003736D6">
        <w:rPr>
          <w:rFonts w:ascii="Arial" w:hAnsi="Arial" w:cs="Arial"/>
          <w:spacing w:val="3"/>
          <w:sz w:val="22"/>
          <w:szCs w:val="22"/>
        </w:rPr>
        <w:t xml:space="preserve"> </w:t>
      </w:r>
      <w:r w:rsidRPr="003736D6">
        <w:rPr>
          <w:rFonts w:ascii="Arial" w:hAnsi="Arial" w:cs="Arial"/>
          <w:spacing w:val="-1"/>
          <w:sz w:val="22"/>
          <w:szCs w:val="22"/>
        </w:rPr>
        <w:t>only</w:t>
      </w:r>
      <w:r w:rsidRPr="003736D6">
        <w:rPr>
          <w:rFonts w:ascii="Arial" w:hAnsi="Arial" w:cs="Arial"/>
          <w:spacing w:val="-2"/>
          <w:sz w:val="22"/>
          <w:szCs w:val="22"/>
        </w:rPr>
        <w:t xml:space="preserve"> </w:t>
      </w:r>
      <w:r w:rsidRPr="003736D6">
        <w:rPr>
          <w:rFonts w:ascii="Arial" w:hAnsi="Arial" w:cs="Arial"/>
          <w:sz w:val="22"/>
          <w:szCs w:val="22"/>
        </w:rPr>
        <w:t>at</w:t>
      </w:r>
      <w:r w:rsidRPr="003736D6">
        <w:rPr>
          <w:rFonts w:ascii="Arial" w:hAnsi="Arial" w:cs="Arial"/>
          <w:spacing w:val="1"/>
          <w:sz w:val="22"/>
          <w:szCs w:val="22"/>
        </w:rPr>
        <w:t xml:space="preserve"> </w:t>
      </w:r>
      <w:r w:rsidRPr="003736D6">
        <w:rPr>
          <w:rFonts w:ascii="Arial" w:hAnsi="Arial" w:cs="Arial"/>
          <w:spacing w:val="-1"/>
          <w:sz w:val="22"/>
          <w:szCs w:val="22"/>
        </w:rPr>
        <w:t>Camp</w:t>
      </w:r>
      <w:r w:rsidRPr="003736D6">
        <w:rPr>
          <w:rFonts w:ascii="Arial" w:hAnsi="Arial" w:cs="Arial"/>
          <w:spacing w:val="-2"/>
          <w:sz w:val="22"/>
          <w:szCs w:val="22"/>
        </w:rPr>
        <w:t xml:space="preserve"> William B. Snyder and Goshen Scout</w:t>
      </w:r>
      <w:r w:rsidR="00D320DA" w:rsidRPr="003736D6">
        <w:rPr>
          <w:rFonts w:ascii="Arial" w:hAnsi="Arial" w:cs="Arial"/>
          <w:spacing w:val="-2"/>
          <w:sz w:val="22"/>
          <w:szCs w:val="22"/>
        </w:rPr>
        <w:t xml:space="preserve"> Reservation</w:t>
      </w:r>
      <w:r w:rsidRPr="003736D6">
        <w:rPr>
          <w:rFonts w:ascii="Arial" w:hAnsi="Arial" w:cs="Arial"/>
          <w:spacing w:val="-1"/>
          <w:sz w:val="22"/>
          <w:szCs w:val="22"/>
        </w:rPr>
        <w:t>.</w:t>
      </w:r>
    </w:p>
    <w:p w:rsidR="00E75935" w:rsidRPr="003736D6" w:rsidRDefault="00E75935" w:rsidP="00014E5D">
      <w:pPr>
        <w:pStyle w:val="BodyText"/>
        <w:widowControl w:val="0"/>
        <w:numPr>
          <w:ilvl w:val="0"/>
          <w:numId w:val="60"/>
        </w:numPr>
        <w:tabs>
          <w:tab w:val="left" w:pos="821"/>
        </w:tabs>
        <w:autoSpaceDE/>
        <w:autoSpaceDN/>
        <w:adjustRightInd/>
        <w:spacing w:before="117"/>
        <w:ind w:hanging="360"/>
        <w:rPr>
          <w:rFonts w:ascii="Arial" w:hAnsi="Arial" w:cs="Arial"/>
          <w:sz w:val="22"/>
          <w:szCs w:val="22"/>
        </w:rPr>
      </w:pPr>
      <w:r w:rsidRPr="003736D6">
        <w:rPr>
          <w:rFonts w:ascii="Arial" w:hAnsi="Arial" w:cs="Arial"/>
          <w:spacing w:val="-1"/>
          <w:sz w:val="22"/>
          <w:szCs w:val="22"/>
        </w:rPr>
        <w:t>All</w:t>
      </w:r>
      <w:r w:rsidRPr="003736D6">
        <w:rPr>
          <w:rFonts w:ascii="Arial" w:hAnsi="Arial" w:cs="Arial"/>
          <w:sz w:val="22"/>
          <w:szCs w:val="22"/>
        </w:rPr>
        <w:t xml:space="preserve"> </w:t>
      </w:r>
      <w:r w:rsidRPr="003736D6">
        <w:rPr>
          <w:rFonts w:ascii="Arial" w:hAnsi="Arial" w:cs="Arial"/>
          <w:spacing w:val="-1"/>
          <w:sz w:val="22"/>
          <w:szCs w:val="22"/>
        </w:rPr>
        <w:t>safety</w:t>
      </w:r>
      <w:r w:rsidRPr="003736D6">
        <w:rPr>
          <w:rFonts w:ascii="Arial" w:hAnsi="Arial" w:cs="Arial"/>
          <w:spacing w:val="-4"/>
          <w:sz w:val="22"/>
          <w:szCs w:val="22"/>
        </w:rPr>
        <w:t xml:space="preserve"> </w:t>
      </w:r>
      <w:r w:rsidRPr="003736D6">
        <w:rPr>
          <w:rFonts w:ascii="Arial" w:hAnsi="Arial" w:cs="Arial"/>
          <w:spacing w:val="-1"/>
          <w:sz w:val="22"/>
          <w:szCs w:val="22"/>
        </w:rPr>
        <w:t>guidelines</w:t>
      </w:r>
      <w:r w:rsidRPr="003736D6">
        <w:rPr>
          <w:rFonts w:ascii="Arial" w:hAnsi="Arial" w:cs="Arial"/>
          <w:spacing w:val="1"/>
          <w:sz w:val="22"/>
          <w:szCs w:val="22"/>
        </w:rPr>
        <w:t xml:space="preserve"> </w:t>
      </w:r>
      <w:r w:rsidRPr="003736D6">
        <w:rPr>
          <w:rFonts w:ascii="Arial" w:hAnsi="Arial" w:cs="Arial"/>
          <w:spacing w:val="-1"/>
          <w:sz w:val="22"/>
          <w:szCs w:val="22"/>
        </w:rPr>
        <w:t>enforced</w:t>
      </w:r>
      <w:r w:rsidRPr="003736D6">
        <w:rPr>
          <w:rFonts w:ascii="Arial" w:hAnsi="Arial" w:cs="Arial"/>
          <w:sz w:val="22"/>
          <w:szCs w:val="22"/>
        </w:rPr>
        <w:t xml:space="preserve"> </w:t>
      </w:r>
      <w:r w:rsidRPr="003736D6">
        <w:rPr>
          <w:rFonts w:ascii="Arial" w:hAnsi="Arial" w:cs="Arial"/>
          <w:spacing w:val="-1"/>
          <w:sz w:val="22"/>
          <w:szCs w:val="22"/>
        </w:rPr>
        <w:t>in</w:t>
      </w:r>
      <w:r w:rsidRPr="003736D6">
        <w:rPr>
          <w:rFonts w:ascii="Arial" w:hAnsi="Arial" w:cs="Arial"/>
          <w:sz w:val="22"/>
          <w:szCs w:val="22"/>
        </w:rPr>
        <w:t xml:space="preserve"> </w:t>
      </w:r>
      <w:r w:rsidRPr="003736D6">
        <w:rPr>
          <w:rFonts w:ascii="Arial" w:hAnsi="Arial" w:cs="Arial"/>
          <w:spacing w:val="-1"/>
          <w:sz w:val="22"/>
          <w:szCs w:val="22"/>
        </w:rPr>
        <w:t>archery</w:t>
      </w:r>
      <w:r w:rsidRPr="003736D6">
        <w:rPr>
          <w:rFonts w:ascii="Arial" w:hAnsi="Arial" w:cs="Arial"/>
          <w:spacing w:val="-2"/>
          <w:sz w:val="22"/>
          <w:szCs w:val="22"/>
        </w:rPr>
        <w:t xml:space="preserve"> </w:t>
      </w:r>
      <w:r w:rsidRPr="003736D6">
        <w:rPr>
          <w:rFonts w:ascii="Arial" w:hAnsi="Arial" w:cs="Arial"/>
          <w:spacing w:val="-1"/>
          <w:sz w:val="22"/>
          <w:szCs w:val="22"/>
        </w:rPr>
        <w:t>and</w:t>
      </w:r>
      <w:r w:rsidRPr="003736D6">
        <w:rPr>
          <w:rFonts w:ascii="Arial" w:hAnsi="Arial" w:cs="Arial"/>
          <w:sz w:val="22"/>
          <w:szCs w:val="22"/>
        </w:rPr>
        <w:t xml:space="preserve"> BB</w:t>
      </w:r>
      <w:r w:rsidRPr="003736D6">
        <w:rPr>
          <w:rFonts w:ascii="Arial" w:hAnsi="Arial" w:cs="Arial"/>
          <w:spacing w:val="-3"/>
          <w:sz w:val="22"/>
          <w:szCs w:val="22"/>
        </w:rPr>
        <w:t xml:space="preserve"> </w:t>
      </w:r>
      <w:r w:rsidRPr="003736D6">
        <w:rPr>
          <w:rFonts w:ascii="Arial" w:hAnsi="Arial" w:cs="Arial"/>
          <w:spacing w:val="-1"/>
          <w:sz w:val="22"/>
          <w:szCs w:val="22"/>
        </w:rPr>
        <w:t>gun</w:t>
      </w:r>
      <w:r w:rsidRPr="003736D6">
        <w:rPr>
          <w:rFonts w:ascii="Arial" w:hAnsi="Arial" w:cs="Arial"/>
          <w:sz w:val="22"/>
          <w:szCs w:val="22"/>
        </w:rPr>
        <w:t xml:space="preserve"> </w:t>
      </w:r>
      <w:r w:rsidRPr="003736D6">
        <w:rPr>
          <w:rFonts w:ascii="Arial" w:hAnsi="Arial" w:cs="Arial"/>
          <w:spacing w:val="-1"/>
          <w:sz w:val="22"/>
          <w:szCs w:val="22"/>
        </w:rPr>
        <w:t>shooting</w:t>
      </w:r>
      <w:r w:rsidRPr="003736D6">
        <w:rPr>
          <w:rFonts w:ascii="Arial" w:hAnsi="Arial" w:cs="Arial"/>
          <w:sz w:val="22"/>
          <w:szCs w:val="22"/>
        </w:rPr>
        <w:t xml:space="preserve"> </w:t>
      </w:r>
      <w:r w:rsidRPr="003736D6">
        <w:rPr>
          <w:rFonts w:ascii="Arial" w:hAnsi="Arial" w:cs="Arial"/>
          <w:spacing w:val="-1"/>
          <w:sz w:val="22"/>
          <w:szCs w:val="22"/>
        </w:rPr>
        <w:t>apply</w:t>
      </w:r>
      <w:r w:rsidRPr="003736D6">
        <w:rPr>
          <w:rFonts w:ascii="Arial" w:hAnsi="Arial" w:cs="Arial"/>
          <w:spacing w:val="-2"/>
          <w:sz w:val="22"/>
          <w:szCs w:val="22"/>
        </w:rPr>
        <w:t xml:space="preserve"> </w:t>
      </w:r>
      <w:r w:rsidRPr="003736D6">
        <w:rPr>
          <w:rFonts w:ascii="Arial" w:hAnsi="Arial" w:cs="Arial"/>
          <w:sz w:val="22"/>
          <w:szCs w:val="22"/>
        </w:rPr>
        <w:t xml:space="preserve">to </w:t>
      </w:r>
      <w:r w:rsidRPr="003736D6">
        <w:rPr>
          <w:rFonts w:ascii="Arial" w:hAnsi="Arial" w:cs="Arial"/>
          <w:spacing w:val="-1"/>
          <w:sz w:val="22"/>
          <w:szCs w:val="22"/>
        </w:rPr>
        <w:t>slingshots</w:t>
      </w:r>
      <w:r w:rsidRPr="003736D6">
        <w:rPr>
          <w:rFonts w:ascii="Arial" w:hAnsi="Arial" w:cs="Arial"/>
          <w:spacing w:val="1"/>
          <w:sz w:val="22"/>
          <w:szCs w:val="22"/>
        </w:rPr>
        <w:t xml:space="preserve"> </w:t>
      </w:r>
      <w:r w:rsidRPr="003736D6">
        <w:rPr>
          <w:rFonts w:ascii="Arial" w:hAnsi="Arial" w:cs="Arial"/>
          <w:spacing w:val="-1"/>
          <w:sz w:val="22"/>
          <w:szCs w:val="22"/>
        </w:rPr>
        <w:t>and</w:t>
      </w:r>
      <w:r w:rsidRPr="003736D6">
        <w:rPr>
          <w:rFonts w:ascii="Arial" w:hAnsi="Arial" w:cs="Arial"/>
          <w:spacing w:val="-2"/>
          <w:sz w:val="22"/>
          <w:szCs w:val="22"/>
        </w:rPr>
        <w:t xml:space="preserve"> wrist</w:t>
      </w:r>
      <w:r w:rsidRPr="003736D6">
        <w:rPr>
          <w:rFonts w:ascii="Arial" w:hAnsi="Arial" w:cs="Arial"/>
          <w:spacing w:val="-1"/>
          <w:sz w:val="22"/>
          <w:szCs w:val="22"/>
        </w:rPr>
        <w:t xml:space="preserve"> rockets.</w:t>
      </w:r>
    </w:p>
    <w:p w:rsidR="00E75935" w:rsidRPr="003736D6" w:rsidRDefault="00E75935" w:rsidP="00014E5D">
      <w:pPr>
        <w:pStyle w:val="BodyText"/>
        <w:widowControl w:val="0"/>
        <w:numPr>
          <w:ilvl w:val="0"/>
          <w:numId w:val="60"/>
        </w:numPr>
        <w:tabs>
          <w:tab w:val="left" w:pos="821"/>
        </w:tabs>
        <w:autoSpaceDE/>
        <w:autoSpaceDN/>
        <w:adjustRightInd/>
        <w:spacing w:before="133" w:line="252" w:lineRule="exact"/>
        <w:ind w:right="461" w:hanging="360"/>
        <w:rPr>
          <w:rFonts w:ascii="Arial" w:hAnsi="Arial" w:cs="Arial"/>
          <w:sz w:val="22"/>
          <w:szCs w:val="22"/>
        </w:rPr>
      </w:pPr>
      <w:r w:rsidRPr="003736D6">
        <w:rPr>
          <w:rFonts w:ascii="Arial" w:hAnsi="Arial" w:cs="Arial"/>
          <w:spacing w:val="-1"/>
          <w:sz w:val="22"/>
          <w:szCs w:val="22"/>
        </w:rPr>
        <w:t>Slingshots</w:t>
      </w:r>
      <w:r w:rsidRPr="003736D6">
        <w:rPr>
          <w:rFonts w:ascii="Arial" w:hAnsi="Arial" w:cs="Arial"/>
          <w:spacing w:val="-2"/>
          <w:sz w:val="22"/>
          <w:szCs w:val="22"/>
        </w:rPr>
        <w:t xml:space="preserve"> </w:t>
      </w:r>
      <w:r w:rsidRPr="003736D6">
        <w:rPr>
          <w:rFonts w:ascii="Arial" w:hAnsi="Arial" w:cs="Arial"/>
          <w:spacing w:val="-1"/>
          <w:sz w:val="22"/>
          <w:szCs w:val="22"/>
        </w:rPr>
        <w:t>and</w:t>
      </w:r>
      <w:r w:rsidRPr="003736D6">
        <w:rPr>
          <w:rFonts w:ascii="Arial" w:hAnsi="Arial" w:cs="Arial"/>
          <w:spacing w:val="-7"/>
          <w:sz w:val="22"/>
          <w:szCs w:val="22"/>
        </w:rPr>
        <w:t xml:space="preserve"> </w:t>
      </w:r>
      <w:r w:rsidRPr="003736D6">
        <w:rPr>
          <w:rFonts w:ascii="Arial" w:hAnsi="Arial" w:cs="Arial"/>
          <w:sz w:val="22"/>
          <w:szCs w:val="22"/>
        </w:rPr>
        <w:t>Wrist</w:t>
      </w:r>
      <w:r w:rsidRPr="003736D6">
        <w:rPr>
          <w:rFonts w:ascii="Arial" w:hAnsi="Arial" w:cs="Arial"/>
          <w:spacing w:val="-1"/>
          <w:sz w:val="22"/>
          <w:szCs w:val="22"/>
        </w:rPr>
        <w:t xml:space="preserve"> Rockets</w:t>
      </w:r>
      <w:r w:rsidRPr="003736D6">
        <w:rPr>
          <w:rFonts w:ascii="Arial" w:hAnsi="Arial" w:cs="Arial"/>
          <w:spacing w:val="-2"/>
          <w:sz w:val="22"/>
          <w:szCs w:val="22"/>
        </w:rPr>
        <w:t xml:space="preserve"> will</w:t>
      </w:r>
      <w:r w:rsidRPr="003736D6">
        <w:rPr>
          <w:rFonts w:ascii="Arial" w:hAnsi="Arial" w:cs="Arial"/>
          <w:sz w:val="22"/>
          <w:szCs w:val="22"/>
        </w:rPr>
        <w:t xml:space="preserve"> </w:t>
      </w:r>
      <w:r w:rsidRPr="003736D6">
        <w:rPr>
          <w:rFonts w:ascii="Arial" w:hAnsi="Arial" w:cs="Arial"/>
          <w:spacing w:val="-1"/>
          <w:sz w:val="22"/>
          <w:szCs w:val="22"/>
        </w:rPr>
        <w:t>only</w:t>
      </w:r>
      <w:r w:rsidRPr="003736D6">
        <w:rPr>
          <w:rFonts w:ascii="Arial" w:hAnsi="Arial" w:cs="Arial"/>
          <w:spacing w:val="-2"/>
          <w:sz w:val="22"/>
          <w:szCs w:val="22"/>
        </w:rPr>
        <w:t xml:space="preserve"> </w:t>
      </w:r>
      <w:r w:rsidRPr="003736D6">
        <w:rPr>
          <w:rFonts w:ascii="Arial" w:hAnsi="Arial" w:cs="Arial"/>
          <w:sz w:val="22"/>
          <w:szCs w:val="22"/>
        </w:rPr>
        <w:t xml:space="preserve">be </w:t>
      </w:r>
      <w:r w:rsidRPr="003736D6">
        <w:rPr>
          <w:rFonts w:ascii="Arial" w:hAnsi="Arial" w:cs="Arial"/>
          <w:spacing w:val="-1"/>
          <w:sz w:val="22"/>
          <w:szCs w:val="22"/>
        </w:rPr>
        <w:t>used</w:t>
      </w:r>
      <w:r w:rsidRPr="003736D6">
        <w:rPr>
          <w:rFonts w:ascii="Arial" w:hAnsi="Arial" w:cs="Arial"/>
          <w:sz w:val="22"/>
          <w:szCs w:val="22"/>
        </w:rPr>
        <w:t xml:space="preserve"> on a</w:t>
      </w:r>
      <w:r w:rsidRPr="003736D6">
        <w:rPr>
          <w:rFonts w:ascii="Arial" w:hAnsi="Arial" w:cs="Arial"/>
          <w:spacing w:val="-2"/>
          <w:sz w:val="22"/>
          <w:szCs w:val="22"/>
        </w:rPr>
        <w:t xml:space="preserve"> </w:t>
      </w:r>
      <w:r w:rsidRPr="003736D6">
        <w:rPr>
          <w:rFonts w:ascii="Arial" w:hAnsi="Arial" w:cs="Arial"/>
          <w:spacing w:val="-1"/>
          <w:sz w:val="22"/>
          <w:szCs w:val="22"/>
        </w:rPr>
        <w:t>range</w:t>
      </w:r>
      <w:r w:rsidRPr="003736D6">
        <w:rPr>
          <w:rFonts w:ascii="Arial" w:hAnsi="Arial" w:cs="Arial"/>
          <w:spacing w:val="-2"/>
          <w:sz w:val="22"/>
          <w:szCs w:val="22"/>
        </w:rPr>
        <w:t xml:space="preserve"> </w:t>
      </w:r>
      <w:r w:rsidRPr="003736D6">
        <w:rPr>
          <w:rFonts w:ascii="Arial" w:hAnsi="Arial" w:cs="Arial"/>
          <w:sz w:val="22"/>
          <w:szCs w:val="22"/>
        </w:rPr>
        <w:t>(such</w:t>
      </w:r>
      <w:r w:rsidRPr="003736D6">
        <w:rPr>
          <w:rFonts w:ascii="Arial" w:hAnsi="Arial" w:cs="Arial"/>
          <w:spacing w:val="-2"/>
          <w:sz w:val="22"/>
          <w:szCs w:val="22"/>
        </w:rPr>
        <w:t xml:space="preserve"> </w:t>
      </w:r>
      <w:r w:rsidRPr="003736D6">
        <w:rPr>
          <w:rFonts w:ascii="Arial" w:hAnsi="Arial" w:cs="Arial"/>
          <w:sz w:val="22"/>
          <w:szCs w:val="22"/>
        </w:rPr>
        <w:t>as an</w:t>
      </w:r>
      <w:r w:rsidRPr="003736D6">
        <w:rPr>
          <w:rFonts w:ascii="Arial" w:hAnsi="Arial" w:cs="Arial"/>
          <w:spacing w:val="-2"/>
          <w:sz w:val="22"/>
          <w:szCs w:val="22"/>
        </w:rPr>
        <w:t xml:space="preserve"> </w:t>
      </w:r>
      <w:r w:rsidRPr="003736D6">
        <w:rPr>
          <w:rFonts w:ascii="Arial" w:hAnsi="Arial" w:cs="Arial"/>
          <w:spacing w:val="-1"/>
          <w:sz w:val="22"/>
          <w:szCs w:val="22"/>
        </w:rPr>
        <w:t>archery</w:t>
      </w:r>
      <w:r w:rsidRPr="003736D6">
        <w:rPr>
          <w:rFonts w:ascii="Arial" w:hAnsi="Arial" w:cs="Arial"/>
          <w:spacing w:val="-2"/>
          <w:sz w:val="22"/>
          <w:szCs w:val="22"/>
        </w:rPr>
        <w:t xml:space="preserve"> </w:t>
      </w:r>
      <w:r w:rsidRPr="003736D6">
        <w:rPr>
          <w:rFonts w:ascii="Arial" w:hAnsi="Arial" w:cs="Arial"/>
          <w:sz w:val="22"/>
          <w:szCs w:val="22"/>
        </w:rPr>
        <w:t>or</w:t>
      </w:r>
      <w:r w:rsidRPr="003736D6">
        <w:rPr>
          <w:rFonts w:ascii="Arial" w:hAnsi="Arial" w:cs="Arial"/>
          <w:spacing w:val="1"/>
          <w:sz w:val="22"/>
          <w:szCs w:val="22"/>
        </w:rPr>
        <w:t xml:space="preserve"> </w:t>
      </w:r>
      <w:r w:rsidRPr="003736D6">
        <w:rPr>
          <w:rFonts w:ascii="Arial" w:hAnsi="Arial" w:cs="Arial"/>
          <w:spacing w:val="-1"/>
          <w:sz w:val="22"/>
          <w:szCs w:val="22"/>
        </w:rPr>
        <w:t>BB</w:t>
      </w:r>
      <w:r w:rsidRPr="003736D6">
        <w:rPr>
          <w:rFonts w:ascii="Arial" w:hAnsi="Arial" w:cs="Arial"/>
          <w:spacing w:val="-5"/>
          <w:sz w:val="22"/>
          <w:szCs w:val="22"/>
        </w:rPr>
        <w:t xml:space="preserve"> </w:t>
      </w:r>
      <w:r w:rsidRPr="003736D6">
        <w:rPr>
          <w:rFonts w:ascii="Arial" w:hAnsi="Arial" w:cs="Arial"/>
          <w:sz w:val="22"/>
          <w:szCs w:val="22"/>
        </w:rPr>
        <w:t>gun</w:t>
      </w:r>
      <w:r w:rsidRPr="003736D6">
        <w:rPr>
          <w:rFonts w:ascii="Arial" w:hAnsi="Arial" w:cs="Arial"/>
          <w:spacing w:val="-2"/>
          <w:sz w:val="22"/>
          <w:szCs w:val="22"/>
        </w:rPr>
        <w:t xml:space="preserve"> </w:t>
      </w:r>
      <w:r w:rsidRPr="003736D6">
        <w:rPr>
          <w:rFonts w:ascii="Arial" w:hAnsi="Arial" w:cs="Arial"/>
          <w:spacing w:val="-1"/>
          <w:sz w:val="22"/>
          <w:szCs w:val="22"/>
        </w:rPr>
        <w:t>range).</w:t>
      </w:r>
      <w:r w:rsidRPr="003736D6">
        <w:rPr>
          <w:rFonts w:ascii="Arial" w:hAnsi="Arial" w:cs="Arial"/>
          <w:sz w:val="22"/>
          <w:szCs w:val="22"/>
        </w:rPr>
        <w:t xml:space="preserve"> </w:t>
      </w:r>
      <w:r w:rsidRPr="003736D6">
        <w:rPr>
          <w:rFonts w:ascii="Arial" w:hAnsi="Arial" w:cs="Arial"/>
          <w:spacing w:val="7"/>
          <w:sz w:val="22"/>
          <w:szCs w:val="22"/>
        </w:rPr>
        <w:t xml:space="preserve"> </w:t>
      </w:r>
      <w:r w:rsidRPr="003736D6">
        <w:rPr>
          <w:rFonts w:ascii="Arial" w:hAnsi="Arial" w:cs="Arial"/>
          <w:sz w:val="22"/>
          <w:szCs w:val="22"/>
        </w:rPr>
        <w:t>A</w:t>
      </w:r>
      <w:r w:rsidRPr="003736D6">
        <w:rPr>
          <w:rFonts w:ascii="Arial" w:hAnsi="Arial" w:cs="Arial"/>
          <w:spacing w:val="57"/>
          <w:sz w:val="22"/>
          <w:szCs w:val="22"/>
        </w:rPr>
        <w:t xml:space="preserve"> </w:t>
      </w:r>
      <w:r w:rsidRPr="003736D6">
        <w:rPr>
          <w:rFonts w:ascii="Arial" w:hAnsi="Arial" w:cs="Arial"/>
          <w:sz w:val="22"/>
          <w:szCs w:val="22"/>
        </w:rPr>
        <w:t>safe</w:t>
      </w:r>
      <w:r w:rsidRPr="003736D6">
        <w:rPr>
          <w:rFonts w:ascii="Arial" w:hAnsi="Arial" w:cs="Arial"/>
          <w:spacing w:val="-2"/>
          <w:sz w:val="22"/>
          <w:szCs w:val="22"/>
        </w:rPr>
        <w:t xml:space="preserve"> </w:t>
      </w:r>
      <w:r w:rsidRPr="003736D6">
        <w:rPr>
          <w:rFonts w:ascii="Arial" w:hAnsi="Arial" w:cs="Arial"/>
          <w:spacing w:val="-1"/>
          <w:sz w:val="22"/>
          <w:szCs w:val="22"/>
        </w:rPr>
        <w:t>range</w:t>
      </w:r>
      <w:r w:rsidRPr="003736D6">
        <w:rPr>
          <w:rFonts w:ascii="Arial" w:hAnsi="Arial" w:cs="Arial"/>
          <w:spacing w:val="-2"/>
          <w:sz w:val="22"/>
          <w:szCs w:val="22"/>
        </w:rPr>
        <w:t xml:space="preserve"> </w:t>
      </w:r>
      <w:r w:rsidRPr="003736D6">
        <w:rPr>
          <w:rFonts w:ascii="Arial" w:hAnsi="Arial" w:cs="Arial"/>
          <w:spacing w:val="-1"/>
          <w:sz w:val="22"/>
          <w:szCs w:val="22"/>
        </w:rPr>
        <w:t>must</w:t>
      </w:r>
      <w:r w:rsidRPr="003736D6">
        <w:rPr>
          <w:rFonts w:ascii="Arial" w:hAnsi="Arial" w:cs="Arial"/>
          <w:spacing w:val="3"/>
          <w:sz w:val="22"/>
          <w:szCs w:val="22"/>
        </w:rPr>
        <w:t xml:space="preserve"> </w:t>
      </w:r>
      <w:r w:rsidRPr="003736D6">
        <w:rPr>
          <w:rFonts w:ascii="Arial" w:hAnsi="Arial" w:cs="Arial"/>
          <w:spacing w:val="-1"/>
          <w:sz w:val="22"/>
          <w:szCs w:val="22"/>
        </w:rPr>
        <w:t>have</w:t>
      </w:r>
      <w:r w:rsidRPr="003736D6">
        <w:rPr>
          <w:rFonts w:ascii="Arial" w:hAnsi="Arial" w:cs="Arial"/>
          <w:spacing w:val="1"/>
          <w:sz w:val="22"/>
          <w:szCs w:val="22"/>
        </w:rPr>
        <w:t xml:space="preserve"> </w:t>
      </w:r>
      <w:r w:rsidRPr="003736D6">
        <w:rPr>
          <w:rFonts w:ascii="Arial" w:hAnsi="Arial" w:cs="Arial"/>
          <w:spacing w:val="-1"/>
          <w:sz w:val="22"/>
          <w:szCs w:val="22"/>
        </w:rPr>
        <w:t>safe</w:t>
      </w:r>
      <w:r w:rsidRPr="003736D6">
        <w:rPr>
          <w:rFonts w:ascii="Arial" w:hAnsi="Arial" w:cs="Arial"/>
          <w:sz w:val="22"/>
          <w:szCs w:val="22"/>
        </w:rPr>
        <w:t xml:space="preserve"> </w:t>
      </w:r>
      <w:r w:rsidRPr="003736D6">
        <w:rPr>
          <w:rFonts w:ascii="Arial" w:hAnsi="Arial" w:cs="Arial"/>
          <w:spacing w:val="-1"/>
          <w:sz w:val="22"/>
          <w:szCs w:val="22"/>
        </w:rPr>
        <w:t>area, distance,</w:t>
      </w:r>
      <w:r w:rsidRPr="003736D6">
        <w:rPr>
          <w:rFonts w:ascii="Arial" w:hAnsi="Arial" w:cs="Arial"/>
          <w:spacing w:val="2"/>
          <w:sz w:val="22"/>
          <w:szCs w:val="22"/>
        </w:rPr>
        <w:t xml:space="preserve"> </w:t>
      </w:r>
      <w:r w:rsidRPr="003736D6">
        <w:rPr>
          <w:rFonts w:ascii="Arial" w:hAnsi="Arial" w:cs="Arial"/>
          <w:spacing w:val="-1"/>
          <w:sz w:val="22"/>
          <w:szCs w:val="22"/>
        </w:rPr>
        <w:t>and</w:t>
      </w:r>
      <w:r w:rsidRPr="003736D6">
        <w:rPr>
          <w:rFonts w:ascii="Arial" w:hAnsi="Arial" w:cs="Arial"/>
          <w:spacing w:val="-2"/>
          <w:sz w:val="22"/>
          <w:szCs w:val="22"/>
        </w:rPr>
        <w:t xml:space="preserve"> </w:t>
      </w:r>
      <w:r w:rsidRPr="003736D6">
        <w:rPr>
          <w:rFonts w:ascii="Arial" w:hAnsi="Arial" w:cs="Arial"/>
          <w:spacing w:val="-1"/>
          <w:sz w:val="22"/>
          <w:szCs w:val="22"/>
        </w:rPr>
        <w:t>backstop.</w:t>
      </w:r>
    </w:p>
    <w:p w:rsidR="00E75935" w:rsidRPr="003736D6" w:rsidRDefault="00E75935" w:rsidP="00014E5D">
      <w:pPr>
        <w:pStyle w:val="BodyText"/>
        <w:widowControl w:val="0"/>
        <w:numPr>
          <w:ilvl w:val="0"/>
          <w:numId w:val="60"/>
        </w:numPr>
        <w:tabs>
          <w:tab w:val="left" w:pos="821"/>
        </w:tabs>
        <w:autoSpaceDE/>
        <w:autoSpaceDN/>
        <w:adjustRightInd/>
        <w:spacing w:before="132" w:line="252" w:lineRule="exact"/>
        <w:ind w:right="633" w:hanging="360"/>
        <w:rPr>
          <w:rFonts w:ascii="Arial" w:hAnsi="Arial" w:cs="Arial"/>
          <w:sz w:val="22"/>
          <w:szCs w:val="22"/>
        </w:rPr>
      </w:pPr>
      <w:r w:rsidRPr="003736D6">
        <w:rPr>
          <w:rFonts w:ascii="Arial" w:hAnsi="Arial" w:cs="Arial"/>
          <w:sz w:val="22"/>
          <w:szCs w:val="22"/>
        </w:rPr>
        <w:t xml:space="preserve">A </w:t>
      </w:r>
      <w:r w:rsidRPr="003736D6">
        <w:rPr>
          <w:rFonts w:ascii="Arial" w:hAnsi="Arial" w:cs="Arial"/>
          <w:spacing w:val="-1"/>
          <w:sz w:val="22"/>
          <w:szCs w:val="22"/>
        </w:rPr>
        <w:t>Range</w:t>
      </w:r>
      <w:r w:rsidRPr="003736D6">
        <w:rPr>
          <w:rFonts w:ascii="Arial" w:hAnsi="Arial" w:cs="Arial"/>
          <w:spacing w:val="-2"/>
          <w:sz w:val="22"/>
          <w:szCs w:val="22"/>
        </w:rPr>
        <w:t xml:space="preserve"> </w:t>
      </w:r>
      <w:r w:rsidRPr="003736D6">
        <w:rPr>
          <w:rFonts w:ascii="Arial" w:hAnsi="Arial" w:cs="Arial"/>
          <w:spacing w:val="-1"/>
          <w:sz w:val="22"/>
          <w:szCs w:val="22"/>
        </w:rPr>
        <w:t>Master</w:t>
      </w:r>
      <w:r w:rsidRPr="003736D6">
        <w:rPr>
          <w:rFonts w:ascii="Arial" w:hAnsi="Arial" w:cs="Arial"/>
          <w:spacing w:val="3"/>
          <w:sz w:val="22"/>
          <w:szCs w:val="22"/>
        </w:rPr>
        <w:t xml:space="preserve"> </w:t>
      </w:r>
      <w:r w:rsidRPr="003736D6">
        <w:rPr>
          <w:rFonts w:ascii="Arial" w:hAnsi="Arial" w:cs="Arial"/>
          <w:spacing w:val="-2"/>
          <w:sz w:val="22"/>
          <w:szCs w:val="22"/>
        </w:rPr>
        <w:t>with</w:t>
      </w:r>
      <w:r w:rsidRPr="003736D6">
        <w:rPr>
          <w:rFonts w:ascii="Arial" w:hAnsi="Arial" w:cs="Arial"/>
          <w:sz w:val="22"/>
          <w:szCs w:val="22"/>
        </w:rPr>
        <w:t xml:space="preserve"> </w:t>
      </w:r>
      <w:r w:rsidRPr="003736D6">
        <w:rPr>
          <w:rFonts w:ascii="Arial" w:hAnsi="Arial" w:cs="Arial"/>
          <w:spacing w:val="-1"/>
          <w:sz w:val="22"/>
          <w:szCs w:val="22"/>
        </w:rPr>
        <w:t>current Cub</w:t>
      </w:r>
      <w:r w:rsidRPr="003736D6">
        <w:rPr>
          <w:rFonts w:ascii="Arial" w:hAnsi="Arial" w:cs="Arial"/>
          <w:sz w:val="22"/>
          <w:szCs w:val="22"/>
        </w:rPr>
        <w:t xml:space="preserve"> </w:t>
      </w:r>
      <w:r w:rsidRPr="003736D6">
        <w:rPr>
          <w:rFonts w:ascii="Arial" w:hAnsi="Arial" w:cs="Arial"/>
          <w:spacing w:val="-1"/>
          <w:sz w:val="22"/>
          <w:szCs w:val="22"/>
        </w:rPr>
        <w:t>Scout Shooting</w:t>
      </w:r>
      <w:r w:rsidRPr="003736D6">
        <w:rPr>
          <w:rFonts w:ascii="Arial" w:hAnsi="Arial" w:cs="Arial"/>
          <w:sz w:val="22"/>
          <w:szCs w:val="22"/>
        </w:rPr>
        <w:t xml:space="preserve"> </w:t>
      </w:r>
      <w:r w:rsidRPr="003736D6">
        <w:rPr>
          <w:rFonts w:ascii="Arial" w:hAnsi="Arial" w:cs="Arial"/>
          <w:spacing w:val="-1"/>
          <w:sz w:val="22"/>
          <w:szCs w:val="22"/>
        </w:rPr>
        <w:t>Sport Certification</w:t>
      </w:r>
      <w:r w:rsidRPr="003736D6">
        <w:rPr>
          <w:rFonts w:ascii="Arial" w:hAnsi="Arial" w:cs="Arial"/>
          <w:sz w:val="22"/>
          <w:szCs w:val="22"/>
        </w:rPr>
        <w:t xml:space="preserve"> </w:t>
      </w:r>
      <w:r w:rsidRPr="003736D6">
        <w:rPr>
          <w:rFonts w:ascii="Arial" w:hAnsi="Arial" w:cs="Arial"/>
          <w:spacing w:val="-2"/>
          <w:sz w:val="22"/>
          <w:szCs w:val="22"/>
        </w:rPr>
        <w:t>or</w:t>
      </w:r>
      <w:r w:rsidRPr="003736D6">
        <w:rPr>
          <w:rFonts w:ascii="Arial" w:hAnsi="Arial" w:cs="Arial"/>
          <w:spacing w:val="-1"/>
          <w:sz w:val="22"/>
          <w:szCs w:val="22"/>
        </w:rPr>
        <w:t xml:space="preserve"> greater</w:t>
      </w:r>
      <w:r w:rsidRPr="003736D6">
        <w:rPr>
          <w:rFonts w:ascii="Arial" w:hAnsi="Arial" w:cs="Arial"/>
          <w:spacing w:val="3"/>
          <w:sz w:val="22"/>
          <w:szCs w:val="22"/>
        </w:rPr>
        <w:t xml:space="preserve"> </w:t>
      </w:r>
      <w:r w:rsidRPr="003736D6">
        <w:rPr>
          <w:rFonts w:ascii="Arial" w:hAnsi="Arial" w:cs="Arial"/>
          <w:spacing w:val="-1"/>
          <w:sz w:val="22"/>
          <w:szCs w:val="22"/>
        </w:rPr>
        <w:t>must supervise</w:t>
      </w:r>
      <w:r w:rsidRPr="003736D6">
        <w:rPr>
          <w:rFonts w:ascii="Arial" w:hAnsi="Arial" w:cs="Arial"/>
          <w:sz w:val="22"/>
          <w:szCs w:val="22"/>
        </w:rPr>
        <w:t xml:space="preserve"> the</w:t>
      </w:r>
      <w:r w:rsidRPr="003736D6">
        <w:rPr>
          <w:rFonts w:ascii="Arial" w:hAnsi="Arial" w:cs="Arial"/>
          <w:spacing w:val="75"/>
          <w:sz w:val="22"/>
          <w:szCs w:val="22"/>
        </w:rPr>
        <w:t xml:space="preserve"> </w:t>
      </w:r>
      <w:r w:rsidRPr="003736D6">
        <w:rPr>
          <w:rFonts w:ascii="Arial" w:hAnsi="Arial" w:cs="Arial"/>
          <w:spacing w:val="-1"/>
          <w:sz w:val="22"/>
          <w:szCs w:val="22"/>
        </w:rPr>
        <w:t>range.</w:t>
      </w:r>
      <w:r w:rsidRPr="003736D6">
        <w:rPr>
          <w:rFonts w:ascii="Arial" w:hAnsi="Arial" w:cs="Arial"/>
          <w:spacing w:val="59"/>
          <w:sz w:val="22"/>
          <w:szCs w:val="22"/>
        </w:rPr>
        <w:t xml:space="preserve"> </w:t>
      </w:r>
    </w:p>
    <w:p w:rsidR="00E75935" w:rsidRPr="003736D6" w:rsidRDefault="00E75935" w:rsidP="00014E5D">
      <w:pPr>
        <w:pStyle w:val="BodyText"/>
        <w:widowControl w:val="0"/>
        <w:numPr>
          <w:ilvl w:val="0"/>
          <w:numId w:val="60"/>
        </w:numPr>
        <w:tabs>
          <w:tab w:val="left" w:pos="821"/>
        </w:tabs>
        <w:autoSpaceDE/>
        <w:autoSpaceDN/>
        <w:adjustRightInd/>
        <w:spacing w:before="132" w:line="252" w:lineRule="exact"/>
        <w:ind w:right="633" w:hanging="360"/>
        <w:rPr>
          <w:rFonts w:ascii="Arial" w:hAnsi="Arial" w:cs="Arial"/>
          <w:sz w:val="22"/>
          <w:szCs w:val="22"/>
        </w:rPr>
      </w:pPr>
      <w:r w:rsidRPr="003736D6">
        <w:rPr>
          <w:rFonts w:ascii="Arial" w:hAnsi="Arial" w:cs="Arial"/>
          <w:sz w:val="22"/>
          <w:szCs w:val="22"/>
        </w:rPr>
        <w:t xml:space="preserve">In </w:t>
      </w:r>
      <w:r w:rsidRPr="003736D6">
        <w:rPr>
          <w:rFonts w:ascii="Arial" w:hAnsi="Arial" w:cs="Arial"/>
          <w:spacing w:val="-1"/>
          <w:sz w:val="22"/>
          <w:szCs w:val="22"/>
        </w:rPr>
        <w:t>addition,</w:t>
      </w:r>
      <w:r w:rsidRPr="003736D6">
        <w:rPr>
          <w:rFonts w:ascii="Arial" w:hAnsi="Arial" w:cs="Arial"/>
          <w:spacing w:val="2"/>
          <w:sz w:val="22"/>
          <w:szCs w:val="22"/>
        </w:rPr>
        <w:t xml:space="preserve"> </w:t>
      </w:r>
      <w:r w:rsidRPr="003736D6">
        <w:rPr>
          <w:rFonts w:ascii="Arial" w:hAnsi="Arial" w:cs="Arial"/>
          <w:sz w:val="22"/>
          <w:szCs w:val="22"/>
        </w:rPr>
        <w:t>a</w:t>
      </w:r>
      <w:r w:rsidRPr="003736D6">
        <w:rPr>
          <w:rFonts w:ascii="Arial" w:hAnsi="Arial" w:cs="Arial"/>
          <w:spacing w:val="-2"/>
          <w:sz w:val="22"/>
          <w:szCs w:val="22"/>
        </w:rPr>
        <w:t xml:space="preserve"> </w:t>
      </w:r>
      <w:r w:rsidRPr="003736D6">
        <w:rPr>
          <w:rFonts w:ascii="Arial" w:hAnsi="Arial" w:cs="Arial"/>
          <w:sz w:val="22"/>
          <w:szCs w:val="22"/>
        </w:rPr>
        <w:t>1:1</w:t>
      </w:r>
      <w:r w:rsidRPr="003736D6">
        <w:rPr>
          <w:rFonts w:ascii="Arial" w:hAnsi="Arial" w:cs="Arial"/>
          <w:spacing w:val="-4"/>
          <w:sz w:val="22"/>
          <w:szCs w:val="22"/>
        </w:rPr>
        <w:t xml:space="preserve"> </w:t>
      </w:r>
      <w:r w:rsidRPr="003736D6">
        <w:rPr>
          <w:rFonts w:ascii="Arial" w:hAnsi="Arial" w:cs="Arial"/>
          <w:spacing w:val="-1"/>
          <w:sz w:val="22"/>
          <w:szCs w:val="22"/>
        </w:rPr>
        <w:t>adult</w:t>
      </w:r>
      <w:r w:rsidRPr="003736D6">
        <w:rPr>
          <w:rFonts w:ascii="Arial" w:hAnsi="Arial" w:cs="Arial"/>
          <w:spacing w:val="2"/>
          <w:sz w:val="22"/>
          <w:szCs w:val="22"/>
        </w:rPr>
        <w:t xml:space="preserve"> </w:t>
      </w:r>
      <w:r w:rsidRPr="003736D6">
        <w:rPr>
          <w:rFonts w:ascii="Arial" w:hAnsi="Arial" w:cs="Arial"/>
          <w:sz w:val="22"/>
          <w:szCs w:val="22"/>
        </w:rPr>
        <w:t>to</w:t>
      </w:r>
      <w:r w:rsidRPr="003736D6">
        <w:rPr>
          <w:rFonts w:ascii="Arial" w:hAnsi="Arial" w:cs="Arial"/>
          <w:spacing w:val="-2"/>
          <w:sz w:val="22"/>
          <w:szCs w:val="22"/>
        </w:rPr>
        <w:t xml:space="preserve"> </w:t>
      </w:r>
      <w:r w:rsidRPr="003736D6">
        <w:rPr>
          <w:rFonts w:ascii="Arial" w:hAnsi="Arial" w:cs="Arial"/>
          <w:spacing w:val="-1"/>
          <w:sz w:val="22"/>
          <w:szCs w:val="22"/>
        </w:rPr>
        <w:t>boy</w:t>
      </w:r>
      <w:r w:rsidRPr="003736D6">
        <w:rPr>
          <w:rFonts w:ascii="Arial" w:hAnsi="Arial" w:cs="Arial"/>
          <w:spacing w:val="-2"/>
          <w:sz w:val="22"/>
          <w:szCs w:val="22"/>
        </w:rPr>
        <w:t xml:space="preserve"> </w:t>
      </w:r>
      <w:r w:rsidRPr="003736D6">
        <w:rPr>
          <w:rFonts w:ascii="Arial" w:hAnsi="Arial" w:cs="Arial"/>
          <w:spacing w:val="-1"/>
          <w:sz w:val="22"/>
          <w:szCs w:val="22"/>
        </w:rPr>
        <w:t>ratio</w:t>
      </w:r>
      <w:r w:rsidRPr="003736D6">
        <w:rPr>
          <w:rFonts w:ascii="Arial" w:hAnsi="Arial" w:cs="Arial"/>
          <w:sz w:val="22"/>
          <w:szCs w:val="22"/>
        </w:rPr>
        <w:t xml:space="preserve"> </w:t>
      </w:r>
      <w:r w:rsidRPr="003736D6">
        <w:rPr>
          <w:rFonts w:ascii="Arial" w:hAnsi="Arial" w:cs="Arial"/>
          <w:spacing w:val="-1"/>
          <w:sz w:val="22"/>
          <w:szCs w:val="22"/>
        </w:rPr>
        <w:t xml:space="preserve">must </w:t>
      </w:r>
      <w:r w:rsidRPr="003736D6">
        <w:rPr>
          <w:rFonts w:ascii="Arial" w:hAnsi="Arial" w:cs="Arial"/>
          <w:spacing w:val="-2"/>
          <w:sz w:val="22"/>
          <w:szCs w:val="22"/>
        </w:rPr>
        <w:t>be</w:t>
      </w:r>
      <w:r w:rsidRPr="003736D6">
        <w:rPr>
          <w:rFonts w:ascii="Arial" w:hAnsi="Arial" w:cs="Arial"/>
          <w:sz w:val="22"/>
          <w:szCs w:val="22"/>
        </w:rPr>
        <w:t xml:space="preserve"> used.</w:t>
      </w:r>
    </w:p>
    <w:p w:rsidR="00E75935" w:rsidRPr="003736D6" w:rsidRDefault="00E75935" w:rsidP="00014E5D">
      <w:pPr>
        <w:pStyle w:val="BodyText"/>
        <w:widowControl w:val="0"/>
        <w:numPr>
          <w:ilvl w:val="0"/>
          <w:numId w:val="60"/>
        </w:numPr>
        <w:tabs>
          <w:tab w:val="left" w:pos="821"/>
        </w:tabs>
        <w:autoSpaceDE/>
        <w:autoSpaceDN/>
        <w:adjustRightInd/>
        <w:spacing w:before="115"/>
        <w:ind w:hanging="360"/>
        <w:rPr>
          <w:rFonts w:ascii="Arial" w:hAnsi="Arial" w:cs="Arial"/>
          <w:sz w:val="22"/>
          <w:szCs w:val="22"/>
        </w:rPr>
      </w:pPr>
      <w:r w:rsidRPr="003736D6">
        <w:rPr>
          <w:rFonts w:ascii="Arial" w:hAnsi="Arial" w:cs="Arial"/>
          <w:spacing w:val="-1"/>
          <w:sz w:val="22"/>
          <w:szCs w:val="22"/>
        </w:rPr>
        <w:t>Protective</w:t>
      </w:r>
      <w:r w:rsidRPr="003736D6">
        <w:rPr>
          <w:rFonts w:ascii="Arial" w:hAnsi="Arial" w:cs="Arial"/>
          <w:sz w:val="22"/>
          <w:szCs w:val="22"/>
        </w:rPr>
        <w:t xml:space="preserve"> safety</w:t>
      </w:r>
      <w:r w:rsidRPr="003736D6">
        <w:rPr>
          <w:rFonts w:ascii="Arial" w:hAnsi="Arial" w:cs="Arial"/>
          <w:spacing w:val="-3"/>
          <w:sz w:val="22"/>
          <w:szCs w:val="22"/>
        </w:rPr>
        <w:t xml:space="preserve"> </w:t>
      </w:r>
      <w:r w:rsidRPr="003736D6">
        <w:rPr>
          <w:rFonts w:ascii="Arial" w:hAnsi="Arial" w:cs="Arial"/>
          <w:spacing w:val="-1"/>
          <w:sz w:val="22"/>
          <w:szCs w:val="22"/>
        </w:rPr>
        <w:t>glasses</w:t>
      </w:r>
      <w:r w:rsidRPr="003736D6">
        <w:rPr>
          <w:rFonts w:ascii="Arial" w:hAnsi="Arial" w:cs="Arial"/>
          <w:spacing w:val="-2"/>
          <w:sz w:val="22"/>
          <w:szCs w:val="22"/>
        </w:rPr>
        <w:t xml:space="preserve"> </w:t>
      </w:r>
      <w:r w:rsidRPr="003736D6">
        <w:rPr>
          <w:rFonts w:ascii="Arial" w:hAnsi="Arial" w:cs="Arial"/>
          <w:spacing w:val="-1"/>
          <w:sz w:val="22"/>
          <w:szCs w:val="22"/>
        </w:rPr>
        <w:t>must</w:t>
      </w:r>
      <w:r w:rsidRPr="003736D6">
        <w:rPr>
          <w:rFonts w:ascii="Arial" w:hAnsi="Arial" w:cs="Arial"/>
          <w:spacing w:val="2"/>
          <w:sz w:val="22"/>
          <w:szCs w:val="22"/>
        </w:rPr>
        <w:t xml:space="preserve"> </w:t>
      </w:r>
      <w:r w:rsidRPr="003736D6">
        <w:rPr>
          <w:rFonts w:ascii="Arial" w:hAnsi="Arial" w:cs="Arial"/>
          <w:sz w:val="22"/>
          <w:szCs w:val="22"/>
        </w:rPr>
        <w:t>be</w:t>
      </w:r>
      <w:r w:rsidRPr="003736D6">
        <w:rPr>
          <w:rFonts w:ascii="Arial" w:hAnsi="Arial" w:cs="Arial"/>
          <w:spacing w:val="-2"/>
          <w:sz w:val="22"/>
          <w:szCs w:val="22"/>
        </w:rPr>
        <w:t xml:space="preserve"> </w:t>
      </w:r>
      <w:r w:rsidRPr="003736D6">
        <w:rPr>
          <w:rFonts w:ascii="Arial" w:hAnsi="Arial" w:cs="Arial"/>
          <w:spacing w:val="-1"/>
          <w:sz w:val="22"/>
          <w:szCs w:val="22"/>
        </w:rPr>
        <w:t>worn</w:t>
      </w:r>
      <w:r w:rsidRPr="003736D6">
        <w:rPr>
          <w:rFonts w:ascii="Arial" w:hAnsi="Arial" w:cs="Arial"/>
          <w:spacing w:val="1"/>
          <w:sz w:val="22"/>
          <w:szCs w:val="22"/>
        </w:rPr>
        <w:t xml:space="preserve"> </w:t>
      </w:r>
      <w:r w:rsidRPr="003736D6">
        <w:rPr>
          <w:rFonts w:ascii="Arial" w:hAnsi="Arial" w:cs="Arial"/>
          <w:sz w:val="22"/>
          <w:szCs w:val="22"/>
        </w:rPr>
        <w:t>by</w:t>
      </w:r>
      <w:r w:rsidRPr="003736D6">
        <w:rPr>
          <w:rFonts w:ascii="Arial" w:hAnsi="Arial" w:cs="Arial"/>
          <w:spacing w:val="1"/>
          <w:sz w:val="22"/>
          <w:szCs w:val="22"/>
        </w:rPr>
        <w:t xml:space="preserve"> </w:t>
      </w:r>
      <w:r w:rsidRPr="003736D6">
        <w:rPr>
          <w:rFonts w:ascii="Arial" w:hAnsi="Arial" w:cs="Arial"/>
          <w:spacing w:val="-1"/>
          <w:sz w:val="22"/>
          <w:szCs w:val="22"/>
        </w:rPr>
        <w:t>all</w:t>
      </w:r>
      <w:r w:rsidRPr="003736D6">
        <w:rPr>
          <w:rFonts w:ascii="Arial" w:hAnsi="Arial" w:cs="Arial"/>
          <w:sz w:val="22"/>
          <w:szCs w:val="22"/>
        </w:rPr>
        <w:t xml:space="preserve"> </w:t>
      </w:r>
      <w:r w:rsidRPr="003736D6">
        <w:rPr>
          <w:rFonts w:ascii="Arial" w:hAnsi="Arial" w:cs="Arial"/>
          <w:spacing w:val="-1"/>
          <w:sz w:val="22"/>
          <w:szCs w:val="22"/>
        </w:rPr>
        <w:t>persons</w:t>
      </w:r>
      <w:r w:rsidRPr="003736D6">
        <w:rPr>
          <w:rFonts w:ascii="Arial" w:hAnsi="Arial" w:cs="Arial"/>
          <w:spacing w:val="1"/>
          <w:sz w:val="22"/>
          <w:szCs w:val="22"/>
        </w:rPr>
        <w:t xml:space="preserve"> </w:t>
      </w:r>
      <w:r w:rsidRPr="003736D6">
        <w:rPr>
          <w:rFonts w:ascii="Arial" w:hAnsi="Arial" w:cs="Arial"/>
          <w:sz w:val="22"/>
          <w:szCs w:val="22"/>
        </w:rPr>
        <w:t>on</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range.</w:t>
      </w:r>
    </w:p>
    <w:p w:rsidR="00E75935" w:rsidRPr="003736D6" w:rsidRDefault="00E75935" w:rsidP="00014E5D">
      <w:pPr>
        <w:pStyle w:val="BodyText"/>
        <w:widowControl w:val="0"/>
        <w:numPr>
          <w:ilvl w:val="0"/>
          <w:numId w:val="60"/>
        </w:numPr>
        <w:tabs>
          <w:tab w:val="left" w:pos="821"/>
        </w:tabs>
        <w:autoSpaceDE/>
        <w:autoSpaceDN/>
        <w:adjustRightInd/>
        <w:spacing w:before="119"/>
        <w:ind w:hanging="360"/>
        <w:rPr>
          <w:rFonts w:ascii="Arial" w:hAnsi="Arial" w:cs="Arial"/>
          <w:sz w:val="22"/>
          <w:szCs w:val="22"/>
        </w:rPr>
      </w:pP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only</w:t>
      </w:r>
      <w:r w:rsidRPr="003736D6">
        <w:rPr>
          <w:rFonts w:ascii="Arial" w:hAnsi="Arial" w:cs="Arial"/>
          <w:spacing w:val="-2"/>
          <w:sz w:val="22"/>
          <w:szCs w:val="22"/>
        </w:rPr>
        <w:t xml:space="preserve"> </w:t>
      </w:r>
      <w:r w:rsidRPr="003736D6">
        <w:rPr>
          <w:rFonts w:ascii="Arial" w:hAnsi="Arial" w:cs="Arial"/>
          <w:spacing w:val="-1"/>
          <w:sz w:val="22"/>
          <w:szCs w:val="22"/>
        </w:rPr>
        <w:t>approved</w:t>
      </w:r>
      <w:r w:rsidRPr="003736D6">
        <w:rPr>
          <w:rFonts w:ascii="Arial" w:hAnsi="Arial" w:cs="Arial"/>
          <w:sz w:val="22"/>
          <w:szCs w:val="22"/>
        </w:rPr>
        <w:t xml:space="preserve"> </w:t>
      </w:r>
      <w:r w:rsidRPr="003736D6">
        <w:rPr>
          <w:rFonts w:ascii="Arial" w:hAnsi="Arial" w:cs="Arial"/>
          <w:spacing w:val="-1"/>
          <w:sz w:val="22"/>
          <w:szCs w:val="22"/>
        </w:rPr>
        <w:t>ammunition</w:t>
      </w:r>
      <w:r w:rsidRPr="003736D6">
        <w:rPr>
          <w:rFonts w:ascii="Arial" w:hAnsi="Arial" w:cs="Arial"/>
          <w:spacing w:val="-2"/>
          <w:sz w:val="22"/>
          <w:szCs w:val="22"/>
        </w:rPr>
        <w:t xml:space="preserve"> </w:t>
      </w:r>
      <w:r w:rsidRPr="003736D6">
        <w:rPr>
          <w:rFonts w:ascii="Arial" w:hAnsi="Arial" w:cs="Arial"/>
          <w:spacing w:val="1"/>
          <w:sz w:val="22"/>
          <w:szCs w:val="22"/>
        </w:rPr>
        <w:t>for</w:t>
      </w:r>
      <w:r w:rsidRPr="003736D6">
        <w:rPr>
          <w:rFonts w:ascii="Arial" w:hAnsi="Arial" w:cs="Arial"/>
          <w:spacing w:val="-1"/>
          <w:sz w:val="22"/>
          <w:szCs w:val="22"/>
        </w:rPr>
        <w:t xml:space="preserve"> Camp</w:t>
      </w:r>
      <w:r w:rsidRPr="003736D6">
        <w:rPr>
          <w:rFonts w:ascii="Arial" w:hAnsi="Arial" w:cs="Arial"/>
          <w:spacing w:val="-2"/>
          <w:sz w:val="22"/>
          <w:szCs w:val="22"/>
        </w:rPr>
        <w:t xml:space="preserve"> William B. Snyder and Goshen Scout </w:t>
      </w:r>
      <w:r w:rsidR="00B662E4" w:rsidRPr="003736D6">
        <w:rPr>
          <w:rFonts w:ascii="Arial" w:hAnsi="Arial" w:cs="Arial"/>
          <w:spacing w:val="-2"/>
          <w:sz w:val="22"/>
          <w:szCs w:val="22"/>
        </w:rPr>
        <w:t>Reservation</w:t>
      </w:r>
      <w:r w:rsidRPr="003736D6">
        <w:rPr>
          <w:rFonts w:ascii="Arial" w:hAnsi="Arial" w:cs="Arial"/>
          <w:spacing w:val="-1"/>
          <w:sz w:val="22"/>
          <w:szCs w:val="22"/>
        </w:rPr>
        <w:t xml:space="preserve"> is</w:t>
      </w:r>
      <w:r w:rsidRPr="003736D6">
        <w:rPr>
          <w:rFonts w:ascii="Arial" w:hAnsi="Arial" w:cs="Arial"/>
          <w:spacing w:val="1"/>
          <w:sz w:val="22"/>
          <w:szCs w:val="22"/>
        </w:rPr>
        <w:t xml:space="preserve"> </w:t>
      </w:r>
      <w:r w:rsidRPr="003736D6">
        <w:rPr>
          <w:rFonts w:ascii="Arial" w:hAnsi="Arial" w:cs="Arial"/>
          <w:spacing w:val="-2"/>
          <w:sz w:val="22"/>
          <w:szCs w:val="22"/>
        </w:rPr>
        <w:t>paint</w:t>
      </w:r>
      <w:r w:rsidRPr="003736D6">
        <w:rPr>
          <w:rFonts w:ascii="Arial" w:hAnsi="Arial" w:cs="Arial"/>
          <w:spacing w:val="2"/>
          <w:sz w:val="22"/>
          <w:szCs w:val="22"/>
        </w:rPr>
        <w:t xml:space="preserve"> </w:t>
      </w:r>
      <w:r w:rsidRPr="003736D6">
        <w:rPr>
          <w:rFonts w:ascii="Arial" w:hAnsi="Arial" w:cs="Arial"/>
          <w:spacing w:val="-1"/>
          <w:sz w:val="22"/>
          <w:szCs w:val="22"/>
        </w:rPr>
        <w:t>balls.</w:t>
      </w:r>
    </w:p>
    <w:p w:rsidR="00E75935" w:rsidRPr="003736D6" w:rsidRDefault="00E75935" w:rsidP="00014E5D">
      <w:pPr>
        <w:pStyle w:val="BodyText"/>
        <w:widowControl w:val="0"/>
        <w:numPr>
          <w:ilvl w:val="0"/>
          <w:numId w:val="60"/>
        </w:numPr>
        <w:tabs>
          <w:tab w:val="left" w:pos="821"/>
        </w:tabs>
        <w:autoSpaceDE/>
        <w:autoSpaceDN/>
        <w:adjustRightInd/>
        <w:spacing w:before="131" w:line="252" w:lineRule="exact"/>
        <w:ind w:right="298" w:hanging="360"/>
        <w:rPr>
          <w:rFonts w:ascii="Arial" w:hAnsi="Arial" w:cs="Arial"/>
          <w:sz w:val="22"/>
          <w:szCs w:val="22"/>
        </w:rPr>
      </w:pPr>
      <w:r w:rsidRPr="003736D6">
        <w:rPr>
          <w:rFonts w:ascii="Arial" w:hAnsi="Arial" w:cs="Arial"/>
          <w:spacing w:val="-1"/>
          <w:sz w:val="22"/>
          <w:szCs w:val="22"/>
        </w:rPr>
        <w:t>When</w:t>
      </w:r>
      <w:r w:rsidRPr="003736D6">
        <w:rPr>
          <w:rFonts w:ascii="Arial" w:hAnsi="Arial" w:cs="Arial"/>
          <w:sz w:val="22"/>
          <w:szCs w:val="22"/>
        </w:rPr>
        <w:t xml:space="preserve"> </w:t>
      </w:r>
      <w:r w:rsidRPr="003736D6">
        <w:rPr>
          <w:rFonts w:ascii="Arial" w:hAnsi="Arial" w:cs="Arial"/>
          <w:spacing w:val="-1"/>
          <w:sz w:val="22"/>
          <w:szCs w:val="22"/>
        </w:rPr>
        <w:t>using</w:t>
      </w:r>
      <w:r w:rsidRPr="003736D6">
        <w:rPr>
          <w:rFonts w:ascii="Arial" w:hAnsi="Arial" w:cs="Arial"/>
          <w:spacing w:val="2"/>
          <w:sz w:val="22"/>
          <w:szCs w:val="22"/>
        </w:rPr>
        <w:t xml:space="preserve"> </w:t>
      </w:r>
      <w:r w:rsidRPr="003736D6">
        <w:rPr>
          <w:rFonts w:ascii="Arial" w:hAnsi="Arial" w:cs="Arial"/>
          <w:spacing w:val="-1"/>
          <w:sz w:val="22"/>
          <w:szCs w:val="22"/>
        </w:rPr>
        <w:t>any</w:t>
      </w:r>
      <w:r w:rsidRPr="003736D6">
        <w:rPr>
          <w:rFonts w:ascii="Arial" w:hAnsi="Arial" w:cs="Arial"/>
          <w:spacing w:val="-2"/>
          <w:sz w:val="22"/>
          <w:szCs w:val="22"/>
        </w:rPr>
        <w:t xml:space="preserve"> </w:t>
      </w:r>
      <w:r w:rsidRPr="003736D6">
        <w:rPr>
          <w:rFonts w:ascii="Arial" w:hAnsi="Arial" w:cs="Arial"/>
          <w:spacing w:val="-1"/>
          <w:sz w:val="22"/>
          <w:szCs w:val="22"/>
        </w:rPr>
        <w:t>other range,</w:t>
      </w:r>
      <w:r w:rsidRPr="003736D6">
        <w:rPr>
          <w:rFonts w:ascii="Arial" w:hAnsi="Arial" w:cs="Arial"/>
          <w:spacing w:val="2"/>
          <w:sz w:val="22"/>
          <w:szCs w:val="22"/>
        </w:rPr>
        <w:t xml:space="preserve"> </w:t>
      </w:r>
      <w:r w:rsidRPr="003736D6">
        <w:rPr>
          <w:rFonts w:ascii="Arial" w:hAnsi="Arial" w:cs="Arial"/>
          <w:spacing w:val="-1"/>
          <w:sz w:val="22"/>
          <w:szCs w:val="22"/>
        </w:rPr>
        <w:t>scouts</w:t>
      </w:r>
      <w:r w:rsidRPr="003736D6">
        <w:rPr>
          <w:rFonts w:ascii="Arial" w:hAnsi="Arial" w:cs="Arial"/>
          <w:spacing w:val="-2"/>
          <w:sz w:val="22"/>
          <w:szCs w:val="22"/>
        </w:rPr>
        <w:t xml:space="preserve"> </w:t>
      </w:r>
      <w:r w:rsidRPr="003736D6">
        <w:rPr>
          <w:rFonts w:ascii="Arial" w:hAnsi="Arial" w:cs="Arial"/>
          <w:spacing w:val="-1"/>
          <w:sz w:val="22"/>
          <w:szCs w:val="22"/>
        </w:rPr>
        <w:t>should</w:t>
      </w:r>
      <w:r w:rsidRPr="003736D6">
        <w:rPr>
          <w:rFonts w:ascii="Arial" w:hAnsi="Arial" w:cs="Arial"/>
          <w:spacing w:val="-2"/>
          <w:sz w:val="22"/>
          <w:szCs w:val="22"/>
        </w:rPr>
        <w:t xml:space="preserve"> </w:t>
      </w:r>
      <w:r w:rsidRPr="003736D6">
        <w:rPr>
          <w:rFonts w:ascii="Arial" w:hAnsi="Arial" w:cs="Arial"/>
          <w:spacing w:val="-1"/>
          <w:sz w:val="22"/>
          <w:szCs w:val="22"/>
        </w:rPr>
        <w:t>follow</w:t>
      </w:r>
      <w:r w:rsidRPr="003736D6">
        <w:rPr>
          <w:rFonts w:ascii="Arial" w:hAnsi="Arial" w:cs="Arial"/>
          <w:spacing w:val="-3"/>
          <w:sz w:val="22"/>
          <w:szCs w:val="22"/>
        </w:rPr>
        <w:t xml:space="preserve"> </w:t>
      </w:r>
      <w:r w:rsidRPr="003736D6">
        <w:rPr>
          <w:rFonts w:ascii="Arial" w:hAnsi="Arial" w:cs="Arial"/>
          <w:spacing w:val="-1"/>
          <w:sz w:val="22"/>
          <w:szCs w:val="22"/>
        </w:rPr>
        <w:t>“Leave</w:t>
      </w:r>
      <w:r w:rsidRPr="003736D6">
        <w:rPr>
          <w:rFonts w:ascii="Arial" w:hAnsi="Arial" w:cs="Arial"/>
          <w:sz w:val="22"/>
          <w:szCs w:val="22"/>
        </w:rPr>
        <w:t xml:space="preserve"> No </w:t>
      </w:r>
      <w:r w:rsidRPr="003736D6">
        <w:rPr>
          <w:rFonts w:ascii="Arial" w:hAnsi="Arial" w:cs="Arial"/>
          <w:spacing w:val="-1"/>
          <w:sz w:val="22"/>
          <w:szCs w:val="22"/>
        </w:rPr>
        <w:t>Trace” principles</w:t>
      </w:r>
      <w:r w:rsidRPr="003736D6">
        <w:rPr>
          <w:rFonts w:ascii="Arial" w:hAnsi="Arial" w:cs="Arial"/>
          <w:sz w:val="22"/>
          <w:szCs w:val="22"/>
        </w:rPr>
        <w:t xml:space="preserve"> and the</w:t>
      </w:r>
      <w:r w:rsidRPr="003736D6">
        <w:rPr>
          <w:rFonts w:ascii="Arial" w:hAnsi="Arial" w:cs="Arial"/>
          <w:spacing w:val="-2"/>
          <w:sz w:val="22"/>
          <w:szCs w:val="22"/>
        </w:rPr>
        <w:t xml:space="preserve"> </w:t>
      </w:r>
      <w:r w:rsidRPr="003736D6">
        <w:rPr>
          <w:rFonts w:ascii="Arial" w:hAnsi="Arial" w:cs="Arial"/>
          <w:spacing w:val="-1"/>
          <w:sz w:val="22"/>
          <w:szCs w:val="22"/>
        </w:rPr>
        <w:t>“Slingshot and</w:t>
      </w:r>
      <w:r w:rsidRPr="003736D6">
        <w:rPr>
          <w:rFonts w:ascii="Arial" w:hAnsi="Arial" w:cs="Arial"/>
          <w:spacing w:val="57"/>
          <w:sz w:val="22"/>
          <w:szCs w:val="22"/>
        </w:rPr>
        <w:t xml:space="preserve"> </w:t>
      </w:r>
      <w:r w:rsidRPr="003736D6">
        <w:rPr>
          <w:rFonts w:ascii="Arial" w:hAnsi="Arial" w:cs="Arial"/>
          <w:spacing w:val="-1"/>
          <w:sz w:val="22"/>
          <w:szCs w:val="22"/>
        </w:rPr>
        <w:t>Wrist</w:t>
      </w:r>
      <w:r w:rsidRPr="003736D6">
        <w:rPr>
          <w:rFonts w:ascii="Arial" w:hAnsi="Arial" w:cs="Arial"/>
          <w:sz w:val="22"/>
          <w:szCs w:val="22"/>
        </w:rPr>
        <w:t xml:space="preserve"> </w:t>
      </w:r>
      <w:r w:rsidRPr="003736D6">
        <w:rPr>
          <w:rFonts w:ascii="Arial" w:hAnsi="Arial" w:cs="Arial"/>
          <w:spacing w:val="-1"/>
          <w:sz w:val="22"/>
          <w:szCs w:val="22"/>
        </w:rPr>
        <w:t>rocket”</w:t>
      </w:r>
      <w:r w:rsidRPr="003736D6">
        <w:rPr>
          <w:rFonts w:ascii="Arial" w:hAnsi="Arial" w:cs="Arial"/>
          <w:spacing w:val="1"/>
          <w:sz w:val="22"/>
          <w:szCs w:val="22"/>
        </w:rPr>
        <w:t xml:space="preserve"> </w:t>
      </w:r>
      <w:r w:rsidRPr="003736D6">
        <w:rPr>
          <w:rFonts w:ascii="Arial" w:hAnsi="Arial" w:cs="Arial"/>
          <w:spacing w:val="-1"/>
          <w:sz w:val="22"/>
          <w:szCs w:val="22"/>
        </w:rPr>
        <w:t>section</w:t>
      </w:r>
      <w:r w:rsidRPr="003736D6">
        <w:rPr>
          <w:rFonts w:ascii="Arial" w:hAnsi="Arial" w:cs="Arial"/>
          <w:sz w:val="22"/>
          <w:szCs w:val="22"/>
        </w:rPr>
        <w:t xml:space="preserve"> </w:t>
      </w:r>
      <w:r w:rsidRPr="003736D6">
        <w:rPr>
          <w:rFonts w:ascii="Arial" w:hAnsi="Arial" w:cs="Arial"/>
          <w:spacing w:val="-2"/>
          <w:sz w:val="22"/>
          <w:szCs w:val="22"/>
        </w:rPr>
        <w:t>of</w:t>
      </w:r>
      <w:r w:rsidRPr="003736D6">
        <w:rPr>
          <w:rFonts w:ascii="Arial" w:hAnsi="Arial" w:cs="Arial"/>
          <w:spacing w:val="-1"/>
          <w:sz w:val="22"/>
          <w:szCs w:val="22"/>
        </w:rPr>
        <w:t xml:space="preserve"> the</w:t>
      </w:r>
      <w:r w:rsidRPr="003736D6">
        <w:rPr>
          <w:rFonts w:ascii="Arial" w:hAnsi="Arial" w:cs="Arial"/>
          <w:sz w:val="22"/>
          <w:szCs w:val="22"/>
        </w:rPr>
        <w:t xml:space="preserve"> </w:t>
      </w:r>
      <w:r w:rsidRPr="003736D6">
        <w:rPr>
          <w:rFonts w:ascii="Arial" w:hAnsi="Arial" w:cs="Arial"/>
          <w:spacing w:val="-1"/>
          <w:sz w:val="22"/>
          <w:szCs w:val="22"/>
        </w:rPr>
        <w:t>BSA</w:t>
      </w:r>
      <w:r w:rsidRPr="003736D6">
        <w:rPr>
          <w:rFonts w:ascii="Arial" w:hAnsi="Arial" w:cs="Arial"/>
          <w:sz w:val="22"/>
          <w:szCs w:val="22"/>
        </w:rPr>
        <w:t xml:space="preserve"> </w:t>
      </w:r>
      <w:r w:rsidRPr="003736D6">
        <w:rPr>
          <w:rFonts w:ascii="Arial" w:hAnsi="Arial" w:cs="Arial"/>
          <w:spacing w:val="-1"/>
          <w:sz w:val="22"/>
          <w:szCs w:val="22"/>
        </w:rPr>
        <w:t>National</w:t>
      </w:r>
      <w:r w:rsidRPr="003736D6">
        <w:rPr>
          <w:rFonts w:ascii="Arial" w:hAnsi="Arial" w:cs="Arial"/>
          <w:sz w:val="22"/>
          <w:szCs w:val="22"/>
        </w:rPr>
        <w:t xml:space="preserve"> </w:t>
      </w:r>
      <w:r w:rsidRPr="003736D6">
        <w:rPr>
          <w:rFonts w:ascii="Arial" w:hAnsi="Arial" w:cs="Arial"/>
          <w:spacing w:val="-1"/>
          <w:sz w:val="22"/>
          <w:szCs w:val="22"/>
        </w:rPr>
        <w:t>Shooting</w:t>
      </w:r>
      <w:r w:rsidRPr="003736D6">
        <w:rPr>
          <w:rFonts w:ascii="Arial" w:hAnsi="Arial" w:cs="Arial"/>
          <w:sz w:val="22"/>
          <w:szCs w:val="22"/>
        </w:rPr>
        <w:t xml:space="preserve"> </w:t>
      </w:r>
      <w:r w:rsidRPr="003736D6">
        <w:rPr>
          <w:rFonts w:ascii="Arial" w:hAnsi="Arial" w:cs="Arial"/>
          <w:spacing w:val="-1"/>
          <w:sz w:val="22"/>
          <w:szCs w:val="22"/>
        </w:rPr>
        <w:t>Sports</w:t>
      </w:r>
      <w:r w:rsidRPr="003736D6">
        <w:rPr>
          <w:rFonts w:ascii="Arial" w:hAnsi="Arial" w:cs="Arial"/>
          <w:spacing w:val="1"/>
          <w:sz w:val="22"/>
          <w:szCs w:val="22"/>
        </w:rPr>
        <w:t xml:space="preserve"> </w:t>
      </w:r>
      <w:r w:rsidRPr="003736D6">
        <w:rPr>
          <w:rFonts w:ascii="Arial" w:hAnsi="Arial" w:cs="Arial"/>
          <w:spacing w:val="-1"/>
          <w:sz w:val="22"/>
          <w:szCs w:val="22"/>
        </w:rPr>
        <w:t>Manual</w:t>
      </w:r>
      <w:r w:rsidRPr="003736D6">
        <w:rPr>
          <w:rFonts w:ascii="Arial" w:hAnsi="Arial" w:cs="Arial"/>
          <w:spacing w:val="2"/>
          <w:sz w:val="22"/>
          <w:szCs w:val="22"/>
        </w:rPr>
        <w:t xml:space="preserve"> </w:t>
      </w:r>
      <w:r w:rsidRPr="003736D6">
        <w:rPr>
          <w:rFonts w:ascii="Arial" w:hAnsi="Arial" w:cs="Arial"/>
          <w:spacing w:val="-2"/>
          <w:sz w:val="22"/>
          <w:szCs w:val="22"/>
        </w:rPr>
        <w:t>when</w:t>
      </w:r>
      <w:r w:rsidRPr="003736D6">
        <w:rPr>
          <w:rFonts w:ascii="Arial" w:hAnsi="Arial" w:cs="Arial"/>
          <w:sz w:val="22"/>
          <w:szCs w:val="22"/>
        </w:rPr>
        <w:t xml:space="preserve"> </w:t>
      </w:r>
      <w:r w:rsidRPr="003736D6">
        <w:rPr>
          <w:rFonts w:ascii="Arial" w:hAnsi="Arial" w:cs="Arial"/>
          <w:spacing w:val="-1"/>
          <w:sz w:val="22"/>
          <w:szCs w:val="22"/>
        </w:rPr>
        <w:t>selecting</w:t>
      </w:r>
      <w:r w:rsidRPr="003736D6">
        <w:rPr>
          <w:rFonts w:ascii="Arial" w:hAnsi="Arial" w:cs="Arial"/>
          <w:sz w:val="22"/>
          <w:szCs w:val="22"/>
        </w:rPr>
        <w:t xml:space="preserve"> </w:t>
      </w:r>
      <w:r w:rsidRPr="003736D6">
        <w:rPr>
          <w:rFonts w:ascii="Arial" w:hAnsi="Arial" w:cs="Arial"/>
          <w:spacing w:val="-1"/>
          <w:sz w:val="22"/>
          <w:szCs w:val="22"/>
        </w:rPr>
        <w:t>ammunition.</w:t>
      </w:r>
    </w:p>
    <w:p w:rsidR="00E75935" w:rsidRPr="003736D6" w:rsidRDefault="00E75935" w:rsidP="00014E5D">
      <w:pPr>
        <w:pStyle w:val="BodyText"/>
        <w:widowControl w:val="0"/>
        <w:numPr>
          <w:ilvl w:val="0"/>
          <w:numId w:val="60"/>
        </w:numPr>
        <w:tabs>
          <w:tab w:val="left" w:pos="821"/>
        </w:tabs>
        <w:autoSpaceDE/>
        <w:autoSpaceDN/>
        <w:adjustRightInd/>
        <w:spacing w:before="118" w:line="262" w:lineRule="exact"/>
        <w:ind w:hanging="360"/>
        <w:rPr>
          <w:rFonts w:ascii="Arial" w:hAnsi="Arial" w:cs="Arial"/>
          <w:sz w:val="22"/>
          <w:szCs w:val="22"/>
        </w:rPr>
      </w:pPr>
      <w:r w:rsidRPr="003736D6">
        <w:rPr>
          <w:rFonts w:ascii="Arial" w:hAnsi="Arial" w:cs="Arial"/>
          <w:spacing w:val="-1"/>
          <w:sz w:val="22"/>
          <w:szCs w:val="22"/>
        </w:rPr>
        <w:t xml:space="preserve">Refer </w:t>
      </w:r>
      <w:r w:rsidRPr="003736D6">
        <w:rPr>
          <w:rFonts w:ascii="Arial" w:hAnsi="Arial" w:cs="Arial"/>
          <w:sz w:val="22"/>
          <w:szCs w:val="22"/>
        </w:rPr>
        <w:t>to</w:t>
      </w:r>
      <w:r w:rsidRPr="003736D6">
        <w:rPr>
          <w:rFonts w:ascii="Arial" w:hAnsi="Arial" w:cs="Arial"/>
          <w:spacing w:val="-2"/>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BSA</w:t>
      </w:r>
      <w:r w:rsidRPr="003736D6">
        <w:rPr>
          <w:rFonts w:ascii="Arial" w:hAnsi="Arial" w:cs="Arial"/>
          <w:sz w:val="22"/>
          <w:szCs w:val="22"/>
        </w:rPr>
        <w:t xml:space="preserve"> </w:t>
      </w:r>
      <w:r w:rsidRPr="003736D6">
        <w:rPr>
          <w:rFonts w:ascii="Arial" w:hAnsi="Arial" w:cs="Arial"/>
          <w:spacing w:val="-1"/>
          <w:sz w:val="22"/>
          <w:szCs w:val="22"/>
        </w:rPr>
        <w:t>National Shooting</w:t>
      </w:r>
      <w:r w:rsidRPr="003736D6">
        <w:rPr>
          <w:rFonts w:ascii="Arial" w:hAnsi="Arial" w:cs="Arial"/>
          <w:sz w:val="22"/>
          <w:szCs w:val="22"/>
        </w:rPr>
        <w:t xml:space="preserve"> </w:t>
      </w:r>
      <w:r w:rsidRPr="003736D6">
        <w:rPr>
          <w:rFonts w:ascii="Arial" w:hAnsi="Arial" w:cs="Arial"/>
          <w:spacing w:val="-1"/>
          <w:sz w:val="22"/>
          <w:szCs w:val="22"/>
        </w:rPr>
        <w:t>Sports</w:t>
      </w:r>
      <w:r w:rsidRPr="003736D6">
        <w:rPr>
          <w:rFonts w:ascii="Arial" w:hAnsi="Arial" w:cs="Arial"/>
          <w:spacing w:val="1"/>
          <w:sz w:val="22"/>
          <w:szCs w:val="22"/>
        </w:rPr>
        <w:t xml:space="preserve"> </w:t>
      </w:r>
      <w:r w:rsidRPr="003736D6">
        <w:rPr>
          <w:rFonts w:ascii="Arial" w:hAnsi="Arial" w:cs="Arial"/>
          <w:spacing w:val="-1"/>
          <w:sz w:val="22"/>
          <w:szCs w:val="22"/>
        </w:rPr>
        <w:t>Manual</w:t>
      </w:r>
      <w:r w:rsidRPr="003736D6">
        <w:rPr>
          <w:rFonts w:ascii="Arial" w:hAnsi="Arial" w:cs="Arial"/>
          <w:spacing w:val="-3"/>
          <w:sz w:val="22"/>
          <w:szCs w:val="22"/>
        </w:rPr>
        <w:t xml:space="preserve"> </w:t>
      </w:r>
      <w:r w:rsidRPr="003736D6">
        <w:rPr>
          <w:rFonts w:ascii="Arial" w:hAnsi="Arial" w:cs="Arial"/>
          <w:spacing w:val="1"/>
          <w:sz w:val="22"/>
          <w:szCs w:val="22"/>
        </w:rPr>
        <w:t>for</w:t>
      </w:r>
      <w:r w:rsidRPr="003736D6">
        <w:rPr>
          <w:rFonts w:ascii="Arial" w:hAnsi="Arial" w:cs="Arial"/>
          <w:spacing w:val="-1"/>
          <w:sz w:val="22"/>
          <w:szCs w:val="22"/>
        </w:rPr>
        <w:t xml:space="preserve"> correct</w:t>
      </w:r>
      <w:r w:rsidRPr="003736D6">
        <w:rPr>
          <w:rFonts w:ascii="Arial" w:hAnsi="Arial" w:cs="Arial"/>
          <w:spacing w:val="2"/>
          <w:sz w:val="22"/>
          <w:szCs w:val="22"/>
        </w:rPr>
        <w:t xml:space="preserve"> </w:t>
      </w:r>
      <w:r w:rsidRPr="003736D6">
        <w:rPr>
          <w:rFonts w:ascii="Arial" w:hAnsi="Arial" w:cs="Arial"/>
          <w:spacing w:val="-1"/>
          <w:sz w:val="22"/>
          <w:szCs w:val="22"/>
        </w:rPr>
        <w:t>operation</w:t>
      </w:r>
      <w:r w:rsidRPr="003736D6">
        <w:rPr>
          <w:rFonts w:ascii="Arial" w:hAnsi="Arial" w:cs="Arial"/>
          <w:sz w:val="22"/>
          <w:szCs w:val="22"/>
        </w:rPr>
        <w:t xml:space="preserve"> </w:t>
      </w:r>
      <w:r w:rsidRPr="003736D6">
        <w:rPr>
          <w:rFonts w:ascii="Arial" w:hAnsi="Arial" w:cs="Arial"/>
          <w:spacing w:val="-1"/>
          <w:sz w:val="22"/>
          <w:szCs w:val="22"/>
        </w:rPr>
        <w:t>and</w:t>
      </w:r>
      <w:r w:rsidRPr="003736D6">
        <w:rPr>
          <w:rFonts w:ascii="Arial" w:hAnsi="Arial" w:cs="Arial"/>
          <w:sz w:val="22"/>
          <w:szCs w:val="22"/>
        </w:rPr>
        <w:t xml:space="preserve"> </w:t>
      </w:r>
      <w:r w:rsidRPr="003736D6">
        <w:rPr>
          <w:rFonts w:ascii="Arial" w:hAnsi="Arial" w:cs="Arial"/>
          <w:spacing w:val="-1"/>
          <w:sz w:val="22"/>
          <w:szCs w:val="22"/>
        </w:rPr>
        <w:t>procedures</w:t>
      </w:r>
      <w:r w:rsidRPr="003736D6">
        <w:rPr>
          <w:rFonts w:ascii="Arial" w:hAnsi="Arial" w:cs="Arial"/>
          <w:sz w:val="22"/>
          <w:szCs w:val="22"/>
        </w:rPr>
        <w:t xml:space="preserve"> on</w:t>
      </w:r>
      <w:r w:rsidRPr="003736D6">
        <w:rPr>
          <w:rFonts w:ascii="Arial" w:hAnsi="Arial" w:cs="Arial"/>
          <w:spacing w:val="-4"/>
          <w:sz w:val="22"/>
          <w:szCs w:val="22"/>
        </w:rPr>
        <w:t xml:space="preserve"> </w:t>
      </w:r>
      <w:r w:rsidRPr="003736D6">
        <w:rPr>
          <w:rFonts w:ascii="Arial" w:hAnsi="Arial" w:cs="Arial"/>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range.</w:t>
      </w:r>
    </w:p>
    <w:p w:rsidR="00E75935" w:rsidRPr="003736D6" w:rsidRDefault="003B3B49" w:rsidP="00E75935">
      <w:pPr>
        <w:spacing w:line="273" w:lineRule="exact"/>
        <w:ind w:left="820"/>
        <w:rPr>
          <w:rFonts w:ascii="Arial" w:eastAsia="Arial" w:hAnsi="Arial" w:cs="Arial"/>
        </w:rPr>
      </w:pPr>
      <w:hyperlink r:id="rId45">
        <w:r w:rsidR="00E75935" w:rsidRPr="003736D6">
          <w:rPr>
            <w:rFonts w:ascii="Arial" w:hAnsi="Arial" w:cs="Arial"/>
            <w:color w:val="0000FF"/>
            <w:spacing w:val="-1"/>
            <w:u w:val="single" w:color="0000FF"/>
          </w:rPr>
          <w:t>http://www.scouting.org/filestore/Outdoor%20Program/pdf/30931_WB.pdf</w:t>
        </w:r>
      </w:hyperlink>
    </w:p>
    <w:p w:rsidR="00E75935" w:rsidRPr="003736D6" w:rsidRDefault="00E75935" w:rsidP="00E75935">
      <w:pPr>
        <w:pStyle w:val="BodyText"/>
        <w:widowControl w:val="0"/>
        <w:numPr>
          <w:ilvl w:val="0"/>
          <w:numId w:val="60"/>
        </w:numPr>
        <w:tabs>
          <w:tab w:val="left" w:pos="821"/>
        </w:tabs>
        <w:autoSpaceDE/>
        <w:autoSpaceDN/>
        <w:adjustRightInd/>
        <w:spacing w:before="123" w:line="239" w:lineRule="auto"/>
        <w:ind w:right="117" w:hanging="360"/>
        <w:rPr>
          <w:rFonts w:ascii="Arial" w:hAnsi="Arial" w:cs="Arial"/>
          <w:sz w:val="22"/>
          <w:szCs w:val="22"/>
        </w:rPr>
      </w:pPr>
      <w:r w:rsidRPr="003736D6">
        <w:rPr>
          <w:rFonts w:ascii="Arial" w:hAnsi="Arial" w:cs="Arial"/>
          <w:spacing w:val="-1"/>
          <w:sz w:val="22"/>
          <w:szCs w:val="22"/>
        </w:rPr>
        <w:t>Boy</w:t>
      </w:r>
      <w:r w:rsidRPr="003736D6">
        <w:rPr>
          <w:rFonts w:ascii="Arial" w:hAnsi="Arial" w:cs="Arial"/>
          <w:spacing w:val="-2"/>
          <w:sz w:val="22"/>
          <w:szCs w:val="22"/>
        </w:rPr>
        <w:t xml:space="preserve"> </w:t>
      </w:r>
      <w:r w:rsidRPr="003736D6">
        <w:rPr>
          <w:rFonts w:ascii="Arial" w:hAnsi="Arial" w:cs="Arial"/>
          <w:spacing w:val="-1"/>
          <w:sz w:val="22"/>
          <w:szCs w:val="22"/>
        </w:rPr>
        <w:t>Scout</w:t>
      </w:r>
      <w:r w:rsidRPr="003736D6">
        <w:rPr>
          <w:rFonts w:ascii="Arial" w:hAnsi="Arial" w:cs="Arial"/>
          <w:spacing w:val="2"/>
          <w:sz w:val="22"/>
          <w:szCs w:val="22"/>
        </w:rPr>
        <w:t xml:space="preserve"> </w:t>
      </w:r>
      <w:r w:rsidRPr="003736D6">
        <w:rPr>
          <w:rFonts w:ascii="Arial" w:hAnsi="Arial" w:cs="Arial"/>
          <w:spacing w:val="-1"/>
          <w:sz w:val="22"/>
          <w:szCs w:val="22"/>
        </w:rPr>
        <w:t>Slingshot</w:t>
      </w:r>
      <w:r w:rsidRPr="003736D6">
        <w:rPr>
          <w:rFonts w:ascii="Arial" w:hAnsi="Arial" w:cs="Arial"/>
          <w:spacing w:val="2"/>
          <w:sz w:val="22"/>
          <w:szCs w:val="22"/>
        </w:rPr>
        <w:t xml:space="preserve"> </w:t>
      </w:r>
      <w:r w:rsidRPr="003736D6">
        <w:rPr>
          <w:rFonts w:ascii="Arial" w:hAnsi="Arial" w:cs="Arial"/>
          <w:spacing w:val="-1"/>
          <w:sz w:val="22"/>
          <w:szCs w:val="22"/>
        </w:rPr>
        <w:t>and</w:t>
      </w:r>
      <w:r w:rsidRPr="003736D6">
        <w:rPr>
          <w:rFonts w:ascii="Arial" w:hAnsi="Arial" w:cs="Arial"/>
          <w:spacing w:val="-7"/>
          <w:sz w:val="22"/>
          <w:szCs w:val="22"/>
        </w:rPr>
        <w:t xml:space="preserve"> </w:t>
      </w:r>
      <w:r w:rsidRPr="003736D6">
        <w:rPr>
          <w:rFonts w:ascii="Arial" w:hAnsi="Arial" w:cs="Arial"/>
          <w:sz w:val="22"/>
          <w:szCs w:val="22"/>
        </w:rPr>
        <w:t>Wrist</w:t>
      </w:r>
      <w:r w:rsidRPr="003736D6">
        <w:rPr>
          <w:rFonts w:ascii="Arial" w:hAnsi="Arial" w:cs="Arial"/>
          <w:spacing w:val="2"/>
          <w:sz w:val="22"/>
          <w:szCs w:val="22"/>
        </w:rPr>
        <w:t xml:space="preserve"> </w:t>
      </w:r>
      <w:r w:rsidRPr="003736D6">
        <w:rPr>
          <w:rFonts w:ascii="Arial" w:hAnsi="Arial" w:cs="Arial"/>
          <w:spacing w:val="-1"/>
          <w:sz w:val="22"/>
          <w:szCs w:val="22"/>
        </w:rPr>
        <w:t>Rockets</w:t>
      </w:r>
      <w:r w:rsidRPr="003736D6">
        <w:rPr>
          <w:rFonts w:ascii="Arial" w:hAnsi="Arial" w:cs="Arial"/>
          <w:spacing w:val="-2"/>
          <w:sz w:val="22"/>
          <w:szCs w:val="22"/>
        </w:rPr>
        <w:t xml:space="preserve"> </w:t>
      </w:r>
      <w:r w:rsidRPr="003736D6">
        <w:rPr>
          <w:rFonts w:ascii="Arial" w:hAnsi="Arial" w:cs="Arial"/>
          <w:spacing w:val="-1"/>
          <w:sz w:val="22"/>
          <w:szCs w:val="22"/>
        </w:rPr>
        <w:t>activities</w:t>
      </w:r>
      <w:r w:rsidRPr="003736D6">
        <w:rPr>
          <w:rFonts w:ascii="Arial" w:hAnsi="Arial" w:cs="Arial"/>
          <w:spacing w:val="-2"/>
          <w:sz w:val="22"/>
          <w:szCs w:val="22"/>
        </w:rPr>
        <w:t xml:space="preserve"> </w:t>
      </w:r>
      <w:r w:rsidRPr="003736D6">
        <w:rPr>
          <w:rFonts w:ascii="Arial" w:hAnsi="Arial" w:cs="Arial"/>
          <w:sz w:val="22"/>
          <w:szCs w:val="22"/>
        </w:rPr>
        <w:t>are</w:t>
      </w:r>
      <w:r w:rsidRPr="003736D6">
        <w:rPr>
          <w:rFonts w:ascii="Arial" w:hAnsi="Arial" w:cs="Arial"/>
          <w:spacing w:val="1"/>
          <w:sz w:val="22"/>
          <w:szCs w:val="22"/>
        </w:rPr>
        <w:t xml:space="preserve"> </w:t>
      </w:r>
      <w:r w:rsidRPr="003736D6">
        <w:rPr>
          <w:rFonts w:ascii="Arial" w:hAnsi="Arial" w:cs="Arial"/>
          <w:spacing w:val="-2"/>
          <w:sz w:val="22"/>
          <w:szCs w:val="22"/>
        </w:rPr>
        <w:t>not</w:t>
      </w:r>
      <w:r w:rsidRPr="003736D6">
        <w:rPr>
          <w:rFonts w:ascii="Arial" w:hAnsi="Arial" w:cs="Arial"/>
          <w:spacing w:val="2"/>
          <w:sz w:val="22"/>
          <w:szCs w:val="22"/>
        </w:rPr>
        <w:t xml:space="preserve"> </w:t>
      </w:r>
      <w:r w:rsidRPr="003736D6">
        <w:rPr>
          <w:rFonts w:ascii="Arial" w:hAnsi="Arial" w:cs="Arial"/>
          <w:spacing w:val="-1"/>
          <w:sz w:val="22"/>
          <w:szCs w:val="22"/>
        </w:rPr>
        <w:t>limited</w:t>
      </w:r>
      <w:r w:rsidRPr="003736D6">
        <w:rPr>
          <w:rFonts w:ascii="Arial" w:hAnsi="Arial" w:cs="Arial"/>
          <w:spacing w:val="-2"/>
          <w:sz w:val="22"/>
          <w:szCs w:val="22"/>
        </w:rPr>
        <w:t xml:space="preserve"> </w:t>
      </w:r>
      <w:r w:rsidRPr="003736D6">
        <w:rPr>
          <w:rFonts w:ascii="Arial" w:hAnsi="Arial" w:cs="Arial"/>
          <w:sz w:val="22"/>
          <w:szCs w:val="22"/>
        </w:rPr>
        <w:t>to</w:t>
      </w:r>
      <w:r w:rsidRPr="003736D6">
        <w:rPr>
          <w:rFonts w:ascii="Arial" w:hAnsi="Arial" w:cs="Arial"/>
          <w:spacing w:val="-2"/>
          <w:sz w:val="22"/>
          <w:szCs w:val="22"/>
        </w:rPr>
        <w:t xml:space="preserve"> </w:t>
      </w:r>
      <w:r w:rsidRPr="003736D6">
        <w:rPr>
          <w:rFonts w:ascii="Arial" w:hAnsi="Arial" w:cs="Arial"/>
          <w:spacing w:val="-1"/>
          <w:sz w:val="22"/>
          <w:szCs w:val="22"/>
        </w:rPr>
        <w:t>Camp</w:t>
      </w:r>
      <w:r w:rsidRPr="003736D6">
        <w:rPr>
          <w:rFonts w:ascii="Arial" w:hAnsi="Arial" w:cs="Arial"/>
          <w:spacing w:val="-2"/>
          <w:sz w:val="22"/>
          <w:szCs w:val="22"/>
        </w:rPr>
        <w:t xml:space="preserve"> William B. Snyder and Goshen Scout </w:t>
      </w:r>
      <w:r w:rsidR="00B662E4" w:rsidRPr="003736D6">
        <w:rPr>
          <w:rFonts w:ascii="Arial" w:hAnsi="Arial" w:cs="Arial"/>
          <w:spacing w:val="-2"/>
          <w:sz w:val="22"/>
          <w:szCs w:val="22"/>
        </w:rPr>
        <w:t>Reservation</w:t>
      </w:r>
      <w:r w:rsidRPr="003736D6">
        <w:rPr>
          <w:rFonts w:ascii="Arial" w:hAnsi="Arial" w:cs="Arial"/>
          <w:spacing w:val="-1"/>
          <w:sz w:val="22"/>
          <w:szCs w:val="22"/>
        </w:rPr>
        <w:t>,</w:t>
      </w:r>
      <w:r w:rsidRPr="003736D6">
        <w:rPr>
          <w:rFonts w:ascii="Arial" w:hAnsi="Arial" w:cs="Arial"/>
          <w:spacing w:val="2"/>
          <w:sz w:val="22"/>
          <w:szCs w:val="22"/>
        </w:rPr>
        <w:t xml:space="preserve"> </w:t>
      </w:r>
      <w:r w:rsidRPr="003736D6">
        <w:rPr>
          <w:rFonts w:ascii="Arial" w:hAnsi="Arial" w:cs="Arial"/>
          <w:spacing w:val="-1"/>
          <w:sz w:val="22"/>
          <w:szCs w:val="22"/>
        </w:rPr>
        <w:t>but must</w:t>
      </w:r>
      <w:r w:rsidRPr="003736D6">
        <w:rPr>
          <w:rFonts w:ascii="Arial" w:hAnsi="Arial" w:cs="Arial"/>
          <w:spacing w:val="2"/>
          <w:sz w:val="22"/>
          <w:szCs w:val="22"/>
        </w:rPr>
        <w:t xml:space="preserve"> </w:t>
      </w:r>
      <w:r w:rsidRPr="003736D6">
        <w:rPr>
          <w:rFonts w:ascii="Arial" w:hAnsi="Arial" w:cs="Arial"/>
          <w:spacing w:val="-1"/>
          <w:sz w:val="22"/>
          <w:szCs w:val="22"/>
        </w:rPr>
        <w:t>adhere</w:t>
      </w:r>
      <w:r w:rsidRPr="003736D6">
        <w:rPr>
          <w:rFonts w:ascii="Arial" w:hAnsi="Arial" w:cs="Arial"/>
          <w:spacing w:val="-2"/>
          <w:sz w:val="22"/>
          <w:szCs w:val="22"/>
        </w:rPr>
        <w:t xml:space="preserve"> </w:t>
      </w:r>
      <w:r w:rsidRPr="003736D6">
        <w:rPr>
          <w:rFonts w:ascii="Arial" w:hAnsi="Arial" w:cs="Arial"/>
          <w:sz w:val="22"/>
          <w:szCs w:val="22"/>
        </w:rPr>
        <w:t>to</w:t>
      </w:r>
      <w:r w:rsidRPr="003736D6">
        <w:rPr>
          <w:rFonts w:ascii="Arial" w:hAnsi="Arial" w:cs="Arial"/>
          <w:spacing w:val="49"/>
          <w:sz w:val="22"/>
          <w:szCs w:val="22"/>
        </w:rPr>
        <w:t xml:space="preserve"> </w:t>
      </w:r>
      <w:r w:rsidRPr="003736D6">
        <w:rPr>
          <w:rFonts w:ascii="Arial" w:hAnsi="Arial" w:cs="Arial"/>
          <w:sz w:val="22"/>
          <w:szCs w:val="22"/>
        </w:rPr>
        <w:t xml:space="preserve">the </w:t>
      </w:r>
      <w:r w:rsidRPr="003736D6">
        <w:rPr>
          <w:rFonts w:ascii="Arial" w:hAnsi="Arial" w:cs="Arial"/>
          <w:spacing w:val="-1"/>
          <w:sz w:val="22"/>
          <w:szCs w:val="22"/>
        </w:rPr>
        <w:t>same</w:t>
      </w:r>
      <w:r w:rsidRPr="003736D6">
        <w:rPr>
          <w:rFonts w:ascii="Arial" w:hAnsi="Arial" w:cs="Arial"/>
          <w:spacing w:val="-2"/>
          <w:sz w:val="22"/>
          <w:szCs w:val="22"/>
        </w:rPr>
        <w:t xml:space="preserve"> </w:t>
      </w:r>
      <w:r w:rsidRPr="003736D6">
        <w:rPr>
          <w:rFonts w:ascii="Arial" w:hAnsi="Arial" w:cs="Arial"/>
          <w:spacing w:val="-1"/>
          <w:sz w:val="22"/>
          <w:szCs w:val="22"/>
        </w:rPr>
        <w:t>safety</w:t>
      </w:r>
      <w:r w:rsidRPr="003736D6">
        <w:rPr>
          <w:rFonts w:ascii="Arial" w:hAnsi="Arial" w:cs="Arial"/>
          <w:spacing w:val="-2"/>
          <w:sz w:val="22"/>
          <w:szCs w:val="22"/>
        </w:rPr>
        <w:t xml:space="preserve"> </w:t>
      </w:r>
      <w:r w:rsidRPr="003736D6">
        <w:rPr>
          <w:rFonts w:ascii="Arial" w:hAnsi="Arial" w:cs="Arial"/>
          <w:spacing w:val="-1"/>
          <w:sz w:val="22"/>
          <w:szCs w:val="22"/>
        </w:rPr>
        <w:t>rules</w:t>
      </w:r>
      <w:r w:rsidRPr="003736D6">
        <w:rPr>
          <w:rFonts w:ascii="Arial" w:hAnsi="Arial" w:cs="Arial"/>
          <w:sz w:val="22"/>
          <w:szCs w:val="22"/>
        </w:rPr>
        <w:t xml:space="preserve"> </w:t>
      </w:r>
      <w:r w:rsidRPr="003736D6">
        <w:rPr>
          <w:rFonts w:ascii="Arial" w:hAnsi="Arial" w:cs="Arial"/>
          <w:spacing w:val="-1"/>
          <w:sz w:val="22"/>
          <w:szCs w:val="22"/>
        </w:rPr>
        <w:t>and</w:t>
      </w:r>
      <w:r w:rsidRPr="003736D6">
        <w:rPr>
          <w:rFonts w:ascii="Arial" w:hAnsi="Arial" w:cs="Arial"/>
          <w:sz w:val="22"/>
          <w:szCs w:val="22"/>
        </w:rPr>
        <w:t xml:space="preserve"> </w:t>
      </w:r>
      <w:r w:rsidRPr="003736D6">
        <w:rPr>
          <w:rFonts w:ascii="Arial" w:hAnsi="Arial" w:cs="Arial"/>
          <w:spacing w:val="-1"/>
          <w:sz w:val="22"/>
          <w:szCs w:val="22"/>
        </w:rPr>
        <w:t>range</w:t>
      </w:r>
      <w:r w:rsidRPr="003736D6">
        <w:rPr>
          <w:rFonts w:ascii="Arial" w:hAnsi="Arial" w:cs="Arial"/>
          <w:spacing w:val="-2"/>
          <w:sz w:val="22"/>
          <w:szCs w:val="22"/>
        </w:rPr>
        <w:t xml:space="preserve"> </w:t>
      </w:r>
      <w:r w:rsidRPr="003736D6">
        <w:rPr>
          <w:rFonts w:ascii="Arial" w:hAnsi="Arial" w:cs="Arial"/>
          <w:spacing w:val="-1"/>
          <w:sz w:val="22"/>
          <w:szCs w:val="22"/>
        </w:rPr>
        <w:t>requirements</w:t>
      </w:r>
      <w:r w:rsidRPr="003736D6">
        <w:rPr>
          <w:rFonts w:ascii="Arial" w:hAnsi="Arial" w:cs="Arial"/>
          <w:spacing w:val="1"/>
          <w:sz w:val="22"/>
          <w:szCs w:val="22"/>
        </w:rPr>
        <w:t xml:space="preserve"> </w:t>
      </w:r>
      <w:r w:rsidRPr="003736D6">
        <w:rPr>
          <w:rFonts w:ascii="Arial" w:hAnsi="Arial" w:cs="Arial"/>
          <w:spacing w:val="-1"/>
          <w:sz w:val="22"/>
          <w:szCs w:val="22"/>
        </w:rPr>
        <w:t xml:space="preserve">under </w:t>
      </w:r>
      <w:r w:rsidRPr="003736D6">
        <w:rPr>
          <w:rFonts w:ascii="Arial" w:hAnsi="Arial" w:cs="Arial"/>
          <w:sz w:val="22"/>
          <w:szCs w:val="22"/>
        </w:rPr>
        <w:t xml:space="preserve">the </w:t>
      </w:r>
      <w:r w:rsidRPr="003736D6">
        <w:rPr>
          <w:rFonts w:ascii="Arial" w:hAnsi="Arial" w:cs="Arial"/>
          <w:spacing w:val="-1"/>
          <w:sz w:val="22"/>
          <w:szCs w:val="22"/>
        </w:rPr>
        <w:t>supervision</w:t>
      </w:r>
      <w:r w:rsidRPr="003736D6">
        <w:rPr>
          <w:rFonts w:ascii="Arial" w:hAnsi="Arial" w:cs="Arial"/>
          <w:sz w:val="22"/>
          <w:szCs w:val="22"/>
        </w:rPr>
        <w:t xml:space="preserve"> </w:t>
      </w:r>
      <w:r w:rsidRPr="003736D6">
        <w:rPr>
          <w:rFonts w:ascii="Arial" w:hAnsi="Arial" w:cs="Arial"/>
          <w:spacing w:val="-2"/>
          <w:sz w:val="22"/>
          <w:szCs w:val="22"/>
        </w:rPr>
        <w:t>of</w:t>
      </w:r>
      <w:r w:rsidRPr="003736D6">
        <w:rPr>
          <w:rFonts w:ascii="Arial" w:hAnsi="Arial" w:cs="Arial"/>
          <w:spacing w:val="4"/>
          <w:sz w:val="22"/>
          <w:szCs w:val="22"/>
        </w:rPr>
        <w:t xml:space="preserve"> </w:t>
      </w:r>
      <w:r w:rsidRPr="003736D6">
        <w:rPr>
          <w:rFonts w:ascii="Arial" w:hAnsi="Arial" w:cs="Arial"/>
          <w:sz w:val="22"/>
          <w:szCs w:val="22"/>
        </w:rPr>
        <w:t>a</w:t>
      </w:r>
      <w:r w:rsidRPr="003736D6">
        <w:rPr>
          <w:rFonts w:ascii="Arial" w:hAnsi="Arial" w:cs="Arial"/>
          <w:spacing w:val="-4"/>
          <w:sz w:val="22"/>
          <w:szCs w:val="22"/>
        </w:rPr>
        <w:t xml:space="preserve"> </w:t>
      </w:r>
      <w:r w:rsidRPr="003736D6">
        <w:rPr>
          <w:rFonts w:ascii="Arial" w:hAnsi="Arial" w:cs="Arial"/>
          <w:spacing w:val="-1"/>
          <w:sz w:val="22"/>
          <w:szCs w:val="22"/>
        </w:rPr>
        <w:t>Range</w:t>
      </w:r>
      <w:r w:rsidRPr="003736D6">
        <w:rPr>
          <w:rFonts w:ascii="Arial" w:hAnsi="Arial" w:cs="Arial"/>
          <w:sz w:val="22"/>
          <w:szCs w:val="22"/>
        </w:rPr>
        <w:t xml:space="preserve"> </w:t>
      </w:r>
      <w:r w:rsidRPr="003736D6">
        <w:rPr>
          <w:rFonts w:ascii="Arial" w:hAnsi="Arial" w:cs="Arial"/>
          <w:spacing w:val="-1"/>
          <w:sz w:val="22"/>
          <w:szCs w:val="22"/>
        </w:rPr>
        <w:t>Safety</w:t>
      </w:r>
      <w:r w:rsidRPr="003736D6">
        <w:rPr>
          <w:rFonts w:ascii="Arial" w:hAnsi="Arial" w:cs="Arial"/>
          <w:spacing w:val="-3"/>
          <w:sz w:val="22"/>
          <w:szCs w:val="22"/>
        </w:rPr>
        <w:t xml:space="preserve"> </w:t>
      </w:r>
      <w:r w:rsidRPr="003736D6">
        <w:rPr>
          <w:rFonts w:ascii="Arial" w:hAnsi="Arial" w:cs="Arial"/>
          <w:spacing w:val="-1"/>
          <w:sz w:val="22"/>
          <w:szCs w:val="22"/>
        </w:rPr>
        <w:t xml:space="preserve">Officer </w:t>
      </w:r>
      <w:r w:rsidRPr="003736D6">
        <w:rPr>
          <w:rFonts w:ascii="Arial" w:hAnsi="Arial" w:cs="Arial"/>
          <w:sz w:val="22"/>
          <w:szCs w:val="22"/>
        </w:rPr>
        <w:t>or</w:t>
      </w:r>
      <w:r w:rsidRPr="003736D6">
        <w:rPr>
          <w:rFonts w:ascii="Arial" w:hAnsi="Arial" w:cs="Arial"/>
          <w:spacing w:val="45"/>
          <w:sz w:val="22"/>
          <w:szCs w:val="22"/>
        </w:rPr>
        <w:t xml:space="preserve"> </w:t>
      </w:r>
      <w:r w:rsidRPr="003736D6">
        <w:rPr>
          <w:rFonts w:ascii="Arial" w:hAnsi="Arial" w:cs="Arial"/>
          <w:spacing w:val="-1"/>
          <w:sz w:val="22"/>
          <w:szCs w:val="22"/>
        </w:rPr>
        <w:t>certified</w:t>
      </w:r>
      <w:r w:rsidRPr="003736D6">
        <w:rPr>
          <w:rFonts w:ascii="Arial" w:hAnsi="Arial" w:cs="Arial"/>
          <w:spacing w:val="-2"/>
          <w:sz w:val="22"/>
          <w:szCs w:val="22"/>
        </w:rPr>
        <w:t xml:space="preserve"> NRA/NAA</w:t>
      </w:r>
      <w:r w:rsidRPr="003736D6">
        <w:rPr>
          <w:rFonts w:ascii="Arial" w:hAnsi="Arial" w:cs="Arial"/>
          <w:sz w:val="22"/>
          <w:szCs w:val="22"/>
        </w:rPr>
        <w:t xml:space="preserve"> </w:t>
      </w:r>
      <w:r w:rsidRPr="003736D6">
        <w:rPr>
          <w:rFonts w:ascii="Arial" w:hAnsi="Arial" w:cs="Arial"/>
          <w:spacing w:val="-1"/>
          <w:sz w:val="22"/>
          <w:szCs w:val="22"/>
        </w:rPr>
        <w:t>instructor.</w:t>
      </w:r>
    </w:p>
    <w:p w:rsidR="00FE6C5F" w:rsidRPr="003736D6" w:rsidRDefault="00FE6C5F" w:rsidP="00FE6C5F">
      <w:pPr>
        <w:pStyle w:val="BodyText"/>
        <w:widowControl w:val="0"/>
        <w:tabs>
          <w:tab w:val="left" w:pos="821"/>
        </w:tabs>
        <w:autoSpaceDE/>
        <w:autoSpaceDN/>
        <w:adjustRightInd/>
        <w:spacing w:before="123" w:line="239" w:lineRule="auto"/>
        <w:ind w:left="0" w:right="117"/>
        <w:rPr>
          <w:rFonts w:ascii="Arial" w:hAnsi="Arial" w:cs="Arial"/>
          <w:sz w:val="22"/>
          <w:szCs w:val="22"/>
        </w:rPr>
      </w:pPr>
    </w:p>
    <w:p w:rsidR="00E75935" w:rsidRPr="003736D6" w:rsidRDefault="00E75935" w:rsidP="00014E5D">
      <w:pPr>
        <w:pStyle w:val="ListParagraph"/>
        <w:widowControl w:val="0"/>
        <w:numPr>
          <w:ilvl w:val="0"/>
          <w:numId w:val="62"/>
        </w:numPr>
        <w:spacing w:after="0" w:line="240" w:lineRule="auto"/>
        <w:ind w:left="450" w:hanging="450"/>
        <w:contextualSpacing w:val="0"/>
        <w:rPr>
          <w:rFonts w:ascii="Arial" w:eastAsia="Arial" w:hAnsi="Arial" w:cs="Arial"/>
          <w:b/>
        </w:rPr>
      </w:pPr>
      <w:r w:rsidRPr="003736D6">
        <w:rPr>
          <w:rFonts w:ascii="Arial" w:eastAsia="Arial" w:hAnsi="Arial" w:cs="Arial"/>
          <w:b/>
        </w:rPr>
        <w:t>RANGE OPENING INSPECTIONS</w:t>
      </w:r>
    </w:p>
    <w:p w:rsidR="00E75935" w:rsidRPr="003736D6" w:rsidRDefault="00E75935" w:rsidP="00E75935">
      <w:pPr>
        <w:pStyle w:val="ListParagraph"/>
        <w:ind w:left="450"/>
        <w:rPr>
          <w:rFonts w:ascii="Arial" w:eastAsia="Arial" w:hAnsi="Arial" w:cs="Arial"/>
          <w:b/>
        </w:rPr>
      </w:pPr>
    </w:p>
    <w:p w:rsidR="00E75935" w:rsidRPr="003736D6" w:rsidRDefault="00E75935" w:rsidP="00014E5D">
      <w:pPr>
        <w:pStyle w:val="BodyText"/>
        <w:widowControl w:val="0"/>
        <w:numPr>
          <w:ilvl w:val="0"/>
          <w:numId w:val="61"/>
        </w:numPr>
        <w:tabs>
          <w:tab w:val="left" w:pos="821"/>
        </w:tabs>
        <w:autoSpaceDE/>
        <w:autoSpaceDN/>
        <w:adjustRightInd/>
        <w:spacing w:before="68" w:line="266" w:lineRule="exact"/>
        <w:ind w:right="440"/>
        <w:rPr>
          <w:rFonts w:ascii="Arial" w:hAnsi="Arial" w:cs="Arial"/>
          <w:sz w:val="22"/>
          <w:szCs w:val="22"/>
        </w:rPr>
      </w:pPr>
      <w:r w:rsidRPr="003736D6">
        <w:rPr>
          <w:rFonts w:ascii="Arial" w:hAnsi="Arial" w:cs="Arial"/>
          <w:spacing w:val="-1"/>
          <w:sz w:val="22"/>
          <w:szCs w:val="22"/>
        </w:rPr>
        <w:t>All</w:t>
      </w:r>
      <w:r w:rsidRPr="003736D6">
        <w:rPr>
          <w:rFonts w:ascii="Arial" w:hAnsi="Arial" w:cs="Arial"/>
          <w:sz w:val="22"/>
          <w:szCs w:val="22"/>
        </w:rPr>
        <w:t xml:space="preserve"> </w:t>
      </w:r>
      <w:r w:rsidRPr="003736D6">
        <w:rPr>
          <w:rFonts w:ascii="Arial" w:hAnsi="Arial" w:cs="Arial"/>
          <w:spacing w:val="-1"/>
          <w:sz w:val="22"/>
          <w:szCs w:val="22"/>
        </w:rPr>
        <w:t>equipment</w:t>
      </w:r>
      <w:r w:rsidRPr="003736D6">
        <w:rPr>
          <w:rFonts w:ascii="Arial" w:hAnsi="Arial" w:cs="Arial"/>
          <w:spacing w:val="-3"/>
          <w:sz w:val="22"/>
          <w:szCs w:val="22"/>
        </w:rPr>
        <w:t xml:space="preserve"> </w:t>
      </w:r>
      <w:r w:rsidRPr="003736D6">
        <w:rPr>
          <w:rFonts w:ascii="Arial" w:hAnsi="Arial" w:cs="Arial"/>
          <w:spacing w:val="-1"/>
          <w:sz w:val="22"/>
          <w:szCs w:val="22"/>
        </w:rPr>
        <w:t>must</w:t>
      </w:r>
      <w:r w:rsidRPr="003736D6">
        <w:rPr>
          <w:rFonts w:ascii="Arial" w:hAnsi="Arial" w:cs="Arial"/>
          <w:sz w:val="22"/>
          <w:szCs w:val="22"/>
        </w:rPr>
        <w:t xml:space="preserve"> </w:t>
      </w:r>
      <w:r w:rsidRPr="003736D6">
        <w:rPr>
          <w:rFonts w:ascii="Arial" w:hAnsi="Arial" w:cs="Arial"/>
          <w:spacing w:val="-1"/>
          <w:sz w:val="22"/>
          <w:szCs w:val="22"/>
        </w:rPr>
        <w:t>be</w:t>
      </w:r>
      <w:r w:rsidRPr="003736D6">
        <w:rPr>
          <w:rFonts w:ascii="Arial" w:hAnsi="Arial" w:cs="Arial"/>
          <w:sz w:val="22"/>
          <w:szCs w:val="22"/>
        </w:rPr>
        <w:t xml:space="preserve"> </w:t>
      </w:r>
      <w:r w:rsidRPr="003736D6">
        <w:rPr>
          <w:rFonts w:ascii="Arial" w:hAnsi="Arial" w:cs="Arial"/>
          <w:spacing w:val="-1"/>
          <w:sz w:val="22"/>
          <w:szCs w:val="22"/>
        </w:rPr>
        <w:t>inspected</w:t>
      </w:r>
      <w:r w:rsidRPr="003736D6">
        <w:rPr>
          <w:rFonts w:ascii="Arial" w:hAnsi="Arial" w:cs="Arial"/>
          <w:sz w:val="22"/>
          <w:szCs w:val="22"/>
        </w:rPr>
        <w:t xml:space="preserve"> </w:t>
      </w:r>
      <w:r w:rsidRPr="003736D6">
        <w:rPr>
          <w:rFonts w:ascii="Arial" w:hAnsi="Arial" w:cs="Arial"/>
          <w:spacing w:val="-1"/>
          <w:sz w:val="22"/>
          <w:szCs w:val="22"/>
        </w:rPr>
        <w:t>daily</w:t>
      </w:r>
      <w:r w:rsidRPr="003736D6">
        <w:rPr>
          <w:rFonts w:ascii="Arial" w:hAnsi="Arial" w:cs="Arial"/>
          <w:sz w:val="22"/>
          <w:szCs w:val="22"/>
        </w:rPr>
        <w:t xml:space="preserve"> </w:t>
      </w:r>
      <w:r w:rsidRPr="003736D6">
        <w:rPr>
          <w:rFonts w:ascii="Arial" w:hAnsi="Arial" w:cs="Arial"/>
          <w:spacing w:val="-1"/>
          <w:sz w:val="22"/>
          <w:szCs w:val="22"/>
        </w:rPr>
        <w:t>before</w:t>
      </w:r>
      <w:r w:rsidRPr="003736D6">
        <w:rPr>
          <w:rFonts w:ascii="Arial" w:hAnsi="Arial" w:cs="Arial"/>
          <w:spacing w:val="-2"/>
          <w:sz w:val="22"/>
          <w:szCs w:val="22"/>
        </w:rPr>
        <w:t xml:space="preserve"> </w:t>
      </w:r>
      <w:r w:rsidRPr="003736D6">
        <w:rPr>
          <w:rFonts w:ascii="Arial" w:hAnsi="Arial" w:cs="Arial"/>
          <w:spacing w:val="-1"/>
          <w:sz w:val="22"/>
          <w:szCs w:val="22"/>
        </w:rPr>
        <w:t>use.</w:t>
      </w:r>
      <w:r w:rsidRPr="003736D6">
        <w:rPr>
          <w:rFonts w:ascii="Arial" w:hAnsi="Arial" w:cs="Arial"/>
          <w:sz w:val="22"/>
          <w:szCs w:val="22"/>
        </w:rPr>
        <w:t xml:space="preserve"> </w:t>
      </w:r>
      <w:r w:rsidRPr="003736D6">
        <w:rPr>
          <w:rFonts w:ascii="Arial" w:hAnsi="Arial" w:cs="Arial"/>
          <w:spacing w:val="1"/>
          <w:sz w:val="22"/>
          <w:szCs w:val="22"/>
        </w:rPr>
        <w:t xml:space="preserve"> </w:t>
      </w:r>
    </w:p>
    <w:p w:rsidR="00E75935" w:rsidRPr="003736D6" w:rsidRDefault="00E75935" w:rsidP="00014E5D">
      <w:pPr>
        <w:pStyle w:val="BodyText"/>
        <w:widowControl w:val="0"/>
        <w:numPr>
          <w:ilvl w:val="0"/>
          <w:numId w:val="61"/>
        </w:numPr>
        <w:tabs>
          <w:tab w:val="left" w:pos="821"/>
        </w:tabs>
        <w:autoSpaceDE/>
        <w:autoSpaceDN/>
        <w:adjustRightInd/>
        <w:spacing w:before="68" w:line="266" w:lineRule="exact"/>
        <w:ind w:right="440"/>
        <w:rPr>
          <w:rFonts w:ascii="Arial" w:hAnsi="Arial" w:cs="Arial"/>
          <w:sz w:val="22"/>
          <w:szCs w:val="22"/>
        </w:rPr>
      </w:pPr>
      <w:r w:rsidRPr="003736D6">
        <w:rPr>
          <w:rFonts w:ascii="Arial" w:hAnsi="Arial" w:cs="Arial"/>
          <w:spacing w:val="-2"/>
          <w:sz w:val="22"/>
          <w:szCs w:val="22"/>
        </w:rPr>
        <w:t>Any</w:t>
      </w:r>
      <w:r w:rsidRPr="003736D6">
        <w:rPr>
          <w:rFonts w:ascii="Arial" w:hAnsi="Arial" w:cs="Arial"/>
          <w:sz w:val="22"/>
          <w:szCs w:val="22"/>
        </w:rPr>
        <w:t xml:space="preserve"> </w:t>
      </w:r>
      <w:r w:rsidRPr="003736D6">
        <w:rPr>
          <w:rFonts w:ascii="Arial" w:hAnsi="Arial" w:cs="Arial"/>
          <w:spacing w:val="-1"/>
          <w:sz w:val="22"/>
          <w:szCs w:val="22"/>
        </w:rPr>
        <w:t>equipment deemed</w:t>
      </w:r>
      <w:r w:rsidRPr="003736D6">
        <w:rPr>
          <w:rFonts w:ascii="Arial" w:hAnsi="Arial" w:cs="Arial"/>
          <w:sz w:val="22"/>
          <w:szCs w:val="22"/>
        </w:rPr>
        <w:t xml:space="preserve"> </w:t>
      </w:r>
      <w:r w:rsidRPr="003736D6">
        <w:rPr>
          <w:rFonts w:ascii="Arial" w:hAnsi="Arial" w:cs="Arial"/>
          <w:spacing w:val="-2"/>
          <w:sz w:val="22"/>
          <w:szCs w:val="22"/>
        </w:rPr>
        <w:t>unsafe</w:t>
      </w:r>
      <w:r w:rsidRPr="003736D6">
        <w:rPr>
          <w:rFonts w:ascii="Arial" w:hAnsi="Arial" w:cs="Arial"/>
          <w:sz w:val="22"/>
          <w:szCs w:val="22"/>
        </w:rPr>
        <w:t xml:space="preserve"> </w:t>
      </w:r>
      <w:r w:rsidRPr="003736D6">
        <w:rPr>
          <w:rFonts w:ascii="Arial" w:hAnsi="Arial" w:cs="Arial"/>
          <w:spacing w:val="-1"/>
          <w:sz w:val="22"/>
          <w:szCs w:val="22"/>
        </w:rPr>
        <w:t>should</w:t>
      </w:r>
      <w:r w:rsidRPr="003736D6">
        <w:rPr>
          <w:rFonts w:ascii="Arial" w:hAnsi="Arial" w:cs="Arial"/>
          <w:spacing w:val="-2"/>
          <w:sz w:val="22"/>
          <w:szCs w:val="22"/>
        </w:rPr>
        <w:t xml:space="preserve"> </w:t>
      </w:r>
      <w:r w:rsidRPr="003736D6">
        <w:rPr>
          <w:rFonts w:ascii="Arial" w:hAnsi="Arial" w:cs="Arial"/>
          <w:spacing w:val="-1"/>
          <w:sz w:val="22"/>
          <w:szCs w:val="22"/>
        </w:rPr>
        <w:t>be</w:t>
      </w:r>
      <w:r w:rsidRPr="003736D6">
        <w:rPr>
          <w:rFonts w:ascii="Arial" w:hAnsi="Arial" w:cs="Arial"/>
          <w:spacing w:val="50"/>
          <w:sz w:val="22"/>
          <w:szCs w:val="22"/>
        </w:rPr>
        <w:t xml:space="preserve"> </w:t>
      </w:r>
      <w:r w:rsidRPr="003736D6">
        <w:rPr>
          <w:rFonts w:ascii="Arial" w:hAnsi="Arial" w:cs="Arial"/>
          <w:spacing w:val="-1"/>
          <w:sz w:val="22"/>
          <w:szCs w:val="22"/>
        </w:rPr>
        <w:t>immediately</w:t>
      </w:r>
      <w:r w:rsidRPr="003736D6">
        <w:rPr>
          <w:rFonts w:ascii="Arial" w:hAnsi="Arial" w:cs="Arial"/>
          <w:sz w:val="22"/>
          <w:szCs w:val="22"/>
        </w:rPr>
        <w:t xml:space="preserve"> </w:t>
      </w:r>
      <w:r w:rsidRPr="003736D6">
        <w:rPr>
          <w:rFonts w:ascii="Arial" w:hAnsi="Arial" w:cs="Arial"/>
          <w:spacing w:val="-1"/>
          <w:sz w:val="22"/>
          <w:szCs w:val="22"/>
        </w:rPr>
        <w:t>taken</w:t>
      </w:r>
      <w:r w:rsidRPr="003736D6">
        <w:rPr>
          <w:rFonts w:ascii="Arial" w:hAnsi="Arial" w:cs="Arial"/>
          <w:spacing w:val="-2"/>
          <w:sz w:val="22"/>
          <w:szCs w:val="22"/>
        </w:rPr>
        <w:t xml:space="preserve"> </w:t>
      </w:r>
      <w:r w:rsidRPr="003736D6">
        <w:rPr>
          <w:rFonts w:ascii="Arial" w:hAnsi="Arial" w:cs="Arial"/>
          <w:sz w:val="22"/>
          <w:szCs w:val="22"/>
        </w:rPr>
        <w:t>out</w:t>
      </w:r>
      <w:r w:rsidRPr="003736D6">
        <w:rPr>
          <w:rFonts w:ascii="Arial" w:hAnsi="Arial" w:cs="Arial"/>
          <w:spacing w:val="-2"/>
          <w:sz w:val="22"/>
          <w:szCs w:val="22"/>
        </w:rPr>
        <w:t xml:space="preserve"> </w:t>
      </w:r>
      <w:r w:rsidRPr="003736D6">
        <w:rPr>
          <w:rFonts w:ascii="Arial" w:hAnsi="Arial" w:cs="Arial"/>
          <w:sz w:val="22"/>
          <w:szCs w:val="22"/>
        </w:rPr>
        <w:t>of</w:t>
      </w:r>
      <w:r w:rsidRPr="003736D6">
        <w:rPr>
          <w:rFonts w:ascii="Arial" w:hAnsi="Arial" w:cs="Arial"/>
          <w:spacing w:val="-2"/>
          <w:sz w:val="22"/>
          <w:szCs w:val="22"/>
        </w:rPr>
        <w:t xml:space="preserve"> </w:t>
      </w:r>
      <w:r w:rsidRPr="003736D6">
        <w:rPr>
          <w:rFonts w:ascii="Arial" w:hAnsi="Arial" w:cs="Arial"/>
          <w:spacing w:val="-1"/>
          <w:sz w:val="22"/>
          <w:szCs w:val="22"/>
        </w:rPr>
        <w:t>service</w:t>
      </w:r>
      <w:r w:rsidRPr="003736D6">
        <w:rPr>
          <w:rFonts w:ascii="Arial" w:hAnsi="Arial" w:cs="Arial"/>
          <w:sz w:val="22"/>
          <w:szCs w:val="22"/>
        </w:rPr>
        <w:t xml:space="preserve"> </w:t>
      </w:r>
      <w:r w:rsidRPr="003736D6">
        <w:rPr>
          <w:rFonts w:ascii="Arial" w:hAnsi="Arial" w:cs="Arial"/>
          <w:spacing w:val="-1"/>
          <w:sz w:val="22"/>
          <w:szCs w:val="22"/>
        </w:rPr>
        <w:t>and reported</w:t>
      </w:r>
      <w:r w:rsidRPr="003736D6">
        <w:rPr>
          <w:rFonts w:ascii="Arial" w:hAnsi="Arial" w:cs="Arial"/>
          <w:sz w:val="22"/>
          <w:szCs w:val="22"/>
        </w:rPr>
        <w:t xml:space="preserve"> </w:t>
      </w:r>
      <w:r w:rsidRPr="003736D6">
        <w:rPr>
          <w:rFonts w:ascii="Arial" w:hAnsi="Arial" w:cs="Arial"/>
          <w:spacing w:val="-1"/>
          <w:sz w:val="22"/>
          <w:szCs w:val="22"/>
        </w:rPr>
        <w:t>to</w:t>
      </w:r>
      <w:r w:rsidRPr="003736D6">
        <w:rPr>
          <w:rFonts w:ascii="Arial" w:hAnsi="Arial" w:cs="Arial"/>
          <w:spacing w:val="1"/>
          <w:sz w:val="22"/>
          <w:szCs w:val="22"/>
        </w:rPr>
        <w:t xml:space="preserve"> </w:t>
      </w:r>
      <w:r w:rsidRPr="003736D6">
        <w:rPr>
          <w:rFonts w:ascii="Arial" w:hAnsi="Arial" w:cs="Arial"/>
          <w:spacing w:val="-1"/>
          <w:sz w:val="22"/>
          <w:szCs w:val="22"/>
        </w:rPr>
        <w:t>the</w:t>
      </w:r>
      <w:r w:rsidRPr="003736D6">
        <w:rPr>
          <w:rFonts w:ascii="Arial" w:hAnsi="Arial" w:cs="Arial"/>
          <w:spacing w:val="-4"/>
          <w:sz w:val="22"/>
          <w:szCs w:val="22"/>
        </w:rPr>
        <w:t xml:space="preserve"> </w:t>
      </w:r>
      <w:r w:rsidRPr="003736D6">
        <w:rPr>
          <w:rFonts w:ascii="Arial" w:hAnsi="Arial" w:cs="Arial"/>
          <w:spacing w:val="-1"/>
          <w:sz w:val="22"/>
          <w:szCs w:val="22"/>
        </w:rPr>
        <w:t xml:space="preserve">Camp </w:t>
      </w:r>
      <w:r w:rsidR="002E4BD8" w:rsidRPr="003736D6">
        <w:rPr>
          <w:rFonts w:ascii="Arial" w:hAnsi="Arial" w:cs="Arial"/>
          <w:spacing w:val="-1"/>
          <w:sz w:val="22"/>
          <w:szCs w:val="22"/>
        </w:rPr>
        <w:t>Director</w:t>
      </w:r>
      <w:r w:rsidRPr="003736D6">
        <w:rPr>
          <w:rFonts w:ascii="Arial" w:hAnsi="Arial" w:cs="Arial"/>
          <w:spacing w:val="-1"/>
          <w:sz w:val="22"/>
          <w:szCs w:val="22"/>
        </w:rPr>
        <w:t>.</w:t>
      </w:r>
    </w:p>
    <w:p w:rsidR="00E75935" w:rsidRPr="003736D6" w:rsidRDefault="00E75935" w:rsidP="00014E5D">
      <w:pPr>
        <w:pStyle w:val="BodyText"/>
        <w:widowControl w:val="0"/>
        <w:numPr>
          <w:ilvl w:val="0"/>
          <w:numId w:val="61"/>
        </w:numPr>
        <w:tabs>
          <w:tab w:val="left" w:pos="821"/>
        </w:tabs>
        <w:autoSpaceDE/>
        <w:autoSpaceDN/>
        <w:adjustRightInd/>
        <w:spacing w:before="6"/>
        <w:ind w:right="440"/>
        <w:rPr>
          <w:rFonts w:ascii="Arial" w:hAnsi="Arial" w:cs="Arial"/>
          <w:sz w:val="22"/>
          <w:szCs w:val="22"/>
        </w:rPr>
      </w:pPr>
      <w:r w:rsidRPr="003736D6">
        <w:rPr>
          <w:rFonts w:ascii="Arial" w:hAnsi="Arial" w:cs="Arial"/>
          <w:spacing w:val="-1"/>
          <w:sz w:val="22"/>
          <w:szCs w:val="22"/>
        </w:rPr>
        <w:t>Physical</w:t>
      </w:r>
      <w:r w:rsidRPr="003736D6">
        <w:rPr>
          <w:rFonts w:ascii="Arial" w:hAnsi="Arial" w:cs="Arial"/>
          <w:spacing w:val="-3"/>
          <w:sz w:val="22"/>
          <w:szCs w:val="22"/>
        </w:rPr>
        <w:t xml:space="preserve"> </w:t>
      </w:r>
      <w:r w:rsidRPr="003736D6">
        <w:rPr>
          <w:rFonts w:ascii="Arial" w:hAnsi="Arial" w:cs="Arial"/>
          <w:spacing w:val="-1"/>
          <w:sz w:val="22"/>
          <w:szCs w:val="22"/>
        </w:rPr>
        <w:t>range</w:t>
      </w:r>
      <w:r w:rsidRPr="003736D6">
        <w:rPr>
          <w:rFonts w:ascii="Arial" w:hAnsi="Arial" w:cs="Arial"/>
          <w:spacing w:val="-2"/>
          <w:sz w:val="22"/>
          <w:szCs w:val="22"/>
        </w:rPr>
        <w:t xml:space="preserve"> </w:t>
      </w:r>
      <w:r w:rsidRPr="003736D6">
        <w:rPr>
          <w:rFonts w:ascii="Arial" w:hAnsi="Arial" w:cs="Arial"/>
          <w:spacing w:val="-1"/>
          <w:sz w:val="22"/>
          <w:szCs w:val="22"/>
        </w:rPr>
        <w:t>must</w:t>
      </w:r>
      <w:r w:rsidRPr="003736D6">
        <w:rPr>
          <w:rFonts w:ascii="Arial" w:hAnsi="Arial" w:cs="Arial"/>
          <w:spacing w:val="1"/>
          <w:sz w:val="22"/>
          <w:szCs w:val="22"/>
        </w:rPr>
        <w:t xml:space="preserve"> </w:t>
      </w:r>
      <w:r w:rsidRPr="003736D6">
        <w:rPr>
          <w:rFonts w:ascii="Arial" w:hAnsi="Arial" w:cs="Arial"/>
          <w:spacing w:val="-2"/>
          <w:sz w:val="22"/>
          <w:szCs w:val="22"/>
        </w:rPr>
        <w:t>be</w:t>
      </w:r>
      <w:r w:rsidRPr="003736D6">
        <w:rPr>
          <w:rFonts w:ascii="Arial" w:hAnsi="Arial" w:cs="Arial"/>
          <w:sz w:val="22"/>
          <w:szCs w:val="22"/>
        </w:rPr>
        <w:t xml:space="preserve"> </w:t>
      </w:r>
      <w:r w:rsidRPr="003736D6">
        <w:rPr>
          <w:rFonts w:ascii="Arial" w:hAnsi="Arial" w:cs="Arial"/>
          <w:spacing w:val="-1"/>
          <w:sz w:val="22"/>
          <w:szCs w:val="22"/>
        </w:rPr>
        <w:t>inspected</w:t>
      </w:r>
      <w:r w:rsidRPr="003736D6">
        <w:rPr>
          <w:rFonts w:ascii="Arial" w:hAnsi="Arial" w:cs="Arial"/>
          <w:sz w:val="22"/>
          <w:szCs w:val="22"/>
        </w:rPr>
        <w:t xml:space="preserve"> </w:t>
      </w:r>
      <w:r w:rsidRPr="003736D6">
        <w:rPr>
          <w:rFonts w:ascii="Arial" w:hAnsi="Arial" w:cs="Arial"/>
          <w:spacing w:val="-1"/>
          <w:sz w:val="22"/>
          <w:szCs w:val="22"/>
        </w:rPr>
        <w:t>daily</w:t>
      </w:r>
      <w:r w:rsidRPr="003736D6">
        <w:rPr>
          <w:rFonts w:ascii="Arial" w:hAnsi="Arial" w:cs="Arial"/>
          <w:sz w:val="22"/>
          <w:szCs w:val="22"/>
        </w:rPr>
        <w:t xml:space="preserve"> </w:t>
      </w:r>
      <w:r w:rsidRPr="003736D6">
        <w:rPr>
          <w:rFonts w:ascii="Arial" w:hAnsi="Arial" w:cs="Arial"/>
          <w:spacing w:val="-1"/>
          <w:sz w:val="22"/>
          <w:szCs w:val="22"/>
        </w:rPr>
        <w:t>before</w:t>
      </w:r>
      <w:r w:rsidRPr="003736D6">
        <w:rPr>
          <w:rFonts w:ascii="Arial" w:hAnsi="Arial" w:cs="Arial"/>
          <w:sz w:val="22"/>
          <w:szCs w:val="22"/>
        </w:rPr>
        <w:t xml:space="preserve"> </w:t>
      </w:r>
      <w:r w:rsidRPr="003736D6">
        <w:rPr>
          <w:rFonts w:ascii="Arial" w:hAnsi="Arial" w:cs="Arial"/>
          <w:spacing w:val="-1"/>
          <w:sz w:val="22"/>
          <w:szCs w:val="22"/>
        </w:rPr>
        <w:t>use.</w:t>
      </w:r>
      <w:r w:rsidRPr="003736D6">
        <w:rPr>
          <w:rFonts w:ascii="Arial" w:hAnsi="Arial" w:cs="Arial"/>
          <w:sz w:val="22"/>
          <w:szCs w:val="22"/>
        </w:rPr>
        <w:t xml:space="preserve"> </w:t>
      </w:r>
    </w:p>
    <w:p w:rsidR="00E75935" w:rsidRPr="003736D6" w:rsidRDefault="00E75935" w:rsidP="00014E5D">
      <w:pPr>
        <w:pStyle w:val="BodyText"/>
        <w:widowControl w:val="0"/>
        <w:numPr>
          <w:ilvl w:val="0"/>
          <w:numId w:val="61"/>
        </w:numPr>
        <w:tabs>
          <w:tab w:val="left" w:pos="821"/>
        </w:tabs>
        <w:autoSpaceDE/>
        <w:autoSpaceDN/>
        <w:adjustRightInd/>
        <w:spacing w:before="6"/>
        <w:ind w:right="440"/>
        <w:rPr>
          <w:rFonts w:ascii="Arial" w:hAnsi="Arial" w:cs="Arial"/>
          <w:sz w:val="22"/>
          <w:szCs w:val="22"/>
        </w:rPr>
      </w:pPr>
      <w:r w:rsidRPr="003736D6">
        <w:rPr>
          <w:rFonts w:ascii="Arial" w:hAnsi="Arial" w:cs="Arial"/>
          <w:spacing w:val="1"/>
          <w:sz w:val="22"/>
          <w:szCs w:val="22"/>
        </w:rPr>
        <w:t xml:space="preserve"> </w:t>
      </w:r>
      <w:r w:rsidRPr="003736D6">
        <w:rPr>
          <w:rFonts w:ascii="Arial" w:hAnsi="Arial" w:cs="Arial"/>
          <w:spacing w:val="-2"/>
          <w:sz w:val="22"/>
          <w:szCs w:val="22"/>
        </w:rPr>
        <w:t>Any</w:t>
      </w:r>
      <w:r w:rsidRPr="003736D6">
        <w:rPr>
          <w:rFonts w:ascii="Arial" w:hAnsi="Arial" w:cs="Arial"/>
          <w:spacing w:val="4"/>
          <w:sz w:val="22"/>
          <w:szCs w:val="22"/>
        </w:rPr>
        <w:t xml:space="preserve"> </w:t>
      </w:r>
      <w:r w:rsidRPr="003736D6">
        <w:rPr>
          <w:rFonts w:ascii="Arial" w:hAnsi="Arial" w:cs="Arial"/>
          <w:spacing w:val="-1"/>
          <w:sz w:val="22"/>
          <w:szCs w:val="22"/>
        </w:rPr>
        <w:t>situation deemed</w:t>
      </w:r>
      <w:r w:rsidRPr="003736D6">
        <w:rPr>
          <w:rFonts w:ascii="Arial" w:hAnsi="Arial" w:cs="Arial"/>
          <w:sz w:val="22"/>
          <w:szCs w:val="22"/>
        </w:rPr>
        <w:t xml:space="preserve"> </w:t>
      </w:r>
      <w:r w:rsidRPr="003736D6">
        <w:rPr>
          <w:rFonts w:ascii="Arial" w:hAnsi="Arial" w:cs="Arial"/>
          <w:spacing w:val="-2"/>
          <w:sz w:val="22"/>
          <w:szCs w:val="22"/>
        </w:rPr>
        <w:t>unsafe</w:t>
      </w:r>
      <w:r w:rsidRPr="003736D6">
        <w:rPr>
          <w:rFonts w:ascii="Arial" w:hAnsi="Arial" w:cs="Arial"/>
          <w:sz w:val="22"/>
          <w:szCs w:val="22"/>
        </w:rPr>
        <w:t xml:space="preserve"> </w:t>
      </w:r>
      <w:r w:rsidRPr="003736D6">
        <w:rPr>
          <w:rFonts w:ascii="Arial" w:hAnsi="Arial" w:cs="Arial"/>
          <w:spacing w:val="-1"/>
          <w:sz w:val="22"/>
          <w:szCs w:val="22"/>
        </w:rPr>
        <w:t>requires</w:t>
      </w:r>
      <w:r w:rsidRPr="003736D6">
        <w:rPr>
          <w:rFonts w:ascii="Arial" w:hAnsi="Arial" w:cs="Arial"/>
          <w:spacing w:val="-3"/>
          <w:sz w:val="22"/>
          <w:szCs w:val="22"/>
        </w:rPr>
        <w:t xml:space="preserve"> </w:t>
      </w:r>
      <w:r w:rsidRPr="003736D6">
        <w:rPr>
          <w:rFonts w:ascii="Arial" w:hAnsi="Arial" w:cs="Arial"/>
          <w:spacing w:val="-1"/>
          <w:sz w:val="22"/>
          <w:szCs w:val="22"/>
        </w:rPr>
        <w:t>the</w:t>
      </w:r>
      <w:r w:rsidRPr="003736D6">
        <w:rPr>
          <w:rFonts w:ascii="Arial" w:hAnsi="Arial" w:cs="Arial"/>
          <w:spacing w:val="61"/>
          <w:sz w:val="22"/>
          <w:szCs w:val="22"/>
        </w:rPr>
        <w:t xml:space="preserve"> </w:t>
      </w:r>
      <w:r w:rsidRPr="003736D6">
        <w:rPr>
          <w:rFonts w:ascii="Arial" w:hAnsi="Arial" w:cs="Arial"/>
          <w:spacing w:val="-1"/>
          <w:sz w:val="22"/>
          <w:szCs w:val="22"/>
        </w:rPr>
        <w:t>range</w:t>
      </w:r>
      <w:r w:rsidRPr="003736D6">
        <w:rPr>
          <w:rFonts w:ascii="Arial" w:hAnsi="Arial" w:cs="Arial"/>
          <w:sz w:val="22"/>
          <w:szCs w:val="22"/>
        </w:rPr>
        <w:t xml:space="preserve"> to</w:t>
      </w:r>
      <w:r w:rsidRPr="003736D6">
        <w:rPr>
          <w:rFonts w:ascii="Arial" w:hAnsi="Arial" w:cs="Arial"/>
          <w:spacing w:val="-1"/>
          <w:sz w:val="22"/>
          <w:szCs w:val="22"/>
        </w:rPr>
        <w:t xml:space="preserve"> be</w:t>
      </w:r>
      <w:r w:rsidRPr="003736D6">
        <w:rPr>
          <w:rFonts w:ascii="Arial" w:hAnsi="Arial" w:cs="Arial"/>
          <w:sz w:val="22"/>
          <w:szCs w:val="22"/>
        </w:rPr>
        <w:t xml:space="preserve"> </w:t>
      </w:r>
      <w:r w:rsidRPr="003736D6">
        <w:rPr>
          <w:rFonts w:ascii="Arial" w:hAnsi="Arial" w:cs="Arial"/>
          <w:spacing w:val="-1"/>
          <w:sz w:val="22"/>
          <w:szCs w:val="22"/>
        </w:rPr>
        <w:t>immediately</w:t>
      </w:r>
      <w:r w:rsidRPr="003736D6">
        <w:rPr>
          <w:rFonts w:ascii="Arial" w:hAnsi="Arial" w:cs="Arial"/>
          <w:spacing w:val="-2"/>
          <w:sz w:val="22"/>
          <w:szCs w:val="22"/>
        </w:rPr>
        <w:t xml:space="preserve"> </w:t>
      </w:r>
      <w:r w:rsidRPr="003736D6">
        <w:rPr>
          <w:rFonts w:ascii="Arial" w:hAnsi="Arial" w:cs="Arial"/>
          <w:spacing w:val="-1"/>
          <w:sz w:val="22"/>
          <w:szCs w:val="22"/>
        </w:rPr>
        <w:t>shut</w:t>
      </w:r>
      <w:r w:rsidRPr="003736D6">
        <w:rPr>
          <w:rFonts w:ascii="Arial" w:hAnsi="Arial" w:cs="Arial"/>
          <w:sz w:val="22"/>
          <w:szCs w:val="22"/>
        </w:rPr>
        <w:t xml:space="preserve"> down</w:t>
      </w:r>
      <w:r w:rsidRPr="003736D6">
        <w:rPr>
          <w:rFonts w:ascii="Arial" w:hAnsi="Arial" w:cs="Arial"/>
          <w:spacing w:val="-2"/>
          <w:sz w:val="22"/>
          <w:szCs w:val="22"/>
        </w:rPr>
        <w:t xml:space="preserve"> </w:t>
      </w:r>
      <w:r w:rsidRPr="003736D6">
        <w:rPr>
          <w:rFonts w:ascii="Arial" w:hAnsi="Arial" w:cs="Arial"/>
          <w:spacing w:val="-1"/>
          <w:sz w:val="22"/>
          <w:szCs w:val="22"/>
        </w:rPr>
        <w:t>and the</w:t>
      </w:r>
      <w:r w:rsidRPr="003736D6">
        <w:rPr>
          <w:rFonts w:ascii="Arial" w:hAnsi="Arial" w:cs="Arial"/>
          <w:sz w:val="22"/>
          <w:szCs w:val="22"/>
        </w:rPr>
        <w:t xml:space="preserve"> </w:t>
      </w:r>
      <w:r w:rsidRPr="003736D6">
        <w:rPr>
          <w:rFonts w:ascii="Arial" w:hAnsi="Arial" w:cs="Arial"/>
          <w:spacing w:val="-1"/>
          <w:sz w:val="22"/>
          <w:szCs w:val="22"/>
        </w:rPr>
        <w:t>range</w:t>
      </w:r>
      <w:r w:rsidRPr="003736D6">
        <w:rPr>
          <w:rFonts w:ascii="Arial" w:hAnsi="Arial" w:cs="Arial"/>
          <w:spacing w:val="-2"/>
          <w:sz w:val="22"/>
          <w:szCs w:val="22"/>
        </w:rPr>
        <w:t xml:space="preserve"> </w:t>
      </w:r>
      <w:r w:rsidRPr="003736D6">
        <w:rPr>
          <w:rFonts w:ascii="Arial" w:hAnsi="Arial" w:cs="Arial"/>
          <w:sz w:val="22"/>
          <w:szCs w:val="22"/>
        </w:rPr>
        <w:t xml:space="preserve">is </w:t>
      </w:r>
      <w:r w:rsidRPr="003736D6">
        <w:rPr>
          <w:rFonts w:ascii="Arial" w:hAnsi="Arial" w:cs="Arial"/>
          <w:spacing w:val="-1"/>
          <w:sz w:val="22"/>
          <w:szCs w:val="22"/>
        </w:rPr>
        <w:t>not</w:t>
      </w:r>
      <w:r w:rsidRPr="003736D6">
        <w:rPr>
          <w:rFonts w:ascii="Arial" w:hAnsi="Arial" w:cs="Arial"/>
          <w:spacing w:val="-2"/>
          <w:sz w:val="22"/>
          <w:szCs w:val="22"/>
        </w:rPr>
        <w:t xml:space="preserve"> </w:t>
      </w:r>
      <w:r w:rsidRPr="003736D6">
        <w:rPr>
          <w:rFonts w:ascii="Arial" w:hAnsi="Arial" w:cs="Arial"/>
          <w:sz w:val="22"/>
          <w:szCs w:val="22"/>
        </w:rPr>
        <w:t>to</w:t>
      </w:r>
      <w:r w:rsidRPr="003736D6">
        <w:rPr>
          <w:rFonts w:ascii="Arial" w:hAnsi="Arial" w:cs="Arial"/>
          <w:spacing w:val="1"/>
          <w:sz w:val="22"/>
          <w:szCs w:val="22"/>
        </w:rPr>
        <w:t xml:space="preserve"> </w:t>
      </w:r>
      <w:r w:rsidRPr="003736D6">
        <w:rPr>
          <w:rFonts w:ascii="Arial" w:hAnsi="Arial" w:cs="Arial"/>
          <w:spacing w:val="-2"/>
          <w:sz w:val="22"/>
          <w:szCs w:val="22"/>
        </w:rPr>
        <w:t>be</w:t>
      </w:r>
      <w:r w:rsidRPr="003736D6">
        <w:rPr>
          <w:rFonts w:ascii="Arial" w:hAnsi="Arial" w:cs="Arial"/>
          <w:sz w:val="22"/>
          <w:szCs w:val="22"/>
        </w:rPr>
        <w:t xml:space="preserve"> </w:t>
      </w:r>
      <w:r w:rsidRPr="003736D6">
        <w:rPr>
          <w:rFonts w:ascii="Arial" w:hAnsi="Arial" w:cs="Arial"/>
          <w:spacing w:val="-1"/>
          <w:sz w:val="22"/>
          <w:szCs w:val="22"/>
        </w:rPr>
        <w:t>reopened</w:t>
      </w:r>
      <w:r w:rsidRPr="003736D6">
        <w:rPr>
          <w:rFonts w:ascii="Arial" w:hAnsi="Arial" w:cs="Arial"/>
          <w:spacing w:val="-3"/>
          <w:sz w:val="22"/>
          <w:szCs w:val="22"/>
        </w:rPr>
        <w:t xml:space="preserve"> </w:t>
      </w:r>
      <w:r w:rsidRPr="003736D6">
        <w:rPr>
          <w:rFonts w:ascii="Arial" w:hAnsi="Arial" w:cs="Arial"/>
          <w:spacing w:val="-1"/>
          <w:sz w:val="22"/>
          <w:szCs w:val="22"/>
        </w:rPr>
        <w:t>until</w:t>
      </w:r>
      <w:r w:rsidRPr="003736D6">
        <w:rPr>
          <w:rFonts w:ascii="Arial" w:hAnsi="Arial" w:cs="Arial"/>
          <w:sz w:val="22"/>
          <w:szCs w:val="22"/>
        </w:rPr>
        <w:t xml:space="preserve"> the</w:t>
      </w:r>
      <w:r w:rsidRPr="003736D6">
        <w:rPr>
          <w:rFonts w:ascii="Arial" w:hAnsi="Arial" w:cs="Arial"/>
          <w:spacing w:val="-2"/>
          <w:sz w:val="22"/>
          <w:szCs w:val="22"/>
        </w:rPr>
        <w:t xml:space="preserve"> </w:t>
      </w:r>
      <w:r w:rsidRPr="003736D6">
        <w:rPr>
          <w:rFonts w:ascii="Arial" w:hAnsi="Arial" w:cs="Arial"/>
          <w:spacing w:val="-1"/>
          <w:sz w:val="22"/>
          <w:szCs w:val="22"/>
        </w:rPr>
        <w:t xml:space="preserve">situation </w:t>
      </w:r>
      <w:r w:rsidRPr="003736D6">
        <w:rPr>
          <w:rFonts w:ascii="Arial" w:hAnsi="Arial" w:cs="Arial"/>
          <w:sz w:val="22"/>
          <w:szCs w:val="22"/>
        </w:rPr>
        <w:t>is</w:t>
      </w:r>
      <w:r w:rsidRPr="003736D6">
        <w:rPr>
          <w:rFonts w:ascii="Arial" w:hAnsi="Arial" w:cs="Arial"/>
          <w:spacing w:val="43"/>
          <w:sz w:val="22"/>
          <w:szCs w:val="22"/>
        </w:rPr>
        <w:t xml:space="preserve"> </w:t>
      </w:r>
      <w:r w:rsidRPr="003736D6">
        <w:rPr>
          <w:rFonts w:ascii="Arial" w:hAnsi="Arial" w:cs="Arial"/>
          <w:spacing w:val="-1"/>
          <w:sz w:val="22"/>
          <w:szCs w:val="22"/>
        </w:rPr>
        <w:t>corrected.</w:t>
      </w:r>
      <w:r w:rsidRPr="003736D6">
        <w:rPr>
          <w:rFonts w:ascii="Arial" w:hAnsi="Arial" w:cs="Arial"/>
          <w:spacing w:val="46"/>
          <w:sz w:val="22"/>
          <w:szCs w:val="22"/>
        </w:rPr>
        <w:t xml:space="preserve"> </w:t>
      </w:r>
    </w:p>
    <w:p w:rsidR="00E75935" w:rsidRPr="003736D6" w:rsidRDefault="00E75935" w:rsidP="00014E5D">
      <w:pPr>
        <w:pStyle w:val="BodyText"/>
        <w:widowControl w:val="0"/>
        <w:numPr>
          <w:ilvl w:val="0"/>
          <w:numId w:val="61"/>
        </w:numPr>
        <w:tabs>
          <w:tab w:val="left" w:pos="821"/>
        </w:tabs>
        <w:autoSpaceDE/>
        <w:autoSpaceDN/>
        <w:adjustRightInd/>
        <w:spacing w:before="6"/>
        <w:ind w:right="440"/>
        <w:rPr>
          <w:rFonts w:ascii="Arial" w:hAnsi="Arial" w:cs="Arial"/>
          <w:sz w:val="22"/>
          <w:szCs w:val="22"/>
        </w:rPr>
      </w:pPr>
      <w:r w:rsidRPr="003736D6">
        <w:rPr>
          <w:rFonts w:ascii="Arial" w:hAnsi="Arial" w:cs="Arial"/>
          <w:spacing w:val="-1"/>
          <w:sz w:val="22"/>
          <w:szCs w:val="22"/>
        </w:rPr>
        <w:t>Any</w:t>
      </w:r>
      <w:r w:rsidRPr="003736D6">
        <w:rPr>
          <w:rFonts w:ascii="Arial" w:hAnsi="Arial" w:cs="Arial"/>
          <w:sz w:val="22"/>
          <w:szCs w:val="22"/>
        </w:rPr>
        <w:t xml:space="preserve"> </w:t>
      </w:r>
      <w:r w:rsidRPr="003736D6">
        <w:rPr>
          <w:rFonts w:ascii="Arial" w:hAnsi="Arial" w:cs="Arial"/>
          <w:spacing w:val="-1"/>
          <w:sz w:val="22"/>
          <w:szCs w:val="22"/>
        </w:rPr>
        <w:t>unsafe</w:t>
      </w:r>
      <w:r w:rsidRPr="003736D6">
        <w:rPr>
          <w:rFonts w:ascii="Arial" w:hAnsi="Arial" w:cs="Arial"/>
          <w:spacing w:val="-2"/>
          <w:sz w:val="22"/>
          <w:szCs w:val="22"/>
        </w:rPr>
        <w:t xml:space="preserve"> </w:t>
      </w:r>
      <w:r w:rsidRPr="003736D6">
        <w:rPr>
          <w:rFonts w:ascii="Arial" w:hAnsi="Arial" w:cs="Arial"/>
          <w:spacing w:val="-1"/>
          <w:sz w:val="22"/>
          <w:szCs w:val="22"/>
        </w:rPr>
        <w:t xml:space="preserve">condition should </w:t>
      </w:r>
      <w:r w:rsidRPr="003736D6">
        <w:rPr>
          <w:rFonts w:ascii="Arial" w:hAnsi="Arial" w:cs="Arial"/>
          <w:spacing w:val="-2"/>
          <w:sz w:val="22"/>
          <w:szCs w:val="22"/>
        </w:rPr>
        <w:t>be</w:t>
      </w:r>
      <w:r w:rsidRPr="003736D6">
        <w:rPr>
          <w:rFonts w:ascii="Arial" w:hAnsi="Arial" w:cs="Arial"/>
          <w:sz w:val="22"/>
          <w:szCs w:val="22"/>
        </w:rPr>
        <w:t xml:space="preserve"> </w:t>
      </w:r>
      <w:r w:rsidRPr="003736D6">
        <w:rPr>
          <w:rFonts w:ascii="Arial" w:hAnsi="Arial" w:cs="Arial"/>
          <w:spacing w:val="-1"/>
          <w:sz w:val="22"/>
          <w:szCs w:val="22"/>
        </w:rPr>
        <w:t>immediately</w:t>
      </w:r>
      <w:r w:rsidRPr="003736D6">
        <w:rPr>
          <w:rFonts w:ascii="Arial" w:hAnsi="Arial" w:cs="Arial"/>
          <w:sz w:val="22"/>
          <w:szCs w:val="22"/>
        </w:rPr>
        <w:t xml:space="preserve"> </w:t>
      </w:r>
      <w:r w:rsidRPr="003736D6">
        <w:rPr>
          <w:rFonts w:ascii="Arial" w:hAnsi="Arial" w:cs="Arial"/>
          <w:spacing w:val="-1"/>
          <w:sz w:val="22"/>
          <w:szCs w:val="22"/>
        </w:rPr>
        <w:t xml:space="preserve">documented and </w:t>
      </w:r>
      <w:r w:rsidRPr="003736D6">
        <w:rPr>
          <w:rFonts w:ascii="Arial" w:hAnsi="Arial" w:cs="Arial"/>
          <w:spacing w:val="-2"/>
          <w:sz w:val="22"/>
          <w:szCs w:val="22"/>
        </w:rPr>
        <w:t>be</w:t>
      </w:r>
      <w:r w:rsidRPr="003736D6">
        <w:rPr>
          <w:rFonts w:ascii="Arial" w:hAnsi="Arial" w:cs="Arial"/>
          <w:spacing w:val="1"/>
          <w:sz w:val="22"/>
          <w:szCs w:val="22"/>
        </w:rPr>
        <w:t xml:space="preserve"> </w:t>
      </w:r>
      <w:r w:rsidRPr="003736D6">
        <w:rPr>
          <w:rFonts w:ascii="Arial" w:hAnsi="Arial" w:cs="Arial"/>
          <w:spacing w:val="-1"/>
          <w:sz w:val="22"/>
          <w:szCs w:val="22"/>
        </w:rPr>
        <w:t>reported</w:t>
      </w:r>
      <w:r w:rsidRPr="003736D6">
        <w:rPr>
          <w:rFonts w:ascii="Arial" w:hAnsi="Arial" w:cs="Arial"/>
          <w:sz w:val="22"/>
          <w:szCs w:val="22"/>
        </w:rPr>
        <w:t xml:space="preserve"> to the</w:t>
      </w:r>
      <w:r w:rsidRPr="003736D6">
        <w:rPr>
          <w:rFonts w:ascii="Arial" w:hAnsi="Arial" w:cs="Arial"/>
          <w:spacing w:val="-3"/>
          <w:sz w:val="22"/>
          <w:szCs w:val="22"/>
        </w:rPr>
        <w:t xml:space="preserve"> </w:t>
      </w:r>
      <w:r w:rsidRPr="003736D6">
        <w:rPr>
          <w:rFonts w:ascii="Arial" w:hAnsi="Arial" w:cs="Arial"/>
          <w:spacing w:val="-1"/>
          <w:sz w:val="22"/>
          <w:szCs w:val="22"/>
        </w:rPr>
        <w:t>Camp</w:t>
      </w:r>
      <w:r w:rsidRPr="003736D6">
        <w:rPr>
          <w:rFonts w:ascii="Arial" w:hAnsi="Arial" w:cs="Arial"/>
          <w:spacing w:val="-3"/>
          <w:sz w:val="22"/>
          <w:szCs w:val="22"/>
        </w:rPr>
        <w:t xml:space="preserve"> </w:t>
      </w:r>
      <w:r w:rsidR="002E4BD8" w:rsidRPr="003736D6">
        <w:rPr>
          <w:rFonts w:ascii="Arial" w:hAnsi="Arial" w:cs="Arial"/>
          <w:spacing w:val="-1"/>
          <w:sz w:val="22"/>
          <w:szCs w:val="22"/>
        </w:rPr>
        <w:t>Director</w:t>
      </w:r>
      <w:r w:rsidRPr="003736D6">
        <w:rPr>
          <w:rFonts w:ascii="Arial" w:hAnsi="Arial" w:cs="Arial"/>
          <w:sz w:val="22"/>
          <w:szCs w:val="22"/>
        </w:rPr>
        <w:t xml:space="preserve"> </w:t>
      </w:r>
      <w:r w:rsidRPr="003736D6">
        <w:rPr>
          <w:rFonts w:ascii="Arial" w:hAnsi="Arial" w:cs="Arial"/>
          <w:spacing w:val="-1"/>
          <w:sz w:val="22"/>
          <w:szCs w:val="22"/>
        </w:rPr>
        <w:t>and</w:t>
      </w:r>
      <w:r w:rsidRPr="003736D6">
        <w:rPr>
          <w:rFonts w:ascii="Arial" w:hAnsi="Arial" w:cs="Arial"/>
          <w:spacing w:val="-3"/>
          <w:sz w:val="22"/>
          <w:szCs w:val="22"/>
        </w:rPr>
        <w:t xml:space="preserve"> </w:t>
      </w:r>
      <w:r w:rsidRPr="003736D6">
        <w:rPr>
          <w:rFonts w:ascii="Arial" w:hAnsi="Arial" w:cs="Arial"/>
          <w:spacing w:val="-1"/>
          <w:sz w:val="22"/>
          <w:szCs w:val="22"/>
        </w:rPr>
        <w:t>Council</w:t>
      </w:r>
      <w:r w:rsidRPr="003736D6">
        <w:rPr>
          <w:rFonts w:ascii="Arial" w:hAnsi="Arial" w:cs="Arial"/>
          <w:sz w:val="22"/>
          <w:szCs w:val="22"/>
        </w:rPr>
        <w:t xml:space="preserve"> </w:t>
      </w:r>
      <w:r w:rsidRPr="003736D6">
        <w:rPr>
          <w:rFonts w:ascii="Arial" w:hAnsi="Arial" w:cs="Arial"/>
          <w:spacing w:val="-1"/>
          <w:sz w:val="22"/>
          <w:szCs w:val="22"/>
        </w:rPr>
        <w:t>Shooting Sports</w:t>
      </w:r>
      <w:r w:rsidRPr="003736D6">
        <w:rPr>
          <w:rFonts w:ascii="Arial" w:hAnsi="Arial" w:cs="Arial"/>
          <w:spacing w:val="-3"/>
          <w:sz w:val="22"/>
          <w:szCs w:val="22"/>
        </w:rPr>
        <w:t xml:space="preserve"> </w:t>
      </w:r>
      <w:r w:rsidRPr="003736D6">
        <w:rPr>
          <w:rFonts w:ascii="Arial" w:hAnsi="Arial" w:cs="Arial"/>
          <w:spacing w:val="-1"/>
          <w:sz w:val="22"/>
          <w:szCs w:val="22"/>
        </w:rPr>
        <w:t>Chair</w:t>
      </w:r>
      <w:r w:rsidRPr="003736D6">
        <w:rPr>
          <w:rFonts w:ascii="Arial" w:hAnsi="Arial" w:cs="Arial"/>
          <w:spacing w:val="59"/>
          <w:sz w:val="22"/>
          <w:szCs w:val="22"/>
        </w:rPr>
        <w:t xml:space="preserve"> </w:t>
      </w:r>
      <w:r w:rsidR="005E39FE" w:rsidRPr="003736D6">
        <w:rPr>
          <w:rFonts w:ascii="Arial" w:hAnsi="Arial" w:cs="Arial"/>
          <w:spacing w:val="-1"/>
          <w:sz w:val="22"/>
          <w:szCs w:val="22"/>
        </w:rPr>
        <w:t>immediately,</w:t>
      </w:r>
      <w:r w:rsidRPr="003736D6">
        <w:rPr>
          <w:rFonts w:ascii="Arial" w:hAnsi="Arial" w:cs="Arial"/>
          <w:sz w:val="22"/>
          <w:szCs w:val="22"/>
        </w:rPr>
        <w:t xml:space="preserve"> </w:t>
      </w:r>
      <w:r w:rsidRPr="003736D6">
        <w:rPr>
          <w:rFonts w:ascii="Arial" w:hAnsi="Arial" w:cs="Arial"/>
          <w:spacing w:val="-1"/>
          <w:sz w:val="22"/>
          <w:szCs w:val="22"/>
        </w:rPr>
        <w:t xml:space="preserve">so </w:t>
      </w:r>
      <w:r w:rsidRPr="003736D6">
        <w:rPr>
          <w:rFonts w:ascii="Arial" w:hAnsi="Arial" w:cs="Arial"/>
          <w:sz w:val="22"/>
          <w:szCs w:val="22"/>
        </w:rPr>
        <w:t>they</w:t>
      </w:r>
      <w:r w:rsidRPr="003736D6">
        <w:rPr>
          <w:rFonts w:ascii="Arial" w:hAnsi="Arial" w:cs="Arial"/>
          <w:spacing w:val="-2"/>
          <w:sz w:val="22"/>
          <w:szCs w:val="22"/>
        </w:rPr>
        <w:t xml:space="preserve"> </w:t>
      </w:r>
      <w:r w:rsidRPr="003736D6">
        <w:rPr>
          <w:rFonts w:ascii="Arial" w:hAnsi="Arial" w:cs="Arial"/>
          <w:sz w:val="22"/>
          <w:szCs w:val="22"/>
        </w:rPr>
        <w:t>can</w:t>
      </w:r>
      <w:r w:rsidRPr="003736D6">
        <w:rPr>
          <w:rFonts w:ascii="Arial" w:hAnsi="Arial" w:cs="Arial"/>
          <w:spacing w:val="-1"/>
          <w:sz w:val="22"/>
          <w:szCs w:val="22"/>
        </w:rPr>
        <w:t xml:space="preserve"> be</w:t>
      </w:r>
      <w:r w:rsidRPr="003736D6">
        <w:rPr>
          <w:rFonts w:ascii="Arial" w:hAnsi="Arial" w:cs="Arial"/>
          <w:spacing w:val="-2"/>
          <w:sz w:val="22"/>
          <w:szCs w:val="22"/>
        </w:rPr>
        <w:t xml:space="preserve"> </w:t>
      </w:r>
      <w:r w:rsidRPr="003736D6">
        <w:rPr>
          <w:rFonts w:ascii="Arial" w:hAnsi="Arial" w:cs="Arial"/>
          <w:spacing w:val="-1"/>
          <w:sz w:val="22"/>
          <w:szCs w:val="22"/>
        </w:rPr>
        <w:t>involved</w:t>
      </w:r>
      <w:r w:rsidRPr="003736D6">
        <w:rPr>
          <w:rFonts w:ascii="Arial" w:hAnsi="Arial" w:cs="Arial"/>
          <w:sz w:val="22"/>
          <w:szCs w:val="22"/>
        </w:rPr>
        <w:t xml:space="preserve"> in</w:t>
      </w:r>
      <w:r w:rsidRPr="003736D6">
        <w:rPr>
          <w:rFonts w:ascii="Arial" w:hAnsi="Arial" w:cs="Arial"/>
          <w:spacing w:val="-3"/>
          <w:sz w:val="22"/>
          <w:szCs w:val="22"/>
        </w:rPr>
        <w:t xml:space="preserve"> </w:t>
      </w:r>
      <w:r w:rsidRPr="003736D6">
        <w:rPr>
          <w:rFonts w:ascii="Arial" w:hAnsi="Arial" w:cs="Arial"/>
          <w:spacing w:val="-1"/>
          <w:sz w:val="22"/>
          <w:szCs w:val="22"/>
        </w:rPr>
        <w:t xml:space="preserve">assessing </w:t>
      </w:r>
      <w:r w:rsidRPr="003736D6">
        <w:rPr>
          <w:rFonts w:ascii="Arial" w:hAnsi="Arial" w:cs="Arial"/>
          <w:sz w:val="22"/>
          <w:szCs w:val="22"/>
        </w:rPr>
        <w:t>and</w:t>
      </w:r>
      <w:r w:rsidRPr="003736D6">
        <w:rPr>
          <w:rFonts w:ascii="Arial" w:hAnsi="Arial" w:cs="Arial"/>
          <w:spacing w:val="-2"/>
          <w:sz w:val="22"/>
          <w:szCs w:val="22"/>
        </w:rPr>
        <w:t xml:space="preserve"> </w:t>
      </w:r>
      <w:r w:rsidRPr="003736D6">
        <w:rPr>
          <w:rFonts w:ascii="Arial" w:hAnsi="Arial" w:cs="Arial"/>
          <w:spacing w:val="-1"/>
          <w:sz w:val="22"/>
          <w:szCs w:val="22"/>
        </w:rPr>
        <w:t>correcting the</w:t>
      </w:r>
      <w:r w:rsidRPr="003736D6">
        <w:rPr>
          <w:rFonts w:ascii="Arial" w:hAnsi="Arial" w:cs="Arial"/>
          <w:spacing w:val="-2"/>
          <w:sz w:val="22"/>
          <w:szCs w:val="22"/>
        </w:rPr>
        <w:t xml:space="preserve"> </w:t>
      </w:r>
      <w:r w:rsidRPr="003736D6">
        <w:rPr>
          <w:rFonts w:ascii="Arial" w:hAnsi="Arial" w:cs="Arial"/>
          <w:spacing w:val="-1"/>
          <w:sz w:val="22"/>
          <w:szCs w:val="22"/>
        </w:rPr>
        <w:t>situation.</w:t>
      </w:r>
    </w:p>
    <w:p w:rsidR="00E75935" w:rsidRPr="003736D6" w:rsidRDefault="00E75935" w:rsidP="00014E5D">
      <w:pPr>
        <w:pStyle w:val="Heading2"/>
        <w:widowControl w:val="0"/>
        <w:numPr>
          <w:ilvl w:val="0"/>
          <w:numId w:val="62"/>
        </w:numPr>
        <w:spacing w:line="240" w:lineRule="auto"/>
        <w:ind w:left="450" w:hanging="396"/>
        <w:rPr>
          <w:rFonts w:ascii="Arial" w:hAnsi="Arial" w:cs="Arial"/>
          <w:color w:val="auto"/>
          <w:spacing w:val="-1"/>
          <w:sz w:val="22"/>
          <w:szCs w:val="22"/>
        </w:rPr>
      </w:pPr>
      <w:r w:rsidRPr="003736D6">
        <w:rPr>
          <w:rFonts w:ascii="Arial" w:hAnsi="Arial" w:cs="Arial"/>
          <w:color w:val="auto"/>
          <w:spacing w:val="-1"/>
          <w:sz w:val="22"/>
          <w:szCs w:val="22"/>
        </w:rPr>
        <w:lastRenderedPageBreak/>
        <w:t>MINIMUM PARTICIPANT AGE</w:t>
      </w:r>
    </w:p>
    <w:p w:rsidR="00E75935" w:rsidRPr="003736D6" w:rsidRDefault="00E75935" w:rsidP="00E75935">
      <w:pPr>
        <w:pStyle w:val="BodyText"/>
        <w:tabs>
          <w:tab w:val="left" w:pos="821"/>
        </w:tabs>
        <w:spacing w:before="60"/>
        <w:rPr>
          <w:rFonts w:ascii="Arial" w:hAnsi="Arial" w:cs="Arial"/>
          <w:spacing w:val="-1"/>
          <w:sz w:val="22"/>
          <w:szCs w:val="22"/>
        </w:rPr>
      </w:pPr>
    </w:p>
    <w:p w:rsidR="00E75935" w:rsidRPr="003736D6" w:rsidRDefault="00E75935" w:rsidP="00E75935">
      <w:pPr>
        <w:pStyle w:val="BodyText"/>
        <w:tabs>
          <w:tab w:val="left" w:pos="821"/>
        </w:tabs>
        <w:spacing w:before="60"/>
        <w:ind w:hanging="370"/>
        <w:rPr>
          <w:rFonts w:ascii="Arial" w:hAnsi="Arial" w:cs="Arial"/>
          <w:spacing w:val="-1"/>
          <w:sz w:val="22"/>
          <w:szCs w:val="22"/>
        </w:rPr>
      </w:pPr>
      <w:r w:rsidRPr="003736D6">
        <w:rPr>
          <w:rFonts w:ascii="Arial" w:hAnsi="Arial" w:cs="Arial"/>
          <w:spacing w:val="-1"/>
          <w:sz w:val="22"/>
          <w:szCs w:val="22"/>
        </w:rPr>
        <w:t>No</w:t>
      </w:r>
      <w:r w:rsidRPr="003736D6">
        <w:rPr>
          <w:rFonts w:ascii="Arial" w:hAnsi="Arial" w:cs="Arial"/>
          <w:spacing w:val="1"/>
          <w:sz w:val="22"/>
          <w:szCs w:val="22"/>
        </w:rPr>
        <w:t xml:space="preserve"> </w:t>
      </w:r>
      <w:r w:rsidRPr="003736D6">
        <w:rPr>
          <w:rFonts w:ascii="Arial" w:hAnsi="Arial" w:cs="Arial"/>
          <w:spacing w:val="-1"/>
          <w:sz w:val="22"/>
          <w:szCs w:val="22"/>
        </w:rPr>
        <w:t>person under</w:t>
      </w:r>
      <w:r w:rsidRPr="003736D6">
        <w:rPr>
          <w:rFonts w:ascii="Arial" w:hAnsi="Arial" w:cs="Arial"/>
          <w:sz w:val="22"/>
          <w:szCs w:val="22"/>
        </w:rPr>
        <w:t xml:space="preserve"> </w:t>
      </w:r>
      <w:r w:rsidRPr="003736D6">
        <w:rPr>
          <w:rFonts w:ascii="Arial" w:hAnsi="Arial" w:cs="Arial"/>
          <w:spacing w:val="-1"/>
          <w:sz w:val="22"/>
          <w:szCs w:val="22"/>
        </w:rPr>
        <w:t>age</w:t>
      </w:r>
      <w:r w:rsidRPr="003736D6">
        <w:rPr>
          <w:rFonts w:ascii="Arial" w:hAnsi="Arial" w:cs="Arial"/>
          <w:spacing w:val="-2"/>
          <w:sz w:val="22"/>
          <w:szCs w:val="22"/>
        </w:rPr>
        <w:t xml:space="preserve"> </w:t>
      </w:r>
      <w:r w:rsidRPr="003736D6">
        <w:rPr>
          <w:rFonts w:ascii="Arial" w:hAnsi="Arial" w:cs="Arial"/>
          <w:sz w:val="22"/>
          <w:szCs w:val="22"/>
        </w:rPr>
        <w:t>6</w:t>
      </w:r>
      <w:r w:rsidRPr="003736D6">
        <w:rPr>
          <w:rFonts w:ascii="Arial" w:hAnsi="Arial" w:cs="Arial"/>
          <w:spacing w:val="-1"/>
          <w:sz w:val="22"/>
          <w:szCs w:val="22"/>
        </w:rPr>
        <w:t xml:space="preserve"> </w:t>
      </w:r>
      <w:r w:rsidRPr="003736D6">
        <w:rPr>
          <w:rFonts w:ascii="Arial" w:hAnsi="Arial" w:cs="Arial"/>
          <w:sz w:val="22"/>
          <w:szCs w:val="22"/>
        </w:rPr>
        <w:t xml:space="preserve">is </w:t>
      </w:r>
      <w:r w:rsidRPr="003736D6">
        <w:rPr>
          <w:rFonts w:ascii="Arial" w:hAnsi="Arial" w:cs="Arial"/>
          <w:spacing w:val="-1"/>
          <w:sz w:val="22"/>
          <w:szCs w:val="22"/>
        </w:rPr>
        <w:t>allowed</w:t>
      </w:r>
      <w:r w:rsidRPr="003736D6">
        <w:rPr>
          <w:rFonts w:ascii="Arial" w:hAnsi="Arial" w:cs="Arial"/>
          <w:spacing w:val="-3"/>
          <w:sz w:val="22"/>
          <w:szCs w:val="22"/>
        </w:rPr>
        <w:t xml:space="preserve"> </w:t>
      </w:r>
      <w:r w:rsidRPr="003736D6">
        <w:rPr>
          <w:rFonts w:ascii="Arial" w:hAnsi="Arial" w:cs="Arial"/>
          <w:spacing w:val="-1"/>
          <w:sz w:val="22"/>
          <w:szCs w:val="22"/>
        </w:rPr>
        <w:t>to</w:t>
      </w:r>
      <w:r w:rsidRPr="003736D6">
        <w:rPr>
          <w:rFonts w:ascii="Arial" w:hAnsi="Arial" w:cs="Arial"/>
          <w:spacing w:val="1"/>
          <w:sz w:val="22"/>
          <w:szCs w:val="22"/>
        </w:rPr>
        <w:t xml:space="preserve"> </w:t>
      </w:r>
      <w:r w:rsidRPr="003736D6">
        <w:rPr>
          <w:rFonts w:ascii="Arial" w:hAnsi="Arial" w:cs="Arial"/>
          <w:spacing w:val="-1"/>
          <w:sz w:val="22"/>
          <w:szCs w:val="22"/>
        </w:rPr>
        <w:t>participate.</w:t>
      </w:r>
    </w:p>
    <w:p w:rsidR="00E75935" w:rsidRPr="003736D6" w:rsidRDefault="00E75935" w:rsidP="00E75935">
      <w:pPr>
        <w:pStyle w:val="BodyText"/>
        <w:tabs>
          <w:tab w:val="left" w:pos="821"/>
        </w:tabs>
        <w:spacing w:before="60"/>
        <w:ind w:hanging="370"/>
        <w:rPr>
          <w:rFonts w:ascii="Arial" w:hAnsi="Arial" w:cs="Arial"/>
          <w:spacing w:val="-1"/>
          <w:sz w:val="22"/>
          <w:szCs w:val="22"/>
        </w:rPr>
      </w:pPr>
    </w:p>
    <w:p w:rsidR="00E75935" w:rsidRPr="003736D6" w:rsidRDefault="00E75935" w:rsidP="00014E5D">
      <w:pPr>
        <w:pStyle w:val="BodyText"/>
        <w:widowControl w:val="0"/>
        <w:numPr>
          <w:ilvl w:val="0"/>
          <w:numId w:val="62"/>
        </w:numPr>
        <w:tabs>
          <w:tab w:val="left" w:pos="821"/>
        </w:tabs>
        <w:autoSpaceDE/>
        <w:autoSpaceDN/>
        <w:adjustRightInd/>
        <w:spacing w:before="60"/>
        <w:ind w:left="450"/>
        <w:rPr>
          <w:rFonts w:ascii="Arial" w:hAnsi="Arial" w:cs="Arial"/>
          <w:b/>
          <w:sz w:val="22"/>
          <w:szCs w:val="22"/>
        </w:rPr>
      </w:pPr>
      <w:r w:rsidRPr="003736D6">
        <w:rPr>
          <w:rFonts w:ascii="Arial" w:hAnsi="Arial" w:cs="Arial"/>
          <w:b/>
          <w:spacing w:val="-1"/>
          <w:sz w:val="22"/>
          <w:szCs w:val="22"/>
        </w:rPr>
        <w:t>RANGE SUPERVISION</w:t>
      </w:r>
    </w:p>
    <w:p w:rsidR="00E75935" w:rsidRPr="003736D6" w:rsidRDefault="00E75935" w:rsidP="00E75935">
      <w:pPr>
        <w:spacing w:before="7"/>
        <w:rPr>
          <w:rFonts w:ascii="Arial" w:eastAsia="Calibri" w:hAnsi="Arial" w:cs="Arial"/>
          <w:b/>
          <w:bCs/>
        </w:rPr>
      </w:pPr>
    </w:p>
    <w:p w:rsidR="00E75935" w:rsidRPr="003736D6" w:rsidRDefault="00E75935" w:rsidP="00014E5D">
      <w:pPr>
        <w:pStyle w:val="BodyText"/>
        <w:widowControl w:val="0"/>
        <w:numPr>
          <w:ilvl w:val="0"/>
          <w:numId w:val="63"/>
        </w:numPr>
        <w:autoSpaceDE/>
        <w:autoSpaceDN/>
        <w:adjustRightInd/>
        <w:spacing w:before="60" w:line="273" w:lineRule="auto"/>
        <w:ind w:left="810" w:right="353" w:hanging="333"/>
        <w:rPr>
          <w:rFonts w:ascii="Arial" w:hAnsi="Arial" w:cs="Arial"/>
          <w:sz w:val="22"/>
          <w:szCs w:val="22"/>
        </w:rPr>
      </w:pPr>
      <w:r w:rsidRPr="003736D6">
        <w:rPr>
          <w:rFonts w:ascii="Arial" w:hAnsi="Arial" w:cs="Arial"/>
          <w:spacing w:val="-1"/>
          <w:sz w:val="22"/>
          <w:szCs w:val="22"/>
        </w:rPr>
        <w:t>Slingshot/Wrist</w:t>
      </w:r>
      <w:r w:rsidRPr="003736D6">
        <w:rPr>
          <w:rFonts w:ascii="Arial" w:hAnsi="Arial" w:cs="Arial"/>
          <w:spacing w:val="1"/>
          <w:sz w:val="22"/>
          <w:szCs w:val="22"/>
        </w:rPr>
        <w:t xml:space="preserve"> </w:t>
      </w:r>
      <w:r w:rsidRPr="003736D6">
        <w:rPr>
          <w:rFonts w:ascii="Arial" w:hAnsi="Arial" w:cs="Arial"/>
          <w:spacing w:val="-1"/>
          <w:sz w:val="22"/>
          <w:szCs w:val="22"/>
        </w:rPr>
        <w:t>Rocket</w:t>
      </w:r>
      <w:r w:rsidRPr="003736D6">
        <w:rPr>
          <w:rFonts w:ascii="Arial" w:hAnsi="Arial" w:cs="Arial"/>
          <w:spacing w:val="-2"/>
          <w:sz w:val="22"/>
          <w:szCs w:val="22"/>
        </w:rPr>
        <w:t xml:space="preserve"> </w:t>
      </w:r>
      <w:r w:rsidRPr="003736D6">
        <w:rPr>
          <w:rFonts w:ascii="Arial" w:hAnsi="Arial" w:cs="Arial"/>
          <w:spacing w:val="-1"/>
          <w:sz w:val="22"/>
          <w:szCs w:val="22"/>
        </w:rPr>
        <w:t>ranges</w:t>
      </w:r>
      <w:r w:rsidRPr="003736D6">
        <w:rPr>
          <w:rFonts w:ascii="Arial" w:hAnsi="Arial" w:cs="Arial"/>
          <w:sz w:val="22"/>
          <w:szCs w:val="22"/>
        </w:rPr>
        <w:t xml:space="preserve"> </w:t>
      </w:r>
      <w:r w:rsidRPr="003736D6">
        <w:rPr>
          <w:rFonts w:ascii="Arial" w:hAnsi="Arial" w:cs="Arial"/>
          <w:spacing w:val="-1"/>
          <w:sz w:val="22"/>
          <w:szCs w:val="22"/>
        </w:rPr>
        <w:t>must</w:t>
      </w:r>
      <w:r w:rsidRPr="003736D6">
        <w:rPr>
          <w:rFonts w:ascii="Arial" w:hAnsi="Arial" w:cs="Arial"/>
          <w:sz w:val="22"/>
          <w:szCs w:val="22"/>
        </w:rPr>
        <w:t xml:space="preserve"> </w:t>
      </w:r>
      <w:r w:rsidRPr="003736D6">
        <w:rPr>
          <w:rFonts w:ascii="Arial" w:hAnsi="Arial" w:cs="Arial"/>
          <w:spacing w:val="-1"/>
          <w:sz w:val="22"/>
          <w:szCs w:val="22"/>
        </w:rPr>
        <w:t>be</w:t>
      </w:r>
      <w:r w:rsidRPr="003736D6">
        <w:rPr>
          <w:rFonts w:ascii="Arial" w:hAnsi="Arial" w:cs="Arial"/>
          <w:spacing w:val="-2"/>
          <w:sz w:val="22"/>
          <w:szCs w:val="22"/>
        </w:rPr>
        <w:t xml:space="preserve"> </w:t>
      </w:r>
      <w:r w:rsidRPr="003736D6">
        <w:rPr>
          <w:rFonts w:ascii="Arial" w:hAnsi="Arial" w:cs="Arial"/>
          <w:spacing w:val="-1"/>
          <w:sz w:val="22"/>
          <w:szCs w:val="22"/>
        </w:rPr>
        <w:t>supervised</w:t>
      </w:r>
      <w:r w:rsidRPr="003736D6">
        <w:rPr>
          <w:rFonts w:ascii="Arial" w:hAnsi="Arial" w:cs="Arial"/>
          <w:sz w:val="22"/>
          <w:szCs w:val="22"/>
        </w:rPr>
        <w:t xml:space="preserve"> </w:t>
      </w:r>
      <w:r w:rsidRPr="003736D6">
        <w:rPr>
          <w:rFonts w:ascii="Arial" w:hAnsi="Arial" w:cs="Arial"/>
          <w:spacing w:val="-1"/>
          <w:sz w:val="22"/>
          <w:szCs w:val="22"/>
        </w:rPr>
        <w:t>by</w:t>
      </w:r>
      <w:r w:rsidRPr="003736D6">
        <w:rPr>
          <w:rFonts w:ascii="Arial" w:hAnsi="Arial" w:cs="Arial"/>
          <w:spacing w:val="-4"/>
          <w:sz w:val="22"/>
          <w:szCs w:val="22"/>
        </w:rPr>
        <w:t xml:space="preserve"> </w:t>
      </w:r>
      <w:r w:rsidRPr="003736D6">
        <w:rPr>
          <w:rFonts w:ascii="Arial" w:hAnsi="Arial" w:cs="Arial"/>
          <w:sz w:val="22"/>
          <w:szCs w:val="22"/>
        </w:rPr>
        <w:t xml:space="preserve">a </w:t>
      </w:r>
      <w:r w:rsidRPr="003736D6">
        <w:rPr>
          <w:rFonts w:ascii="Arial" w:hAnsi="Arial" w:cs="Arial"/>
          <w:spacing w:val="-1"/>
          <w:sz w:val="22"/>
          <w:szCs w:val="22"/>
        </w:rPr>
        <w:t>trained</w:t>
      </w:r>
      <w:r w:rsidRPr="003736D6">
        <w:rPr>
          <w:rFonts w:ascii="Arial" w:hAnsi="Arial" w:cs="Arial"/>
          <w:sz w:val="22"/>
          <w:szCs w:val="22"/>
        </w:rPr>
        <w:t xml:space="preserve"> and</w:t>
      </w:r>
      <w:r w:rsidRPr="003736D6">
        <w:rPr>
          <w:rFonts w:ascii="Arial" w:hAnsi="Arial" w:cs="Arial"/>
          <w:spacing w:val="-2"/>
          <w:sz w:val="22"/>
          <w:szCs w:val="22"/>
        </w:rPr>
        <w:t xml:space="preserve"> </w:t>
      </w:r>
      <w:r w:rsidRPr="003736D6">
        <w:rPr>
          <w:rFonts w:ascii="Arial" w:hAnsi="Arial" w:cs="Arial"/>
          <w:spacing w:val="-1"/>
          <w:sz w:val="22"/>
          <w:szCs w:val="22"/>
        </w:rPr>
        <w:t>certified</w:t>
      </w:r>
      <w:r w:rsidRPr="003736D6">
        <w:rPr>
          <w:rFonts w:ascii="Arial" w:hAnsi="Arial" w:cs="Arial"/>
          <w:spacing w:val="-3"/>
          <w:sz w:val="22"/>
          <w:szCs w:val="22"/>
        </w:rPr>
        <w:t xml:space="preserve"> </w:t>
      </w:r>
      <w:r w:rsidRPr="003736D6">
        <w:rPr>
          <w:rFonts w:ascii="Arial" w:hAnsi="Arial" w:cs="Arial"/>
          <w:sz w:val="22"/>
          <w:szCs w:val="22"/>
        </w:rPr>
        <w:t>BSA</w:t>
      </w:r>
      <w:r w:rsidRPr="003736D6">
        <w:rPr>
          <w:rFonts w:ascii="Arial" w:hAnsi="Arial" w:cs="Arial"/>
          <w:spacing w:val="-3"/>
          <w:sz w:val="22"/>
          <w:szCs w:val="22"/>
        </w:rPr>
        <w:t xml:space="preserve"> </w:t>
      </w:r>
      <w:r w:rsidRPr="003736D6">
        <w:rPr>
          <w:rFonts w:ascii="Arial" w:hAnsi="Arial" w:cs="Arial"/>
          <w:spacing w:val="-1"/>
          <w:sz w:val="22"/>
          <w:szCs w:val="22"/>
        </w:rPr>
        <w:t>Range Master</w:t>
      </w:r>
      <w:r w:rsidRPr="003736D6">
        <w:rPr>
          <w:rFonts w:ascii="Arial" w:hAnsi="Arial" w:cs="Arial"/>
          <w:spacing w:val="65"/>
          <w:sz w:val="22"/>
          <w:szCs w:val="22"/>
        </w:rPr>
        <w:t xml:space="preserve"> </w:t>
      </w:r>
      <w:r w:rsidRPr="003736D6">
        <w:rPr>
          <w:rFonts w:ascii="Arial" w:hAnsi="Arial" w:cs="Arial"/>
          <w:spacing w:val="-1"/>
          <w:sz w:val="22"/>
          <w:szCs w:val="22"/>
        </w:rPr>
        <w:t>aged</w:t>
      </w:r>
      <w:r w:rsidRPr="003736D6">
        <w:rPr>
          <w:rFonts w:ascii="Arial" w:hAnsi="Arial" w:cs="Arial"/>
          <w:sz w:val="22"/>
          <w:szCs w:val="22"/>
        </w:rPr>
        <w:t xml:space="preserve"> </w:t>
      </w:r>
      <w:r w:rsidRPr="003736D6">
        <w:rPr>
          <w:rFonts w:ascii="Arial" w:hAnsi="Arial" w:cs="Arial"/>
          <w:spacing w:val="-1"/>
          <w:sz w:val="22"/>
          <w:szCs w:val="22"/>
        </w:rPr>
        <w:t>18</w:t>
      </w:r>
      <w:r w:rsidRPr="003736D6">
        <w:rPr>
          <w:rFonts w:ascii="Arial" w:hAnsi="Arial" w:cs="Arial"/>
          <w:sz w:val="22"/>
          <w:szCs w:val="22"/>
        </w:rPr>
        <w:t xml:space="preserve"> or</w:t>
      </w:r>
      <w:r w:rsidRPr="003736D6">
        <w:rPr>
          <w:rFonts w:ascii="Arial" w:hAnsi="Arial" w:cs="Arial"/>
          <w:spacing w:val="-3"/>
          <w:sz w:val="22"/>
          <w:szCs w:val="22"/>
        </w:rPr>
        <w:t xml:space="preserve"> </w:t>
      </w:r>
      <w:r w:rsidRPr="003736D6">
        <w:rPr>
          <w:rFonts w:ascii="Arial" w:hAnsi="Arial" w:cs="Arial"/>
          <w:spacing w:val="-1"/>
          <w:sz w:val="22"/>
          <w:szCs w:val="22"/>
        </w:rPr>
        <w:t>older.</w:t>
      </w:r>
      <w:r w:rsidRPr="003736D6">
        <w:rPr>
          <w:rFonts w:ascii="Arial" w:hAnsi="Arial" w:cs="Arial"/>
          <w:sz w:val="22"/>
          <w:szCs w:val="22"/>
        </w:rPr>
        <w:t xml:space="preserve">  </w:t>
      </w:r>
    </w:p>
    <w:p w:rsidR="00E75935" w:rsidRPr="003736D6" w:rsidRDefault="00E75935" w:rsidP="00014E5D">
      <w:pPr>
        <w:pStyle w:val="BodyText"/>
        <w:widowControl w:val="0"/>
        <w:numPr>
          <w:ilvl w:val="0"/>
          <w:numId w:val="63"/>
        </w:numPr>
        <w:tabs>
          <w:tab w:val="left" w:pos="821"/>
        </w:tabs>
        <w:autoSpaceDE/>
        <w:autoSpaceDN/>
        <w:adjustRightInd/>
        <w:spacing w:before="60" w:line="273" w:lineRule="auto"/>
        <w:ind w:left="900" w:right="353" w:hanging="423"/>
        <w:rPr>
          <w:rFonts w:ascii="Arial" w:hAnsi="Arial" w:cs="Arial"/>
          <w:sz w:val="22"/>
          <w:szCs w:val="22"/>
        </w:rPr>
      </w:pPr>
      <w:r w:rsidRPr="003736D6">
        <w:rPr>
          <w:rFonts w:ascii="Arial" w:hAnsi="Arial" w:cs="Arial"/>
          <w:spacing w:val="-2"/>
          <w:sz w:val="22"/>
          <w:szCs w:val="22"/>
        </w:rPr>
        <w:t>One</w:t>
      </w:r>
      <w:r w:rsidRPr="003736D6">
        <w:rPr>
          <w:rFonts w:ascii="Arial" w:hAnsi="Arial" w:cs="Arial"/>
          <w:sz w:val="22"/>
          <w:szCs w:val="22"/>
        </w:rPr>
        <w:t xml:space="preserve"> </w:t>
      </w:r>
      <w:r w:rsidRPr="003736D6">
        <w:rPr>
          <w:rFonts w:ascii="Arial" w:hAnsi="Arial" w:cs="Arial"/>
          <w:spacing w:val="-1"/>
          <w:sz w:val="22"/>
          <w:szCs w:val="22"/>
        </w:rPr>
        <w:t>Range Master</w:t>
      </w:r>
      <w:r w:rsidRPr="003736D6">
        <w:rPr>
          <w:rFonts w:ascii="Arial" w:hAnsi="Arial" w:cs="Arial"/>
          <w:sz w:val="22"/>
          <w:szCs w:val="22"/>
        </w:rPr>
        <w:t xml:space="preserve"> is </w:t>
      </w:r>
      <w:r w:rsidRPr="003736D6">
        <w:rPr>
          <w:rFonts w:ascii="Arial" w:hAnsi="Arial" w:cs="Arial"/>
          <w:spacing w:val="-1"/>
          <w:sz w:val="22"/>
          <w:szCs w:val="22"/>
        </w:rPr>
        <w:t>required for</w:t>
      </w:r>
      <w:r w:rsidRPr="003736D6">
        <w:rPr>
          <w:rFonts w:ascii="Arial" w:hAnsi="Arial" w:cs="Arial"/>
          <w:sz w:val="22"/>
          <w:szCs w:val="22"/>
        </w:rPr>
        <w:t xml:space="preserve"> </w:t>
      </w:r>
      <w:r w:rsidRPr="003736D6">
        <w:rPr>
          <w:rFonts w:ascii="Arial" w:hAnsi="Arial" w:cs="Arial"/>
          <w:spacing w:val="-1"/>
          <w:sz w:val="22"/>
          <w:szCs w:val="22"/>
        </w:rPr>
        <w:t>every</w:t>
      </w:r>
      <w:r w:rsidRPr="003736D6">
        <w:rPr>
          <w:rFonts w:ascii="Arial" w:hAnsi="Arial" w:cs="Arial"/>
          <w:spacing w:val="1"/>
          <w:sz w:val="22"/>
          <w:szCs w:val="22"/>
        </w:rPr>
        <w:t xml:space="preserve"> </w:t>
      </w:r>
      <w:r w:rsidRPr="003736D6">
        <w:rPr>
          <w:rFonts w:ascii="Arial" w:hAnsi="Arial" w:cs="Arial"/>
          <w:sz w:val="22"/>
          <w:szCs w:val="22"/>
        </w:rPr>
        <w:t>8</w:t>
      </w:r>
      <w:r w:rsidRPr="003736D6">
        <w:rPr>
          <w:rFonts w:ascii="Arial" w:hAnsi="Arial" w:cs="Arial"/>
          <w:spacing w:val="-2"/>
          <w:sz w:val="22"/>
          <w:szCs w:val="22"/>
        </w:rPr>
        <w:t xml:space="preserve"> </w:t>
      </w:r>
      <w:r w:rsidRPr="003736D6">
        <w:rPr>
          <w:rFonts w:ascii="Arial" w:hAnsi="Arial" w:cs="Arial"/>
          <w:spacing w:val="-1"/>
          <w:sz w:val="22"/>
          <w:szCs w:val="22"/>
        </w:rPr>
        <w:t>shooters</w:t>
      </w:r>
      <w:r w:rsidRPr="003736D6">
        <w:rPr>
          <w:rFonts w:ascii="Arial" w:hAnsi="Arial" w:cs="Arial"/>
          <w:spacing w:val="-2"/>
          <w:sz w:val="22"/>
          <w:szCs w:val="22"/>
        </w:rPr>
        <w:t xml:space="preserve"> </w:t>
      </w:r>
      <w:r w:rsidRPr="003736D6">
        <w:rPr>
          <w:rFonts w:ascii="Arial" w:hAnsi="Arial" w:cs="Arial"/>
          <w:sz w:val="22"/>
          <w:szCs w:val="22"/>
        </w:rPr>
        <w:t xml:space="preserve">or </w:t>
      </w:r>
      <w:r w:rsidRPr="003736D6">
        <w:rPr>
          <w:rFonts w:ascii="Arial" w:hAnsi="Arial" w:cs="Arial"/>
          <w:spacing w:val="-1"/>
          <w:sz w:val="22"/>
          <w:szCs w:val="22"/>
        </w:rPr>
        <w:t>fraction</w:t>
      </w:r>
      <w:r w:rsidRPr="003736D6">
        <w:rPr>
          <w:rFonts w:ascii="Arial" w:hAnsi="Arial" w:cs="Arial"/>
          <w:spacing w:val="-3"/>
          <w:sz w:val="22"/>
          <w:szCs w:val="22"/>
        </w:rPr>
        <w:t xml:space="preserve"> </w:t>
      </w:r>
      <w:r w:rsidRPr="003736D6">
        <w:rPr>
          <w:rFonts w:ascii="Arial" w:hAnsi="Arial" w:cs="Arial"/>
          <w:spacing w:val="-1"/>
          <w:sz w:val="22"/>
          <w:szCs w:val="22"/>
        </w:rPr>
        <w:t>thereof.</w:t>
      </w:r>
    </w:p>
    <w:p w:rsidR="00E75935" w:rsidRPr="003736D6" w:rsidRDefault="00E75935" w:rsidP="00014E5D">
      <w:pPr>
        <w:pStyle w:val="BodyText"/>
        <w:widowControl w:val="0"/>
        <w:numPr>
          <w:ilvl w:val="0"/>
          <w:numId w:val="63"/>
        </w:numPr>
        <w:tabs>
          <w:tab w:val="left" w:pos="821"/>
        </w:tabs>
        <w:autoSpaceDE/>
        <w:autoSpaceDN/>
        <w:adjustRightInd/>
        <w:spacing w:before="4"/>
        <w:ind w:left="900" w:right="266" w:hanging="423"/>
        <w:rPr>
          <w:rFonts w:ascii="Arial" w:hAnsi="Arial" w:cs="Arial"/>
          <w:sz w:val="22"/>
          <w:szCs w:val="22"/>
        </w:rPr>
      </w:pPr>
      <w:r w:rsidRPr="003736D6">
        <w:rPr>
          <w:rFonts w:ascii="Arial" w:eastAsia="Calibri" w:hAnsi="Arial" w:cs="Arial"/>
          <w:spacing w:val="-1"/>
          <w:sz w:val="22"/>
          <w:szCs w:val="22"/>
        </w:rPr>
        <w:t>All</w:t>
      </w:r>
      <w:r w:rsidRPr="003736D6">
        <w:rPr>
          <w:rFonts w:ascii="Arial" w:eastAsia="Calibri" w:hAnsi="Arial" w:cs="Arial"/>
          <w:sz w:val="22"/>
          <w:szCs w:val="22"/>
        </w:rPr>
        <w:t xml:space="preserve"> </w:t>
      </w:r>
      <w:r w:rsidRPr="003736D6">
        <w:rPr>
          <w:rFonts w:ascii="Arial" w:eastAsia="Calibri" w:hAnsi="Arial" w:cs="Arial"/>
          <w:spacing w:val="-1"/>
          <w:sz w:val="22"/>
          <w:szCs w:val="22"/>
        </w:rPr>
        <w:t xml:space="preserve">Cub </w:t>
      </w:r>
      <w:r w:rsidRPr="003736D6">
        <w:rPr>
          <w:rFonts w:ascii="Arial" w:eastAsia="Calibri" w:hAnsi="Arial" w:cs="Arial"/>
          <w:sz w:val="22"/>
          <w:szCs w:val="22"/>
        </w:rPr>
        <w:t>Scout</w:t>
      </w:r>
      <w:r w:rsidRPr="003736D6">
        <w:rPr>
          <w:rFonts w:ascii="Arial" w:eastAsia="Calibri" w:hAnsi="Arial" w:cs="Arial"/>
          <w:spacing w:val="-2"/>
          <w:sz w:val="22"/>
          <w:szCs w:val="22"/>
        </w:rPr>
        <w:t xml:space="preserve"> </w:t>
      </w:r>
      <w:r w:rsidRPr="003736D6">
        <w:rPr>
          <w:rFonts w:ascii="Arial" w:eastAsia="Calibri" w:hAnsi="Arial" w:cs="Arial"/>
          <w:spacing w:val="-1"/>
          <w:sz w:val="22"/>
          <w:szCs w:val="22"/>
        </w:rPr>
        <w:t>shooting</w:t>
      </w:r>
      <w:r w:rsidRPr="003736D6">
        <w:rPr>
          <w:rFonts w:ascii="Arial" w:eastAsia="Calibri" w:hAnsi="Arial" w:cs="Arial"/>
          <w:spacing w:val="-3"/>
          <w:sz w:val="22"/>
          <w:szCs w:val="22"/>
        </w:rPr>
        <w:t xml:space="preserve"> </w:t>
      </w:r>
      <w:r w:rsidRPr="003736D6">
        <w:rPr>
          <w:rFonts w:ascii="Arial" w:eastAsia="Calibri" w:hAnsi="Arial" w:cs="Arial"/>
          <w:sz w:val="22"/>
          <w:szCs w:val="22"/>
        </w:rPr>
        <w:t xml:space="preserve">of </w:t>
      </w:r>
      <w:r w:rsidRPr="003736D6">
        <w:rPr>
          <w:rFonts w:ascii="Arial" w:eastAsia="Calibri" w:hAnsi="Arial" w:cs="Arial"/>
          <w:spacing w:val="-1"/>
          <w:sz w:val="22"/>
          <w:szCs w:val="22"/>
        </w:rPr>
        <w:t>sling shots/wrist</w:t>
      </w:r>
      <w:r w:rsidRPr="003736D6">
        <w:rPr>
          <w:rFonts w:ascii="Arial" w:eastAsia="Calibri" w:hAnsi="Arial" w:cs="Arial"/>
          <w:spacing w:val="-2"/>
          <w:sz w:val="22"/>
          <w:szCs w:val="22"/>
        </w:rPr>
        <w:t xml:space="preserve"> </w:t>
      </w:r>
      <w:r w:rsidRPr="003736D6">
        <w:rPr>
          <w:rFonts w:ascii="Arial" w:eastAsia="Calibri" w:hAnsi="Arial" w:cs="Arial"/>
          <w:spacing w:val="-1"/>
          <w:sz w:val="22"/>
          <w:szCs w:val="22"/>
        </w:rPr>
        <w:t>rockets</w:t>
      </w:r>
      <w:r w:rsidRPr="003736D6">
        <w:rPr>
          <w:rFonts w:ascii="Arial" w:eastAsia="Calibri" w:hAnsi="Arial" w:cs="Arial"/>
          <w:spacing w:val="-2"/>
          <w:sz w:val="22"/>
          <w:szCs w:val="22"/>
        </w:rPr>
        <w:t xml:space="preserve"> </w:t>
      </w:r>
      <w:r w:rsidRPr="003736D6">
        <w:rPr>
          <w:rFonts w:ascii="Arial" w:eastAsia="Calibri" w:hAnsi="Arial" w:cs="Arial"/>
          <w:spacing w:val="-1"/>
          <w:sz w:val="22"/>
          <w:szCs w:val="22"/>
        </w:rPr>
        <w:t>must</w:t>
      </w:r>
      <w:r w:rsidRPr="003736D6">
        <w:rPr>
          <w:rFonts w:ascii="Arial" w:eastAsia="Calibri" w:hAnsi="Arial" w:cs="Arial"/>
          <w:spacing w:val="1"/>
          <w:sz w:val="22"/>
          <w:szCs w:val="22"/>
        </w:rPr>
        <w:t xml:space="preserve"> </w:t>
      </w:r>
      <w:r w:rsidRPr="003736D6">
        <w:rPr>
          <w:rFonts w:ascii="Arial" w:eastAsia="Calibri" w:hAnsi="Arial" w:cs="Arial"/>
          <w:spacing w:val="-1"/>
          <w:sz w:val="22"/>
          <w:szCs w:val="22"/>
        </w:rPr>
        <w:t>use</w:t>
      </w:r>
      <w:r w:rsidRPr="003736D6">
        <w:rPr>
          <w:rFonts w:ascii="Arial" w:eastAsia="Calibri" w:hAnsi="Arial" w:cs="Arial"/>
          <w:spacing w:val="-2"/>
          <w:sz w:val="22"/>
          <w:szCs w:val="22"/>
        </w:rPr>
        <w:t xml:space="preserve"> </w:t>
      </w:r>
      <w:r w:rsidRPr="003736D6">
        <w:rPr>
          <w:rFonts w:ascii="Arial" w:eastAsia="Calibri" w:hAnsi="Arial" w:cs="Arial"/>
          <w:sz w:val="22"/>
          <w:szCs w:val="22"/>
        </w:rPr>
        <w:t>the</w:t>
      </w:r>
      <w:r w:rsidRPr="003736D6">
        <w:rPr>
          <w:rFonts w:ascii="Arial" w:eastAsia="Calibri" w:hAnsi="Arial" w:cs="Arial"/>
          <w:spacing w:val="-2"/>
          <w:sz w:val="22"/>
          <w:szCs w:val="22"/>
        </w:rPr>
        <w:t xml:space="preserve"> </w:t>
      </w:r>
      <w:r w:rsidRPr="003736D6">
        <w:rPr>
          <w:rFonts w:ascii="Arial" w:eastAsia="Calibri" w:hAnsi="Arial" w:cs="Arial"/>
          <w:spacing w:val="-1"/>
          <w:sz w:val="22"/>
          <w:szCs w:val="22"/>
        </w:rPr>
        <w:t>“coach</w:t>
      </w:r>
      <w:r w:rsidRPr="003736D6">
        <w:rPr>
          <w:rFonts w:ascii="Arial" w:hAnsi="Arial" w:cs="Arial"/>
          <w:spacing w:val="-1"/>
          <w:sz w:val="22"/>
          <w:szCs w:val="22"/>
        </w:rPr>
        <w:t>-</w:t>
      </w:r>
      <w:r w:rsidRPr="003736D6">
        <w:rPr>
          <w:rFonts w:ascii="Arial" w:eastAsia="Calibri" w:hAnsi="Arial" w:cs="Arial"/>
          <w:spacing w:val="-1"/>
          <w:sz w:val="22"/>
          <w:szCs w:val="22"/>
        </w:rPr>
        <w:t xml:space="preserve">pupil” method </w:t>
      </w:r>
      <w:r w:rsidRPr="003736D6">
        <w:rPr>
          <w:rFonts w:ascii="Arial" w:eastAsia="Calibri" w:hAnsi="Arial" w:cs="Arial"/>
          <w:sz w:val="22"/>
          <w:szCs w:val="22"/>
        </w:rPr>
        <w:t>in</w:t>
      </w:r>
      <w:r w:rsidRPr="003736D6">
        <w:rPr>
          <w:rFonts w:ascii="Arial" w:eastAsia="Calibri" w:hAnsi="Arial" w:cs="Arial"/>
          <w:spacing w:val="-3"/>
          <w:sz w:val="22"/>
          <w:szCs w:val="22"/>
        </w:rPr>
        <w:t xml:space="preserve"> </w:t>
      </w:r>
      <w:r w:rsidRPr="003736D6">
        <w:rPr>
          <w:rFonts w:ascii="Arial" w:eastAsia="Calibri" w:hAnsi="Arial" w:cs="Arial"/>
          <w:sz w:val="22"/>
          <w:szCs w:val="22"/>
        </w:rPr>
        <w:t>which</w:t>
      </w:r>
      <w:r w:rsidRPr="003736D6">
        <w:rPr>
          <w:rFonts w:ascii="Arial" w:eastAsia="Calibri" w:hAnsi="Arial" w:cs="Arial"/>
          <w:spacing w:val="77"/>
          <w:sz w:val="22"/>
          <w:szCs w:val="22"/>
        </w:rPr>
        <w:t xml:space="preserve"> </w:t>
      </w:r>
      <w:r w:rsidRPr="003736D6">
        <w:rPr>
          <w:rFonts w:ascii="Arial" w:hAnsi="Arial" w:cs="Arial"/>
          <w:sz w:val="22"/>
          <w:szCs w:val="22"/>
        </w:rPr>
        <w:t>an</w:t>
      </w:r>
      <w:r w:rsidRPr="003736D6">
        <w:rPr>
          <w:rFonts w:ascii="Arial" w:hAnsi="Arial" w:cs="Arial"/>
          <w:spacing w:val="-1"/>
          <w:sz w:val="22"/>
          <w:szCs w:val="22"/>
        </w:rPr>
        <w:t xml:space="preserve"> adult</w:t>
      </w:r>
      <w:r w:rsidRPr="003736D6">
        <w:rPr>
          <w:rFonts w:ascii="Arial" w:hAnsi="Arial" w:cs="Arial"/>
          <w:sz w:val="22"/>
          <w:szCs w:val="22"/>
        </w:rPr>
        <w:t xml:space="preserve"> </w:t>
      </w:r>
      <w:r w:rsidRPr="003736D6">
        <w:rPr>
          <w:rFonts w:ascii="Arial" w:hAnsi="Arial" w:cs="Arial"/>
          <w:spacing w:val="-1"/>
          <w:sz w:val="22"/>
          <w:szCs w:val="22"/>
        </w:rPr>
        <w:t>works</w:t>
      </w:r>
      <w:r w:rsidRPr="003736D6">
        <w:rPr>
          <w:rFonts w:ascii="Arial" w:hAnsi="Arial" w:cs="Arial"/>
          <w:spacing w:val="-2"/>
          <w:sz w:val="22"/>
          <w:szCs w:val="22"/>
        </w:rPr>
        <w:t xml:space="preserve"> </w:t>
      </w:r>
      <w:r w:rsidRPr="003736D6">
        <w:rPr>
          <w:rFonts w:ascii="Arial" w:hAnsi="Arial" w:cs="Arial"/>
          <w:spacing w:val="-1"/>
          <w:sz w:val="22"/>
          <w:szCs w:val="22"/>
        </w:rPr>
        <w:t>1-on-1</w:t>
      </w:r>
      <w:r w:rsidRPr="003736D6">
        <w:rPr>
          <w:rFonts w:ascii="Arial" w:hAnsi="Arial" w:cs="Arial"/>
          <w:spacing w:val="-2"/>
          <w:sz w:val="22"/>
          <w:szCs w:val="22"/>
        </w:rPr>
        <w:t xml:space="preserve"> </w:t>
      </w:r>
      <w:r w:rsidRPr="003736D6">
        <w:rPr>
          <w:rFonts w:ascii="Arial" w:hAnsi="Arial" w:cs="Arial"/>
          <w:sz w:val="22"/>
          <w:szCs w:val="22"/>
        </w:rPr>
        <w:t>with</w:t>
      </w:r>
      <w:r w:rsidRPr="003736D6">
        <w:rPr>
          <w:rFonts w:ascii="Arial" w:hAnsi="Arial" w:cs="Arial"/>
          <w:spacing w:val="-3"/>
          <w:sz w:val="22"/>
          <w:szCs w:val="22"/>
        </w:rPr>
        <w:t xml:space="preserve"> </w:t>
      </w:r>
      <w:r w:rsidRPr="003736D6">
        <w:rPr>
          <w:rFonts w:ascii="Arial" w:hAnsi="Arial" w:cs="Arial"/>
          <w:sz w:val="22"/>
          <w:szCs w:val="22"/>
        </w:rPr>
        <w:t>each</w:t>
      </w:r>
      <w:r w:rsidRPr="003736D6">
        <w:rPr>
          <w:rFonts w:ascii="Arial" w:hAnsi="Arial" w:cs="Arial"/>
          <w:spacing w:val="-1"/>
          <w:sz w:val="22"/>
          <w:szCs w:val="22"/>
        </w:rPr>
        <w:t xml:space="preserve"> Cub.</w:t>
      </w:r>
      <w:r w:rsidRPr="003736D6">
        <w:rPr>
          <w:rFonts w:ascii="Arial" w:hAnsi="Arial" w:cs="Arial"/>
          <w:spacing w:val="49"/>
          <w:sz w:val="22"/>
          <w:szCs w:val="22"/>
        </w:rPr>
        <w:t xml:space="preserve"> </w:t>
      </w:r>
    </w:p>
    <w:p w:rsidR="00E75935" w:rsidRPr="003736D6" w:rsidRDefault="00E75935" w:rsidP="00014E5D">
      <w:pPr>
        <w:pStyle w:val="BodyText"/>
        <w:widowControl w:val="0"/>
        <w:numPr>
          <w:ilvl w:val="0"/>
          <w:numId w:val="63"/>
        </w:numPr>
        <w:tabs>
          <w:tab w:val="left" w:pos="821"/>
        </w:tabs>
        <w:autoSpaceDE/>
        <w:autoSpaceDN/>
        <w:adjustRightInd/>
        <w:spacing w:before="4"/>
        <w:ind w:left="900" w:right="266" w:hanging="423"/>
        <w:rPr>
          <w:rFonts w:ascii="Arial" w:hAnsi="Arial" w:cs="Arial"/>
          <w:sz w:val="22"/>
          <w:szCs w:val="22"/>
        </w:rPr>
      </w:pPr>
      <w:r w:rsidRPr="003736D6">
        <w:rPr>
          <w:rFonts w:ascii="Arial" w:hAnsi="Arial" w:cs="Arial"/>
          <w:sz w:val="22"/>
          <w:szCs w:val="22"/>
        </w:rPr>
        <w:t>In</w:t>
      </w:r>
      <w:r w:rsidRPr="003736D6">
        <w:rPr>
          <w:rFonts w:ascii="Arial" w:hAnsi="Arial" w:cs="Arial"/>
          <w:spacing w:val="-3"/>
          <w:sz w:val="22"/>
          <w:szCs w:val="22"/>
        </w:rPr>
        <w:t xml:space="preserve"> </w:t>
      </w:r>
      <w:r w:rsidRPr="003736D6">
        <w:rPr>
          <w:rFonts w:ascii="Arial" w:hAnsi="Arial" w:cs="Arial"/>
          <w:spacing w:val="-1"/>
          <w:sz w:val="22"/>
          <w:szCs w:val="22"/>
        </w:rPr>
        <w:t>most</w:t>
      </w:r>
      <w:r w:rsidRPr="003736D6">
        <w:rPr>
          <w:rFonts w:ascii="Arial" w:hAnsi="Arial" w:cs="Arial"/>
          <w:spacing w:val="1"/>
          <w:sz w:val="22"/>
          <w:szCs w:val="22"/>
        </w:rPr>
        <w:t xml:space="preserve"> </w:t>
      </w:r>
      <w:r w:rsidRPr="003736D6">
        <w:rPr>
          <w:rFonts w:ascii="Arial" w:hAnsi="Arial" w:cs="Arial"/>
          <w:spacing w:val="-1"/>
          <w:sz w:val="22"/>
          <w:szCs w:val="22"/>
        </w:rPr>
        <w:t>circumstances</w:t>
      </w:r>
      <w:r w:rsidRPr="003736D6">
        <w:rPr>
          <w:rFonts w:ascii="Arial" w:hAnsi="Arial" w:cs="Arial"/>
          <w:spacing w:val="-2"/>
          <w:sz w:val="22"/>
          <w:szCs w:val="22"/>
        </w:rPr>
        <w:t xml:space="preserve"> </w:t>
      </w:r>
      <w:r w:rsidRPr="003736D6">
        <w:rPr>
          <w:rFonts w:ascii="Arial" w:hAnsi="Arial" w:cs="Arial"/>
          <w:spacing w:val="-1"/>
          <w:sz w:val="22"/>
          <w:szCs w:val="22"/>
        </w:rPr>
        <w:t>this</w:t>
      </w:r>
      <w:r w:rsidRPr="003736D6">
        <w:rPr>
          <w:rFonts w:ascii="Arial" w:hAnsi="Arial" w:cs="Arial"/>
          <w:sz w:val="22"/>
          <w:szCs w:val="22"/>
        </w:rPr>
        <w:t xml:space="preserve"> </w:t>
      </w:r>
      <w:r w:rsidRPr="003736D6">
        <w:rPr>
          <w:rFonts w:ascii="Arial" w:hAnsi="Arial" w:cs="Arial"/>
          <w:spacing w:val="-1"/>
          <w:sz w:val="22"/>
          <w:szCs w:val="22"/>
        </w:rPr>
        <w:t xml:space="preserve">should </w:t>
      </w:r>
      <w:r w:rsidRPr="003736D6">
        <w:rPr>
          <w:rFonts w:ascii="Arial" w:hAnsi="Arial" w:cs="Arial"/>
          <w:spacing w:val="-2"/>
          <w:sz w:val="22"/>
          <w:szCs w:val="22"/>
        </w:rPr>
        <w:t>be</w:t>
      </w:r>
      <w:r w:rsidRPr="003736D6">
        <w:rPr>
          <w:rFonts w:ascii="Arial" w:hAnsi="Arial" w:cs="Arial"/>
          <w:sz w:val="22"/>
          <w:szCs w:val="22"/>
        </w:rPr>
        <w:t xml:space="preserve"> a </w:t>
      </w:r>
      <w:r w:rsidRPr="003736D6">
        <w:rPr>
          <w:rFonts w:ascii="Arial" w:hAnsi="Arial" w:cs="Arial"/>
          <w:spacing w:val="-1"/>
          <w:sz w:val="22"/>
          <w:szCs w:val="22"/>
        </w:rPr>
        <w:t xml:space="preserve">parent </w:t>
      </w:r>
      <w:r w:rsidRPr="003736D6">
        <w:rPr>
          <w:rFonts w:ascii="Arial" w:hAnsi="Arial" w:cs="Arial"/>
          <w:sz w:val="22"/>
          <w:szCs w:val="22"/>
        </w:rPr>
        <w:t>or</w:t>
      </w:r>
      <w:r w:rsidRPr="003736D6">
        <w:rPr>
          <w:rFonts w:ascii="Arial" w:hAnsi="Arial" w:cs="Arial"/>
          <w:spacing w:val="-3"/>
          <w:sz w:val="22"/>
          <w:szCs w:val="22"/>
        </w:rPr>
        <w:t xml:space="preserve"> </w:t>
      </w:r>
      <w:r w:rsidRPr="003736D6">
        <w:rPr>
          <w:rFonts w:ascii="Arial" w:hAnsi="Arial" w:cs="Arial"/>
          <w:spacing w:val="-1"/>
          <w:sz w:val="22"/>
          <w:szCs w:val="22"/>
        </w:rPr>
        <w:t>adult</w:t>
      </w:r>
      <w:r w:rsidRPr="003736D6">
        <w:rPr>
          <w:rFonts w:ascii="Arial" w:hAnsi="Arial" w:cs="Arial"/>
          <w:spacing w:val="59"/>
          <w:sz w:val="22"/>
          <w:szCs w:val="22"/>
        </w:rPr>
        <w:t xml:space="preserve"> </w:t>
      </w:r>
      <w:r w:rsidRPr="003736D6">
        <w:rPr>
          <w:rFonts w:ascii="Arial" w:hAnsi="Arial" w:cs="Arial"/>
          <w:spacing w:val="-1"/>
          <w:sz w:val="22"/>
          <w:szCs w:val="22"/>
        </w:rPr>
        <w:t>leader.</w:t>
      </w:r>
      <w:r w:rsidRPr="003736D6">
        <w:rPr>
          <w:rFonts w:ascii="Arial" w:hAnsi="Arial" w:cs="Arial"/>
          <w:spacing w:val="49"/>
          <w:sz w:val="22"/>
          <w:szCs w:val="22"/>
        </w:rPr>
        <w:t xml:space="preserve"> </w:t>
      </w:r>
    </w:p>
    <w:p w:rsidR="00E75935" w:rsidRPr="003736D6" w:rsidRDefault="00E75935" w:rsidP="00014E5D">
      <w:pPr>
        <w:pStyle w:val="BodyText"/>
        <w:widowControl w:val="0"/>
        <w:numPr>
          <w:ilvl w:val="0"/>
          <w:numId w:val="63"/>
        </w:numPr>
        <w:tabs>
          <w:tab w:val="left" w:pos="821"/>
        </w:tabs>
        <w:autoSpaceDE/>
        <w:autoSpaceDN/>
        <w:adjustRightInd/>
        <w:spacing w:before="4"/>
        <w:ind w:left="900" w:right="266" w:hanging="423"/>
        <w:rPr>
          <w:rFonts w:ascii="Arial" w:hAnsi="Arial" w:cs="Arial"/>
          <w:sz w:val="22"/>
          <w:szCs w:val="22"/>
        </w:rPr>
      </w:pPr>
      <w:r w:rsidRPr="003736D6">
        <w:rPr>
          <w:rFonts w:ascii="Arial" w:hAnsi="Arial" w:cs="Arial"/>
          <w:spacing w:val="-1"/>
          <w:sz w:val="22"/>
          <w:szCs w:val="22"/>
        </w:rPr>
        <w:t>These</w:t>
      </w:r>
      <w:r w:rsidRPr="003736D6">
        <w:rPr>
          <w:rFonts w:ascii="Arial" w:hAnsi="Arial" w:cs="Arial"/>
          <w:sz w:val="22"/>
          <w:szCs w:val="22"/>
        </w:rPr>
        <w:t xml:space="preserve"> </w:t>
      </w:r>
      <w:r w:rsidRPr="003736D6">
        <w:rPr>
          <w:rFonts w:ascii="Arial" w:hAnsi="Arial" w:cs="Arial"/>
          <w:spacing w:val="-1"/>
          <w:sz w:val="22"/>
          <w:szCs w:val="22"/>
        </w:rPr>
        <w:t>individuals</w:t>
      </w:r>
      <w:r w:rsidRPr="003736D6">
        <w:rPr>
          <w:rFonts w:ascii="Arial" w:hAnsi="Arial" w:cs="Arial"/>
          <w:sz w:val="22"/>
          <w:szCs w:val="22"/>
        </w:rPr>
        <w:t xml:space="preserve"> </w:t>
      </w:r>
      <w:r w:rsidRPr="003736D6">
        <w:rPr>
          <w:rFonts w:ascii="Arial" w:hAnsi="Arial" w:cs="Arial"/>
          <w:spacing w:val="-2"/>
          <w:sz w:val="22"/>
          <w:szCs w:val="22"/>
        </w:rPr>
        <w:t>do</w:t>
      </w:r>
      <w:r w:rsidRPr="003736D6">
        <w:rPr>
          <w:rFonts w:ascii="Arial" w:hAnsi="Arial" w:cs="Arial"/>
          <w:spacing w:val="1"/>
          <w:sz w:val="22"/>
          <w:szCs w:val="22"/>
        </w:rPr>
        <w:t xml:space="preserve"> </w:t>
      </w:r>
      <w:r w:rsidRPr="003736D6">
        <w:rPr>
          <w:rFonts w:ascii="Arial" w:hAnsi="Arial" w:cs="Arial"/>
          <w:spacing w:val="-1"/>
          <w:sz w:val="22"/>
          <w:szCs w:val="22"/>
        </w:rPr>
        <w:t>not</w:t>
      </w:r>
      <w:r w:rsidRPr="003736D6">
        <w:rPr>
          <w:rFonts w:ascii="Arial" w:hAnsi="Arial" w:cs="Arial"/>
          <w:sz w:val="22"/>
          <w:szCs w:val="22"/>
        </w:rPr>
        <w:t xml:space="preserve"> </w:t>
      </w:r>
      <w:r w:rsidRPr="003736D6">
        <w:rPr>
          <w:rFonts w:ascii="Arial" w:hAnsi="Arial" w:cs="Arial"/>
          <w:spacing w:val="-1"/>
          <w:sz w:val="22"/>
          <w:szCs w:val="22"/>
        </w:rPr>
        <w:t>have</w:t>
      </w:r>
      <w:r w:rsidRPr="003736D6">
        <w:rPr>
          <w:rFonts w:ascii="Arial" w:hAnsi="Arial" w:cs="Arial"/>
          <w:sz w:val="22"/>
          <w:szCs w:val="22"/>
        </w:rPr>
        <w:t xml:space="preserve"> </w:t>
      </w:r>
      <w:r w:rsidRPr="003736D6">
        <w:rPr>
          <w:rFonts w:ascii="Arial" w:hAnsi="Arial" w:cs="Arial"/>
          <w:spacing w:val="-1"/>
          <w:sz w:val="22"/>
          <w:szCs w:val="22"/>
        </w:rPr>
        <w:t>to</w:t>
      </w:r>
      <w:r w:rsidRPr="003736D6">
        <w:rPr>
          <w:rFonts w:ascii="Arial" w:hAnsi="Arial" w:cs="Arial"/>
          <w:spacing w:val="1"/>
          <w:sz w:val="22"/>
          <w:szCs w:val="22"/>
        </w:rPr>
        <w:t xml:space="preserve"> </w:t>
      </w:r>
      <w:r w:rsidRPr="003736D6">
        <w:rPr>
          <w:rFonts w:ascii="Arial" w:hAnsi="Arial" w:cs="Arial"/>
          <w:spacing w:val="-2"/>
          <w:sz w:val="22"/>
          <w:szCs w:val="22"/>
        </w:rPr>
        <w:t>be</w:t>
      </w:r>
      <w:r w:rsidRPr="003736D6">
        <w:rPr>
          <w:rFonts w:ascii="Arial" w:hAnsi="Arial" w:cs="Arial"/>
          <w:sz w:val="22"/>
          <w:szCs w:val="22"/>
        </w:rPr>
        <w:t xml:space="preserve"> </w:t>
      </w:r>
      <w:r w:rsidRPr="003736D6">
        <w:rPr>
          <w:rFonts w:ascii="Arial" w:hAnsi="Arial" w:cs="Arial"/>
          <w:spacing w:val="-1"/>
          <w:sz w:val="22"/>
          <w:szCs w:val="22"/>
        </w:rPr>
        <w:t xml:space="preserve">certified </w:t>
      </w:r>
      <w:r w:rsidRPr="003736D6">
        <w:rPr>
          <w:rFonts w:ascii="Arial" w:hAnsi="Arial" w:cs="Arial"/>
          <w:spacing w:val="-2"/>
          <w:sz w:val="22"/>
          <w:szCs w:val="22"/>
        </w:rPr>
        <w:t>as</w:t>
      </w:r>
      <w:r w:rsidRPr="003736D6">
        <w:rPr>
          <w:rFonts w:ascii="Arial" w:hAnsi="Arial" w:cs="Arial"/>
          <w:sz w:val="22"/>
          <w:szCs w:val="22"/>
        </w:rPr>
        <w:t xml:space="preserve"> BSA</w:t>
      </w:r>
      <w:r w:rsidRPr="003736D6">
        <w:rPr>
          <w:rFonts w:ascii="Arial" w:hAnsi="Arial" w:cs="Arial"/>
          <w:spacing w:val="-1"/>
          <w:sz w:val="22"/>
          <w:szCs w:val="22"/>
        </w:rPr>
        <w:t xml:space="preserve"> Range</w:t>
      </w:r>
      <w:r w:rsidRPr="003736D6">
        <w:rPr>
          <w:rFonts w:ascii="Arial" w:hAnsi="Arial" w:cs="Arial"/>
          <w:spacing w:val="-2"/>
          <w:sz w:val="22"/>
          <w:szCs w:val="22"/>
        </w:rPr>
        <w:t xml:space="preserve"> </w:t>
      </w:r>
      <w:r w:rsidRPr="003736D6">
        <w:rPr>
          <w:rFonts w:ascii="Arial" w:hAnsi="Arial" w:cs="Arial"/>
          <w:spacing w:val="-1"/>
          <w:sz w:val="22"/>
          <w:szCs w:val="22"/>
        </w:rPr>
        <w:t>Masters</w:t>
      </w:r>
      <w:r w:rsidRPr="003736D6">
        <w:rPr>
          <w:rFonts w:ascii="Arial" w:hAnsi="Arial" w:cs="Arial"/>
          <w:sz w:val="22"/>
          <w:szCs w:val="22"/>
        </w:rPr>
        <w:t xml:space="preserve"> </w:t>
      </w:r>
      <w:r w:rsidR="005E39FE" w:rsidRPr="003736D6">
        <w:rPr>
          <w:rFonts w:ascii="Arial" w:hAnsi="Arial" w:cs="Arial"/>
          <w:spacing w:val="-2"/>
          <w:sz w:val="22"/>
          <w:szCs w:val="22"/>
        </w:rPr>
        <w:t>if</w:t>
      </w:r>
      <w:r w:rsidRPr="003736D6">
        <w:rPr>
          <w:rFonts w:ascii="Arial" w:hAnsi="Arial" w:cs="Arial"/>
          <w:sz w:val="22"/>
          <w:szCs w:val="22"/>
        </w:rPr>
        <w:t xml:space="preserve"> </w:t>
      </w:r>
      <w:r w:rsidRPr="003736D6">
        <w:rPr>
          <w:rFonts w:ascii="Arial" w:hAnsi="Arial" w:cs="Arial"/>
          <w:spacing w:val="-1"/>
          <w:sz w:val="22"/>
          <w:szCs w:val="22"/>
        </w:rPr>
        <w:t>Range</w:t>
      </w:r>
      <w:r w:rsidRPr="003736D6">
        <w:rPr>
          <w:rFonts w:ascii="Arial" w:hAnsi="Arial" w:cs="Arial"/>
          <w:spacing w:val="61"/>
          <w:sz w:val="22"/>
          <w:szCs w:val="22"/>
        </w:rPr>
        <w:t xml:space="preserve"> </w:t>
      </w:r>
      <w:r w:rsidRPr="003736D6">
        <w:rPr>
          <w:rFonts w:ascii="Arial" w:hAnsi="Arial" w:cs="Arial"/>
          <w:spacing w:val="-1"/>
          <w:sz w:val="22"/>
          <w:szCs w:val="22"/>
        </w:rPr>
        <w:t>Master/Instructor</w:t>
      </w:r>
      <w:r w:rsidRPr="003736D6">
        <w:rPr>
          <w:rFonts w:ascii="Arial" w:hAnsi="Arial" w:cs="Arial"/>
          <w:spacing w:val="-3"/>
          <w:sz w:val="22"/>
          <w:szCs w:val="22"/>
        </w:rPr>
        <w:t xml:space="preserve"> </w:t>
      </w:r>
      <w:r w:rsidRPr="003736D6">
        <w:rPr>
          <w:rFonts w:ascii="Arial" w:hAnsi="Arial" w:cs="Arial"/>
          <w:spacing w:val="-1"/>
          <w:sz w:val="22"/>
          <w:szCs w:val="22"/>
        </w:rPr>
        <w:t>ratios</w:t>
      </w:r>
      <w:r w:rsidRPr="003736D6">
        <w:rPr>
          <w:rFonts w:ascii="Arial" w:hAnsi="Arial" w:cs="Arial"/>
          <w:sz w:val="22"/>
          <w:szCs w:val="22"/>
        </w:rPr>
        <w:t xml:space="preserve"> </w:t>
      </w:r>
      <w:r w:rsidRPr="003736D6">
        <w:rPr>
          <w:rFonts w:ascii="Arial" w:hAnsi="Arial" w:cs="Arial"/>
          <w:spacing w:val="-1"/>
          <w:sz w:val="22"/>
          <w:szCs w:val="22"/>
        </w:rPr>
        <w:t>are</w:t>
      </w:r>
      <w:r w:rsidRPr="003736D6">
        <w:rPr>
          <w:rFonts w:ascii="Arial" w:hAnsi="Arial" w:cs="Arial"/>
          <w:sz w:val="22"/>
          <w:szCs w:val="22"/>
        </w:rPr>
        <w:t xml:space="preserve"> </w:t>
      </w:r>
      <w:r w:rsidRPr="003736D6">
        <w:rPr>
          <w:rFonts w:ascii="Arial" w:hAnsi="Arial" w:cs="Arial"/>
          <w:spacing w:val="-1"/>
          <w:sz w:val="22"/>
          <w:szCs w:val="22"/>
        </w:rPr>
        <w:t>met.</w:t>
      </w:r>
    </w:p>
    <w:p w:rsidR="00E75935" w:rsidRPr="003736D6" w:rsidRDefault="00E75935" w:rsidP="00E75935">
      <w:pPr>
        <w:pStyle w:val="BodyText"/>
        <w:tabs>
          <w:tab w:val="left" w:pos="821"/>
        </w:tabs>
        <w:spacing w:before="4"/>
        <w:ind w:left="1180" w:right="266"/>
        <w:rPr>
          <w:rFonts w:ascii="Arial" w:hAnsi="Arial" w:cs="Arial"/>
          <w:sz w:val="22"/>
          <w:szCs w:val="22"/>
        </w:rPr>
      </w:pPr>
    </w:p>
    <w:p w:rsidR="00E75935" w:rsidRPr="003736D6" w:rsidRDefault="00E75935" w:rsidP="00014E5D">
      <w:pPr>
        <w:pStyle w:val="BodyText"/>
        <w:widowControl w:val="0"/>
        <w:numPr>
          <w:ilvl w:val="0"/>
          <w:numId w:val="62"/>
        </w:numPr>
        <w:tabs>
          <w:tab w:val="left" w:pos="821"/>
        </w:tabs>
        <w:autoSpaceDE/>
        <w:autoSpaceDN/>
        <w:adjustRightInd/>
        <w:spacing w:before="4"/>
        <w:ind w:right="266"/>
        <w:rPr>
          <w:rFonts w:ascii="Arial" w:hAnsi="Arial" w:cs="Arial"/>
          <w:b/>
          <w:sz w:val="22"/>
          <w:szCs w:val="22"/>
        </w:rPr>
      </w:pPr>
      <w:r w:rsidRPr="003736D6">
        <w:rPr>
          <w:rFonts w:ascii="Arial" w:hAnsi="Arial" w:cs="Arial"/>
          <w:b/>
          <w:spacing w:val="-1"/>
          <w:sz w:val="22"/>
          <w:szCs w:val="22"/>
        </w:rPr>
        <w:t>OTHER IMPORTANT INFORMATION</w:t>
      </w:r>
    </w:p>
    <w:p w:rsidR="00E75935" w:rsidRPr="003736D6" w:rsidRDefault="00E75935" w:rsidP="00E75935">
      <w:pPr>
        <w:spacing w:before="3"/>
        <w:rPr>
          <w:rFonts w:ascii="Arial" w:eastAsia="Calibri" w:hAnsi="Arial" w:cs="Arial"/>
        </w:rPr>
      </w:pPr>
    </w:p>
    <w:p w:rsidR="00E75935" w:rsidRPr="003736D6" w:rsidRDefault="00E75935" w:rsidP="00014E5D">
      <w:pPr>
        <w:pStyle w:val="BodyText"/>
        <w:widowControl w:val="0"/>
        <w:numPr>
          <w:ilvl w:val="0"/>
          <w:numId w:val="64"/>
        </w:numPr>
        <w:tabs>
          <w:tab w:val="left" w:pos="821"/>
        </w:tabs>
        <w:autoSpaceDE/>
        <w:autoSpaceDN/>
        <w:adjustRightInd/>
        <w:spacing w:before="60"/>
        <w:ind w:left="720"/>
        <w:rPr>
          <w:rFonts w:ascii="Arial" w:hAnsi="Arial" w:cs="Arial"/>
          <w:sz w:val="22"/>
          <w:szCs w:val="22"/>
        </w:rPr>
      </w:pPr>
      <w:r w:rsidRPr="003736D6">
        <w:rPr>
          <w:rFonts w:ascii="Arial" w:hAnsi="Arial" w:cs="Arial"/>
          <w:spacing w:val="-1"/>
          <w:sz w:val="22"/>
          <w:szCs w:val="22"/>
        </w:rPr>
        <w:t>All</w:t>
      </w:r>
      <w:r w:rsidRPr="003736D6">
        <w:rPr>
          <w:rFonts w:ascii="Arial" w:hAnsi="Arial" w:cs="Arial"/>
          <w:sz w:val="22"/>
          <w:szCs w:val="22"/>
        </w:rPr>
        <w:t xml:space="preserve"> RSO and</w:t>
      </w:r>
      <w:r w:rsidRPr="003736D6">
        <w:rPr>
          <w:rFonts w:ascii="Arial" w:hAnsi="Arial" w:cs="Arial"/>
          <w:spacing w:val="-2"/>
          <w:sz w:val="22"/>
          <w:szCs w:val="22"/>
        </w:rPr>
        <w:t xml:space="preserve"> </w:t>
      </w:r>
      <w:r w:rsidRPr="003736D6">
        <w:rPr>
          <w:rFonts w:ascii="Arial" w:hAnsi="Arial" w:cs="Arial"/>
          <w:spacing w:val="-1"/>
          <w:sz w:val="22"/>
          <w:szCs w:val="22"/>
        </w:rPr>
        <w:t>Instructor</w:t>
      </w:r>
      <w:r w:rsidRPr="003736D6">
        <w:rPr>
          <w:rFonts w:ascii="Arial" w:hAnsi="Arial" w:cs="Arial"/>
          <w:sz w:val="22"/>
          <w:szCs w:val="22"/>
        </w:rPr>
        <w:t xml:space="preserve"> </w:t>
      </w:r>
      <w:r w:rsidRPr="003736D6">
        <w:rPr>
          <w:rFonts w:ascii="Arial" w:hAnsi="Arial" w:cs="Arial"/>
          <w:spacing w:val="-1"/>
          <w:sz w:val="22"/>
          <w:szCs w:val="22"/>
        </w:rPr>
        <w:t>range</w:t>
      </w:r>
      <w:r w:rsidRPr="003736D6">
        <w:rPr>
          <w:rFonts w:ascii="Arial" w:hAnsi="Arial" w:cs="Arial"/>
          <w:sz w:val="22"/>
          <w:szCs w:val="22"/>
        </w:rPr>
        <w:t xml:space="preserve"> </w:t>
      </w:r>
      <w:r w:rsidRPr="003736D6">
        <w:rPr>
          <w:rFonts w:ascii="Arial" w:hAnsi="Arial" w:cs="Arial"/>
          <w:spacing w:val="-1"/>
          <w:sz w:val="22"/>
          <w:szCs w:val="22"/>
        </w:rPr>
        <w:t>commands</w:t>
      </w:r>
      <w:r w:rsidRPr="003736D6">
        <w:rPr>
          <w:rFonts w:ascii="Arial" w:hAnsi="Arial" w:cs="Arial"/>
          <w:spacing w:val="-2"/>
          <w:sz w:val="22"/>
          <w:szCs w:val="22"/>
        </w:rPr>
        <w:t xml:space="preserve"> </w:t>
      </w:r>
      <w:r w:rsidRPr="003736D6">
        <w:rPr>
          <w:rFonts w:ascii="Arial" w:hAnsi="Arial" w:cs="Arial"/>
          <w:spacing w:val="-1"/>
          <w:sz w:val="22"/>
          <w:szCs w:val="22"/>
        </w:rPr>
        <w:t>must</w:t>
      </w:r>
      <w:r w:rsidRPr="003736D6">
        <w:rPr>
          <w:rFonts w:ascii="Arial" w:hAnsi="Arial" w:cs="Arial"/>
          <w:spacing w:val="-2"/>
          <w:sz w:val="22"/>
          <w:szCs w:val="22"/>
        </w:rPr>
        <w:t xml:space="preserve"> </w:t>
      </w:r>
      <w:r w:rsidRPr="003736D6">
        <w:rPr>
          <w:rFonts w:ascii="Arial" w:hAnsi="Arial" w:cs="Arial"/>
          <w:spacing w:val="-1"/>
          <w:sz w:val="22"/>
          <w:szCs w:val="22"/>
        </w:rPr>
        <w:t>be</w:t>
      </w:r>
      <w:r w:rsidRPr="003736D6">
        <w:rPr>
          <w:rFonts w:ascii="Arial" w:hAnsi="Arial" w:cs="Arial"/>
          <w:sz w:val="22"/>
          <w:szCs w:val="22"/>
        </w:rPr>
        <w:t xml:space="preserve"> </w:t>
      </w:r>
      <w:r w:rsidRPr="003736D6">
        <w:rPr>
          <w:rFonts w:ascii="Arial" w:hAnsi="Arial" w:cs="Arial"/>
          <w:spacing w:val="-1"/>
          <w:sz w:val="22"/>
          <w:szCs w:val="22"/>
        </w:rPr>
        <w:t>followed by</w:t>
      </w:r>
      <w:r w:rsidRPr="003736D6">
        <w:rPr>
          <w:rFonts w:ascii="Arial" w:hAnsi="Arial" w:cs="Arial"/>
          <w:spacing w:val="-2"/>
          <w:sz w:val="22"/>
          <w:szCs w:val="22"/>
        </w:rPr>
        <w:t xml:space="preserve"> </w:t>
      </w:r>
      <w:r w:rsidRPr="003736D6">
        <w:rPr>
          <w:rFonts w:ascii="Arial" w:hAnsi="Arial" w:cs="Arial"/>
          <w:sz w:val="22"/>
          <w:szCs w:val="22"/>
        </w:rPr>
        <w:t xml:space="preserve">all </w:t>
      </w:r>
      <w:r w:rsidRPr="003736D6">
        <w:rPr>
          <w:rFonts w:ascii="Arial" w:hAnsi="Arial" w:cs="Arial"/>
          <w:spacing w:val="-1"/>
          <w:sz w:val="22"/>
          <w:szCs w:val="22"/>
        </w:rPr>
        <w:t>shooters,</w:t>
      </w:r>
      <w:r w:rsidRPr="003736D6">
        <w:rPr>
          <w:rFonts w:ascii="Arial" w:hAnsi="Arial" w:cs="Arial"/>
          <w:spacing w:val="-2"/>
          <w:sz w:val="22"/>
          <w:szCs w:val="22"/>
        </w:rPr>
        <w:t xml:space="preserve"> </w:t>
      </w:r>
      <w:r w:rsidRPr="003736D6">
        <w:rPr>
          <w:rFonts w:ascii="Arial" w:hAnsi="Arial" w:cs="Arial"/>
          <w:spacing w:val="-1"/>
          <w:sz w:val="22"/>
          <w:szCs w:val="22"/>
        </w:rPr>
        <w:t>and spectators.</w:t>
      </w:r>
    </w:p>
    <w:p w:rsidR="00E75935" w:rsidRPr="003736D6" w:rsidRDefault="00E75935" w:rsidP="00014E5D">
      <w:pPr>
        <w:pStyle w:val="BodyText"/>
        <w:widowControl w:val="0"/>
        <w:numPr>
          <w:ilvl w:val="0"/>
          <w:numId w:val="64"/>
        </w:numPr>
        <w:tabs>
          <w:tab w:val="left" w:pos="821"/>
        </w:tabs>
        <w:autoSpaceDE/>
        <w:autoSpaceDN/>
        <w:adjustRightInd/>
        <w:spacing w:before="60"/>
        <w:ind w:left="720"/>
        <w:rPr>
          <w:rFonts w:ascii="Arial" w:hAnsi="Arial" w:cs="Arial"/>
          <w:sz w:val="22"/>
          <w:szCs w:val="22"/>
        </w:rPr>
      </w:pPr>
      <w:r w:rsidRPr="003736D6">
        <w:rPr>
          <w:rFonts w:ascii="Arial" w:hAnsi="Arial" w:cs="Arial"/>
          <w:sz w:val="22"/>
          <w:szCs w:val="22"/>
        </w:rPr>
        <w:t>RSOs and</w:t>
      </w:r>
      <w:r w:rsidRPr="003736D6">
        <w:rPr>
          <w:rFonts w:ascii="Arial" w:hAnsi="Arial" w:cs="Arial"/>
          <w:spacing w:val="-2"/>
          <w:sz w:val="22"/>
          <w:szCs w:val="22"/>
        </w:rPr>
        <w:t xml:space="preserve"> </w:t>
      </w:r>
      <w:r w:rsidRPr="003736D6">
        <w:rPr>
          <w:rFonts w:ascii="Arial" w:hAnsi="Arial" w:cs="Arial"/>
          <w:spacing w:val="-1"/>
          <w:sz w:val="22"/>
          <w:szCs w:val="22"/>
        </w:rPr>
        <w:t>Instructors</w:t>
      </w:r>
      <w:r w:rsidRPr="003736D6">
        <w:rPr>
          <w:rFonts w:ascii="Arial" w:hAnsi="Arial" w:cs="Arial"/>
          <w:spacing w:val="-3"/>
          <w:sz w:val="22"/>
          <w:szCs w:val="22"/>
        </w:rPr>
        <w:t xml:space="preserve"> </w:t>
      </w:r>
      <w:r w:rsidRPr="003736D6">
        <w:rPr>
          <w:rFonts w:ascii="Arial" w:hAnsi="Arial" w:cs="Arial"/>
          <w:spacing w:val="-1"/>
          <w:sz w:val="22"/>
          <w:szCs w:val="22"/>
        </w:rPr>
        <w:t>will</w:t>
      </w:r>
      <w:r w:rsidRPr="003736D6">
        <w:rPr>
          <w:rFonts w:ascii="Arial" w:hAnsi="Arial" w:cs="Arial"/>
          <w:sz w:val="22"/>
          <w:szCs w:val="22"/>
        </w:rPr>
        <w:t xml:space="preserve"> </w:t>
      </w:r>
      <w:r w:rsidRPr="003736D6">
        <w:rPr>
          <w:rFonts w:ascii="Arial" w:hAnsi="Arial" w:cs="Arial"/>
          <w:spacing w:val="-2"/>
          <w:sz w:val="22"/>
          <w:szCs w:val="22"/>
        </w:rPr>
        <w:t>be</w:t>
      </w:r>
      <w:r w:rsidRPr="003736D6">
        <w:rPr>
          <w:rFonts w:ascii="Arial" w:hAnsi="Arial" w:cs="Arial"/>
          <w:sz w:val="22"/>
          <w:szCs w:val="22"/>
        </w:rPr>
        <w:t xml:space="preserve"> </w:t>
      </w:r>
      <w:r w:rsidRPr="003736D6">
        <w:rPr>
          <w:rFonts w:ascii="Arial" w:hAnsi="Arial" w:cs="Arial"/>
          <w:spacing w:val="-1"/>
          <w:sz w:val="22"/>
          <w:szCs w:val="22"/>
        </w:rPr>
        <w:t>identified</w:t>
      </w:r>
      <w:r w:rsidRPr="003736D6">
        <w:rPr>
          <w:rFonts w:ascii="Arial" w:hAnsi="Arial" w:cs="Arial"/>
          <w:sz w:val="22"/>
          <w:szCs w:val="22"/>
        </w:rPr>
        <w:t xml:space="preserve"> </w:t>
      </w:r>
      <w:r w:rsidRPr="003736D6">
        <w:rPr>
          <w:rFonts w:ascii="Arial" w:hAnsi="Arial" w:cs="Arial"/>
          <w:spacing w:val="-2"/>
          <w:sz w:val="22"/>
          <w:szCs w:val="22"/>
        </w:rPr>
        <w:t xml:space="preserve">by </w:t>
      </w:r>
      <w:r w:rsidRPr="003736D6">
        <w:rPr>
          <w:rFonts w:ascii="Arial" w:hAnsi="Arial" w:cs="Arial"/>
          <w:spacing w:val="-1"/>
          <w:sz w:val="22"/>
          <w:szCs w:val="22"/>
        </w:rPr>
        <w:t xml:space="preserve">wearing </w:t>
      </w:r>
      <w:r w:rsidRPr="003736D6">
        <w:rPr>
          <w:rFonts w:ascii="Arial" w:hAnsi="Arial" w:cs="Arial"/>
          <w:spacing w:val="-2"/>
          <w:sz w:val="22"/>
          <w:szCs w:val="22"/>
        </w:rPr>
        <w:t>bright</w:t>
      </w:r>
      <w:r w:rsidRPr="003736D6">
        <w:rPr>
          <w:rFonts w:ascii="Arial" w:hAnsi="Arial" w:cs="Arial"/>
          <w:sz w:val="22"/>
          <w:szCs w:val="22"/>
        </w:rPr>
        <w:t xml:space="preserve"> </w:t>
      </w:r>
      <w:r w:rsidRPr="003736D6">
        <w:rPr>
          <w:rFonts w:ascii="Arial" w:hAnsi="Arial" w:cs="Arial"/>
          <w:spacing w:val="-1"/>
          <w:sz w:val="22"/>
          <w:szCs w:val="22"/>
        </w:rPr>
        <w:t>colored</w:t>
      </w:r>
      <w:r w:rsidRPr="003736D6">
        <w:rPr>
          <w:rFonts w:ascii="Arial" w:hAnsi="Arial" w:cs="Arial"/>
          <w:spacing w:val="-3"/>
          <w:sz w:val="22"/>
          <w:szCs w:val="22"/>
        </w:rPr>
        <w:t xml:space="preserve"> </w:t>
      </w:r>
      <w:r w:rsidRPr="003736D6">
        <w:rPr>
          <w:rFonts w:ascii="Arial" w:hAnsi="Arial" w:cs="Arial"/>
          <w:spacing w:val="-1"/>
          <w:sz w:val="22"/>
          <w:szCs w:val="22"/>
        </w:rPr>
        <w:t>vests.</w:t>
      </w:r>
    </w:p>
    <w:p w:rsidR="00E75935" w:rsidRPr="003736D6" w:rsidRDefault="00E75935" w:rsidP="00014E5D">
      <w:pPr>
        <w:pStyle w:val="BodyText"/>
        <w:widowControl w:val="0"/>
        <w:numPr>
          <w:ilvl w:val="0"/>
          <w:numId w:val="64"/>
        </w:numPr>
        <w:tabs>
          <w:tab w:val="left" w:pos="821"/>
        </w:tabs>
        <w:autoSpaceDE/>
        <w:autoSpaceDN/>
        <w:adjustRightInd/>
        <w:ind w:left="720" w:right="531"/>
        <w:rPr>
          <w:rFonts w:ascii="Arial" w:hAnsi="Arial" w:cs="Arial"/>
          <w:sz w:val="22"/>
          <w:szCs w:val="22"/>
        </w:rPr>
      </w:pPr>
      <w:r w:rsidRPr="003736D6">
        <w:rPr>
          <w:rFonts w:ascii="Arial" w:hAnsi="Arial" w:cs="Arial"/>
          <w:sz w:val="22"/>
          <w:szCs w:val="22"/>
        </w:rPr>
        <w:t xml:space="preserve">Horse </w:t>
      </w:r>
      <w:r w:rsidRPr="003736D6">
        <w:rPr>
          <w:rFonts w:ascii="Arial" w:hAnsi="Arial" w:cs="Arial"/>
          <w:spacing w:val="-1"/>
          <w:sz w:val="22"/>
          <w:szCs w:val="22"/>
        </w:rPr>
        <w:t>play</w:t>
      </w:r>
      <w:r w:rsidRPr="003736D6">
        <w:rPr>
          <w:rFonts w:ascii="Arial" w:hAnsi="Arial" w:cs="Arial"/>
          <w:spacing w:val="-2"/>
          <w:sz w:val="22"/>
          <w:szCs w:val="22"/>
        </w:rPr>
        <w:t xml:space="preserve"> </w:t>
      </w:r>
      <w:r w:rsidRPr="003736D6">
        <w:rPr>
          <w:rFonts w:ascii="Arial" w:hAnsi="Arial" w:cs="Arial"/>
          <w:sz w:val="22"/>
          <w:szCs w:val="22"/>
        </w:rPr>
        <w:t>of any</w:t>
      </w:r>
      <w:r w:rsidRPr="003736D6">
        <w:rPr>
          <w:rFonts w:ascii="Arial" w:hAnsi="Arial" w:cs="Arial"/>
          <w:spacing w:val="-3"/>
          <w:sz w:val="22"/>
          <w:szCs w:val="22"/>
        </w:rPr>
        <w:t xml:space="preserve"> </w:t>
      </w:r>
      <w:r w:rsidRPr="003736D6">
        <w:rPr>
          <w:rFonts w:ascii="Arial" w:hAnsi="Arial" w:cs="Arial"/>
          <w:spacing w:val="-1"/>
          <w:sz w:val="22"/>
          <w:szCs w:val="22"/>
        </w:rPr>
        <w:t xml:space="preserve">kind </w:t>
      </w:r>
      <w:r w:rsidRPr="003736D6">
        <w:rPr>
          <w:rFonts w:ascii="Arial" w:hAnsi="Arial" w:cs="Arial"/>
          <w:sz w:val="22"/>
          <w:szCs w:val="22"/>
        </w:rPr>
        <w:t xml:space="preserve">is </w:t>
      </w:r>
      <w:r w:rsidRPr="003736D6">
        <w:rPr>
          <w:rFonts w:ascii="Arial" w:hAnsi="Arial" w:cs="Arial"/>
          <w:spacing w:val="-2"/>
          <w:sz w:val="22"/>
          <w:szCs w:val="22"/>
        </w:rPr>
        <w:t>not</w:t>
      </w:r>
      <w:r w:rsidRPr="003736D6">
        <w:rPr>
          <w:rFonts w:ascii="Arial" w:hAnsi="Arial" w:cs="Arial"/>
          <w:sz w:val="22"/>
          <w:szCs w:val="22"/>
        </w:rPr>
        <w:t xml:space="preserve"> </w:t>
      </w:r>
      <w:r w:rsidRPr="003736D6">
        <w:rPr>
          <w:rFonts w:ascii="Arial" w:hAnsi="Arial" w:cs="Arial"/>
          <w:spacing w:val="-1"/>
          <w:sz w:val="22"/>
          <w:szCs w:val="22"/>
        </w:rPr>
        <w:t>permitted</w:t>
      </w:r>
      <w:r w:rsidRPr="003736D6">
        <w:rPr>
          <w:rFonts w:ascii="Arial" w:hAnsi="Arial" w:cs="Arial"/>
          <w:sz w:val="22"/>
          <w:szCs w:val="22"/>
        </w:rPr>
        <w:t xml:space="preserve"> on</w:t>
      </w:r>
      <w:r w:rsidRPr="003736D6">
        <w:rPr>
          <w:rFonts w:ascii="Arial" w:hAnsi="Arial" w:cs="Arial"/>
          <w:spacing w:val="-1"/>
          <w:sz w:val="22"/>
          <w:szCs w:val="22"/>
        </w:rPr>
        <w:t xml:space="preserve"> range</w:t>
      </w:r>
      <w:r w:rsidRPr="003736D6">
        <w:rPr>
          <w:rFonts w:ascii="Arial" w:hAnsi="Arial" w:cs="Arial"/>
          <w:sz w:val="22"/>
          <w:szCs w:val="22"/>
        </w:rPr>
        <w:t xml:space="preserve"> </w:t>
      </w:r>
      <w:r w:rsidRPr="003736D6">
        <w:rPr>
          <w:rFonts w:ascii="Arial" w:hAnsi="Arial" w:cs="Arial"/>
          <w:spacing w:val="-1"/>
          <w:sz w:val="22"/>
          <w:szCs w:val="22"/>
        </w:rPr>
        <w:t xml:space="preserve">and can </w:t>
      </w:r>
      <w:r w:rsidRPr="003736D6">
        <w:rPr>
          <w:rFonts w:ascii="Arial" w:hAnsi="Arial" w:cs="Arial"/>
          <w:sz w:val="22"/>
          <w:szCs w:val="22"/>
        </w:rPr>
        <w:t>lead</w:t>
      </w:r>
      <w:r w:rsidRPr="003736D6">
        <w:rPr>
          <w:rFonts w:ascii="Arial" w:hAnsi="Arial" w:cs="Arial"/>
          <w:spacing w:val="-1"/>
          <w:sz w:val="22"/>
          <w:szCs w:val="22"/>
        </w:rPr>
        <w:t xml:space="preserve"> to</w:t>
      </w:r>
      <w:r w:rsidRPr="003736D6">
        <w:rPr>
          <w:rFonts w:ascii="Arial" w:hAnsi="Arial" w:cs="Arial"/>
          <w:spacing w:val="1"/>
          <w:sz w:val="22"/>
          <w:szCs w:val="22"/>
        </w:rPr>
        <w:t xml:space="preserve"> </w:t>
      </w:r>
      <w:r w:rsidRPr="003736D6">
        <w:rPr>
          <w:rFonts w:ascii="Arial" w:hAnsi="Arial" w:cs="Arial"/>
          <w:spacing w:val="-1"/>
          <w:sz w:val="22"/>
          <w:szCs w:val="22"/>
        </w:rPr>
        <w:t>being immediately</w:t>
      </w:r>
      <w:r w:rsidRPr="003736D6">
        <w:rPr>
          <w:rFonts w:ascii="Arial" w:hAnsi="Arial" w:cs="Arial"/>
          <w:sz w:val="22"/>
          <w:szCs w:val="22"/>
        </w:rPr>
        <w:t xml:space="preserve"> </w:t>
      </w:r>
      <w:r w:rsidRPr="003736D6">
        <w:rPr>
          <w:rFonts w:ascii="Arial" w:hAnsi="Arial" w:cs="Arial"/>
          <w:spacing w:val="-1"/>
          <w:sz w:val="22"/>
          <w:szCs w:val="22"/>
        </w:rPr>
        <w:t>expelled</w:t>
      </w:r>
      <w:r w:rsidRPr="003736D6">
        <w:rPr>
          <w:rFonts w:ascii="Arial" w:hAnsi="Arial" w:cs="Arial"/>
          <w:spacing w:val="29"/>
          <w:sz w:val="22"/>
          <w:szCs w:val="22"/>
        </w:rPr>
        <w:t xml:space="preserve"> </w:t>
      </w:r>
      <w:r w:rsidRPr="003736D6">
        <w:rPr>
          <w:rFonts w:ascii="Arial" w:hAnsi="Arial" w:cs="Arial"/>
          <w:spacing w:val="-1"/>
          <w:sz w:val="22"/>
          <w:szCs w:val="22"/>
        </w:rPr>
        <w:t>from</w:t>
      </w:r>
      <w:r w:rsidRPr="003736D6">
        <w:rPr>
          <w:rFonts w:ascii="Arial" w:hAnsi="Arial" w:cs="Arial"/>
          <w:spacing w:val="-2"/>
          <w:sz w:val="22"/>
          <w:szCs w:val="22"/>
        </w:rPr>
        <w:t xml:space="preserve"> </w:t>
      </w:r>
      <w:r w:rsidRPr="003736D6">
        <w:rPr>
          <w:rFonts w:ascii="Arial" w:hAnsi="Arial" w:cs="Arial"/>
          <w:spacing w:val="-1"/>
          <w:sz w:val="22"/>
          <w:szCs w:val="22"/>
        </w:rPr>
        <w:t>the</w:t>
      </w:r>
      <w:r w:rsidRPr="003736D6">
        <w:rPr>
          <w:rFonts w:ascii="Arial" w:hAnsi="Arial" w:cs="Arial"/>
          <w:spacing w:val="-2"/>
          <w:sz w:val="22"/>
          <w:szCs w:val="22"/>
        </w:rPr>
        <w:t xml:space="preserve"> </w:t>
      </w:r>
      <w:r w:rsidRPr="003736D6">
        <w:rPr>
          <w:rFonts w:ascii="Arial" w:hAnsi="Arial" w:cs="Arial"/>
          <w:spacing w:val="-1"/>
          <w:sz w:val="22"/>
          <w:szCs w:val="22"/>
        </w:rPr>
        <w:t>range.</w:t>
      </w:r>
      <w:r w:rsidRPr="003736D6">
        <w:rPr>
          <w:rFonts w:ascii="Arial" w:hAnsi="Arial" w:cs="Arial"/>
          <w:sz w:val="22"/>
          <w:szCs w:val="22"/>
        </w:rPr>
        <w:t xml:space="preserve"> </w:t>
      </w:r>
      <w:r w:rsidRPr="003736D6">
        <w:rPr>
          <w:rFonts w:ascii="Arial" w:hAnsi="Arial" w:cs="Arial"/>
          <w:spacing w:val="-1"/>
          <w:sz w:val="22"/>
          <w:szCs w:val="22"/>
        </w:rPr>
        <w:t>(Remember</w:t>
      </w:r>
      <w:r w:rsidRPr="003736D6">
        <w:rPr>
          <w:rFonts w:ascii="Arial" w:hAnsi="Arial" w:cs="Arial"/>
          <w:sz w:val="22"/>
          <w:szCs w:val="22"/>
        </w:rPr>
        <w:t xml:space="preserve"> the </w:t>
      </w:r>
      <w:r w:rsidRPr="003736D6">
        <w:rPr>
          <w:rFonts w:ascii="Arial" w:hAnsi="Arial" w:cs="Arial"/>
          <w:spacing w:val="-1"/>
          <w:sz w:val="22"/>
          <w:szCs w:val="22"/>
        </w:rPr>
        <w:t>buddy</w:t>
      </w:r>
      <w:r w:rsidRPr="003736D6">
        <w:rPr>
          <w:rFonts w:ascii="Arial" w:hAnsi="Arial" w:cs="Arial"/>
          <w:sz w:val="22"/>
          <w:szCs w:val="22"/>
        </w:rPr>
        <w:t xml:space="preserve"> </w:t>
      </w:r>
      <w:r w:rsidRPr="003736D6">
        <w:rPr>
          <w:rFonts w:ascii="Arial" w:hAnsi="Arial" w:cs="Arial"/>
          <w:spacing w:val="-1"/>
          <w:sz w:val="22"/>
          <w:szCs w:val="22"/>
        </w:rPr>
        <w:t>rule)</w:t>
      </w:r>
    </w:p>
    <w:p w:rsidR="00E75935" w:rsidRPr="003736D6" w:rsidRDefault="00E75935" w:rsidP="00014E5D">
      <w:pPr>
        <w:pStyle w:val="BodyText"/>
        <w:widowControl w:val="0"/>
        <w:numPr>
          <w:ilvl w:val="0"/>
          <w:numId w:val="64"/>
        </w:numPr>
        <w:tabs>
          <w:tab w:val="left" w:pos="821"/>
        </w:tabs>
        <w:autoSpaceDE/>
        <w:autoSpaceDN/>
        <w:adjustRightInd/>
        <w:ind w:left="720" w:right="162"/>
        <w:rPr>
          <w:rFonts w:ascii="Arial" w:hAnsi="Arial" w:cs="Arial"/>
          <w:sz w:val="22"/>
          <w:szCs w:val="22"/>
        </w:rPr>
      </w:pPr>
      <w:r w:rsidRPr="003736D6">
        <w:rPr>
          <w:rFonts w:ascii="Arial" w:hAnsi="Arial" w:cs="Arial"/>
          <w:spacing w:val="-1"/>
          <w:sz w:val="22"/>
          <w:szCs w:val="22"/>
        </w:rPr>
        <w:t>Spectators</w:t>
      </w:r>
      <w:r w:rsidRPr="003736D6">
        <w:rPr>
          <w:rFonts w:ascii="Arial" w:hAnsi="Arial" w:cs="Arial"/>
          <w:sz w:val="22"/>
          <w:szCs w:val="22"/>
        </w:rPr>
        <w:t xml:space="preserve"> </w:t>
      </w:r>
      <w:r w:rsidRPr="003736D6">
        <w:rPr>
          <w:rFonts w:ascii="Arial" w:hAnsi="Arial" w:cs="Arial"/>
          <w:spacing w:val="-1"/>
          <w:sz w:val="22"/>
          <w:szCs w:val="22"/>
        </w:rPr>
        <w:t>are</w:t>
      </w:r>
      <w:r w:rsidRPr="003736D6">
        <w:rPr>
          <w:rFonts w:ascii="Arial" w:hAnsi="Arial" w:cs="Arial"/>
          <w:sz w:val="22"/>
          <w:szCs w:val="22"/>
        </w:rPr>
        <w:t xml:space="preserve"> </w:t>
      </w:r>
      <w:r w:rsidRPr="003736D6">
        <w:rPr>
          <w:rFonts w:ascii="Arial" w:hAnsi="Arial" w:cs="Arial"/>
          <w:spacing w:val="-1"/>
          <w:sz w:val="22"/>
          <w:szCs w:val="22"/>
        </w:rPr>
        <w:t>not</w:t>
      </w:r>
      <w:r w:rsidRPr="003736D6">
        <w:rPr>
          <w:rFonts w:ascii="Arial" w:hAnsi="Arial" w:cs="Arial"/>
          <w:sz w:val="22"/>
          <w:szCs w:val="22"/>
        </w:rPr>
        <w:t xml:space="preserve"> </w:t>
      </w:r>
      <w:r w:rsidRPr="003736D6">
        <w:rPr>
          <w:rFonts w:ascii="Arial" w:hAnsi="Arial" w:cs="Arial"/>
          <w:spacing w:val="-1"/>
          <w:sz w:val="22"/>
          <w:szCs w:val="22"/>
        </w:rPr>
        <w:t>permitted</w:t>
      </w:r>
      <w:r w:rsidRPr="003736D6">
        <w:rPr>
          <w:rFonts w:ascii="Arial" w:hAnsi="Arial" w:cs="Arial"/>
          <w:sz w:val="22"/>
          <w:szCs w:val="22"/>
        </w:rPr>
        <w:t xml:space="preserve"> to talk</w:t>
      </w:r>
      <w:r w:rsidRPr="003736D6">
        <w:rPr>
          <w:rFonts w:ascii="Arial" w:hAnsi="Arial" w:cs="Arial"/>
          <w:spacing w:val="-2"/>
          <w:sz w:val="22"/>
          <w:szCs w:val="22"/>
        </w:rPr>
        <w:t xml:space="preserve"> </w:t>
      </w:r>
      <w:r w:rsidRPr="003736D6">
        <w:rPr>
          <w:rFonts w:ascii="Arial" w:hAnsi="Arial" w:cs="Arial"/>
          <w:spacing w:val="-1"/>
          <w:sz w:val="22"/>
          <w:szCs w:val="22"/>
        </w:rPr>
        <w:t xml:space="preserve">to </w:t>
      </w:r>
      <w:r w:rsidRPr="003736D6">
        <w:rPr>
          <w:rFonts w:ascii="Arial" w:hAnsi="Arial" w:cs="Arial"/>
          <w:sz w:val="22"/>
          <w:szCs w:val="22"/>
        </w:rPr>
        <w:t xml:space="preserve">or </w:t>
      </w:r>
      <w:r w:rsidRPr="003736D6">
        <w:rPr>
          <w:rFonts w:ascii="Arial" w:hAnsi="Arial" w:cs="Arial"/>
          <w:spacing w:val="-1"/>
          <w:sz w:val="22"/>
          <w:szCs w:val="22"/>
        </w:rPr>
        <w:t>to</w:t>
      </w:r>
      <w:r w:rsidRPr="003736D6">
        <w:rPr>
          <w:rFonts w:ascii="Arial" w:hAnsi="Arial" w:cs="Arial"/>
          <w:spacing w:val="1"/>
          <w:sz w:val="22"/>
          <w:szCs w:val="22"/>
        </w:rPr>
        <w:t xml:space="preserve"> </w:t>
      </w:r>
      <w:r w:rsidRPr="003736D6">
        <w:rPr>
          <w:rFonts w:ascii="Arial" w:hAnsi="Arial" w:cs="Arial"/>
          <w:spacing w:val="-1"/>
          <w:sz w:val="22"/>
          <w:szCs w:val="22"/>
        </w:rPr>
        <w:t>heckle shooters</w:t>
      </w:r>
      <w:r w:rsidRPr="003736D6">
        <w:rPr>
          <w:rFonts w:ascii="Arial" w:hAnsi="Arial" w:cs="Arial"/>
          <w:spacing w:val="-2"/>
          <w:sz w:val="22"/>
          <w:szCs w:val="22"/>
        </w:rPr>
        <w:t xml:space="preserve"> </w:t>
      </w:r>
      <w:r w:rsidRPr="003736D6">
        <w:rPr>
          <w:rFonts w:ascii="Arial" w:hAnsi="Arial" w:cs="Arial"/>
          <w:sz w:val="22"/>
          <w:szCs w:val="22"/>
        </w:rPr>
        <w:t>on</w:t>
      </w:r>
      <w:r w:rsidRPr="003736D6">
        <w:rPr>
          <w:rFonts w:ascii="Arial" w:hAnsi="Arial" w:cs="Arial"/>
          <w:spacing w:val="-3"/>
          <w:sz w:val="22"/>
          <w:szCs w:val="22"/>
        </w:rPr>
        <w:t xml:space="preserve"> </w:t>
      </w:r>
      <w:r w:rsidRPr="003736D6">
        <w:rPr>
          <w:rFonts w:ascii="Arial" w:hAnsi="Arial" w:cs="Arial"/>
          <w:sz w:val="22"/>
          <w:szCs w:val="22"/>
        </w:rPr>
        <w:t xml:space="preserve">the </w:t>
      </w:r>
      <w:r w:rsidRPr="003736D6">
        <w:rPr>
          <w:rFonts w:ascii="Arial" w:hAnsi="Arial" w:cs="Arial"/>
          <w:spacing w:val="-1"/>
          <w:sz w:val="22"/>
          <w:szCs w:val="22"/>
        </w:rPr>
        <w:t>line</w:t>
      </w:r>
      <w:r w:rsidRPr="003736D6">
        <w:rPr>
          <w:rFonts w:ascii="Arial" w:hAnsi="Arial" w:cs="Arial"/>
          <w:spacing w:val="-2"/>
          <w:sz w:val="22"/>
          <w:szCs w:val="22"/>
        </w:rPr>
        <w:t xml:space="preserve"> </w:t>
      </w:r>
      <w:r w:rsidRPr="003736D6">
        <w:rPr>
          <w:rFonts w:ascii="Arial" w:hAnsi="Arial" w:cs="Arial"/>
          <w:sz w:val="22"/>
          <w:szCs w:val="22"/>
        </w:rPr>
        <w:t xml:space="preserve">at </w:t>
      </w:r>
      <w:r w:rsidRPr="003736D6">
        <w:rPr>
          <w:rFonts w:ascii="Arial" w:hAnsi="Arial" w:cs="Arial"/>
          <w:spacing w:val="-2"/>
          <w:sz w:val="22"/>
          <w:szCs w:val="22"/>
        </w:rPr>
        <w:t>any</w:t>
      </w:r>
      <w:r w:rsidRPr="003736D6">
        <w:rPr>
          <w:rFonts w:ascii="Arial" w:hAnsi="Arial" w:cs="Arial"/>
          <w:sz w:val="22"/>
          <w:szCs w:val="22"/>
        </w:rPr>
        <w:t xml:space="preserve"> </w:t>
      </w:r>
      <w:r w:rsidRPr="003736D6">
        <w:rPr>
          <w:rFonts w:ascii="Arial" w:hAnsi="Arial" w:cs="Arial"/>
          <w:spacing w:val="-1"/>
          <w:sz w:val="22"/>
          <w:szCs w:val="22"/>
        </w:rPr>
        <w:t>time,</w:t>
      </w:r>
      <w:r w:rsidRPr="003736D6">
        <w:rPr>
          <w:rFonts w:ascii="Arial" w:hAnsi="Arial" w:cs="Arial"/>
          <w:spacing w:val="-2"/>
          <w:sz w:val="22"/>
          <w:szCs w:val="22"/>
        </w:rPr>
        <w:t xml:space="preserve"> </w:t>
      </w:r>
      <w:r w:rsidRPr="003736D6">
        <w:rPr>
          <w:rFonts w:ascii="Arial" w:hAnsi="Arial" w:cs="Arial"/>
          <w:sz w:val="22"/>
          <w:szCs w:val="22"/>
        </w:rPr>
        <w:t>and</w:t>
      </w:r>
      <w:r w:rsidRPr="003736D6">
        <w:rPr>
          <w:rFonts w:ascii="Arial" w:hAnsi="Arial" w:cs="Arial"/>
          <w:spacing w:val="-2"/>
          <w:sz w:val="22"/>
          <w:szCs w:val="22"/>
        </w:rPr>
        <w:t xml:space="preserve"> </w:t>
      </w:r>
      <w:r w:rsidRPr="003736D6">
        <w:rPr>
          <w:rFonts w:ascii="Arial" w:hAnsi="Arial" w:cs="Arial"/>
          <w:sz w:val="22"/>
          <w:szCs w:val="22"/>
        </w:rPr>
        <w:t>are</w:t>
      </w:r>
      <w:r w:rsidRPr="003736D6">
        <w:rPr>
          <w:rFonts w:ascii="Arial" w:hAnsi="Arial" w:cs="Arial"/>
          <w:spacing w:val="1"/>
          <w:sz w:val="22"/>
          <w:szCs w:val="22"/>
        </w:rPr>
        <w:t xml:space="preserve"> </w:t>
      </w:r>
      <w:r w:rsidRPr="003736D6">
        <w:rPr>
          <w:rFonts w:ascii="Arial" w:hAnsi="Arial" w:cs="Arial"/>
          <w:spacing w:val="-1"/>
          <w:sz w:val="22"/>
          <w:szCs w:val="22"/>
        </w:rPr>
        <w:t>not</w:t>
      </w:r>
      <w:r w:rsidRPr="003736D6">
        <w:rPr>
          <w:rFonts w:ascii="Arial" w:hAnsi="Arial" w:cs="Arial"/>
          <w:spacing w:val="35"/>
          <w:sz w:val="22"/>
          <w:szCs w:val="22"/>
        </w:rPr>
        <w:t xml:space="preserve"> </w:t>
      </w:r>
      <w:r w:rsidRPr="003736D6">
        <w:rPr>
          <w:rFonts w:ascii="Arial" w:hAnsi="Arial" w:cs="Arial"/>
          <w:sz w:val="22"/>
          <w:szCs w:val="22"/>
        </w:rPr>
        <w:t>to</w:t>
      </w:r>
      <w:r w:rsidRPr="003736D6">
        <w:rPr>
          <w:rFonts w:ascii="Arial" w:hAnsi="Arial" w:cs="Arial"/>
          <w:spacing w:val="1"/>
          <w:sz w:val="22"/>
          <w:szCs w:val="22"/>
        </w:rPr>
        <w:t xml:space="preserve"> </w:t>
      </w:r>
      <w:r w:rsidRPr="003736D6">
        <w:rPr>
          <w:rFonts w:ascii="Arial" w:hAnsi="Arial" w:cs="Arial"/>
          <w:spacing w:val="-1"/>
          <w:sz w:val="22"/>
          <w:szCs w:val="22"/>
        </w:rPr>
        <w:t>carry</w:t>
      </w:r>
      <w:r w:rsidRPr="003736D6">
        <w:rPr>
          <w:rFonts w:ascii="Arial" w:hAnsi="Arial" w:cs="Arial"/>
          <w:spacing w:val="-2"/>
          <w:sz w:val="22"/>
          <w:szCs w:val="22"/>
        </w:rPr>
        <w:t xml:space="preserve"> </w:t>
      </w:r>
      <w:r w:rsidRPr="003736D6">
        <w:rPr>
          <w:rFonts w:ascii="Arial" w:hAnsi="Arial" w:cs="Arial"/>
          <w:sz w:val="22"/>
          <w:szCs w:val="22"/>
        </w:rPr>
        <w:t>on</w:t>
      </w:r>
      <w:r w:rsidRPr="003736D6">
        <w:rPr>
          <w:rFonts w:ascii="Arial" w:hAnsi="Arial" w:cs="Arial"/>
          <w:spacing w:val="-1"/>
          <w:sz w:val="22"/>
          <w:szCs w:val="22"/>
        </w:rPr>
        <w:t xml:space="preserve"> conservations</w:t>
      </w:r>
      <w:r w:rsidRPr="003736D6">
        <w:rPr>
          <w:rFonts w:ascii="Arial" w:hAnsi="Arial" w:cs="Arial"/>
          <w:spacing w:val="-2"/>
          <w:sz w:val="22"/>
          <w:szCs w:val="22"/>
        </w:rPr>
        <w:t xml:space="preserve"> </w:t>
      </w:r>
      <w:r w:rsidRPr="003736D6">
        <w:rPr>
          <w:rFonts w:ascii="Arial" w:hAnsi="Arial" w:cs="Arial"/>
          <w:sz w:val="22"/>
          <w:szCs w:val="22"/>
        </w:rPr>
        <w:t>when</w:t>
      </w:r>
      <w:r w:rsidRPr="003736D6">
        <w:rPr>
          <w:rFonts w:ascii="Arial" w:hAnsi="Arial" w:cs="Arial"/>
          <w:spacing w:val="-1"/>
          <w:sz w:val="22"/>
          <w:szCs w:val="22"/>
        </w:rPr>
        <w:t xml:space="preserve"> </w:t>
      </w:r>
      <w:r w:rsidRPr="003736D6">
        <w:rPr>
          <w:rFonts w:ascii="Arial" w:hAnsi="Arial" w:cs="Arial"/>
          <w:sz w:val="22"/>
          <w:szCs w:val="22"/>
        </w:rPr>
        <w:t>the</w:t>
      </w:r>
      <w:r w:rsidRPr="003736D6">
        <w:rPr>
          <w:rFonts w:ascii="Arial" w:hAnsi="Arial" w:cs="Arial"/>
          <w:spacing w:val="-3"/>
          <w:sz w:val="22"/>
          <w:szCs w:val="22"/>
        </w:rPr>
        <w:t xml:space="preserve"> </w:t>
      </w:r>
      <w:r w:rsidRPr="003736D6">
        <w:rPr>
          <w:rFonts w:ascii="Arial" w:hAnsi="Arial" w:cs="Arial"/>
          <w:spacing w:val="-1"/>
          <w:sz w:val="22"/>
          <w:szCs w:val="22"/>
        </w:rPr>
        <w:t>range</w:t>
      </w:r>
      <w:r w:rsidRPr="003736D6">
        <w:rPr>
          <w:rFonts w:ascii="Arial" w:hAnsi="Arial" w:cs="Arial"/>
          <w:sz w:val="22"/>
          <w:szCs w:val="22"/>
        </w:rPr>
        <w:t xml:space="preserve"> is in</w:t>
      </w:r>
      <w:r w:rsidRPr="003736D6">
        <w:rPr>
          <w:rFonts w:ascii="Arial" w:hAnsi="Arial" w:cs="Arial"/>
          <w:spacing w:val="-4"/>
          <w:sz w:val="22"/>
          <w:szCs w:val="22"/>
        </w:rPr>
        <w:t xml:space="preserve"> </w:t>
      </w:r>
      <w:r w:rsidRPr="003736D6">
        <w:rPr>
          <w:rFonts w:ascii="Arial" w:hAnsi="Arial" w:cs="Arial"/>
          <w:spacing w:val="-1"/>
          <w:sz w:val="22"/>
          <w:szCs w:val="22"/>
        </w:rPr>
        <w:t>use</w:t>
      </w:r>
      <w:r w:rsidRPr="003736D6">
        <w:rPr>
          <w:rFonts w:ascii="Arial" w:hAnsi="Arial" w:cs="Arial"/>
          <w:spacing w:val="1"/>
          <w:sz w:val="22"/>
          <w:szCs w:val="22"/>
        </w:rPr>
        <w:t xml:space="preserve"> </w:t>
      </w:r>
      <w:r w:rsidRPr="003736D6">
        <w:rPr>
          <w:rFonts w:ascii="Arial" w:hAnsi="Arial" w:cs="Arial"/>
          <w:spacing w:val="-2"/>
          <w:sz w:val="22"/>
          <w:szCs w:val="22"/>
        </w:rPr>
        <w:t>for</w:t>
      </w:r>
      <w:r w:rsidRPr="003736D6">
        <w:rPr>
          <w:rFonts w:ascii="Arial" w:hAnsi="Arial" w:cs="Arial"/>
          <w:sz w:val="22"/>
          <w:szCs w:val="22"/>
        </w:rPr>
        <w:t xml:space="preserve"> </w:t>
      </w:r>
      <w:r w:rsidRPr="003736D6">
        <w:rPr>
          <w:rFonts w:ascii="Arial" w:hAnsi="Arial" w:cs="Arial"/>
          <w:spacing w:val="-1"/>
          <w:sz w:val="22"/>
          <w:szCs w:val="22"/>
        </w:rPr>
        <w:t>safety</w:t>
      </w:r>
      <w:r w:rsidRPr="003736D6">
        <w:rPr>
          <w:rFonts w:ascii="Arial" w:hAnsi="Arial" w:cs="Arial"/>
          <w:sz w:val="22"/>
          <w:szCs w:val="22"/>
        </w:rPr>
        <w:t xml:space="preserve"> </w:t>
      </w:r>
      <w:r w:rsidRPr="003736D6">
        <w:rPr>
          <w:rFonts w:ascii="Arial" w:hAnsi="Arial" w:cs="Arial"/>
          <w:spacing w:val="-1"/>
          <w:sz w:val="22"/>
          <w:szCs w:val="22"/>
        </w:rPr>
        <w:t>reasons.</w:t>
      </w:r>
    </w:p>
    <w:p w:rsidR="00E75935" w:rsidRPr="003736D6" w:rsidRDefault="00E75935" w:rsidP="00014E5D">
      <w:pPr>
        <w:pStyle w:val="BodyText"/>
        <w:widowControl w:val="0"/>
        <w:numPr>
          <w:ilvl w:val="0"/>
          <w:numId w:val="64"/>
        </w:numPr>
        <w:tabs>
          <w:tab w:val="left" w:pos="821"/>
        </w:tabs>
        <w:autoSpaceDE/>
        <w:autoSpaceDN/>
        <w:adjustRightInd/>
        <w:ind w:left="720" w:right="266" w:hanging="370"/>
        <w:rPr>
          <w:rFonts w:ascii="Arial" w:hAnsi="Arial" w:cs="Arial"/>
          <w:sz w:val="22"/>
          <w:szCs w:val="22"/>
        </w:rPr>
      </w:pPr>
      <w:r w:rsidRPr="003736D6">
        <w:rPr>
          <w:rFonts w:ascii="Arial" w:hAnsi="Arial" w:cs="Arial"/>
          <w:spacing w:val="-1"/>
          <w:sz w:val="22"/>
          <w:szCs w:val="22"/>
        </w:rPr>
        <w:t>Shooters</w:t>
      </w:r>
      <w:r w:rsidRPr="003736D6">
        <w:rPr>
          <w:rFonts w:ascii="Arial" w:hAnsi="Arial" w:cs="Arial"/>
          <w:sz w:val="22"/>
          <w:szCs w:val="22"/>
        </w:rPr>
        <w:t xml:space="preserve"> </w:t>
      </w:r>
      <w:r w:rsidRPr="003736D6">
        <w:rPr>
          <w:rFonts w:ascii="Arial" w:hAnsi="Arial" w:cs="Arial"/>
          <w:spacing w:val="-1"/>
          <w:sz w:val="22"/>
          <w:szCs w:val="22"/>
        </w:rPr>
        <w:t>are</w:t>
      </w:r>
      <w:r w:rsidRPr="003736D6">
        <w:rPr>
          <w:rFonts w:ascii="Arial" w:hAnsi="Arial" w:cs="Arial"/>
          <w:sz w:val="22"/>
          <w:szCs w:val="22"/>
        </w:rPr>
        <w:t xml:space="preserve"> </w:t>
      </w:r>
      <w:r w:rsidRPr="003736D6">
        <w:rPr>
          <w:rFonts w:ascii="Arial" w:hAnsi="Arial" w:cs="Arial"/>
          <w:spacing w:val="-1"/>
          <w:sz w:val="22"/>
          <w:szCs w:val="22"/>
        </w:rPr>
        <w:t>not</w:t>
      </w:r>
      <w:r w:rsidRPr="003736D6">
        <w:rPr>
          <w:rFonts w:ascii="Arial" w:hAnsi="Arial" w:cs="Arial"/>
          <w:sz w:val="22"/>
          <w:szCs w:val="22"/>
        </w:rPr>
        <w:t xml:space="preserve"> </w:t>
      </w:r>
      <w:r w:rsidRPr="003736D6">
        <w:rPr>
          <w:rFonts w:ascii="Arial" w:hAnsi="Arial" w:cs="Arial"/>
          <w:spacing w:val="-1"/>
          <w:sz w:val="22"/>
          <w:szCs w:val="22"/>
        </w:rPr>
        <w:t xml:space="preserve">to </w:t>
      </w:r>
      <w:r w:rsidRPr="003736D6">
        <w:rPr>
          <w:rFonts w:ascii="Arial" w:hAnsi="Arial" w:cs="Arial"/>
          <w:sz w:val="22"/>
          <w:szCs w:val="22"/>
        </w:rPr>
        <w:t xml:space="preserve">talk </w:t>
      </w:r>
      <w:r w:rsidRPr="003736D6">
        <w:rPr>
          <w:rFonts w:ascii="Arial" w:hAnsi="Arial" w:cs="Arial"/>
          <w:spacing w:val="-1"/>
          <w:sz w:val="22"/>
          <w:szCs w:val="22"/>
        </w:rPr>
        <w:t xml:space="preserve">to </w:t>
      </w:r>
      <w:r w:rsidRPr="003736D6">
        <w:rPr>
          <w:rFonts w:ascii="Arial" w:hAnsi="Arial" w:cs="Arial"/>
          <w:sz w:val="22"/>
          <w:szCs w:val="22"/>
        </w:rPr>
        <w:t>each</w:t>
      </w:r>
      <w:r w:rsidRPr="003736D6">
        <w:rPr>
          <w:rFonts w:ascii="Arial" w:hAnsi="Arial" w:cs="Arial"/>
          <w:spacing w:val="-1"/>
          <w:sz w:val="22"/>
          <w:szCs w:val="22"/>
        </w:rPr>
        <w:t xml:space="preserve"> other</w:t>
      </w:r>
      <w:r w:rsidRPr="003736D6">
        <w:rPr>
          <w:rFonts w:ascii="Arial" w:hAnsi="Arial" w:cs="Arial"/>
          <w:sz w:val="22"/>
          <w:szCs w:val="22"/>
        </w:rPr>
        <w:t xml:space="preserve"> </w:t>
      </w:r>
      <w:r w:rsidRPr="003736D6">
        <w:rPr>
          <w:rFonts w:ascii="Arial" w:hAnsi="Arial" w:cs="Arial"/>
          <w:spacing w:val="-2"/>
          <w:sz w:val="22"/>
          <w:szCs w:val="22"/>
        </w:rPr>
        <w:t>as</w:t>
      </w:r>
      <w:r w:rsidRPr="003736D6">
        <w:rPr>
          <w:rFonts w:ascii="Arial" w:hAnsi="Arial" w:cs="Arial"/>
          <w:sz w:val="22"/>
          <w:szCs w:val="22"/>
        </w:rPr>
        <w:t xml:space="preserve"> </w:t>
      </w:r>
      <w:r w:rsidRPr="003736D6">
        <w:rPr>
          <w:rFonts w:ascii="Arial" w:hAnsi="Arial" w:cs="Arial"/>
          <w:spacing w:val="-1"/>
          <w:sz w:val="22"/>
          <w:szCs w:val="22"/>
        </w:rPr>
        <w:t>this</w:t>
      </w:r>
      <w:r w:rsidRPr="003736D6">
        <w:rPr>
          <w:rFonts w:ascii="Arial" w:hAnsi="Arial" w:cs="Arial"/>
          <w:spacing w:val="-3"/>
          <w:sz w:val="22"/>
          <w:szCs w:val="22"/>
        </w:rPr>
        <w:t xml:space="preserve"> </w:t>
      </w:r>
      <w:r w:rsidRPr="003736D6">
        <w:rPr>
          <w:rFonts w:ascii="Arial" w:hAnsi="Arial" w:cs="Arial"/>
          <w:sz w:val="22"/>
          <w:szCs w:val="22"/>
        </w:rPr>
        <w:t>can</w:t>
      </w:r>
      <w:r w:rsidRPr="003736D6">
        <w:rPr>
          <w:rFonts w:ascii="Arial" w:hAnsi="Arial" w:cs="Arial"/>
          <w:spacing w:val="-1"/>
          <w:sz w:val="22"/>
          <w:szCs w:val="22"/>
        </w:rPr>
        <w:t xml:space="preserve"> </w:t>
      </w:r>
      <w:r w:rsidRPr="003736D6">
        <w:rPr>
          <w:rFonts w:ascii="Arial" w:hAnsi="Arial" w:cs="Arial"/>
          <w:sz w:val="22"/>
          <w:szCs w:val="22"/>
        </w:rPr>
        <w:t>lead</w:t>
      </w:r>
      <w:r w:rsidRPr="003736D6">
        <w:rPr>
          <w:rFonts w:ascii="Arial" w:hAnsi="Arial" w:cs="Arial"/>
          <w:spacing w:val="-3"/>
          <w:sz w:val="22"/>
          <w:szCs w:val="22"/>
        </w:rPr>
        <w:t xml:space="preserve"> </w:t>
      </w:r>
      <w:r w:rsidRPr="003736D6">
        <w:rPr>
          <w:rFonts w:ascii="Arial" w:hAnsi="Arial" w:cs="Arial"/>
          <w:sz w:val="22"/>
          <w:szCs w:val="22"/>
        </w:rPr>
        <w:t>to</w:t>
      </w:r>
      <w:r w:rsidRPr="003736D6">
        <w:rPr>
          <w:rFonts w:ascii="Arial" w:hAnsi="Arial" w:cs="Arial"/>
          <w:spacing w:val="1"/>
          <w:sz w:val="22"/>
          <w:szCs w:val="22"/>
        </w:rPr>
        <w:t xml:space="preserve"> </w:t>
      </w:r>
      <w:r w:rsidRPr="003736D6">
        <w:rPr>
          <w:rFonts w:ascii="Arial" w:hAnsi="Arial" w:cs="Arial"/>
          <w:spacing w:val="-1"/>
          <w:sz w:val="22"/>
          <w:szCs w:val="22"/>
        </w:rPr>
        <w:t>distractions</w:t>
      </w:r>
      <w:r w:rsidRPr="003736D6">
        <w:rPr>
          <w:rFonts w:ascii="Arial" w:hAnsi="Arial" w:cs="Arial"/>
          <w:spacing w:val="4"/>
          <w:sz w:val="22"/>
          <w:szCs w:val="22"/>
        </w:rPr>
        <w:t xml:space="preserve"> </w:t>
      </w:r>
      <w:r w:rsidRPr="003736D6">
        <w:rPr>
          <w:rFonts w:ascii="Arial" w:hAnsi="Arial" w:cs="Arial"/>
          <w:spacing w:val="-1"/>
          <w:sz w:val="22"/>
          <w:szCs w:val="22"/>
        </w:rPr>
        <w:t>and waste</w:t>
      </w:r>
      <w:r w:rsidRPr="003736D6">
        <w:rPr>
          <w:rFonts w:ascii="Arial" w:hAnsi="Arial" w:cs="Arial"/>
          <w:spacing w:val="-2"/>
          <w:sz w:val="22"/>
          <w:szCs w:val="22"/>
        </w:rPr>
        <w:t xml:space="preserve"> </w:t>
      </w:r>
      <w:r w:rsidRPr="003736D6">
        <w:rPr>
          <w:rFonts w:ascii="Arial" w:hAnsi="Arial" w:cs="Arial"/>
          <w:spacing w:val="-1"/>
          <w:sz w:val="22"/>
          <w:szCs w:val="22"/>
        </w:rPr>
        <w:t>of</w:t>
      </w:r>
      <w:r w:rsidRPr="003736D6">
        <w:rPr>
          <w:rFonts w:ascii="Arial" w:hAnsi="Arial" w:cs="Arial"/>
          <w:sz w:val="22"/>
          <w:szCs w:val="22"/>
        </w:rPr>
        <w:t xml:space="preserve"> </w:t>
      </w:r>
      <w:r w:rsidRPr="003736D6">
        <w:rPr>
          <w:rFonts w:ascii="Arial" w:hAnsi="Arial" w:cs="Arial"/>
          <w:spacing w:val="-1"/>
          <w:sz w:val="22"/>
          <w:szCs w:val="22"/>
        </w:rPr>
        <w:t>their</w:t>
      </w:r>
      <w:r w:rsidRPr="003736D6">
        <w:rPr>
          <w:rFonts w:ascii="Arial" w:hAnsi="Arial" w:cs="Arial"/>
          <w:sz w:val="22"/>
          <w:szCs w:val="22"/>
        </w:rPr>
        <w:t xml:space="preserve"> </w:t>
      </w:r>
      <w:r w:rsidRPr="003736D6">
        <w:rPr>
          <w:rFonts w:ascii="Arial" w:hAnsi="Arial" w:cs="Arial"/>
          <w:spacing w:val="-1"/>
          <w:sz w:val="22"/>
          <w:szCs w:val="22"/>
        </w:rPr>
        <w:t>allotted</w:t>
      </w:r>
      <w:r w:rsidRPr="003736D6">
        <w:rPr>
          <w:rFonts w:ascii="Arial" w:hAnsi="Arial" w:cs="Arial"/>
          <w:spacing w:val="59"/>
          <w:sz w:val="22"/>
          <w:szCs w:val="22"/>
        </w:rPr>
        <w:t xml:space="preserve"> </w:t>
      </w:r>
      <w:r w:rsidRPr="003736D6">
        <w:rPr>
          <w:rFonts w:ascii="Arial" w:hAnsi="Arial" w:cs="Arial"/>
          <w:spacing w:val="-1"/>
          <w:sz w:val="22"/>
          <w:szCs w:val="22"/>
        </w:rPr>
        <w:t>shooting time.</w:t>
      </w:r>
    </w:p>
    <w:p w:rsidR="00E75935" w:rsidRPr="003736D6" w:rsidRDefault="00E75935" w:rsidP="00014E5D">
      <w:pPr>
        <w:pStyle w:val="BodyText"/>
        <w:widowControl w:val="0"/>
        <w:numPr>
          <w:ilvl w:val="0"/>
          <w:numId w:val="64"/>
        </w:numPr>
        <w:tabs>
          <w:tab w:val="left" w:pos="821"/>
        </w:tabs>
        <w:autoSpaceDE/>
        <w:autoSpaceDN/>
        <w:adjustRightInd/>
        <w:spacing w:before="3"/>
        <w:ind w:left="720"/>
        <w:rPr>
          <w:rFonts w:ascii="Arial" w:hAnsi="Arial" w:cs="Arial"/>
          <w:sz w:val="22"/>
          <w:szCs w:val="22"/>
        </w:rPr>
      </w:pPr>
      <w:r w:rsidRPr="003736D6">
        <w:rPr>
          <w:rFonts w:ascii="Arial" w:hAnsi="Arial" w:cs="Arial"/>
          <w:spacing w:val="-1"/>
          <w:sz w:val="22"/>
          <w:szCs w:val="22"/>
        </w:rPr>
        <w:t>All</w:t>
      </w:r>
      <w:r w:rsidRPr="003736D6">
        <w:rPr>
          <w:rFonts w:ascii="Arial" w:hAnsi="Arial" w:cs="Arial"/>
          <w:sz w:val="22"/>
          <w:szCs w:val="22"/>
        </w:rPr>
        <w:t xml:space="preserve"> </w:t>
      </w:r>
      <w:r w:rsidRPr="003736D6">
        <w:rPr>
          <w:rFonts w:ascii="Arial" w:hAnsi="Arial" w:cs="Arial"/>
          <w:spacing w:val="-1"/>
          <w:sz w:val="22"/>
          <w:szCs w:val="22"/>
        </w:rPr>
        <w:t>shooters</w:t>
      </w:r>
      <w:r w:rsidRPr="003736D6">
        <w:rPr>
          <w:rFonts w:ascii="Arial" w:hAnsi="Arial" w:cs="Arial"/>
          <w:spacing w:val="-3"/>
          <w:sz w:val="22"/>
          <w:szCs w:val="22"/>
        </w:rPr>
        <w:t xml:space="preserve"> </w:t>
      </w:r>
      <w:r w:rsidRPr="003736D6">
        <w:rPr>
          <w:rFonts w:ascii="Arial" w:hAnsi="Arial" w:cs="Arial"/>
          <w:sz w:val="22"/>
          <w:szCs w:val="22"/>
        </w:rPr>
        <w:t>and</w:t>
      </w:r>
      <w:r w:rsidRPr="003736D6">
        <w:rPr>
          <w:rFonts w:ascii="Arial" w:hAnsi="Arial" w:cs="Arial"/>
          <w:spacing w:val="-2"/>
          <w:sz w:val="22"/>
          <w:szCs w:val="22"/>
        </w:rPr>
        <w:t xml:space="preserve"> </w:t>
      </w:r>
      <w:r w:rsidRPr="003736D6">
        <w:rPr>
          <w:rFonts w:ascii="Arial" w:hAnsi="Arial" w:cs="Arial"/>
          <w:spacing w:val="-1"/>
          <w:sz w:val="22"/>
          <w:szCs w:val="22"/>
        </w:rPr>
        <w:t>assistants</w:t>
      </w:r>
      <w:r w:rsidRPr="003736D6">
        <w:rPr>
          <w:rFonts w:ascii="Arial" w:hAnsi="Arial" w:cs="Arial"/>
          <w:spacing w:val="-2"/>
          <w:sz w:val="22"/>
          <w:szCs w:val="22"/>
        </w:rPr>
        <w:t xml:space="preserve"> </w:t>
      </w:r>
      <w:r w:rsidRPr="003736D6">
        <w:rPr>
          <w:rFonts w:ascii="Arial" w:hAnsi="Arial" w:cs="Arial"/>
          <w:spacing w:val="-1"/>
          <w:sz w:val="22"/>
          <w:szCs w:val="22"/>
        </w:rPr>
        <w:t>must</w:t>
      </w:r>
      <w:r w:rsidRPr="003736D6">
        <w:rPr>
          <w:rFonts w:ascii="Arial" w:hAnsi="Arial" w:cs="Arial"/>
          <w:spacing w:val="-2"/>
          <w:sz w:val="22"/>
          <w:szCs w:val="22"/>
        </w:rPr>
        <w:t xml:space="preserve"> </w:t>
      </w:r>
      <w:r w:rsidRPr="003736D6">
        <w:rPr>
          <w:rFonts w:ascii="Arial" w:hAnsi="Arial" w:cs="Arial"/>
          <w:sz w:val="22"/>
          <w:szCs w:val="22"/>
        </w:rPr>
        <w:t>wear</w:t>
      </w:r>
      <w:r w:rsidRPr="003736D6">
        <w:rPr>
          <w:rFonts w:ascii="Arial" w:hAnsi="Arial" w:cs="Arial"/>
          <w:spacing w:val="-3"/>
          <w:sz w:val="22"/>
          <w:szCs w:val="22"/>
        </w:rPr>
        <w:t xml:space="preserve"> </w:t>
      </w:r>
      <w:r w:rsidRPr="003736D6">
        <w:rPr>
          <w:rFonts w:ascii="Arial" w:hAnsi="Arial" w:cs="Arial"/>
          <w:spacing w:val="-1"/>
          <w:sz w:val="22"/>
          <w:szCs w:val="22"/>
        </w:rPr>
        <w:t>eye</w:t>
      </w:r>
      <w:r w:rsidRPr="003736D6">
        <w:rPr>
          <w:rFonts w:ascii="Arial" w:hAnsi="Arial" w:cs="Arial"/>
          <w:sz w:val="22"/>
          <w:szCs w:val="22"/>
        </w:rPr>
        <w:t xml:space="preserve"> </w:t>
      </w:r>
      <w:r w:rsidRPr="003736D6">
        <w:rPr>
          <w:rFonts w:ascii="Arial" w:hAnsi="Arial" w:cs="Arial"/>
          <w:spacing w:val="-1"/>
          <w:sz w:val="22"/>
          <w:szCs w:val="22"/>
        </w:rPr>
        <w:t>protection.</w:t>
      </w:r>
    </w:p>
    <w:p w:rsidR="00E75935" w:rsidRPr="003736D6" w:rsidRDefault="00E75935" w:rsidP="00E75935">
      <w:pPr>
        <w:rPr>
          <w:rFonts w:ascii="Arial" w:hAnsi="Arial" w:cs="Arial"/>
        </w:rPr>
      </w:pPr>
    </w:p>
    <w:p w:rsidR="00E75935" w:rsidRPr="003736D6" w:rsidRDefault="00E75935" w:rsidP="00FE6C5F">
      <w:pPr>
        <w:pStyle w:val="ListParagraph"/>
        <w:widowControl w:val="0"/>
        <w:numPr>
          <w:ilvl w:val="0"/>
          <w:numId w:val="62"/>
        </w:numPr>
        <w:spacing w:after="0" w:line="240" w:lineRule="auto"/>
        <w:contextualSpacing w:val="0"/>
        <w:rPr>
          <w:rFonts w:ascii="Arial" w:eastAsia="Calibri" w:hAnsi="Arial" w:cs="Arial"/>
        </w:rPr>
      </w:pPr>
      <w:r w:rsidRPr="003736D6">
        <w:rPr>
          <w:rFonts w:ascii="Arial" w:hAnsi="Arial" w:cs="Arial"/>
          <w:b/>
        </w:rPr>
        <w:t>SLING SHOT RANGE COMMANDS</w:t>
      </w:r>
    </w:p>
    <w:p w:rsidR="00E75935" w:rsidRPr="003736D6" w:rsidRDefault="00E75935" w:rsidP="00014E5D">
      <w:pPr>
        <w:pStyle w:val="BodyText"/>
        <w:widowControl w:val="0"/>
        <w:numPr>
          <w:ilvl w:val="0"/>
          <w:numId w:val="65"/>
        </w:numPr>
        <w:autoSpaceDE/>
        <w:autoSpaceDN/>
        <w:adjustRightInd/>
        <w:ind w:left="1170" w:hanging="450"/>
        <w:rPr>
          <w:rFonts w:ascii="Arial" w:hAnsi="Arial" w:cs="Arial"/>
          <w:b/>
          <w:bCs/>
          <w:sz w:val="22"/>
          <w:szCs w:val="22"/>
        </w:rPr>
      </w:pPr>
      <w:r w:rsidRPr="003736D6">
        <w:rPr>
          <w:rFonts w:ascii="Arial" w:hAnsi="Arial" w:cs="Arial"/>
          <w:b/>
          <w:sz w:val="22"/>
          <w:szCs w:val="22"/>
        </w:rPr>
        <w:t>Enter</w:t>
      </w:r>
      <w:r w:rsidRPr="003736D6">
        <w:rPr>
          <w:rFonts w:ascii="Arial" w:hAnsi="Arial" w:cs="Arial"/>
          <w:b/>
          <w:spacing w:val="-8"/>
          <w:sz w:val="22"/>
          <w:szCs w:val="22"/>
        </w:rPr>
        <w:t xml:space="preserve"> </w:t>
      </w:r>
      <w:r w:rsidR="005E39FE" w:rsidRPr="003736D6">
        <w:rPr>
          <w:rFonts w:ascii="Arial" w:hAnsi="Arial" w:cs="Arial"/>
          <w:b/>
          <w:sz w:val="22"/>
          <w:szCs w:val="22"/>
        </w:rPr>
        <w:t>to</w:t>
      </w:r>
      <w:r w:rsidRPr="003736D6">
        <w:rPr>
          <w:rFonts w:ascii="Arial" w:hAnsi="Arial" w:cs="Arial"/>
          <w:b/>
          <w:spacing w:val="-8"/>
          <w:sz w:val="22"/>
          <w:szCs w:val="22"/>
        </w:rPr>
        <w:t xml:space="preserve"> </w:t>
      </w:r>
      <w:r w:rsidRPr="003736D6">
        <w:rPr>
          <w:rFonts w:ascii="Arial" w:hAnsi="Arial" w:cs="Arial"/>
          <w:b/>
          <w:sz w:val="22"/>
          <w:szCs w:val="22"/>
        </w:rPr>
        <w:t>Waiting</w:t>
      </w:r>
      <w:r w:rsidRPr="003736D6">
        <w:rPr>
          <w:rFonts w:ascii="Arial" w:hAnsi="Arial" w:cs="Arial"/>
          <w:b/>
          <w:spacing w:val="-10"/>
          <w:sz w:val="22"/>
          <w:szCs w:val="22"/>
        </w:rPr>
        <w:t xml:space="preserve"> </w:t>
      </w:r>
      <w:r w:rsidRPr="003736D6">
        <w:rPr>
          <w:rFonts w:ascii="Arial" w:hAnsi="Arial" w:cs="Arial"/>
          <w:b/>
          <w:sz w:val="22"/>
          <w:szCs w:val="22"/>
        </w:rPr>
        <w:t>Line</w:t>
      </w:r>
    </w:p>
    <w:p w:rsidR="00E75935" w:rsidRPr="003736D6" w:rsidRDefault="00E75935" w:rsidP="00E75935">
      <w:pPr>
        <w:tabs>
          <w:tab w:val="left" w:pos="1170"/>
        </w:tabs>
        <w:spacing w:before="58"/>
        <w:rPr>
          <w:rFonts w:ascii="Arial" w:eastAsia="Calibri" w:hAnsi="Arial" w:cs="Arial"/>
        </w:rPr>
      </w:pPr>
      <w:r w:rsidRPr="003736D6">
        <w:rPr>
          <w:rFonts w:ascii="Arial" w:hAnsi="Arial" w:cs="Arial"/>
          <w:spacing w:val="-1"/>
        </w:rPr>
        <w:tab/>
        <w:t>Shooters</w:t>
      </w:r>
      <w:r w:rsidRPr="003736D6">
        <w:rPr>
          <w:rFonts w:ascii="Arial" w:hAnsi="Arial" w:cs="Arial"/>
        </w:rPr>
        <w:t xml:space="preserve"> </w:t>
      </w:r>
      <w:r w:rsidRPr="003736D6">
        <w:rPr>
          <w:rFonts w:ascii="Arial" w:hAnsi="Arial" w:cs="Arial"/>
          <w:spacing w:val="-1"/>
        </w:rPr>
        <w:t>approach</w:t>
      </w:r>
      <w:r w:rsidRPr="003736D6">
        <w:rPr>
          <w:rFonts w:ascii="Arial" w:hAnsi="Arial" w:cs="Arial"/>
          <w:spacing w:val="-3"/>
        </w:rPr>
        <w:t xml:space="preserve"> </w:t>
      </w:r>
      <w:r w:rsidRPr="003736D6">
        <w:rPr>
          <w:rFonts w:ascii="Arial" w:hAnsi="Arial" w:cs="Arial"/>
          <w:spacing w:val="-1"/>
        </w:rPr>
        <w:t>and</w:t>
      </w:r>
      <w:r w:rsidRPr="003736D6">
        <w:rPr>
          <w:rFonts w:ascii="Arial" w:hAnsi="Arial" w:cs="Arial"/>
          <w:spacing w:val="-3"/>
        </w:rPr>
        <w:t xml:space="preserve"> </w:t>
      </w:r>
      <w:r w:rsidRPr="003736D6">
        <w:rPr>
          <w:rFonts w:ascii="Arial" w:hAnsi="Arial" w:cs="Arial"/>
          <w:spacing w:val="-1"/>
        </w:rPr>
        <w:t>stand</w:t>
      </w:r>
      <w:r w:rsidRPr="003736D6">
        <w:rPr>
          <w:rFonts w:ascii="Arial" w:hAnsi="Arial" w:cs="Arial"/>
        </w:rPr>
        <w:t xml:space="preserve"> </w:t>
      </w:r>
      <w:r w:rsidRPr="003736D6">
        <w:rPr>
          <w:rFonts w:ascii="Arial" w:hAnsi="Arial" w:cs="Arial"/>
          <w:spacing w:val="-1"/>
        </w:rPr>
        <w:t>on the</w:t>
      </w:r>
      <w:r w:rsidRPr="003736D6">
        <w:rPr>
          <w:rFonts w:ascii="Arial" w:hAnsi="Arial" w:cs="Arial"/>
        </w:rPr>
        <w:t xml:space="preserve"> </w:t>
      </w:r>
      <w:r w:rsidRPr="003736D6">
        <w:rPr>
          <w:rFonts w:ascii="Arial" w:hAnsi="Arial" w:cs="Arial"/>
          <w:spacing w:val="-1"/>
        </w:rPr>
        <w:t>waiting</w:t>
      </w:r>
      <w:r w:rsidRPr="003736D6">
        <w:rPr>
          <w:rFonts w:ascii="Arial" w:hAnsi="Arial" w:cs="Arial"/>
          <w:spacing w:val="-2"/>
        </w:rPr>
        <w:t xml:space="preserve"> </w:t>
      </w:r>
      <w:r w:rsidRPr="003736D6">
        <w:rPr>
          <w:rFonts w:ascii="Arial" w:hAnsi="Arial" w:cs="Arial"/>
        </w:rPr>
        <w:t>line</w:t>
      </w:r>
    </w:p>
    <w:p w:rsidR="00E75935" w:rsidRPr="003736D6" w:rsidRDefault="00E75935" w:rsidP="00014E5D">
      <w:pPr>
        <w:pStyle w:val="ListParagraph"/>
        <w:widowControl w:val="0"/>
        <w:numPr>
          <w:ilvl w:val="0"/>
          <w:numId w:val="65"/>
        </w:numPr>
        <w:tabs>
          <w:tab w:val="left" w:pos="821"/>
        </w:tabs>
        <w:spacing w:before="52" w:after="0" w:line="240" w:lineRule="auto"/>
        <w:ind w:left="1170" w:hanging="450"/>
        <w:contextualSpacing w:val="0"/>
        <w:rPr>
          <w:rFonts w:ascii="Arial" w:eastAsia="Calibri" w:hAnsi="Arial" w:cs="Arial"/>
          <w:b/>
        </w:rPr>
      </w:pPr>
      <w:r w:rsidRPr="003736D6">
        <w:rPr>
          <w:rFonts w:ascii="Arial" w:hAnsi="Arial" w:cs="Arial"/>
          <w:b/>
          <w:spacing w:val="-1"/>
        </w:rPr>
        <w:t>On</w:t>
      </w:r>
      <w:r w:rsidRPr="003736D6">
        <w:rPr>
          <w:rFonts w:ascii="Arial" w:hAnsi="Arial" w:cs="Arial"/>
          <w:b/>
          <w:spacing w:val="-8"/>
        </w:rPr>
        <w:t xml:space="preserve"> </w:t>
      </w:r>
      <w:r w:rsidRPr="003736D6">
        <w:rPr>
          <w:rFonts w:ascii="Arial" w:hAnsi="Arial" w:cs="Arial"/>
          <w:b/>
          <w:spacing w:val="-1"/>
        </w:rPr>
        <w:t>the</w:t>
      </w:r>
      <w:r w:rsidRPr="003736D6">
        <w:rPr>
          <w:rFonts w:ascii="Arial" w:hAnsi="Arial" w:cs="Arial"/>
          <w:b/>
          <w:spacing w:val="-9"/>
        </w:rPr>
        <w:t xml:space="preserve"> </w:t>
      </w:r>
      <w:r w:rsidRPr="003736D6">
        <w:rPr>
          <w:rFonts w:ascii="Arial" w:hAnsi="Arial" w:cs="Arial"/>
          <w:b/>
        </w:rPr>
        <w:t>Line</w:t>
      </w:r>
    </w:p>
    <w:p w:rsidR="00E75935" w:rsidRPr="003736D6" w:rsidRDefault="00E75935" w:rsidP="00E75935">
      <w:pPr>
        <w:pStyle w:val="ListParagraph"/>
        <w:tabs>
          <w:tab w:val="left" w:pos="821"/>
        </w:tabs>
        <w:spacing w:before="52"/>
        <w:ind w:left="1170"/>
        <w:rPr>
          <w:rFonts w:ascii="Arial" w:eastAsia="Calibri" w:hAnsi="Arial" w:cs="Arial"/>
        </w:rPr>
      </w:pPr>
      <w:r w:rsidRPr="003736D6">
        <w:rPr>
          <w:rFonts w:ascii="Arial" w:hAnsi="Arial" w:cs="Arial"/>
          <w:spacing w:val="-1"/>
        </w:rPr>
        <w:t>Shooters</w:t>
      </w:r>
      <w:r w:rsidRPr="003736D6">
        <w:rPr>
          <w:rFonts w:ascii="Arial" w:hAnsi="Arial" w:cs="Arial"/>
        </w:rPr>
        <w:t xml:space="preserve"> </w:t>
      </w:r>
      <w:r w:rsidRPr="003736D6">
        <w:rPr>
          <w:rFonts w:ascii="Arial" w:hAnsi="Arial" w:cs="Arial"/>
          <w:spacing w:val="-1"/>
        </w:rPr>
        <w:t>move</w:t>
      </w:r>
      <w:r w:rsidRPr="003736D6">
        <w:rPr>
          <w:rFonts w:ascii="Arial" w:hAnsi="Arial" w:cs="Arial"/>
          <w:spacing w:val="-2"/>
        </w:rPr>
        <w:t xml:space="preserve"> </w:t>
      </w:r>
      <w:r w:rsidRPr="003736D6">
        <w:rPr>
          <w:rFonts w:ascii="Arial" w:hAnsi="Arial" w:cs="Arial"/>
        </w:rPr>
        <w:t xml:space="preserve">to </w:t>
      </w:r>
      <w:r w:rsidRPr="003736D6">
        <w:rPr>
          <w:rFonts w:ascii="Arial" w:hAnsi="Arial" w:cs="Arial"/>
          <w:spacing w:val="-2"/>
        </w:rPr>
        <w:t xml:space="preserve">the </w:t>
      </w:r>
      <w:r w:rsidRPr="003736D6">
        <w:rPr>
          <w:rFonts w:ascii="Arial" w:hAnsi="Arial" w:cs="Arial"/>
          <w:spacing w:val="-1"/>
        </w:rPr>
        <w:t>firing</w:t>
      </w:r>
      <w:r w:rsidRPr="003736D6">
        <w:rPr>
          <w:rFonts w:ascii="Arial" w:hAnsi="Arial" w:cs="Arial"/>
          <w:spacing w:val="-2"/>
        </w:rPr>
        <w:t xml:space="preserve"> </w:t>
      </w:r>
      <w:r w:rsidRPr="003736D6">
        <w:rPr>
          <w:rFonts w:ascii="Arial" w:hAnsi="Arial" w:cs="Arial"/>
        </w:rPr>
        <w:t>line</w:t>
      </w:r>
      <w:r w:rsidRPr="003736D6">
        <w:rPr>
          <w:rFonts w:ascii="Arial" w:hAnsi="Arial" w:cs="Arial"/>
          <w:spacing w:val="-3"/>
        </w:rPr>
        <w:t xml:space="preserve"> </w:t>
      </w:r>
      <w:r w:rsidRPr="003736D6">
        <w:rPr>
          <w:rFonts w:ascii="Arial" w:hAnsi="Arial" w:cs="Arial"/>
          <w:spacing w:val="-1"/>
        </w:rPr>
        <w:t>and</w:t>
      </w:r>
      <w:r w:rsidRPr="003736D6">
        <w:rPr>
          <w:rFonts w:ascii="Arial" w:hAnsi="Arial" w:cs="Arial"/>
          <w:spacing w:val="-3"/>
        </w:rPr>
        <w:t xml:space="preserve"> </w:t>
      </w:r>
      <w:r w:rsidRPr="003736D6">
        <w:rPr>
          <w:rFonts w:ascii="Arial" w:hAnsi="Arial" w:cs="Arial"/>
          <w:spacing w:val="-1"/>
        </w:rPr>
        <w:t>put</w:t>
      </w:r>
      <w:r w:rsidRPr="003736D6">
        <w:rPr>
          <w:rFonts w:ascii="Arial" w:hAnsi="Arial" w:cs="Arial"/>
          <w:spacing w:val="-2"/>
        </w:rPr>
        <w:t xml:space="preserve"> </w:t>
      </w:r>
      <w:r w:rsidRPr="003736D6">
        <w:rPr>
          <w:rFonts w:ascii="Arial" w:hAnsi="Arial" w:cs="Arial"/>
          <w:spacing w:val="1"/>
        </w:rPr>
        <w:t>on</w:t>
      </w:r>
      <w:r w:rsidRPr="003736D6">
        <w:rPr>
          <w:rFonts w:ascii="Arial" w:hAnsi="Arial" w:cs="Arial"/>
          <w:spacing w:val="-3"/>
        </w:rPr>
        <w:t xml:space="preserve"> </w:t>
      </w:r>
      <w:r w:rsidRPr="003736D6">
        <w:rPr>
          <w:rFonts w:ascii="Arial" w:hAnsi="Arial" w:cs="Arial"/>
        </w:rPr>
        <w:t>eye</w:t>
      </w:r>
      <w:r w:rsidRPr="003736D6">
        <w:rPr>
          <w:rFonts w:ascii="Arial" w:hAnsi="Arial" w:cs="Arial"/>
          <w:spacing w:val="1"/>
        </w:rPr>
        <w:t xml:space="preserve"> </w:t>
      </w:r>
      <w:r w:rsidRPr="003736D6">
        <w:rPr>
          <w:rFonts w:ascii="Arial" w:hAnsi="Arial" w:cs="Arial"/>
          <w:spacing w:val="-1"/>
        </w:rPr>
        <w:t>protection</w:t>
      </w:r>
    </w:p>
    <w:p w:rsidR="00E75935" w:rsidRPr="003736D6" w:rsidRDefault="00E75935" w:rsidP="00014E5D">
      <w:pPr>
        <w:pStyle w:val="ListParagraph"/>
        <w:widowControl w:val="0"/>
        <w:numPr>
          <w:ilvl w:val="0"/>
          <w:numId w:val="65"/>
        </w:numPr>
        <w:tabs>
          <w:tab w:val="left" w:pos="821"/>
        </w:tabs>
        <w:spacing w:before="52" w:after="0" w:line="240" w:lineRule="auto"/>
        <w:ind w:left="1170" w:hanging="450"/>
        <w:contextualSpacing w:val="0"/>
        <w:rPr>
          <w:rFonts w:ascii="Arial" w:eastAsia="Calibri" w:hAnsi="Arial" w:cs="Arial"/>
          <w:b/>
        </w:rPr>
      </w:pPr>
      <w:r w:rsidRPr="003736D6">
        <w:rPr>
          <w:rFonts w:ascii="Arial" w:hAnsi="Arial" w:cs="Arial"/>
          <w:b/>
          <w:spacing w:val="-1"/>
        </w:rPr>
        <w:t>Ready</w:t>
      </w:r>
      <w:r w:rsidRPr="003736D6">
        <w:rPr>
          <w:rFonts w:ascii="Arial" w:hAnsi="Arial" w:cs="Arial"/>
          <w:b/>
          <w:spacing w:val="-8"/>
        </w:rPr>
        <w:t xml:space="preserve"> </w:t>
      </w:r>
      <w:r w:rsidRPr="003736D6">
        <w:rPr>
          <w:rFonts w:ascii="Arial" w:hAnsi="Arial" w:cs="Arial"/>
          <w:b/>
        </w:rPr>
        <w:t>on</w:t>
      </w:r>
      <w:r w:rsidRPr="003736D6">
        <w:rPr>
          <w:rFonts w:ascii="Arial" w:hAnsi="Arial" w:cs="Arial"/>
          <w:b/>
          <w:spacing w:val="-9"/>
        </w:rPr>
        <w:t xml:space="preserve"> </w:t>
      </w:r>
      <w:r w:rsidRPr="003736D6">
        <w:rPr>
          <w:rFonts w:ascii="Arial" w:hAnsi="Arial" w:cs="Arial"/>
          <w:b/>
        </w:rPr>
        <w:t>the</w:t>
      </w:r>
      <w:r w:rsidRPr="003736D6">
        <w:rPr>
          <w:rFonts w:ascii="Arial" w:hAnsi="Arial" w:cs="Arial"/>
          <w:b/>
          <w:spacing w:val="-6"/>
        </w:rPr>
        <w:t xml:space="preserve"> </w:t>
      </w:r>
      <w:r w:rsidRPr="003736D6">
        <w:rPr>
          <w:rFonts w:ascii="Arial" w:hAnsi="Arial" w:cs="Arial"/>
          <w:b/>
        </w:rPr>
        <w:t>Line</w:t>
      </w:r>
    </w:p>
    <w:p w:rsidR="00E75935" w:rsidRPr="003736D6" w:rsidRDefault="00E75935" w:rsidP="00014E5D">
      <w:pPr>
        <w:pStyle w:val="ListParagraph"/>
        <w:widowControl w:val="0"/>
        <w:numPr>
          <w:ilvl w:val="0"/>
          <w:numId w:val="66"/>
        </w:numPr>
        <w:tabs>
          <w:tab w:val="left" w:pos="1170"/>
        </w:tabs>
        <w:spacing w:before="58" w:after="0"/>
        <w:ind w:left="1440" w:right="703" w:hanging="270"/>
        <w:contextualSpacing w:val="0"/>
        <w:rPr>
          <w:rFonts w:ascii="Arial" w:hAnsi="Arial" w:cs="Arial"/>
          <w:spacing w:val="61"/>
        </w:rPr>
      </w:pPr>
      <w:r w:rsidRPr="003736D6">
        <w:rPr>
          <w:rFonts w:ascii="Arial" w:hAnsi="Arial" w:cs="Arial"/>
          <w:spacing w:val="-1"/>
        </w:rPr>
        <w:t>Shooters</w:t>
      </w:r>
      <w:r w:rsidRPr="003736D6">
        <w:rPr>
          <w:rFonts w:ascii="Arial" w:hAnsi="Arial" w:cs="Arial"/>
        </w:rPr>
        <w:t xml:space="preserve"> </w:t>
      </w:r>
      <w:r w:rsidRPr="003736D6">
        <w:rPr>
          <w:rFonts w:ascii="Arial" w:hAnsi="Arial" w:cs="Arial"/>
          <w:spacing w:val="-1"/>
        </w:rPr>
        <w:t>pick</w:t>
      </w:r>
      <w:r w:rsidRPr="003736D6">
        <w:rPr>
          <w:rFonts w:ascii="Arial" w:hAnsi="Arial" w:cs="Arial"/>
          <w:spacing w:val="-2"/>
        </w:rPr>
        <w:t xml:space="preserve"> </w:t>
      </w:r>
      <w:r w:rsidRPr="003736D6">
        <w:rPr>
          <w:rFonts w:ascii="Arial" w:hAnsi="Arial" w:cs="Arial"/>
          <w:spacing w:val="-1"/>
        </w:rPr>
        <w:t>up</w:t>
      </w:r>
      <w:r w:rsidRPr="003736D6">
        <w:rPr>
          <w:rFonts w:ascii="Arial" w:hAnsi="Arial" w:cs="Arial"/>
        </w:rPr>
        <w:t xml:space="preserve"> </w:t>
      </w:r>
      <w:r w:rsidRPr="003736D6">
        <w:rPr>
          <w:rFonts w:ascii="Arial" w:hAnsi="Arial" w:cs="Arial"/>
          <w:spacing w:val="-1"/>
        </w:rPr>
        <w:t>sling</w:t>
      </w:r>
      <w:r w:rsidRPr="003736D6">
        <w:rPr>
          <w:rFonts w:ascii="Arial" w:hAnsi="Arial" w:cs="Arial"/>
          <w:spacing w:val="-2"/>
        </w:rPr>
        <w:t xml:space="preserve"> </w:t>
      </w:r>
      <w:r w:rsidRPr="003736D6">
        <w:rPr>
          <w:rFonts w:ascii="Arial" w:hAnsi="Arial" w:cs="Arial"/>
          <w:spacing w:val="-1"/>
        </w:rPr>
        <w:t>shots/wrist rockets,</w:t>
      </w:r>
      <w:r w:rsidRPr="003736D6">
        <w:rPr>
          <w:rFonts w:ascii="Arial" w:hAnsi="Arial" w:cs="Arial"/>
          <w:spacing w:val="-4"/>
        </w:rPr>
        <w:t xml:space="preserve"> </w:t>
      </w:r>
      <w:r w:rsidRPr="003736D6">
        <w:rPr>
          <w:rFonts w:ascii="Arial" w:hAnsi="Arial" w:cs="Arial"/>
          <w:spacing w:val="-1"/>
        </w:rPr>
        <w:t>load,</w:t>
      </w:r>
      <w:r w:rsidRPr="003736D6">
        <w:rPr>
          <w:rFonts w:ascii="Arial" w:hAnsi="Arial" w:cs="Arial"/>
          <w:spacing w:val="-2"/>
        </w:rPr>
        <w:t xml:space="preserve"> </w:t>
      </w:r>
      <w:r w:rsidRPr="003736D6">
        <w:rPr>
          <w:rFonts w:ascii="Arial" w:hAnsi="Arial" w:cs="Arial"/>
          <w:spacing w:val="-1"/>
        </w:rPr>
        <w:t>and</w:t>
      </w:r>
      <w:r w:rsidRPr="003736D6">
        <w:rPr>
          <w:rFonts w:ascii="Arial" w:hAnsi="Arial" w:cs="Arial"/>
          <w:spacing w:val="-3"/>
        </w:rPr>
        <w:t xml:space="preserve"> </w:t>
      </w:r>
      <w:r w:rsidRPr="003736D6">
        <w:rPr>
          <w:rFonts w:ascii="Arial" w:hAnsi="Arial" w:cs="Arial"/>
          <w:spacing w:val="-1"/>
        </w:rPr>
        <w:t>sight</w:t>
      </w:r>
      <w:r w:rsidRPr="003736D6">
        <w:rPr>
          <w:rFonts w:ascii="Arial" w:hAnsi="Arial" w:cs="Arial"/>
          <w:spacing w:val="-2"/>
        </w:rPr>
        <w:t xml:space="preserve"> </w:t>
      </w:r>
      <w:r w:rsidRPr="003736D6">
        <w:rPr>
          <w:rFonts w:ascii="Arial" w:hAnsi="Arial" w:cs="Arial"/>
          <w:spacing w:val="-1"/>
        </w:rPr>
        <w:t>their</w:t>
      </w:r>
      <w:r w:rsidRPr="003736D6">
        <w:rPr>
          <w:rFonts w:ascii="Arial" w:hAnsi="Arial" w:cs="Arial"/>
          <w:spacing w:val="43"/>
        </w:rPr>
        <w:t xml:space="preserve"> </w:t>
      </w:r>
      <w:r w:rsidRPr="003736D6">
        <w:rPr>
          <w:rFonts w:ascii="Arial" w:hAnsi="Arial" w:cs="Arial"/>
          <w:spacing w:val="-1"/>
        </w:rPr>
        <w:t>target.</w:t>
      </w:r>
      <w:r w:rsidRPr="003736D6">
        <w:rPr>
          <w:rFonts w:ascii="Arial" w:hAnsi="Arial" w:cs="Arial"/>
          <w:spacing w:val="61"/>
        </w:rPr>
        <w:t xml:space="preserve"> </w:t>
      </w:r>
    </w:p>
    <w:p w:rsidR="00E75935" w:rsidRPr="003736D6" w:rsidRDefault="00E75935" w:rsidP="00014E5D">
      <w:pPr>
        <w:pStyle w:val="ListParagraph"/>
        <w:widowControl w:val="0"/>
        <w:numPr>
          <w:ilvl w:val="0"/>
          <w:numId w:val="66"/>
        </w:numPr>
        <w:tabs>
          <w:tab w:val="left" w:pos="1170"/>
        </w:tabs>
        <w:spacing w:before="58" w:after="0"/>
        <w:ind w:left="1440" w:right="703" w:hanging="270"/>
        <w:contextualSpacing w:val="0"/>
        <w:rPr>
          <w:rFonts w:ascii="Arial" w:eastAsia="Calibri" w:hAnsi="Arial" w:cs="Arial"/>
        </w:rPr>
      </w:pPr>
      <w:r w:rsidRPr="003736D6">
        <w:rPr>
          <w:rFonts w:ascii="Arial" w:hAnsi="Arial" w:cs="Arial"/>
          <w:spacing w:val="-1"/>
        </w:rPr>
        <w:t>Shooters</w:t>
      </w:r>
      <w:r w:rsidRPr="003736D6">
        <w:rPr>
          <w:rFonts w:ascii="Arial" w:hAnsi="Arial" w:cs="Arial"/>
        </w:rPr>
        <w:t xml:space="preserve"> </w:t>
      </w:r>
      <w:r w:rsidRPr="003736D6">
        <w:rPr>
          <w:rFonts w:ascii="Arial" w:hAnsi="Arial" w:cs="Arial"/>
          <w:spacing w:val="-1"/>
        </w:rPr>
        <w:t>do</w:t>
      </w:r>
      <w:r w:rsidRPr="003736D6">
        <w:rPr>
          <w:rFonts w:ascii="Arial" w:hAnsi="Arial" w:cs="Arial"/>
        </w:rPr>
        <w:t xml:space="preserve"> </w:t>
      </w:r>
      <w:r w:rsidRPr="003736D6">
        <w:rPr>
          <w:rFonts w:ascii="Arial" w:hAnsi="Arial" w:cs="Arial"/>
          <w:spacing w:val="-1"/>
        </w:rPr>
        <w:t>not</w:t>
      </w:r>
      <w:r w:rsidRPr="003736D6">
        <w:rPr>
          <w:rFonts w:ascii="Arial" w:hAnsi="Arial" w:cs="Arial"/>
        </w:rPr>
        <w:t xml:space="preserve"> </w:t>
      </w:r>
      <w:r w:rsidRPr="003736D6">
        <w:rPr>
          <w:rFonts w:ascii="Arial" w:hAnsi="Arial" w:cs="Arial"/>
          <w:spacing w:val="-1"/>
        </w:rPr>
        <w:t>pull</w:t>
      </w:r>
      <w:r w:rsidRPr="003736D6">
        <w:rPr>
          <w:rFonts w:ascii="Arial" w:hAnsi="Arial" w:cs="Arial"/>
        </w:rPr>
        <w:t xml:space="preserve"> </w:t>
      </w:r>
      <w:r w:rsidRPr="003736D6">
        <w:rPr>
          <w:rFonts w:ascii="Arial" w:hAnsi="Arial" w:cs="Arial"/>
          <w:spacing w:val="-2"/>
        </w:rPr>
        <w:t>the</w:t>
      </w:r>
      <w:r w:rsidRPr="003736D6">
        <w:rPr>
          <w:rFonts w:ascii="Arial" w:hAnsi="Arial" w:cs="Arial"/>
        </w:rPr>
        <w:t xml:space="preserve"> </w:t>
      </w:r>
      <w:r w:rsidRPr="003736D6">
        <w:rPr>
          <w:rFonts w:ascii="Arial" w:hAnsi="Arial" w:cs="Arial"/>
          <w:spacing w:val="-1"/>
        </w:rPr>
        <w:t>strap</w:t>
      </w:r>
      <w:r w:rsidRPr="003736D6">
        <w:rPr>
          <w:rFonts w:ascii="Arial" w:hAnsi="Arial" w:cs="Arial"/>
          <w:spacing w:val="-2"/>
        </w:rPr>
        <w:t xml:space="preserve"> </w:t>
      </w:r>
      <w:r w:rsidRPr="003736D6">
        <w:rPr>
          <w:rFonts w:ascii="Arial" w:hAnsi="Arial" w:cs="Arial"/>
          <w:spacing w:val="-1"/>
        </w:rPr>
        <w:t>until</w:t>
      </w:r>
      <w:r w:rsidRPr="003736D6">
        <w:rPr>
          <w:rFonts w:ascii="Arial" w:hAnsi="Arial" w:cs="Arial"/>
        </w:rPr>
        <w:t xml:space="preserve"> </w:t>
      </w:r>
      <w:r w:rsidRPr="003736D6">
        <w:rPr>
          <w:rFonts w:ascii="Arial" w:hAnsi="Arial" w:cs="Arial"/>
          <w:spacing w:val="-1"/>
        </w:rPr>
        <w:t>they</w:t>
      </w:r>
      <w:r w:rsidRPr="003736D6">
        <w:rPr>
          <w:rFonts w:ascii="Arial" w:hAnsi="Arial" w:cs="Arial"/>
          <w:spacing w:val="-2"/>
        </w:rPr>
        <w:t xml:space="preserve"> </w:t>
      </w:r>
      <w:r w:rsidRPr="003736D6">
        <w:rPr>
          <w:rFonts w:ascii="Arial" w:hAnsi="Arial" w:cs="Arial"/>
          <w:spacing w:val="-1"/>
        </w:rPr>
        <w:t>hear</w:t>
      </w:r>
      <w:r w:rsidRPr="003736D6">
        <w:rPr>
          <w:rFonts w:ascii="Arial" w:hAnsi="Arial" w:cs="Arial"/>
          <w:spacing w:val="-2"/>
        </w:rPr>
        <w:t xml:space="preserve"> </w:t>
      </w:r>
      <w:r w:rsidRPr="003736D6">
        <w:rPr>
          <w:rFonts w:ascii="Arial" w:hAnsi="Arial" w:cs="Arial"/>
          <w:spacing w:val="-1"/>
        </w:rPr>
        <w:t>commence</w:t>
      </w:r>
      <w:r w:rsidRPr="003736D6">
        <w:rPr>
          <w:rFonts w:ascii="Arial" w:hAnsi="Arial" w:cs="Arial"/>
          <w:spacing w:val="37"/>
        </w:rPr>
        <w:t xml:space="preserve"> </w:t>
      </w:r>
      <w:r w:rsidRPr="003736D6">
        <w:rPr>
          <w:rFonts w:ascii="Arial" w:hAnsi="Arial" w:cs="Arial"/>
          <w:spacing w:val="-1"/>
        </w:rPr>
        <w:t>firing.</w:t>
      </w:r>
    </w:p>
    <w:p w:rsidR="00E75935" w:rsidRPr="003736D6" w:rsidRDefault="00E75935" w:rsidP="00014E5D">
      <w:pPr>
        <w:pStyle w:val="BodyText"/>
        <w:widowControl w:val="0"/>
        <w:numPr>
          <w:ilvl w:val="0"/>
          <w:numId w:val="65"/>
        </w:numPr>
        <w:autoSpaceDE/>
        <w:autoSpaceDN/>
        <w:adjustRightInd/>
        <w:ind w:left="1170" w:hanging="450"/>
        <w:rPr>
          <w:rFonts w:ascii="Arial" w:hAnsi="Arial" w:cs="Arial"/>
          <w:b/>
          <w:bCs/>
          <w:sz w:val="22"/>
          <w:szCs w:val="22"/>
        </w:rPr>
      </w:pPr>
      <w:r w:rsidRPr="003736D6">
        <w:rPr>
          <w:rFonts w:ascii="Arial" w:hAnsi="Arial" w:cs="Arial"/>
          <w:b/>
          <w:bCs/>
          <w:sz w:val="22"/>
          <w:szCs w:val="22"/>
        </w:rPr>
        <w:t>Commence Firing</w:t>
      </w:r>
    </w:p>
    <w:p w:rsidR="00E75935" w:rsidRPr="003736D6" w:rsidRDefault="00E75935" w:rsidP="00FE6C5F">
      <w:pPr>
        <w:pStyle w:val="BodyText"/>
        <w:rPr>
          <w:rFonts w:ascii="Arial" w:eastAsia="Calibri" w:hAnsi="Arial" w:cs="Arial"/>
          <w:sz w:val="22"/>
          <w:szCs w:val="22"/>
        </w:rPr>
      </w:pPr>
      <w:r w:rsidRPr="003736D6">
        <w:rPr>
          <w:rFonts w:ascii="Arial" w:hAnsi="Arial" w:cs="Arial"/>
        </w:rPr>
        <w:tab/>
        <w:t xml:space="preserve">    </w:t>
      </w:r>
      <w:r w:rsidRPr="003736D6">
        <w:rPr>
          <w:rFonts w:ascii="Arial" w:hAnsi="Arial" w:cs="Arial"/>
          <w:sz w:val="22"/>
          <w:szCs w:val="22"/>
        </w:rPr>
        <w:t xml:space="preserve">   Shooters fire</w:t>
      </w:r>
      <w:r w:rsidRPr="003736D6">
        <w:rPr>
          <w:rFonts w:ascii="Arial" w:hAnsi="Arial" w:cs="Arial"/>
          <w:spacing w:val="-2"/>
          <w:sz w:val="22"/>
          <w:szCs w:val="22"/>
        </w:rPr>
        <w:t xml:space="preserve"> </w:t>
      </w:r>
      <w:r w:rsidRPr="003736D6">
        <w:rPr>
          <w:rFonts w:ascii="Arial" w:hAnsi="Arial" w:cs="Arial"/>
          <w:sz w:val="22"/>
          <w:szCs w:val="22"/>
        </w:rPr>
        <w:t>allotted</w:t>
      </w:r>
      <w:r w:rsidRPr="003736D6">
        <w:rPr>
          <w:rFonts w:ascii="Arial" w:hAnsi="Arial" w:cs="Arial"/>
          <w:spacing w:val="-3"/>
          <w:sz w:val="22"/>
          <w:szCs w:val="22"/>
        </w:rPr>
        <w:t xml:space="preserve"> </w:t>
      </w:r>
      <w:r w:rsidRPr="003736D6">
        <w:rPr>
          <w:rFonts w:ascii="Arial" w:hAnsi="Arial" w:cs="Arial"/>
          <w:sz w:val="22"/>
          <w:szCs w:val="22"/>
        </w:rPr>
        <w:t>round</w:t>
      </w:r>
      <w:r w:rsidRPr="003736D6">
        <w:rPr>
          <w:rFonts w:ascii="Arial" w:hAnsi="Arial" w:cs="Arial"/>
          <w:spacing w:val="-3"/>
          <w:sz w:val="22"/>
          <w:szCs w:val="22"/>
        </w:rPr>
        <w:t xml:space="preserve"> </w:t>
      </w:r>
      <w:r w:rsidRPr="003736D6">
        <w:rPr>
          <w:rFonts w:ascii="Arial" w:hAnsi="Arial" w:cs="Arial"/>
          <w:sz w:val="22"/>
          <w:szCs w:val="22"/>
        </w:rPr>
        <w:t>one</w:t>
      </w:r>
      <w:r w:rsidRPr="003736D6">
        <w:rPr>
          <w:rFonts w:ascii="Arial" w:hAnsi="Arial" w:cs="Arial"/>
          <w:spacing w:val="-2"/>
          <w:sz w:val="22"/>
          <w:szCs w:val="22"/>
        </w:rPr>
        <w:t xml:space="preserve"> </w:t>
      </w:r>
      <w:r w:rsidRPr="003736D6">
        <w:rPr>
          <w:rFonts w:ascii="Arial" w:hAnsi="Arial" w:cs="Arial"/>
          <w:sz w:val="22"/>
          <w:szCs w:val="22"/>
        </w:rPr>
        <w:t>at</w:t>
      </w:r>
      <w:r w:rsidRPr="003736D6">
        <w:rPr>
          <w:rFonts w:ascii="Arial" w:hAnsi="Arial" w:cs="Arial"/>
          <w:spacing w:val="-2"/>
          <w:sz w:val="22"/>
          <w:szCs w:val="22"/>
        </w:rPr>
        <w:t xml:space="preserve"> </w:t>
      </w:r>
      <w:r w:rsidRPr="003736D6">
        <w:rPr>
          <w:rFonts w:ascii="Arial" w:hAnsi="Arial" w:cs="Arial"/>
          <w:sz w:val="22"/>
          <w:szCs w:val="22"/>
        </w:rPr>
        <w:t>a</w:t>
      </w:r>
      <w:r w:rsidRPr="003736D6">
        <w:rPr>
          <w:rFonts w:ascii="Arial" w:hAnsi="Arial" w:cs="Arial"/>
          <w:spacing w:val="1"/>
          <w:sz w:val="22"/>
          <w:szCs w:val="22"/>
        </w:rPr>
        <w:t xml:space="preserve"> </w:t>
      </w:r>
      <w:r w:rsidRPr="003736D6">
        <w:rPr>
          <w:rFonts w:ascii="Arial" w:hAnsi="Arial" w:cs="Arial"/>
          <w:sz w:val="22"/>
          <w:szCs w:val="22"/>
        </w:rPr>
        <w:t>time</w:t>
      </w:r>
    </w:p>
    <w:p w:rsidR="00E75935" w:rsidRPr="003736D6" w:rsidRDefault="00E75935" w:rsidP="00014E5D">
      <w:pPr>
        <w:pStyle w:val="ListParagraph"/>
        <w:widowControl w:val="0"/>
        <w:numPr>
          <w:ilvl w:val="0"/>
          <w:numId w:val="65"/>
        </w:numPr>
        <w:tabs>
          <w:tab w:val="left" w:pos="821"/>
        </w:tabs>
        <w:spacing w:before="52" w:after="0" w:line="240" w:lineRule="auto"/>
        <w:ind w:left="1170" w:hanging="450"/>
        <w:contextualSpacing w:val="0"/>
        <w:rPr>
          <w:rFonts w:ascii="Arial" w:eastAsia="Calibri" w:hAnsi="Arial" w:cs="Arial"/>
          <w:b/>
        </w:rPr>
      </w:pPr>
      <w:r w:rsidRPr="003736D6">
        <w:rPr>
          <w:rFonts w:ascii="Arial" w:hAnsi="Arial" w:cs="Arial"/>
          <w:b/>
          <w:spacing w:val="-1"/>
        </w:rPr>
        <w:t>Cease</w:t>
      </w:r>
      <w:r w:rsidRPr="003736D6">
        <w:rPr>
          <w:rFonts w:ascii="Arial" w:hAnsi="Arial" w:cs="Arial"/>
          <w:b/>
          <w:spacing w:val="-14"/>
        </w:rPr>
        <w:t xml:space="preserve"> </w:t>
      </w:r>
      <w:r w:rsidRPr="003736D6">
        <w:rPr>
          <w:rFonts w:ascii="Arial" w:hAnsi="Arial" w:cs="Arial"/>
          <w:b/>
        </w:rPr>
        <w:t>Fire</w:t>
      </w:r>
    </w:p>
    <w:p w:rsidR="00E75935" w:rsidRPr="003736D6" w:rsidRDefault="00E75935" w:rsidP="00014E5D">
      <w:pPr>
        <w:pStyle w:val="ListParagraph"/>
        <w:widowControl w:val="0"/>
        <w:numPr>
          <w:ilvl w:val="0"/>
          <w:numId w:val="68"/>
        </w:numPr>
        <w:tabs>
          <w:tab w:val="left" w:pos="1440"/>
        </w:tabs>
        <w:spacing w:after="0" w:line="240" w:lineRule="auto"/>
        <w:ind w:right="589" w:hanging="1710"/>
        <w:contextualSpacing w:val="0"/>
        <w:rPr>
          <w:rFonts w:ascii="Arial" w:eastAsia="Calibri" w:hAnsi="Arial" w:cs="Arial"/>
        </w:rPr>
      </w:pPr>
      <w:r w:rsidRPr="003736D6">
        <w:rPr>
          <w:rFonts w:ascii="Arial" w:hAnsi="Arial" w:cs="Arial"/>
          <w:spacing w:val="-1"/>
        </w:rPr>
        <w:t>Shooters</w:t>
      </w:r>
      <w:r w:rsidRPr="003736D6">
        <w:rPr>
          <w:rFonts w:ascii="Arial" w:hAnsi="Arial" w:cs="Arial"/>
        </w:rPr>
        <w:t xml:space="preserve"> </w:t>
      </w:r>
      <w:r w:rsidRPr="003736D6">
        <w:rPr>
          <w:rFonts w:ascii="Arial" w:hAnsi="Arial" w:cs="Arial"/>
          <w:spacing w:val="-1"/>
        </w:rPr>
        <w:t xml:space="preserve">immediately stop, </w:t>
      </w:r>
      <w:r w:rsidRPr="003736D6">
        <w:rPr>
          <w:rFonts w:ascii="Arial" w:hAnsi="Arial" w:cs="Arial"/>
          <w:spacing w:val="-2"/>
        </w:rPr>
        <w:t>put</w:t>
      </w:r>
      <w:r w:rsidRPr="003736D6">
        <w:rPr>
          <w:rFonts w:ascii="Arial" w:hAnsi="Arial" w:cs="Arial"/>
        </w:rPr>
        <w:t xml:space="preserve"> </w:t>
      </w:r>
      <w:r w:rsidRPr="003736D6">
        <w:rPr>
          <w:rFonts w:ascii="Arial" w:hAnsi="Arial" w:cs="Arial"/>
          <w:spacing w:val="-1"/>
        </w:rPr>
        <w:t>down</w:t>
      </w:r>
      <w:r w:rsidRPr="003736D6">
        <w:rPr>
          <w:rFonts w:ascii="Arial" w:hAnsi="Arial" w:cs="Arial"/>
          <w:spacing w:val="-3"/>
        </w:rPr>
        <w:t xml:space="preserve"> </w:t>
      </w:r>
      <w:r w:rsidRPr="003736D6">
        <w:rPr>
          <w:rFonts w:ascii="Arial" w:hAnsi="Arial" w:cs="Arial"/>
          <w:spacing w:val="-1"/>
        </w:rPr>
        <w:t>sling</w:t>
      </w:r>
      <w:r w:rsidRPr="003736D6">
        <w:rPr>
          <w:rFonts w:ascii="Arial" w:hAnsi="Arial" w:cs="Arial"/>
          <w:spacing w:val="-2"/>
        </w:rPr>
        <w:t xml:space="preserve"> </w:t>
      </w:r>
      <w:r w:rsidRPr="003736D6">
        <w:rPr>
          <w:rFonts w:ascii="Arial" w:hAnsi="Arial" w:cs="Arial"/>
          <w:spacing w:val="-1"/>
        </w:rPr>
        <w:t>shot/wrist rocket,</w:t>
      </w:r>
      <w:r w:rsidRPr="003736D6">
        <w:rPr>
          <w:rFonts w:ascii="Arial" w:hAnsi="Arial" w:cs="Arial"/>
          <w:spacing w:val="-2"/>
        </w:rPr>
        <w:t xml:space="preserve"> </w:t>
      </w:r>
      <w:r w:rsidRPr="003736D6">
        <w:rPr>
          <w:rFonts w:ascii="Arial" w:hAnsi="Arial" w:cs="Arial"/>
          <w:spacing w:val="-1"/>
        </w:rPr>
        <w:t>and</w:t>
      </w:r>
      <w:r w:rsidRPr="003736D6">
        <w:rPr>
          <w:rFonts w:ascii="Arial" w:hAnsi="Arial" w:cs="Arial"/>
          <w:spacing w:val="39"/>
        </w:rPr>
        <w:t xml:space="preserve"> </w:t>
      </w:r>
      <w:r w:rsidRPr="003736D6">
        <w:rPr>
          <w:rFonts w:ascii="Arial" w:hAnsi="Arial" w:cs="Arial"/>
          <w:spacing w:val="-1"/>
        </w:rPr>
        <w:t>step</w:t>
      </w:r>
      <w:r w:rsidRPr="003736D6">
        <w:rPr>
          <w:rFonts w:ascii="Arial" w:hAnsi="Arial" w:cs="Arial"/>
          <w:spacing w:val="-3"/>
        </w:rPr>
        <w:t xml:space="preserve"> </w:t>
      </w:r>
      <w:r w:rsidRPr="003736D6">
        <w:rPr>
          <w:rFonts w:ascii="Arial" w:hAnsi="Arial" w:cs="Arial"/>
          <w:spacing w:val="-1"/>
        </w:rPr>
        <w:t>back</w:t>
      </w:r>
      <w:r w:rsidR="003736D6">
        <w:rPr>
          <w:rFonts w:ascii="Arial" w:hAnsi="Arial" w:cs="Arial"/>
          <w:spacing w:val="-2"/>
        </w:rPr>
        <w:t xml:space="preserve"> </w:t>
      </w:r>
      <w:r w:rsidRPr="003736D6">
        <w:rPr>
          <w:rFonts w:ascii="Arial" w:hAnsi="Arial" w:cs="Arial"/>
        </w:rPr>
        <w:t xml:space="preserve">to </w:t>
      </w:r>
      <w:r w:rsidRPr="003736D6">
        <w:rPr>
          <w:rFonts w:ascii="Arial" w:hAnsi="Arial" w:cs="Arial"/>
          <w:spacing w:val="-1"/>
        </w:rPr>
        <w:t>waiting</w:t>
      </w:r>
      <w:r w:rsidRPr="003736D6">
        <w:rPr>
          <w:rFonts w:ascii="Arial" w:hAnsi="Arial" w:cs="Arial"/>
          <w:spacing w:val="-2"/>
        </w:rPr>
        <w:t xml:space="preserve"> </w:t>
      </w:r>
      <w:r w:rsidRPr="003736D6">
        <w:rPr>
          <w:rFonts w:ascii="Arial" w:hAnsi="Arial" w:cs="Arial"/>
        </w:rPr>
        <w:t>line.</w:t>
      </w:r>
    </w:p>
    <w:p w:rsidR="00E75935" w:rsidRPr="003736D6" w:rsidRDefault="00E75935" w:rsidP="00014E5D">
      <w:pPr>
        <w:pStyle w:val="ListParagraph"/>
        <w:widowControl w:val="0"/>
        <w:numPr>
          <w:ilvl w:val="3"/>
          <w:numId w:val="67"/>
        </w:numPr>
        <w:tabs>
          <w:tab w:val="left" w:pos="821"/>
        </w:tabs>
        <w:spacing w:after="0" w:line="240" w:lineRule="auto"/>
        <w:ind w:left="1440" w:hanging="270"/>
        <w:contextualSpacing w:val="0"/>
        <w:rPr>
          <w:rFonts w:ascii="Arial" w:eastAsia="Calibri" w:hAnsi="Arial" w:cs="Arial"/>
        </w:rPr>
      </w:pPr>
      <w:r w:rsidRPr="003736D6">
        <w:rPr>
          <w:rFonts w:ascii="Arial" w:hAnsi="Arial" w:cs="Arial"/>
          <w:spacing w:val="-1"/>
        </w:rPr>
        <w:t>Clear</w:t>
      </w:r>
      <w:r w:rsidRPr="003736D6">
        <w:rPr>
          <w:rFonts w:ascii="Arial" w:hAnsi="Arial" w:cs="Arial"/>
          <w:spacing w:val="-12"/>
        </w:rPr>
        <w:t xml:space="preserve"> </w:t>
      </w:r>
      <w:r w:rsidRPr="003736D6">
        <w:rPr>
          <w:rFonts w:ascii="Arial" w:hAnsi="Arial" w:cs="Arial"/>
        </w:rPr>
        <w:t>all</w:t>
      </w:r>
      <w:r w:rsidRPr="003736D6">
        <w:rPr>
          <w:rFonts w:ascii="Arial" w:hAnsi="Arial" w:cs="Arial"/>
          <w:spacing w:val="-11"/>
        </w:rPr>
        <w:t xml:space="preserve"> </w:t>
      </w:r>
      <w:r w:rsidRPr="003736D6">
        <w:rPr>
          <w:rFonts w:ascii="Arial" w:hAnsi="Arial" w:cs="Arial"/>
        </w:rPr>
        <w:t>Sling</w:t>
      </w:r>
      <w:r w:rsidRPr="003736D6">
        <w:rPr>
          <w:rFonts w:ascii="Arial" w:hAnsi="Arial" w:cs="Arial"/>
          <w:spacing w:val="-13"/>
        </w:rPr>
        <w:t xml:space="preserve"> </w:t>
      </w:r>
      <w:r w:rsidRPr="003736D6">
        <w:rPr>
          <w:rFonts w:ascii="Arial" w:hAnsi="Arial" w:cs="Arial"/>
          <w:spacing w:val="-1"/>
        </w:rPr>
        <w:t>Shots/Wrist</w:t>
      </w:r>
      <w:r w:rsidRPr="003736D6">
        <w:rPr>
          <w:rFonts w:ascii="Arial" w:hAnsi="Arial" w:cs="Arial"/>
          <w:spacing w:val="-12"/>
        </w:rPr>
        <w:t xml:space="preserve"> </w:t>
      </w:r>
      <w:r w:rsidRPr="003736D6">
        <w:rPr>
          <w:rFonts w:ascii="Arial" w:hAnsi="Arial" w:cs="Arial"/>
        </w:rPr>
        <w:t>Rockets</w:t>
      </w:r>
    </w:p>
    <w:p w:rsidR="00E75935" w:rsidRPr="003736D6" w:rsidRDefault="00E75935" w:rsidP="00014E5D">
      <w:pPr>
        <w:pStyle w:val="ListParagraph"/>
        <w:widowControl w:val="0"/>
        <w:numPr>
          <w:ilvl w:val="2"/>
          <w:numId w:val="67"/>
        </w:numPr>
        <w:tabs>
          <w:tab w:val="left" w:pos="1440"/>
        </w:tabs>
        <w:spacing w:after="0" w:line="240" w:lineRule="auto"/>
        <w:ind w:left="1440" w:right="531" w:hanging="270"/>
        <w:contextualSpacing w:val="0"/>
        <w:rPr>
          <w:rFonts w:ascii="Arial" w:eastAsia="Calibri" w:hAnsi="Arial" w:cs="Arial"/>
        </w:rPr>
      </w:pPr>
      <w:r w:rsidRPr="003736D6">
        <w:rPr>
          <w:rFonts w:ascii="Arial" w:hAnsi="Arial" w:cs="Arial"/>
          <w:spacing w:val="-1"/>
        </w:rPr>
        <w:t>Shooters</w:t>
      </w:r>
      <w:r w:rsidRPr="003736D6">
        <w:rPr>
          <w:rFonts w:ascii="Arial" w:hAnsi="Arial" w:cs="Arial"/>
        </w:rPr>
        <w:t xml:space="preserve"> </w:t>
      </w:r>
      <w:r w:rsidRPr="003736D6">
        <w:rPr>
          <w:rFonts w:ascii="Arial" w:hAnsi="Arial" w:cs="Arial"/>
          <w:spacing w:val="-1"/>
        </w:rPr>
        <w:t>remove</w:t>
      </w:r>
      <w:r w:rsidRPr="003736D6">
        <w:rPr>
          <w:rFonts w:ascii="Arial" w:hAnsi="Arial" w:cs="Arial"/>
          <w:spacing w:val="-2"/>
        </w:rPr>
        <w:t xml:space="preserve"> </w:t>
      </w:r>
      <w:r w:rsidRPr="003736D6">
        <w:rPr>
          <w:rFonts w:ascii="Arial" w:hAnsi="Arial" w:cs="Arial"/>
        </w:rPr>
        <w:t>eye</w:t>
      </w:r>
      <w:r w:rsidRPr="003736D6">
        <w:rPr>
          <w:rFonts w:ascii="Arial" w:hAnsi="Arial" w:cs="Arial"/>
          <w:spacing w:val="-5"/>
        </w:rPr>
        <w:t xml:space="preserve"> </w:t>
      </w:r>
      <w:r w:rsidRPr="003736D6">
        <w:rPr>
          <w:rFonts w:ascii="Arial" w:hAnsi="Arial" w:cs="Arial"/>
          <w:spacing w:val="-1"/>
        </w:rPr>
        <w:t>protection</w:t>
      </w:r>
      <w:r w:rsidRPr="003736D6">
        <w:rPr>
          <w:rFonts w:ascii="Arial" w:hAnsi="Arial" w:cs="Arial"/>
          <w:spacing w:val="-2"/>
        </w:rPr>
        <w:t xml:space="preserve"> </w:t>
      </w:r>
      <w:r w:rsidRPr="003736D6">
        <w:rPr>
          <w:rFonts w:ascii="Arial" w:hAnsi="Arial" w:cs="Arial"/>
          <w:spacing w:val="-1"/>
        </w:rPr>
        <w:t>and</w:t>
      </w:r>
      <w:r w:rsidRPr="003736D6">
        <w:rPr>
          <w:rFonts w:ascii="Arial" w:hAnsi="Arial" w:cs="Arial"/>
          <w:spacing w:val="-3"/>
        </w:rPr>
        <w:t xml:space="preserve"> </w:t>
      </w:r>
      <w:r w:rsidRPr="003736D6">
        <w:rPr>
          <w:rFonts w:ascii="Arial" w:hAnsi="Arial" w:cs="Arial"/>
          <w:spacing w:val="-1"/>
        </w:rPr>
        <w:t>step</w:t>
      </w:r>
      <w:r w:rsidRPr="003736D6">
        <w:rPr>
          <w:rFonts w:ascii="Arial" w:hAnsi="Arial" w:cs="Arial"/>
          <w:spacing w:val="1"/>
        </w:rPr>
        <w:t xml:space="preserve"> </w:t>
      </w:r>
      <w:r w:rsidRPr="003736D6">
        <w:rPr>
          <w:rFonts w:ascii="Arial" w:hAnsi="Arial" w:cs="Arial"/>
          <w:spacing w:val="-1"/>
        </w:rPr>
        <w:t>back</w:t>
      </w:r>
      <w:r w:rsidRPr="003736D6">
        <w:rPr>
          <w:rFonts w:ascii="Arial" w:hAnsi="Arial" w:cs="Arial"/>
          <w:spacing w:val="-2"/>
        </w:rPr>
        <w:t xml:space="preserve"> </w:t>
      </w:r>
      <w:r w:rsidRPr="003736D6">
        <w:rPr>
          <w:rFonts w:ascii="Arial" w:hAnsi="Arial" w:cs="Arial"/>
        </w:rPr>
        <w:t xml:space="preserve">to </w:t>
      </w:r>
      <w:r w:rsidRPr="003736D6">
        <w:rPr>
          <w:rFonts w:ascii="Arial" w:hAnsi="Arial" w:cs="Arial"/>
          <w:spacing w:val="-2"/>
        </w:rPr>
        <w:t>the</w:t>
      </w:r>
      <w:r w:rsidRPr="003736D6">
        <w:rPr>
          <w:rFonts w:ascii="Arial" w:hAnsi="Arial" w:cs="Arial"/>
        </w:rPr>
        <w:t xml:space="preserve"> </w:t>
      </w:r>
      <w:r w:rsidRPr="003736D6">
        <w:rPr>
          <w:rFonts w:ascii="Arial" w:hAnsi="Arial" w:cs="Arial"/>
          <w:spacing w:val="-1"/>
        </w:rPr>
        <w:t>waiting</w:t>
      </w:r>
      <w:r w:rsidRPr="003736D6">
        <w:rPr>
          <w:rFonts w:ascii="Arial" w:hAnsi="Arial" w:cs="Arial"/>
          <w:spacing w:val="-2"/>
        </w:rPr>
        <w:t xml:space="preserve"> </w:t>
      </w:r>
      <w:r w:rsidRPr="003736D6">
        <w:rPr>
          <w:rFonts w:ascii="Arial" w:hAnsi="Arial" w:cs="Arial"/>
          <w:spacing w:val="-1"/>
        </w:rPr>
        <w:t>line.</w:t>
      </w:r>
      <w:r w:rsidRPr="003736D6">
        <w:rPr>
          <w:rFonts w:ascii="Arial" w:hAnsi="Arial" w:cs="Arial"/>
          <w:spacing w:val="47"/>
        </w:rPr>
        <w:t xml:space="preserve"> </w:t>
      </w:r>
    </w:p>
    <w:p w:rsidR="00E75935" w:rsidRPr="003736D6" w:rsidRDefault="00E75935" w:rsidP="00014E5D">
      <w:pPr>
        <w:pStyle w:val="ListParagraph"/>
        <w:widowControl w:val="0"/>
        <w:numPr>
          <w:ilvl w:val="2"/>
          <w:numId w:val="67"/>
        </w:numPr>
        <w:tabs>
          <w:tab w:val="left" w:pos="1440"/>
        </w:tabs>
        <w:spacing w:after="0" w:line="240" w:lineRule="auto"/>
        <w:ind w:left="1440" w:right="531" w:hanging="270"/>
        <w:contextualSpacing w:val="0"/>
        <w:rPr>
          <w:rFonts w:ascii="Arial" w:eastAsia="Arial" w:hAnsi="Arial" w:cs="Arial"/>
        </w:rPr>
      </w:pPr>
      <w:r w:rsidRPr="003736D6">
        <w:rPr>
          <w:rFonts w:ascii="Arial" w:hAnsi="Arial" w:cs="Arial"/>
          <w:spacing w:val="-1"/>
        </w:rPr>
        <w:t>Shooters</w:t>
      </w:r>
      <w:r w:rsidRPr="003736D6">
        <w:rPr>
          <w:rFonts w:ascii="Arial" w:hAnsi="Arial" w:cs="Arial"/>
        </w:rPr>
        <w:t xml:space="preserve"> </w:t>
      </w:r>
      <w:r w:rsidRPr="003736D6">
        <w:rPr>
          <w:rFonts w:ascii="Arial" w:hAnsi="Arial" w:cs="Arial"/>
          <w:spacing w:val="-1"/>
        </w:rPr>
        <w:t>remain</w:t>
      </w:r>
      <w:r w:rsidRPr="003736D6">
        <w:rPr>
          <w:rFonts w:ascii="Arial" w:hAnsi="Arial" w:cs="Arial"/>
          <w:spacing w:val="-2"/>
        </w:rPr>
        <w:t xml:space="preserve"> </w:t>
      </w:r>
      <w:r w:rsidRPr="003736D6">
        <w:rPr>
          <w:rFonts w:ascii="Arial" w:hAnsi="Arial" w:cs="Arial"/>
          <w:spacing w:val="-1"/>
        </w:rPr>
        <w:t>there</w:t>
      </w:r>
      <w:r w:rsidRPr="003736D6">
        <w:rPr>
          <w:rFonts w:ascii="Arial" w:hAnsi="Arial" w:cs="Arial"/>
          <w:spacing w:val="-2"/>
        </w:rPr>
        <w:t xml:space="preserve"> </w:t>
      </w:r>
      <w:r w:rsidRPr="003736D6">
        <w:rPr>
          <w:rFonts w:ascii="Arial" w:hAnsi="Arial" w:cs="Arial"/>
          <w:spacing w:val="-1"/>
        </w:rPr>
        <w:t>until dismissed.</w:t>
      </w:r>
    </w:p>
    <w:p w:rsidR="00992863" w:rsidRDefault="00992863" w:rsidP="00992863">
      <w:pPr>
        <w:rPr>
          <w:rFonts w:ascii="Times New Roman" w:hAnsi="Times New Roman" w:cs="Times New Roman"/>
          <w:color w:val="151515"/>
          <w:sz w:val="24"/>
          <w:szCs w:val="24"/>
          <w:shd w:val="clear" w:color="auto" w:fill="FFFFFF"/>
        </w:rPr>
        <w:sectPr w:rsidR="00992863" w:rsidSect="00D70424">
          <w:headerReference w:type="default" r:id="rId46"/>
          <w:footerReference w:type="default" r:id="rId47"/>
          <w:pgSz w:w="12240" w:h="15840"/>
          <w:pgMar w:top="1008" w:right="1440" w:bottom="1008" w:left="1440" w:header="720" w:footer="720" w:gutter="0"/>
          <w:pgNumType w:start="1"/>
          <w:cols w:space="720"/>
          <w:noEndnote/>
          <w:docGrid w:linePitch="299"/>
        </w:sectPr>
      </w:pPr>
    </w:p>
    <w:p w:rsidR="00D320DA" w:rsidRPr="003736D6" w:rsidRDefault="00D320DA" w:rsidP="00D320DA">
      <w:pPr>
        <w:pStyle w:val="Heading1"/>
        <w:spacing w:line="244" w:lineRule="auto"/>
        <w:ind w:left="90" w:right="90"/>
        <w:jc w:val="center"/>
        <w:rPr>
          <w:rFonts w:ascii="Arial" w:hAnsi="Arial" w:cs="Arial"/>
          <w:spacing w:val="-1"/>
          <w:sz w:val="24"/>
          <w:szCs w:val="24"/>
        </w:rPr>
      </w:pPr>
      <w:r w:rsidRPr="003736D6">
        <w:rPr>
          <w:rFonts w:ascii="Arial" w:hAnsi="Arial" w:cs="Arial"/>
          <w:spacing w:val="-1"/>
          <w:sz w:val="24"/>
          <w:szCs w:val="24"/>
        </w:rPr>
        <w:lastRenderedPageBreak/>
        <w:t xml:space="preserve">APPENDIX </w:t>
      </w:r>
      <w:r w:rsidR="006860A4" w:rsidRPr="003736D6">
        <w:rPr>
          <w:rFonts w:ascii="Arial" w:hAnsi="Arial" w:cs="Arial"/>
          <w:spacing w:val="-1"/>
          <w:sz w:val="24"/>
          <w:szCs w:val="24"/>
        </w:rPr>
        <w:t>K</w:t>
      </w:r>
    </w:p>
    <w:p w:rsidR="00992863" w:rsidRPr="003736D6" w:rsidRDefault="00992863" w:rsidP="006860A4">
      <w:pPr>
        <w:pStyle w:val="NoSpacing"/>
        <w:jc w:val="center"/>
        <w:rPr>
          <w:rFonts w:ascii="Arial" w:hAnsi="Arial" w:cs="Arial"/>
          <w:b/>
          <w:i/>
          <w:spacing w:val="-3"/>
          <w:sz w:val="24"/>
          <w:szCs w:val="24"/>
        </w:rPr>
      </w:pPr>
      <w:r w:rsidRPr="003736D6">
        <w:rPr>
          <w:rFonts w:ascii="Arial" w:hAnsi="Arial" w:cs="Arial"/>
          <w:b/>
          <w:sz w:val="24"/>
          <w:szCs w:val="24"/>
        </w:rPr>
        <w:t>SHOOTING</w:t>
      </w:r>
      <w:r w:rsidRPr="003736D6">
        <w:rPr>
          <w:rFonts w:ascii="Arial" w:hAnsi="Arial" w:cs="Arial"/>
          <w:b/>
          <w:spacing w:val="1"/>
          <w:sz w:val="24"/>
          <w:szCs w:val="24"/>
        </w:rPr>
        <w:t xml:space="preserve"> </w:t>
      </w:r>
      <w:r w:rsidRPr="003736D6">
        <w:rPr>
          <w:rFonts w:ascii="Arial" w:hAnsi="Arial" w:cs="Arial"/>
          <w:b/>
          <w:sz w:val="24"/>
          <w:szCs w:val="24"/>
        </w:rPr>
        <w:t>SPORTS OPERATIONS</w:t>
      </w:r>
      <w:r w:rsidR="006860A4" w:rsidRPr="003736D6">
        <w:rPr>
          <w:rFonts w:ascii="Arial" w:hAnsi="Arial" w:cs="Arial"/>
          <w:b/>
          <w:i/>
          <w:spacing w:val="-3"/>
          <w:sz w:val="24"/>
          <w:szCs w:val="24"/>
        </w:rPr>
        <w:t xml:space="preserve"> </w:t>
      </w:r>
      <w:r w:rsidRPr="003736D6">
        <w:rPr>
          <w:rFonts w:ascii="Arial" w:hAnsi="Arial" w:cs="Arial"/>
          <w:b/>
          <w:sz w:val="24"/>
          <w:szCs w:val="24"/>
        </w:rPr>
        <w:t>GUIDELINES AND</w:t>
      </w:r>
      <w:r w:rsidRPr="003736D6">
        <w:rPr>
          <w:rFonts w:ascii="Arial" w:hAnsi="Arial" w:cs="Arial"/>
          <w:b/>
          <w:spacing w:val="-4"/>
          <w:sz w:val="24"/>
          <w:szCs w:val="24"/>
        </w:rPr>
        <w:t xml:space="preserve"> </w:t>
      </w:r>
      <w:r w:rsidRPr="003736D6">
        <w:rPr>
          <w:rFonts w:ascii="Arial" w:hAnsi="Arial" w:cs="Arial"/>
          <w:b/>
          <w:sz w:val="24"/>
          <w:szCs w:val="24"/>
        </w:rPr>
        <w:t>PROCEDURES</w:t>
      </w:r>
    </w:p>
    <w:p w:rsidR="00992863" w:rsidRPr="003736D6" w:rsidRDefault="00992863" w:rsidP="006860A4">
      <w:pPr>
        <w:pStyle w:val="NoSpacing"/>
        <w:jc w:val="center"/>
        <w:rPr>
          <w:rFonts w:ascii="Arial" w:hAnsi="Arial" w:cs="Arial"/>
          <w:b/>
          <w:spacing w:val="1"/>
          <w:sz w:val="24"/>
          <w:szCs w:val="24"/>
        </w:rPr>
      </w:pPr>
      <w:r w:rsidRPr="003736D6">
        <w:rPr>
          <w:rFonts w:ascii="Arial" w:hAnsi="Arial" w:cs="Arial"/>
          <w:b/>
          <w:sz w:val="24"/>
          <w:szCs w:val="24"/>
        </w:rPr>
        <w:t>CAMP WILLIAM B. SNYDER AND GOSHEN</w:t>
      </w:r>
      <w:r w:rsidR="00B662E4" w:rsidRPr="003736D6">
        <w:rPr>
          <w:rFonts w:ascii="Arial" w:hAnsi="Arial" w:cs="Arial"/>
          <w:b/>
          <w:spacing w:val="1"/>
          <w:sz w:val="24"/>
          <w:szCs w:val="24"/>
        </w:rPr>
        <w:t xml:space="preserve"> SCOUT RESERVATION</w:t>
      </w:r>
    </w:p>
    <w:p w:rsidR="00AE6490" w:rsidRPr="003736D6" w:rsidRDefault="00AE6490" w:rsidP="00992863">
      <w:pPr>
        <w:ind w:right="450" w:firstLine="450"/>
        <w:jc w:val="center"/>
        <w:rPr>
          <w:rFonts w:ascii="Arial" w:hAnsi="Arial" w:cs="Arial"/>
          <w:b/>
          <w:sz w:val="24"/>
          <w:szCs w:val="24"/>
        </w:rPr>
      </w:pPr>
    </w:p>
    <w:p w:rsidR="00992863" w:rsidRPr="007F5C5C" w:rsidRDefault="00992863" w:rsidP="00992863">
      <w:pPr>
        <w:ind w:right="450" w:firstLine="450"/>
        <w:jc w:val="center"/>
        <w:rPr>
          <w:rFonts w:ascii="Arial" w:eastAsia="Arial Narrow" w:hAnsi="Arial" w:cs="Arial"/>
          <w:sz w:val="24"/>
          <w:szCs w:val="24"/>
        </w:rPr>
      </w:pPr>
      <w:r w:rsidRPr="007F5C5C">
        <w:rPr>
          <w:rFonts w:ascii="Arial" w:hAnsi="Arial" w:cs="Arial"/>
          <w:b/>
          <w:sz w:val="24"/>
          <w:szCs w:val="24"/>
        </w:rPr>
        <w:t>TOMAHAWK</w:t>
      </w:r>
      <w:r w:rsidRPr="007F5C5C">
        <w:rPr>
          <w:rFonts w:ascii="Arial" w:hAnsi="Arial" w:cs="Arial"/>
          <w:b/>
          <w:spacing w:val="-9"/>
          <w:sz w:val="24"/>
          <w:szCs w:val="24"/>
        </w:rPr>
        <w:t xml:space="preserve"> </w:t>
      </w:r>
      <w:r w:rsidRPr="007F5C5C">
        <w:rPr>
          <w:rFonts w:ascii="Arial" w:hAnsi="Arial" w:cs="Arial"/>
          <w:b/>
          <w:spacing w:val="-1"/>
          <w:sz w:val="24"/>
          <w:szCs w:val="24"/>
        </w:rPr>
        <w:t>THROWING</w:t>
      </w:r>
    </w:p>
    <w:p w:rsidR="00992863" w:rsidRPr="006860A4" w:rsidRDefault="00992863" w:rsidP="00014E5D">
      <w:pPr>
        <w:pStyle w:val="BodyText"/>
        <w:widowControl w:val="0"/>
        <w:numPr>
          <w:ilvl w:val="0"/>
          <w:numId w:val="69"/>
        </w:numPr>
        <w:tabs>
          <w:tab w:val="left" w:pos="821"/>
        </w:tabs>
        <w:autoSpaceDE/>
        <w:autoSpaceDN/>
        <w:adjustRightInd/>
        <w:ind w:right="379" w:hanging="360"/>
        <w:rPr>
          <w:rFonts w:ascii="Arial" w:hAnsi="Arial" w:cs="Arial"/>
          <w:sz w:val="24"/>
          <w:szCs w:val="24"/>
        </w:rPr>
      </w:pPr>
      <w:r w:rsidRPr="006860A4">
        <w:rPr>
          <w:rFonts w:ascii="Arial" w:hAnsi="Arial" w:cs="Arial"/>
          <w:sz w:val="24"/>
          <w:szCs w:val="24"/>
        </w:rPr>
        <w:t>Boy</w:t>
      </w:r>
      <w:r w:rsidRPr="006860A4">
        <w:rPr>
          <w:rFonts w:ascii="Arial" w:hAnsi="Arial" w:cs="Arial"/>
          <w:spacing w:val="-2"/>
          <w:sz w:val="24"/>
          <w:szCs w:val="24"/>
        </w:rPr>
        <w:t xml:space="preserve"> </w:t>
      </w:r>
      <w:r w:rsidRPr="006860A4">
        <w:rPr>
          <w:rFonts w:ascii="Arial" w:hAnsi="Arial" w:cs="Arial"/>
          <w:spacing w:val="-1"/>
          <w:sz w:val="24"/>
          <w:szCs w:val="24"/>
        </w:rPr>
        <w:t>Scout</w:t>
      </w:r>
      <w:r w:rsidRPr="006860A4">
        <w:rPr>
          <w:rFonts w:ascii="Arial" w:hAnsi="Arial" w:cs="Arial"/>
          <w:spacing w:val="-3"/>
          <w:sz w:val="24"/>
          <w:szCs w:val="24"/>
        </w:rPr>
        <w:t xml:space="preserve"> </w:t>
      </w:r>
      <w:r w:rsidRPr="006860A4">
        <w:rPr>
          <w:rFonts w:ascii="Arial" w:hAnsi="Arial" w:cs="Arial"/>
          <w:spacing w:val="-1"/>
          <w:sz w:val="24"/>
          <w:szCs w:val="24"/>
        </w:rPr>
        <w:t>and</w:t>
      </w:r>
      <w:r w:rsidRPr="006860A4">
        <w:rPr>
          <w:rFonts w:ascii="Arial" w:hAnsi="Arial" w:cs="Arial"/>
          <w:sz w:val="24"/>
          <w:szCs w:val="24"/>
        </w:rPr>
        <w:t xml:space="preserve"> </w:t>
      </w:r>
      <w:r w:rsidRPr="006860A4">
        <w:rPr>
          <w:rFonts w:ascii="Arial" w:hAnsi="Arial" w:cs="Arial"/>
          <w:spacing w:val="-1"/>
          <w:sz w:val="24"/>
          <w:szCs w:val="24"/>
        </w:rPr>
        <w:t>older scouts</w:t>
      </w:r>
      <w:r w:rsidRPr="006860A4">
        <w:rPr>
          <w:rFonts w:ascii="Arial" w:hAnsi="Arial" w:cs="Arial"/>
          <w:spacing w:val="-2"/>
          <w:sz w:val="24"/>
          <w:szCs w:val="24"/>
        </w:rPr>
        <w:t xml:space="preserve"> </w:t>
      </w:r>
      <w:r w:rsidRPr="006860A4">
        <w:rPr>
          <w:rFonts w:ascii="Arial" w:hAnsi="Arial" w:cs="Arial"/>
          <w:spacing w:val="-1"/>
          <w:sz w:val="24"/>
          <w:szCs w:val="24"/>
        </w:rPr>
        <w:t>may</w:t>
      </w:r>
      <w:r w:rsidRPr="006860A4">
        <w:rPr>
          <w:rFonts w:ascii="Arial" w:hAnsi="Arial" w:cs="Arial"/>
          <w:spacing w:val="-2"/>
          <w:sz w:val="24"/>
          <w:szCs w:val="24"/>
        </w:rPr>
        <w:t xml:space="preserve"> </w:t>
      </w:r>
      <w:r w:rsidRPr="006860A4">
        <w:rPr>
          <w:rFonts w:ascii="Arial" w:hAnsi="Arial" w:cs="Arial"/>
          <w:spacing w:val="-1"/>
          <w:sz w:val="24"/>
          <w:szCs w:val="24"/>
        </w:rPr>
        <w:t>participate in</w:t>
      </w:r>
      <w:r w:rsidRPr="006860A4">
        <w:rPr>
          <w:rFonts w:ascii="Arial" w:hAnsi="Arial" w:cs="Arial"/>
          <w:sz w:val="24"/>
          <w:szCs w:val="24"/>
        </w:rPr>
        <w:t xml:space="preserve"> </w:t>
      </w:r>
      <w:r w:rsidRPr="006860A4">
        <w:rPr>
          <w:rFonts w:ascii="Arial" w:hAnsi="Arial" w:cs="Arial"/>
          <w:spacing w:val="-1"/>
          <w:sz w:val="24"/>
          <w:szCs w:val="24"/>
        </w:rPr>
        <w:t>Tomahawk</w:t>
      </w:r>
      <w:r w:rsidRPr="006860A4">
        <w:rPr>
          <w:rFonts w:ascii="Arial" w:hAnsi="Arial" w:cs="Arial"/>
          <w:spacing w:val="-2"/>
          <w:sz w:val="24"/>
          <w:szCs w:val="24"/>
        </w:rPr>
        <w:t xml:space="preserve"> </w:t>
      </w:r>
      <w:r w:rsidRPr="006860A4">
        <w:rPr>
          <w:rFonts w:ascii="Arial" w:hAnsi="Arial" w:cs="Arial"/>
          <w:sz w:val="24"/>
          <w:szCs w:val="24"/>
        </w:rPr>
        <w:t>Throwing,</w:t>
      </w:r>
      <w:r w:rsidRPr="006860A4">
        <w:rPr>
          <w:rFonts w:ascii="Arial" w:hAnsi="Arial" w:cs="Arial"/>
          <w:spacing w:val="-2"/>
          <w:sz w:val="24"/>
          <w:szCs w:val="24"/>
        </w:rPr>
        <w:t xml:space="preserve"> </w:t>
      </w:r>
      <w:r w:rsidRPr="006860A4">
        <w:rPr>
          <w:rFonts w:ascii="Arial" w:hAnsi="Arial" w:cs="Arial"/>
          <w:sz w:val="24"/>
          <w:szCs w:val="24"/>
        </w:rPr>
        <w:t>and</w:t>
      </w:r>
      <w:r w:rsidRPr="006860A4">
        <w:rPr>
          <w:rFonts w:ascii="Arial" w:hAnsi="Arial" w:cs="Arial"/>
          <w:spacing w:val="-3"/>
          <w:sz w:val="24"/>
          <w:szCs w:val="24"/>
        </w:rPr>
        <w:t xml:space="preserve"> </w:t>
      </w:r>
      <w:r w:rsidRPr="006860A4">
        <w:rPr>
          <w:rFonts w:ascii="Arial" w:hAnsi="Arial" w:cs="Arial"/>
          <w:spacing w:val="-1"/>
          <w:sz w:val="24"/>
          <w:szCs w:val="24"/>
        </w:rPr>
        <w:t>should</w:t>
      </w:r>
      <w:r w:rsidRPr="006860A4">
        <w:rPr>
          <w:rFonts w:ascii="Arial" w:hAnsi="Arial" w:cs="Arial"/>
          <w:sz w:val="24"/>
          <w:szCs w:val="24"/>
        </w:rPr>
        <w:t xml:space="preserve"> </w:t>
      </w:r>
      <w:r w:rsidRPr="006860A4">
        <w:rPr>
          <w:rFonts w:ascii="Arial" w:hAnsi="Arial" w:cs="Arial"/>
          <w:spacing w:val="-1"/>
          <w:sz w:val="24"/>
          <w:szCs w:val="24"/>
        </w:rPr>
        <w:t>have their</w:t>
      </w:r>
      <w:r w:rsidRPr="006860A4">
        <w:rPr>
          <w:rFonts w:ascii="Arial" w:hAnsi="Arial" w:cs="Arial"/>
          <w:spacing w:val="-3"/>
          <w:sz w:val="24"/>
          <w:szCs w:val="24"/>
        </w:rPr>
        <w:t xml:space="preserve"> </w:t>
      </w:r>
      <w:r w:rsidRPr="006860A4">
        <w:rPr>
          <w:rFonts w:ascii="Arial" w:hAnsi="Arial" w:cs="Arial"/>
          <w:sz w:val="24"/>
          <w:szCs w:val="24"/>
        </w:rPr>
        <w:t>Totin’ Chip</w:t>
      </w:r>
      <w:r w:rsidRPr="006860A4">
        <w:rPr>
          <w:rFonts w:ascii="Arial" w:hAnsi="Arial" w:cs="Arial"/>
          <w:spacing w:val="-1"/>
          <w:sz w:val="24"/>
          <w:szCs w:val="24"/>
        </w:rPr>
        <w:t xml:space="preserve"> </w:t>
      </w:r>
      <w:r w:rsidR="005E39FE" w:rsidRPr="006860A4">
        <w:rPr>
          <w:rFonts w:ascii="Arial" w:hAnsi="Arial" w:cs="Arial"/>
          <w:spacing w:val="-2"/>
          <w:sz w:val="24"/>
          <w:szCs w:val="24"/>
        </w:rPr>
        <w:t>to</w:t>
      </w:r>
      <w:r w:rsidRPr="006860A4">
        <w:rPr>
          <w:rFonts w:ascii="Arial" w:hAnsi="Arial" w:cs="Arial"/>
          <w:spacing w:val="75"/>
          <w:sz w:val="24"/>
          <w:szCs w:val="24"/>
        </w:rPr>
        <w:t xml:space="preserve"> </w:t>
      </w:r>
      <w:r w:rsidRPr="006860A4">
        <w:rPr>
          <w:rFonts w:ascii="Arial" w:hAnsi="Arial" w:cs="Arial"/>
          <w:spacing w:val="-1"/>
          <w:sz w:val="24"/>
          <w:szCs w:val="24"/>
        </w:rPr>
        <w:t>participate.</w:t>
      </w:r>
      <w:r w:rsidRPr="006860A4">
        <w:rPr>
          <w:rFonts w:ascii="Arial" w:hAnsi="Arial" w:cs="Arial"/>
          <w:spacing w:val="53"/>
          <w:sz w:val="24"/>
          <w:szCs w:val="24"/>
        </w:rPr>
        <w:t xml:space="preserve"> </w:t>
      </w:r>
      <w:r w:rsidRPr="006860A4">
        <w:rPr>
          <w:rFonts w:ascii="Arial" w:hAnsi="Arial" w:cs="Arial"/>
          <w:spacing w:val="-1"/>
          <w:sz w:val="24"/>
          <w:szCs w:val="24"/>
        </w:rPr>
        <w:t>Cub</w:t>
      </w:r>
      <w:r w:rsidRPr="006860A4">
        <w:rPr>
          <w:rFonts w:ascii="Arial" w:hAnsi="Arial" w:cs="Arial"/>
          <w:sz w:val="24"/>
          <w:szCs w:val="24"/>
        </w:rPr>
        <w:t xml:space="preserve"> </w:t>
      </w:r>
      <w:r w:rsidRPr="006860A4">
        <w:rPr>
          <w:rFonts w:ascii="Arial" w:hAnsi="Arial" w:cs="Arial"/>
          <w:spacing w:val="-1"/>
          <w:sz w:val="24"/>
          <w:szCs w:val="24"/>
        </w:rPr>
        <w:t>Scouts</w:t>
      </w:r>
      <w:r w:rsidRPr="006860A4">
        <w:rPr>
          <w:rFonts w:ascii="Arial" w:hAnsi="Arial" w:cs="Arial"/>
          <w:spacing w:val="-3"/>
          <w:sz w:val="24"/>
          <w:szCs w:val="24"/>
        </w:rPr>
        <w:t xml:space="preserve"> </w:t>
      </w:r>
      <w:r w:rsidRPr="006860A4">
        <w:rPr>
          <w:rFonts w:ascii="Arial" w:hAnsi="Arial" w:cs="Arial"/>
          <w:sz w:val="24"/>
          <w:szCs w:val="24"/>
        </w:rPr>
        <w:t>are</w:t>
      </w:r>
      <w:r w:rsidRPr="006860A4">
        <w:rPr>
          <w:rFonts w:ascii="Arial" w:hAnsi="Arial" w:cs="Arial"/>
          <w:spacing w:val="-4"/>
          <w:sz w:val="24"/>
          <w:szCs w:val="24"/>
        </w:rPr>
        <w:t xml:space="preserve"> </w:t>
      </w:r>
      <w:r w:rsidRPr="006860A4">
        <w:rPr>
          <w:rFonts w:ascii="Arial" w:hAnsi="Arial" w:cs="Arial"/>
          <w:spacing w:val="-1"/>
          <w:sz w:val="24"/>
          <w:szCs w:val="24"/>
        </w:rPr>
        <w:t>prohibited</w:t>
      </w:r>
      <w:r w:rsidRPr="006860A4">
        <w:rPr>
          <w:rFonts w:ascii="Arial" w:hAnsi="Arial" w:cs="Arial"/>
          <w:sz w:val="24"/>
          <w:szCs w:val="24"/>
        </w:rPr>
        <w:t xml:space="preserve"> from</w:t>
      </w:r>
      <w:r w:rsidRPr="006860A4">
        <w:rPr>
          <w:rFonts w:ascii="Arial" w:hAnsi="Arial" w:cs="Arial"/>
          <w:spacing w:val="-4"/>
          <w:sz w:val="24"/>
          <w:szCs w:val="24"/>
        </w:rPr>
        <w:t xml:space="preserve"> </w:t>
      </w:r>
      <w:r w:rsidRPr="006860A4">
        <w:rPr>
          <w:rFonts w:ascii="Arial" w:hAnsi="Arial" w:cs="Arial"/>
          <w:spacing w:val="-1"/>
          <w:sz w:val="24"/>
          <w:szCs w:val="24"/>
        </w:rPr>
        <w:t>participating.</w:t>
      </w:r>
    </w:p>
    <w:p w:rsidR="00992863" w:rsidRPr="006860A4" w:rsidRDefault="00992863" w:rsidP="00014E5D">
      <w:pPr>
        <w:pStyle w:val="BodyText"/>
        <w:widowControl w:val="0"/>
        <w:numPr>
          <w:ilvl w:val="0"/>
          <w:numId w:val="69"/>
        </w:numPr>
        <w:tabs>
          <w:tab w:val="left" w:pos="821"/>
        </w:tabs>
        <w:autoSpaceDE/>
        <w:autoSpaceDN/>
        <w:adjustRightInd/>
        <w:ind w:right="260" w:hanging="360"/>
        <w:rPr>
          <w:rFonts w:ascii="Arial" w:hAnsi="Arial" w:cs="Arial"/>
          <w:sz w:val="24"/>
          <w:szCs w:val="24"/>
        </w:rPr>
      </w:pPr>
      <w:r w:rsidRPr="006860A4">
        <w:rPr>
          <w:rFonts w:ascii="Arial" w:hAnsi="Arial" w:cs="Arial"/>
          <w:sz w:val="24"/>
          <w:szCs w:val="24"/>
        </w:rPr>
        <w:t>A</w:t>
      </w:r>
      <w:r w:rsidRPr="006860A4">
        <w:rPr>
          <w:rFonts w:ascii="Arial" w:hAnsi="Arial" w:cs="Arial"/>
          <w:spacing w:val="-1"/>
          <w:sz w:val="24"/>
          <w:szCs w:val="24"/>
        </w:rPr>
        <w:t xml:space="preserve"> knowledgeable</w:t>
      </w:r>
      <w:r w:rsidRPr="006860A4">
        <w:rPr>
          <w:rFonts w:ascii="Arial" w:hAnsi="Arial" w:cs="Arial"/>
          <w:spacing w:val="-3"/>
          <w:sz w:val="24"/>
          <w:szCs w:val="24"/>
        </w:rPr>
        <w:t xml:space="preserve"> </w:t>
      </w:r>
      <w:r w:rsidRPr="006860A4">
        <w:rPr>
          <w:rFonts w:ascii="Arial" w:hAnsi="Arial" w:cs="Arial"/>
          <w:spacing w:val="-1"/>
          <w:sz w:val="24"/>
          <w:szCs w:val="24"/>
        </w:rPr>
        <w:t>person, trained</w:t>
      </w:r>
      <w:r w:rsidRPr="006860A4">
        <w:rPr>
          <w:rFonts w:ascii="Arial" w:hAnsi="Arial" w:cs="Arial"/>
          <w:spacing w:val="-3"/>
          <w:sz w:val="24"/>
          <w:szCs w:val="24"/>
        </w:rPr>
        <w:t xml:space="preserve"> </w:t>
      </w:r>
      <w:r w:rsidRPr="006860A4">
        <w:rPr>
          <w:rFonts w:ascii="Arial" w:hAnsi="Arial" w:cs="Arial"/>
          <w:spacing w:val="-1"/>
          <w:sz w:val="24"/>
          <w:szCs w:val="24"/>
        </w:rPr>
        <w:t xml:space="preserve">and </w:t>
      </w:r>
      <w:r w:rsidRPr="006860A4">
        <w:rPr>
          <w:rFonts w:ascii="Arial" w:hAnsi="Arial" w:cs="Arial"/>
          <w:sz w:val="24"/>
          <w:szCs w:val="24"/>
        </w:rPr>
        <w:t>approved</w:t>
      </w:r>
      <w:r w:rsidRPr="006860A4">
        <w:rPr>
          <w:rFonts w:ascii="Arial" w:hAnsi="Arial" w:cs="Arial"/>
          <w:spacing w:val="-3"/>
          <w:sz w:val="24"/>
          <w:szCs w:val="24"/>
        </w:rPr>
        <w:t xml:space="preserve"> </w:t>
      </w:r>
      <w:r w:rsidRPr="006860A4">
        <w:rPr>
          <w:rFonts w:ascii="Arial" w:hAnsi="Arial" w:cs="Arial"/>
          <w:sz w:val="24"/>
          <w:szCs w:val="24"/>
        </w:rPr>
        <w:t>by</w:t>
      </w:r>
      <w:r w:rsidRPr="006860A4">
        <w:rPr>
          <w:rFonts w:ascii="Arial" w:hAnsi="Arial" w:cs="Arial"/>
          <w:spacing w:val="-1"/>
          <w:sz w:val="24"/>
          <w:szCs w:val="24"/>
        </w:rPr>
        <w:t xml:space="preserve"> the</w:t>
      </w:r>
      <w:r w:rsidRPr="006860A4">
        <w:rPr>
          <w:rFonts w:ascii="Arial" w:hAnsi="Arial" w:cs="Arial"/>
          <w:spacing w:val="-3"/>
          <w:sz w:val="24"/>
          <w:szCs w:val="24"/>
        </w:rPr>
        <w:t xml:space="preserve"> </w:t>
      </w:r>
      <w:r w:rsidRPr="006860A4">
        <w:rPr>
          <w:rFonts w:ascii="Arial" w:hAnsi="Arial" w:cs="Arial"/>
          <w:spacing w:val="-1"/>
          <w:sz w:val="24"/>
          <w:szCs w:val="24"/>
        </w:rPr>
        <w:t>Council</w:t>
      </w:r>
      <w:r w:rsidRPr="006860A4">
        <w:rPr>
          <w:rFonts w:ascii="Arial" w:hAnsi="Arial" w:cs="Arial"/>
          <w:spacing w:val="-2"/>
          <w:sz w:val="24"/>
          <w:szCs w:val="24"/>
        </w:rPr>
        <w:t xml:space="preserve"> </w:t>
      </w:r>
      <w:r w:rsidRPr="006860A4">
        <w:rPr>
          <w:rFonts w:ascii="Arial" w:hAnsi="Arial" w:cs="Arial"/>
          <w:spacing w:val="-1"/>
          <w:sz w:val="24"/>
          <w:szCs w:val="24"/>
        </w:rPr>
        <w:t>Shooting Sports</w:t>
      </w:r>
      <w:r w:rsidRPr="006860A4">
        <w:rPr>
          <w:rFonts w:ascii="Arial" w:hAnsi="Arial" w:cs="Arial"/>
          <w:spacing w:val="-2"/>
          <w:sz w:val="24"/>
          <w:szCs w:val="24"/>
        </w:rPr>
        <w:t xml:space="preserve"> </w:t>
      </w:r>
      <w:r w:rsidRPr="006860A4">
        <w:rPr>
          <w:rFonts w:ascii="Arial" w:hAnsi="Arial" w:cs="Arial"/>
          <w:spacing w:val="-1"/>
          <w:sz w:val="24"/>
          <w:szCs w:val="24"/>
        </w:rPr>
        <w:t>Committee, is designated</w:t>
      </w:r>
      <w:r w:rsidRPr="006860A4">
        <w:rPr>
          <w:rFonts w:ascii="Arial" w:hAnsi="Arial" w:cs="Arial"/>
          <w:spacing w:val="-3"/>
          <w:sz w:val="24"/>
          <w:szCs w:val="24"/>
        </w:rPr>
        <w:t xml:space="preserve"> </w:t>
      </w:r>
      <w:r w:rsidRPr="006860A4">
        <w:rPr>
          <w:rFonts w:ascii="Arial" w:hAnsi="Arial" w:cs="Arial"/>
          <w:sz w:val="24"/>
          <w:szCs w:val="24"/>
        </w:rPr>
        <w:t>as</w:t>
      </w:r>
      <w:r w:rsidRPr="006860A4">
        <w:rPr>
          <w:rFonts w:ascii="Arial" w:hAnsi="Arial" w:cs="Arial"/>
          <w:spacing w:val="83"/>
          <w:sz w:val="24"/>
          <w:szCs w:val="24"/>
        </w:rPr>
        <w:t xml:space="preserve"> </w:t>
      </w:r>
      <w:r w:rsidRPr="006860A4">
        <w:rPr>
          <w:rFonts w:ascii="Arial" w:hAnsi="Arial" w:cs="Arial"/>
          <w:spacing w:val="-1"/>
          <w:sz w:val="24"/>
          <w:szCs w:val="24"/>
        </w:rPr>
        <w:t>Special</w:t>
      </w:r>
      <w:r w:rsidRPr="006860A4">
        <w:rPr>
          <w:rFonts w:ascii="Arial" w:hAnsi="Arial" w:cs="Arial"/>
          <w:spacing w:val="-4"/>
          <w:sz w:val="24"/>
          <w:szCs w:val="24"/>
        </w:rPr>
        <w:t xml:space="preserve"> </w:t>
      </w:r>
      <w:r w:rsidRPr="006860A4">
        <w:rPr>
          <w:rFonts w:ascii="Arial" w:hAnsi="Arial" w:cs="Arial"/>
          <w:spacing w:val="-1"/>
          <w:sz w:val="24"/>
          <w:szCs w:val="24"/>
        </w:rPr>
        <w:t>Scouting</w:t>
      </w:r>
      <w:r w:rsidRPr="006860A4">
        <w:rPr>
          <w:rFonts w:ascii="Arial" w:hAnsi="Arial" w:cs="Arial"/>
          <w:spacing w:val="-3"/>
          <w:sz w:val="24"/>
          <w:szCs w:val="24"/>
        </w:rPr>
        <w:t xml:space="preserve"> </w:t>
      </w:r>
      <w:r w:rsidRPr="006860A4">
        <w:rPr>
          <w:rFonts w:ascii="Arial" w:hAnsi="Arial" w:cs="Arial"/>
          <w:spacing w:val="-1"/>
          <w:sz w:val="24"/>
          <w:szCs w:val="24"/>
        </w:rPr>
        <w:t>Event Shooting</w:t>
      </w:r>
      <w:r w:rsidRPr="006860A4">
        <w:rPr>
          <w:rFonts w:ascii="Arial" w:hAnsi="Arial" w:cs="Arial"/>
          <w:spacing w:val="-4"/>
          <w:sz w:val="24"/>
          <w:szCs w:val="24"/>
        </w:rPr>
        <w:t xml:space="preserve"> </w:t>
      </w:r>
      <w:r w:rsidRPr="006860A4">
        <w:rPr>
          <w:rFonts w:ascii="Arial" w:hAnsi="Arial" w:cs="Arial"/>
          <w:sz w:val="24"/>
          <w:szCs w:val="24"/>
        </w:rPr>
        <w:t>Sports</w:t>
      </w:r>
      <w:r w:rsidRPr="006860A4">
        <w:rPr>
          <w:rFonts w:ascii="Arial" w:hAnsi="Arial" w:cs="Arial"/>
          <w:spacing w:val="-4"/>
          <w:sz w:val="24"/>
          <w:szCs w:val="24"/>
        </w:rPr>
        <w:t xml:space="preserve"> </w:t>
      </w:r>
      <w:r w:rsidRPr="006860A4">
        <w:rPr>
          <w:rFonts w:ascii="Arial" w:hAnsi="Arial" w:cs="Arial"/>
          <w:spacing w:val="-1"/>
          <w:sz w:val="24"/>
          <w:szCs w:val="24"/>
        </w:rPr>
        <w:t>Director.</w:t>
      </w:r>
      <w:r w:rsidRPr="006860A4">
        <w:rPr>
          <w:rFonts w:ascii="Arial" w:hAnsi="Arial" w:cs="Arial"/>
          <w:spacing w:val="52"/>
          <w:sz w:val="24"/>
          <w:szCs w:val="24"/>
        </w:rPr>
        <w:t xml:space="preserve"> </w:t>
      </w:r>
      <w:r w:rsidRPr="006860A4">
        <w:rPr>
          <w:rFonts w:ascii="Arial" w:hAnsi="Arial" w:cs="Arial"/>
          <w:spacing w:val="-1"/>
          <w:sz w:val="24"/>
          <w:szCs w:val="24"/>
        </w:rPr>
        <w:t>He/She reports</w:t>
      </w:r>
      <w:r w:rsidRPr="006860A4">
        <w:rPr>
          <w:rFonts w:ascii="Arial" w:hAnsi="Arial" w:cs="Arial"/>
          <w:spacing w:val="-3"/>
          <w:sz w:val="24"/>
          <w:szCs w:val="24"/>
        </w:rPr>
        <w:t xml:space="preserve"> </w:t>
      </w:r>
      <w:r w:rsidRPr="006860A4">
        <w:rPr>
          <w:rFonts w:ascii="Arial" w:hAnsi="Arial" w:cs="Arial"/>
          <w:spacing w:val="-1"/>
          <w:sz w:val="24"/>
          <w:szCs w:val="24"/>
        </w:rPr>
        <w:t>directly</w:t>
      </w:r>
      <w:r w:rsidRPr="006860A4">
        <w:rPr>
          <w:rFonts w:ascii="Arial" w:hAnsi="Arial" w:cs="Arial"/>
          <w:spacing w:val="-3"/>
          <w:sz w:val="24"/>
          <w:szCs w:val="24"/>
        </w:rPr>
        <w:t xml:space="preserve"> </w:t>
      </w:r>
      <w:r w:rsidRPr="006860A4">
        <w:rPr>
          <w:rFonts w:ascii="Arial" w:hAnsi="Arial" w:cs="Arial"/>
          <w:sz w:val="24"/>
          <w:szCs w:val="24"/>
        </w:rPr>
        <w:t xml:space="preserve">to </w:t>
      </w:r>
      <w:r w:rsidRPr="006860A4">
        <w:rPr>
          <w:rFonts w:ascii="Arial" w:hAnsi="Arial" w:cs="Arial"/>
          <w:spacing w:val="-1"/>
          <w:sz w:val="24"/>
          <w:szCs w:val="24"/>
        </w:rPr>
        <w:t>the</w:t>
      </w:r>
      <w:r w:rsidRPr="006860A4">
        <w:rPr>
          <w:rFonts w:ascii="Arial" w:hAnsi="Arial" w:cs="Arial"/>
          <w:spacing w:val="-4"/>
          <w:sz w:val="24"/>
          <w:szCs w:val="24"/>
        </w:rPr>
        <w:t xml:space="preserve"> </w:t>
      </w:r>
      <w:r w:rsidRPr="006860A4">
        <w:rPr>
          <w:rFonts w:ascii="Arial" w:hAnsi="Arial" w:cs="Arial"/>
          <w:spacing w:val="-1"/>
          <w:sz w:val="24"/>
          <w:szCs w:val="24"/>
        </w:rPr>
        <w:t>Special Scouting</w:t>
      </w:r>
      <w:r w:rsidRPr="006860A4">
        <w:rPr>
          <w:rFonts w:ascii="Arial" w:hAnsi="Arial" w:cs="Arial"/>
          <w:spacing w:val="-3"/>
          <w:sz w:val="24"/>
          <w:szCs w:val="24"/>
        </w:rPr>
        <w:t xml:space="preserve"> </w:t>
      </w:r>
      <w:r w:rsidRPr="006860A4">
        <w:rPr>
          <w:rFonts w:ascii="Arial" w:hAnsi="Arial" w:cs="Arial"/>
          <w:spacing w:val="-1"/>
          <w:sz w:val="24"/>
          <w:szCs w:val="24"/>
        </w:rPr>
        <w:t>Event</w:t>
      </w:r>
      <w:r w:rsidRPr="006860A4">
        <w:rPr>
          <w:rFonts w:ascii="Arial" w:hAnsi="Arial" w:cs="Arial"/>
          <w:spacing w:val="85"/>
          <w:sz w:val="24"/>
          <w:szCs w:val="24"/>
        </w:rPr>
        <w:t xml:space="preserve"> </w:t>
      </w:r>
      <w:r w:rsidRPr="006860A4">
        <w:rPr>
          <w:rFonts w:ascii="Arial" w:hAnsi="Arial" w:cs="Arial"/>
          <w:spacing w:val="-1"/>
          <w:sz w:val="24"/>
          <w:szCs w:val="24"/>
        </w:rPr>
        <w:t>Coordinator</w:t>
      </w:r>
      <w:r w:rsidRPr="006860A4">
        <w:rPr>
          <w:rFonts w:ascii="Arial" w:hAnsi="Arial" w:cs="Arial"/>
          <w:spacing w:val="-2"/>
          <w:sz w:val="24"/>
          <w:szCs w:val="24"/>
        </w:rPr>
        <w:t xml:space="preserve"> </w:t>
      </w:r>
      <w:r w:rsidRPr="006860A4">
        <w:rPr>
          <w:rFonts w:ascii="Arial" w:hAnsi="Arial" w:cs="Arial"/>
          <w:spacing w:val="-1"/>
          <w:sz w:val="24"/>
          <w:szCs w:val="24"/>
        </w:rPr>
        <w:t>or</w:t>
      </w:r>
      <w:r w:rsidRPr="006860A4">
        <w:rPr>
          <w:rFonts w:ascii="Arial" w:hAnsi="Arial" w:cs="Arial"/>
          <w:spacing w:val="-2"/>
          <w:sz w:val="24"/>
          <w:szCs w:val="24"/>
        </w:rPr>
        <w:t xml:space="preserve"> </w:t>
      </w:r>
      <w:r w:rsidRPr="006860A4">
        <w:rPr>
          <w:rFonts w:ascii="Arial" w:hAnsi="Arial" w:cs="Arial"/>
          <w:spacing w:val="-1"/>
          <w:sz w:val="24"/>
          <w:szCs w:val="24"/>
        </w:rPr>
        <w:t>the</w:t>
      </w:r>
      <w:r w:rsidRPr="006860A4">
        <w:rPr>
          <w:rFonts w:ascii="Arial" w:hAnsi="Arial" w:cs="Arial"/>
          <w:spacing w:val="-2"/>
          <w:sz w:val="24"/>
          <w:szCs w:val="24"/>
        </w:rPr>
        <w:t xml:space="preserve"> </w:t>
      </w:r>
      <w:r w:rsidRPr="006860A4">
        <w:rPr>
          <w:rFonts w:ascii="Arial" w:hAnsi="Arial" w:cs="Arial"/>
          <w:spacing w:val="-1"/>
          <w:sz w:val="24"/>
          <w:szCs w:val="24"/>
        </w:rPr>
        <w:t>Council</w:t>
      </w:r>
      <w:r w:rsidRPr="006860A4">
        <w:rPr>
          <w:rFonts w:ascii="Arial" w:hAnsi="Arial" w:cs="Arial"/>
          <w:spacing w:val="-5"/>
          <w:sz w:val="24"/>
          <w:szCs w:val="24"/>
        </w:rPr>
        <w:t xml:space="preserve"> </w:t>
      </w:r>
      <w:r w:rsidRPr="006860A4">
        <w:rPr>
          <w:rFonts w:ascii="Arial" w:hAnsi="Arial" w:cs="Arial"/>
          <w:spacing w:val="-1"/>
          <w:sz w:val="24"/>
          <w:szCs w:val="24"/>
        </w:rPr>
        <w:t>Event</w:t>
      </w:r>
      <w:r w:rsidRPr="006860A4">
        <w:rPr>
          <w:rFonts w:ascii="Arial" w:hAnsi="Arial" w:cs="Arial"/>
          <w:spacing w:val="-4"/>
          <w:sz w:val="24"/>
          <w:szCs w:val="24"/>
        </w:rPr>
        <w:t xml:space="preserve"> </w:t>
      </w:r>
      <w:r w:rsidRPr="006860A4">
        <w:rPr>
          <w:rFonts w:ascii="Arial" w:hAnsi="Arial" w:cs="Arial"/>
          <w:spacing w:val="-1"/>
          <w:sz w:val="24"/>
          <w:szCs w:val="24"/>
        </w:rPr>
        <w:t>Advisor,</w:t>
      </w:r>
      <w:r w:rsidRPr="006860A4">
        <w:rPr>
          <w:rFonts w:ascii="Arial" w:hAnsi="Arial" w:cs="Arial"/>
          <w:spacing w:val="-3"/>
          <w:sz w:val="24"/>
          <w:szCs w:val="24"/>
        </w:rPr>
        <w:t xml:space="preserve"> </w:t>
      </w:r>
      <w:r w:rsidRPr="006860A4">
        <w:rPr>
          <w:rFonts w:ascii="Arial" w:hAnsi="Arial" w:cs="Arial"/>
          <w:sz w:val="24"/>
          <w:szCs w:val="24"/>
        </w:rPr>
        <w:t xml:space="preserve">but </w:t>
      </w:r>
      <w:r w:rsidRPr="006860A4">
        <w:rPr>
          <w:rFonts w:ascii="Arial" w:hAnsi="Arial" w:cs="Arial"/>
          <w:b/>
          <w:i/>
          <w:spacing w:val="-1"/>
          <w:sz w:val="24"/>
          <w:szCs w:val="24"/>
        </w:rPr>
        <w:t>WILL</w:t>
      </w:r>
      <w:r w:rsidRPr="006860A4">
        <w:rPr>
          <w:rFonts w:ascii="Arial" w:hAnsi="Arial" w:cs="Arial"/>
          <w:b/>
          <w:i/>
          <w:spacing w:val="-2"/>
          <w:sz w:val="24"/>
          <w:szCs w:val="24"/>
        </w:rPr>
        <w:t xml:space="preserve"> </w:t>
      </w:r>
      <w:r w:rsidRPr="006860A4">
        <w:rPr>
          <w:rFonts w:ascii="Arial" w:hAnsi="Arial" w:cs="Arial"/>
          <w:b/>
          <w:i/>
          <w:sz w:val="24"/>
          <w:szCs w:val="24"/>
        </w:rPr>
        <w:t>NOT</w:t>
      </w:r>
      <w:r w:rsidRPr="006860A4">
        <w:rPr>
          <w:rFonts w:ascii="Arial" w:hAnsi="Arial" w:cs="Arial"/>
          <w:b/>
          <w:i/>
          <w:spacing w:val="-1"/>
          <w:sz w:val="24"/>
          <w:szCs w:val="24"/>
        </w:rPr>
        <w:t xml:space="preserve"> </w:t>
      </w:r>
      <w:r w:rsidRPr="006860A4">
        <w:rPr>
          <w:rFonts w:ascii="Arial" w:hAnsi="Arial" w:cs="Arial"/>
          <w:spacing w:val="-1"/>
          <w:sz w:val="24"/>
          <w:szCs w:val="24"/>
        </w:rPr>
        <w:t>deviate</w:t>
      </w:r>
      <w:r w:rsidRPr="006860A4">
        <w:rPr>
          <w:rFonts w:ascii="Arial" w:hAnsi="Arial" w:cs="Arial"/>
          <w:spacing w:val="-2"/>
          <w:sz w:val="24"/>
          <w:szCs w:val="24"/>
        </w:rPr>
        <w:t xml:space="preserve"> </w:t>
      </w:r>
      <w:r w:rsidRPr="006860A4">
        <w:rPr>
          <w:rFonts w:ascii="Arial" w:hAnsi="Arial" w:cs="Arial"/>
          <w:sz w:val="24"/>
          <w:szCs w:val="24"/>
        </w:rPr>
        <w:t>from</w:t>
      </w:r>
      <w:r w:rsidRPr="006860A4">
        <w:rPr>
          <w:rFonts w:ascii="Arial" w:hAnsi="Arial" w:cs="Arial"/>
          <w:spacing w:val="-3"/>
          <w:sz w:val="24"/>
          <w:szCs w:val="24"/>
        </w:rPr>
        <w:t xml:space="preserve"> </w:t>
      </w:r>
      <w:r w:rsidRPr="006860A4">
        <w:rPr>
          <w:rFonts w:ascii="Arial" w:hAnsi="Arial" w:cs="Arial"/>
          <w:spacing w:val="-1"/>
          <w:sz w:val="24"/>
          <w:szCs w:val="24"/>
        </w:rPr>
        <w:t>National</w:t>
      </w:r>
      <w:r w:rsidRPr="006860A4">
        <w:rPr>
          <w:rFonts w:ascii="Arial" w:hAnsi="Arial" w:cs="Arial"/>
          <w:spacing w:val="-2"/>
          <w:sz w:val="24"/>
          <w:szCs w:val="24"/>
        </w:rPr>
        <w:t xml:space="preserve"> </w:t>
      </w:r>
      <w:r w:rsidRPr="006860A4">
        <w:rPr>
          <w:rFonts w:ascii="Arial" w:hAnsi="Arial" w:cs="Arial"/>
          <w:spacing w:val="-1"/>
          <w:sz w:val="24"/>
          <w:szCs w:val="24"/>
        </w:rPr>
        <w:t>BSA</w:t>
      </w:r>
      <w:r w:rsidRPr="006860A4">
        <w:rPr>
          <w:rFonts w:ascii="Arial" w:hAnsi="Arial" w:cs="Arial"/>
          <w:spacing w:val="-2"/>
          <w:sz w:val="24"/>
          <w:szCs w:val="24"/>
        </w:rPr>
        <w:t xml:space="preserve"> </w:t>
      </w:r>
      <w:r w:rsidRPr="006860A4">
        <w:rPr>
          <w:rFonts w:ascii="Arial" w:hAnsi="Arial" w:cs="Arial"/>
          <w:sz w:val="24"/>
          <w:szCs w:val="24"/>
        </w:rPr>
        <w:t>or</w:t>
      </w:r>
      <w:r w:rsidRPr="006860A4">
        <w:rPr>
          <w:rFonts w:ascii="Arial" w:hAnsi="Arial" w:cs="Arial"/>
          <w:spacing w:val="-2"/>
          <w:sz w:val="24"/>
          <w:szCs w:val="24"/>
        </w:rPr>
        <w:t xml:space="preserve"> </w:t>
      </w:r>
      <w:r w:rsidRPr="006860A4">
        <w:rPr>
          <w:rFonts w:ascii="Arial" w:hAnsi="Arial" w:cs="Arial"/>
          <w:spacing w:val="-1"/>
          <w:sz w:val="24"/>
          <w:szCs w:val="24"/>
        </w:rPr>
        <w:t>National Capital Area</w:t>
      </w:r>
      <w:r w:rsidRPr="006860A4">
        <w:rPr>
          <w:rFonts w:ascii="Arial" w:hAnsi="Arial" w:cs="Arial"/>
          <w:spacing w:val="-3"/>
          <w:sz w:val="24"/>
          <w:szCs w:val="24"/>
        </w:rPr>
        <w:t xml:space="preserve"> </w:t>
      </w:r>
      <w:r w:rsidRPr="006860A4">
        <w:rPr>
          <w:rFonts w:ascii="Arial" w:hAnsi="Arial" w:cs="Arial"/>
          <w:spacing w:val="-1"/>
          <w:sz w:val="24"/>
          <w:szCs w:val="24"/>
        </w:rPr>
        <w:t>Council</w:t>
      </w:r>
      <w:r w:rsidRPr="006860A4">
        <w:rPr>
          <w:rFonts w:ascii="Arial" w:hAnsi="Arial" w:cs="Arial"/>
          <w:spacing w:val="78"/>
          <w:sz w:val="24"/>
          <w:szCs w:val="24"/>
        </w:rPr>
        <w:t xml:space="preserve"> </w:t>
      </w:r>
      <w:r w:rsidRPr="006860A4">
        <w:rPr>
          <w:rFonts w:ascii="Arial" w:hAnsi="Arial" w:cs="Arial"/>
          <w:spacing w:val="-1"/>
          <w:sz w:val="24"/>
          <w:szCs w:val="24"/>
        </w:rPr>
        <w:t>standards.</w:t>
      </w:r>
      <w:r w:rsidRPr="006860A4">
        <w:rPr>
          <w:rFonts w:ascii="Arial" w:hAnsi="Arial" w:cs="Arial"/>
          <w:spacing w:val="54"/>
          <w:sz w:val="24"/>
          <w:szCs w:val="24"/>
        </w:rPr>
        <w:t xml:space="preserve"> </w:t>
      </w:r>
      <w:r w:rsidRPr="006860A4">
        <w:rPr>
          <w:rFonts w:ascii="Arial" w:hAnsi="Arial" w:cs="Arial"/>
          <w:spacing w:val="-1"/>
          <w:sz w:val="24"/>
          <w:szCs w:val="24"/>
        </w:rPr>
        <w:t>Responsibilities</w:t>
      </w:r>
      <w:r w:rsidRPr="006860A4">
        <w:rPr>
          <w:rFonts w:ascii="Arial" w:hAnsi="Arial" w:cs="Arial"/>
          <w:spacing w:val="-3"/>
          <w:sz w:val="24"/>
          <w:szCs w:val="24"/>
        </w:rPr>
        <w:t xml:space="preserve"> </w:t>
      </w:r>
      <w:r w:rsidRPr="006860A4">
        <w:rPr>
          <w:rFonts w:ascii="Arial" w:hAnsi="Arial" w:cs="Arial"/>
          <w:sz w:val="24"/>
          <w:szCs w:val="24"/>
        </w:rPr>
        <w:t>of</w:t>
      </w:r>
      <w:r w:rsidRPr="006860A4">
        <w:rPr>
          <w:rFonts w:ascii="Arial" w:hAnsi="Arial" w:cs="Arial"/>
          <w:spacing w:val="-1"/>
          <w:sz w:val="24"/>
          <w:szCs w:val="24"/>
        </w:rPr>
        <w:t xml:space="preserve"> the Shooting</w:t>
      </w:r>
      <w:r w:rsidRPr="006860A4">
        <w:rPr>
          <w:rFonts w:ascii="Arial" w:hAnsi="Arial" w:cs="Arial"/>
          <w:spacing w:val="-2"/>
          <w:sz w:val="24"/>
          <w:szCs w:val="24"/>
        </w:rPr>
        <w:t xml:space="preserve"> </w:t>
      </w:r>
      <w:r w:rsidRPr="006860A4">
        <w:rPr>
          <w:rFonts w:ascii="Arial" w:hAnsi="Arial" w:cs="Arial"/>
          <w:sz w:val="24"/>
          <w:szCs w:val="24"/>
        </w:rPr>
        <w:t>Sports</w:t>
      </w:r>
      <w:r w:rsidRPr="006860A4">
        <w:rPr>
          <w:rFonts w:ascii="Arial" w:hAnsi="Arial" w:cs="Arial"/>
          <w:spacing w:val="-4"/>
          <w:sz w:val="24"/>
          <w:szCs w:val="24"/>
        </w:rPr>
        <w:t xml:space="preserve"> </w:t>
      </w:r>
      <w:r w:rsidRPr="006860A4">
        <w:rPr>
          <w:rFonts w:ascii="Arial" w:hAnsi="Arial" w:cs="Arial"/>
          <w:spacing w:val="-1"/>
          <w:sz w:val="24"/>
          <w:szCs w:val="24"/>
        </w:rPr>
        <w:t xml:space="preserve">Director </w:t>
      </w:r>
      <w:r w:rsidRPr="006860A4">
        <w:rPr>
          <w:rFonts w:ascii="Arial" w:hAnsi="Arial" w:cs="Arial"/>
          <w:sz w:val="24"/>
          <w:szCs w:val="24"/>
        </w:rPr>
        <w:t>are</w:t>
      </w:r>
      <w:r w:rsidRPr="006860A4">
        <w:rPr>
          <w:rFonts w:ascii="Arial" w:hAnsi="Arial" w:cs="Arial"/>
          <w:spacing w:val="-1"/>
          <w:sz w:val="24"/>
          <w:szCs w:val="24"/>
        </w:rPr>
        <w:t xml:space="preserve"> specified</w:t>
      </w:r>
      <w:r w:rsidRPr="006860A4">
        <w:rPr>
          <w:rFonts w:ascii="Arial" w:hAnsi="Arial" w:cs="Arial"/>
          <w:spacing w:val="-2"/>
          <w:sz w:val="24"/>
          <w:szCs w:val="24"/>
        </w:rPr>
        <w:t xml:space="preserve"> </w:t>
      </w:r>
      <w:r w:rsidRPr="006860A4">
        <w:rPr>
          <w:rFonts w:ascii="Arial" w:hAnsi="Arial" w:cs="Arial"/>
          <w:spacing w:val="-1"/>
          <w:sz w:val="24"/>
          <w:szCs w:val="24"/>
        </w:rPr>
        <w:t>in</w:t>
      </w:r>
      <w:r w:rsidRPr="006860A4">
        <w:rPr>
          <w:rFonts w:ascii="Arial" w:hAnsi="Arial" w:cs="Arial"/>
          <w:sz w:val="24"/>
          <w:szCs w:val="24"/>
        </w:rPr>
        <w:t xml:space="preserve"> </w:t>
      </w:r>
      <w:r w:rsidRPr="006860A4">
        <w:rPr>
          <w:rFonts w:ascii="Arial" w:hAnsi="Arial" w:cs="Arial"/>
          <w:spacing w:val="-1"/>
          <w:sz w:val="24"/>
          <w:szCs w:val="24"/>
        </w:rPr>
        <w:t xml:space="preserve">the Special </w:t>
      </w:r>
      <w:r w:rsidRPr="006860A4">
        <w:rPr>
          <w:rFonts w:ascii="Arial" w:hAnsi="Arial" w:cs="Arial"/>
          <w:sz w:val="24"/>
          <w:szCs w:val="24"/>
        </w:rPr>
        <w:t>Event</w:t>
      </w:r>
      <w:r w:rsidRPr="006860A4">
        <w:rPr>
          <w:rFonts w:ascii="Arial" w:hAnsi="Arial" w:cs="Arial"/>
          <w:spacing w:val="-3"/>
          <w:sz w:val="24"/>
          <w:szCs w:val="24"/>
        </w:rPr>
        <w:t xml:space="preserve"> </w:t>
      </w:r>
      <w:r w:rsidRPr="006860A4">
        <w:rPr>
          <w:rFonts w:ascii="Arial" w:hAnsi="Arial" w:cs="Arial"/>
          <w:spacing w:val="-1"/>
          <w:sz w:val="24"/>
          <w:szCs w:val="24"/>
        </w:rPr>
        <w:t>Shooting</w:t>
      </w:r>
      <w:r w:rsidRPr="006860A4">
        <w:rPr>
          <w:rFonts w:ascii="Arial" w:hAnsi="Arial" w:cs="Arial"/>
          <w:sz w:val="24"/>
          <w:szCs w:val="24"/>
        </w:rPr>
        <w:t xml:space="preserve"> </w:t>
      </w:r>
      <w:r w:rsidRPr="006860A4">
        <w:rPr>
          <w:rFonts w:ascii="Arial" w:hAnsi="Arial" w:cs="Arial"/>
          <w:spacing w:val="-1"/>
          <w:sz w:val="24"/>
          <w:szCs w:val="24"/>
        </w:rPr>
        <w:t>Sports</w:t>
      </w:r>
      <w:r w:rsidRPr="006860A4">
        <w:rPr>
          <w:rFonts w:ascii="Arial" w:hAnsi="Arial" w:cs="Arial"/>
          <w:spacing w:val="-4"/>
          <w:sz w:val="24"/>
          <w:szCs w:val="24"/>
        </w:rPr>
        <w:t xml:space="preserve"> </w:t>
      </w:r>
      <w:r w:rsidRPr="006860A4">
        <w:rPr>
          <w:rFonts w:ascii="Arial" w:hAnsi="Arial" w:cs="Arial"/>
          <w:spacing w:val="-1"/>
          <w:sz w:val="24"/>
          <w:szCs w:val="24"/>
        </w:rPr>
        <w:t>Job</w:t>
      </w:r>
      <w:r w:rsidRPr="006860A4">
        <w:rPr>
          <w:rFonts w:ascii="Arial" w:hAnsi="Arial" w:cs="Arial"/>
          <w:spacing w:val="75"/>
          <w:sz w:val="24"/>
          <w:szCs w:val="24"/>
        </w:rPr>
        <w:t xml:space="preserve"> </w:t>
      </w:r>
      <w:r w:rsidRPr="006860A4">
        <w:rPr>
          <w:rFonts w:ascii="Arial" w:hAnsi="Arial" w:cs="Arial"/>
          <w:spacing w:val="-1"/>
          <w:sz w:val="24"/>
          <w:szCs w:val="24"/>
        </w:rPr>
        <w:t>Descriptions.</w:t>
      </w:r>
    </w:p>
    <w:p w:rsidR="00992863" w:rsidRPr="006860A4" w:rsidRDefault="00992863" w:rsidP="00014E5D">
      <w:pPr>
        <w:pStyle w:val="BodyText"/>
        <w:widowControl w:val="0"/>
        <w:numPr>
          <w:ilvl w:val="0"/>
          <w:numId w:val="69"/>
        </w:numPr>
        <w:tabs>
          <w:tab w:val="left" w:pos="821"/>
        </w:tabs>
        <w:autoSpaceDE/>
        <w:autoSpaceDN/>
        <w:adjustRightInd/>
        <w:ind w:right="512" w:hanging="360"/>
        <w:rPr>
          <w:rFonts w:ascii="Arial" w:hAnsi="Arial" w:cs="Arial"/>
          <w:sz w:val="24"/>
          <w:szCs w:val="24"/>
        </w:rPr>
      </w:pPr>
      <w:r w:rsidRPr="006860A4">
        <w:rPr>
          <w:rFonts w:ascii="Arial" w:hAnsi="Arial" w:cs="Arial"/>
          <w:sz w:val="24"/>
          <w:szCs w:val="24"/>
        </w:rPr>
        <w:t>If</w:t>
      </w:r>
      <w:r w:rsidRPr="006860A4">
        <w:rPr>
          <w:rFonts w:ascii="Arial" w:hAnsi="Arial" w:cs="Arial"/>
          <w:spacing w:val="-2"/>
          <w:sz w:val="24"/>
          <w:szCs w:val="24"/>
        </w:rPr>
        <w:t xml:space="preserve"> </w:t>
      </w:r>
      <w:r w:rsidRPr="006860A4">
        <w:rPr>
          <w:rFonts w:ascii="Arial" w:hAnsi="Arial" w:cs="Arial"/>
          <w:spacing w:val="-1"/>
          <w:sz w:val="24"/>
          <w:szCs w:val="24"/>
        </w:rPr>
        <w:t>Special Event is</w:t>
      </w:r>
      <w:r w:rsidRPr="006860A4">
        <w:rPr>
          <w:rFonts w:ascii="Arial" w:hAnsi="Arial" w:cs="Arial"/>
          <w:spacing w:val="-4"/>
          <w:sz w:val="24"/>
          <w:szCs w:val="24"/>
        </w:rPr>
        <w:t xml:space="preserve"> </w:t>
      </w:r>
      <w:r w:rsidRPr="006860A4">
        <w:rPr>
          <w:rFonts w:ascii="Arial" w:hAnsi="Arial" w:cs="Arial"/>
          <w:spacing w:val="-1"/>
          <w:sz w:val="24"/>
          <w:szCs w:val="24"/>
        </w:rPr>
        <w:t>held</w:t>
      </w:r>
      <w:r w:rsidRPr="006860A4">
        <w:rPr>
          <w:rFonts w:ascii="Arial" w:hAnsi="Arial" w:cs="Arial"/>
          <w:spacing w:val="-3"/>
          <w:sz w:val="24"/>
          <w:szCs w:val="24"/>
        </w:rPr>
        <w:t xml:space="preserve"> </w:t>
      </w:r>
      <w:r w:rsidRPr="006860A4">
        <w:rPr>
          <w:rFonts w:ascii="Arial" w:hAnsi="Arial" w:cs="Arial"/>
          <w:sz w:val="24"/>
          <w:szCs w:val="24"/>
        </w:rPr>
        <w:t>at</w:t>
      </w:r>
      <w:r w:rsidRPr="006860A4">
        <w:rPr>
          <w:rFonts w:ascii="Arial" w:hAnsi="Arial" w:cs="Arial"/>
          <w:spacing w:val="-1"/>
          <w:sz w:val="24"/>
          <w:szCs w:val="24"/>
        </w:rPr>
        <w:t xml:space="preserve"> Camp</w:t>
      </w:r>
      <w:r w:rsidRPr="006860A4">
        <w:rPr>
          <w:rFonts w:ascii="Arial" w:hAnsi="Arial" w:cs="Arial"/>
          <w:spacing w:val="-2"/>
          <w:sz w:val="24"/>
          <w:szCs w:val="24"/>
        </w:rPr>
        <w:t xml:space="preserve"> </w:t>
      </w:r>
      <w:r w:rsidRPr="006860A4">
        <w:rPr>
          <w:rFonts w:ascii="Arial" w:hAnsi="Arial" w:cs="Arial"/>
          <w:spacing w:val="-1"/>
          <w:sz w:val="24"/>
          <w:szCs w:val="24"/>
        </w:rPr>
        <w:t xml:space="preserve">William B. Snyder and/or Goshen Scout Reservation, </w:t>
      </w:r>
      <w:r w:rsidRPr="006860A4">
        <w:rPr>
          <w:rFonts w:ascii="Arial" w:hAnsi="Arial" w:cs="Arial"/>
          <w:sz w:val="24"/>
          <w:szCs w:val="24"/>
        </w:rPr>
        <w:t>a</w:t>
      </w:r>
      <w:r w:rsidRPr="006860A4">
        <w:rPr>
          <w:rFonts w:ascii="Arial" w:hAnsi="Arial" w:cs="Arial"/>
          <w:spacing w:val="-2"/>
          <w:sz w:val="24"/>
          <w:szCs w:val="24"/>
        </w:rPr>
        <w:t xml:space="preserve"> </w:t>
      </w:r>
      <w:r w:rsidRPr="006860A4">
        <w:rPr>
          <w:rFonts w:ascii="Arial" w:hAnsi="Arial" w:cs="Arial"/>
          <w:sz w:val="24"/>
          <w:szCs w:val="24"/>
        </w:rPr>
        <w:t>BSA</w:t>
      </w:r>
      <w:r w:rsidRPr="006860A4">
        <w:rPr>
          <w:rFonts w:ascii="Arial" w:hAnsi="Arial" w:cs="Arial"/>
          <w:spacing w:val="-1"/>
          <w:sz w:val="24"/>
          <w:szCs w:val="24"/>
        </w:rPr>
        <w:t xml:space="preserve"> National</w:t>
      </w:r>
      <w:r w:rsidRPr="006860A4">
        <w:rPr>
          <w:rFonts w:ascii="Arial" w:hAnsi="Arial" w:cs="Arial"/>
          <w:spacing w:val="-2"/>
          <w:sz w:val="24"/>
          <w:szCs w:val="24"/>
        </w:rPr>
        <w:t xml:space="preserve"> </w:t>
      </w:r>
      <w:r w:rsidRPr="006860A4">
        <w:rPr>
          <w:rFonts w:ascii="Arial" w:hAnsi="Arial" w:cs="Arial"/>
          <w:spacing w:val="-1"/>
          <w:sz w:val="24"/>
          <w:szCs w:val="24"/>
        </w:rPr>
        <w:t>Camping</w:t>
      </w:r>
      <w:r w:rsidRPr="006860A4">
        <w:rPr>
          <w:rFonts w:ascii="Arial" w:hAnsi="Arial" w:cs="Arial"/>
          <w:spacing w:val="-3"/>
          <w:sz w:val="24"/>
          <w:szCs w:val="24"/>
        </w:rPr>
        <w:t xml:space="preserve"> </w:t>
      </w:r>
      <w:r w:rsidRPr="006860A4">
        <w:rPr>
          <w:rFonts w:ascii="Arial" w:hAnsi="Arial" w:cs="Arial"/>
          <w:spacing w:val="-1"/>
          <w:sz w:val="24"/>
          <w:szCs w:val="24"/>
        </w:rPr>
        <w:t>School</w:t>
      </w:r>
      <w:r w:rsidRPr="006860A4">
        <w:rPr>
          <w:rFonts w:ascii="Arial" w:hAnsi="Arial" w:cs="Arial"/>
          <w:spacing w:val="-2"/>
          <w:sz w:val="24"/>
          <w:szCs w:val="24"/>
        </w:rPr>
        <w:t xml:space="preserve"> </w:t>
      </w:r>
      <w:r w:rsidRPr="006860A4">
        <w:rPr>
          <w:rFonts w:ascii="Arial" w:hAnsi="Arial" w:cs="Arial"/>
          <w:spacing w:val="-1"/>
          <w:sz w:val="24"/>
          <w:szCs w:val="24"/>
        </w:rPr>
        <w:t>Qualified</w:t>
      </w:r>
      <w:r w:rsidRPr="006860A4">
        <w:rPr>
          <w:rFonts w:ascii="Arial" w:hAnsi="Arial" w:cs="Arial"/>
          <w:spacing w:val="-2"/>
          <w:sz w:val="24"/>
          <w:szCs w:val="24"/>
        </w:rPr>
        <w:t xml:space="preserve"> </w:t>
      </w:r>
      <w:r w:rsidRPr="006860A4">
        <w:rPr>
          <w:rFonts w:ascii="Arial" w:hAnsi="Arial" w:cs="Arial"/>
          <w:spacing w:val="-1"/>
          <w:sz w:val="24"/>
          <w:szCs w:val="24"/>
        </w:rPr>
        <w:t>Shooting</w:t>
      </w:r>
      <w:r w:rsidRPr="006860A4">
        <w:rPr>
          <w:rFonts w:ascii="Arial" w:hAnsi="Arial" w:cs="Arial"/>
          <w:spacing w:val="-3"/>
          <w:sz w:val="24"/>
          <w:szCs w:val="24"/>
        </w:rPr>
        <w:t xml:space="preserve"> </w:t>
      </w:r>
      <w:r w:rsidRPr="006860A4">
        <w:rPr>
          <w:rFonts w:ascii="Arial" w:hAnsi="Arial" w:cs="Arial"/>
          <w:sz w:val="24"/>
          <w:szCs w:val="24"/>
        </w:rPr>
        <w:t>Sports</w:t>
      </w:r>
      <w:r w:rsidRPr="006860A4">
        <w:rPr>
          <w:rFonts w:ascii="Arial" w:hAnsi="Arial" w:cs="Arial"/>
          <w:spacing w:val="-2"/>
          <w:sz w:val="24"/>
          <w:szCs w:val="24"/>
        </w:rPr>
        <w:t xml:space="preserve"> </w:t>
      </w:r>
      <w:r w:rsidRPr="006860A4">
        <w:rPr>
          <w:rFonts w:ascii="Arial" w:hAnsi="Arial" w:cs="Arial"/>
          <w:spacing w:val="-1"/>
          <w:sz w:val="24"/>
          <w:szCs w:val="24"/>
        </w:rPr>
        <w:t>Director</w:t>
      </w:r>
      <w:r w:rsidRPr="006860A4">
        <w:rPr>
          <w:rFonts w:ascii="Arial" w:hAnsi="Arial" w:cs="Arial"/>
          <w:spacing w:val="73"/>
          <w:w w:val="99"/>
          <w:sz w:val="24"/>
          <w:szCs w:val="24"/>
        </w:rPr>
        <w:t xml:space="preserve"> </w:t>
      </w:r>
      <w:r w:rsidRPr="006860A4">
        <w:rPr>
          <w:rFonts w:ascii="Arial" w:hAnsi="Arial" w:cs="Arial"/>
          <w:spacing w:val="-1"/>
          <w:sz w:val="24"/>
          <w:szCs w:val="24"/>
        </w:rPr>
        <w:t>must</w:t>
      </w:r>
      <w:r w:rsidRPr="006860A4">
        <w:rPr>
          <w:rFonts w:ascii="Arial" w:hAnsi="Arial" w:cs="Arial"/>
          <w:spacing w:val="1"/>
          <w:sz w:val="24"/>
          <w:szCs w:val="24"/>
        </w:rPr>
        <w:t xml:space="preserve"> </w:t>
      </w:r>
      <w:r w:rsidRPr="006860A4">
        <w:rPr>
          <w:rFonts w:ascii="Arial" w:hAnsi="Arial" w:cs="Arial"/>
          <w:sz w:val="24"/>
          <w:szCs w:val="24"/>
        </w:rPr>
        <w:t>be</w:t>
      </w:r>
      <w:r w:rsidRPr="006860A4">
        <w:rPr>
          <w:rFonts w:ascii="Arial" w:hAnsi="Arial" w:cs="Arial"/>
          <w:spacing w:val="-2"/>
          <w:sz w:val="24"/>
          <w:szCs w:val="24"/>
        </w:rPr>
        <w:t xml:space="preserve"> </w:t>
      </w:r>
      <w:r w:rsidRPr="006860A4">
        <w:rPr>
          <w:rFonts w:ascii="Arial" w:hAnsi="Arial" w:cs="Arial"/>
          <w:sz w:val="24"/>
          <w:szCs w:val="24"/>
        </w:rPr>
        <w:t xml:space="preserve">on </w:t>
      </w:r>
      <w:r w:rsidRPr="006860A4">
        <w:rPr>
          <w:rFonts w:ascii="Arial" w:hAnsi="Arial" w:cs="Arial"/>
          <w:spacing w:val="-1"/>
          <w:sz w:val="24"/>
          <w:szCs w:val="24"/>
        </w:rPr>
        <w:t>site.</w:t>
      </w:r>
    </w:p>
    <w:p w:rsidR="00992863" w:rsidRPr="006860A4" w:rsidRDefault="00992863" w:rsidP="00014E5D">
      <w:pPr>
        <w:pStyle w:val="BodyText"/>
        <w:widowControl w:val="0"/>
        <w:numPr>
          <w:ilvl w:val="0"/>
          <w:numId w:val="69"/>
        </w:numPr>
        <w:tabs>
          <w:tab w:val="left" w:pos="821"/>
        </w:tabs>
        <w:autoSpaceDE/>
        <w:autoSpaceDN/>
        <w:adjustRightInd/>
        <w:ind w:right="156" w:hanging="360"/>
        <w:rPr>
          <w:rFonts w:ascii="Arial" w:hAnsi="Arial" w:cs="Arial"/>
          <w:sz w:val="24"/>
          <w:szCs w:val="24"/>
        </w:rPr>
      </w:pPr>
      <w:r w:rsidRPr="006860A4">
        <w:rPr>
          <w:rFonts w:ascii="Arial" w:hAnsi="Arial" w:cs="Arial"/>
          <w:sz w:val="24"/>
          <w:szCs w:val="24"/>
        </w:rPr>
        <w:t>Range</w:t>
      </w:r>
      <w:r w:rsidRPr="006860A4">
        <w:rPr>
          <w:rFonts w:ascii="Arial" w:hAnsi="Arial" w:cs="Arial"/>
          <w:spacing w:val="-3"/>
          <w:sz w:val="24"/>
          <w:szCs w:val="24"/>
        </w:rPr>
        <w:t xml:space="preserve"> </w:t>
      </w:r>
      <w:r w:rsidRPr="006860A4">
        <w:rPr>
          <w:rFonts w:ascii="Arial" w:hAnsi="Arial" w:cs="Arial"/>
          <w:spacing w:val="-1"/>
          <w:sz w:val="24"/>
          <w:szCs w:val="24"/>
        </w:rPr>
        <w:t>Safety</w:t>
      </w:r>
      <w:r w:rsidRPr="006860A4">
        <w:rPr>
          <w:rFonts w:ascii="Arial" w:hAnsi="Arial" w:cs="Arial"/>
          <w:sz w:val="24"/>
          <w:szCs w:val="24"/>
        </w:rPr>
        <w:t xml:space="preserve"> </w:t>
      </w:r>
      <w:r w:rsidRPr="006860A4">
        <w:rPr>
          <w:rFonts w:ascii="Arial" w:hAnsi="Arial" w:cs="Arial"/>
          <w:spacing w:val="-1"/>
          <w:sz w:val="24"/>
          <w:szCs w:val="24"/>
        </w:rPr>
        <w:t xml:space="preserve">Officers </w:t>
      </w:r>
      <w:r w:rsidRPr="006860A4">
        <w:rPr>
          <w:rFonts w:ascii="Arial" w:hAnsi="Arial" w:cs="Arial"/>
          <w:sz w:val="24"/>
          <w:szCs w:val="24"/>
        </w:rPr>
        <w:t>for</w:t>
      </w:r>
      <w:r w:rsidRPr="006860A4">
        <w:rPr>
          <w:rFonts w:ascii="Arial" w:hAnsi="Arial" w:cs="Arial"/>
          <w:spacing w:val="-2"/>
          <w:sz w:val="24"/>
          <w:szCs w:val="24"/>
        </w:rPr>
        <w:t xml:space="preserve"> </w:t>
      </w:r>
      <w:r w:rsidRPr="006860A4">
        <w:rPr>
          <w:rFonts w:ascii="Arial" w:hAnsi="Arial" w:cs="Arial"/>
          <w:spacing w:val="-1"/>
          <w:sz w:val="24"/>
          <w:szCs w:val="24"/>
        </w:rPr>
        <w:t>Tomahawk</w:t>
      </w:r>
      <w:r w:rsidRPr="006860A4">
        <w:rPr>
          <w:rFonts w:ascii="Arial" w:hAnsi="Arial" w:cs="Arial"/>
          <w:spacing w:val="-2"/>
          <w:sz w:val="24"/>
          <w:szCs w:val="24"/>
        </w:rPr>
        <w:t xml:space="preserve"> </w:t>
      </w:r>
      <w:r w:rsidRPr="006860A4">
        <w:rPr>
          <w:rFonts w:ascii="Arial" w:hAnsi="Arial" w:cs="Arial"/>
          <w:spacing w:val="-1"/>
          <w:sz w:val="24"/>
          <w:szCs w:val="24"/>
        </w:rPr>
        <w:t>Throwing must</w:t>
      </w:r>
      <w:r w:rsidRPr="006860A4">
        <w:rPr>
          <w:rFonts w:ascii="Arial" w:hAnsi="Arial" w:cs="Arial"/>
          <w:spacing w:val="-3"/>
          <w:sz w:val="24"/>
          <w:szCs w:val="24"/>
        </w:rPr>
        <w:t xml:space="preserve"> </w:t>
      </w:r>
      <w:r w:rsidRPr="006860A4">
        <w:rPr>
          <w:rFonts w:ascii="Arial" w:hAnsi="Arial" w:cs="Arial"/>
          <w:spacing w:val="-1"/>
          <w:sz w:val="24"/>
          <w:szCs w:val="24"/>
        </w:rPr>
        <w:t>be</w:t>
      </w:r>
      <w:r w:rsidRPr="006860A4">
        <w:rPr>
          <w:rFonts w:ascii="Arial" w:hAnsi="Arial" w:cs="Arial"/>
          <w:spacing w:val="-2"/>
          <w:sz w:val="24"/>
          <w:szCs w:val="24"/>
        </w:rPr>
        <w:t xml:space="preserve"> </w:t>
      </w:r>
      <w:r w:rsidRPr="006860A4">
        <w:rPr>
          <w:rFonts w:ascii="Arial" w:hAnsi="Arial" w:cs="Arial"/>
          <w:sz w:val="24"/>
          <w:szCs w:val="24"/>
        </w:rPr>
        <w:t>21</w:t>
      </w:r>
      <w:r w:rsidRPr="006860A4">
        <w:rPr>
          <w:rFonts w:ascii="Arial" w:hAnsi="Arial" w:cs="Arial"/>
          <w:spacing w:val="-3"/>
          <w:sz w:val="24"/>
          <w:szCs w:val="24"/>
        </w:rPr>
        <w:t xml:space="preserve"> </w:t>
      </w:r>
      <w:r w:rsidRPr="006860A4">
        <w:rPr>
          <w:rFonts w:ascii="Arial" w:hAnsi="Arial" w:cs="Arial"/>
          <w:sz w:val="24"/>
          <w:szCs w:val="24"/>
        </w:rPr>
        <w:t>years</w:t>
      </w:r>
      <w:r w:rsidRPr="006860A4">
        <w:rPr>
          <w:rFonts w:ascii="Arial" w:hAnsi="Arial" w:cs="Arial"/>
          <w:spacing w:val="-4"/>
          <w:sz w:val="24"/>
          <w:szCs w:val="24"/>
        </w:rPr>
        <w:t xml:space="preserve"> </w:t>
      </w:r>
      <w:r w:rsidRPr="006860A4">
        <w:rPr>
          <w:rFonts w:ascii="Arial" w:hAnsi="Arial" w:cs="Arial"/>
          <w:spacing w:val="-1"/>
          <w:sz w:val="24"/>
          <w:szCs w:val="24"/>
        </w:rPr>
        <w:t xml:space="preserve">old </w:t>
      </w:r>
      <w:r w:rsidRPr="006860A4">
        <w:rPr>
          <w:rFonts w:ascii="Arial" w:hAnsi="Arial" w:cs="Arial"/>
          <w:sz w:val="24"/>
          <w:szCs w:val="24"/>
        </w:rPr>
        <w:t>or</w:t>
      </w:r>
      <w:r w:rsidRPr="006860A4">
        <w:rPr>
          <w:rFonts w:ascii="Arial" w:hAnsi="Arial" w:cs="Arial"/>
          <w:spacing w:val="-5"/>
          <w:sz w:val="24"/>
          <w:szCs w:val="24"/>
        </w:rPr>
        <w:t xml:space="preserve"> </w:t>
      </w:r>
      <w:r w:rsidRPr="006860A4">
        <w:rPr>
          <w:rFonts w:ascii="Arial" w:hAnsi="Arial" w:cs="Arial"/>
          <w:spacing w:val="-1"/>
          <w:sz w:val="24"/>
          <w:szCs w:val="24"/>
        </w:rPr>
        <w:t>older</w:t>
      </w:r>
      <w:r w:rsidRPr="006860A4">
        <w:rPr>
          <w:rFonts w:ascii="Arial" w:hAnsi="Arial" w:cs="Arial"/>
          <w:spacing w:val="-4"/>
          <w:sz w:val="24"/>
          <w:szCs w:val="24"/>
        </w:rPr>
        <w:t xml:space="preserve"> </w:t>
      </w:r>
      <w:r w:rsidRPr="006860A4">
        <w:rPr>
          <w:rFonts w:ascii="Arial" w:hAnsi="Arial" w:cs="Arial"/>
          <w:sz w:val="24"/>
          <w:szCs w:val="24"/>
        </w:rPr>
        <w:t>and</w:t>
      </w:r>
      <w:r w:rsidRPr="006860A4">
        <w:rPr>
          <w:rFonts w:ascii="Arial" w:hAnsi="Arial" w:cs="Arial"/>
          <w:spacing w:val="-3"/>
          <w:sz w:val="24"/>
          <w:szCs w:val="24"/>
        </w:rPr>
        <w:t xml:space="preserve"> </w:t>
      </w:r>
      <w:r w:rsidRPr="006860A4">
        <w:rPr>
          <w:rFonts w:ascii="Arial" w:hAnsi="Arial" w:cs="Arial"/>
          <w:spacing w:val="-1"/>
          <w:sz w:val="24"/>
          <w:szCs w:val="24"/>
        </w:rPr>
        <w:t>hold</w:t>
      </w:r>
      <w:r w:rsidRPr="006860A4">
        <w:rPr>
          <w:rFonts w:ascii="Arial" w:hAnsi="Arial" w:cs="Arial"/>
          <w:spacing w:val="4"/>
          <w:sz w:val="24"/>
          <w:szCs w:val="24"/>
        </w:rPr>
        <w:t xml:space="preserve"> </w:t>
      </w:r>
      <w:r w:rsidRPr="006860A4">
        <w:rPr>
          <w:rFonts w:ascii="Arial" w:hAnsi="Arial" w:cs="Arial"/>
          <w:sz w:val="24"/>
          <w:szCs w:val="24"/>
        </w:rPr>
        <w:t>an</w:t>
      </w:r>
      <w:r w:rsidRPr="006860A4">
        <w:rPr>
          <w:rFonts w:ascii="Arial" w:hAnsi="Arial" w:cs="Arial"/>
          <w:spacing w:val="-1"/>
          <w:sz w:val="24"/>
          <w:szCs w:val="24"/>
        </w:rPr>
        <w:t xml:space="preserve"> </w:t>
      </w:r>
      <w:r w:rsidRPr="006860A4">
        <w:rPr>
          <w:rFonts w:ascii="Arial" w:hAnsi="Arial" w:cs="Arial"/>
          <w:sz w:val="24"/>
          <w:szCs w:val="24"/>
        </w:rPr>
        <w:t>NRA</w:t>
      </w:r>
      <w:r w:rsidRPr="006860A4">
        <w:rPr>
          <w:rFonts w:ascii="Arial" w:hAnsi="Arial" w:cs="Arial"/>
          <w:spacing w:val="-3"/>
          <w:sz w:val="24"/>
          <w:szCs w:val="24"/>
        </w:rPr>
        <w:t xml:space="preserve"> </w:t>
      </w:r>
      <w:r w:rsidRPr="006860A4">
        <w:rPr>
          <w:rFonts w:ascii="Arial" w:hAnsi="Arial" w:cs="Arial"/>
          <w:sz w:val="24"/>
          <w:szCs w:val="24"/>
        </w:rPr>
        <w:t>or</w:t>
      </w:r>
      <w:r w:rsidRPr="006860A4">
        <w:rPr>
          <w:rFonts w:ascii="Arial" w:hAnsi="Arial" w:cs="Arial"/>
          <w:spacing w:val="-1"/>
          <w:sz w:val="24"/>
          <w:szCs w:val="24"/>
        </w:rPr>
        <w:t xml:space="preserve"> </w:t>
      </w:r>
      <w:r w:rsidRPr="006860A4">
        <w:rPr>
          <w:rFonts w:ascii="Arial" w:hAnsi="Arial" w:cs="Arial"/>
          <w:sz w:val="24"/>
          <w:szCs w:val="24"/>
        </w:rPr>
        <w:t>NAA</w:t>
      </w:r>
      <w:r w:rsidRPr="006860A4">
        <w:rPr>
          <w:rFonts w:ascii="Arial" w:hAnsi="Arial" w:cs="Arial"/>
          <w:spacing w:val="-2"/>
          <w:sz w:val="24"/>
          <w:szCs w:val="24"/>
        </w:rPr>
        <w:t xml:space="preserve"> </w:t>
      </w:r>
      <w:r w:rsidRPr="006860A4">
        <w:rPr>
          <w:rFonts w:ascii="Arial" w:hAnsi="Arial" w:cs="Arial"/>
          <w:spacing w:val="-1"/>
          <w:sz w:val="24"/>
          <w:szCs w:val="24"/>
        </w:rPr>
        <w:t>certification.</w:t>
      </w:r>
      <w:r w:rsidRPr="006860A4">
        <w:rPr>
          <w:rFonts w:ascii="Arial" w:hAnsi="Arial" w:cs="Arial"/>
          <w:spacing w:val="83"/>
          <w:sz w:val="24"/>
          <w:szCs w:val="24"/>
        </w:rPr>
        <w:t xml:space="preserve"> </w:t>
      </w:r>
      <w:r w:rsidRPr="006860A4">
        <w:rPr>
          <w:rFonts w:ascii="Arial" w:hAnsi="Arial" w:cs="Arial"/>
          <w:sz w:val="24"/>
          <w:szCs w:val="24"/>
        </w:rPr>
        <w:t>They</w:t>
      </w:r>
      <w:r w:rsidRPr="006860A4">
        <w:rPr>
          <w:rFonts w:ascii="Arial" w:hAnsi="Arial" w:cs="Arial"/>
          <w:spacing w:val="-2"/>
          <w:sz w:val="24"/>
          <w:szCs w:val="24"/>
        </w:rPr>
        <w:t xml:space="preserve"> </w:t>
      </w:r>
      <w:r w:rsidRPr="006860A4">
        <w:rPr>
          <w:rFonts w:ascii="Arial" w:hAnsi="Arial" w:cs="Arial"/>
          <w:spacing w:val="-1"/>
          <w:sz w:val="24"/>
          <w:szCs w:val="24"/>
        </w:rPr>
        <w:t>must</w:t>
      </w:r>
      <w:r w:rsidRPr="006860A4">
        <w:rPr>
          <w:rFonts w:ascii="Arial" w:hAnsi="Arial" w:cs="Arial"/>
          <w:spacing w:val="-3"/>
          <w:sz w:val="24"/>
          <w:szCs w:val="24"/>
        </w:rPr>
        <w:t xml:space="preserve"> </w:t>
      </w:r>
      <w:r w:rsidRPr="006860A4">
        <w:rPr>
          <w:rFonts w:ascii="Arial" w:hAnsi="Arial" w:cs="Arial"/>
          <w:spacing w:val="-1"/>
          <w:sz w:val="24"/>
          <w:szCs w:val="24"/>
        </w:rPr>
        <w:t>also hold</w:t>
      </w:r>
      <w:r w:rsidRPr="006860A4">
        <w:rPr>
          <w:rFonts w:ascii="Arial" w:hAnsi="Arial" w:cs="Arial"/>
          <w:spacing w:val="-3"/>
          <w:sz w:val="24"/>
          <w:szCs w:val="24"/>
        </w:rPr>
        <w:t xml:space="preserve"> </w:t>
      </w:r>
      <w:r w:rsidRPr="006860A4">
        <w:rPr>
          <w:rFonts w:ascii="Arial" w:hAnsi="Arial" w:cs="Arial"/>
          <w:sz w:val="24"/>
          <w:szCs w:val="24"/>
        </w:rPr>
        <w:t>a</w:t>
      </w:r>
      <w:r w:rsidRPr="006860A4">
        <w:rPr>
          <w:rFonts w:ascii="Arial" w:hAnsi="Arial" w:cs="Arial"/>
          <w:spacing w:val="-1"/>
          <w:sz w:val="24"/>
          <w:szCs w:val="24"/>
        </w:rPr>
        <w:t xml:space="preserve"> current</w:t>
      </w:r>
      <w:r w:rsidRPr="006860A4">
        <w:rPr>
          <w:rFonts w:ascii="Arial" w:hAnsi="Arial" w:cs="Arial"/>
          <w:sz w:val="24"/>
          <w:szCs w:val="24"/>
        </w:rPr>
        <w:t xml:space="preserve"> </w:t>
      </w:r>
      <w:r w:rsidRPr="006860A4">
        <w:rPr>
          <w:rFonts w:ascii="Arial" w:hAnsi="Arial" w:cs="Arial"/>
          <w:spacing w:val="-1"/>
          <w:sz w:val="24"/>
          <w:szCs w:val="24"/>
        </w:rPr>
        <w:t>BSA Youth Protection card and be</w:t>
      </w:r>
      <w:r w:rsidRPr="006860A4">
        <w:rPr>
          <w:rFonts w:ascii="Arial" w:hAnsi="Arial" w:cs="Arial"/>
          <w:sz w:val="24"/>
          <w:szCs w:val="24"/>
        </w:rPr>
        <w:t xml:space="preserve"> a</w:t>
      </w:r>
      <w:r w:rsidRPr="006860A4">
        <w:rPr>
          <w:rFonts w:ascii="Arial" w:hAnsi="Arial" w:cs="Arial"/>
          <w:spacing w:val="-2"/>
          <w:sz w:val="24"/>
          <w:szCs w:val="24"/>
        </w:rPr>
        <w:t xml:space="preserve"> </w:t>
      </w:r>
      <w:r w:rsidRPr="006860A4">
        <w:rPr>
          <w:rFonts w:ascii="Arial" w:hAnsi="Arial" w:cs="Arial"/>
          <w:spacing w:val="-1"/>
          <w:sz w:val="24"/>
          <w:szCs w:val="24"/>
        </w:rPr>
        <w:t>registered National Capital Area</w:t>
      </w:r>
      <w:r w:rsidRPr="006860A4">
        <w:rPr>
          <w:rFonts w:ascii="Arial" w:hAnsi="Arial" w:cs="Arial"/>
          <w:spacing w:val="-2"/>
          <w:sz w:val="24"/>
          <w:szCs w:val="24"/>
        </w:rPr>
        <w:t xml:space="preserve"> </w:t>
      </w:r>
      <w:r w:rsidRPr="006860A4">
        <w:rPr>
          <w:rFonts w:ascii="Arial" w:hAnsi="Arial" w:cs="Arial"/>
          <w:spacing w:val="-1"/>
          <w:sz w:val="24"/>
          <w:szCs w:val="24"/>
        </w:rPr>
        <w:t>Council</w:t>
      </w:r>
      <w:r w:rsidRPr="006860A4">
        <w:rPr>
          <w:rFonts w:ascii="Arial" w:hAnsi="Arial" w:cs="Arial"/>
          <w:spacing w:val="-2"/>
          <w:sz w:val="24"/>
          <w:szCs w:val="24"/>
        </w:rPr>
        <w:t xml:space="preserve"> </w:t>
      </w:r>
      <w:r w:rsidRPr="006860A4">
        <w:rPr>
          <w:rFonts w:ascii="Arial" w:hAnsi="Arial" w:cs="Arial"/>
          <w:spacing w:val="-1"/>
          <w:sz w:val="24"/>
          <w:szCs w:val="24"/>
        </w:rPr>
        <w:t>adult</w:t>
      </w:r>
      <w:r w:rsidRPr="006860A4">
        <w:rPr>
          <w:rFonts w:ascii="Arial" w:hAnsi="Arial" w:cs="Arial"/>
          <w:sz w:val="24"/>
          <w:szCs w:val="24"/>
        </w:rPr>
        <w:t xml:space="preserve"> </w:t>
      </w:r>
      <w:r w:rsidRPr="006860A4">
        <w:rPr>
          <w:rFonts w:ascii="Arial" w:hAnsi="Arial" w:cs="Arial"/>
          <w:spacing w:val="-1"/>
          <w:sz w:val="24"/>
          <w:szCs w:val="24"/>
        </w:rPr>
        <w:t>leader.</w:t>
      </w:r>
    </w:p>
    <w:p w:rsidR="00992863" w:rsidRPr="006860A4" w:rsidRDefault="00992863" w:rsidP="00014E5D">
      <w:pPr>
        <w:pStyle w:val="BodyText"/>
        <w:widowControl w:val="0"/>
        <w:numPr>
          <w:ilvl w:val="0"/>
          <w:numId w:val="69"/>
        </w:numPr>
        <w:tabs>
          <w:tab w:val="left" w:pos="821"/>
        </w:tabs>
        <w:autoSpaceDE/>
        <w:autoSpaceDN/>
        <w:adjustRightInd/>
        <w:ind w:right="260" w:hanging="360"/>
        <w:rPr>
          <w:rFonts w:ascii="Arial" w:hAnsi="Arial" w:cs="Arial"/>
          <w:sz w:val="24"/>
          <w:szCs w:val="24"/>
        </w:rPr>
      </w:pPr>
      <w:r w:rsidRPr="006860A4">
        <w:rPr>
          <w:rFonts w:ascii="Arial" w:hAnsi="Arial" w:cs="Arial"/>
          <w:sz w:val="24"/>
          <w:szCs w:val="24"/>
        </w:rPr>
        <w:t xml:space="preserve">The </w:t>
      </w:r>
      <w:r w:rsidRPr="006860A4">
        <w:rPr>
          <w:rFonts w:ascii="Arial" w:hAnsi="Arial" w:cs="Arial"/>
          <w:spacing w:val="-1"/>
          <w:sz w:val="24"/>
          <w:szCs w:val="24"/>
        </w:rPr>
        <w:t>Range</w:t>
      </w:r>
      <w:r w:rsidRPr="006860A4">
        <w:rPr>
          <w:rFonts w:ascii="Arial" w:hAnsi="Arial" w:cs="Arial"/>
          <w:spacing w:val="-3"/>
          <w:sz w:val="24"/>
          <w:szCs w:val="24"/>
        </w:rPr>
        <w:t xml:space="preserve"> </w:t>
      </w:r>
      <w:r w:rsidRPr="006860A4">
        <w:rPr>
          <w:rFonts w:ascii="Arial" w:hAnsi="Arial" w:cs="Arial"/>
          <w:spacing w:val="-1"/>
          <w:sz w:val="24"/>
          <w:szCs w:val="24"/>
        </w:rPr>
        <w:t>Officer is responsible for</w:t>
      </w:r>
      <w:r w:rsidRPr="006860A4">
        <w:rPr>
          <w:rFonts w:ascii="Arial" w:hAnsi="Arial" w:cs="Arial"/>
          <w:sz w:val="24"/>
          <w:szCs w:val="24"/>
        </w:rPr>
        <w:t xml:space="preserve"> the</w:t>
      </w:r>
      <w:r w:rsidRPr="006860A4">
        <w:rPr>
          <w:rFonts w:ascii="Arial" w:hAnsi="Arial" w:cs="Arial"/>
          <w:spacing w:val="-3"/>
          <w:sz w:val="24"/>
          <w:szCs w:val="24"/>
        </w:rPr>
        <w:t xml:space="preserve"> </w:t>
      </w:r>
      <w:r w:rsidRPr="006860A4">
        <w:rPr>
          <w:rFonts w:ascii="Arial" w:hAnsi="Arial" w:cs="Arial"/>
          <w:spacing w:val="-1"/>
          <w:sz w:val="24"/>
          <w:szCs w:val="24"/>
        </w:rPr>
        <w:t xml:space="preserve">operation </w:t>
      </w:r>
      <w:r w:rsidRPr="006860A4">
        <w:rPr>
          <w:rFonts w:ascii="Arial" w:hAnsi="Arial" w:cs="Arial"/>
          <w:sz w:val="24"/>
          <w:szCs w:val="24"/>
        </w:rPr>
        <w:t>of</w:t>
      </w:r>
      <w:r w:rsidRPr="006860A4">
        <w:rPr>
          <w:rFonts w:ascii="Arial" w:hAnsi="Arial" w:cs="Arial"/>
          <w:spacing w:val="-3"/>
          <w:sz w:val="24"/>
          <w:szCs w:val="24"/>
        </w:rPr>
        <w:t xml:space="preserve"> </w:t>
      </w:r>
      <w:r w:rsidRPr="006860A4">
        <w:rPr>
          <w:rFonts w:ascii="Arial" w:hAnsi="Arial" w:cs="Arial"/>
          <w:sz w:val="24"/>
          <w:szCs w:val="24"/>
        </w:rPr>
        <w:t>a</w:t>
      </w:r>
      <w:r w:rsidRPr="006860A4">
        <w:rPr>
          <w:rFonts w:ascii="Arial" w:hAnsi="Arial" w:cs="Arial"/>
          <w:spacing w:val="-2"/>
          <w:sz w:val="24"/>
          <w:szCs w:val="24"/>
        </w:rPr>
        <w:t xml:space="preserve"> </w:t>
      </w:r>
      <w:r w:rsidRPr="006860A4">
        <w:rPr>
          <w:rFonts w:ascii="Arial" w:hAnsi="Arial" w:cs="Arial"/>
          <w:spacing w:val="-1"/>
          <w:sz w:val="24"/>
          <w:szCs w:val="24"/>
        </w:rPr>
        <w:t>specific, single</w:t>
      </w:r>
      <w:r w:rsidRPr="006860A4">
        <w:rPr>
          <w:rFonts w:ascii="Arial" w:hAnsi="Arial" w:cs="Arial"/>
          <w:sz w:val="24"/>
          <w:szCs w:val="24"/>
        </w:rPr>
        <w:t xml:space="preserve"> </w:t>
      </w:r>
      <w:r w:rsidRPr="006860A4">
        <w:rPr>
          <w:rFonts w:ascii="Arial" w:hAnsi="Arial" w:cs="Arial"/>
          <w:spacing w:val="-1"/>
          <w:sz w:val="24"/>
          <w:szCs w:val="24"/>
        </w:rPr>
        <w:t>thrower, tomahawk</w:t>
      </w:r>
      <w:r w:rsidRPr="006860A4">
        <w:rPr>
          <w:rFonts w:ascii="Arial" w:hAnsi="Arial" w:cs="Arial"/>
          <w:spacing w:val="-2"/>
          <w:sz w:val="24"/>
          <w:szCs w:val="24"/>
        </w:rPr>
        <w:t xml:space="preserve"> </w:t>
      </w:r>
      <w:r w:rsidRPr="006860A4">
        <w:rPr>
          <w:rFonts w:ascii="Arial" w:hAnsi="Arial" w:cs="Arial"/>
          <w:spacing w:val="-1"/>
          <w:sz w:val="24"/>
          <w:szCs w:val="24"/>
        </w:rPr>
        <w:t>range.</w:t>
      </w:r>
      <w:r w:rsidRPr="006860A4">
        <w:rPr>
          <w:rFonts w:ascii="Arial" w:hAnsi="Arial" w:cs="Arial"/>
          <w:spacing w:val="53"/>
          <w:sz w:val="24"/>
          <w:szCs w:val="24"/>
        </w:rPr>
        <w:t xml:space="preserve"> </w:t>
      </w:r>
      <w:r w:rsidRPr="006860A4">
        <w:rPr>
          <w:rFonts w:ascii="Arial" w:hAnsi="Arial" w:cs="Arial"/>
          <w:spacing w:val="-1"/>
          <w:sz w:val="24"/>
          <w:szCs w:val="24"/>
        </w:rPr>
        <w:t xml:space="preserve">He/She is </w:t>
      </w:r>
      <w:r w:rsidRPr="006860A4">
        <w:rPr>
          <w:rFonts w:ascii="Arial" w:hAnsi="Arial" w:cs="Arial"/>
          <w:sz w:val="24"/>
          <w:szCs w:val="24"/>
        </w:rPr>
        <w:t>to</w:t>
      </w:r>
      <w:r w:rsidRPr="006860A4">
        <w:rPr>
          <w:rFonts w:ascii="Arial" w:hAnsi="Arial" w:cs="Arial"/>
          <w:spacing w:val="-3"/>
          <w:sz w:val="24"/>
          <w:szCs w:val="24"/>
        </w:rPr>
        <w:t xml:space="preserve"> </w:t>
      </w:r>
      <w:r w:rsidRPr="006860A4">
        <w:rPr>
          <w:rFonts w:ascii="Arial" w:hAnsi="Arial" w:cs="Arial"/>
          <w:sz w:val="24"/>
          <w:szCs w:val="24"/>
        </w:rPr>
        <w:t>run</w:t>
      </w:r>
      <w:r w:rsidRPr="006860A4">
        <w:rPr>
          <w:rFonts w:ascii="Arial" w:hAnsi="Arial" w:cs="Arial"/>
          <w:spacing w:val="73"/>
          <w:sz w:val="24"/>
          <w:szCs w:val="24"/>
        </w:rPr>
        <w:t xml:space="preserve"> </w:t>
      </w:r>
      <w:r w:rsidRPr="006860A4">
        <w:rPr>
          <w:rFonts w:ascii="Arial" w:hAnsi="Arial" w:cs="Arial"/>
          <w:sz w:val="24"/>
          <w:szCs w:val="24"/>
        </w:rPr>
        <w:t>the</w:t>
      </w:r>
      <w:r w:rsidRPr="006860A4">
        <w:rPr>
          <w:rFonts w:ascii="Arial" w:hAnsi="Arial" w:cs="Arial"/>
          <w:spacing w:val="-1"/>
          <w:sz w:val="24"/>
          <w:szCs w:val="24"/>
        </w:rPr>
        <w:t xml:space="preserve"> range,</w:t>
      </w:r>
      <w:r w:rsidRPr="006860A4">
        <w:rPr>
          <w:rFonts w:ascii="Arial" w:hAnsi="Arial" w:cs="Arial"/>
          <w:sz w:val="24"/>
          <w:szCs w:val="24"/>
        </w:rPr>
        <w:t xml:space="preserve"> </w:t>
      </w:r>
      <w:r w:rsidRPr="006860A4">
        <w:rPr>
          <w:rFonts w:ascii="Arial" w:hAnsi="Arial" w:cs="Arial"/>
          <w:spacing w:val="-1"/>
          <w:sz w:val="24"/>
          <w:szCs w:val="24"/>
        </w:rPr>
        <w:t>maintain safety,</w:t>
      </w:r>
      <w:r w:rsidRPr="006860A4">
        <w:rPr>
          <w:rFonts w:ascii="Arial" w:hAnsi="Arial" w:cs="Arial"/>
          <w:spacing w:val="-4"/>
          <w:sz w:val="24"/>
          <w:szCs w:val="24"/>
        </w:rPr>
        <w:t xml:space="preserve"> </w:t>
      </w:r>
      <w:r w:rsidRPr="006860A4">
        <w:rPr>
          <w:rFonts w:ascii="Arial" w:hAnsi="Arial" w:cs="Arial"/>
          <w:sz w:val="24"/>
          <w:szCs w:val="24"/>
        </w:rPr>
        <w:t xml:space="preserve">and </w:t>
      </w:r>
      <w:r w:rsidRPr="006860A4">
        <w:rPr>
          <w:rFonts w:ascii="Arial" w:hAnsi="Arial" w:cs="Arial"/>
          <w:spacing w:val="-1"/>
          <w:sz w:val="24"/>
          <w:szCs w:val="24"/>
        </w:rPr>
        <w:t>insure</w:t>
      </w:r>
      <w:r w:rsidRPr="006860A4">
        <w:rPr>
          <w:rFonts w:ascii="Arial" w:hAnsi="Arial" w:cs="Arial"/>
          <w:spacing w:val="-3"/>
          <w:sz w:val="24"/>
          <w:szCs w:val="24"/>
        </w:rPr>
        <w:t xml:space="preserve"> </w:t>
      </w:r>
      <w:r w:rsidRPr="006860A4">
        <w:rPr>
          <w:rFonts w:ascii="Arial" w:hAnsi="Arial" w:cs="Arial"/>
          <w:spacing w:val="-1"/>
          <w:sz w:val="24"/>
          <w:szCs w:val="24"/>
        </w:rPr>
        <w:t xml:space="preserve">all </w:t>
      </w:r>
      <w:r w:rsidRPr="006860A4">
        <w:rPr>
          <w:rFonts w:ascii="Arial" w:hAnsi="Arial" w:cs="Arial"/>
          <w:sz w:val="24"/>
          <w:szCs w:val="24"/>
        </w:rPr>
        <w:t>rules</w:t>
      </w:r>
      <w:r w:rsidRPr="006860A4">
        <w:rPr>
          <w:rFonts w:ascii="Arial" w:hAnsi="Arial" w:cs="Arial"/>
          <w:spacing w:val="-2"/>
          <w:sz w:val="24"/>
          <w:szCs w:val="24"/>
        </w:rPr>
        <w:t xml:space="preserve"> </w:t>
      </w:r>
      <w:r w:rsidRPr="006860A4">
        <w:rPr>
          <w:rFonts w:ascii="Arial" w:hAnsi="Arial" w:cs="Arial"/>
          <w:sz w:val="24"/>
          <w:szCs w:val="24"/>
        </w:rPr>
        <w:t>are</w:t>
      </w:r>
      <w:r w:rsidRPr="006860A4">
        <w:rPr>
          <w:rFonts w:ascii="Arial" w:hAnsi="Arial" w:cs="Arial"/>
          <w:spacing w:val="-2"/>
          <w:sz w:val="24"/>
          <w:szCs w:val="24"/>
        </w:rPr>
        <w:t xml:space="preserve"> </w:t>
      </w:r>
      <w:r w:rsidRPr="006860A4">
        <w:rPr>
          <w:rFonts w:ascii="Arial" w:hAnsi="Arial" w:cs="Arial"/>
          <w:spacing w:val="-1"/>
          <w:sz w:val="24"/>
          <w:szCs w:val="24"/>
        </w:rPr>
        <w:t>followed.</w:t>
      </w:r>
    </w:p>
    <w:p w:rsidR="00992863" w:rsidRPr="006860A4" w:rsidRDefault="00992863" w:rsidP="00014E5D">
      <w:pPr>
        <w:pStyle w:val="BodyText"/>
        <w:widowControl w:val="0"/>
        <w:numPr>
          <w:ilvl w:val="0"/>
          <w:numId w:val="69"/>
        </w:numPr>
        <w:tabs>
          <w:tab w:val="left" w:pos="821"/>
        </w:tabs>
        <w:autoSpaceDE/>
        <w:autoSpaceDN/>
        <w:adjustRightInd/>
        <w:ind w:hanging="360"/>
        <w:rPr>
          <w:rFonts w:ascii="Arial" w:hAnsi="Arial" w:cs="Arial"/>
          <w:sz w:val="24"/>
          <w:szCs w:val="24"/>
        </w:rPr>
      </w:pPr>
      <w:r w:rsidRPr="006860A4">
        <w:rPr>
          <w:rFonts w:ascii="Arial" w:hAnsi="Arial" w:cs="Arial"/>
          <w:sz w:val="24"/>
          <w:szCs w:val="24"/>
        </w:rPr>
        <w:t>There</w:t>
      </w:r>
      <w:r w:rsidRPr="006860A4">
        <w:rPr>
          <w:rFonts w:ascii="Arial" w:hAnsi="Arial" w:cs="Arial"/>
          <w:spacing w:val="-1"/>
          <w:sz w:val="24"/>
          <w:szCs w:val="24"/>
        </w:rPr>
        <w:t xml:space="preserve"> will</w:t>
      </w:r>
      <w:r w:rsidRPr="006860A4">
        <w:rPr>
          <w:rFonts w:ascii="Arial" w:hAnsi="Arial" w:cs="Arial"/>
          <w:spacing w:val="-2"/>
          <w:sz w:val="24"/>
          <w:szCs w:val="24"/>
        </w:rPr>
        <w:t xml:space="preserve"> </w:t>
      </w:r>
      <w:r w:rsidRPr="006860A4">
        <w:rPr>
          <w:rFonts w:ascii="Arial" w:hAnsi="Arial" w:cs="Arial"/>
          <w:sz w:val="24"/>
          <w:szCs w:val="24"/>
        </w:rPr>
        <w:t>be</w:t>
      </w:r>
      <w:r w:rsidRPr="006860A4">
        <w:rPr>
          <w:rFonts w:ascii="Arial" w:hAnsi="Arial" w:cs="Arial"/>
          <w:spacing w:val="-3"/>
          <w:sz w:val="24"/>
          <w:szCs w:val="24"/>
        </w:rPr>
        <w:t xml:space="preserve"> </w:t>
      </w:r>
      <w:r w:rsidRPr="006860A4">
        <w:rPr>
          <w:rFonts w:ascii="Arial" w:hAnsi="Arial" w:cs="Arial"/>
          <w:sz w:val="24"/>
          <w:szCs w:val="24"/>
        </w:rPr>
        <w:t>a</w:t>
      </w:r>
      <w:r w:rsidRPr="006860A4">
        <w:rPr>
          <w:rFonts w:ascii="Arial" w:hAnsi="Arial" w:cs="Arial"/>
          <w:spacing w:val="-1"/>
          <w:sz w:val="24"/>
          <w:szCs w:val="24"/>
        </w:rPr>
        <w:t xml:space="preserve"> minimum</w:t>
      </w:r>
      <w:r w:rsidRPr="006860A4">
        <w:rPr>
          <w:rFonts w:ascii="Arial" w:hAnsi="Arial" w:cs="Arial"/>
          <w:spacing w:val="-2"/>
          <w:sz w:val="24"/>
          <w:szCs w:val="24"/>
        </w:rPr>
        <w:t xml:space="preserve"> </w:t>
      </w:r>
      <w:r w:rsidRPr="006860A4">
        <w:rPr>
          <w:rFonts w:ascii="Arial" w:hAnsi="Arial" w:cs="Arial"/>
          <w:sz w:val="24"/>
          <w:szCs w:val="24"/>
        </w:rPr>
        <w:t>of</w:t>
      </w:r>
      <w:r w:rsidRPr="006860A4">
        <w:rPr>
          <w:rFonts w:ascii="Arial" w:hAnsi="Arial" w:cs="Arial"/>
          <w:spacing w:val="-2"/>
          <w:sz w:val="24"/>
          <w:szCs w:val="24"/>
        </w:rPr>
        <w:t xml:space="preserve"> </w:t>
      </w:r>
      <w:r w:rsidRPr="006860A4">
        <w:rPr>
          <w:rFonts w:ascii="Arial" w:hAnsi="Arial" w:cs="Arial"/>
          <w:sz w:val="24"/>
          <w:szCs w:val="24"/>
        </w:rPr>
        <w:t>one</w:t>
      </w:r>
      <w:r w:rsidRPr="006860A4">
        <w:rPr>
          <w:rFonts w:ascii="Arial" w:hAnsi="Arial" w:cs="Arial"/>
          <w:spacing w:val="-1"/>
          <w:sz w:val="24"/>
          <w:szCs w:val="24"/>
        </w:rPr>
        <w:t xml:space="preserve"> Range Officer </w:t>
      </w:r>
      <w:r w:rsidRPr="006860A4">
        <w:rPr>
          <w:rFonts w:ascii="Arial" w:hAnsi="Arial" w:cs="Arial"/>
          <w:sz w:val="24"/>
          <w:szCs w:val="24"/>
        </w:rPr>
        <w:t>per</w:t>
      </w:r>
      <w:r w:rsidRPr="006860A4">
        <w:rPr>
          <w:rFonts w:ascii="Arial" w:hAnsi="Arial" w:cs="Arial"/>
          <w:spacing w:val="-1"/>
          <w:sz w:val="24"/>
          <w:szCs w:val="24"/>
        </w:rPr>
        <w:t xml:space="preserve"> thrower.</w:t>
      </w:r>
    </w:p>
    <w:p w:rsidR="00992863" w:rsidRPr="006860A4" w:rsidRDefault="00992863" w:rsidP="00014E5D">
      <w:pPr>
        <w:widowControl w:val="0"/>
        <w:numPr>
          <w:ilvl w:val="0"/>
          <w:numId w:val="69"/>
        </w:numPr>
        <w:tabs>
          <w:tab w:val="left" w:pos="821"/>
        </w:tabs>
        <w:spacing w:after="0" w:line="240" w:lineRule="auto"/>
        <w:ind w:hanging="360"/>
        <w:rPr>
          <w:rFonts w:ascii="Arial" w:eastAsia="Arial Narrow" w:hAnsi="Arial" w:cs="Arial"/>
          <w:sz w:val="24"/>
          <w:szCs w:val="24"/>
        </w:rPr>
      </w:pPr>
      <w:r w:rsidRPr="006860A4">
        <w:rPr>
          <w:rFonts w:ascii="Arial" w:hAnsi="Arial" w:cs="Arial"/>
          <w:sz w:val="24"/>
          <w:szCs w:val="24"/>
        </w:rPr>
        <w:t>Range</w:t>
      </w:r>
      <w:r w:rsidRPr="006860A4">
        <w:rPr>
          <w:rFonts w:ascii="Arial" w:hAnsi="Arial" w:cs="Arial"/>
          <w:spacing w:val="-3"/>
          <w:sz w:val="24"/>
          <w:szCs w:val="24"/>
        </w:rPr>
        <w:t xml:space="preserve"> </w:t>
      </w:r>
      <w:r w:rsidRPr="006860A4">
        <w:rPr>
          <w:rFonts w:ascii="Arial" w:hAnsi="Arial" w:cs="Arial"/>
          <w:spacing w:val="-1"/>
          <w:sz w:val="24"/>
          <w:szCs w:val="24"/>
        </w:rPr>
        <w:t>Officer/Staff</w:t>
      </w:r>
      <w:r w:rsidRPr="006860A4">
        <w:rPr>
          <w:rFonts w:ascii="Arial" w:hAnsi="Arial" w:cs="Arial"/>
          <w:spacing w:val="-3"/>
          <w:sz w:val="24"/>
          <w:szCs w:val="24"/>
        </w:rPr>
        <w:t xml:space="preserve"> </w:t>
      </w:r>
      <w:r w:rsidRPr="006860A4">
        <w:rPr>
          <w:rFonts w:ascii="Arial" w:hAnsi="Arial" w:cs="Arial"/>
          <w:sz w:val="24"/>
          <w:szCs w:val="24"/>
        </w:rPr>
        <w:t xml:space="preserve">ID </w:t>
      </w:r>
      <w:r w:rsidRPr="006860A4">
        <w:rPr>
          <w:rFonts w:ascii="Arial" w:hAnsi="Arial" w:cs="Arial"/>
          <w:spacing w:val="-1"/>
          <w:sz w:val="24"/>
          <w:szCs w:val="24"/>
        </w:rPr>
        <w:t>cards</w:t>
      </w:r>
      <w:r w:rsidRPr="006860A4">
        <w:rPr>
          <w:rFonts w:ascii="Arial" w:hAnsi="Arial" w:cs="Arial"/>
          <w:spacing w:val="-2"/>
          <w:sz w:val="24"/>
          <w:szCs w:val="24"/>
        </w:rPr>
        <w:t xml:space="preserve"> </w:t>
      </w:r>
      <w:r w:rsidRPr="006860A4">
        <w:rPr>
          <w:rFonts w:ascii="Arial" w:hAnsi="Arial" w:cs="Arial"/>
          <w:sz w:val="24"/>
          <w:szCs w:val="24"/>
        </w:rPr>
        <w:t>are</w:t>
      </w:r>
      <w:r w:rsidRPr="006860A4">
        <w:rPr>
          <w:rFonts w:ascii="Arial" w:hAnsi="Arial" w:cs="Arial"/>
          <w:spacing w:val="-1"/>
          <w:sz w:val="24"/>
          <w:szCs w:val="24"/>
        </w:rPr>
        <w:t xml:space="preserve"> </w:t>
      </w:r>
      <w:r w:rsidRPr="006860A4">
        <w:rPr>
          <w:rFonts w:ascii="Arial" w:hAnsi="Arial" w:cs="Arial"/>
          <w:sz w:val="24"/>
          <w:szCs w:val="24"/>
        </w:rPr>
        <w:t>to</w:t>
      </w:r>
      <w:r w:rsidRPr="006860A4">
        <w:rPr>
          <w:rFonts w:ascii="Arial" w:hAnsi="Arial" w:cs="Arial"/>
          <w:spacing w:val="-2"/>
          <w:sz w:val="24"/>
          <w:szCs w:val="24"/>
        </w:rPr>
        <w:t xml:space="preserve"> </w:t>
      </w:r>
      <w:r w:rsidRPr="006860A4">
        <w:rPr>
          <w:rFonts w:ascii="Arial" w:hAnsi="Arial" w:cs="Arial"/>
          <w:sz w:val="24"/>
          <w:szCs w:val="24"/>
        </w:rPr>
        <w:t>be</w:t>
      </w:r>
      <w:r w:rsidRPr="006860A4">
        <w:rPr>
          <w:rFonts w:ascii="Arial" w:hAnsi="Arial" w:cs="Arial"/>
          <w:spacing w:val="2"/>
          <w:sz w:val="24"/>
          <w:szCs w:val="24"/>
        </w:rPr>
        <w:t xml:space="preserve"> </w:t>
      </w:r>
      <w:r w:rsidRPr="006860A4">
        <w:rPr>
          <w:rFonts w:ascii="Arial" w:hAnsi="Arial" w:cs="Arial"/>
          <w:b/>
          <w:i/>
          <w:spacing w:val="-1"/>
          <w:sz w:val="24"/>
          <w:szCs w:val="24"/>
        </w:rPr>
        <w:t>worn</w:t>
      </w:r>
      <w:r w:rsidRPr="006860A4">
        <w:rPr>
          <w:rFonts w:ascii="Arial" w:hAnsi="Arial" w:cs="Arial"/>
          <w:b/>
          <w:i/>
          <w:spacing w:val="-2"/>
          <w:sz w:val="24"/>
          <w:szCs w:val="24"/>
        </w:rPr>
        <w:t xml:space="preserve"> </w:t>
      </w:r>
      <w:r w:rsidRPr="006860A4">
        <w:rPr>
          <w:rFonts w:ascii="Arial" w:hAnsi="Arial" w:cs="Arial"/>
          <w:b/>
          <w:i/>
          <w:spacing w:val="-1"/>
          <w:sz w:val="24"/>
          <w:szCs w:val="24"/>
        </w:rPr>
        <w:t>visibly</w:t>
      </w:r>
      <w:r w:rsidRPr="006860A4">
        <w:rPr>
          <w:rFonts w:ascii="Arial" w:hAnsi="Arial" w:cs="Arial"/>
          <w:b/>
          <w:i/>
          <w:spacing w:val="1"/>
          <w:sz w:val="24"/>
          <w:szCs w:val="24"/>
        </w:rPr>
        <w:t xml:space="preserve"> </w:t>
      </w:r>
      <w:r w:rsidRPr="006860A4">
        <w:rPr>
          <w:rFonts w:ascii="Arial" w:hAnsi="Arial" w:cs="Arial"/>
          <w:spacing w:val="-1"/>
          <w:sz w:val="24"/>
          <w:szCs w:val="24"/>
        </w:rPr>
        <w:t>on</w:t>
      </w:r>
      <w:r w:rsidRPr="006860A4">
        <w:rPr>
          <w:rFonts w:ascii="Arial" w:hAnsi="Arial" w:cs="Arial"/>
          <w:spacing w:val="-2"/>
          <w:sz w:val="24"/>
          <w:szCs w:val="24"/>
        </w:rPr>
        <w:t xml:space="preserve"> </w:t>
      </w:r>
      <w:r w:rsidRPr="006860A4">
        <w:rPr>
          <w:rFonts w:ascii="Arial" w:hAnsi="Arial" w:cs="Arial"/>
          <w:sz w:val="24"/>
          <w:szCs w:val="24"/>
        </w:rPr>
        <w:t>the</w:t>
      </w:r>
      <w:r w:rsidRPr="006860A4">
        <w:rPr>
          <w:rFonts w:ascii="Arial" w:hAnsi="Arial" w:cs="Arial"/>
          <w:spacing w:val="-3"/>
          <w:sz w:val="24"/>
          <w:szCs w:val="24"/>
        </w:rPr>
        <w:t xml:space="preserve"> </w:t>
      </w:r>
      <w:r w:rsidRPr="006860A4">
        <w:rPr>
          <w:rFonts w:ascii="Arial" w:hAnsi="Arial" w:cs="Arial"/>
          <w:sz w:val="24"/>
          <w:szCs w:val="24"/>
        </w:rPr>
        <w:t>person</w:t>
      </w:r>
      <w:r w:rsidRPr="006860A4">
        <w:rPr>
          <w:rFonts w:ascii="Arial" w:hAnsi="Arial" w:cs="Arial"/>
          <w:spacing w:val="-1"/>
          <w:sz w:val="24"/>
          <w:szCs w:val="24"/>
        </w:rPr>
        <w:t xml:space="preserve"> </w:t>
      </w:r>
      <w:r w:rsidRPr="006860A4">
        <w:rPr>
          <w:rFonts w:ascii="Arial" w:hAnsi="Arial" w:cs="Arial"/>
          <w:b/>
          <w:i/>
          <w:sz w:val="24"/>
          <w:szCs w:val="24"/>
        </w:rPr>
        <w:t>only</w:t>
      </w:r>
      <w:r w:rsidRPr="006860A4">
        <w:rPr>
          <w:rFonts w:ascii="Arial" w:hAnsi="Arial" w:cs="Arial"/>
          <w:b/>
          <w:i/>
          <w:spacing w:val="1"/>
          <w:sz w:val="24"/>
          <w:szCs w:val="24"/>
        </w:rPr>
        <w:t xml:space="preserve"> </w:t>
      </w:r>
      <w:r w:rsidRPr="006860A4">
        <w:rPr>
          <w:rFonts w:ascii="Arial" w:hAnsi="Arial" w:cs="Arial"/>
          <w:spacing w:val="-1"/>
          <w:sz w:val="24"/>
          <w:szCs w:val="24"/>
        </w:rPr>
        <w:t>when</w:t>
      </w:r>
      <w:r w:rsidRPr="006860A4">
        <w:rPr>
          <w:rFonts w:ascii="Arial" w:hAnsi="Arial" w:cs="Arial"/>
          <w:spacing w:val="-3"/>
          <w:sz w:val="24"/>
          <w:szCs w:val="24"/>
        </w:rPr>
        <w:t xml:space="preserve"> </w:t>
      </w:r>
      <w:r w:rsidRPr="006860A4">
        <w:rPr>
          <w:rFonts w:ascii="Arial" w:hAnsi="Arial" w:cs="Arial"/>
          <w:sz w:val="24"/>
          <w:szCs w:val="24"/>
        </w:rPr>
        <w:t>on</w:t>
      </w:r>
      <w:r w:rsidRPr="006860A4">
        <w:rPr>
          <w:rFonts w:ascii="Arial" w:hAnsi="Arial" w:cs="Arial"/>
          <w:spacing w:val="-3"/>
          <w:sz w:val="24"/>
          <w:szCs w:val="24"/>
        </w:rPr>
        <w:t xml:space="preserve"> </w:t>
      </w:r>
      <w:r w:rsidRPr="006860A4">
        <w:rPr>
          <w:rFonts w:ascii="Arial" w:hAnsi="Arial" w:cs="Arial"/>
          <w:spacing w:val="-1"/>
          <w:sz w:val="24"/>
          <w:szCs w:val="24"/>
        </w:rPr>
        <w:t>the</w:t>
      </w:r>
      <w:r w:rsidRPr="006860A4">
        <w:rPr>
          <w:rFonts w:ascii="Arial" w:hAnsi="Arial" w:cs="Arial"/>
          <w:sz w:val="24"/>
          <w:szCs w:val="24"/>
        </w:rPr>
        <w:t xml:space="preserve"> </w:t>
      </w:r>
      <w:r w:rsidRPr="006860A4">
        <w:rPr>
          <w:rFonts w:ascii="Arial" w:hAnsi="Arial" w:cs="Arial"/>
          <w:spacing w:val="-1"/>
          <w:sz w:val="24"/>
          <w:szCs w:val="24"/>
        </w:rPr>
        <w:t>range.</w:t>
      </w:r>
    </w:p>
    <w:p w:rsidR="00992863" w:rsidRPr="006860A4" w:rsidRDefault="00992863" w:rsidP="00014E5D">
      <w:pPr>
        <w:pStyle w:val="BodyText"/>
        <w:widowControl w:val="0"/>
        <w:numPr>
          <w:ilvl w:val="0"/>
          <w:numId w:val="69"/>
        </w:numPr>
        <w:tabs>
          <w:tab w:val="left" w:pos="821"/>
        </w:tabs>
        <w:autoSpaceDE/>
        <w:autoSpaceDN/>
        <w:adjustRightInd/>
        <w:ind w:right="156" w:hanging="360"/>
        <w:rPr>
          <w:rFonts w:ascii="Arial" w:hAnsi="Arial" w:cs="Arial"/>
          <w:sz w:val="24"/>
          <w:szCs w:val="24"/>
        </w:rPr>
      </w:pPr>
      <w:r w:rsidRPr="006860A4">
        <w:rPr>
          <w:rFonts w:ascii="Arial" w:hAnsi="Arial" w:cs="Arial"/>
          <w:sz w:val="24"/>
          <w:szCs w:val="24"/>
        </w:rPr>
        <w:t>Range</w:t>
      </w:r>
      <w:r w:rsidRPr="006860A4">
        <w:rPr>
          <w:rFonts w:ascii="Arial" w:hAnsi="Arial" w:cs="Arial"/>
          <w:spacing w:val="-4"/>
          <w:sz w:val="24"/>
          <w:szCs w:val="24"/>
        </w:rPr>
        <w:t xml:space="preserve"> </w:t>
      </w:r>
      <w:r w:rsidRPr="006860A4">
        <w:rPr>
          <w:rFonts w:ascii="Arial" w:hAnsi="Arial" w:cs="Arial"/>
          <w:spacing w:val="-1"/>
          <w:sz w:val="24"/>
          <w:szCs w:val="24"/>
        </w:rPr>
        <w:t>Officers</w:t>
      </w:r>
      <w:r w:rsidRPr="006860A4">
        <w:rPr>
          <w:rFonts w:ascii="Arial" w:hAnsi="Arial" w:cs="Arial"/>
          <w:spacing w:val="-3"/>
          <w:sz w:val="24"/>
          <w:szCs w:val="24"/>
        </w:rPr>
        <w:t xml:space="preserve"> </w:t>
      </w:r>
      <w:r w:rsidRPr="006860A4">
        <w:rPr>
          <w:rFonts w:ascii="Arial" w:hAnsi="Arial" w:cs="Arial"/>
          <w:spacing w:val="-1"/>
          <w:sz w:val="24"/>
          <w:szCs w:val="24"/>
        </w:rPr>
        <w:t>have</w:t>
      </w:r>
      <w:r w:rsidRPr="006860A4">
        <w:rPr>
          <w:rFonts w:ascii="Arial" w:hAnsi="Arial" w:cs="Arial"/>
          <w:spacing w:val="-3"/>
          <w:sz w:val="24"/>
          <w:szCs w:val="24"/>
        </w:rPr>
        <w:t xml:space="preserve"> </w:t>
      </w:r>
      <w:r w:rsidRPr="006860A4">
        <w:rPr>
          <w:rFonts w:ascii="Arial" w:hAnsi="Arial" w:cs="Arial"/>
          <w:spacing w:val="-1"/>
          <w:sz w:val="24"/>
          <w:szCs w:val="24"/>
        </w:rPr>
        <w:t xml:space="preserve">the authority </w:t>
      </w:r>
      <w:r w:rsidRPr="006860A4">
        <w:rPr>
          <w:rFonts w:ascii="Arial" w:hAnsi="Arial" w:cs="Arial"/>
          <w:sz w:val="24"/>
          <w:szCs w:val="24"/>
        </w:rPr>
        <w:t>to</w:t>
      </w:r>
      <w:r w:rsidRPr="006860A4">
        <w:rPr>
          <w:rFonts w:ascii="Arial" w:hAnsi="Arial" w:cs="Arial"/>
          <w:spacing w:val="-2"/>
          <w:sz w:val="24"/>
          <w:szCs w:val="24"/>
        </w:rPr>
        <w:t xml:space="preserve"> </w:t>
      </w:r>
      <w:r w:rsidRPr="006860A4">
        <w:rPr>
          <w:rFonts w:ascii="Arial" w:hAnsi="Arial" w:cs="Arial"/>
          <w:spacing w:val="-1"/>
          <w:sz w:val="24"/>
          <w:szCs w:val="24"/>
        </w:rPr>
        <w:t>dismiss anyone</w:t>
      </w:r>
      <w:r w:rsidRPr="006860A4">
        <w:rPr>
          <w:rFonts w:ascii="Arial" w:hAnsi="Arial" w:cs="Arial"/>
          <w:spacing w:val="-3"/>
          <w:sz w:val="24"/>
          <w:szCs w:val="24"/>
        </w:rPr>
        <w:t xml:space="preserve"> </w:t>
      </w:r>
      <w:r w:rsidRPr="006860A4">
        <w:rPr>
          <w:rFonts w:ascii="Arial" w:hAnsi="Arial" w:cs="Arial"/>
          <w:spacing w:val="-1"/>
          <w:sz w:val="24"/>
          <w:szCs w:val="24"/>
        </w:rPr>
        <w:t>from</w:t>
      </w:r>
      <w:r w:rsidRPr="006860A4">
        <w:rPr>
          <w:rFonts w:ascii="Arial" w:hAnsi="Arial" w:cs="Arial"/>
          <w:spacing w:val="-2"/>
          <w:sz w:val="24"/>
          <w:szCs w:val="24"/>
        </w:rPr>
        <w:t xml:space="preserve"> </w:t>
      </w:r>
      <w:r w:rsidRPr="006860A4">
        <w:rPr>
          <w:rFonts w:ascii="Arial" w:hAnsi="Arial" w:cs="Arial"/>
          <w:sz w:val="24"/>
          <w:szCs w:val="24"/>
        </w:rPr>
        <w:t xml:space="preserve">a </w:t>
      </w:r>
      <w:r w:rsidRPr="006860A4">
        <w:rPr>
          <w:rFonts w:ascii="Arial" w:hAnsi="Arial" w:cs="Arial"/>
          <w:spacing w:val="-1"/>
          <w:sz w:val="24"/>
          <w:szCs w:val="24"/>
        </w:rPr>
        <w:t>range</w:t>
      </w:r>
      <w:r w:rsidRPr="006860A4">
        <w:rPr>
          <w:rFonts w:ascii="Arial" w:hAnsi="Arial" w:cs="Arial"/>
          <w:spacing w:val="-2"/>
          <w:sz w:val="24"/>
          <w:szCs w:val="24"/>
        </w:rPr>
        <w:t xml:space="preserve"> </w:t>
      </w:r>
      <w:r w:rsidRPr="006860A4">
        <w:rPr>
          <w:rFonts w:ascii="Arial" w:hAnsi="Arial" w:cs="Arial"/>
          <w:spacing w:val="-1"/>
          <w:sz w:val="24"/>
          <w:szCs w:val="24"/>
        </w:rPr>
        <w:t xml:space="preserve">at </w:t>
      </w:r>
      <w:r w:rsidRPr="006860A4">
        <w:rPr>
          <w:rFonts w:ascii="Arial" w:hAnsi="Arial" w:cs="Arial"/>
          <w:sz w:val="24"/>
          <w:szCs w:val="24"/>
        </w:rPr>
        <w:t>any</w:t>
      </w:r>
      <w:r w:rsidRPr="006860A4">
        <w:rPr>
          <w:rFonts w:ascii="Arial" w:hAnsi="Arial" w:cs="Arial"/>
          <w:spacing w:val="-4"/>
          <w:sz w:val="24"/>
          <w:szCs w:val="24"/>
        </w:rPr>
        <w:t xml:space="preserve"> </w:t>
      </w:r>
      <w:r w:rsidRPr="006860A4">
        <w:rPr>
          <w:rFonts w:ascii="Arial" w:hAnsi="Arial" w:cs="Arial"/>
          <w:spacing w:val="-1"/>
          <w:sz w:val="24"/>
          <w:szCs w:val="24"/>
        </w:rPr>
        <w:t>time, for any</w:t>
      </w:r>
      <w:r w:rsidRPr="006860A4">
        <w:rPr>
          <w:rFonts w:ascii="Arial" w:hAnsi="Arial" w:cs="Arial"/>
          <w:spacing w:val="-2"/>
          <w:sz w:val="24"/>
          <w:szCs w:val="24"/>
        </w:rPr>
        <w:t xml:space="preserve"> </w:t>
      </w:r>
      <w:r w:rsidRPr="006860A4">
        <w:rPr>
          <w:rFonts w:ascii="Arial" w:hAnsi="Arial" w:cs="Arial"/>
          <w:spacing w:val="-1"/>
          <w:sz w:val="24"/>
          <w:szCs w:val="24"/>
        </w:rPr>
        <w:t>reason,</w:t>
      </w:r>
      <w:r w:rsidRPr="006860A4">
        <w:rPr>
          <w:rFonts w:ascii="Arial" w:hAnsi="Arial" w:cs="Arial"/>
          <w:spacing w:val="6"/>
          <w:sz w:val="24"/>
          <w:szCs w:val="24"/>
        </w:rPr>
        <w:t xml:space="preserve"> </w:t>
      </w:r>
      <w:r w:rsidRPr="006860A4">
        <w:rPr>
          <w:rFonts w:ascii="Arial" w:hAnsi="Arial" w:cs="Arial"/>
          <w:b/>
          <w:i/>
          <w:spacing w:val="-1"/>
          <w:sz w:val="24"/>
          <w:szCs w:val="24"/>
        </w:rPr>
        <w:t>YOUTH</w:t>
      </w:r>
      <w:r w:rsidRPr="006860A4">
        <w:rPr>
          <w:rFonts w:ascii="Arial" w:hAnsi="Arial" w:cs="Arial"/>
          <w:b/>
          <w:i/>
          <w:spacing w:val="-2"/>
          <w:sz w:val="24"/>
          <w:szCs w:val="24"/>
        </w:rPr>
        <w:t xml:space="preserve"> </w:t>
      </w:r>
      <w:r w:rsidRPr="006860A4">
        <w:rPr>
          <w:rFonts w:ascii="Arial" w:hAnsi="Arial" w:cs="Arial"/>
          <w:b/>
          <w:i/>
          <w:sz w:val="24"/>
          <w:szCs w:val="24"/>
        </w:rPr>
        <w:t>or</w:t>
      </w:r>
      <w:r w:rsidRPr="006860A4">
        <w:rPr>
          <w:rFonts w:ascii="Arial" w:hAnsi="Arial" w:cs="Arial"/>
          <w:b/>
          <w:i/>
          <w:spacing w:val="-2"/>
          <w:sz w:val="24"/>
          <w:szCs w:val="24"/>
        </w:rPr>
        <w:t xml:space="preserve"> </w:t>
      </w:r>
      <w:r w:rsidRPr="006860A4">
        <w:rPr>
          <w:rFonts w:ascii="Arial" w:hAnsi="Arial" w:cs="Arial"/>
          <w:b/>
          <w:i/>
          <w:spacing w:val="-1"/>
          <w:sz w:val="24"/>
          <w:szCs w:val="24"/>
        </w:rPr>
        <w:t>ADULTS</w:t>
      </w:r>
      <w:r w:rsidRPr="006860A4">
        <w:rPr>
          <w:rFonts w:ascii="Arial" w:hAnsi="Arial" w:cs="Arial"/>
          <w:spacing w:val="-1"/>
          <w:sz w:val="24"/>
          <w:szCs w:val="24"/>
        </w:rPr>
        <w:t>.</w:t>
      </w:r>
      <w:r w:rsidRPr="006860A4">
        <w:rPr>
          <w:rFonts w:ascii="Arial" w:hAnsi="Arial" w:cs="Arial"/>
          <w:spacing w:val="81"/>
          <w:sz w:val="24"/>
          <w:szCs w:val="24"/>
        </w:rPr>
        <w:t xml:space="preserve"> </w:t>
      </w:r>
      <w:r w:rsidRPr="006860A4">
        <w:rPr>
          <w:rFonts w:ascii="Arial" w:hAnsi="Arial" w:cs="Arial"/>
          <w:sz w:val="24"/>
          <w:szCs w:val="24"/>
        </w:rPr>
        <w:t>The</w:t>
      </w:r>
      <w:r w:rsidRPr="006860A4">
        <w:rPr>
          <w:rFonts w:ascii="Arial" w:hAnsi="Arial" w:cs="Arial"/>
          <w:spacing w:val="-1"/>
          <w:sz w:val="24"/>
          <w:szCs w:val="24"/>
        </w:rPr>
        <w:t xml:space="preserve"> decision</w:t>
      </w:r>
      <w:r w:rsidRPr="006860A4">
        <w:rPr>
          <w:rFonts w:ascii="Arial" w:hAnsi="Arial" w:cs="Arial"/>
          <w:spacing w:val="-3"/>
          <w:sz w:val="24"/>
          <w:szCs w:val="24"/>
        </w:rPr>
        <w:t xml:space="preserve"> </w:t>
      </w:r>
      <w:r w:rsidRPr="006860A4">
        <w:rPr>
          <w:rFonts w:ascii="Arial" w:hAnsi="Arial" w:cs="Arial"/>
          <w:sz w:val="24"/>
          <w:szCs w:val="24"/>
        </w:rPr>
        <w:t>of</w:t>
      </w:r>
      <w:r w:rsidRPr="006860A4">
        <w:rPr>
          <w:rFonts w:ascii="Arial" w:hAnsi="Arial" w:cs="Arial"/>
          <w:spacing w:val="-1"/>
          <w:sz w:val="24"/>
          <w:szCs w:val="24"/>
        </w:rPr>
        <w:t xml:space="preserve"> the</w:t>
      </w:r>
      <w:r w:rsidRPr="006860A4">
        <w:rPr>
          <w:rFonts w:ascii="Arial" w:hAnsi="Arial" w:cs="Arial"/>
          <w:spacing w:val="-2"/>
          <w:sz w:val="24"/>
          <w:szCs w:val="24"/>
        </w:rPr>
        <w:t xml:space="preserve"> </w:t>
      </w:r>
      <w:r w:rsidRPr="006860A4">
        <w:rPr>
          <w:rFonts w:ascii="Arial" w:hAnsi="Arial" w:cs="Arial"/>
          <w:spacing w:val="-1"/>
          <w:sz w:val="24"/>
          <w:szCs w:val="24"/>
        </w:rPr>
        <w:t>Range</w:t>
      </w:r>
      <w:r w:rsidRPr="006860A4">
        <w:rPr>
          <w:rFonts w:ascii="Arial" w:hAnsi="Arial" w:cs="Arial"/>
          <w:spacing w:val="-3"/>
          <w:sz w:val="24"/>
          <w:szCs w:val="24"/>
        </w:rPr>
        <w:t xml:space="preserve"> </w:t>
      </w:r>
      <w:r w:rsidRPr="006860A4">
        <w:rPr>
          <w:rFonts w:ascii="Arial" w:hAnsi="Arial" w:cs="Arial"/>
          <w:spacing w:val="-1"/>
          <w:sz w:val="24"/>
          <w:szCs w:val="24"/>
        </w:rPr>
        <w:t>Officer is</w:t>
      </w:r>
      <w:r w:rsidRPr="006860A4">
        <w:rPr>
          <w:rFonts w:ascii="Arial" w:hAnsi="Arial" w:cs="Arial"/>
          <w:spacing w:val="2"/>
          <w:sz w:val="24"/>
          <w:szCs w:val="24"/>
        </w:rPr>
        <w:t xml:space="preserve"> </w:t>
      </w:r>
      <w:r w:rsidRPr="006860A4">
        <w:rPr>
          <w:rFonts w:ascii="Arial" w:hAnsi="Arial" w:cs="Arial"/>
          <w:b/>
          <w:i/>
          <w:spacing w:val="-1"/>
          <w:sz w:val="24"/>
          <w:szCs w:val="24"/>
        </w:rPr>
        <w:t>FINAL</w:t>
      </w:r>
      <w:r w:rsidRPr="006860A4">
        <w:rPr>
          <w:rFonts w:ascii="Arial" w:hAnsi="Arial" w:cs="Arial"/>
          <w:spacing w:val="-1"/>
          <w:sz w:val="24"/>
          <w:szCs w:val="24"/>
        </w:rPr>
        <w:t>.</w:t>
      </w:r>
    </w:p>
    <w:p w:rsidR="00992863" w:rsidRPr="006860A4" w:rsidRDefault="00992863" w:rsidP="00014E5D">
      <w:pPr>
        <w:pStyle w:val="BodyText"/>
        <w:widowControl w:val="0"/>
        <w:numPr>
          <w:ilvl w:val="0"/>
          <w:numId w:val="69"/>
        </w:numPr>
        <w:tabs>
          <w:tab w:val="left" w:pos="821"/>
        </w:tabs>
        <w:autoSpaceDE/>
        <w:autoSpaceDN/>
        <w:adjustRightInd/>
        <w:spacing w:line="274" w:lineRule="exact"/>
        <w:ind w:hanging="360"/>
        <w:rPr>
          <w:rFonts w:ascii="Arial" w:hAnsi="Arial" w:cs="Arial"/>
          <w:sz w:val="24"/>
          <w:szCs w:val="24"/>
        </w:rPr>
      </w:pPr>
      <w:r w:rsidRPr="006860A4">
        <w:rPr>
          <w:rFonts w:ascii="Arial" w:hAnsi="Arial" w:cs="Arial"/>
          <w:sz w:val="24"/>
          <w:szCs w:val="24"/>
        </w:rPr>
        <w:t>Safety</w:t>
      </w:r>
      <w:r w:rsidRPr="006860A4">
        <w:rPr>
          <w:rFonts w:ascii="Arial" w:hAnsi="Arial" w:cs="Arial"/>
          <w:spacing w:val="-3"/>
          <w:sz w:val="24"/>
          <w:szCs w:val="24"/>
        </w:rPr>
        <w:t xml:space="preserve"> </w:t>
      </w:r>
      <w:r w:rsidRPr="006860A4">
        <w:rPr>
          <w:rFonts w:ascii="Arial" w:hAnsi="Arial" w:cs="Arial"/>
          <w:spacing w:val="-1"/>
          <w:sz w:val="24"/>
          <w:szCs w:val="24"/>
        </w:rPr>
        <w:t>talks</w:t>
      </w:r>
      <w:r w:rsidRPr="006860A4">
        <w:rPr>
          <w:rFonts w:ascii="Arial" w:hAnsi="Arial" w:cs="Arial"/>
          <w:spacing w:val="-3"/>
          <w:sz w:val="24"/>
          <w:szCs w:val="24"/>
        </w:rPr>
        <w:t xml:space="preserve"> </w:t>
      </w:r>
      <w:r w:rsidRPr="006860A4">
        <w:rPr>
          <w:rFonts w:ascii="Arial" w:hAnsi="Arial" w:cs="Arial"/>
          <w:sz w:val="24"/>
          <w:szCs w:val="24"/>
        </w:rPr>
        <w:t>are</w:t>
      </w:r>
      <w:r w:rsidRPr="006860A4">
        <w:rPr>
          <w:rFonts w:ascii="Arial" w:hAnsi="Arial" w:cs="Arial"/>
          <w:spacing w:val="-1"/>
          <w:sz w:val="24"/>
          <w:szCs w:val="24"/>
        </w:rPr>
        <w:t xml:space="preserve"> </w:t>
      </w:r>
      <w:r w:rsidRPr="006860A4">
        <w:rPr>
          <w:rFonts w:ascii="Arial" w:hAnsi="Arial" w:cs="Arial"/>
          <w:sz w:val="24"/>
          <w:szCs w:val="24"/>
        </w:rPr>
        <w:t>to</w:t>
      </w:r>
      <w:r w:rsidRPr="006860A4">
        <w:rPr>
          <w:rFonts w:ascii="Arial" w:hAnsi="Arial" w:cs="Arial"/>
          <w:spacing w:val="-2"/>
          <w:sz w:val="24"/>
          <w:szCs w:val="24"/>
        </w:rPr>
        <w:t xml:space="preserve"> </w:t>
      </w:r>
      <w:r w:rsidRPr="006860A4">
        <w:rPr>
          <w:rFonts w:ascii="Arial" w:hAnsi="Arial" w:cs="Arial"/>
          <w:sz w:val="24"/>
          <w:szCs w:val="24"/>
        </w:rPr>
        <w:t>be</w:t>
      </w:r>
      <w:r w:rsidRPr="006860A4">
        <w:rPr>
          <w:rFonts w:ascii="Arial" w:hAnsi="Arial" w:cs="Arial"/>
          <w:spacing w:val="-2"/>
          <w:sz w:val="24"/>
          <w:szCs w:val="24"/>
        </w:rPr>
        <w:t xml:space="preserve"> </w:t>
      </w:r>
      <w:r w:rsidRPr="006860A4">
        <w:rPr>
          <w:rFonts w:ascii="Arial" w:hAnsi="Arial" w:cs="Arial"/>
          <w:sz w:val="24"/>
          <w:szCs w:val="24"/>
        </w:rPr>
        <w:t>presented</w:t>
      </w:r>
      <w:r w:rsidRPr="006860A4">
        <w:rPr>
          <w:rFonts w:ascii="Arial" w:hAnsi="Arial" w:cs="Arial"/>
          <w:spacing w:val="-3"/>
          <w:sz w:val="24"/>
          <w:szCs w:val="24"/>
        </w:rPr>
        <w:t xml:space="preserve"> </w:t>
      </w:r>
      <w:r w:rsidRPr="006860A4">
        <w:rPr>
          <w:rFonts w:ascii="Arial" w:hAnsi="Arial" w:cs="Arial"/>
          <w:sz w:val="24"/>
          <w:szCs w:val="24"/>
        </w:rPr>
        <w:t>to</w:t>
      </w:r>
      <w:r w:rsidRPr="006860A4">
        <w:rPr>
          <w:rFonts w:ascii="Arial" w:hAnsi="Arial" w:cs="Arial"/>
          <w:spacing w:val="-2"/>
          <w:sz w:val="24"/>
          <w:szCs w:val="24"/>
        </w:rPr>
        <w:t xml:space="preserve"> </w:t>
      </w:r>
      <w:r w:rsidRPr="006860A4">
        <w:rPr>
          <w:rFonts w:ascii="Arial" w:hAnsi="Arial" w:cs="Arial"/>
          <w:spacing w:val="-1"/>
          <w:sz w:val="24"/>
          <w:szCs w:val="24"/>
        </w:rPr>
        <w:t>all</w:t>
      </w:r>
      <w:r w:rsidRPr="006860A4">
        <w:rPr>
          <w:rFonts w:ascii="Arial" w:hAnsi="Arial" w:cs="Arial"/>
          <w:spacing w:val="-2"/>
          <w:sz w:val="24"/>
          <w:szCs w:val="24"/>
        </w:rPr>
        <w:t xml:space="preserve"> </w:t>
      </w:r>
      <w:r w:rsidRPr="006860A4">
        <w:rPr>
          <w:rFonts w:ascii="Arial" w:hAnsi="Arial" w:cs="Arial"/>
          <w:sz w:val="24"/>
          <w:szCs w:val="24"/>
        </w:rPr>
        <w:t>participants</w:t>
      </w:r>
      <w:r w:rsidRPr="006860A4">
        <w:rPr>
          <w:rFonts w:ascii="Arial" w:hAnsi="Arial" w:cs="Arial"/>
          <w:spacing w:val="-2"/>
          <w:sz w:val="24"/>
          <w:szCs w:val="24"/>
        </w:rPr>
        <w:t xml:space="preserve"> </w:t>
      </w:r>
      <w:r w:rsidRPr="006860A4">
        <w:rPr>
          <w:rFonts w:ascii="Arial" w:hAnsi="Arial" w:cs="Arial"/>
          <w:spacing w:val="-1"/>
          <w:sz w:val="24"/>
          <w:szCs w:val="24"/>
        </w:rPr>
        <w:t xml:space="preserve">prior </w:t>
      </w:r>
      <w:r w:rsidRPr="006860A4">
        <w:rPr>
          <w:rFonts w:ascii="Arial" w:hAnsi="Arial" w:cs="Arial"/>
          <w:sz w:val="24"/>
          <w:szCs w:val="24"/>
        </w:rPr>
        <w:t xml:space="preserve">to </w:t>
      </w:r>
      <w:r w:rsidRPr="006860A4">
        <w:rPr>
          <w:rFonts w:ascii="Arial" w:hAnsi="Arial" w:cs="Arial"/>
          <w:spacing w:val="-1"/>
          <w:sz w:val="24"/>
          <w:szCs w:val="24"/>
        </w:rPr>
        <w:t>throwing.</w:t>
      </w:r>
    </w:p>
    <w:p w:rsidR="00992863" w:rsidRPr="006860A4" w:rsidRDefault="00992863" w:rsidP="00014E5D">
      <w:pPr>
        <w:pStyle w:val="BodyText"/>
        <w:widowControl w:val="0"/>
        <w:numPr>
          <w:ilvl w:val="0"/>
          <w:numId w:val="69"/>
        </w:numPr>
        <w:tabs>
          <w:tab w:val="left" w:pos="821"/>
        </w:tabs>
        <w:autoSpaceDE/>
        <w:autoSpaceDN/>
        <w:adjustRightInd/>
        <w:ind w:right="512" w:hanging="360"/>
        <w:rPr>
          <w:rFonts w:ascii="Arial" w:hAnsi="Arial" w:cs="Arial"/>
          <w:sz w:val="24"/>
          <w:szCs w:val="24"/>
        </w:rPr>
      </w:pPr>
      <w:r w:rsidRPr="006860A4">
        <w:rPr>
          <w:rFonts w:ascii="Arial" w:hAnsi="Arial" w:cs="Arial"/>
          <w:sz w:val="24"/>
          <w:szCs w:val="24"/>
        </w:rPr>
        <w:t>Range</w:t>
      </w:r>
      <w:r w:rsidRPr="006860A4">
        <w:rPr>
          <w:rFonts w:ascii="Arial" w:hAnsi="Arial" w:cs="Arial"/>
          <w:spacing w:val="-3"/>
          <w:sz w:val="24"/>
          <w:szCs w:val="24"/>
        </w:rPr>
        <w:t xml:space="preserve"> </w:t>
      </w:r>
      <w:r w:rsidRPr="006860A4">
        <w:rPr>
          <w:rFonts w:ascii="Arial" w:hAnsi="Arial" w:cs="Arial"/>
          <w:spacing w:val="-1"/>
          <w:sz w:val="24"/>
          <w:szCs w:val="24"/>
        </w:rPr>
        <w:t>Officers</w:t>
      </w:r>
      <w:r w:rsidRPr="006860A4">
        <w:rPr>
          <w:rFonts w:ascii="Arial" w:hAnsi="Arial" w:cs="Arial"/>
          <w:spacing w:val="-2"/>
          <w:sz w:val="24"/>
          <w:szCs w:val="24"/>
        </w:rPr>
        <w:t xml:space="preserve"> </w:t>
      </w:r>
      <w:r w:rsidRPr="006860A4">
        <w:rPr>
          <w:rFonts w:ascii="Arial" w:hAnsi="Arial" w:cs="Arial"/>
          <w:sz w:val="24"/>
          <w:szCs w:val="24"/>
        </w:rPr>
        <w:t>or</w:t>
      </w:r>
      <w:r w:rsidRPr="006860A4">
        <w:rPr>
          <w:rFonts w:ascii="Arial" w:hAnsi="Arial" w:cs="Arial"/>
          <w:spacing w:val="-1"/>
          <w:sz w:val="24"/>
          <w:szCs w:val="24"/>
        </w:rPr>
        <w:t xml:space="preserve"> his/her</w:t>
      </w:r>
      <w:r w:rsidRPr="006860A4">
        <w:rPr>
          <w:rFonts w:ascii="Arial" w:hAnsi="Arial" w:cs="Arial"/>
          <w:sz w:val="24"/>
          <w:szCs w:val="24"/>
        </w:rPr>
        <w:t xml:space="preserve"> </w:t>
      </w:r>
      <w:r w:rsidRPr="006860A4">
        <w:rPr>
          <w:rFonts w:ascii="Arial" w:hAnsi="Arial" w:cs="Arial"/>
          <w:spacing w:val="-1"/>
          <w:sz w:val="24"/>
          <w:szCs w:val="24"/>
        </w:rPr>
        <w:t xml:space="preserve">designee </w:t>
      </w:r>
      <w:r w:rsidRPr="006860A4">
        <w:rPr>
          <w:rFonts w:ascii="Arial" w:hAnsi="Arial" w:cs="Arial"/>
          <w:sz w:val="24"/>
          <w:szCs w:val="24"/>
        </w:rPr>
        <w:t>are</w:t>
      </w:r>
      <w:r w:rsidRPr="006860A4">
        <w:rPr>
          <w:rFonts w:ascii="Arial" w:hAnsi="Arial" w:cs="Arial"/>
          <w:spacing w:val="-3"/>
          <w:sz w:val="24"/>
          <w:szCs w:val="24"/>
        </w:rPr>
        <w:t xml:space="preserve"> </w:t>
      </w:r>
      <w:r w:rsidRPr="006860A4">
        <w:rPr>
          <w:rFonts w:ascii="Arial" w:hAnsi="Arial" w:cs="Arial"/>
          <w:sz w:val="24"/>
          <w:szCs w:val="24"/>
        </w:rPr>
        <w:t>to</w:t>
      </w:r>
      <w:r w:rsidRPr="006860A4">
        <w:rPr>
          <w:rFonts w:ascii="Arial" w:hAnsi="Arial" w:cs="Arial"/>
          <w:spacing w:val="-1"/>
          <w:sz w:val="24"/>
          <w:szCs w:val="24"/>
        </w:rPr>
        <w:t xml:space="preserve"> review</w:t>
      </w:r>
      <w:r w:rsidRPr="006860A4">
        <w:rPr>
          <w:rFonts w:ascii="Arial" w:hAnsi="Arial" w:cs="Arial"/>
          <w:sz w:val="24"/>
          <w:szCs w:val="24"/>
        </w:rPr>
        <w:t xml:space="preserve"> </w:t>
      </w:r>
      <w:r w:rsidRPr="006860A4">
        <w:rPr>
          <w:rFonts w:ascii="Arial" w:hAnsi="Arial" w:cs="Arial"/>
          <w:spacing w:val="-1"/>
          <w:sz w:val="24"/>
          <w:szCs w:val="24"/>
        </w:rPr>
        <w:t>safety</w:t>
      </w:r>
      <w:r w:rsidRPr="006860A4">
        <w:rPr>
          <w:rFonts w:ascii="Arial" w:hAnsi="Arial" w:cs="Arial"/>
          <w:spacing w:val="-3"/>
          <w:sz w:val="24"/>
          <w:szCs w:val="24"/>
        </w:rPr>
        <w:t xml:space="preserve"> </w:t>
      </w:r>
      <w:r w:rsidRPr="006860A4">
        <w:rPr>
          <w:rFonts w:ascii="Arial" w:hAnsi="Arial" w:cs="Arial"/>
          <w:sz w:val="24"/>
          <w:szCs w:val="24"/>
        </w:rPr>
        <w:t>rules</w:t>
      </w:r>
      <w:r w:rsidRPr="006860A4">
        <w:rPr>
          <w:rFonts w:ascii="Arial" w:hAnsi="Arial" w:cs="Arial"/>
          <w:spacing w:val="-1"/>
          <w:sz w:val="24"/>
          <w:szCs w:val="24"/>
        </w:rPr>
        <w:t xml:space="preserve"> and procedures</w:t>
      </w:r>
      <w:r w:rsidRPr="006860A4">
        <w:rPr>
          <w:rFonts w:ascii="Arial" w:hAnsi="Arial" w:cs="Arial"/>
          <w:sz w:val="24"/>
          <w:szCs w:val="24"/>
        </w:rPr>
        <w:t xml:space="preserve"> </w:t>
      </w:r>
      <w:r w:rsidRPr="006860A4">
        <w:rPr>
          <w:rFonts w:ascii="Arial" w:hAnsi="Arial" w:cs="Arial"/>
          <w:spacing w:val="-1"/>
          <w:sz w:val="24"/>
          <w:szCs w:val="24"/>
        </w:rPr>
        <w:t>with</w:t>
      </w:r>
      <w:r w:rsidRPr="006860A4">
        <w:rPr>
          <w:rFonts w:ascii="Arial" w:hAnsi="Arial" w:cs="Arial"/>
          <w:spacing w:val="-2"/>
          <w:sz w:val="24"/>
          <w:szCs w:val="24"/>
        </w:rPr>
        <w:t xml:space="preserve"> </w:t>
      </w:r>
      <w:r w:rsidRPr="006860A4">
        <w:rPr>
          <w:rFonts w:ascii="Arial" w:hAnsi="Arial" w:cs="Arial"/>
          <w:spacing w:val="-1"/>
          <w:sz w:val="24"/>
          <w:szCs w:val="24"/>
        </w:rPr>
        <w:t>each</w:t>
      </w:r>
      <w:r w:rsidRPr="006860A4">
        <w:rPr>
          <w:rFonts w:ascii="Arial" w:hAnsi="Arial" w:cs="Arial"/>
          <w:spacing w:val="-2"/>
          <w:sz w:val="24"/>
          <w:szCs w:val="24"/>
        </w:rPr>
        <w:t xml:space="preserve"> </w:t>
      </w:r>
      <w:r w:rsidRPr="006860A4">
        <w:rPr>
          <w:rFonts w:ascii="Arial" w:hAnsi="Arial" w:cs="Arial"/>
          <w:spacing w:val="-1"/>
          <w:sz w:val="24"/>
          <w:szCs w:val="24"/>
        </w:rPr>
        <w:t xml:space="preserve">group </w:t>
      </w:r>
      <w:r w:rsidRPr="006860A4">
        <w:rPr>
          <w:rFonts w:ascii="Arial" w:hAnsi="Arial" w:cs="Arial"/>
          <w:sz w:val="24"/>
          <w:szCs w:val="24"/>
        </w:rPr>
        <w:t>as</w:t>
      </w:r>
      <w:r w:rsidRPr="006860A4">
        <w:rPr>
          <w:rFonts w:ascii="Arial" w:hAnsi="Arial" w:cs="Arial"/>
          <w:spacing w:val="-2"/>
          <w:sz w:val="24"/>
          <w:szCs w:val="24"/>
        </w:rPr>
        <w:t xml:space="preserve"> </w:t>
      </w:r>
      <w:r w:rsidRPr="006860A4">
        <w:rPr>
          <w:rFonts w:ascii="Arial" w:hAnsi="Arial" w:cs="Arial"/>
          <w:sz w:val="24"/>
          <w:szCs w:val="24"/>
        </w:rPr>
        <w:t>they</w:t>
      </w:r>
      <w:r w:rsidRPr="006860A4">
        <w:rPr>
          <w:rFonts w:ascii="Arial" w:hAnsi="Arial" w:cs="Arial"/>
          <w:spacing w:val="-4"/>
          <w:sz w:val="24"/>
          <w:szCs w:val="24"/>
        </w:rPr>
        <w:t xml:space="preserve"> </w:t>
      </w:r>
      <w:r w:rsidRPr="006860A4">
        <w:rPr>
          <w:rFonts w:ascii="Arial" w:hAnsi="Arial" w:cs="Arial"/>
          <w:sz w:val="24"/>
          <w:szCs w:val="24"/>
        </w:rPr>
        <w:t xml:space="preserve">enter </w:t>
      </w:r>
      <w:r w:rsidRPr="006860A4">
        <w:rPr>
          <w:rFonts w:ascii="Arial" w:hAnsi="Arial" w:cs="Arial"/>
          <w:spacing w:val="-1"/>
          <w:sz w:val="24"/>
          <w:szCs w:val="24"/>
        </w:rPr>
        <w:t>the</w:t>
      </w:r>
      <w:r w:rsidRPr="006860A4">
        <w:rPr>
          <w:rFonts w:ascii="Arial" w:hAnsi="Arial" w:cs="Arial"/>
          <w:spacing w:val="81"/>
          <w:sz w:val="24"/>
          <w:szCs w:val="24"/>
        </w:rPr>
        <w:t xml:space="preserve"> </w:t>
      </w:r>
      <w:r w:rsidRPr="006860A4">
        <w:rPr>
          <w:rFonts w:ascii="Arial" w:hAnsi="Arial" w:cs="Arial"/>
          <w:sz w:val="24"/>
          <w:szCs w:val="24"/>
        </w:rPr>
        <w:t>range</w:t>
      </w:r>
      <w:r w:rsidRPr="006860A4">
        <w:rPr>
          <w:rFonts w:ascii="Arial" w:hAnsi="Arial" w:cs="Arial"/>
          <w:spacing w:val="-4"/>
          <w:sz w:val="24"/>
          <w:szCs w:val="24"/>
        </w:rPr>
        <w:t xml:space="preserve"> </w:t>
      </w:r>
      <w:r w:rsidRPr="006860A4">
        <w:rPr>
          <w:rFonts w:ascii="Arial" w:hAnsi="Arial" w:cs="Arial"/>
          <w:spacing w:val="-1"/>
          <w:sz w:val="24"/>
          <w:szCs w:val="24"/>
        </w:rPr>
        <w:t xml:space="preserve">and </w:t>
      </w:r>
      <w:r w:rsidRPr="006860A4">
        <w:rPr>
          <w:rFonts w:ascii="Arial" w:hAnsi="Arial" w:cs="Arial"/>
          <w:sz w:val="24"/>
          <w:szCs w:val="24"/>
        </w:rPr>
        <w:t>as</w:t>
      </w:r>
      <w:r w:rsidRPr="006860A4">
        <w:rPr>
          <w:rFonts w:ascii="Arial" w:hAnsi="Arial" w:cs="Arial"/>
          <w:spacing w:val="-3"/>
          <w:sz w:val="24"/>
          <w:szCs w:val="24"/>
        </w:rPr>
        <w:t xml:space="preserve"> </w:t>
      </w:r>
      <w:r w:rsidRPr="006860A4">
        <w:rPr>
          <w:rFonts w:ascii="Arial" w:hAnsi="Arial" w:cs="Arial"/>
          <w:spacing w:val="-1"/>
          <w:sz w:val="24"/>
          <w:szCs w:val="24"/>
        </w:rPr>
        <w:t>needed while</w:t>
      </w:r>
      <w:r w:rsidRPr="006860A4">
        <w:rPr>
          <w:rFonts w:ascii="Arial" w:hAnsi="Arial" w:cs="Arial"/>
          <w:spacing w:val="-4"/>
          <w:sz w:val="24"/>
          <w:szCs w:val="24"/>
        </w:rPr>
        <w:t xml:space="preserve"> </w:t>
      </w:r>
      <w:r w:rsidRPr="006860A4">
        <w:rPr>
          <w:rFonts w:ascii="Arial" w:hAnsi="Arial" w:cs="Arial"/>
          <w:sz w:val="24"/>
          <w:szCs w:val="24"/>
        </w:rPr>
        <w:t>throwing.</w:t>
      </w:r>
    </w:p>
    <w:p w:rsidR="00992863" w:rsidRPr="006860A4" w:rsidRDefault="00992863" w:rsidP="00014E5D">
      <w:pPr>
        <w:pStyle w:val="BodyText"/>
        <w:widowControl w:val="0"/>
        <w:numPr>
          <w:ilvl w:val="0"/>
          <w:numId w:val="69"/>
        </w:numPr>
        <w:tabs>
          <w:tab w:val="left" w:pos="821"/>
        </w:tabs>
        <w:autoSpaceDE/>
        <w:autoSpaceDN/>
        <w:adjustRightInd/>
        <w:ind w:right="379" w:hanging="360"/>
        <w:rPr>
          <w:rFonts w:ascii="Arial" w:hAnsi="Arial" w:cs="Arial"/>
          <w:sz w:val="24"/>
          <w:szCs w:val="24"/>
        </w:rPr>
      </w:pPr>
      <w:r w:rsidRPr="006860A4">
        <w:rPr>
          <w:rFonts w:ascii="Arial" w:hAnsi="Arial" w:cs="Arial"/>
          <w:b/>
          <w:i/>
          <w:sz w:val="24"/>
          <w:szCs w:val="24"/>
        </w:rPr>
        <w:t>NO</w:t>
      </w:r>
      <w:r w:rsidRPr="006860A4">
        <w:rPr>
          <w:rFonts w:ascii="Arial" w:hAnsi="Arial" w:cs="Arial"/>
          <w:b/>
          <w:i/>
          <w:spacing w:val="-2"/>
          <w:sz w:val="24"/>
          <w:szCs w:val="24"/>
        </w:rPr>
        <w:t xml:space="preserve"> </w:t>
      </w:r>
      <w:r w:rsidRPr="006860A4">
        <w:rPr>
          <w:rFonts w:ascii="Arial" w:hAnsi="Arial" w:cs="Arial"/>
          <w:b/>
          <w:i/>
          <w:sz w:val="24"/>
          <w:szCs w:val="24"/>
        </w:rPr>
        <w:t>ONE</w:t>
      </w:r>
      <w:r w:rsidRPr="006860A4">
        <w:rPr>
          <w:rFonts w:ascii="Arial" w:hAnsi="Arial" w:cs="Arial"/>
          <w:b/>
          <w:i/>
          <w:spacing w:val="-1"/>
          <w:sz w:val="24"/>
          <w:szCs w:val="24"/>
        </w:rPr>
        <w:t xml:space="preserve"> </w:t>
      </w:r>
      <w:r w:rsidRPr="006860A4">
        <w:rPr>
          <w:rFonts w:ascii="Arial" w:hAnsi="Arial" w:cs="Arial"/>
          <w:spacing w:val="-1"/>
          <w:sz w:val="24"/>
          <w:szCs w:val="24"/>
        </w:rPr>
        <w:t xml:space="preserve">is allowed on the ranges without permission </w:t>
      </w:r>
      <w:r w:rsidRPr="006860A4">
        <w:rPr>
          <w:rFonts w:ascii="Arial" w:hAnsi="Arial" w:cs="Arial"/>
          <w:sz w:val="24"/>
          <w:szCs w:val="24"/>
        </w:rPr>
        <w:t>of</w:t>
      </w:r>
      <w:r w:rsidRPr="006860A4">
        <w:rPr>
          <w:rFonts w:ascii="Arial" w:hAnsi="Arial" w:cs="Arial"/>
          <w:spacing w:val="-3"/>
          <w:sz w:val="24"/>
          <w:szCs w:val="24"/>
        </w:rPr>
        <w:t xml:space="preserve"> </w:t>
      </w:r>
      <w:r w:rsidRPr="006860A4">
        <w:rPr>
          <w:rFonts w:ascii="Arial" w:hAnsi="Arial" w:cs="Arial"/>
          <w:sz w:val="24"/>
          <w:szCs w:val="24"/>
        </w:rPr>
        <w:t>the</w:t>
      </w:r>
      <w:r w:rsidRPr="006860A4">
        <w:rPr>
          <w:rFonts w:ascii="Arial" w:hAnsi="Arial" w:cs="Arial"/>
          <w:spacing w:val="-1"/>
          <w:sz w:val="24"/>
          <w:szCs w:val="24"/>
        </w:rPr>
        <w:t xml:space="preserve"> Range Officer</w:t>
      </w:r>
      <w:r w:rsidRPr="006860A4">
        <w:rPr>
          <w:rFonts w:ascii="Arial" w:hAnsi="Arial" w:cs="Arial"/>
          <w:sz w:val="24"/>
          <w:szCs w:val="24"/>
        </w:rPr>
        <w:t xml:space="preserve"> </w:t>
      </w:r>
      <w:r w:rsidRPr="006860A4">
        <w:rPr>
          <w:rFonts w:ascii="Arial" w:hAnsi="Arial" w:cs="Arial"/>
          <w:spacing w:val="-1"/>
          <w:sz w:val="24"/>
          <w:szCs w:val="24"/>
        </w:rPr>
        <w:t xml:space="preserve">or his/her </w:t>
      </w:r>
      <w:r w:rsidRPr="006860A4">
        <w:rPr>
          <w:rFonts w:ascii="Arial" w:hAnsi="Arial" w:cs="Arial"/>
          <w:sz w:val="24"/>
          <w:szCs w:val="24"/>
        </w:rPr>
        <w:t>designee.</w:t>
      </w:r>
      <w:r w:rsidRPr="006860A4">
        <w:rPr>
          <w:rFonts w:ascii="Arial" w:hAnsi="Arial" w:cs="Arial"/>
          <w:spacing w:val="51"/>
          <w:sz w:val="24"/>
          <w:szCs w:val="24"/>
        </w:rPr>
        <w:t xml:space="preserve"> </w:t>
      </w:r>
      <w:r w:rsidRPr="006860A4">
        <w:rPr>
          <w:rFonts w:ascii="Arial" w:hAnsi="Arial" w:cs="Arial"/>
          <w:spacing w:val="-1"/>
          <w:sz w:val="24"/>
          <w:szCs w:val="24"/>
        </w:rPr>
        <w:t>Throwing</w:t>
      </w:r>
      <w:r w:rsidRPr="006860A4">
        <w:rPr>
          <w:rFonts w:ascii="Arial" w:hAnsi="Arial" w:cs="Arial"/>
          <w:spacing w:val="-3"/>
          <w:sz w:val="24"/>
          <w:szCs w:val="24"/>
        </w:rPr>
        <w:t xml:space="preserve"> </w:t>
      </w:r>
      <w:r w:rsidRPr="006860A4">
        <w:rPr>
          <w:rFonts w:ascii="Arial" w:hAnsi="Arial" w:cs="Arial"/>
          <w:spacing w:val="-1"/>
          <w:sz w:val="24"/>
          <w:szCs w:val="24"/>
        </w:rPr>
        <w:t>ranges</w:t>
      </w:r>
      <w:r w:rsidRPr="006860A4">
        <w:rPr>
          <w:rFonts w:ascii="Arial" w:hAnsi="Arial" w:cs="Arial"/>
          <w:spacing w:val="75"/>
          <w:sz w:val="24"/>
          <w:szCs w:val="24"/>
        </w:rPr>
        <w:t xml:space="preserve"> </w:t>
      </w:r>
      <w:r w:rsidRPr="006860A4">
        <w:rPr>
          <w:rFonts w:ascii="Arial" w:hAnsi="Arial" w:cs="Arial"/>
          <w:sz w:val="24"/>
          <w:szCs w:val="24"/>
        </w:rPr>
        <w:t>are</w:t>
      </w:r>
      <w:r w:rsidRPr="006860A4">
        <w:rPr>
          <w:rFonts w:ascii="Arial" w:hAnsi="Arial" w:cs="Arial"/>
          <w:spacing w:val="-2"/>
          <w:sz w:val="24"/>
          <w:szCs w:val="24"/>
        </w:rPr>
        <w:t xml:space="preserve"> </w:t>
      </w:r>
      <w:r w:rsidRPr="006860A4">
        <w:rPr>
          <w:rFonts w:ascii="Arial" w:hAnsi="Arial" w:cs="Arial"/>
          <w:sz w:val="24"/>
          <w:szCs w:val="24"/>
        </w:rPr>
        <w:t>for</w:t>
      </w:r>
      <w:r w:rsidRPr="006860A4">
        <w:rPr>
          <w:rFonts w:ascii="Arial" w:hAnsi="Arial" w:cs="Arial"/>
          <w:spacing w:val="-1"/>
          <w:sz w:val="24"/>
          <w:szCs w:val="24"/>
        </w:rPr>
        <w:t xml:space="preserve"> </w:t>
      </w:r>
      <w:r w:rsidRPr="006860A4">
        <w:rPr>
          <w:rFonts w:ascii="Arial" w:hAnsi="Arial" w:cs="Arial"/>
          <w:b/>
          <w:i/>
          <w:spacing w:val="-1"/>
          <w:sz w:val="24"/>
          <w:szCs w:val="24"/>
        </w:rPr>
        <w:t>YOUTH</w:t>
      </w:r>
      <w:r w:rsidRPr="006860A4">
        <w:rPr>
          <w:rFonts w:ascii="Arial" w:hAnsi="Arial" w:cs="Arial"/>
          <w:b/>
          <w:i/>
          <w:spacing w:val="-2"/>
          <w:sz w:val="24"/>
          <w:szCs w:val="24"/>
        </w:rPr>
        <w:t xml:space="preserve"> </w:t>
      </w:r>
      <w:r w:rsidRPr="006860A4">
        <w:rPr>
          <w:rFonts w:ascii="Arial" w:hAnsi="Arial" w:cs="Arial"/>
          <w:sz w:val="24"/>
          <w:szCs w:val="24"/>
        </w:rPr>
        <w:t>first.</w:t>
      </w:r>
      <w:r w:rsidRPr="006860A4">
        <w:rPr>
          <w:rFonts w:ascii="Arial" w:hAnsi="Arial" w:cs="Arial"/>
          <w:spacing w:val="53"/>
          <w:sz w:val="24"/>
          <w:szCs w:val="24"/>
        </w:rPr>
        <w:t xml:space="preserve"> </w:t>
      </w:r>
      <w:r w:rsidRPr="006860A4">
        <w:rPr>
          <w:rFonts w:ascii="Arial" w:hAnsi="Arial" w:cs="Arial"/>
          <w:spacing w:val="-1"/>
          <w:sz w:val="24"/>
          <w:szCs w:val="24"/>
        </w:rPr>
        <w:t>Adults</w:t>
      </w:r>
      <w:r w:rsidRPr="006860A4">
        <w:rPr>
          <w:rFonts w:ascii="Arial" w:hAnsi="Arial" w:cs="Arial"/>
          <w:spacing w:val="-3"/>
          <w:sz w:val="24"/>
          <w:szCs w:val="24"/>
        </w:rPr>
        <w:t xml:space="preserve"> </w:t>
      </w:r>
      <w:r w:rsidRPr="006860A4">
        <w:rPr>
          <w:rFonts w:ascii="Arial" w:hAnsi="Arial" w:cs="Arial"/>
          <w:spacing w:val="-1"/>
          <w:sz w:val="24"/>
          <w:szCs w:val="24"/>
        </w:rPr>
        <w:t>may</w:t>
      </w:r>
      <w:r w:rsidRPr="006860A4">
        <w:rPr>
          <w:rFonts w:ascii="Arial" w:hAnsi="Arial" w:cs="Arial"/>
          <w:spacing w:val="-2"/>
          <w:sz w:val="24"/>
          <w:szCs w:val="24"/>
        </w:rPr>
        <w:t xml:space="preserve"> </w:t>
      </w:r>
      <w:r w:rsidRPr="006860A4">
        <w:rPr>
          <w:rFonts w:ascii="Arial" w:hAnsi="Arial" w:cs="Arial"/>
          <w:sz w:val="24"/>
          <w:szCs w:val="24"/>
        </w:rPr>
        <w:t>throw</w:t>
      </w:r>
      <w:r w:rsidRPr="006860A4">
        <w:rPr>
          <w:rFonts w:ascii="Arial" w:hAnsi="Arial" w:cs="Arial"/>
          <w:spacing w:val="-1"/>
          <w:sz w:val="24"/>
          <w:szCs w:val="24"/>
        </w:rPr>
        <w:t xml:space="preserve"> at the discretion</w:t>
      </w:r>
      <w:r w:rsidRPr="006860A4">
        <w:rPr>
          <w:rFonts w:ascii="Arial" w:hAnsi="Arial" w:cs="Arial"/>
          <w:spacing w:val="-3"/>
          <w:sz w:val="24"/>
          <w:szCs w:val="24"/>
        </w:rPr>
        <w:t xml:space="preserve"> </w:t>
      </w:r>
      <w:r w:rsidRPr="006860A4">
        <w:rPr>
          <w:rFonts w:ascii="Arial" w:hAnsi="Arial" w:cs="Arial"/>
          <w:sz w:val="24"/>
          <w:szCs w:val="24"/>
        </w:rPr>
        <w:t>of</w:t>
      </w:r>
      <w:r w:rsidRPr="006860A4">
        <w:rPr>
          <w:rFonts w:ascii="Arial" w:hAnsi="Arial" w:cs="Arial"/>
          <w:spacing w:val="-1"/>
          <w:sz w:val="24"/>
          <w:szCs w:val="24"/>
        </w:rPr>
        <w:t xml:space="preserve"> the Range</w:t>
      </w:r>
      <w:r w:rsidRPr="006860A4">
        <w:rPr>
          <w:rFonts w:ascii="Arial" w:hAnsi="Arial" w:cs="Arial"/>
          <w:spacing w:val="-3"/>
          <w:sz w:val="24"/>
          <w:szCs w:val="24"/>
        </w:rPr>
        <w:t xml:space="preserve"> </w:t>
      </w:r>
      <w:r w:rsidRPr="006860A4">
        <w:rPr>
          <w:rFonts w:ascii="Arial" w:hAnsi="Arial" w:cs="Arial"/>
          <w:spacing w:val="-1"/>
          <w:sz w:val="24"/>
          <w:szCs w:val="24"/>
        </w:rPr>
        <w:t>Officer.</w:t>
      </w:r>
    </w:p>
    <w:p w:rsidR="00992863" w:rsidRPr="006860A4" w:rsidRDefault="00992863" w:rsidP="00014E5D">
      <w:pPr>
        <w:pStyle w:val="BodyText"/>
        <w:widowControl w:val="0"/>
        <w:numPr>
          <w:ilvl w:val="0"/>
          <w:numId w:val="69"/>
        </w:numPr>
        <w:tabs>
          <w:tab w:val="left" w:pos="821"/>
        </w:tabs>
        <w:autoSpaceDE/>
        <w:autoSpaceDN/>
        <w:adjustRightInd/>
        <w:spacing w:line="274" w:lineRule="exact"/>
        <w:ind w:hanging="360"/>
        <w:rPr>
          <w:rFonts w:ascii="Arial" w:hAnsi="Arial" w:cs="Arial"/>
          <w:sz w:val="24"/>
          <w:szCs w:val="24"/>
        </w:rPr>
      </w:pPr>
      <w:r w:rsidRPr="006860A4">
        <w:rPr>
          <w:rFonts w:ascii="Arial" w:hAnsi="Arial" w:cs="Arial"/>
          <w:sz w:val="24"/>
          <w:szCs w:val="24"/>
        </w:rPr>
        <w:t xml:space="preserve">Red Safety </w:t>
      </w:r>
      <w:r w:rsidRPr="006860A4">
        <w:rPr>
          <w:rFonts w:ascii="Arial" w:hAnsi="Arial" w:cs="Arial"/>
          <w:spacing w:val="-1"/>
          <w:sz w:val="24"/>
          <w:szCs w:val="24"/>
        </w:rPr>
        <w:t>Flag is</w:t>
      </w:r>
      <w:r w:rsidRPr="006860A4">
        <w:rPr>
          <w:rFonts w:ascii="Arial" w:hAnsi="Arial" w:cs="Arial"/>
          <w:sz w:val="24"/>
          <w:szCs w:val="24"/>
        </w:rPr>
        <w:t xml:space="preserve"> </w:t>
      </w:r>
      <w:r w:rsidRPr="006860A4">
        <w:rPr>
          <w:rFonts w:ascii="Arial" w:hAnsi="Arial" w:cs="Arial"/>
          <w:spacing w:val="-1"/>
          <w:sz w:val="24"/>
          <w:szCs w:val="24"/>
        </w:rPr>
        <w:t>to be</w:t>
      </w:r>
      <w:r w:rsidRPr="006860A4">
        <w:rPr>
          <w:rFonts w:ascii="Arial" w:hAnsi="Arial" w:cs="Arial"/>
          <w:sz w:val="24"/>
          <w:szCs w:val="24"/>
        </w:rPr>
        <w:t xml:space="preserve"> </w:t>
      </w:r>
      <w:r w:rsidRPr="006860A4">
        <w:rPr>
          <w:rFonts w:ascii="Arial" w:hAnsi="Arial" w:cs="Arial"/>
          <w:spacing w:val="-1"/>
          <w:sz w:val="24"/>
          <w:szCs w:val="24"/>
        </w:rPr>
        <w:t>flown in</w:t>
      </w:r>
      <w:r w:rsidRPr="006860A4">
        <w:rPr>
          <w:rFonts w:ascii="Arial" w:hAnsi="Arial" w:cs="Arial"/>
          <w:sz w:val="24"/>
          <w:szCs w:val="24"/>
        </w:rPr>
        <w:t xml:space="preserve"> a</w:t>
      </w:r>
      <w:r w:rsidRPr="006860A4">
        <w:rPr>
          <w:rFonts w:ascii="Arial" w:hAnsi="Arial" w:cs="Arial"/>
          <w:spacing w:val="-3"/>
          <w:sz w:val="24"/>
          <w:szCs w:val="24"/>
        </w:rPr>
        <w:t xml:space="preserve"> </w:t>
      </w:r>
      <w:r w:rsidRPr="006860A4">
        <w:rPr>
          <w:rFonts w:ascii="Arial" w:hAnsi="Arial" w:cs="Arial"/>
          <w:spacing w:val="-1"/>
          <w:sz w:val="24"/>
          <w:szCs w:val="24"/>
        </w:rPr>
        <w:t>prominent</w:t>
      </w:r>
      <w:r w:rsidRPr="006860A4">
        <w:rPr>
          <w:rFonts w:ascii="Arial" w:hAnsi="Arial" w:cs="Arial"/>
          <w:sz w:val="24"/>
          <w:szCs w:val="24"/>
        </w:rPr>
        <w:t xml:space="preserve"> </w:t>
      </w:r>
      <w:r w:rsidRPr="006860A4">
        <w:rPr>
          <w:rFonts w:ascii="Arial" w:hAnsi="Arial" w:cs="Arial"/>
          <w:spacing w:val="-1"/>
          <w:sz w:val="24"/>
          <w:szCs w:val="24"/>
        </w:rPr>
        <w:t>place on</w:t>
      </w:r>
      <w:r w:rsidRPr="006860A4">
        <w:rPr>
          <w:rFonts w:ascii="Arial" w:hAnsi="Arial" w:cs="Arial"/>
          <w:spacing w:val="-2"/>
          <w:sz w:val="24"/>
          <w:szCs w:val="24"/>
        </w:rPr>
        <w:t xml:space="preserve"> </w:t>
      </w:r>
      <w:r w:rsidRPr="006860A4">
        <w:rPr>
          <w:rFonts w:ascii="Arial" w:hAnsi="Arial" w:cs="Arial"/>
          <w:sz w:val="24"/>
          <w:szCs w:val="24"/>
        </w:rPr>
        <w:t>a</w:t>
      </w:r>
      <w:r w:rsidRPr="006860A4">
        <w:rPr>
          <w:rFonts w:ascii="Arial" w:hAnsi="Arial" w:cs="Arial"/>
          <w:spacing w:val="-1"/>
          <w:sz w:val="24"/>
          <w:szCs w:val="24"/>
        </w:rPr>
        <w:t xml:space="preserve"> </w:t>
      </w:r>
      <w:r w:rsidR="005E39FE" w:rsidRPr="006860A4">
        <w:rPr>
          <w:rFonts w:ascii="Arial" w:hAnsi="Arial" w:cs="Arial"/>
          <w:sz w:val="24"/>
          <w:szCs w:val="24"/>
        </w:rPr>
        <w:t>free-standing</w:t>
      </w:r>
      <w:r w:rsidRPr="006860A4">
        <w:rPr>
          <w:rFonts w:ascii="Arial" w:hAnsi="Arial" w:cs="Arial"/>
          <w:spacing w:val="-2"/>
          <w:sz w:val="24"/>
          <w:szCs w:val="24"/>
        </w:rPr>
        <w:t xml:space="preserve"> </w:t>
      </w:r>
      <w:r w:rsidRPr="006860A4">
        <w:rPr>
          <w:rFonts w:ascii="Arial" w:hAnsi="Arial" w:cs="Arial"/>
          <w:spacing w:val="-1"/>
          <w:sz w:val="24"/>
          <w:szCs w:val="24"/>
        </w:rPr>
        <w:t>pole</w:t>
      </w:r>
      <w:r w:rsidRPr="006860A4">
        <w:rPr>
          <w:rFonts w:ascii="Arial" w:hAnsi="Arial" w:cs="Arial"/>
          <w:sz w:val="24"/>
          <w:szCs w:val="24"/>
        </w:rPr>
        <w:t xml:space="preserve"> </w:t>
      </w:r>
      <w:r w:rsidRPr="006860A4">
        <w:rPr>
          <w:rFonts w:ascii="Arial" w:hAnsi="Arial" w:cs="Arial"/>
          <w:spacing w:val="-1"/>
          <w:sz w:val="24"/>
          <w:szCs w:val="24"/>
        </w:rPr>
        <w:t>when any range</w:t>
      </w:r>
      <w:r w:rsidRPr="006860A4">
        <w:rPr>
          <w:rFonts w:ascii="Arial" w:hAnsi="Arial" w:cs="Arial"/>
          <w:sz w:val="24"/>
          <w:szCs w:val="24"/>
        </w:rPr>
        <w:t xml:space="preserve"> </w:t>
      </w:r>
      <w:r w:rsidRPr="006860A4">
        <w:rPr>
          <w:rFonts w:ascii="Arial" w:hAnsi="Arial" w:cs="Arial"/>
          <w:spacing w:val="-1"/>
          <w:sz w:val="24"/>
          <w:szCs w:val="24"/>
        </w:rPr>
        <w:t>is in</w:t>
      </w:r>
      <w:r w:rsidRPr="006860A4">
        <w:rPr>
          <w:rFonts w:ascii="Arial" w:hAnsi="Arial" w:cs="Arial"/>
          <w:spacing w:val="-2"/>
          <w:sz w:val="24"/>
          <w:szCs w:val="24"/>
        </w:rPr>
        <w:t xml:space="preserve"> </w:t>
      </w:r>
      <w:r w:rsidRPr="006860A4">
        <w:rPr>
          <w:rFonts w:ascii="Arial" w:hAnsi="Arial" w:cs="Arial"/>
          <w:spacing w:val="-1"/>
          <w:sz w:val="24"/>
          <w:szCs w:val="24"/>
        </w:rPr>
        <w:t>operation.</w:t>
      </w:r>
    </w:p>
    <w:p w:rsidR="00992863" w:rsidRPr="006860A4" w:rsidRDefault="00992863" w:rsidP="00014E5D">
      <w:pPr>
        <w:pStyle w:val="BodyText"/>
        <w:widowControl w:val="0"/>
        <w:numPr>
          <w:ilvl w:val="0"/>
          <w:numId w:val="69"/>
        </w:numPr>
        <w:tabs>
          <w:tab w:val="left" w:pos="821"/>
        </w:tabs>
        <w:autoSpaceDE/>
        <w:autoSpaceDN/>
        <w:adjustRightInd/>
        <w:ind w:right="156" w:hanging="360"/>
        <w:rPr>
          <w:rFonts w:ascii="Arial" w:hAnsi="Arial" w:cs="Arial"/>
          <w:sz w:val="24"/>
          <w:szCs w:val="24"/>
        </w:rPr>
      </w:pPr>
      <w:r w:rsidRPr="006860A4">
        <w:rPr>
          <w:rFonts w:ascii="Arial" w:hAnsi="Arial" w:cs="Arial"/>
          <w:sz w:val="24"/>
          <w:szCs w:val="24"/>
        </w:rPr>
        <w:t>Range</w:t>
      </w:r>
      <w:r w:rsidRPr="006860A4">
        <w:rPr>
          <w:rFonts w:ascii="Arial" w:hAnsi="Arial" w:cs="Arial"/>
          <w:spacing w:val="-3"/>
          <w:sz w:val="24"/>
          <w:szCs w:val="24"/>
        </w:rPr>
        <w:t xml:space="preserve"> </w:t>
      </w:r>
      <w:r w:rsidRPr="006860A4">
        <w:rPr>
          <w:rFonts w:ascii="Arial" w:hAnsi="Arial" w:cs="Arial"/>
          <w:spacing w:val="-1"/>
          <w:sz w:val="24"/>
          <w:szCs w:val="24"/>
        </w:rPr>
        <w:t>Layout</w:t>
      </w:r>
      <w:r w:rsidRPr="006860A4">
        <w:rPr>
          <w:rFonts w:ascii="Arial" w:hAnsi="Arial" w:cs="Arial"/>
          <w:spacing w:val="-2"/>
          <w:sz w:val="24"/>
          <w:szCs w:val="24"/>
        </w:rPr>
        <w:t xml:space="preserve"> </w:t>
      </w:r>
      <w:r w:rsidRPr="006860A4">
        <w:rPr>
          <w:rFonts w:ascii="Arial" w:hAnsi="Arial" w:cs="Arial"/>
          <w:sz w:val="24"/>
          <w:szCs w:val="24"/>
        </w:rPr>
        <w:t>–</w:t>
      </w:r>
      <w:r w:rsidRPr="006860A4">
        <w:rPr>
          <w:rFonts w:ascii="Arial" w:hAnsi="Arial" w:cs="Arial"/>
          <w:spacing w:val="1"/>
          <w:sz w:val="24"/>
          <w:szCs w:val="24"/>
        </w:rPr>
        <w:t xml:space="preserve"> </w:t>
      </w:r>
      <w:r w:rsidRPr="006860A4">
        <w:rPr>
          <w:rFonts w:ascii="Arial" w:hAnsi="Arial" w:cs="Arial"/>
          <w:spacing w:val="-1"/>
          <w:sz w:val="24"/>
          <w:szCs w:val="24"/>
        </w:rPr>
        <w:t>throwing</w:t>
      </w:r>
      <w:r w:rsidRPr="006860A4">
        <w:rPr>
          <w:rFonts w:ascii="Arial" w:hAnsi="Arial" w:cs="Arial"/>
          <w:spacing w:val="-3"/>
          <w:sz w:val="24"/>
          <w:szCs w:val="24"/>
        </w:rPr>
        <w:t xml:space="preserve"> </w:t>
      </w:r>
      <w:r w:rsidRPr="006860A4">
        <w:rPr>
          <w:rFonts w:ascii="Arial" w:hAnsi="Arial" w:cs="Arial"/>
          <w:spacing w:val="-1"/>
          <w:sz w:val="24"/>
          <w:szCs w:val="24"/>
        </w:rPr>
        <w:t xml:space="preserve">targets </w:t>
      </w:r>
      <w:r w:rsidRPr="006860A4">
        <w:rPr>
          <w:rFonts w:ascii="Arial" w:hAnsi="Arial" w:cs="Arial"/>
          <w:sz w:val="24"/>
          <w:szCs w:val="24"/>
        </w:rPr>
        <w:t>are</w:t>
      </w:r>
      <w:r w:rsidRPr="006860A4">
        <w:rPr>
          <w:rFonts w:ascii="Arial" w:hAnsi="Arial" w:cs="Arial"/>
          <w:spacing w:val="-3"/>
          <w:sz w:val="24"/>
          <w:szCs w:val="24"/>
        </w:rPr>
        <w:t xml:space="preserve"> </w:t>
      </w:r>
      <w:r w:rsidRPr="006860A4">
        <w:rPr>
          <w:rFonts w:ascii="Arial" w:hAnsi="Arial" w:cs="Arial"/>
          <w:sz w:val="24"/>
          <w:szCs w:val="24"/>
        </w:rPr>
        <w:t>to</w:t>
      </w:r>
      <w:r w:rsidRPr="006860A4">
        <w:rPr>
          <w:rFonts w:ascii="Arial" w:hAnsi="Arial" w:cs="Arial"/>
          <w:spacing w:val="-3"/>
          <w:sz w:val="24"/>
          <w:szCs w:val="24"/>
        </w:rPr>
        <w:t xml:space="preserve"> </w:t>
      </w:r>
      <w:r w:rsidRPr="006860A4">
        <w:rPr>
          <w:rFonts w:ascii="Arial" w:hAnsi="Arial" w:cs="Arial"/>
          <w:sz w:val="24"/>
          <w:szCs w:val="24"/>
        </w:rPr>
        <w:t>be</w:t>
      </w:r>
      <w:r w:rsidRPr="006860A4">
        <w:rPr>
          <w:rFonts w:ascii="Arial" w:hAnsi="Arial" w:cs="Arial"/>
          <w:spacing w:val="-3"/>
          <w:sz w:val="24"/>
          <w:szCs w:val="24"/>
        </w:rPr>
        <w:t xml:space="preserve"> </w:t>
      </w:r>
      <w:r w:rsidRPr="006860A4">
        <w:rPr>
          <w:rFonts w:ascii="Arial" w:hAnsi="Arial" w:cs="Arial"/>
          <w:spacing w:val="-1"/>
          <w:sz w:val="24"/>
          <w:szCs w:val="24"/>
        </w:rPr>
        <w:t>placed</w:t>
      </w:r>
      <w:r w:rsidRPr="006860A4">
        <w:rPr>
          <w:rFonts w:ascii="Arial" w:hAnsi="Arial" w:cs="Arial"/>
          <w:spacing w:val="1"/>
          <w:sz w:val="24"/>
          <w:szCs w:val="24"/>
        </w:rPr>
        <w:t xml:space="preserve"> </w:t>
      </w:r>
      <w:r w:rsidRPr="006860A4">
        <w:rPr>
          <w:rFonts w:ascii="Arial" w:hAnsi="Arial" w:cs="Arial"/>
          <w:sz w:val="24"/>
          <w:szCs w:val="24"/>
        </w:rPr>
        <w:t>at</w:t>
      </w:r>
      <w:r w:rsidRPr="006860A4">
        <w:rPr>
          <w:rFonts w:ascii="Arial" w:hAnsi="Arial" w:cs="Arial"/>
          <w:spacing w:val="-3"/>
          <w:sz w:val="24"/>
          <w:szCs w:val="24"/>
        </w:rPr>
        <w:t xml:space="preserve"> </w:t>
      </w:r>
      <w:r w:rsidRPr="006860A4">
        <w:rPr>
          <w:rFonts w:ascii="Arial" w:hAnsi="Arial" w:cs="Arial"/>
          <w:spacing w:val="-1"/>
          <w:sz w:val="24"/>
          <w:szCs w:val="24"/>
        </w:rPr>
        <w:t>least</w:t>
      </w:r>
      <w:r w:rsidRPr="006860A4">
        <w:rPr>
          <w:rFonts w:ascii="Arial" w:hAnsi="Arial" w:cs="Arial"/>
          <w:spacing w:val="1"/>
          <w:sz w:val="24"/>
          <w:szCs w:val="24"/>
        </w:rPr>
        <w:t xml:space="preserve"> </w:t>
      </w:r>
      <w:r w:rsidRPr="006860A4">
        <w:rPr>
          <w:rFonts w:ascii="Arial" w:hAnsi="Arial" w:cs="Arial"/>
          <w:sz w:val="24"/>
          <w:szCs w:val="24"/>
        </w:rPr>
        <w:t>10</w:t>
      </w:r>
      <w:r w:rsidRPr="006860A4">
        <w:rPr>
          <w:rFonts w:ascii="Arial" w:hAnsi="Arial" w:cs="Arial"/>
          <w:spacing w:val="-2"/>
          <w:sz w:val="24"/>
          <w:szCs w:val="24"/>
        </w:rPr>
        <w:t xml:space="preserve"> </w:t>
      </w:r>
      <w:r w:rsidRPr="006860A4">
        <w:rPr>
          <w:rFonts w:ascii="Arial" w:hAnsi="Arial" w:cs="Arial"/>
          <w:spacing w:val="-1"/>
          <w:sz w:val="24"/>
          <w:szCs w:val="24"/>
        </w:rPr>
        <w:t>feet back</w:t>
      </w:r>
      <w:r w:rsidRPr="006860A4">
        <w:rPr>
          <w:rFonts w:ascii="Arial" w:hAnsi="Arial" w:cs="Arial"/>
          <w:spacing w:val="-3"/>
          <w:sz w:val="24"/>
          <w:szCs w:val="24"/>
        </w:rPr>
        <w:t xml:space="preserve"> </w:t>
      </w:r>
      <w:r w:rsidRPr="006860A4">
        <w:rPr>
          <w:rFonts w:ascii="Arial" w:hAnsi="Arial" w:cs="Arial"/>
          <w:sz w:val="24"/>
          <w:szCs w:val="24"/>
        </w:rPr>
        <w:t>from</w:t>
      </w:r>
      <w:r w:rsidRPr="006860A4">
        <w:rPr>
          <w:rFonts w:ascii="Arial" w:hAnsi="Arial" w:cs="Arial"/>
          <w:spacing w:val="-2"/>
          <w:sz w:val="24"/>
          <w:szCs w:val="24"/>
        </w:rPr>
        <w:t xml:space="preserve"> </w:t>
      </w:r>
      <w:r w:rsidRPr="006860A4">
        <w:rPr>
          <w:rFonts w:ascii="Arial" w:hAnsi="Arial" w:cs="Arial"/>
          <w:spacing w:val="-1"/>
          <w:sz w:val="24"/>
          <w:szCs w:val="24"/>
        </w:rPr>
        <w:t>the throwing</w:t>
      </w:r>
      <w:r w:rsidRPr="006860A4">
        <w:rPr>
          <w:rFonts w:ascii="Arial" w:hAnsi="Arial" w:cs="Arial"/>
          <w:sz w:val="24"/>
          <w:szCs w:val="24"/>
        </w:rPr>
        <w:t xml:space="preserve"> </w:t>
      </w:r>
      <w:r w:rsidRPr="006860A4">
        <w:rPr>
          <w:rFonts w:ascii="Arial" w:hAnsi="Arial" w:cs="Arial"/>
          <w:spacing w:val="-1"/>
          <w:sz w:val="24"/>
          <w:szCs w:val="24"/>
        </w:rPr>
        <w:t>line;</w:t>
      </w:r>
      <w:r w:rsidRPr="006860A4">
        <w:rPr>
          <w:rFonts w:ascii="Arial" w:hAnsi="Arial" w:cs="Arial"/>
          <w:sz w:val="24"/>
          <w:szCs w:val="24"/>
        </w:rPr>
        <w:t xml:space="preserve"> throwing</w:t>
      </w:r>
      <w:r w:rsidRPr="006860A4">
        <w:rPr>
          <w:rFonts w:ascii="Arial" w:hAnsi="Arial" w:cs="Arial"/>
          <w:spacing w:val="-3"/>
          <w:sz w:val="24"/>
          <w:szCs w:val="24"/>
        </w:rPr>
        <w:t xml:space="preserve"> </w:t>
      </w:r>
      <w:r w:rsidRPr="006860A4">
        <w:rPr>
          <w:rFonts w:ascii="Arial" w:hAnsi="Arial" w:cs="Arial"/>
          <w:spacing w:val="-1"/>
          <w:sz w:val="24"/>
          <w:szCs w:val="24"/>
        </w:rPr>
        <w:t>targets</w:t>
      </w:r>
      <w:r w:rsidRPr="006860A4">
        <w:rPr>
          <w:rFonts w:ascii="Arial" w:hAnsi="Arial" w:cs="Arial"/>
          <w:sz w:val="24"/>
          <w:szCs w:val="24"/>
        </w:rPr>
        <w:t xml:space="preserve"> </w:t>
      </w:r>
      <w:r w:rsidRPr="006860A4">
        <w:rPr>
          <w:rFonts w:ascii="Arial" w:hAnsi="Arial" w:cs="Arial"/>
          <w:spacing w:val="-1"/>
          <w:sz w:val="24"/>
          <w:szCs w:val="24"/>
        </w:rPr>
        <w:t>are</w:t>
      </w:r>
      <w:r w:rsidRPr="006860A4">
        <w:rPr>
          <w:rFonts w:ascii="Arial" w:hAnsi="Arial" w:cs="Arial"/>
          <w:spacing w:val="81"/>
          <w:sz w:val="24"/>
          <w:szCs w:val="24"/>
        </w:rPr>
        <w:t xml:space="preserve"> </w:t>
      </w:r>
      <w:r w:rsidRPr="006860A4">
        <w:rPr>
          <w:rFonts w:ascii="Arial" w:hAnsi="Arial" w:cs="Arial"/>
          <w:sz w:val="24"/>
          <w:szCs w:val="24"/>
        </w:rPr>
        <w:t xml:space="preserve">to </w:t>
      </w:r>
      <w:r w:rsidRPr="006860A4">
        <w:rPr>
          <w:rFonts w:ascii="Arial" w:hAnsi="Arial" w:cs="Arial"/>
          <w:spacing w:val="-1"/>
          <w:sz w:val="24"/>
          <w:szCs w:val="24"/>
        </w:rPr>
        <w:t>be</w:t>
      </w:r>
      <w:r w:rsidRPr="006860A4">
        <w:rPr>
          <w:rFonts w:ascii="Arial" w:hAnsi="Arial" w:cs="Arial"/>
          <w:spacing w:val="1"/>
          <w:sz w:val="24"/>
          <w:szCs w:val="24"/>
        </w:rPr>
        <w:t xml:space="preserve"> </w:t>
      </w:r>
      <w:r w:rsidRPr="006860A4">
        <w:rPr>
          <w:rFonts w:ascii="Arial" w:hAnsi="Arial" w:cs="Arial"/>
          <w:sz w:val="24"/>
          <w:szCs w:val="24"/>
        </w:rPr>
        <w:t>at</w:t>
      </w:r>
      <w:r w:rsidRPr="006860A4">
        <w:rPr>
          <w:rFonts w:ascii="Arial" w:hAnsi="Arial" w:cs="Arial"/>
          <w:spacing w:val="-3"/>
          <w:sz w:val="24"/>
          <w:szCs w:val="24"/>
        </w:rPr>
        <w:t xml:space="preserve"> </w:t>
      </w:r>
      <w:r w:rsidRPr="006860A4">
        <w:rPr>
          <w:rFonts w:ascii="Arial" w:hAnsi="Arial" w:cs="Arial"/>
          <w:spacing w:val="-1"/>
          <w:sz w:val="24"/>
          <w:szCs w:val="24"/>
        </w:rPr>
        <w:t>least</w:t>
      </w:r>
      <w:r w:rsidRPr="006860A4">
        <w:rPr>
          <w:rFonts w:ascii="Arial" w:hAnsi="Arial" w:cs="Arial"/>
          <w:spacing w:val="-2"/>
          <w:sz w:val="24"/>
          <w:szCs w:val="24"/>
        </w:rPr>
        <w:t xml:space="preserve"> </w:t>
      </w:r>
      <w:r w:rsidR="005E39FE" w:rsidRPr="006860A4">
        <w:rPr>
          <w:rFonts w:ascii="Arial" w:hAnsi="Arial" w:cs="Arial"/>
          <w:sz w:val="24"/>
          <w:szCs w:val="24"/>
        </w:rPr>
        <w:t>3.5</w:t>
      </w:r>
      <w:r w:rsidR="005E39FE" w:rsidRPr="006860A4">
        <w:rPr>
          <w:rFonts w:ascii="Arial" w:hAnsi="Arial" w:cs="Arial"/>
          <w:spacing w:val="-1"/>
          <w:sz w:val="24"/>
          <w:szCs w:val="24"/>
        </w:rPr>
        <w:t>-inch-thick</w:t>
      </w:r>
      <w:r w:rsidRPr="006860A4">
        <w:rPr>
          <w:rFonts w:ascii="Arial" w:hAnsi="Arial" w:cs="Arial"/>
          <w:sz w:val="24"/>
          <w:szCs w:val="24"/>
        </w:rPr>
        <w:t xml:space="preserve"> </w:t>
      </w:r>
      <w:r w:rsidRPr="006860A4">
        <w:rPr>
          <w:rFonts w:ascii="Arial" w:hAnsi="Arial" w:cs="Arial"/>
          <w:spacing w:val="-2"/>
          <w:sz w:val="24"/>
          <w:szCs w:val="24"/>
        </w:rPr>
        <w:t>(minimum</w:t>
      </w:r>
      <w:r w:rsidRPr="006860A4">
        <w:rPr>
          <w:rFonts w:ascii="Arial" w:hAnsi="Arial" w:cs="Arial"/>
          <w:spacing w:val="-1"/>
          <w:sz w:val="24"/>
          <w:szCs w:val="24"/>
        </w:rPr>
        <w:t xml:space="preserve"> thickness) wood</w:t>
      </w:r>
      <w:r w:rsidRPr="006860A4">
        <w:rPr>
          <w:rFonts w:ascii="Arial" w:hAnsi="Arial" w:cs="Arial"/>
          <w:sz w:val="24"/>
          <w:szCs w:val="24"/>
        </w:rPr>
        <w:t xml:space="preserve"> </w:t>
      </w:r>
      <w:r w:rsidRPr="006860A4">
        <w:rPr>
          <w:rFonts w:ascii="Arial" w:hAnsi="Arial" w:cs="Arial"/>
          <w:spacing w:val="-1"/>
          <w:sz w:val="24"/>
          <w:szCs w:val="24"/>
        </w:rPr>
        <w:t>slabs</w:t>
      </w:r>
      <w:r w:rsidRPr="006860A4">
        <w:rPr>
          <w:rFonts w:ascii="Arial" w:hAnsi="Arial" w:cs="Arial"/>
          <w:sz w:val="24"/>
          <w:szCs w:val="24"/>
        </w:rPr>
        <w:t xml:space="preserve"> (no</w:t>
      </w:r>
      <w:r w:rsidRPr="006860A4">
        <w:rPr>
          <w:rFonts w:ascii="Arial" w:hAnsi="Arial" w:cs="Arial"/>
          <w:spacing w:val="-1"/>
          <w:sz w:val="24"/>
          <w:szCs w:val="24"/>
        </w:rPr>
        <w:t xml:space="preserve"> engineered wood,</w:t>
      </w:r>
      <w:r w:rsidRPr="006860A4">
        <w:rPr>
          <w:rFonts w:ascii="Arial" w:hAnsi="Arial" w:cs="Arial"/>
          <w:spacing w:val="-2"/>
          <w:sz w:val="24"/>
          <w:szCs w:val="24"/>
        </w:rPr>
        <w:t xml:space="preserve"> </w:t>
      </w:r>
      <w:r w:rsidRPr="006860A4">
        <w:rPr>
          <w:rFonts w:ascii="Arial" w:hAnsi="Arial" w:cs="Arial"/>
          <w:spacing w:val="-1"/>
          <w:sz w:val="24"/>
          <w:szCs w:val="24"/>
        </w:rPr>
        <w:t>i.e. particle</w:t>
      </w:r>
      <w:r w:rsidRPr="006860A4">
        <w:rPr>
          <w:rFonts w:ascii="Arial" w:hAnsi="Arial" w:cs="Arial"/>
          <w:sz w:val="24"/>
          <w:szCs w:val="24"/>
        </w:rPr>
        <w:t xml:space="preserve"> </w:t>
      </w:r>
      <w:r w:rsidRPr="006860A4">
        <w:rPr>
          <w:rFonts w:ascii="Arial" w:hAnsi="Arial" w:cs="Arial"/>
          <w:spacing w:val="-1"/>
          <w:sz w:val="24"/>
          <w:szCs w:val="24"/>
        </w:rPr>
        <w:t>board</w:t>
      </w:r>
      <w:r w:rsidRPr="006860A4">
        <w:rPr>
          <w:rFonts w:ascii="Arial" w:hAnsi="Arial" w:cs="Arial"/>
          <w:spacing w:val="-3"/>
          <w:sz w:val="24"/>
          <w:szCs w:val="24"/>
        </w:rPr>
        <w:t xml:space="preserve"> </w:t>
      </w:r>
      <w:r w:rsidRPr="006860A4">
        <w:rPr>
          <w:rFonts w:ascii="Arial" w:hAnsi="Arial" w:cs="Arial"/>
          <w:sz w:val="24"/>
          <w:szCs w:val="24"/>
        </w:rPr>
        <w:t xml:space="preserve">or </w:t>
      </w:r>
      <w:r w:rsidRPr="006860A4">
        <w:rPr>
          <w:rFonts w:ascii="Arial" w:hAnsi="Arial" w:cs="Arial"/>
          <w:spacing w:val="-1"/>
          <w:sz w:val="24"/>
          <w:szCs w:val="24"/>
        </w:rPr>
        <w:t>plywood);</w:t>
      </w:r>
      <w:r w:rsidRPr="006860A4">
        <w:rPr>
          <w:rFonts w:ascii="Arial" w:hAnsi="Arial" w:cs="Arial"/>
          <w:spacing w:val="105"/>
          <w:w w:val="99"/>
          <w:sz w:val="24"/>
          <w:szCs w:val="24"/>
        </w:rPr>
        <w:t xml:space="preserve"> </w:t>
      </w:r>
      <w:r w:rsidRPr="006860A4">
        <w:rPr>
          <w:rFonts w:ascii="Arial" w:hAnsi="Arial" w:cs="Arial"/>
          <w:sz w:val="24"/>
          <w:szCs w:val="24"/>
        </w:rPr>
        <w:t>range</w:t>
      </w:r>
      <w:r w:rsidRPr="006860A4">
        <w:rPr>
          <w:rFonts w:ascii="Arial" w:hAnsi="Arial" w:cs="Arial"/>
          <w:spacing w:val="-1"/>
          <w:sz w:val="24"/>
          <w:szCs w:val="24"/>
        </w:rPr>
        <w:t xml:space="preserve"> safety</w:t>
      </w:r>
      <w:r w:rsidRPr="006860A4">
        <w:rPr>
          <w:rFonts w:ascii="Arial" w:hAnsi="Arial" w:cs="Arial"/>
          <w:sz w:val="24"/>
          <w:szCs w:val="24"/>
        </w:rPr>
        <w:t xml:space="preserve"> </w:t>
      </w:r>
      <w:r w:rsidRPr="006860A4">
        <w:rPr>
          <w:rFonts w:ascii="Arial" w:hAnsi="Arial" w:cs="Arial"/>
          <w:spacing w:val="-1"/>
          <w:sz w:val="24"/>
          <w:szCs w:val="24"/>
        </w:rPr>
        <w:t>line</w:t>
      </w:r>
      <w:r w:rsidRPr="006860A4">
        <w:rPr>
          <w:rFonts w:ascii="Arial" w:hAnsi="Arial" w:cs="Arial"/>
          <w:sz w:val="24"/>
          <w:szCs w:val="24"/>
        </w:rPr>
        <w:t xml:space="preserve"> </w:t>
      </w:r>
      <w:r w:rsidRPr="006860A4">
        <w:rPr>
          <w:rFonts w:ascii="Arial" w:hAnsi="Arial" w:cs="Arial"/>
          <w:spacing w:val="-1"/>
          <w:sz w:val="24"/>
          <w:szCs w:val="24"/>
        </w:rPr>
        <w:t>is</w:t>
      </w:r>
      <w:r w:rsidRPr="006860A4">
        <w:rPr>
          <w:rFonts w:ascii="Arial" w:hAnsi="Arial" w:cs="Arial"/>
          <w:sz w:val="24"/>
          <w:szCs w:val="24"/>
        </w:rPr>
        <w:t xml:space="preserve"> </w:t>
      </w:r>
      <w:r w:rsidRPr="006860A4">
        <w:rPr>
          <w:rFonts w:ascii="Arial" w:hAnsi="Arial" w:cs="Arial"/>
          <w:spacing w:val="-1"/>
          <w:sz w:val="24"/>
          <w:szCs w:val="24"/>
        </w:rPr>
        <w:t>to be</w:t>
      </w:r>
      <w:r w:rsidRPr="006860A4">
        <w:rPr>
          <w:rFonts w:ascii="Arial" w:hAnsi="Arial" w:cs="Arial"/>
          <w:sz w:val="24"/>
          <w:szCs w:val="24"/>
        </w:rPr>
        <w:t xml:space="preserve"> a</w:t>
      </w:r>
      <w:r w:rsidRPr="006860A4">
        <w:rPr>
          <w:rFonts w:ascii="Arial" w:hAnsi="Arial" w:cs="Arial"/>
          <w:spacing w:val="-3"/>
          <w:sz w:val="24"/>
          <w:szCs w:val="24"/>
        </w:rPr>
        <w:t xml:space="preserve"> </w:t>
      </w:r>
      <w:r w:rsidRPr="006860A4">
        <w:rPr>
          <w:rFonts w:ascii="Arial" w:hAnsi="Arial" w:cs="Arial"/>
          <w:spacing w:val="-1"/>
          <w:sz w:val="24"/>
          <w:szCs w:val="24"/>
        </w:rPr>
        <w:t xml:space="preserve">minimum </w:t>
      </w:r>
      <w:r w:rsidRPr="006860A4">
        <w:rPr>
          <w:rFonts w:ascii="Arial" w:hAnsi="Arial" w:cs="Arial"/>
          <w:sz w:val="24"/>
          <w:szCs w:val="24"/>
        </w:rPr>
        <w:t>of</w:t>
      </w:r>
      <w:r w:rsidRPr="006860A4">
        <w:rPr>
          <w:rFonts w:ascii="Arial" w:hAnsi="Arial" w:cs="Arial"/>
          <w:spacing w:val="-1"/>
          <w:sz w:val="24"/>
          <w:szCs w:val="24"/>
        </w:rPr>
        <w:t xml:space="preserve"> </w:t>
      </w:r>
      <w:r w:rsidRPr="006860A4">
        <w:rPr>
          <w:rFonts w:ascii="Arial" w:hAnsi="Arial" w:cs="Arial"/>
          <w:sz w:val="24"/>
          <w:szCs w:val="24"/>
        </w:rPr>
        <w:t>10</w:t>
      </w:r>
      <w:r w:rsidRPr="006860A4">
        <w:rPr>
          <w:rFonts w:ascii="Arial" w:hAnsi="Arial" w:cs="Arial"/>
          <w:spacing w:val="-2"/>
          <w:sz w:val="24"/>
          <w:szCs w:val="24"/>
        </w:rPr>
        <w:t xml:space="preserve"> </w:t>
      </w:r>
      <w:r w:rsidRPr="006860A4">
        <w:rPr>
          <w:rFonts w:ascii="Arial" w:hAnsi="Arial" w:cs="Arial"/>
          <w:spacing w:val="-1"/>
          <w:sz w:val="24"/>
          <w:szCs w:val="24"/>
        </w:rPr>
        <w:t>feet</w:t>
      </w:r>
      <w:r w:rsidRPr="006860A4">
        <w:rPr>
          <w:rFonts w:ascii="Arial" w:hAnsi="Arial" w:cs="Arial"/>
          <w:sz w:val="24"/>
          <w:szCs w:val="24"/>
        </w:rPr>
        <w:t xml:space="preserve"> </w:t>
      </w:r>
      <w:r w:rsidRPr="006860A4">
        <w:rPr>
          <w:rFonts w:ascii="Arial" w:hAnsi="Arial" w:cs="Arial"/>
          <w:spacing w:val="-1"/>
          <w:sz w:val="24"/>
          <w:szCs w:val="24"/>
        </w:rPr>
        <w:t>back</w:t>
      </w:r>
      <w:r w:rsidRPr="006860A4">
        <w:rPr>
          <w:rFonts w:ascii="Arial" w:hAnsi="Arial" w:cs="Arial"/>
          <w:sz w:val="24"/>
          <w:szCs w:val="24"/>
        </w:rPr>
        <w:t xml:space="preserve"> </w:t>
      </w:r>
      <w:r w:rsidRPr="006860A4">
        <w:rPr>
          <w:rFonts w:ascii="Arial" w:hAnsi="Arial" w:cs="Arial"/>
          <w:spacing w:val="-1"/>
          <w:sz w:val="24"/>
          <w:szCs w:val="24"/>
        </w:rPr>
        <w:t xml:space="preserve">from </w:t>
      </w:r>
      <w:r w:rsidRPr="006860A4">
        <w:rPr>
          <w:rFonts w:ascii="Arial" w:hAnsi="Arial" w:cs="Arial"/>
          <w:sz w:val="24"/>
          <w:szCs w:val="24"/>
        </w:rPr>
        <w:t>the</w:t>
      </w:r>
      <w:r w:rsidRPr="006860A4">
        <w:rPr>
          <w:rFonts w:ascii="Arial" w:hAnsi="Arial" w:cs="Arial"/>
          <w:spacing w:val="-1"/>
          <w:sz w:val="24"/>
          <w:szCs w:val="24"/>
        </w:rPr>
        <w:t xml:space="preserve"> throwing</w:t>
      </w:r>
      <w:r w:rsidRPr="006860A4">
        <w:rPr>
          <w:rFonts w:ascii="Arial" w:hAnsi="Arial" w:cs="Arial"/>
          <w:sz w:val="24"/>
          <w:szCs w:val="24"/>
        </w:rPr>
        <w:t xml:space="preserve"> line; </w:t>
      </w:r>
      <w:r w:rsidRPr="006860A4">
        <w:rPr>
          <w:rFonts w:ascii="Arial" w:hAnsi="Arial" w:cs="Arial"/>
          <w:spacing w:val="-1"/>
          <w:sz w:val="24"/>
          <w:szCs w:val="24"/>
        </w:rPr>
        <w:t>the</w:t>
      </w:r>
      <w:r w:rsidRPr="006860A4">
        <w:rPr>
          <w:rFonts w:ascii="Arial" w:hAnsi="Arial" w:cs="Arial"/>
          <w:sz w:val="24"/>
          <w:szCs w:val="24"/>
        </w:rPr>
        <w:t xml:space="preserve"> </w:t>
      </w:r>
      <w:r w:rsidRPr="006860A4">
        <w:rPr>
          <w:rFonts w:ascii="Arial" w:hAnsi="Arial" w:cs="Arial"/>
          <w:spacing w:val="-1"/>
          <w:sz w:val="24"/>
          <w:szCs w:val="24"/>
        </w:rPr>
        <w:t>throwing lane</w:t>
      </w:r>
      <w:r w:rsidRPr="006860A4">
        <w:rPr>
          <w:rFonts w:ascii="Arial" w:hAnsi="Arial" w:cs="Arial"/>
          <w:sz w:val="24"/>
          <w:szCs w:val="24"/>
        </w:rPr>
        <w:t xml:space="preserve"> </w:t>
      </w:r>
      <w:r w:rsidRPr="006860A4">
        <w:rPr>
          <w:rFonts w:ascii="Arial" w:hAnsi="Arial" w:cs="Arial"/>
          <w:spacing w:val="-1"/>
          <w:sz w:val="24"/>
          <w:szCs w:val="24"/>
        </w:rPr>
        <w:t>is</w:t>
      </w:r>
      <w:r w:rsidRPr="006860A4">
        <w:rPr>
          <w:rFonts w:ascii="Arial" w:hAnsi="Arial" w:cs="Arial"/>
          <w:sz w:val="24"/>
          <w:szCs w:val="24"/>
        </w:rPr>
        <w:t xml:space="preserve"> a</w:t>
      </w:r>
      <w:r w:rsidRPr="006860A4">
        <w:rPr>
          <w:rFonts w:ascii="Arial" w:hAnsi="Arial" w:cs="Arial"/>
          <w:spacing w:val="1"/>
          <w:sz w:val="24"/>
          <w:szCs w:val="24"/>
        </w:rPr>
        <w:t xml:space="preserve"> </w:t>
      </w:r>
      <w:r w:rsidRPr="006860A4">
        <w:rPr>
          <w:rFonts w:ascii="Arial" w:hAnsi="Arial" w:cs="Arial"/>
          <w:spacing w:val="-1"/>
          <w:sz w:val="24"/>
          <w:szCs w:val="24"/>
        </w:rPr>
        <w:t xml:space="preserve">minimum </w:t>
      </w:r>
      <w:r w:rsidRPr="006860A4">
        <w:rPr>
          <w:rFonts w:ascii="Arial" w:hAnsi="Arial" w:cs="Arial"/>
          <w:sz w:val="24"/>
          <w:szCs w:val="24"/>
        </w:rPr>
        <w:t>of</w:t>
      </w:r>
      <w:r w:rsidRPr="006860A4">
        <w:rPr>
          <w:rFonts w:ascii="Arial" w:hAnsi="Arial" w:cs="Arial"/>
          <w:spacing w:val="-3"/>
          <w:sz w:val="24"/>
          <w:szCs w:val="24"/>
        </w:rPr>
        <w:t xml:space="preserve"> </w:t>
      </w:r>
      <w:r w:rsidRPr="006860A4">
        <w:rPr>
          <w:rFonts w:ascii="Arial" w:hAnsi="Arial" w:cs="Arial"/>
          <w:sz w:val="24"/>
          <w:szCs w:val="24"/>
        </w:rPr>
        <w:t>5</w:t>
      </w:r>
      <w:r w:rsidRPr="006860A4">
        <w:rPr>
          <w:rFonts w:ascii="Arial" w:hAnsi="Arial" w:cs="Arial"/>
          <w:spacing w:val="-1"/>
          <w:sz w:val="24"/>
          <w:szCs w:val="24"/>
        </w:rPr>
        <w:t xml:space="preserve"> </w:t>
      </w:r>
      <w:r w:rsidRPr="006860A4">
        <w:rPr>
          <w:rFonts w:ascii="Arial" w:hAnsi="Arial" w:cs="Arial"/>
          <w:sz w:val="24"/>
          <w:szCs w:val="24"/>
        </w:rPr>
        <w:t>feet</w:t>
      </w:r>
      <w:r w:rsidRPr="006860A4">
        <w:rPr>
          <w:rFonts w:ascii="Arial" w:hAnsi="Arial" w:cs="Arial"/>
          <w:spacing w:val="63"/>
          <w:sz w:val="24"/>
          <w:szCs w:val="24"/>
        </w:rPr>
        <w:t xml:space="preserve"> </w:t>
      </w:r>
      <w:r w:rsidRPr="006860A4">
        <w:rPr>
          <w:rFonts w:ascii="Arial" w:hAnsi="Arial" w:cs="Arial"/>
          <w:spacing w:val="-1"/>
          <w:sz w:val="24"/>
          <w:szCs w:val="24"/>
        </w:rPr>
        <w:t>wide; the</w:t>
      </w:r>
      <w:r w:rsidRPr="006860A4">
        <w:rPr>
          <w:rFonts w:ascii="Arial" w:hAnsi="Arial" w:cs="Arial"/>
          <w:sz w:val="24"/>
          <w:szCs w:val="24"/>
        </w:rPr>
        <w:t xml:space="preserve"> outer</w:t>
      </w:r>
      <w:r w:rsidRPr="006860A4">
        <w:rPr>
          <w:rFonts w:ascii="Arial" w:hAnsi="Arial" w:cs="Arial"/>
          <w:spacing w:val="-4"/>
          <w:sz w:val="24"/>
          <w:szCs w:val="24"/>
        </w:rPr>
        <w:t xml:space="preserve"> </w:t>
      </w:r>
      <w:r w:rsidRPr="006860A4">
        <w:rPr>
          <w:rFonts w:ascii="Arial" w:hAnsi="Arial" w:cs="Arial"/>
          <w:spacing w:val="-1"/>
          <w:sz w:val="24"/>
          <w:szCs w:val="24"/>
        </w:rPr>
        <w:t>perimeter</w:t>
      </w:r>
      <w:r w:rsidRPr="006860A4">
        <w:rPr>
          <w:rFonts w:ascii="Arial" w:hAnsi="Arial" w:cs="Arial"/>
          <w:sz w:val="24"/>
          <w:szCs w:val="24"/>
        </w:rPr>
        <w:t xml:space="preserve"> </w:t>
      </w:r>
      <w:r w:rsidRPr="006860A4">
        <w:rPr>
          <w:rFonts w:ascii="Arial" w:hAnsi="Arial" w:cs="Arial"/>
          <w:spacing w:val="-1"/>
          <w:sz w:val="24"/>
          <w:szCs w:val="24"/>
        </w:rPr>
        <w:t>of</w:t>
      </w:r>
      <w:r w:rsidRPr="006860A4">
        <w:rPr>
          <w:rFonts w:ascii="Arial" w:hAnsi="Arial" w:cs="Arial"/>
          <w:spacing w:val="-2"/>
          <w:sz w:val="24"/>
          <w:szCs w:val="24"/>
        </w:rPr>
        <w:t xml:space="preserve"> </w:t>
      </w:r>
      <w:r w:rsidRPr="006860A4">
        <w:rPr>
          <w:rFonts w:ascii="Arial" w:hAnsi="Arial" w:cs="Arial"/>
          <w:sz w:val="24"/>
          <w:szCs w:val="24"/>
        </w:rPr>
        <w:t>the</w:t>
      </w:r>
      <w:r w:rsidRPr="006860A4">
        <w:rPr>
          <w:rFonts w:ascii="Arial" w:hAnsi="Arial" w:cs="Arial"/>
          <w:spacing w:val="-3"/>
          <w:sz w:val="24"/>
          <w:szCs w:val="24"/>
        </w:rPr>
        <w:t xml:space="preserve"> </w:t>
      </w:r>
      <w:r w:rsidRPr="006860A4">
        <w:rPr>
          <w:rFonts w:ascii="Arial" w:hAnsi="Arial" w:cs="Arial"/>
          <w:sz w:val="24"/>
          <w:szCs w:val="24"/>
        </w:rPr>
        <w:t xml:space="preserve">entire </w:t>
      </w:r>
      <w:r w:rsidRPr="006860A4">
        <w:rPr>
          <w:rFonts w:ascii="Arial" w:hAnsi="Arial" w:cs="Arial"/>
          <w:spacing w:val="-1"/>
          <w:sz w:val="24"/>
          <w:szCs w:val="24"/>
        </w:rPr>
        <w:t>throwing range</w:t>
      </w:r>
      <w:r w:rsidRPr="006860A4">
        <w:rPr>
          <w:rFonts w:ascii="Arial" w:hAnsi="Arial" w:cs="Arial"/>
          <w:sz w:val="24"/>
          <w:szCs w:val="24"/>
        </w:rPr>
        <w:t xml:space="preserve"> </w:t>
      </w:r>
      <w:r w:rsidRPr="006860A4">
        <w:rPr>
          <w:rFonts w:ascii="Arial" w:hAnsi="Arial" w:cs="Arial"/>
          <w:spacing w:val="-1"/>
          <w:sz w:val="24"/>
          <w:szCs w:val="24"/>
        </w:rPr>
        <w:t>area</w:t>
      </w:r>
      <w:r w:rsidRPr="006860A4">
        <w:rPr>
          <w:rFonts w:ascii="Arial" w:hAnsi="Arial" w:cs="Arial"/>
          <w:sz w:val="24"/>
          <w:szCs w:val="24"/>
        </w:rPr>
        <w:t xml:space="preserve"> </w:t>
      </w:r>
      <w:r w:rsidRPr="006860A4">
        <w:rPr>
          <w:rFonts w:ascii="Arial" w:hAnsi="Arial" w:cs="Arial"/>
          <w:spacing w:val="-1"/>
          <w:sz w:val="24"/>
          <w:szCs w:val="24"/>
        </w:rPr>
        <w:t>should</w:t>
      </w:r>
      <w:r w:rsidRPr="006860A4">
        <w:rPr>
          <w:rFonts w:ascii="Arial" w:hAnsi="Arial" w:cs="Arial"/>
          <w:spacing w:val="-3"/>
          <w:sz w:val="24"/>
          <w:szCs w:val="24"/>
        </w:rPr>
        <w:t xml:space="preserve"> </w:t>
      </w:r>
      <w:r w:rsidRPr="006860A4">
        <w:rPr>
          <w:rFonts w:ascii="Arial" w:hAnsi="Arial" w:cs="Arial"/>
          <w:spacing w:val="-1"/>
          <w:sz w:val="24"/>
          <w:szCs w:val="24"/>
        </w:rPr>
        <w:t>extend</w:t>
      </w:r>
      <w:r w:rsidRPr="006860A4">
        <w:rPr>
          <w:rFonts w:ascii="Arial" w:hAnsi="Arial" w:cs="Arial"/>
          <w:spacing w:val="-2"/>
          <w:sz w:val="24"/>
          <w:szCs w:val="24"/>
        </w:rPr>
        <w:t xml:space="preserve"> </w:t>
      </w:r>
      <w:r w:rsidRPr="006860A4">
        <w:rPr>
          <w:rFonts w:ascii="Arial" w:hAnsi="Arial" w:cs="Arial"/>
          <w:sz w:val="24"/>
          <w:szCs w:val="24"/>
        </w:rPr>
        <w:t xml:space="preserve">a </w:t>
      </w:r>
      <w:r w:rsidRPr="006860A4">
        <w:rPr>
          <w:rFonts w:ascii="Arial" w:hAnsi="Arial" w:cs="Arial"/>
          <w:spacing w:val="-1"/>
          <w:sz w:val="24"/>
          <w:szCs w:val="24"/>
        </w:rPr>
        <w:t>minimum</w:t>
      </w:r>
      <w:r w:rsidRPr="006860A4">
        <w:rPr>
          <w:rFonts w:ascii="Arial" w:hAnsi="Arial" w:cs="Arial"/>
          <w:spacing w:val="-2"/>
          <w:sz w:val="24"/>
          <w:szCs w:val="24"/>
        </w:rPr>
        <w:t xml:space="preserve"> </w:t>
      </w:r>
      <w:r w:rsidRPr="006860A4">
        <w:rPr>
          <w:rFonts w:ascii="Arial" w:hAnsi="Arial" w:cs="Arial"/>
          <w:sz w:val="24"/>
          <w:szCs w:val="24"/>
        </w:rPr>
        <w:t>of 10</w:t>
      </w:r>
      <w:r w:rsidRPr="006860A4">
        <w:rPr>
          <w:rFonts w:ascii="Arial" w:hAnsi="Arial" w:cs="Arial"/>
          <w:spacing w:val="-3"/>
          <w:sz w:val="24"/>
          <w:szCs w:val="24"/>
        </w:rPr>
        <w:t xml:space="preserve"> </w:t>
      </w:r>
      <w:r w:rsidRPr="006860A4">
        <w:rPr>
          <w:rFonts w:ascii="Arial" w:hAnsi="Arial" w:cs="Arial"/>
          <w:spacing w:val="-1"/>
          <w:sz w:val="24"/>
          <w:szCs w:val="24"/>
        </w:rPr>
        <w:t>feet</w:t>
      </w:r>
      <w:r w:rsidRPr="006860A4">
        <w:rPr>
          <w:rFonts w:ascii="Arial" w:hAnsi="Arial" w:cs="Arial"/>
          <w:sz w:val="24"/>
          <w:szCs w:val="24"/>
        </w:rPr>
        <w:t xml:space="preserve"> </w:t>
      </w:r>
      <w:r w:rsidRPr="006860A4">
        <w:rPr>
          <w:rFonts w:ascii="Arial" w:hAnsi="Arial" w:cs="Arial"/>
          <w:spacing w:val="-1"/>
          <w:sz w:val="24"/>
          <w:szCs w:val="24"/>
        </w:rPr>
        <w:t>out</w:t>
      </w:r>
      <w:r w:rsidRPr="006860A4">
        <w:rPr>
          <w:rFonts w:ascii="Arial" w:hAnsi="Arial" w:cs="Arial"/>
          <w:sz w:val="24"/>
          <w:szCs w:val="24"/>
        </w:rPr>
        <w:t xml:space="preserve"> from</w:t>
      </w:r>
      <w:r w:rsidRPr="006860A4">
        <w:rPr>
          <w:rFonts w:ascii="Arial" w:hAnsi="Arial" w:cs="Arial"/>
          <w:spacing w:val="-3"/>
          <w:sz w:val="24"/>
          <w:szCs w:val="24"/>
        </w:rPr>
        <w:t xml:space="preserve"> </w:t>
      </w:r>
      <w:r w:rsidRPr="006860A4">
        <w:rPr>
          <w:rFonts w:ascii="Arial" w:hAnsi="Arial" w:cs="Arial"/>
          <w:spacing w:val="-1"/>
          <w:sz w:val="24"/>
          <w:szCs w:val="24"/>
        </w:rPr>
        <w:t>all sides</w:t>
      </w:r>
      <w:r w:rsidRPr="006860A4">
        <w:rPr>
          <w:rFonts w:ascii="Arial" w:hAnsi="Arial" w:cs="Arial"/>
          <w:spacing w:val="-2"/>
          <w:sz w:val="24"/>
          <w:szCs w:val="24"/>
        </w:rPr>
        <w:t xml:space="preserve"> </w:t>
      </w:r>
      <w:r w:rsidRPr="006860A4">
        <w:rPr>
          <w:rFonts w:ascii="Arial" w:hAnsi="Arial" w:cs="Arial"/>
          <w:sz w:val="24"/>
          <w:szCs w:val="24"/>
        </w:rPr>
        <w:t>of</w:t>
      </w:r>
      <w:r w:rsidRPr="006860A4">
        <w:rPr>
          <w:rFonts w:ascii="Arial" w:hAnsi="Arial" w:cs="Arial"/>
          <w:spacing w:val="71"/>
          <w:sz w:val="24"/>
          <w:szCs w:val="24"/>
        </w:rPr>
        <w:t xml:space="preserve"> </w:t>
      </w:r>
      <w:r w:rsidRPr="006860A4">
        <w:rPr>
          <w:rFonts w:ascii="Arial" w:hAnsi="Arial" w:cs="Arial"/>
          <w:sz w:val="24"/>
          <w:szCs w:val="24"/>
        </w:rPr>
        <w:lastRenderedPageBreak/>
        <w:t>the</w:t>
      </w:r>
      <w:r w:rsidRPr="006860A4">
        <w:rPr>
          <w:rFonts w:ascii="Arial" w:hAnsi="Arial" w:cs="Arial"/>
          <w:spacing w:val="-4"/>
          <w:sz w:val="24"/>
          <w:szCs w:val="24"/>
        </w:rPr>
        <w:t xml:space="preserve"> </w:t>
      </w:r>
      <w:r w:rsidRPr="006860A4">
        <w:rPr>
          <w:rFonts w:ascii="Arial" w:hAnsi="Arial" w:cs="Arial"/>
          <w:spacing w:val="-1"/>
          <w:sz w:val="24"/>
          <w:szCs w:val="24"/>
        </w:rPr>
        <w:t xml:space="preserve">active throwing </w:t>
      </w:r>
      <w:r w:rsidRPr="006860A4">
        <w:rPr>
          <w:rFonts w:ascii="Arial" w:hAnsi="Arial" w:cs="Arial"/>
          <w:sz w:val="24"/>
          <w:szCs w:val="24"/>
        </w:rPr>
        <w:t>area.</w:t>
      </w:r>
    </w:p>
    <w:p w:rsidR="00992863" w:rsidRPr="006860A4" w:rsidRDefault="00992863" w:rsidP="00014E5D">
      <w:pPr>
        <w:pStyle w:val="BodyText"/>
        <w:widowControl w:val="0"/>
        <w:numPr>
          <w:ilvl w:val="0"/>
          <w:numId w:val="69"/>
        </w:numPr>
        <w:tabs>
          <w:tab w:val="left" w:pos="821"/>
        </w:tabs>
        <w:autoSpaceDE/>
        <w:autoSpaceDN/>
        <w:adjustRightInd/>
        <w:ind w:right="379" w:hanging="360"/>
        <w:rPr>
          <w:rFonts w:ascii="Arial" w:hAnsi="Arial" w:cs="Arial"/>
          <w:sz w:val="24"/>
          <w:szCs w:val="24"/>
        </w:rPr>
      </w:pPr>
      <w:r w:rsidRPr="006860A4">
        <w:rPr>
          <w:rFonts w:ascii="Arial" w:hAnsi="Arial" w:cs="Arial"/>
          <w:b/>
          <w:bCs/>
          <w:i/>
          <w:spacing w:val="-1"/>
          <w:sz w:val="24"/>
          <w:szCs w:val="24"/>
        </w:rPr>
        <w:t xml:space="preserve">ALL </w:t>
      </w:r>
      <w:r w:rsidRPr="006860A4">
        <w:rPr>
          <w:rFonts w:ascii="Arial" w:hAnsi="Arial" w:cs="Arial"/>
          <w:spacing w:val="-1"/>
          <w:sz w:val="24"/>
          <w:szCs w:val="24"/>
        </w:rPr>
        <w:t>equipment used</w:t>
      </w:r>
      <w:r w:rsidRPr="006860A4">
        <w:rPr>
          <w:rFonts w:ascii="Arial" w:hAnsi="Arial" w:cs="Arial"/>
          <w:spacing w:val="-3"/>
          <w:sz w:val="24"/>
          <w:szCs w:val="24"/>
        </w:rPr>
        <w:t xml:space="preserve"> </w:t>
      </w:r>
      <w:r w:rsidRPr="006860A4">
        <w:rPr>
          <w:rFonts w:ascii="Arial" w:hAnsi="Arial" w:cs="Arial"/>
          <w:sz w:val="24"/>
          <w:szCs w:val="24"/>
        </w:rPr>
        <w:t>on</w:t>
      </w:r>
      <w:r w:rsidRPr="006860A4">
        <w:rPr>
          <w:rFonts w:ascii="Arial" w:hAnsi="Arial" w:cs="Arial"/>
          <w:spacing w:val="-3"/>
          <w:sz w:val="24"/>
          <w:szCs w:val="24"/>
        </w:rPr>
        <w:t xml:space="preserve"> </w:t>
      </w:r>
      <w:r w:rsidRPr="006860A4">
        <w:rPr>
          <w:rFonts w:ascii="Arial" w:hAnsi="Arial" w:cs="Arial"/>
          <w:spacing w:val="-1"/>
          <w:sz w:val="24"/>
          <w:szCs w:val="24"/>
        </w:rPr>
        <w:t>any</w:t>
      </w:r>
      <w:r w:rsidRPr="006860A4">
        <w:rPr>
          <w:rFonts w:ascii="Arial" w:hAnsi="Arial" w:cs="Arial"/>
          <w:spacing w:val="-2"/>
          <w:sz w:val="24"/>
          <w:szCs w:val="24"/>
        </w:rPr>
        <w:t xml:space="preserve"> </w:t>
      </w:r>
      <w:r w:rsidRPr="006860A4">
        <w:rPr>
          <w:rFonts w:ascii="Arial" w:hAnsi="Arial" w:cs="Arial"/>
          <w:spacing w:val="-1"/>
          <w:sz w:val="24"/>
          <w:szCs w:val="24"/>
        </w:rPr>
        <w:t>Special</w:t>
      </w:r>
      <w:r w:rsidRPr="006860A4">
        <w:rPr>
          <w:rFonts w:ascii="Arial" w:hAnsi="Arial" w:cs="Arial"/>
          <w:spacing w:val="-3"/>
          <w:sz w:val="24"/>
          <w:szCs w:val="24"/>
        </w:rPr>
        <w:t xml:space="preserve"> </w:t>
      </w:r>
      <w:r w:rsidRPr="006860A4">
        <w:rPr>
          <w:rFonts w:ascii="Arial" w:hAnsi="Arial" w:cs="Arial"/>
          <w:spacing w:val="-1"/>
          <w:sz w:val="24"/>
          <w:szCs w:val="24"/>
        </w:rPr>
        <w:t>Event Shooting</w:t>
      </w:r>
      <w:r w:rsidRPr="006860A4">
        <w:rPr>
          <w:rFonts w:ascii="Arial" w:hAnsi="Arial" w:cs="Arial"/>
          <w:spacing w:val="-3"/>
          <w:sz w:val="24"/>
          <w:szCs w:val="24"/>
        </w:rPr>
        <w:t xml:space="preserve"> </w:t>
      </w:r>
      <w:r w:rsidRPr="006860A4">
        <w:rPr>
          <w:rFonts w:ascii="Arial" w:hAnsi="Arial" w:cs="Arial"/>
          <w:spacing w:val="-1"/>
          <w:sz w:val="24"/>
          <w:szCs w:val="24"/>
        </w:rPr>
        <w:t>Sports</w:t>
      </w:r>
      <w:r w:rsidRPr="006860A4">
        <w:rPr>
          <w:rFonts w:ascii="Arial" w:hAnsi="Arial" w:cs="Arial"/>
          <w:spacing w:val="-2"/>
          <w:sz w:val="24"/>
          <w:szCs w:val="24"/>
        </w:rPr>
        <w:t xml:space="preserve"> </w:t>
      </w:r>
      <w:r w:rsidRPr="006860A4">
        <w:rPr>
          <w:rFonts w:ascii="Arial" w:hAnsi="Arial" w:cs="Arial"/>
          <w:spacing w:val="-1"/>
          <w:sz w:val="24"/>
          <w:szCs w:val="24"/>
        </w:rPr>
        <w:t>Range</w:t>
      </w:r>
      <w:r w:rsidRPr="006860A4">
        <w:rPr>
          <w:rFonts w:ascii="Arial" w:hAnsi="Arial" w:cs="Arial"/>
          <w:spacing w:val="7"/>
          <w:sz w:val="24"/>
          <w:szCs w:val="24"/>
        </w:rPr>
        <w:t xml:space="preserve"> </w:t>
      </w:r>
      <w:r w:rsidRPr="006860A4">
        <w:rPr>
          <w:rFonts w:ascii="Arial" w:hAnsi="Arial" w:cs="Arial"/>
          <w:b/>
          <w:bCs/>
          <w:i/>
          <w:spacing w:val="-1"/>
          <w:sz w:val="24"/>
          <w:szCs w:val="24"/>
        </w:rPr>
        <w:t>MUST</w:t>
      </w:r>
      <w:r w:rsidRPr="006860A4">
        <w:rPr>
          <w:rFonts w:ascii="Arial" w:hAnsi="Arial" w:cs="Arial"/>
          <w:b/>
          <w:bCs/>
          <w:i/>
          <w:spacing w:val="-3"/>
          <w:sz w:val="24"/>
          <w:szCs w:val="24"/>
        </w:rPr>
        <w:t xml:space="preserve"> </w:t>
      </w:r>
      <w:r w:rsidRPr="006860A4">
        <w:rPr>
          <w:rFonts w:ascii="Arial" w:hAnsi="Arial" w:cs="Arial"/>
          <w:spacing w:val="-1"/>
          <w:sz w:val="24"/>
          <w:szCs w:val="24"/>
        </w:rPr>
        <w:t>adhere</w:t>
      </w:r>
      <w:r w:rsidRPr="006860A4">
        <w:rPr>
          <w:rFonts w:ascii="Arial" w:hAnsi="Arial" w:cs="Arial"/>
          <w:spacing w:val="-3"/>
          <w:sz w:val="24"/>
          <w:szCs w:val="24"/>
        </w:rPr>
        <w:t xml:space="preserve"> </w:t>
      </w:r>
      <w:r w:rsidRPr="006860A4">
        <w:rPr>
          <w:rFonts w:ascii="Arial" w:hAnsi="Arial" w:cs="Arial"/>
          <w:sz w:val="24"/>
          <w:szCs w:val="24"/>
        </w:rPr>
        <w:t xml:space="preserve">to </w:t>
      </w:r>
      <w:r w:rsidRPr="006860A4">
        <w:rPr>
          <w:rFonts w:ascii="Arial" w:hAnsi="Arial" w:cs="Arial"/>
          <w:spacing w:val="-1"/>
          <w:sz w:val="24"/>
          <w:szCs w:val="24"/>
        </w:rPr>
        <w:t>“Guide</w:t>
      </w:r>
      <w:r w:rsidRPr="006860A4">
        <w:rPr>
          <w:rFonts w:ascii="Arial" w:hAnsi="Arial" w:cs="Arial"/>
          <w:sz w:val="24"/>
          <w:szCs w:val="24"/>
        </w:rPr>
        <w:t xml:space="preserve"> to</w:t>
      </w:r>
      <w:r w:rsidRPr="006860A4">
        <w:rPr>
          <w:rFonts w:ascii="Arial" w:hAnsi="Arial" w:cs="Arial"/>
          <w:spacing w:val="-3"/>
          <w:sz w:val="24"/>
          <w:szCs w:val="24"/>
        </w:rPr>
        <w:t xml:space="preserve"> </w:t>
      </w:r>
      <w:r w:rsidRPr="006860A4">
        <w:rPr>
          <w:rFonts w:ascii="Arial" w:hAnsi="Arial" w:cs="Arial"/>
          <w:spacing w:val="-1"/>
          <w:sz w:val="24"/>
          <w:szCs w:val="24"/>
        </w:rPr>
        <w:t>Safe Scouting”</w:t>
      </w:r>
      <w:r w:rsidRPr="006860A4">
        <w:rPr>
          <w:rFonts w:ascii="Arial" w:hAnsi="Arial" w:cs="Arial"/>
          <w:spacing w:val="85"/>
          <w:sz w:val="24"/>
          <w:szCs w:val="24"/>
        </w:rPr>
        <w:t xml:space="preserve"> </w:t>
      </w:r>
      <w:r w:rsidRPr="006860A4">
        <w:rPr>
          <w:rFonts w:ascii="Arial" w:hAnsi="Arial" w:cs="Arial"/>
          <w:sz w:val="24"/>
          <w:szCs w:val="24"/>
        </w:rPr>
        <w:t>program</w:t>
      </w:r>
      <w:r w:rsidRPr="006860A4">
        <w:rPr>
          <w:rFonts w:ascii="Arial" w:hAnsi="Arial" w:cs="Arial"/>
          <w:spacing w:val="-2"/>
          <w:sz w:val="24"/>
          <w:szCs w:val="24"/>
        </w:rPr>
        <w:t xml:space="preserve"> </w:t>
      </w:r>
      <w:r w:rsidRPr="006860A4">
        <w:rPr>
          <w:rFonts w:ascii="Arial" w:hAnsi="Arial" w:cs="Arial"/>
          <w:spacing w:val="-1"/>
          <w:sz w:val="24"/>
          <w:szCs w:val="24"/>
        </w:rPr>
        <w:t>guidelines.</w:t>
      </w:r>
      <w:r w:rsidRPr="006860A4">
        <w:rPr>
          <w:rFonts w:ascii="Arial" w:hAnsi="Arial" w:cs="Arial"/>
          <w:spacing w:val="53"/>
          <w:sz w:val="24"/>
          <w:szCs w:val="24"/>
        </w:rPr>
        <w:t xml:space="preserve"> </w:t>
      </w:r>
      <w:r w:rsidRPr="006860A4">
        <w:rPr>
          <w:rFonts w:ascii="Arial" w:hAnsi="Arial" w:cs="Arial"/>
          <w:spacing w:val="-1"/>
          <w:sz w:val="24"/>
          <w:szCs w:val="24"/>
        </w:rPr>
        <w:t>Plans</w:t>
      </w:r>
      <w:r w:rsidRPr="006860A4">
        <w:rPr>
          <w:rFonts w:ascii="Arial" w:hAnsi="Arial" w:cs="Arial"/>
          <w:spacing w:val="-2"/>
          <w:sz w:val="24"/>
          <w:szCs w:val="24"/>
        </w:rPr>
        <w:t xml:space="preserve"> </w:t>
      </w:r>
      <w:r w:rsidRPr="006860A4">
        <w:rPr>
          <w:rFonts w:ascii="Arial" w:hAnsi="Arial" w:cs="Arial"/>
          <w:spacing w:val="-1"/>
          <w:sz w:val="24"/>
          <w:szCs w:val="24"/>
        </w:rPr>
        <w:t>for</w:t>
      </w:r>
      <w:r w:rsidRPr="006860A4">
        <w:rPr>
          <w:rFonts w:ascii="Arial" w:hAnsi="Arial" w:cs="Arial"/>
          <w:sz w:val="24"/>
          <w:szCs w:val="24"/>
        </w:rPr>
        <w:t xml:space="preserve"> </w:t>
      </w:r>
      <w:r w:rsidRPr="006860A4">
        <w:rPr>
          <w:rFonts w:ascii="Arial" w:hAnsi="Arial" w:cs="Arial"/>
          <w:spacing w:val="-1"/>
          <w:sz w:val="24"/>
          <w:szCs w:val="24"/>
        </w:rPr>
        <w:t>all</w:t>
      </w:r>
      <w:r w:rsidRPr="006860A4">
        <w:rPr>
          <w:rFonts w:ascii="Arial" w:hAnsi="Arial" w:cs="Arial"/>
          <w:spacing w:val="-2"/>
          <w:sz w:val="24"/>
          <w:szCs w:val="24"/>
        </w:rPr>
        <w:t xml:space="preserve"> </w:t>
      </w:r>
      <w:r w:rsidRPr="006860A4">
        <w:rPr>
          <w:rFonts w:ascii="Arial" w:hAnsi="Arial" w:cs="Arial"/>
          <w:spacing w:val="-1"/>
          <w:sz w:val="24"/>
          <w:szCs w:val="24"/>
        </w:rPr>
        <w:t>shooting</w:t>
      </w:r>
      <w:r w:rsidRPr="006860A4">
        <w:rPr>
          <w:rFonts w:ascii="Arial" w:hAnsi="Arial" w:cs="Arial"/>
          <w:spacing w:val="-3"/>
          <w:sz w:val="24"/>
          <w:szCs w:val="24"/>
        </w:rPr>
        <w:t xml:space="preserve"> </w:t>
      </w:r>
      <w:r w:rsidRPr="006860A4">
        <w:rPr>
          <w:rFonts w:ascii="Arial" w:hAnsi="Arial" w:cs="Arial"/>
          <w:spacing w:val="-1"/>
          <w:sz w:val="24"/>
          <w:szCs w:val="24"/>
        </w:rPr>
        <w:t>events</w:t>
      </w:r>
      <w:r w:rsidRPr="006860A4">
        <w:rPr>
          <w:rFonts w:ascii="Arial" w:hAnsi="Arial" w:cs="Arial"/>
          <w:sz w:val="24"/>
          <w:szCs w:val="24"/>
        </w:rPr>
        <w:t xml:space="preserve"> </w:t>
      </w:r>
      <w:r w:rsidRPr="006860A4">
        <w:rPr>
          <w:rFonts w:ascii="Arial" w:hAnsi="Arial" w:cs="Arial"/>
          <w:spacing w:val="-2"/>
          <w:sz w:val="24"/>
          <w:szCs w:val="24"/>
        </w:rPr>
        <w:t>are</w:t>
      </w:r>
      <w:r w:rsidRPr="006860A4">
        <w:rPr>
          <w:rFonts w:ascii="Arial" w:hAnsi="Arial" w:cs="Arial"/>
          <w:spacing w:val="-1"/>
          <w:sz w:val="24"/>
          <w:szCs w:val="24"/>
        </w:rPr>
        <w:t xml:space="preserve"> </w:t>
      </w:r>
      <w:r w:rsidRPr="006860A4">
        <w:rPr>
          <w:rFonts w:ascii="Arial" w:hAnsi="Arial" w:cs="Arial"/>
          <w:sz w:val="24"/>
          <w:szCs w:val="24"/>
        </w:rPr>
        <w:t>to</w:t>
      </w:r>
      <w:r w:rsidRPr="006860A4">
        <w:rPr>
          <w:rFonts w:ascii="Arial" w:hAnsi="Arial" w:cs="Arial"/>
          <w:spacing w:val="-3"/>
          <w:sz w:val="24"/>
          <w:szCs w:val="24"/>
        </w:rPr>
        <w:t xml:space="preserve"> </w:t>
      </w:r>
      <w:r w:rsidRPr="006860A4">
        <w:rPr>
          <w:rFonts w:ascii="Arial" w:hAnsi="Arial" w:cs="Arial"/>
          <w:sz w:val="24"/>
          <w:szCs w:val="24"/>
        </w:rPr>
        <w:t>be</w:t>
      </w:r>
      <w:r w:rsidRPr="006860A4">
        <w:rPr>
          <w:rFonts w:ascii="Arial" w:hAnsi="Arial" w:cs="Arial"/>
          <w:spacing w:val="-1"/>
          <w:sz w:val="24"/>
          <w:szCs w:val="24"/>
        </w:rPr>
        <w:t xml:space="preserve"> reviewed</w:t>
      </w:r>
      <w:r w:rsidRPr="006860A4">
        <w:rPr>
          <w:rFonts w:ascii="Arial" w:hAnsi="Arial" w:cs="Arial"/>
          <w:sz w:val="24"/>
          <w:szCs w:val="24"/>
        </w:rPr>
        <w:t xml:space="preserve"> with</w:t>
      </w:r>
      <w:r w:rsidRPr="006860A4">
        <w:rPr>
          <w:rFonts w:ascii="Arial" w:hAnsi="Arial" w:cs="Arial"/>
          <w:spacing w:val="-3"/>
          <w:sz w:val="24"/>
          <w:szCs w:val="24"/>
        </w:rPr>
        <w:t xml:space="preserve"> </w:t>
      </w:r>
      <w:r w:rsidRPr="006860A4">
        <w:rPr>
          <w:rFonts w:ascii="Arial" w:hAnsi="Arial" w:cs="Arial"/>
          <w:spacing w:val="-1"/>
          <w:sz w:val="24"/>
          <w:szCs w:val="24"/>
        </w:rPr>
        <w:t>the Council Shooting Sports</w:t>
      </w:r>
      <w:r w:rsidRPr="006860A4">
        <w:rPr>
          <w:rFonts w:ascii="Arial" w:hAnsi="Arial" w:cs="Arial"/>
          <w:spacing w:val="-2"/>
          <w:sz w:val="24"/>
          <w:szCs w:val="24"/>
        </w:rPr>
        <w:t xml:space="preserve"> </w:t>
      </w:r>
      <w:r w:rsidRPr="006860A4">
        <w:rPr>
          <w:rFonts w:ascii="Arial" w:hAnsi="Arial" w:cs="Arial"/>
          <w:spacing w:val="-1"/>
          <w:sz w:val="24"/>
          <w:szCs w:val="24"/>
        </w:rPr>
        <w:t>Committee</w:t>
      </w:r>
      <w:r w:rsidRPr="006860A4">
        <w:rPr>
          <w:rFonts w:ascii="Arial" w:hAnsi="Arial" w:cs="Arial"/>
          <w:spacing w:val="75"/>
          <w:sz w:val="24"/>
          <w:szCs w:val="24"/>
        </w:rPr>
        <w:t xml:space="preserve"> </w:t>
      </w:r>
      <w:r w:rsidRPr="006860A4">
        <w:rPr>
          <w:rFonts w:ascii="Arial" w:hAnsi="Arial" w:cs="Arial"/>
          <w:sz w:val="24"/>
          <w:szCs w:val="24"/>
        </w:rPr>
        <w:t>for</w:t>
      </w:r>
      <w:r w:rsidRPr="006860A4">
        <w:rPr>
          <w:rFonts w:ascii="Arial" w:hAnsi="Arial" w:cs="Arial"/>
          <w:spacing w:val="-2"/>
          <w:sz w:val="24"/>
          <w:szCs w:val="24"/>
        </w:rPr>
        <w:t xml:space="preserve"> </w:t>
      </w:r>
      <w:r w:rsidRPr="006860A4">
        <w:rPr>
          <w:rFonts w:ascii="Arial" w:hAnsi="Arial" w:cs="Arial"/>
          <w:spacing w:val="-1"/>
          <w:sz w:val="24"/>
          <w:szCs w:val="24"/>
        </w:rPr>
        <w:t>approval</w:t>
      </w:r>
      <w:r w:rsidRPr="006860A4">
        <w:rPr>
          <w:rFonts w:ascii="Arial" w:hAnsi="Arial" w:cs="Arial"/>
          <w:spacing w:val="-2"/>
          <w:sz w:val="24"/>
          <w:szCs w:val="24"/>
        </w:rPr>
        <w:t xml:space="preserve"> </w:t>
      </w:r>
      <w:r w:rsidRPr="006860A4">
        <w:rPr>
          <w:rFonts w:ascii="Arial" w:hAnsi="Arial" w:cs="Arial"/>
          <w:sz w:val="24"/>
          <w:szCs w:val="24"/>
        </w:rPr>
        <w:t>by</w:t>
      </w:r>
      <w:r w:rsidRPr="006860A4">
        <w:rPr>
          <w:rFonts w:ascii="Arial" w:hAnsi="Arial" w:cs="Arial"/>
          <w:spacing w:val="-4"/>
          <w:sz w:val="24"/>
          <w:szCs w:val="24"/>
        </w:rPr>
        <w:t xml:space="preserve"> </w:t>
      </w:r>
      <w:r w:rsidRPr="006860A4">
        <w:rPr>
          <w:rFonts w:ascii="Arial" w:hAnsi="Arial" w:cs="Arial"/>
          <w:spacing w:val="-1"/>
          <w:sz w:val="24"/>
          <w:szCs w:val="24"/>
        </w:rPr>
        <w:t>the committee,</w:t>
      </w:r>
      <w:r w:rsidRPr="006860A4">
        <w:rPr>
          <w:rFonts w:ascii="Arial" w:hAnsi="Arial" w:cs="Arial"/>
          <w:spacing w:val="2"/>
          <w:sz w:val="24"/>
          <w:szCs w:val="24"/>
        </w:rPr>
        <w:t xml:space="preserve"> </w:t>
      </w:r>
      <w:r w:rsidRPr="006860A4">
        <w:rPr>
          <w:rFonts w:ascii="Arial" w:hAnsi="Arial" w:cs="Arial"/>
          <w:b/>
          <w:bCs/>
          <w:i/>
          <w:sz w:val="24"/>
          <w:szCs w:val="24"/>
        </w:rPr>
        <w:t>prior</w:t>
      </w:r>
      <w:r w:rsidRPr="006860A4">
        <w:rPr>
          <w:rFonts w:ascii="Arial" w:hAnsi="Arial" w:cs="Arial"/>
          <w:b/>
          <w:bCs/>
          <w:i/>
          <w:spacing w:val="-4"/>
          <w:sz w:val="24"/>
          <w:szCs w:val="24"/>
        </w:rPr>
        <w:t xml:space="preserve"> </w:t>
      </w:r>
      <w:r w:rsidRPr="006860A4">
        <w:rPr>
          <w:rFonts w:ascii="Arial" w:hAnsi="Arial" w:cs="Arial"/>
          <w:b/>
          <w:bCs/>
          <w:i/>
          <w:sz w:val="24"/>
          <w:szCs w:val="24"/>
        </w:rPr>
        <w:t>to</w:t>
      </w:r>
      <w:r w:rsidRPr="006860A4">
        <w:rPr>
          <w:rFonts w:ascii="Arial" w:hAnsi="Arial" w:cs="Arial"/>
          <w:b/>
          <w:bCs/>
          <w:i/>
          <w:spacing w:val="-1"/>
          <w:sz w:val="24"/>
          <w:szCs w:val="24"/>
        </w:rPr>
        <w:t xml:space="preserve"> the event</w:t>
      </w:r>
      <w:r w:rsidRPr="006860A4">
        <w:rPr>
          <w:rFonts w:ascii="Arial" w:hAnsi="Arial" w:cs="Arial"/>
          <w:spacing w:val="-1"/>
          <w:sz w:val="24"/>
          <w:szCs w:val="24"/>
        </w:rPr>
        <w:t>.</w:t>
      </w:r>
    </w:p>
    <w:p w:rsidR="00992863" w:rsidRPr="006860A4" w:rsidRDefault="00992863" w:rsidP="00014E5D">
      <w:pPr>
        <w:pStyle w:val="BodyText"/>
        <w:widowControl w:val="0"/>
        <w:numPr>
          <w:ilvl w:val="0"/>
          <w:numId w:val="69"/>
        </w:numPr>
        <w:tabs>
          <w:tab w:val="left" w:pos="821"/>
        </w:tabs>
        <w:autoSpaceDE/>
        <w:autoSpaceDN/>
        <w:adjustRightInd/>
        <w:ind w:right="260" w:hanging="360"/>
        <w:rPr>
          <w:rFonts w:ascii="Arial" w:hAnsi="Arial" w:cs="Arial"/>
          <w:sz w:val="24"/>
          <w:szCs w:val="24"/>
        </w:rPr>
      </w:pPr>
      <w:r w:rsidRPr="006860A4">
        <w:rPr>
          <w:rFonts w:ascii="Arial" w:hAnsi="Arial" w:cs="Arial"/>
          <w:sz w:val="24"/>
          <w:szCs w:val="24"/>
        </w:rPr>
        <w:t xml:space="preserve">The </w:t>
      </w:r>
      <w:r w:rsidRPr="006860A4">
        <w:rPr>
          <w:rFonts w:ascii="Arial" w:hAnsi="Arial" w:cs="Arial"/>
          <w:spacing w:val="-1"/>
          <w:sz w:val="24"/>
          <w:szCs w:val="24"/>
        </w:rPr>
        <w:t>Council</w:t>
      </w:r>
      <w:r w:rsidRPr="006860A4">
        <w:rPr>
          <w:rFonts w:ascii="Arial" w:hAnsi="Arial" w:cs="Arial"/>
          <w:spacing w:val="-2"/>
          <w:sz w:val="24"/>
          <w:szCs w:val="24"/>
        </w:rPr>
        <w:t xml:space="preserve"> </w:t>
      </w:r>
      <w:r w:rsidRPr="006860A4">
        <w:rPr>
          <w:rFonts w:ascii="Arial" w:hAnsi="Arial" w:cs="Arial"/>
          <w:spacing w:val="-1"/>
          <w:sz w:val="24"/>
          <w:szCs w:val="24"/>
        </w:rPr>
        <w:t>Shooting Sports</w:t>
      </w:r>
      <w:r w:rsidRPr="006860A4">
        <w:rPr>
          <w:rFonts w:ascii="Arial" w:hAnsi="Arial" w:cs="Arial"/>
          <w:spacing w:val="-2"/>
          <w:sz w:val="24"/>
          <w:szCs w:val="24"/>
        </w:rPr>
        <w:t xml:space="preserve"> </w:t>
      </w:r>
      <w:r w:rsidRPr="006860A4">
        <w:rPr>
          <w:rFonts w:ascii="Arial" w:hAnsi="Arial" w:cs="Arial"/>
          <w:spacing w:val="-1"/>
          <w:sz w:val="24"/>
          <w:szCs w:val="24"/>
        </w:rPr>
        <w:t>Committee will</w:t>
      </w:r>
      <w:r w:rsidRPr="006860A4">
        <w:rPr>
          <w:rFonts w:ascii="Arial" w:hAnsi="Arial" w:cs="Arial"/>
          <w:spacing w:val="-2"/>
          <w:sz w:val="24"/>
          <w:szCs w:val="24"/>
        </w:rPr>
        <w:t xml:space="preserve"> </w:t>
      </w:r>
      <w:r w:rsidRPr="006860A4">
        <w:rPr>
          <w:rFonts w:ascii="Arial" w:hAnsi="Arial" w:cs="Arial"/>
          <w:spacing w:val="-1"/>
          <w:sz w:val="24"/>
          <w:szCs w:val="24"/>
        </w:rPr>
        <w:t>conduct</w:t>
      </w:r>
      <w:r w:rsidRPr="006860A4">
        <w:rPr>
          <w:rFonts w:ascii="Arial" w:hAnsi="Arial" w:cs="Arial"/>
          <w:spacing w:val="-2"/>
          <w:sz w:val="24"/>
          <w:szCs w:val="24"/>
        </w:rPr>
        <w:t xml:space="preserve"> </w:t>
      </w:r>
      <w:r w:rsidRPr="006860A4">
        <w:rPr>
          <w:rFonts w:ascii="Arial" w:hAnsi="Arial" w:cs="Arial"/>
          <w:sz w:val="24"/>
          <w:szCs w:val="24"/>
        </w:rPr>
        <w:t>a</w:t>
      </w:r>
      <w:r w:rsidRPr="006860A4">
        <w:rPr>
          <w:rFonts w:ascii="Arial" w:hAnsi="Arial" w:cs="Arial"/>
          <w:spacing w:val="-3"/>
          <w:sz w:val="24"/>
          <w:szCs w:val="24"/>
        </w:rPr>
        <w:t xml:space="preserve"> </w:t>
      </w:r>
      <w:r w:rsidRPr="006860A4">
        <w:rPr>
          <w:rFonts w:ascii="Arial" w:hAnsi="Arial" w:cs="Arial"/>
          <w:sz w:val="24"/>
          <w:szCs w:val="24"/>
        </w:rPr>
        <w:t>special</w:t>
      </w:r>
      <w:r w:rsidRPr="006860A4">
        <w:rPr>
          <w:rFonts w:ascii="Arial" w:hAnsi="Arial" w:cs="Arial"/>
          <w:spacing w:val="-1"/>
          <w:sz w:val="24"/>
          <w:szCs w:val="24"/>
        </w:rPr>
        <w:t xml:space="preserve"> meeting</w:t>
      </w:r>
      <w:r w:rsidRPr="006860A4">
        <w:rPr>
          <w:rFonts w:ascii="Arial" w:hAnsi="Arial" w:cs="Arial"/>
          <w:spacing w:val="-3"/>
          <w:sz w:val="24"/>
          <w:szCs w:val="24"/>
        </w:rPr>
        <w:t xml:space="preserve"> </w:t>
      </w:r>
      <w:r w:rsidRPr="006860A4">
        <w:rPr>
          <w:rFonts w:ascii="Arial" w:hAnsi="Arial" w:cs="Arial"/>
          <w:spacing w:val="-1"/>
          <w:sz w:val="24"/>
          <w:szCs w:val="24"/>
        </w:rPr>
        <w:t xml:space="preserve">prior </w:t>
      </w:r>
      <w:r w:rsidRPr="006860A4">
        <w:rPr>
          <w:rFonts w:ascii="Arial" w:hAnsi="Arial" w:cs="Arial"/>
          <w:sz w:val="24"/>
          <w:szCs w:val="24"/>
        </w:rPr>
        <w:t xml:space="preserve">to </w:t>
      </w:r>
      <w:r w:rsidRPr="006860A4">
        <w:rPr>
          <w:rFonts w:ascii="Arial" w:hAnsi="Arial" w:cs="Arial"/>
          <w:spacing w:val="-1"/>
          <w:sz w:val="24"/>
          <w:szCs w:val="24"/>
        </w:rPr>
        <w:t>the</w:t>
      </w:r>
      <w:r w:rsidRPr="006860A4">
        <w:rPr>
          <w:rFonts w:ascii="Arial" w:hAnsi="Arial" w:cs="Arial"/>
          <w:spacing w:val="-3"/>
          <w:sz w:val="24"/>
          <w:szCs w:val="24"/>
        </w:rPr>
        <w:t xml:space="preserve"> </w:t>
      </w:r>
      <w:r w:rsidRPr="006860A4">
        <w:rPr>
          <w:rFonts w:ascii="Arial" w:hAnsi="Arial" w:cs="Arial"/>
          <w:spacing w:val="-1"/>
          <w:sz w:val="24"/>
          <w:szCs w:val="24"/>
        </w:rPr>
        <w:t>Special</w:t>
      </w:r>
      <w:r w:rsidRPr="006860A4">
        <w:rPr>
          <w:rFonts w:ascii="Arial" w:hAnsi="Arial" w:cs="Arial"/>
          <w:spacing w:val="-3"/>
          <w:sz w:val="24"/>
          <w:szCs w:val="24"/>
        </w:rPr>
        <w:t xml:space="preserve"> </w:t>
      </w:r>
      <w:r w:rsidRPr="006860A4">
        <w:rPr>
          <w:rFonts w:ascii="Arial" w:hAnsi="Arial" w:cs="Arial"/>
          <w:spacing w:val="-1"/>
          <w:sz w:val="24"/>
          <w:szCs w:val="24"/>
        </w:rPr>
        <w:t>Event</w:t>
      </w:r>
      <w:r w:rsidRPr="006860A4">
        <w:rPr>
          <w:rFonts w:ascii="Arial" w:hAnsi="Arial" w:cs="Arial"/>
          <w:spacing w:val="-3"/>
          <w:sz w:val="24"/>
          <w:szCs w:val="24"/>
        </w:rPr>
        <w:t xml:space="preserve"> </w:t>
      </w:r>
      <w:r w:rsidRPr="006860A4">
        <w:rPr>
          <w:rFonts w:ascii="Arial" w:hAnsi="Arial" w:cs="Arial"/>
          <w:sz w:val="24"/>
          <w:szCs w:val="24"/>
        </w:rPr>
        <w:t>to</w:t>
      </w:r>
      <w:r w:rsidRPr="006860A4">
        <w:rPr>
          <w:rFonts w:ascii="Arial" w:hAnsi="Arial" w:cs="Arial"/>
          <w:spacing w:val="-1"/>
          <w:sz w:val="24"/>
          <w:szCs w:val="24"/>
        </w:rPr>
        <w:t xml:space="preserve"> review current</w:t>
      </w:r>
      <w:r w:rsidRPr="006860A4">
        <w:rPr>
          <w:rFonts w:ascii="Arial" w:hAnsi="Arial" w:cs="Arial"/>
          <w:spacing w:val="81"/>
          <w:sz w:val="24"/>
          <w:szCs w:val="24"/>
        </w:rPr>
        <w:t xml:space="preserve"> </w:t>
      </w:r>
      <w:r w:rsidRPr="006860A4">
        <w:rPr>
          <w:rFonts w:ascii="Arial" w:hAnsi="Arial" w:cs="Arial"/>
          <w:spacing w:val="-1"/>
          <w:sz w:val="24"/>
          <w:szCs w:val="24"/>
        </w:rPr>
        <w:t>standards</w:t>
      </w:r>
      <w:r w:rsidRPr="006860A4">
        <w:rPr>
          <w:rFonts w:ascii="Arial" w:hAnsi="Arial" w:cs="Arial"/>
          <w:spacing w:val="-2"/>
          <w:sz w:val="24"/>
          <w:szCs w:val="24"/>
        </w:rPr>
        <w:t xml:space="preserve"> </w:t>
      </w:r>
      <w:r w:rsidRPr="006860A4">
        <w:rPr>
          <w:rFonts w:ascii="Arial" w:hAnsi="Arial" w:cs="Arial"/>
          <w:spacing w:val="-1"/>
          <w:sz w:val="24"/>
          <w:szCs w:val="24"/>
        </w:rPr>
        <w:t>and</w:t>
      </w:r>
      <w:r w:rsidRPr="006860A4">
        <w:rPr>
          <w:rFonts w:ascii="Arial" w:hAnsi="Arial" w:cs="Arial"/>
          <w:spacing w:val="-3"/>
          <w:sz w:val="24"/>
          <w:szCs w:val="24"/>
        </w:rPr>
        <w:t xml:space="preserve"> </w:t>
      </w:r>
      <w:r w:rsidRPr="006860A4">
        <w:rPr>
          <w:rFonts w:ascii="Arial" w:hAnsi="Arial" w:cs="Arial"/>
          <w:spacing w:val="-1"/>
          <w:sz w:val="24"/>
          <w:szCs w:val="24"/>
        </w:rPr>
        <w:t>procedures,</w:t>
      </w:r>
      <w:r w:rsidRPr="006860A4">
        <w:rPr>
          <w:rFonts w:ascii="Arial" w:hAnsi="Arial" w:cs="Arial"/>
          <w:spacing w:val="-3"/>
          <w:sz w:val="24"/>
          <w:szCs w:val="24"/>
        </w:rPr>
        <w:t xml:space="preserve"> </w:t>
      </w:r>
      <w:r w:rsidRPr="006860A4">
        <w:rPr>
          <w:rFonts w:ascii="Arial" w:hAnsi="Arial" w:cs="Arial"/>
          <w:spacing w:val="-1"/>
          <w:sz w:val="24"/>
          <w:szCs w:val="24"/>
        </w:rPr>
        <w:t>set schedules, etc.</w:t>
      </w:r>
      <w:r w:rsidRPr="006860A4">
        <w:rPr>
          <w:rFonts w:ascii="Arial" w:hAnsi="Arial" w:cs="Arial"/>
          <w:spacing w:val="53"/>
          <w:sz w:val="24"/>
          <w:szCs w:val="24"/>
        </w:rPr>
        <w:t xml:space="preserve"> </w:t>
      </w:r>
      <w:r w:rsidRPr="006860A4">
        <w:rPr>
          <w:rFonts w:ascii="Arial" w:hAnsi="Arial" w:cs="Arial"/>
          <w:spacing w:val="-1"/>
          <w:sz w:val="24"/>
          <w:szCs w:val="24"/>
        </w:rPr>
        <w:t>This meeting is</w:t>
      </w:r>
      <w:r w:rsidRPr="006860A4">
        <w:rPr>
          <w:rFonts w:ascii="Arial" w:hAnsi="Arial" w:cs="Arial"/>
          <w:spacing w:val="5"/>
          <w:sz w:val="24"/>
          <w:szCs w:val="24"/>
        </w:rPr>
        <w:t xml:space="preserve"> </w:t>
      </w:r>
      <w:r w:rsidRPr="006860A4">
        <w:rPr>
          <w:rFonts w:ascii="Arial" w:hAnsi="Arial" w:cs="Arial"/>
          <w:b/>
          <w:i/>
          <w:spacing w:val="-1"/>
          <w:sz w:val="24"/>
          <w:szCs w:val="24"/>
        </w:rPr>
        <w:t>MANDATORY</w:t>
      </w:r>
      <w:r w:rsidRPr="006860A4">
        <w:rPr>
          <w:rFonts w:ascii="Arial" w:hAnsi="Arial" w:cs="Arial"/>
          <w:b/>
          <w:i/>
          <w:sz w:val="24"/>
          <w:szCs w:val="24"/>
        </w:rPr>
        <w:t xml:space="preserve"> </w:t>
      </w:r>
      <w:r w:rsidRPr="006860A4">
        <w:rPr>
          <w:rFonts w:ascii="Arial" w:hAnsi="Arial" w:cs="Arial"/>
          <w:sz w:val="24"/>
          <w:szCs w:val="24"/>
        </w:rPr>
        <w:t>for</w:t>
      </w:r>
      <w:r w:rsidRPr="006860A4">
        <w:rPr>
          <w:rFonts w:ascii="Arial" w:hAnsi="Arial" w:cs="Arial"/>
          <w:spacing w:val="-1"/>
          <w:sz w:val="24"/>
          <w:szCs w:val="24"/>
        </w:rPr>
        <w:t xml:space="preserve"> the Special</w:t>
      </w:r>
      <w:r w:rsidRPr="006860A4">
        <w:rPr>
          <w:rFonts w:ascii="Arial" w:hAnsi="Arial" w:cs="Arial"/>
          <w:spacing w:val="-3"/>
          <w:sz w:val="24"/>
          <w:szCs w:val="24"/>
        </w:rPr>
        <w:t xml:space="preserve"> </w:t>
      </w:r>
      <w:r w:rsidRPr="006860A4">
        <w:rPr>
          <w:rFonts w:ascii="Arial" w:hAnsi="Arial" w:cs="Arial"/>
          <w:spacing w:val="-1"/>
          <w:sz w:val="24"/>
          <w:szCs w:val="24"/>
        </w:rPr>
        <w:t>Scouting</w:t>
      </w:r>
      <w:r w:rsidRPr="006860A4">
        <w:rPr>
          <w:rFonts w:ascii="Arial" w:hAnsi="Arial" w:cs="Arial"/>
          <w:spacing w:val="-4"/>
          <w:sz w:val="24"/>
          <w:szCs w:val="24"/>
        </w:rPr>
        <w:t xml:space="preserve"> </w:t>
      </w:r>
      <w:r w:rsidRPr="006860A4">
        <w:rPr>
          <w:rFonts w:ascii="Arial" w:hAnsi="Arial" w:cs="Arial"/>
          <w:spacing w:val="-1"/>
          <w:sz w:val="24"/>
          <w:szCs w:val="24"/>
        </w:rPr>
        <w:t>Event</w:t>
      </w:r>
      <w:r w:rsidRPr="006860A4">
        <w:rPr>
          <w:rFonts w:ascii="Arial" w:hAnsi="Arial" w:cs="Arial"/>
          <w:spacing w:val="91"/>
          <w:sz w:val="24"/>
          <w:szCs w:val="24"/>
        </w:rPr>
        <w:t xml:space="preserve"> </w:t>
      </w:r>
      <w:r w:rsidRPr="006860A4">
        <w:rPr>
          <w:rFonts w:ascii="Arial" w:hAnsi="Arial" w:cs="Arial"/>
          <w:spacing w:val="-1"/>
          <w:sz w:val="24"/>
          <w:szCs w:val="24"/>
        </w:rPr>
        <w:t>Director,</w:t>
      </w:r>
      <w:r w:rsidRPr="006860A4">
        <w:rPr>
          <w:rFonts w:ascii="Arial" w:hAnsi="Arial" w:cs="Arial"/>
          <w:spacing w:val="-2"/>
          <w:sz w:val="24"/>
          <w:szCs w:val="24"/>
        </w:rPr>
        <w:t xml:space="preserve"> </w:t>
      </w:r>
      <w:r w:rsidRPr="006860A4">
        <w:rPr>
          <w:rFonts w:ascii="Arial" w:hAnsi="Arial" w:cs="Arial"/>
          <w:spacing w:val="-1"/>
          <w:sz w:val="24"/>
          <w:szCs w:val="24"/>
        </w:rPr>
        <w:t>Special</w:t>
      </w:r>
      <w:r w:rsidRPr="006860A4">
        <w:rPr>
          <w:rFonts w:ascii="Arial" w:hAnsi="Arial" w:cs="Arial"/>
          <w:spacing w:val="-2"/>
          <w:sz w:val="24"/>
          <w:szCs w:val="24"/>
        </w:rPr>
        <w:t xml:space="preserve"> </w:t>
      </w:r>
      <w:r w:rsidRPr="006860A4">
        <w:rPr>
          <w:rFonts w:ascii="Arial" w:hAnsi="Arial" w:cs="Arial"/>
          <w:spacing w:val="-1"/>
          <w:sz w:val="24"/>
          <w:szCs w:val="24"/>
        </w:rPr>
        <w:t>Scouting</w:t>
      </w:r>
      <w:r w:rsidRPr="006860A4">
        <w:rPr>
          <w:rFonts w:ascii="Arial" w:hAnsi="Arial" w:cs="Arial"/>
          <w:spacing w:val="-3"/>
          <w:sz w:val="24"/>
          <w:szCs w:val="24"/>
        </w:rPr>
        <w:t xml:space="preserve"> </w:t>
      </w:r>
      <w:r w:rsidRPr="006860A4">
        <w:rPr>
          <w:rFonts w:ascii="Arial" w:hAnsi="Arial" w:cs="Arial"/>
          <w:spacing w:val="-1"/>
          <w:sz w:val="24"/>
          <w:szCs w:val="24"/>
        </w:rPr>
        <w:t>Event Shooting</w:t>
      </w:r>
      <w:r w:rsidRPr="006860A4">
        <w:rPr>
          <w:rFonts w:ascii="Arial" w:hAnsi="Arial" w:cs="Arial"/>
          <w:spacing w:val="-4"/>
          <w:sz w:val="24"/>
          <w:szCs w:val="24"/>
        </w:rPr>
        <w:t xml:space="preserve"> </w:t>
      </w:r>
      <w:r w:rsidRPr="006860A4">
        <w:rPr>
          <w:rFonts w:ascii="Arial" w:hAnsi="Arial" w:cs="Arial"/>
          <w:spacing w:val="-1"/>
          <w:sz w:val="24"/>
          <w:szCs w:val="24"/>
        </w:rPr>
        <w:t>Sports</w:t>
      </w:r>
      <w:r w:rsidRPr="006860A4">
        <w:rPr>
          <w:rFonts w:ascii="Arial" w:hAnsi="Arial" w:cs="Arial"/>
          <w:spacing w:val="-2"/>
          <w:sz w:val="24"/>
          <w:szCs w:val="24"/>
        </w:rPr>
        <w:t xml:space="preserve"> </w:t>
      </w:r>
      <w:r w:rsidRPr="006860A4">
        <w:rPr>
          <w:rFonts w:ascii="Arial" w:hAnsi="Arial" w:cs="Arial"/>
          <w:spacing w:val="-1"/>
          <w:sz w:val="24"/>
          <w:szCs w:val="24"/>
        </w:rPr>
        <w:t xml:space="preserve">Director </w:t>
      </w:r>
      <w:r w:rsidRPr="006860A4">
        <w:rPr>
          <w:rFonts w:ascii="Arial" w:hAnsi="Arial" w:cs="Arial"/>
          <w:sz w:val="24"/>
          <w:szCs w:val="24"/>
        </w:rPr>
        <w:t>and</w:t>
      </w:r>
      <w:r w:rsidRPr="006860A4">
        <w:rPr>
          <w:rFonts w:ascii="Arial" w:hAnsi="Arial" w:cs="Arial"/>
          <w:spacing w:val="-3"/>
          <w:sz w:val="24"/>
          <w:szCs w:val="24"/>
        </w:rPr>
        <w:t xml:space="preserve"> </w:t>
      </w:r>
      <w:r w:rsidRPr="006860A4">
        <w:rPr>
          <w:rFonts w:ascii="Arial" w:hAnsi="Arial" w:cs="Arial"/>
          <w:spacing w:val="-1"/>
          <w:sz w:val="24"/>
          <w:szCs w:val="24"/>
        </w:rPr>
        <w:t>Range</w:t>
      </w:r>
      <w:r w:rsidRPr="006860A4">
        <w:rPr>
          <w:rFonts w:ascii="Arial" w:hAnsi="Arial" w:cs="Arial"/>
          <w:spacing w:val="-3"/>
          <w:sz w:val="24"/>
          <w:szCs w:val="24"/>
        </w:rPr>
        <w:t xml:space="preserve"> </w:t>
      </w:r>
      <w:r w:rsidRPr="006860A4">
        <w:rPr>
          <w:rFonts w:ascii="Arial" w:hAnsi="Arial" w:cs="Arial"/>
          <w:spacing w:val="-1"/>
          <w:sz w:val="24"/>
          <w:szCs w:val="24"/>
        </w:rPr>
        <w:t>Safety</w:t>
      </w:r>
      <w:r w:rsidRPr="006860A4">
        <w:rPr>
          <w:rFonts w:ascii="Arial" w:hAnsi="Arial" w:cs="Arial"/>
          <w:spacing w:val="-2"/>
          <w:sz w:val="24"/>
          <w:szCs w:val="24"/>
        </w:rPr>
        <w:t xml:space="preserve"> </w:t>
      </w:r>
      <w:r w:rsidRPr="006860A4">
        <w:rPr>
          <w:rFonts w:ascii="Arial" w:hAnsi="Arial" w:cs="Arial"/>
          <w:spacing w:val="-1"/>
          <w:sz w:val="24"/>
          <w:szCs w:val="24"/>
        </w:rPr>
        <w:t>Officers.</w:t>
      </w:r>
      <w:r w:rsidRPr="006860A4">
        <w:rPr>
          <w:rFonts w:ascii="Arial" w:hAnsi="Arial" w:cs="Arial"/>
          <w:spacing w:val="53"/>
          <w:sz w:val="24"/>
          <w:szCs w:val="24"/>
        </w:rPr>
        <w:t xml:space="preserve"> </w:t>
      </w:r>
      <w:r w:rsidRPr="006860A4">
        <w:rPr>
          <w:rFonts w:ascii="Arial" w:hAnsi="Arial" w:cs="Arial"/>
          <w:spacing w:val="-1"/>
          <w:sz w:val="24"/>
          <w:szCs w:val="24"/>
        </w:rPr>
        <w:t>Range</w:t>
      </w:r>
      <w:r w:rsidRPr="006860A4">
        <w:rPr>
          <w:rFonts w:ascii="Arial" w:hAnsi="Arial" w:cs="Arial"/>
          <w:spacing w:val="-2"/>
          <w:sz w:val="24"/>
          <w:szCs w:val="24"/>
        </w:rPr>
        <w:t xml:space="preserve"> </w:t>
      </w:r>
      <w:r w:rsidRPr="006860A4">
        <w:rPr>
          <w:rFonts w:ascii="Arial" w:hAnsi="Arial" w:cs="Arial"/>
          <w:sz w:val="24"/>
          <w:szCs w:val="24"/>
        </w:rPr>
        <w:t>Officers</w:t>
      </w:r>
      <w:r w:rsidRPr="006860A4">
        <w:rPr>
          <w:rFonts w:ascii="Arial" w:hAnsi="Arial" w:cs="Arial"/>
          <w:spacing w:val="-1"/>
          <w:sz w:val="24"/>
          <w:szCs w:val="24"/>
        </w:rPr>
        <w:t xml:space="preserve"> may also</w:t>
      </w:r>
      <w:r w:rsidRPr="006860A4">
        <w:rPr>
          <w:rFonts w:ascii="Arial" w:hAnsi="Arial" w:cs="Arial"/>
          <w:spacing w:val="107"/>
          <w:sz w:val="24"/>
          <w:szCs w:val="24"/>
        </w:rPr>
        <w:t xml:space="preserve"> </w:t>
      </w:r>
      <w:r w:rsidRPr="006860A4">
        <w:rPr>
          <w:rFonts w:ascii="Arial" w:hAnsi="Arial" w:cs="Arial"/>
          <w:spacing w:val="-1"/>
          <w:sz w:val="24"/>
          <w:szCs w:val="24"/>
        </w:rPr>
        <w:t>attend</w:t>
      </w:r>
      <w:r w:rsidRPr="006860A4">
        <w:rPr>
          <w:rFonts w:ascii="Arial" w:hAnsi="Arial" w:cs="Arial"/>
          <w:sz w:val="24"/>
          <w:szCs w:val="24"/>
        </w:rPr>
        <w:t xml:space="preserve"> </w:t>
      </w:r>
      <w:r w:rsidRPr="006860A4">
        <w:rPr>
          <w:rFonts w:ascii="Arial" w:hAnsi="Arial" w:cs="Arial"/>
          <w:spacing w:val="-1"/>
          <w:sz w:val="24"/>
          <w:szCs w:val="24"/>
        </w:rPr>
        <w:t>this</w:t>
      </w:r>
      <w:r w:rsidRPr="006860A4">
        <w:rPr>
          <w:rFonts w:ascii="Arial" w:hAnsi="Arial" w:cs="Arial"/>
          <w:sz w:val="24"/>
          <w:szCs w:val="24"/>
        </w:rPr>
        <w:t xml:space="preserve"> </w:t>
      </w:r>
      <w:r w:rsidRPr="006860A4">
        <w:rPr>
          <w:rFonts w:ascii="Arial" w:hAnsi="Arial" w:cs="Arial"/>
          <w:spacing w:val="-1"/>
          <w:sz w:val="24"/>
          <w:szCs w:val="24"/>
        </w:rPr>
        <w:t>meeting.</w:t>
      </w:r>
    </w:p>
    <w:p w:rsidR="00992863" w:rsidRPr="006860A4" w:rsidRDefault="00992863" w:rsidP="00014E5D">
      <w:pPr>
        <w:pStyle w:val="BodyText"/>
        <w:widowControl w:val="0"/>
        <w:numPr>
          <w:ilvl w:val="0"/>
          <w:numId w:val="69"/>
        </w:numPr>
        <w:tabs>
          <w:tab w:val="left" w:pos="821"/>
        </w:tabs>
        <w:autoSpaceDE/>
        <w:autoSpaceDN/>
        <w:adjustRightInd/>
        <w:ind w:right="709" w:hanging="360"/>
        <w:rPr>
          <w:rFonts w:ascii="Arial" w:hAnsi="Arial" w:cs="Arial"/>
          <w:sz w:val="24"/>
          <w:szCs w:val="24"/>
        </w:rPr>
      </w:pPr>
      <w:r w:rsidRPr="006860A4">
        <w:rPr>
          <w:rFonts w:ascii="Arial" w:hAnsi="Arial" w:cs="Arial"/>
          <w:sz w:val="24"/>
          <w:szCs w:val="24"/>
        </w:rPr>
        <w:t xml:space="preserve">The </w:t>
      </w:r>
      <w:r w:rsidRPr="006860A4">
        <w:rPr>
          <w:rFonts w:ascii="Arial" w:hAnsi="Arial" w:cs="Arial"/>
          <w:spacing w:val="-1"/>
          <w:sz w:val="24"/>
          <w:szCs w:val="24"/>
        </w:rPr>
        <w:t>National Capital Area</w:t>
      </w:r>
      <w:r w:rsidRPr="006860A4">
        <w:rPr>
          <w:rFonts w:ascii="Arial" w:hAnsi="Arial" w:cs="Arial"/>
          <w:spacing w:val="-2"/>
          <w:sz w:val="24"/>
          <w:szCs w:val="24"/>
        </w:rPr>
        <w:t xml:space="preserve"> </w:t>
      </w:r>
      <w:r w:rsidRPr="006860A4">
        <w:rPr>
          <w:rFonts w:ascii="Arial" w:hAnsi="Arial" w:cs="Arial"/>
          <w:spacing w:val="-1"/>
          <w:sz w:val="24"/>
          <w:szCs w:val="24"/>
        </w:rPr>
        <w:t>Council</w:t>
      </w:r>
      <w:r w:rsidRPr="006860A4">
        <w:rPr>
          <w:rFonts w:ascii="Arial" w:hAnsi="Arial" w:cs="Arial"/>
          <w:spacing w:val="-2"/>
          <w:sz w:val="24"/>
          <w:szCs w:val="24"/>
        </w:rPr>
        <w:t xml:space="preserve"> </w:t>
      </w:r>
      <w:r w:rsidRPr="006860A4">
        <w:rPr>
          <w:rFonts w:ascii="Arial" w:hAnsi="Arial" w:cs="Arial"/>
          <w:spacing w:val="-1"/>
          <w:sz w:val="24"/>
          <w:szCs w:val="24"/>
        </w:rPr>
        <w:t>Special Scouting</w:t>
      </w:r>
      <w:r w:rsidRPr="006860A4">
        <w:rPr>
          <w:rFonts w:ascii="Arial" w:hAnsi="Arial" w:cs="Arial"/>
          <w:spacing w:val="-3"/>
          <w:sz w:val="24"/>
          <w:szCs w:val="24"/>
        </w:rPr>
        <w:t xml:space="preserve"> </w:t>
      </w:r>
      <w:r w:rsidRPr="006860A4">
        <w:rPr>
          <w:rFonts w:ascii="Arial" w:hAnsi="Arial" w:cs="Arial"/>
          <w:spacing w:val="-1"/>
          <w:sz w:val="24"/>
          <w:szCs w:val="24"/>
        </w:rPr>
        <w:t>Event Coordinator is responsible for</w:t>
      </w:r>
      <w:r w:rsidRPr="006860A4">
        <w:rPr>
          <w:rFonts w:ascii="Arial" w:hAnsi="Arial" w:cs="Arial"/>
          <w:sz w:val="24"/>
          <w:szCs w:val="24"/>
        </w:rPr>
        <w:t xml:space="preserve"> </w:t>
      </w:r>
      <w:r w:rsidRPr="006860A4">
        <w:rPr>
          <w:rFonts w:ascii="Arial" w:hAnsi="Arial" w:cs="Arial"/>
          <w:spacing w:val="-1"/>
          <w:sz w:val="24"/>
          <w:szCs w:val="24"/>
        </w:rPr>
        <w:t xml:space="preserve">assuring </w:t>
      </w:r>
      <w:r w:rsidRPr="006860A4">
        <w:rPr>
          <w:rFonts w:ascii="Arial" w:hAnsi="Arial" w:cs="Arial"/>
          <w:sz w:val="24"/>
          <w:szCs w:val="24"/>
        </w:rPr>
        <w:t>all</w:t>
      </w:r>
      <w:r w:rsidRPr="006860A4">
        <w:rPr>
          <w:rFonts w:ascii="Arial" w:hAnsi="Arial" w:cs="Arial"/>
          <w:spacing w:val="-2"/>
          <w:sz w:val="24"/>
          <w:szCs w:val="24"/>
        </w:rPr>
        <w:t xml:space="preserve"> </w:t>
      </w:r>
      <w:r w:rsidRPr="006860A4">
        <w:rPr>
          <w:rFonts w:ascii="Arial" w:hAnsi="Arial" w:cs="Arial"/>
          <w:spacing w:val="-1"/>
          <w:sz w:val="24"/>
          <w:szCs w:val="24"/>
        </w:rPr>
        <w:t>rules,</w:t>
      </w:r>
      <w:r w:rsidRPr="006860A4">
        <w:rPr>
          <w:rFonts w:ascii="Arial" w:hAnsi="Arial" w:cs="Arial"/>
          <w:spacing w:val="-3"/>
          <w:sz w:val="24"/>
          <w:szCs w:val="24"/>
        </w:rPr>
        <w:t xml:space="preserve"> </w:t>
      </w:r>
      <w:r w:rsidRPr="006860A4">
        <w:rPr>
          <w:rFonts w:ascii="Arial" w:hAnsi="Arial" w:cs="Arial"/>
          <w:spacing w:val="-1"/>
          <w:sz w:val="24"/>
          <w:szCs w:val="24"/>
        </w:rPr>
        <w:t>policies</w:t>
      </w:r>
      <w:r w:rsidRPr="006860A4">
        <w:rPr>
          <w:rFonts w:ascii="Arial" w:hAnsi="Arial" w:cs="Arial"/>
          <w:spacing w:val="-3"/>
          <w:sz w:val="24"/>
          <w:szCs w:val="24"/>
        </w:rPr>
        <w:t xml:space="preserve"> </w:t>
      </w:r>
      <w:r w:rsidRPr="006860A4">
        <w:rPr>
          <w:rFonts w:ascii="Arial" w:hAnsi="Arial" w:cs="Arial"/>
          <w:spacing w:val="-1"/>
          <w:sz w:val="24"/>
          <w:szCs w:val="24"/>
        </w:rPr>
        <w:t>and</w:t>
      </w:r>
      <w:r w:rsidRPr="006860A4">
        <w:rPr>
          <w:rFonts w:ascii="Arial" w:hAnsi="Arial" w:cs="Arial"/>
          <w:spacing w:val="97"/>
          <w:sz w:val="24"/>
          <w:szCs w:val="24"/>
        </w:rPr>
        <w:t xml:space="preserve"> </w:t>
      </w:r>
      <w:r w:rsidRPr="006860A4">
        <w:rPr>
          <w:rFonts w:ascii="Arial" w:hAnsi="Arial" w:cs="Arial"/>
          <w:spacing w:val="-1"/>
          <w:sz w:val="24"/>
          <w:szCs w:val="24"/>
        </w:rPr>
        <w:t>directives</w:t>
      </w:r>
      <w:r w:rsidRPr="006860A4">
        <w:rPr>
          <w:rFonts w:ascii="Arial" w:hAnsi="Arial" w:cs="Arial"/>
          <w:spacing w:val="-2"/>
          <w:sz w:val="24"/>
          <w:szCs w:val="24"/>
        </w:rPr>
        <w:t xml:space="preserve"> </w:t>
      </w:r>
      <w:r w:rsidRPr="006860A4">
        <w:rPr>
          <w:rFonts w:ascii="Arial" w:hAnsi="Arial" w:cs="Arial"/>
          <w:sz w:val="24"/>
          <w:szCs w:val="24"/>
        </w:rPr>
        <w:t>of</w:t>
      </w:r>
      <w:r w:rsidRPr="006860A4">
        <w:rPr>
          <w:rFonts w:ascii="Arial" w:hAnsi="Arial" w:cs="Arial"/>
          <w:spacing w:val="-2"/>
          <w:sz w:val="24"/>
          <w:szCs w:val="24"/>
        </w:rPr>
        <w:t xml:space="preserve"> </w:t>
      </w:r>
      <w:r w:rsidRPr="006860A4">
        <w:rPr>
          <w:rFonts w:ascii="Arial" w:hAnsi="Arial" w:cs="Arial"/>
          <w:spacing w:val="-1"/>
          <w:sz w:val="24"/>
          <w:szCs w:val="24"/>
        </w:rPr>
        <w:t>the</w:t>
      </w:r>
      <w:r w:rsidRPr="006860A4">
        <w:rPr>
          <w:rFonts w:ascii="Arial" w:hAnsi="Arial" w:cs="Arial"/>
          <w:sz w:val="24"/>
          <w:szCs w:val="24"/>
        </w:rPr>
        <w:t xml:space="preserve"> </w:t>
      </w:r>
      <w:r w:rsidRPr="006860A4">
        <w:rPr>
          <w:rFonts w:ascii="Arial" w:hAnsi="Arial" w:cs="Arial"/>
          <w:spacing w:val="-1"/>
          <w:sz w:val="24"/>
          <w:szCs w:val="24"/>
        </w:rPr>
        <w:t>council</w:t>
      </w:r>
      <w:r w:rsidRPr="006860A4">
        <w:rPr>
          <w:rFonts w:ascii="Arial" w:hAnsi="Arial" w:cs="Arial"/>
          <w:spacing w:val="-2"/>
          <w:sz w:val="24"/>
          <w:szCs w:val="24"/>
        </w:rPr>
        <w:t xml:space="preserve"> </w:t>
      </w:r>
      <w:r w:rsidRPr="006860A4">
        <w:rPr>
          <w:rFonts w:ascii="Arial" w:hAnsi="Arial" w:cs="Arial"/>
          <w:sz w:val="24"/>
          <w:szCs w:val="24"/>
        </w:rPr>
        <w:t>are</w:t>
      </w:r>
      <w:r w:rsidRPr="006860A4">
        <w:rPr>
          <w:rFonts w:ascii="Arial" w:hAnsi="Arial" w:cs="Arial"/>
          <w:spacing w:val="-2"/>
          <w:sz w:val="24"/>
          <w:szCs w:val="24"/>
        </w:rPr>
        <w:t xml:space="preserve"> </w:t>
      </w:r>
      <w:r w:rsidRPr="006860A4">
        <w:rPr>
          <w:rFonts w:ascii="Arial" w:hAnsi="Arial" w:cs="Arial"/>
          <w:sz w:val="24"/>
          <w:szCs w:val="24"/>
        </w:rPr>
        <w:t>followed.</w:t>
      </w:r>
    </w:p>
    <w:p w:rsidR="00B54445" w:rsidRPr="006860A4" w:rsidRDefault="00992863" w:rsidP="00992863">
      <w:pPr>
        <w:spacing w:before="4"/>
        <w:ind w:left="820" w:right="71" w:hanging="361"/>
        <w:rPr>
          <w:rFonts w:ascii="Arial" w:hAnsi="Arial" w:cs="Arial"/>
          <w:spacing w:val="-2"/>
          <w:sz w:val="24"/>
          <w:szCs w:val="24"/>
        </w:rPr>
        <w:sectPr w:rsidR="00B54445" w:rsidRPr="006860A4" w:rsidSect="00D70424">
          <w:headerReference w:type="default" r:id="rId48"/>
          <w:footerReference w:type="default" r:id="rId49"/>
          <w:pgSz w:w="12240" w:h="15840"/>
          <w:pgMar w:top="1008" w:right="1440" w:bottom="1008" w:left="1440" w:header="720" w:footer="720" w:gutter="0"/>
          <w:pgNumType w:start="1"/>
          <w:cols w:space="720"/>
          <w:noEndnote/>
          <w:docGrid w:linePitch="299"/>
        </w:sectPr>
      </w:pPr>
      <w:r w:rsidRPr="006860A4">
        <w:rPr>
          <w:rFonts w:ascii="Arial" w:hAnsi="Arial" w:cs="Arial"/>
          <w:spacing w:val="-1"/>
          <w:sz w:val="24"/>
          <w:szCs w:val="24"/>
        </w:rPr>
        <w:t>17.</w:t>
      </w:r>
      <w:r w:rsidRPr="006860A4">
        <w:rPr>
          <w:rFonts w:ascii="Arial" w:hAnsi="Arial" w:cs="Arial"/>
          <w:spacing w:val="-7"/>
          <w:sz w:val="24"/>
          <w:szCs w:val="24"/>
        </w:rPr>
        <w:t xml:space="preserve"> </w:t>
      </w:r>
      <w:r w:rsidRPr="006860A4">
        <w:rPr>
          <w:rFonts w:ascii="Arial" w:hAnsi="Arial" w:cs="Arial"/>
          <w:sz w:val="24"/>
          <w:szCs w:val="24"/>
        </w:rPr>
        <w:t xml:space="preserve">A </w:t>
      </w:r>
      <w:r w:rsidRPr="006860A4">
        <w:rPr>
          <w:rFonts w:ascii="Arial" w:hAnsi="Arial" w:cs="Arial"/>
          <w:spacing w:val="-1"/>
          <w:sz w:val="24"/>
          <w:szCs w:val="24"/>
        </w:rPr>
        <w:t>First-aid</w:t>
      </w:r>
      <w:r w:rsidRPr="006860A4">
        <w:rPr>
          <w:rFonts w:ascii="Arial" w:hAnsi="Arial" w:cs="Arial"/>
          <w:spacing w:val="-2"/>
          <w:sz w:val="24"/>
          <w:szCs w:val="24"/>
        </w:rPr>
        <w:t xml:space="preserve"> </w:t>
      </w:r>
      <w:r w:rsidRPr="006860A4">
        <w:rPr>
          <w:rFonts w:ascii="Arial" w:hAnsi="Arial" w:cs="Arial"/>
          <w:sz w:val="24"/>
          <w:szCs w:val="24"/>
        </w:rPr>
        <w:t>kit</w:t>
      </w:r>
      <w:r w:rsidRPr="006860A4">
        <w:rPr>
          <w:rFonts w:ascii="Arial" w:hAnsi="Arial" w:cs="Arial"/>
          <w:spacing w:val="-1"/>
          <w:sz w:val="24"/>
          <w:szCs w:val="24"/>
        </w:rPr>
        <w:t xml:space="preserve"> must </w:t>
      </w:r>
      <w:r w:rsidRPr="006860A4">
        <w:rPr>
          <w:rFonts w:ascii="Arial" w:hAnsi="Arial" w:cs="Arial"/>
          <w:sz w:val="24"/>
          <w:szCs w:val="24"/>
        </w:rPr>
        <w:t xml:space="preserve">be </w:t>
      </w:r>
      <w:r w:rsidRPr="006860A4">
        <w:rPr>
          <w:rFonts w:ascii="Arial" w:hAnsi="Arial" w:cs="Arial"/>
          <w:spacing w:val="-1"/>
          <w:sz w:val="24"/>
          <w:szCs w:val="24"/>
        </w:rPr>
        <w:t>present</w:t>
      </w:r>
      <w:r w:rsidRPr="006860A4">
        <w:rPr>
          <w:rFonts w:ascii="Arial" w:hAnsi="Arial" w:cs="Arial"/>
          <w:spacing w:val="1"/>
          <w:sz w:val="24"/>
          <w:szCs w:val="24"/>
        </w:rPr>
        <w:t xml:space="preserve"> </w:t>
      </w:r>
      <w:r w:rsidRPr="006860A4">
        <w:rPr>
          <w:rFonts w:ascii="Arial" w:hAnsi="Arial" w:cs="Arial"/>
          <w:sz w:val="24"/>
          <w:szCs w:val="24"/>
        </w:rPr>
        <w:t>on</w:t>
      </w:r>
      <w:r w:rsidRPr="006860A4">
        <w:rPr>
          <w:rFonts w:ascii="Arial" w:hAnsi="Arial" w:cs="Arial"/>
          <w:spacing w:val="-2"/>
          <w:sz w:val="24"/>
          <w:szCs w:val="24"/>
        </w:rPr>
        <w:t xml:space="preserve"> </w:t>
      </w:r>
      <w:r w:rsidRPr="006860A4">
        <w:rPr>
          <w:rFonts w:ascii="Arial" w:hAnsi="Arial" w:cs="Arial"/>
          <w:spacing w:val="-1"/>
          <w:sz w:val="24"/>
          <w:szCs w:val="24"/>
        </w:rPr>
        <w:t>all</w:t>
      </w:r>
      <w:r w:rsidRPr="006860A4">
        <w:rPr>
          <w:rFonts w:ascii="Arial" w:hAnsi="Arial" w:cs="Arial"/>
          <w:sz w:val="24"/>
          <w:szCs w:val="24"/>
        </w:rPr>
        <w:t xml:space="preserve"> </w:t>
      </w:r>
      <w:r w:rsidRPr="006860A4">
        <w:rPr>
          <w:rFonts w:ascii="Arial" w:hAnsi="Arial" w:cs="Arial"/>
          <w:spacing w:val="-1"/>
          <w:sz w:val="24"/>
          <w:szCs w:val="24"/>
        </w:rPr>
        <w:t>ranges.</w:t>
      </w:r>
      <w:r w:rsidRPr="006860A4">
        <w:rPr>
          <w:rFonts w:ascii="Arial" w:hAnsi="Arial" w:cs="Arial"/>
          <w:spacing w:val="61"/>
          <w:sz w:val="24"/>
          <w:szCs w:val="24"/>
        </w:rPr>
        <w:t xml:space="preserve"> </w:t>
      </w:r>
      <w:r w:rsidRPr="006860A4">
        <w:rPr>
          <w:rFonts w:ascii="Arial" w:hAnsi="Arial" w:cs="Arial"/>
          <w:spacing w:val="-1"/>
          <w:sz w:val="24"/>
          <w:szCs w:val="24"/>
        </w:rPr>
        <w:t>Certified</w:t>
      </w:r>
      <w:r w:rsidRPr="006860A4">
        <w:rPr>
          <w:rFonts w:ascii="Arial" w:hAnsi="Arial" w:cs="Arial"/>
          <w:sz w:val="24"/>
          <w:szCs w:val="24"/>
        </w:rPr>
        <w:t xml:space="preserve"> </w:t>
      </w:r>
      <w:r w:rsidRPr="006860A4">
        <w:rPr>
          <w:rFonts w:ascii="Arial" w:hAnsi="Arial" w:cs="Arial"/>
          <w:spacing w:val="-1"/>
          <w:sz w:val="24"/>
          <w:szCs w:val="24"/>
        </w:rPr>
        <w:t>First-Aid/CPR</w:t>
      </w:r>
      <w:r w:rsidRPr="006860A4">
        <w:rPr>
          <w:rFonts w:ascii="Arial" w:hAnsi="Arial" w:cs="Arial"/>
          <w:sz w:val="24"/>
          <w:szCs w:val="24"/>
        </w:rPr>
        <w:t xml:space="preserve"> </w:t>
      </w:r>
      <w:r w:rsidRPr="006860A4">
        <w:rPr>
          <w:rFonts w:ascii="Arial" w:hAnsi="Arial" w:cs="Arial"/>
          <w:spacing w:val="-1"/>
          <w:sz w:val="24"/>
          <w:szCs w:val="24"/>
        </w:rPr>
        <w:t>personnel</w:t>
      </w:r>
      <w:r w:rsidRPr="006860A4">
        <w:rPr>
          <w:rFonts w:ascii="Arial" w:hAnsi="Arial" w:cs="Arial"/>
          <w:sz w:val="24"/>
          <w:szCs w:val="24"/>
        </w:rPr>
        <w:t xml:space="preserve"> </w:t>
      </w:r>
      <w:r w:rsidRPr="006860A4">
        <w:rPr>
          <w:rFonts w:ascii="Arial" w:hAnsi="Arial" w:cs="Arial"/>
          <w:spacing w:val="-1"/>
          <w:sz w:val="24"/>
          <w:szCs w:val="24"/>
        </w:rPr>
        <w:t>should</w:t>
      </w:r>
      <w:r w:rsidRPr="006860A4">
        <w:rPr>
          <w:rFonts w:ascii="Arial" w:hAnsi="Arial" w:cs="Arial"/>
          <w:sz w:val="24"/>
          <w:szCs w:val="24"/>
        </w:rPr>
        <w:t xml:space="preserve"> be </w:t>
      </w:r>
      <w:r w:rsidRPr="006860A4">
        <w:rPr>
          <w:rFonts w:ascii="Arial" w:hAnsi="Arial" w:cs="Arial"/>
          <w:spacing w:val="-1"/>
          <w:sz w:val="24"/>
          <w:szCs w:val="24"/>
        </w:rPr>
        <w:t>present</w:t>
      </w:r>
      <w:r w:rsidRPr="006860A4">
        <w:rPr>
          <w:rFonts w:ascii="Arial" w:hAnsi="Arial" w:cs="Arial"/>
          <w:spacing w:val="-3"/>
          <w:sz w:val="24"/>
          <w:szCs w:val="24"/>
        </w:rPr>
        <w:t xml:space="preserve"> </w:t>
      </w:r>
      <w:r w:rsidRPr="006860A4">
        <w:rPr>
          <w:rFonts w:ascii="Arial" w:hAnsi="Arial" w:cs="Arial"/>
          <w:sz w:val="24"/>
          <w:szCs w:val="24"/>
        </w:rPr>
        <w:t>as</w:t>
      </w:r>
      <w:r w:rsidRPr="006860A4">
        <w:rPr>
          <w:rFonts w:ascii="Arial" w:hAnsi="Arial" w:cs="Arial"/>
          <w:spacing w:val="47"/>
          <w:sz w:val="24"/>
          <w:szCs w:val="24"/>
        </w:rPr>
        <w:t xml:space="preserve"> </w:t>
      </w:r>
      <w:r w:rsidRPr="006860A4">
        <w:rPr>
          <w:rFonts w:ascii="Arial" w:hAnsi="Arial" w:cs="Arial"/>
          <w:spacing w:val="-2"/>
          <w:sz w:val="24"/>
          <w:szCs w:val="24"/>
        </w:rPr>
        <w:t>well.</w:t>
      </w:r>
    </w:p>
    <w:p w:rsidR="00461BB1" w:rsidRPr="003736D6" w:rsidRDefault="00461BB1" w:rsidP="00B54445">
      <w:pPr>
        <w:pStyle w:val="Heading1"/>
        <w:spacing w:line="244" w:lineRule="auto"/>
        <w:ind w:left="2445" w:right="2445"/>
        <w:jc w:val="center"/>
        <w:rPr>
          <w:rFonts w:ascii="Arial" w:hAnsi="Arial" w:cs="Arial"/>
          <w:spacing w:val="-1"/>
          <w:sz w:val="24"/>
          <w:szCs w:val="24"/>
        </w:rPr>
      </w:pPr>
      <w:r w:rsidRPr="003736D6">
        <w:rPr>
          <w:rFonts w:ascii="Arial" w:hAnsi="Arial" w:cs="Arial"/>
          <w:spacing w:val="-1"/>
          <w:sz w:val="24"/>
          <w:szCs w:val="24"/>
        </w:rPr>
        <w:lastRenderedPageBreak/>
        <w:t xml:space="preserve">APPENDIX </w:t>
      </w:r>
      <w:r w:rsidR="007F5C5C" w:rsidRPr="003736D6">
        <w:rPr>
          <w:rFonts w:ascii="Arial" w:hAnsi="Arial" w:cs="Arial"/>
          <w:spacing w:val="-1"/>
          <w:sz w:val="24"/>
          <w:szCs w:val="24"/>
        </w:rPr>
        <w:t>L</w:t>
      </w:r>
    </w:p>
    <w:p w:rsidR="007F5C5C" w:rsidRPr="003736D6" w:rsidRDefault="007F5C5C" w:rsidP="007F5C5C">
      <w:pPr>
        <w:pStyle w:val="NoSpacing"/>
        <w:jc w:val="center"/>
        <w:rPr>
          <w:rFonts w:ascii="Arial" w:hAnsi="Arial" w:cs="Arial"/>
          <w:b/>
          <w:i/>
          <w:spacing w:val="-3"/>
          <w:sz w:val="24"/>
          <w:szCs w:val="24"/>
        </w:rPr>
      </w:pPr>
      <w:r w:rsidRPr="003736D6">
        <w:rPr>
          <w:rFonts w:ascii="Arial" w:hAnsi="Arial" w:cs="Arial"/>
          <w:b/>
          <w:sz w:val="24"/>
          <w:szCs w:val="24"/>
        </w:rPr>
        <w:t>SHOOTING</w:t>
      </w:r>
      <w:r w:rsidRPr="003736D6">
        <w:rPr>
          <w:rFonts w:ascii="Arial" w:hAnsi="Arial" w:cs="Arial"/>
          <w:b/>
          <w:spacing w:val="1"/>
          <w:sz w:val="24"/>
          <w:szCs w:val="24"/>
        </w:rPr>
        <w:t xml:space="preserve"> </w:t>
      </w:r>
      <w:r w:rsidRPr="003736D6">
        <w:rPr>
          <w:rFonts w:ascii="Arial" w:hAnsi="Arial" w:cs="Arial"/>
          <w:b/>
          <w:sz w:val="24"/>
          <w:szCs w:val="24"/>
        </w:rPr>
        <w:t>SPORTS OPERATIONS</w:t>
      </w:r>
      <w:r w:rsidRPr="003736D6">
        <w:rPr>
          <w:rFonts w:ascii="Arial" w:hAnsi="Arial" w:cs="Arial"/>
          <w:b/>
          <w:i/>
          <w:spacing w:val="-3"/>
          <w:sz w:val="24"/>
          <w:szCs w:val="24"/>
        </w:rPr>
        <w:t xml:space="preserve"> </w:t>
      </w:r>
      <w:r w:rsidRPr="003736D6">
        <w:rPr>
          <w:rFonts w:ascii="Arial" w:hAnsi="Arial" w:cs="Arial"/>
          <w:b/>
          <w:sz w:val="24"/>
          <w:szCs w:val="24"/>
        </w:rPr>
        <w:t>GUIDELINES AND</w:t>
      </w:r>
      <w:r w:rsidRPr="003736D6">
        <w:rPr>
          <w:rFonts w:ascii="Arial" w:hAnsi="Arial" w:cs="Arial"/>
          <w:b/>
          <w:spacing w:val="-4"/>
          <w:sz w:val="24"/>
          <w:szCs w:val="24"/>
        </w:rPr>
        <w:t xml:space="preserve"> </w:t>
      </w:r>
      <w:r w:rsidRPr="003736D6">
        <w:rPr>
          <w:rFonts w:ascii="Arial" w:hAnsi="Arial" w:cs="Arial"/>
          <w:b/>
          <w:sz w:val="24"/>
          <w:szCs w:val="24"/>
        </w:rPr>
        <w:t>PROCEDURES</w:t>
      </w:r>
    </w:p>
    <w:p w:rsidR="007F5C5C" w:rsidRPr="003736D6" w:rsidRDefault="007F5C5C" w:rsidP="007F5C5C">
      <w:pPr>
        <w:pStyle w:val="NoSpacing"/>
        <w:jc w:val="center"/>
        <w:rPr>
          <w:rFonts w:ascii="Arial" w:hAnsi="Arial" w:cs="Arial"/>
          <w:b/>
          <w:spacing w:val="1"/>
          <w:sz w:val="24"/>
          <w:szCs w:val="24"/>
        </w:rPr>
      </w:pPr>
      <w:r w:rsidRPr="003736D6">
        <w:rPr>
          <w:rFonts w:ascii="Arial" w:hAnsi="Arial" w:cs="Arial"/>
          <w:b/>
          <w:sz w:val="24"/>
          <w:szCs w:val="24"/>
        </w:rPr>
        <w:t>CAMP WILLIAM B. SNYDER AND GOSHEN</w:t>
      </w:r>
      <w:r w:rsidRPr="003736D6">
        <w:rPr>
          <w:rFonts w:ascii="Arial" w:hAnsi="Arial" w:cs="Arial"/>
          <w:b/>
          <w:spacing w:val="1"/>
          <w:sz w:val="24"/>
          <w:szCs w:val="24"/>
        </w:rPr>
        <w:t xml:space="preserve"> SCOUT RESERVATION</w:t>
      </w:r>
    </w:p>
    <w:p w:rsidR="00AE6490" w:rsidRPr="003736D6" w:rsidRDefault="00AE6490" w:rsidP="00AE6490">
      <w:pPr>
        <w:pStyle w:val="BodyText"/>
        <w:rPr>
          <w:rFonts w:ascii="Arial" w:hAnsi="Arial" w:cs="Arial"/>
          <w:sz w:val="22"/>
          <w:szCs w:val="22"/>
        </w:rPr>
      </w:pPr>
    </w:p>
    <w:p w:rsidR="00B54445" w:rsidRPr="003736D6" w:rsidRDefault="00B54445" w:rsidP="00B54445">
      <w:pPr>
        <w:ind w:left="149" w:right="165"/>
        <w:jc w:val="center"/>
        <w:rPr>
          <w:rFonts w:ascii="Arial" w:eastAsia="Calibri" w:hAnsi="Arial" w:cs="Arial"/>
        </w:rPr>
      </w:pPr>
      <w:r w:rsidRPr="003736D6">
        <w:rPr>
          <w:rFonts w:ascii="Arial" w:hAnsi="Arial" w:cs="Arial"/>
          <w:b/>
        </w:rPr>
        <w:t>WATER</w:t>
      </w:r>
      <w:r w:rsidRPr="003736D6">
        <w:rPr>
          <w:rFonts w:ascii="Arial" w:hAnsi="Arial" w:cs="Arial"/>
          <w:b/>
          <w:spacing w:val="-13"/>
        </w:rPr>
        <w:t xml:space="preserve"> </w:t>
      </w:r>
      <w:r w:rsidRPr="003736D6">
        <w:rPr>
          <w:rFonts w:ascii="Arial" w:hAnsi="Arial" w:cs="Arial"/>
          <w:b/>
        </w:rPr>
        <w:t>BOTTLE</w:t>
      </w:r>
      <w:r w:rsidRPr="003736D6">
        <w:rPr>
          <w:rFonts w:ascii="Arial" w:hAnsi="Arial" w:cs="Arial"/>
          <w:b/>
          <w:spacing w:val="-12"/>
        </w:rPr>
        <w:t xml:space="preserve"> </w:t>
      </w:r>
      <w:r w:rsidRPr="003736D6">
        <w:rPr>
          <w:rFonts w:ascii="Arial" w:hAnsi="Arial" w:cs="Arial"/>
          <w:b/>
        </w:rPr>
        <w:t>ROCKET</w:t>
      </w:r>
      <w:r w:rsidR="007F5C5C" w:rsidRPr="003736D6">
        <w:rPr>
          <w:rFonts w:ascii="Arial" w:hAnsi="Arial" w:cs="Arial"/>
          <w:b/>
          <w:spacing w:val="-10"/>
        </w:rPr>
        <w:t>s</w:t>
      </w:r>
    </w:p>
    <w:p w:rsidR="00B54445" w:rsidRPr="003736D6" w:rsidRDefault="00B54445" w:rsidP="00B54445">
      <w:pPr>
        <w:pStyle w:val="BodyText"/>
        <w:ind w:left="144" w:right="173"/>
        <w:rPr>
          <w:rFonts w:ascii="Arial" w:hAnsi="Arial" w:cs="Arial"/>
          <w:spacing w:val="-1"/>
          <w:sz w:val="22"/>
          <w:szCs w:val="22"/>
        </w:rPr>
      </w:pPr>
      <w:r w:rsidRPr="003736D6">
        <w:rPr>
          <w:rFonts w:ascii="Arial" w:hAnsi="Arial" w:cs="Arial"/>
          <w:spacing w:val="-1"/>
          <w:sz w:val="22"/>
          <w:szCs w:val="22"/>
        </w:rPr>
        <w:t>For</w:t>
      </w:r>
      <w:r w:rsidRPr="003736D6">
        <w:rPr>
          <w:rFonts w:ascii="Arial" w:hAnsi="Arial" w:cs="Arial"/>
          <w:sz w:val="22"/>
          <w:szCs w:val="22"/>
        </w:rPr>
        <w:t xml:space="preserve"> </w:t>
      </w:r>
      <w:r w:rsidRPr="003736D6">
        <w:rPr>
          <w:rFonts w:ascii="Arial" w:hAnsi="Arial" w:cs="Arial"/>
          <w:spacing w:val="-1"/>
          <w:sz w:val="22"/>
          <w:szCs w:val="22"/>
        </w:rPr>
        <w:t>requirements</w:t>
      </w:r>
      <w:r w:rsidRPr="003736D6">
        <w:rPr>
          <w:rFonts w:ascii="Arial" w:hAnsi="Arial" w:cs="Arial"/>
          <w:spacing w:val="1"/>
          <w:sz w:val="22"/>
          <w:szCs w:val="22"/>
        </w:rPr>
        <w:t xml:space="preserve"> </w:t>
      </w:r>
      <w:r w:rsidRPr="003736D6">
        <w:rPr>
          <w:rFonts w:ascii="Arial" w:hAnsi="Arial" w:cs="Arial"/>
          <w:spacing w:val="-1"/>
          <w:sz w:val="22"/>
          <w:szCs w:val="22"/>
        </w:rPr>
        <w:t>refer</w:t>
      </w:r>
      <w:r w:rsidRPr="003736D6">
        <w:rPr>
          <w:rFonts w:ascii="Arial" w:hAnsi="Arial" w:cs="Arial"/>
          <w:sz w:val="22"/>
          <w:szCs w:val="22"/>
        </w:rPr>
        <w:t xml:space="preserve"> </w:t>
      </w:r>
      <w:r w:rsidRPr="003736D6">
        <w:rPr>
          <w:rFonts w:ascii="Arial" w:hAnsi="Arial" w:cs="Arial"/>
          <w:spacing w:val="-1"/>
          <w:sz w:val="22"/>
          <w:szCs w:val="22"/>
        </w:rPr>
        <w:t>to the</w:t>
      </w:r>
      <w:r w:rsidRPr="003736D6">
        <w:rPr>
          <w:rFonts w:ascii="Arial" w:hAnsi="Arial" w:cs="Arial"/>
          <w:sz w:val="22"/>
          <w:szCs w:val="22"/>
        </w:rPr>
        <w:t xml:space="preserve"> </w:t>
      </w:r>
      <w:r w:rsidRPr="003736D6">
        <w:rPr>
          <w:rFonts w:ascii="Arial" w:hAnsi="Arial" w:cs="Arial"/>
          <w:spacing w:val="-1"/>
          <w:sz w:val="22"/>
          <w:szCs w:val="22"/>
        </w:rPr>
        <w:t>Boy</w:t>
      </w:r>
      <w:r w:rsidRPr="003736D6">
        <w:rPr>
          <w:rFonts w:ascii="Arial" w:hAnsi="Arial" w:cs="Arial"/>
          <w:sz w:val="22"/>
          <w:szCs w:val="22"/>
        </w:rPr>
        <w:t xml:space="preserve"> </w:t>
      </w:r>
      <w:r w:rsidRPr="003736D6">
        <w:rPr>
          <w:rFonts w:ascii="Arial" w:hAnsi="Arial" w:cs="Arial"/>
          <w:spacing w:val="-1"/>
          <w:sz w:val="22"/>
          <w:szCs w:val="22"/>
        </w:rPr>
        <w:t>Scouts</w:t>
      </w:r>
      <w:r w:rsidRPr="003736D6">
        <w:rPr>
          <w:rFonts w:ascii="Arial" w:hAnsi="Arial" w:cs="Arial"/>
          <w:spacing w:val="-2"/>
          <w:sz w:val="22"/>
          <w:szCs w:val="22"/>
        </w:rPr>
        <w:t xml:space="preserve"> </w:t>
      </w:r>
      <w:r w:rsidRPr="003736D6">
        <w:rPr>
          <w:rFonts w:ascii="Arial" w:hAnsi="Arial" w:cs="Arial"/>
          <w:sz w:val="22"/>
          <w:szCs w:val="22"/>
        </w:rPr>
        <w:t xml:space="preserve">of </w:t>
      </w:r>
      <w:r w:rsidRPr="003736D6">
        <w:rPr>
          <w:rFonts w:ascii="Arial" w:hAnsi="Arial" w:cs="Arial"/>
          <w:spacing w:val="-1"/>
          <w:sz w:val="22"/>
          <w:szCs w:val="22"/>
        </w:rPr>
        <w:t>America</w:t>
      </w:r>
      <w:r w:rsidRPr="003736D6">
        <w:rPr>
          <w:rFonts w:ascii="Arial" w:hAnsi="Arial" w:cs="Arial"/>
          <w:spacing w:val="-2"/>
          <w:sz w:val="22"/>
          <w:szCs w:val="22"/>
        </w:rPr>
        <w:t xml:space="preserve"> </w:t>
      </w:r>
      <w:r w:rsidRPr="003736D6">
        <w:rPr>
          <w:rFonts w:ascii="Arial" w:hAnsi="Arial" w:cs="Arial"/>
          <w:spacing w:val="-1"/>
          <w:sz w:val="22"/>
          <w:szCs w:val="22"/>
        </w:rPr>
        <w:t>National</w:t>
      </w:r>
      <w:r w:rsidRPr="003736D6">
        <w:rPr>
          <w:rFonts w:ascii="Arial" w:hAnsi="Arial" w:cs="Arial"/>
          <w:sz w:val="22"/>
          <w:szCs w:val="22"/>
        </w:rPr>
        <w:t xml:space="preserve"> </w:t>
      </w:r>
      <w:r w:rsidRPr="003736D6">
        <w:rPr>
          <w:rFonts w:ascii="Arial" w:hAnsi="Arial" w:cs="Arial"/>
          <w:spacing w:val="-1"/>
          <w:sz w:val="22"/>
          <w:szCs w:val="22"/>
        </w:rPr>
        <w:t>Shooting Shorts</w:t>
      </w:r>
      <w:r w:rsidRPr="003736D6">
        <w:rPr>
          <w:rFonts w:ascii="Arial" w:hAnsi="Arial" w:cs="Arial"/>
          <w:spacing w:val="-2"/>
          <w:sz w:val="22"/>
          <w:szCs w:val="22"/>
        </w:rPr>
        <w:t xml:space="preserve"> </w:t>
      </w:r>
      <w:r w:rsidRPr="003736D6">
        <w:rPr>
          <w:rFonts w:ascii="Arial" w:hAnsi="Arial" w:cs="Arial"/>
          <w:spacing w:val="-1"/>
          <w:sz w:val="22"/>
          <w:szCs w:val="22"/>
        </w:rPr>
        <w:t>Manual</w:t>
      </w:r>
      <w:r w:rsidRPr="003736D6">
        <w:rPr>
          <w:rFonts w:ascii="Arial" w:hAnsi="Arial" w:cs="Arial"/>
          <w:sz w:val="22"/>
          <w:szCs w:val="22"/>
        </w:rPr>
        <w:t xml:space="preserve"> </w:t>
      </w:r>
      <w:r w:rsidRPr="003736D6">
        <w:rPr>
          <w:rFonts w:ascii="Arial" w:hAnsi="Arial" w:cs="Arial"/>
          <w:spacing w:val="-1"/>
          <w:sz w:val="22"/>
          <w:szCs w:val="22"/>
        </w:rPr>
        <w:t>and Guide</w:t>
      </w:r>
      <w:r w:rsidRPr="003736D6">
        <w:rPr>
          <w:rFonts w:ascii="Arial" w:hAnsi="Arial" w:cs="Arial"/>
          <w:sz w:val="22"/>
          <w:szCs w:val="22"/>
        </w:rPr>
        <w:t xml:space="preserve"> </w:t>
      </w:r>
      <w:r w:rsidRPr="003736D6">
        <w:rPr>
          <w:rFonts w:ascii="Arial" w:hAnsi="Arial" w:cs="Arial"/>
          <w:spacing w:val="-1"/>
          <w:sz w:val="22"/>
          <w:szCs w:val="22"/>
        </w:rPr>
        <w:t>to</w:t>
      </w:r>
      <w:r w:rsidRPr="003736D6">
        <w:rPr>
          <w:rFonts w:ascii="Arial" w:hAnsi="Arial" w:cs="Arial"/>
          <w:spacing w:val="1"/>
          <w:sz w:val="22"/>
          <w:szCs w:val="22"/>
        </w:rPr>
        <w:t xml:space="preserve"> </w:t>
      </w:r>
      <w:r w:rsidRPr="003736D6">
        <w:rPr>
          <w:rFonts w:ascii="Arial" w:hAnsi="Arial" w:cs="Arial"/>
          <w:spacing w:val="-2"/>
          <w:sz w:val="22"/>
          <w:szCs w:val="22"/>
        </w:rPr>
        <w:t>Safe</w:t>
      </w:r>
      <w:r w:rsidRPr="003736D6">
        <w:rPr>
          <w:rFonts w:ascii="Arial" w:hAnsi="Arial" w:cs="Arial"/>
          <w:spacing w:val="73"/>
          <w:sz w:val="22"/>
          <w:szCs w:val="22"/>
        </w:rPr>
        <w:t xml:space="preserve"> </w:t>
      </w:r>
      <w:r w:rsidRPr="003736D6">
        <w:rPr>
          <w:rFonts w:ascii="Arial" w:hAnsi="Arial" w:cs="Arial"/>
          <w:spacing w:val="-1"/>
          <w:sz w:val="22"/>
          <w:szCs w:val="22"/>
        </w:rPr>
        <w:t>Scouting.</w:t>
      </w:r>
      <w:r w:rsidRPr="003736D6">
        <w:rPr>
          <w:rFonts w:ascii="Arial" w:hAnsi="Arial" w:cs="Arial"/>
          <w:sz w:val="22"/>
          <w:szCs w:val="22"/>
        </w:rPr>
        <w:t xml:space="preserve">  </w:t>
      </w:r>
      <w:r w:rsidRPr="003736D6">
        <w:rPr>
          <w:rFonts w:ascii="Arial" w:hAnsi="Arial" w:cs="Arial"/>
          <w:spacing w:val="-1"/>
          <w:sz w:val="22"/>
          <w:szCs w:val="22"/>
        </w:rPr>
        <w:t>Below</w:t>
      </w:r>
      <w:r w:rsidRPr="003736D6">
        <w:rPr>
          <w:rFonts w:ascii="Arial" w:hAnsi="Arial" w:cs="Arial"/>
          <w:spacing w:val="1"/>
          <w:sz w:val="22"/>
          <w:szCs w:val="22"/>
        </w:rPr>
        <w:t xml:space="preserve"> </w:t>
      </w:r>
      <w:r w:rsidRPr="003736D6">
        <w:rPr>
          <w:rFonts w:ascii="Arial" w:hAnsi="Arial" w:cs="Arial"/>
          <w:sz w:val="22"/>
          <w:szCs w:val="22"/>
        </w:rPr>
        <w:t>are</w:t>
      </w:r>
      <w:r w:rsidRPr="003736D6">
        <w:rPr>
          <w:rFonts w:ascii="Arial" w:hAnsi="Arial" w:cs="Arial"/>
          <w:spacing w:val="-3"/>
          <w:sz w:val="22"/>
          <w:szCs w:val="22"/>
        </w:rPr>
        <w:t xml:space="preserve"> </w:t>
      </w:r>
      <w:r w:rsidRPr="003736D6">
        <w:rPr>
          <w:rFonts w:ascii="Arial" w:hAnsi="Arial" w:cs="Arial"/>
          <w:spacing w:val="-1"/>
          <w:sz w:val="22"/>
          <w:szCs w:val="22"/>
        </w:rPr>
        <w:t>additions</w:t>
      </w:r>
      <w:r w:rsidRPr="003736D6">
        <w:rPr>
          <w:rFonts w:ascii="Arial" w:hAnsi="Arial" w:cs="Arial"/>
          <w:spacing w:val="-2"/>
          <w:sz w:val="22"/>
          <w:szCs w:val="22"/>
        </w:rPr>
        <w:t xml:space="preserve"> and/or </w:t>
      </w:r>
      <w:r w:rsidRPr="003736D6">
        <w:rPr>
          <w:rFonts w:ascii="Arial" w:hAnsi="Arial" w:cs="Arial"/>
          <w:spacing w:val="-1"/>
          <w:sz w:val="22"/>
          <w:szCs w:val="22"/>
        </w:rPr>
        <w:t>clarifications.</w:t>
      </w:r>
    </w:p>
    <w:p w:rsidR="00B54445" w:rsidRPr="003736D6" w:rsidRDefault="00B54445" w:rsidP="00B54445">
      <w:pPr>
        <w:pStyle w:val="BodyText"/>
        <w:ind w:left="144" w:right="173"/>
        <w:rPr>
          <w:rFonts w:ascii="Arial" w:hAnsi="Arial" w:cs="Arial"/>
          <w:sz w:val="22"/>
          <w:szCs w:val="22"/>
        </w:rPr>
      </w:pPr>
    </w:p>
    <w:p w:rsidR="00B54445" w:rsidRPr="003736D6" w:rsidRDefault="00B54445" w:rsidP="00014E5D">
      <w:pPr>
        <w:pStyle w:val="ListParagraph"/>
        <w:widowControl w:val="0"/>
        <w:numPr>
          <w:ilvl w:val="0"/>
          <w:numId w:val="72"/>
        </w:numPr>
        <w:spacing w:after="0" w:line="240" w:lineRule="auto"/>
        <w:ind w:left="504" w:hanging="324"/>
        <w:contextualSpacing w:val="0"/>
        <w:rPr>
          <w:rFonts w:ascii="Arial" w:eastAsia="Calibri" w:hAnsi="Arial" w:cs="Arial"/>
          <w:b/>
        </w:rPr>
      </w:pPr>
      <w:r w:rsidRPr="003736D6">
        <w:rPr>
          <w:rFonts w:ascii="Arial" w:hAnsi="Arial" w:cs="Arial"/>
          <w:b/>
          <w:spacing w:val="-1"/>
        </w:rPr>
        <w:t>RANGE OPENING</w:t>
      </w:r>
      <w:r w:rsidRPr="003736D6">
        <w:rPr>
          <w:rFonts w:ascii="Arial" w:hAnsi="Arial" w:cs="Arial"/>
          <w:b/>
          <w:spacing w:val="-2"/>
        </w:rPr>
        <w:t xml:space="preserve"> </w:t>
      </w:r>
      <w:r w:rsidRPr="003736D6">
        <w:rPr>
          <w:rFonts w:ascii="Arial" w:hAnsi="Arial" w:cs="Arial"/>
          <w:b/>
          <w:spacing w:val="-1"/>
        </w:rPr>
        <w:t>INSPECTIONS</w:t>
      </w:r>
    </w:p>
    <w:p w:rsidR="003518D7" w:rsidRPr="003736D6" w:rsidRDefault="003518D7" w:rsidP="003518D7">
      <w:pPr>
        <w:widowControl w:val="0"/>
        <w:spacing w:after="0" w:line="240" w:lineRule="auto"/>
        <w:ind w:left="180"/>
        <w:rPr>
          <w:rFonts w:ascii="Arial" w:eastAsia="Calibri" w:hAnsi="Arial" w:cs="Arial"/>
          <w:b/>
        </w:rPr>
      </w:pPr>
    </w:p>
    <w:p w:rsidR="00B54445" w:rsidRPr="003736D6" w:rsidRDefault="00B54445" w:rsidP="00014E5D">
      <w:pPr>
        <w:pStyle w:val="BodyText"/>
        <w:widowControl w:val="0"/>
        <w:numPr>
          <w:ilvl w:val="0"/>
          <w:numId w:val="71"/>
        </w:numPr>
        <w:tabs>
          <w:tab w:val="left" w:pos="821"/>
        </w:tabs>
        <w:autoSpaceDE/>
        <w:autoSpaceDN/>
        <w:adjustRightInd/>
        <w:ind w:right="440"/>
        <w:rPr>
          <w:rFonts w:ascii="Arial" w:hAnsi="Arial" w:cs="Arial"/>
          <w:sz w:val="22"/>
          <w:szCs w:val="22"/>
        </w:rPr>
      </w:pPr>
      <w:r w:rsidRPr="003736D6">
        <w:rPr>
          <w:rFonts w:ascii="Arial" w:hAnsi="Arial" w:cs="Arial"/>
          <w:spacing w:val="-1"/>
          <w:sz w:val="22"/>
          <w:szCs w:val="22"/>
        </w:rPr>
        <w:t>All</w:t>
      </w:r>
      <w:r w:rsidRPr="003736D6">
        <w:rPr>
          <w:rFonts w:ascii="Arial" w:hAnsi="Arial" w:cs="Arial"/>
          <w:sz w:val="22"/>
          <w:szCs w:val="22"/>
        </w:rPr>
        <w:t xml:space="preserve"> </w:t>
      </w:r>
      <w:r w:rsidRPr="003736D6">
        <w:rPr>
          <w:rFonts w:ascii="Arial" w:hAnsi="Arial" w:cs="Arial"/>
          <w:spacing w:val="-1"/>
          <w:sz w:val="22"/>
          <w:szCs w:val="22"/>
        </w:rPr>
        <w:t>equipment</w:t>
      </w:r>
      <w:r w:rsidRPr="003736D6">
        <w:rPr>
          <w:rFonts w:ascii="Arial" w:hAnsi="Arial" w:cs="Arial"/>
          <w:spacing w:val="-3"/>
          <w:sz w:val="22"/>
          <w:szCs w:val="22"/>
        </w:rPr>
        <w:t xml:space="preserve"> </w:t>
      </w:r>
      <w:r w:rsidRPr="003736D6">
        <w:rPr>
          <w:rFonts w:ascii="Arial" w:hAnsi="Arial" w:cs="Arial"/>
          <w:spacing w:val="-1"/>
          <w:sz w:val="22"/>
          <w:szCs w:val="22"/>
        </w:rPr>
        <w:t>must</w:t>
      </w:r>
      <w:r w:rsidRPr="003736D6">
        <w:rPr>
          <w:rFonts w:ascii="Arial" w:hAnsi="Arial" w:cs="Arial"/>
          <w:sz w:val="22"/>
          <w:szCs w:val="22"/>
        </w:rPr>
        <w:t xml:space="preserve"> </w:t>
      </w:r>
      <w:r w:rsidRPr="003736D6">
        <w:rPr>
          <w:rFonts w:ascii="Arial" w:hAnsi="Arial" w:cs="Arial"/>
          <w:spacing w:val="-1"/>
          <w:sz w:val="22"/>
          <w:szCs w:val="22"/>
        </w:rPr>
        <w:t>be</w:t>
      </w:r>
      <w:r w:rsidRPr="003736D6">
        <w:rPr>
          <w:rFonts w:ascii="Arial" w:hAnsi="Arial" w:cs="Arial"/>
          <w:sz w:val="22"/>
          <w:szCs w:val="22"/>
        </w:rPr>
        <w:t xml:space="preserve"> </w:t>
      </w:r>
      <w:r w:rsidRPr="003736D6">
        <w:rPr>
          <w:rFonts w:ascii="Arial" w:hAnsi="Arial" w:cs="Arial"/>
          <w:spacing w:val="-1"/>
          <w:sz w:val="22"/>
          <w:szCs w:val="22"/>
        </w:rPr>
        <w:t>inspected</w:t>
      </w:r>
      <w:r w:rsidRPr="003736D6">
        <w:rPr>
          <w:rFonts w:ascii="Arial" w:hAnsi="Arial" w:cs="Arial"/>
          <w:sz w:val="22"/>
          <w:szCs w:val="22"/>
        </w:rPr>
        <w:t xml:space="preserve"> </w:t>
      </w:r>
      <w:r w:rsidRPr="003736D6">
        <w:rPr>
          <w:rFonts w:ascii="Arial" w:hAnsi="Arial" w:cs="Arial"/>
          <w:spacing w:val="-1"/>
          <w:sz w:val="22"/>
          <w:szCs w:val="22"/>
        </w:rPr>
        <w:t>daily</w:t>
      </w:r>
      <w:r w:rsidRPr="003736D6">
        <w:rPr>
          <w:rFonts w:ascii="Arial" w:hAnsi="Arial" w:cs="Arial"/>
          <w:sz w:val="22"/>
          <w:szCs w:val="22"/>
        </w:rPr>
        <w:t xml:space="preserve"> </w:t>
      </w:r>
      <w:r w:rsidRPr="003736D6">
        <w:rPr>
          <w:rFonts w:ascii="Arial" w:hAnsi="Arial" w:cs="Arial"/>
          <w:spacing w:val="-1"/>
          <w:sz w:val="22"/>
          <w:szCs w:val="22"/>
        </w:rPr>
        <w:t>before</w:t>
      </w:r>
      <w:r w:rsidRPr="003736D6">
        <w:rPr>
          <w:rFonts w:ascii="Arial" w:hAnsi="Arial" w:cs="Arial"/>
          <w:spacing w:val="-2"/>
          <w:sz w:val="22"/>
          <w:szCs w:val="22"/>
        </w:rPr>
        <w:t xml:space="preserve"> </w:t>
      </w:r>
      <w:r w:rsidRPr="003736D6">
        <w:rPr>
          <w:rFonts w:ascii="Arial" w:hAnsi="Arial" w:cs="Arial"/>
          <w:spacing w:val="-1"/>
          <w:sz w:val="22"/>
          <w:szCs w:val="22"/>
        </w:rPr>
        <w:t>use.</w:t>
      </w:r>
      <w:r w:rsidRPr="003736D6">
        <w:rPr>
          <w:rFonts w:ascii="Arial" w:hAnsi="Arial" w:cs="Arial"/>
          <w:sz w:val="22"/>
          <w:szCs w:val="22"/>
        </w:rPr>
        <w:t xml:space="preserve"> </w:t>
      </w:r>
      <w:r w:rsidRPr="003736D6">
        <w:rPr>
          <w:rFonts w:ascii="Arial" w:hAnsi="Arial" w:cs="Arial"/>
          <w:spacing w:val="1"/>
          <w:sz w:val="22"/>
          <w:szCs w:val="22"/>
        </w:rPr>
        <w:t xml:space="preserve"> </w:t>
      </w:r>
    </w:p>
    <w:p w:rsidR="00B54445" w:rsidRPr="003736D6" w:rsidRDefault="00B54445" w:rsidP="00014E5D">
      <w:pPr>
        <w:pStyle w:val="BodyText"/>
        <w:widowControl w:val="0"/>
        <w:numPr>
          <w:ilvl w:val="0"/>
          <w:numId w:val="71"/>
        </w:numPr>
        <w:tabs>
          <w:tab w:val="left" w:pos="821"/>
        </w:tabs>
        <w:autoSpaceDE/>
        <w:autoSpaceDN/>
        <w:adjustRightInd/>
        <w:ind w:right="440"/>
        <w:rPr>
          <w:rFonts w:ascii="Arial" w:hAnsi="Arial" w:cs="Arial"/>
          <w:sz w:val="22"/>
          <w:szCs w:val="22"/>
        </w:rPr>
      </w:pPr>
      <w:r w:rsidRPr="003736D6">
        <w:rPr>
          <w:rFonts w:ascii="Arial" w:hAnsi="Arial" w:cs="Arial"/>
          <w:spacing w:val="-2"/>
          <w:sz w:val="22"/>
          <w:szCs w:val="22"/>
        </w:rPr>
        <w:t>Any</w:t>
      </w:r>
      <w:r w:rsidRPr="003736D6">
        <w:rPr>
          <w:rFonts w:ascii="Arial" w:hAnsi="Arial" w:cs="Arial"/>
          <w:sz w:val="22"/>
          <w:szCs w:val="22"/>
        </w:rPr>
        <w:t xml:space="preserve"> </w:t>
      </w:r>
      <w:r w:rsidRPr="003736D6">
        <w:rPr>
          <w:rFonts w:ascii="Arial" w:hAnsi="Arial" w:cs="Arial"/>
          <w:spacing w:val="-1"/>
          <w:sz w:val="22"/>
          <w:szCs w:val="22"/>
        </w:rPr>
        <w:t>equipment deemed</w:t>
      </w:r>
      <w:r w:rsidRPr="003736D6">
        <w:rPr>
          <w:rFonts w:ascii="Arial" w:hAnsi="Arial" w:cs="Arial"/>
          <w:sz w:val="22"/>
          <w:szCs w:val="22"/>
        </w:rPr>
        <w:t xml:space="preserve"> </w:t>
      </w:r>
      <w:r w:rsidRPr="003736D6">
        <w:rPr>
          <w:rFonts w:ascii="Arial" w:hAnsi="Arial" w:cs="Arial"/>
          <w:spacing w:val="-2"/>
          <w:sz w:val="22"/>
          <w:szCs w:val="22"/>
        </w:rPr>
        <w:t>unsafe</w:t>
      </w:r>
      <w:r w:rsidRPr="003736D6">
        <w:rPr>
          <w:rFonts w:ascii="Arial" w:hAnsi="Arial" w:cs="Arial"/>
          <w:sz w:val="22"/>
          <w:szCs w:val="22"/>
        </w:rPr>
        <w:t xml:space="preserve"> </w:t>
      </w:r>
      <w:r w:rsidRPr="003736D6">
        <w:rPr>
          <w:rFonts w:ascii="Arial" w:hAnsi="Arial" w:cs="Arial"/>
          <w:spacing w:val="-1"/>
          <w:sz w:val="22"/>
          <w:szCs w:val="22"/>
        </w:rPr>
        <w:t>should</w:t>
      </w:r>
      <w:r w:rsidRPr="003736D6">
        <w:rPr>
          <w:rFonts w:ascii="Arial" w:hAnsi="Arial" w:cs="Arial"/>
          <w:spacing w:val="-2"/>
          <w:sz w:val="22"/>
          <w:szCs w:val="22"/>
        </w:rPr>
        <w:t xml:space="preserve"> </w:t>
      </w:r>
      <w:r w:rsidRPr="003736D6">
        <w:rPr>
          <w:rFonts w:ascii="Arial" w:hAnsi="Arial" w:cs="Arial"/>
          <w:spacing w:val="-1"/>
          <w:sz w:val="22"/>
          <w:szCs w:val="22"/>
        </w:rPr>
        <w:t>be</w:t>
      </w:r>
      <w:r w:rsidRPr="003736D6">
        <w:rPr>
          <w:rFonts w:ascii="Arial" w:hAnsi="Arial" w:cs="Arial"/>
          <w:spacing w:val="50"/>
          <w:sz w:val="22"/>
          <w:szCs w:val="22"/>
        </w:rPr>
        <w:t xml:space="preserve"> </w:t>
      </w:r>
      <w:r w:rsidRPr="003736D6">
        <w:rPr>
          <w:rFonts w:ascii="Arial" w:hAnsi="Arial" w:cs="Arial"/>
          <w:spacing w:val="-1"/>
          <w:sz w:val="22"/>
          <w:szCs w:val="22"/>
        </w:rPr>
        <w:t>immediately</w:t>
      </w:r>
      <w:r w:rsidRPr="003736D6">
        <w:rPr>
          <w:rFonts w:ascii="Arial" w:hAnsi="Arial" w:cs="Arial"/>
          <w:sz w:val="22"/>
          <w:szCs w:val="22"/>
        </w:rPr>
        <w:t xml:space="preserve"> </w:t>
      </w:r>
      <w:r w:rsidRPr="003736D6">
        <w:rPr>
          <w:rFonts w:ascii="Arial" w:hAnsi="Arial" w:cs="Arial"/>
          <w:spacing w:val="-1"/>
          <w:sz w:val="22"/>
          <w:szCs w:val="22"/>
        </w:rPr>
        <w:t>taken</w:t>
      </w:r>
      <w:r w:rsidRPr="003736D6">
        <w:rPr>
          <w:rFonts w:ascii="Arial" w:hAnsi="Arial" w:cs="Arial"/>
          <w:spacing w:val="-2"/>
          <w:sz w:val="22"/>
          <w:szCs w:val="22"/>
        </w:rPr>
        <w:t xml:space="preserve"> </w:t>
      </w:r>
      <w:r w:rsidRPr="003736D6">
        <w:rPr>
          <w:rFonts w:ascii="Arial" w:hAnsi="Arial" w:cs="Arial"/>
          <w:sz w:val="22"/>
          <w:szCs w:val="22"/>
        </w:rPr>
        <w:t>out</w:t>
      </w:r>
      <w:r w:rsidRPr="003736D6">
        <w:rPr>
          <w:rFonts w:ascii="Arial" w:hAnsi="Arial" w:cs="Arial"/>
          <w:spacing w:val="-2"/>
          <w:sz w:val="22"/>
          <w:szCs w:val="22"/>
        </w:rPr>
        <w:t xml:space="preserve"> </w:t>
      </w:r>
      <w:r w:rsidRPr="003736D6">
        <w:rPr>
          <w:rFonts w:ascii="Arial" w:hAnsi="Arial" w:cs="Arial"/>
          <w:sz w:val="22"/>
          <w:szCs w:val="22"/>
        </w:rPr>
        <w:t>of</w:t>
      </w:r>
      <w:r w:rsidRPr="003736D6">
        <w:rPr>
          <w:rFonts w:ascii="Arial" w:hAnsi="Arial" w:cs="Arial"/>
          <w:spacing w:val="-2"/>
          <w:sz w:val="22"/>
          <w:szCs w:val="22"/>
        </w:rPr>
        <w:t xml:space="preserve"> </w:t>
      </w:r>
      <w:r w:rsidRPr="003736D6">
        <w:rPr>
          <w:rFonts w:ascii="Arial" w:hAnsi="Arial" w:cs="Arial"/>
          <w:spacing w:val="-1"/>
          <w:sz w:val="22"/>
          <w:szCs w:val="22"/>
        </w:rPr>
        <w:t>service</w:t>
      </w:r>
      <w:r w:rsidRPr="003736D6">
        <w:rPr>
          <w:rFonts w:ascii="Arial" w:hAnsi="Arial" w:cs="Arial"/>
          <w:sz w:val="22"/>
          <w:szCs w:val="22"/>
        </w:rPr>
        <w:t xml:space="preserve"> </w:t>
      </w:r>
      <w:r w:rsidRPr="003736D6">
        <w:rPr>
          <w:rFonts w:ascii="Arial" w:hAnsi="Arial" w:cs="Arial"/>
          <w:spacing w:val="-1"/>
          <w:sz w:val="22"/>
          <w:szCs w:val="22"/>
        </w:rPr>
        <w:t>and reported</w:t>
      </w:r>
      <w:r w:rsidRPr="003736D6">
        <w:rPr>
          <w:rFonts w:ascii="Arial" w:hAnsi="Arial" w:cs="Arial"/>
          <w:sz w:val="22"/>
          <w:szCs w:val="22"/>
        </w:rPr>
        <w:t xml:space="preserve"> </w:t>
      </w:r>
      <w:r w:rsidRPr="003736D6">
        <w:rPr>
          <w:rFonts w:ascii="Arial" w:hAnsi="Arial" w:cs="Arial"/>
          <w:spacing w:val="-1"/>
          <w:sz w:val="22"/>
          <w:szCs w:val="22"/>
        </w:rPr>
        <w:t>to</w:t>
      </w:r>
      <w:r w:rsidRPr="003736D6">
        <w:rPr>
          <w:rFonts w:ascii="Arial" w:hAnsi="Arial" w:cs="Arial"/>
          <w:spacing w:val="1"/>
          <w:sz w:val="22"/>
          <w:szCs w:val="22"/>
        </w:rPr>
        <w:t xml:space="preserve"> </w:t>
      </w:r>
      <w:r w:rsidRPr="003736D6">
        <w:rPr>
          <w:rFonts w:ascii="Arial" w:hAnsi="Arial" w:cs="Arial"/>
          <w:spacing w:val="-1"/>
          <w:sz w:val="22"/>
          <w:szCs w:val="22"/>
        </w:rPr>
        <w:t>the</w:t>
      </w:r>
      <w:r w:rsidRPr="003736D6">
        <w:rPr>
          <w:rFonts w:ascii="Arial" w:hAnsi="Arial" w:cs="Arial"/>
          <w:spacing w:val="-4"/>
          <w:sz w:val="22"/>
          <w:szCs w:val="22"/>
        </w:rPr>
        <w:t xml:space="preserve"> </w:t>
      </w:r>
      <w:r w:rsidRPr="003736D6">
        <w:rPr>
          <w:rFonts w:ascii="Arial" w:hAnsi="Arial" w:cs="Arial"/>
          <w:spacing w:val="-1"/>
          <w:sz w:val="22"/>
          <w:szCs w:val="22"/>
        </w:rPr>
        <w:t>Camp Ranger.</w:t>
      </w:r>
    </w:p>
    <w:p w:rsidR="00B54445" w:rsidRPr="003736D6" w:rsidRDefault="00B54445" w:rsidP="00014E5D">
      <w:pPr>
        <w:pStyle w:val="BodyText"/>
        <w:widowControl w:val="0"/>
        <w:numPr>
          <w:ilvl w:val="0"/>
          <w:numId w:val="71"/>
        </w:numPr>
        <w:tabs>
          <w:tab w:val="left" w:pos="821"/>
        </w:tabs>
        <w:autoSpaceDE/>
        <w:autoSpaceDN/>
        <w:adjustRightInd/>
        <w:ind w:right="440" w:hanging="280"/>
        <w:rPr>
          <w:rFonts w:ascii="Arial" w:hAnsi="Arial" w:cs="Arial"/>
          <w:sz w:val="22"/>
          <w:szCs w:val="22"/>
        </w:rPr>
      </w:pPr>
      <w:r w:rsidRPr="003736D6">
        <w:rPr>
          <w:rFonts w:ascii="Arial" w:hAnsi="Arial" w:cs="Arial"/>
          <w:spacing w:val="-1"/>
          <w:sz w:val="22"/>
          <w:szCs w:val="22"/>
        </w:rPr>
        <w:t>Physical</w:t>
      </w:r>
      <w:r w:rsidRPr="003736D6">
        <w:rPr>
          <w:rFonts w:ascii="Arial" w:hAnsi="Arial" w:cs="Arial"/>
          <w:spacing w:val="-3"/>
          <w:sz w:val="22"/>
          <w:szCs w:val="22"/>
        </w:rPr>
        <w:t xml:space="preserve"> </w:t>
      </w:r>
      <w:r w:rsidRPr="003736D6">
        <w:rPr>
          <w:rFonts w:ascii="Arial" w:hAnsi="Arial" w:cs="Arial"/>
          <w:spacing w:val="-1"/>
          <w:sz w:val="22"/>
          <w:szCs w:val="22"/>
        </w:rPr>
        <w:t>range</w:t>
      </w:r>
      <w:r w:rsidRPr="003736D6">
        <w:rPr>
          <w:rFonts w:ascii="Arial" w:hAnsi="Arial" w:cs="Arial"/>
          <w:spacing w:val="-2"/>
          <w:sz w:val="22"/>
          <w:szCs w:val="22"/>
        </w:rPr>
        <w:t xml:space="preserve"> </w:t>
      </w:r>
      <w:r w:rsidRPr="003736D6">
        <w:rPr>
          <w:rFonts w:ascii="Arial" w:hAnsi="Arial" w:cs="Arial"/>
          <w:spacing w:val="-1"/>
          <w:sz w:val="22"/>
          <w:szCs w:val="22"/>
        </w:rPr>
        <w:t>must</w:t>
      </w:r>
      <w:r w:rsidRPr="003736D6">
        <w:rPr>
          <w:rFonts w:ascii="Arial" w:hAnsi="Arial" w:cs="Arial"/>
          <w:spacing w:val="1"/>
          <w:sz w:val="22"/>
          <w:szCs w:val="22"/>
        </w:rPr>
        <w:t xml:space="preserve"> </w:t>
      </w:r>
      <w:r w:rsidRPr="003736D6">
        <w:rPr>
          <w:rFonts w:ascii="Arial" w:hAnsi="Arial" w:cs="Arial"/>
          <w:spacing w:val="-2"/>
          <w:sz w:val="22"/>
          <w:szCs w:val="22"/>
        </w:rPr>
        <w:t>be</w:t>
      </w:r>
      <w:r w:rsidRPr="003736D6">
        <w:rPr>
          <w:rFonts w:ascii="Arial" w:hAnsi="Arial" w:cs="Arial"/>
          <w:sz w:val="22"/>
          <w:szCs w:val="22"/>
        </w:rPr>
        <w:t xml:space="preserve"> </w:t>
      </w:r>
      <w:r w:rsidRPr="003736D6">
        <w:rPr>
          <w:rFonts w:ascii="Arial" w:hAnsi="Arial" w:cs="Arial"/>
          <w:spacing w:val="-1"/>
          <w:sz w:val="22"/>
          <w:szCs w:val="22"/>
        </w:rPr>
        <w:t>inspected</w:t>
      </w:r>
      <w:r w:rsidRPr="003736D6">
        <w:rPr>
          <w:rFonts w:ascii="Arial" w:hAnsi="Arial" w:cs="Arial"/>
          <w:sz w:val="22"/>
          <w:szCs w:val="22"/>
        </w:rPr>
        <w:t xml:space="preserve"> </w:t>
      </w:r>
      <w:r w:rsidRPr="003736D6">
        <w:rPr>
          <w:rFonts w:ascii="Arial" w:hAnsi="Arial" w:cs="Arial"/>
          <w:spacing w:val="-1"/>
          <w:sz w:val="22"/>
          <w:szCs w:val="22"/>
        </w:rPr>
        <w:t>daily</w:t>
      </w:r>
      <w:r w:rsidRPr="003736D6">
        <w:rPr>
          <w:rFonts w:ascii="Arial" w:hAnsi="Arial" w:cs="Arial"/>
          <w:sz w:val="22"/>
          <w:szCs w:val="22"/>
        </w:rPr>
        <w:t xml:space="preserve"> </w:t>
      </w:r>
      <w:r w:rsidRPr="003736D6">
        <w:rPr>
          <w:rFonts w:ascii="Arial" w:hAnsi="Arial" w:cs="Arial"/>
          <w:spacing w:val="-1"/>
          <w:sz w:val="22"/>
          <w:szCs w:val="22"/>
        </w:rPr>
        <w:t>before</w:t>
      </w:r>
      <w:r w:rsidRPr="003736D6">
        <w:rPr>
          <w:rFonts w:ascii="Arial" w:hAnsi="Arial" w:cs="Arial"/>
          <w:sz w:val="22"/>
          <w:szCs w:val="22"/>
        </w:rPr>
        <w:t xml:space="preserve"> </w:t>
      </w:r>
      <w:r w:rsidRPr="003736D6">
        <w:rPr>
          <w:rFonts w:ascii="Arial" w:hAnsi="Arial" w:cs="Arial"/>
          <w:spacing w:val="-1"/>
          <w:sz w:val="22"/>
          <w:szCs w:val="22"/>
        </w:rPr>
        <w:t>use.</w:t>
      </w:r>
      <w:r w:rsidRPr="003736D6">
        <w:rPr>
          <w:rFonts w:ascii="Arial" w:hAnsi="Arial" w:cs="Arial"/>
          <w:sz w:val="22"/>
          <w:szCs w:val="22"/>
        </w:rPr>
        <w:t xml:space="preserve"> </w:t>
      </w:r>
      <w:r w:rsidRPr="003736D6">
        <w:rPr>
          <w:rFonts w:ascii="Arial" w:hAnsi="Arial" w:cs="Arial"/>
          <w:spacing w:val="1"/>
          <w:sz w:val="22"/>
          <w:szCs w:val="22"/>
        </w:rPr>
        <w:t xml:space="preserve"> </w:t>
      </w:r>
    </w:p>
    <w:p w:rsidR="00B54445" w:rsidRPr="003736D6" w:rsidRDefault="00B54445" w:rsidP="00014E5D">
      <w:pPr>
        <w:pStyle w:val="BodyText"/>
        <w:widowControl w:val="0"/>
        <w:numPr>
          <w:ilvl w:val="0"/>
          <w:numId w:val="71"/>
        </w:numPr>
        <w:tabs>
          <w:tab w:val="left" w:pos="821"/>
        </w:tabs>
        <w:autoSpaceDE/>
        <w:autoSpaceDN/>
        <w:adjustRightInd/>
        <w:ind w:right="440" w:hanging="280"/>
        <w:rPr>
          <w:rFonts w:ascii="Arial" w:hAnsi="Arial" w:cs="Arial"/>
          <w:sz w:val="22"/>
          <w:szCs w:val="22"/>
        </w:rPr>
      </w:pPr>
      <w:r w:rsidRPr="003736D6">
        <w:rPr>
          <w:rFonts w:ascii="Arial" w:hAnsi="Arial" w:cs="Arial"/>
          <w:spacing w:val="-2"/>
          <w:sz w:val="22"/>
          <w:szCs w:val="22"/>
        </w:rPr>
        <w:t>Any</w:t>
      </w:r>
      <w:r w:rsidRPr="003736D6">
        <w:rPr>
          <w:rFonts w:ascii="Arial" w:hAnsi="Arial" w:cs="Arial"/>
          <w:sz w:val="22"/>
          <w:szCs w:val="22"/>
        </w:rPr>
        <w:t xml:space="preserve"> situation</w:t>
      </w:r>
      <w:r w:rsidRPr="003736D6">
        <w:rPr>
          <w:rFonts w:ascii="Arial" w:hAnsi="Arial" w:cs="Arial"/>
          <w:spacing w:val="-1"/>
          <w:sz w:val="22"/>
          <w:szCs w:val="22"/>
        </w:rPr>
        <w:t xml:space="preserve"> deemed</w:t>
      </w:r>
      <w:r w:rsidRPr="003736D6">
        <w:rPr>
          <w:rFonts w:ascii="Arial" w:hAnsi="Arial" w:cs="Arial"/>
          <w:sz w:val="22"/>
          <w:szCs w:val="22"/>
        </w:rPr>
        <w:t xml:space="preserve"> </w:t>
      </w:r>
      <w:r w:rsidRPr="003736D6">
        <w:rPr>
          <w:rFonts w:ascii="Arial" w:hAnsi="Arial" w:cs="Arial"/>
          <w:spacing w:val="-2"/>
          <w:sz w:val="22"/>
          <w:szCs w:val="22"/>
        </w:rPr>
        <w:t>unsafe</w:t>
      </w:r>
      <w:r w:rsidRPr="003736D6">
        <w:rPr>
          <w:rFonts w:ascii="Arial" w:hAnsi="Arial" w:cs="Arial"/>
          <w:sz w:val="22"/>
          <w:szCs w:val="22"/>
        </w:rPr>
        <w:t xml:space="preserve"> </w:t>
      </w:r>
      <w:r w:rsidRPr="003736D6">
        <w:rPr>
          <w:rFonts w:ascii="Arial" w:hAnsi="Arial" w:cs="Arial"/>
          <w:spacing w:val="-1"/>
          <w:sz w:val="22"/>
          <w:szCs w:val="22"/>
        </w:rPr>
        <w:t>requires</w:t>
      </w:r>
      <w:r w:rsidRPr="003736D6">
        <w:rPr>
          <w:rFonts w:ascii="Arial" w:hAnsi="Arial" w:cs="Arial"/>
          <w:spacing w:val="-3"/>
          <w:sz w:val="22"/>
          <w:szCs w:val="22"/>
        </w:rPr>
        <w:t xml:space="preserve"> </w:t>
      </w:r>
      <w:r w:rsidRPr="003736D6">
        <w:rPr>
          <w:rFonts w:ascii="Arial" w:hAnsi="Arial" w:cs="Arial"/>
          <w:spacing w:val="-1"/>
          <w:sz w:val="22"/>
          <w:szCs w:val="22"/>
        </w:rPr>
        <w:t>the</w:t>
      </w:r>
      <w:r w:rsidRPr="003736D6">
        <w:rPr>
          <w:rFonts w:ascii="Arial" w:hAnsi="Arial" w:cs="Arial"/>
          <w:spacing w:val="57"/>
          <w:sz w:val="22"/>
          <w:szCs w:val="22"/>
        </w:rPr>
        <w:t xml:space="preserve"> </w:t>
      </w:r>
      <w:r w:rsidRPr="003736D6">
        <w:rPr>
          <w:rFonts w:ascii="Arial" w:hAnsi="Arial" w:cs="Arial"/>
          <w:spacing w:val="-1"/>
          <w:sz w:val="22"/>
          <w:szCs w:val="22"/>
        </w:rPr>
        <w:t>range</w:t>
      </w:r>
      <w:r w:rsidRPr="003736D6">
        <w:rPr>
          <w:rFonts w:ascii="Arial" w:hAnsi="Arial" w:cs="Arial"/>
          <w:sz w:val="22"/>
          <w:szCs w:val="22"/>
        </w:rPr>
        <w:t xml:space="preserve"> to</w:t>
      </w:r>
      <w:r w:rsidRPr="003736D6">
        <w:rPr>
          <w:rFonts w:ascii="Arial" w:hAnsi="Arial" w:cs="Arial"/>
          <w:spacing w:val="-1"/>
          <w:sz w:val="22"/>
          <w:szCs w:val="22"/>
        </w:rPr>
        <w:t xml:space="preserve"> be</w:t>
      </w:r>
      <w:r w:rsidRPr="003736D6">
        <w:rPr>
          <w:rFonts w:ascii="Arial" w:hAnsi="Arial" w:cs="Arial"/>
          <w:sz w:val="22"/>
          <w:szCs w:val="22"/>
        </w:rPr>
        <w:t xml:space="preserve"> </w:t>
      </w:r>
      <w:r w:rsidRPr="003736D6">
        <w:rPr>
          <w:rFonts w:ascii="Arial" w:hAnsi="Arial" w:cs="Arial"/>
          <w:spacing w:val="-1"/>
          <w:sz w:val="22"/>
          <w:szCs w:val="22"/>
        </w:rPr>
        <w:t>immediately</w:t>
      </w:r>
      <w:r w:rsidRPr="003736D6">
        <w:rPr>
          <w:rFonts w:ascii="Arial" w:hAnsi="Arial" w:cs="Arial"/>
          <w:spacing w:val="-2"/>
          <w:sz w:val="22"/>
          <w:szCs w:val="22"/>
        </w:rPr>
        <w:t xml:space="preserve"> </w:t>
      </w:r>
      <w:r w:rsidRPr="003736D6">
        <w:rPr>
          <w:rFonts w:ascii="Arial" w:hAnsi="Arial" w:cs="Arial"/>
          <w:spacing w:val="-1"/>
          <w:sz w:val="22"/>
          <w:szCs w:val="22"/>
        </w:rPr>
        <w:t>shut</w:t>
      </w:r>
      <w:r w:rsidRPr="003736D6">
        <w:rPr>
          <w:rFonts w:ascii="Arial" w:hAnsi="Arial" w:cs="Arial"/>
          <w:sz w:val="22"/>
          <w:szCs w:val="22"/>
        </w:rPr>
        <w:t xml:space="preserve"> down</w:t>
      </w:r>
      <w:r w:rsidRPr="003736D6">
        <w:rPr>
          <w:rFonts w:ascii="Arial" w:hAnsi="Arial" w:cs="Arial"/>
          <w:spacing w:val="-2"/>
          <w:sz w:val="22"/>
          <w:szCs w:val="22"/>
        </w:rPr>
        <w:t xml:space="preserve"> </w:t>
      </w:r>
      <w:r w:rsidRPr="003736D6">
        <w:rPr>
          <w:rFonts w:ascii="Arial" w:hAnsi="Arial" w:cs="Arial"/>
          <w:spacing w:val="-1"/>
          <w:sz w:val="22"/>
          <w:szCs w:val="22"/>
        </w:rPr>
        <w:t>and the</w:t>
      </w:r>
      <w:r w:rsidRPr="003736D6">
        <w:rPr>
          <w:rFonts w:ascii="Arial" w:hAnsi="Arial" w:cs="Arial"/>
          <w:sz w:val="22"/>
          <w:szCs w:val="22"/>
        </w:rPr>
        <w:t xml:space="preserve"> </w:t>
      </w:r>
      <w:r w:rsidRPr="003736D6">
        <w:rPr>
          <w:rFonts w:ascii="Arial" w:hAnsi="Arial" w:cs="Arial"/>
          <w:spacing w:val="-1"/>
          <w:sz w:val="22"/>
          <w:szCs w:val="22"/>
        </w:rPr>
        <w:t>range</w:t>
      </w:r>
      <w:r w:rsidRPr="003736D6">
        <w:rPr>
          <w:rFonts w:ascii="Arial" w:hAnsi="Arial" w:cs="Arial"/>
          <w:spacing w:val="-2"/>
          <w:sz w:val="22"/>
          <w:szCs w:val="22"/>
        </w:rPr>
        <w:t xml:space="preserve"> </w:t>
      </w:r>
      <w:r w:rsidRPr="003736D6">
        <w:rPr>
          <w:rFonts w:ascii="Arial" w:hAnsi="Arial" w:cs="Arial"/>
          <w:sz w:val="22"/>
          <w:szCs w:val="22"/>
        </w:rPr>
        <w:t xml:space="preserve">is </w:t>
      </w:r>
      <w:r w:rsidRPr="003736D6">
        <w:rPr>
          <w:rFonts w:ascii="Arial" w:hAnsi="Arial" w:cs="Arial"/>
          <w:spacing w:val="-1"/>
          <w:sz w:val="22"/>
          <w:szCs w:val="22"/>
        </w:rPr>
        <w:t>not</w:t>
      </w:r>
      <w:r w:rsidRPr="003736D6">
        <w:rPr>
          <w:rFonts w:ascii="Arial" w:hAnsi="Arial" w:cs="Arial"/>
          <w:spacing w:val="-2"/>
          <w:sz w:val="22"/>
          <w:szCs w:val="22"/>
        </w:rPr>
        <w:t xml:space="preserve"> </w:t>
      </w:r>
      <w:r w:rsidRPr="003736D6">
        <w:rPr>
          <w:rFonts w:ascii="Arial" w:hAnsi="Arial" w:cs="Arial"/>
          <w:sz w:val="22"/>
          <w:szCs w:val="22"/>
        </w:rPr>
        <w:t>to</w:t>
      </w:r>
      <w:r w:rsidRPr="003736D6">
        <w:rPr>
          <w:rFonts w:ascii="Arial" w:hAnsi="Arial" w:cs="Arial"/>
          <w:spacing w:val="1"/>
          <w:sz w:val="22"/>
          <w:szCs w:val="22"/>
        </w:rPr>
        <w:t xml:space="preserve"> </w:t>
      </w:r>
      <w:r w:rsidRPr="003736D6">
        <w:rPr>
          <w:rFonts w:ascii="Arial" w:hAnsi="Arial" w:cs="Arial"/>
          <w:spacing w:val="-2"/>
          <w:sz w:val="22"/>
          <w:szCs w:val="22"/>
        </w:rPr>
        <w:t>be</w:t>
      </w:r>
      <w:r w:rsidRPr="003736D6">
        <w:rPr>
          <w:rFonts w:ascii="Arial" w:hAnsi="Arial" w:cs="Arial"/>
          <w:sz w:val="22"/>
          <w:szCs w:val="22"/>
        </w:rPr>
        <w:t xml:space="preserve"> </w:t>
      </w:r>
      <w:r w:rsidRPr="003736D6">
        <w:rPr>
          <w:rFonts w:ascii="Arial" w:hAnsi="Arial" w:cs="Arial"/>
          <w:spacing w:val="-1"/>
          <w:sz w:val="22"/>
          <w:szCs w:val="22"/>
        </w:rPr>
        <w:t>reopened</w:t>
      </w:r>
      <w:r w:rsidRPr="003736D6">
        <w:rPr>
          <w:rFonts w:ascii="Arial" w:hAnsi="Arial" w:cs="Arial"/>
          <w:spacing w:val="-3"/>
          <w:sz w:val="22"/>
          <w:szCs w:val="22"/>
        </w:rPr>
        <w:t xml:space="preserve"> </w:t>
      </w:r>
      <w:r w:rsidRPr="003736D6">
        <w:rPr>
          <w:rFonts w:ascii="Arial" w:hAnsi="Arial" w:cs="Arial"/>
          <w:spacing w:val="-1"/>
          <w:sz w:val="22"/>
          <w:szCs w:val="22"/>
        </w:rPr>
        <w:t>until</w:t>
      </w:r>
      <w:r w:rsidRPr="003736D6">
        <w:rPr>
          <w:rFonts w:ascii="Arial" w:hAnsi="Arial" w:cs="Arial"/>
          <w:sz w:val="22"/>
          <w:szCs w:val="22"/>
        </w:rPr>
        <w:t xml:space="preserve"> the</w:t>
      </w:r>
      <w:r w:rsidRPr="003736D6">
        <w:rPr>
          <w:rFonts w:ascii="Arial" w:hAnsi="Arial" w:cs="Arial"/>
          <w:spacing w:val="-2"/>
          <w:sz w:val="22"/>
          <w:szCs w:val="22"/>
        </w:rPr>
        <w:t xml:space="preserve"> </w:t>
      </w:r>
      <w:r w:rsidRPr="003736D6">
        <w:rPr>
          <w:rFonts w:ascii="Arial" w:hAnsi="Arial" w:cs="Arial"/>
          <w:spacing w:val="-1"/>
          <w:sz w:val="22"/>
          <w:szCs w:val="22"/>
        </w:rPr>
        <w:t xml:space="preserve">situation </w:t>
      </w:r>
      <w:r w:rsidRPr="003736D6">
        <w:rPr>
          <w:rFonts w:ascii="Arial" w:hAnsi="Arial" w:cs="Arial"/>
          <w:sz w:val="22"/>
          <w:szCs w:val="22"/>
        </w:rPr>
        <w:t>is</w:t>
      </w:r>
      <w:r w:rsidRPr="003736D6">
        <w:rPr>
          <w:rFonts w:ascii="Arial" w:hAnsi="Arial" w:cs="Arial"/>
          <w:spacing w:val="43"/>
          <w:sz w:val="22"/>
          <w:szCs w:val="22"/>
        </w:rPr>
        <w:t xml:space="preserve"> </w:t>
      </w:r>
      <w:r w:rsidRPr="003736D6">
        <w:rPr>
          <w:rFonts w:ascii="Arial" w:hAnsi="Arial" w:cs="Arial"/>
          <w:spacing w:val="-1"/>
          <w:sz w:val="22"/>
          <w:szCs w:val="22"/>
        </w:rPr>
        <w:t>corrected.</w:t>
      </w:r>
      <w:r w:rsidRPr="003736D6">
        <w:rPr>
          <w:rFonts w:ascii="Arial" w:hAnsi="Arial" w:cs="Arial"/>
          <w:spacing w:val="46"/>
          <w:sz w:val="22"/>
          <w:szCs w:val="22"/>
        </w:rPr>
        <w:t xml:space="preserve"> </w:t>
      </w:r>
    </w:p>
    <w:p w:rsidR="00B54445" w:rsidRPr="003736D6" w:rsidRDefault="00B54445" w:rsidP="00014E5D">
      <w:pPr>
        <w:pStyle w:val="BodyText"/>
        <w:widowControl w:val="0"/>
        <w:numPr>
          <w:ilvl w:val="0"/>
          <w:numId w:val="71"/>
        </w:numPr>
        <w:tabs>
          <w:tab w:val="left" w:pos="821"/>
        </w:tabs>
        <w:autoSpaceDE/>
        <w:autoSpaceDN/>
        <w:adjustRightInd/>
        <w:ind w:right="440" w:hanging="280"/>
        <w:rPr>
          <w:rFonts w:ascii="Arial" w:hAnsi="Arial" w:cs="Arial"/>
          <w:sz w:val="22"/>
          <w:szCs w:val="22"/>
        </w:rPr>
      </w:pPr>
      <w:r w:rsidRPr="003736D6">
        <w:rPr>
          <w:rFonts w:ascii="Arial" w:hAnsi="Arial" w:cs="Arial"/>
          <w:spacing w:val="-1"/>
          <w:sz w:val="22"/>
          <w:szCs w:val="22"/>
        </w:rPr>
        <w:t>Any</w:t>
      </w:r>
      <w:r w:rsidRPr="003736D6">
        <w:rPr>
          <w:rFonts w:ascii="Arial" w:hAnsi="Arial" w:cs="Arial"/>
          <w:sz w:val="22"/>
          <w:szCs w:val="22"/>
        </w:rPr>
        <w:t xml:space="preserve"> </w:t>
      </w:r>
      <w:r w:rsidRPr="003736D6">
        <w:rPr>
          <w:rFonts w:ascii="Arial" w:hAnsi="Arial" w:cs="Arial"/>
          <w:spacing w:val="-1"/>
          <w:sz w:val="22"/>
          <w:szCs w:val="22"/>
        </w:rPr>
        <w:t>unsafe</w:t>
      </w:r>
      <w:r w:rsidRPr="003736D6">
        <w:rPr>
          <w:rFonts w:ascii="Arial" w:hAnsi="Arial" w:cs="Arial"/>
          <w:spacing w:val="-2"/>
          <w:sz w:val="22"/>
          <w:szCs w:val="22"/>
        </w:rPr>
        <w:t xml:space="preserve"> </w:t>
      </w:r>
      <w:r w:rsidRPr="003736D6">
        <w:rPr>
          <w:rFonts w:ascii="Arial" w:hAnsi="Arial" w:cs="Arial"/>
          <w:spacing w:val="-1"/>
          <w:sz w:val="22"/>
          <w:szCs w:val="22"/>
        </w:rPr>
        <w:t xml:space="preserve">condition should </w:t>
      </w:r>
      <w:r w:rsidRPr="003736D6">
        <w:rPr>
          <w:rFonts w:ascii="Arial" w:hAnsi="Arial" w:cs="Arial"/>
          <w:spacing w:val="-2"/>
          <w:sz w:val="22"/>
          <w:szCs w:val="22"/>
        </w:rPr>
        <w:t>be</w:t>
      </w:r>
      <w:r w:rsidRPr="003736D6">
        <w:rPr>
          <w:rFonts w:ascii="Arial" w:hAnsi="Arial" w:cs="Arial"/>
          <w:spacing w:val="3"/>
          <w:sz w:val="22"/>
          <w:szCs w:val="22"/>
        </w:rPr>
        <w:t xml:space="preserve"> </w:t>
      </w:r>
      <w:r w:rsidRPr="003736D6">
        <w:rPr>
          <w:rFonts w:ascii="Arial" w:hAnsi="Arial" w:cs="Arial"/>
          <w:spacing w:val="-1"/>
          <w:sz w:val="22"/>
          <w:szCs w:val="22"/>
        </w:rPr>
        <w:t>immediately</w:t>
      </w:r>
      <w:r w:rsidRPr="003736D6">
        <w:rPr>
          <w:rFonts w:ascii="Arial" w:hAnsi="Arial" w:cs="Arial"/>
          <w:sz w:val="22"/>
          <w:szCs w:val="22"/>
        </w:rPr>
        <w:t xml:space="preserve"> </w:t>
      </w:r>
      <w:r w:rsidRPr="003736D6">
        <w:rPr>
          <w:rFonts w:ascii="Arial" w:hAnsi="Arial" w:cs="Arial"/>
          <w:spacing w:val="-1"/>
          <w:sz w:val="22"/>
          <w:szCs w:val="22"/>
        </w:rPr>
        <w:t>documented</w:t>
      </w:r>
      <w:r w:rsidRPr="003736D6">
        <w:rPr>
          <w:rFonts w:ascii="Arial" w:hAnsi="Arial" w:cs="Arial"/>
          <w:spacing w:val="1"/>
          <w:sz w:val="22"/>
          <w:szCs w:val="22"/>
        </w:rPr>
        <w:t xml:space="preserve"> </w:t>
      </w:r>
      <w:r w:rsidRPr="003736D6">
        <w:rPr>
          <w:rFonts w:ascii="Arial" w:hAnsi="Arial" w:cs="Arial"/>
          <w:spacing w:val="-1"/>
          <w:sz w:val="22"/>
          <w:szCs w:val="22"/>
        </w:rPr>
        <w:t xml:space="preserve">using </w:t>
      </w:r>
      <w:r w:rsidRPr="003736D6">
        <w:rPr>
          <w:rFonts w:ascii="Arial" w:hAnsi="Arial" w:cs="Arial"/>
          <w:sz w:val="22"/>
          <w:szCs w:val="22"/>
        </w:rPr>
        <w:t>a</w:t>
      </w:r>
      <w:r w:rsidRPr="003736D6">
        <w:rPr>
          <w:rFonts w:ascii="Arial" w:hAnsi="Arial" w:cs="Arial"/>
          <w:spacing w:val="-2"/>
          <w:sz w:val="22"/>
          <w:szCs w:val="22"/>
        </w:rPr>
        <w:t xml:space="preserve"> </w:t>
      </w:r>
      <w:r w:rsidRPr="003736D6">
        <w:rPr>
          <w:rFonts w:ascii="Arial" w:hAnsi="Arial" w:cs="Arial"/>
          <w:spacing w:val="-1"/>
          <w:sz w:val="22"/>
          <w:szCs w:val="22"/>
        </w:rPr>
        <w:t>BSA</w:t>
      </w:r>
      <w:r w:rsidRPr="003736D6">
        <w:rPr>
          <w:rFonts w:ascii="Arial" w:hAnsi="Arial" w:cs="Arial"/>
          <w:sz w:val="22"/>
          <w:szCs w:val="22"/>
        </w:rPr>
        <w:t xml:space="preserve"> </w:t>
      </w:r>
      <w:r w:rsidRPr="003736D6">
        <w:rPr>
          <w:rFonts w:ascii="Arial" w:hAnsi="Arial" w:cs="Arial"/>
          <w:spacing w:val="-1"/>
          <w:sz w:val="22"/>
          <w:szCs w:val="22"/>
        </w:rPr>
        <w:t>Incident</w:t>
      </w:r>
      <w:r w:rsidRPr="003736D6">
        <w:rPr>
          <w:rFonts w:ascii="Arial" w:hAnsi="Arial" w:cs="Arial"/>
          <w:spacing w:val="67"/>
          <w:sz w:val="22"/>
          <w:szCs w:val="22"/>
        </w:rPr>
        <w:t xml:space="preserve"> </w:t>
      </w:r>
      <w:r w:rsidRPr="003736D6">
        <w:rPr>
          <w:rFonts w:ascii="Arial" w:hAnsi="Arial" w:cs="Arial"/>
          <w:sz w:val="22"/>
          <w:szCs w:val="22"/>
        </w:rPr>
        <w:t>Report</w:t>
      </w:r>
      <w:r w:rsidRPr="003736D6">
        <w:rPr>
          <w:rFonts w:ascii="Arial" w:hAnsi="Arial" w:cs="Arial"/>
          <w:spacing w:val="-2"/>
          <w:sz w:val="22"/>
          <w:szCs w:val="22"/>
        </w:rPr>
        <w:t xml:space="preserve"> </w:t>
      </w:r>
      <w:r w:rsidRPr="003736D6">
        <w:rPr>
          <w:rFonts w:ascii="Arial" w:hAnsi="Arial" w:cs="Arial"/>
          <w:spacing w:val="-1"/>
          <w:sz w:val="22"/>
          <w:szCs w:val="22"/>
        </w:rPr>
        <w:t>Form</w:t>
      </w:r>
      <w:r w:rsidRPr="003736D6">
        <w:rPr>
          <w:rFonts w:ascii="Arial" w:hAnsi="Arial" w:cs="Arial"/>
          <w:spacing w:val="2"/>
          <w:sz w:val="22"/>
          <w:szCs w:val="22"/>
        </w:rPr>
        <w:t xml:space="preserve"> </w:t>
      </w:r>
      <w:r w:rsidRPr="003736D6">
        <w:rPr>
          <w:rFonts w:ascii="Arial" w:hAnsi="Arial" w:cs="Arial"/>
          <w:spacing w:val="-1"/>
          <w:sz w:val="22"/>
          <w:szCs w:val="22"/>
        </w:rPr>
        <w:t xml:space="preserve">and </w:t>
      </w:r>
      <w:r w:rsidRPr="003736D6">
        <w:rPr>
          <w:rFonts w:ascii="Arial" w:hAnsi="Arial" w:cs="Arial"/>
          <w:spacing w:val="-2"/>
          <w:sz w:val="22"/>
          <w:szCs w:val="22"/>
        </w:rPr>
        <w:t>be</w:t>
      </w:r>
      <w:r w:rsidRPr="003736D6">
        <w:rPr>
          <w:rFonts w:ascii="Arial" w:hAnsi="Arial" w:cs="Arial"/>
          <w:spacing w:val="1"/>
          <w:sz w:val="22"/>
          <w:szCs w:val="22"/>
        </w:rPr>
        <w:t xml:space="preserve"> </w:t>
      </w:r>
      <w:r w:rsidRPr="003736D6">
        <w:rPr>
          <w:rFonts w:ascii="Arial" w:hAnsi="Arial" w:cs="Arial"/>
          <w:spacing w:val="-1"/>
          <w:sz w:val="22"/>
          <w:szCs w:val="22"/>
        </w:rPr>
        <w:t>reported</w:t>
      </w:r>
      <w:r w:rsidRPr="003736D6">
        <w:rPr>
          <w:rFonts w:ascii="Arial" w:hAnsi="Arial" w:cs="Arial"/>
          <w:sz w:val="22"/>
          <w:szCs w:val="22"/>
        </w:rPr>
        <w:t xml:space="preserve"> to the</w:t>
      </w:r>
      <w:r w:rsidRPr="003736D6">
        <w:rPr>
          <w:rFonts w:ascii="Arial" w:hAnsi="Arial" w:cs="Arial"/>
          <w:spacing w:val="-3"/>
          <w:sz w:val="22"/>
          <w:szCs w:val="22"/>
        </w:rPr>
        <w:t xml:space="preserve"> </w:t>
      </w:r>
      <w:r w:rsidRPr="003736D6">
        <w:rPr>
          <w:rFonts w:ascii="Arial" w:hAnsi="Arial" w:cs="Arial"/>
          <w:spacing w:val="-1"/>
          <w:sz w:val="22"/>
          <w:szCs w:val="22"/>
        </w:rPr>
        <w:t>Camp</w:t>
      </w:r>
      <w:r w:rsidRPr="003736D6">
        <w:rPr>
          <w:rFonts w:ascii="Arial" w:hAnsi="Arial" w:cs="Arial"/>
          <w:spacing w:val="-3"/>
          <w:sz w:val="22"/>
          <w:szCs w:val="22"/>
        </w:rPr>
        <w:t xml:space="preserve"> </w:t>
      </w:r>
      <w:r w:rsidRPr="003736D6">
        <w:rPr>
          <w:rFonts w:ascii="Arial" w:hAnsi="Arial" w:cs="Arial"/>
          <w:spacing w:val="-1"/>
          <w:sz w:val="22"/>
          <w:szCs w:val="22"/>
        </w:rPr>
        <w:t>Ranger</w:t>
      </w:r>
      <w:r w:rsidRPr="003736D6">
        <w:rPr>
          <w:rFonts w:ascii="Arial" w:hAnsi="Arial" w:cs="Arial"/>
          <w:sz w:val="22"/>
          <w:szCs w:val="22"/>
        </w:rPr>
        <w:t xml:space="preserve"> </w:t>
      </w:r>
      <w:r w:rsidRPr="003736D6">
        <w:rPr>
          <w:rFonts w:ascii="Arial" w:hAnsi="Arial" w:cs="Arial"/>
          <w:spacing w:val="-1"/>
          <w:sz w:val="22"/>
          <w:szCs w:val="22"/>
        </w:rPr>
        <w:t>and</w:t>
      </w:r>
      <w:r w:rsidRPr="003736D6">
        <w:rPr>
          <w:rFonts w:ascii="Arial" w:hAnsi="Arial" w:cs="Arial"/>
          <w:spacing w:val="-3"/>
          <w:sz w:val="22"/>
          <w:szCs w:val="22"/>
        </w:rPr>
        <w:t xml:space="preserve"> </w:t>
      </w:r>
      <w:r w:rsidRPr="003736D6">
        <w:rPr>
          <w:rFonts w:ascii="Arial" w:hAnsi="Arial" w:cs="Arial"/>
          <w:spacing w:val="-1"/>
          <w:sz w:val="22"/>
          <w:szCs w:val="22"/>
        </w:rPr>
        <w:t>Council</w:t>
      </w:r>
      <w:r w:rsidRPr="003736D6">
        <w:rPr>
          <w:rFonts w:ascii="Arial" w:hAnsi="Arial" w:cs="Arial"/>
          <w:sz w:val="22"/>
          <w:szCs w:val="22"/>
        </w:rPr>
        <w:t xml:space="preserve"> </w:t>
      </w:r>
      <w:r w:rsidRPr="003736D6">
        <w:rPr>
          <w:rFonts w:ascii="Arial" w:hAnsi="Arial" w:cs="Arial"/>
          <w:spacing w:val="-1"/>
          <w:sz w:val="22"/>
          <w:szCs w:val="22"/>
        </w:rPr>
        <w:t>Shooting Sports</w:t>
      </w:r>
      <w:r w:rsidRPr="003736D6">
        <w:rPr>
          <w:rFonts w:ascii="Arial" w:hAnsi="Arial" w:cs="Arial"/>
          <w:spacing w:val="-3"/>
          <w:sz w:val="22"/>
          <w:szCs w:val="22"/>
        </w:rPr>
        <w:t xml:space="preserve"> </w:t>
      </w:r>
      <w:r w:rsidRPr="003736D6">
        <w:rPr>
          <w:rFonts w:ascii="Arial" w:hAnsi="Arial" w:cs="Arial"/>
          <w:spacing w:val="-1"/>
          <w:sz w:val="22"/>
          <w:szCs w:val="22"/>
        </w:rPr>
        <w:t>Chair</w:t>
      </w:r>
      <w:r w:rsidR="005E39FE" w:rsidRPr="003736D6">
        <w:rPr>
          <w:rFonts w:ascii="Arial" w:hAnsi="Arial" w:cs="Arial"/>
          <w:spacing w:val="61"/>
          <w:sz w:val="22"/>
          <w:szCs w:val="22"/>
        </w:rPr>
        <w:t xml:space="preserve"> </w:t>
      </w:r>
      <w:r w:rsidR="005E39FE" w:rsidRPr="003736D6">
        <w:rPr>
          <w:rFonts w:ascii="Arial" w:hAnsi="Arial" w:cs="Arial"/>
          <w:spacing w:val="-1"/>
          <w:sz w:val="22"/>
          <w:szCs w:val="22"/>
        </w:rPr>
        <w:t>immediately,</w:t>
      </w:r>
      <w:r w:rsidRPr="003736D6">
        <w:rPr>
          <w:rFonts w:ascii="Arial" w:hAnsi="Arial" w:cs="Arial"/>
          <w:sz w:val="22"/>
          <w:szCs w:val="22"/>
        </w:rPr>
        <w:t xml:space="preserve"> </w:t>
      </w:r>
      <w:r w:rsidRPr="003736D6">
        <w:rPr>
          <w:rFonts w:ascii="Arial" w:hAnsi="Arial" w:cs="Arial"/>
          <w:spacing w:val="-1"/>
          <w:sz w:val="22"/>
          <w:szCs w:val="22"/>
        </w:rPr>
        <w:t xml:space="preserve">so </w:t>
      </w:r>
      <w:r w:rsidRPr="003736D6">
        <w:rPr>
          <w:rFonts w:ascii="Arial" w:hAnsi="Arial" w:cs="Arial"/>
          <w:sz w:val="22"/>
          <w:szCs w:val="22"/>
        </w:rPr>
        <w:t>they</w:t>
      </w:r>
      <w:r w:rsidRPr="003736D6">
        <w:rPr>
          <w:rFonts w:ascii="Arial" w:hAnsi="Arial" w:cs="Arial"/>
          <w:spacing w:val="-2"/>
          <w:sz w:val="22"/>
          <w:szCs w:val="22"/>
        </w:rPr>
        <w:t xml:space="preserve"> </w:t>
      </w:r>
      <w:r w:rsidRPr="003736D6">
        <w:rPr>
          <w:rFonts w:ascii="Arial" w:hAnsi="Arial" w:cs="Arial"/>
          <w:sz w:val="22"/>
          <w:szCs w:val="22"/>
        </w:rPr>
        <w:t>can</w:t>
      </w:r>
      <w:r w:rsidRPr="003736D6">
        <w:rPr>
          <w:rFonts w:ascii="Arial" w:hAnsi="Arial" w:cs="Arial"/>
          <w:spacing w:val="-1"/>
          <w:sz w:val="22"/>
          <w:szCs w:val="22"/>
        </w:rPr>
        <w:t xml:space="preserve"> be</w:t>
      </w:r>
      <w:r w:rsidRPr="003736D6">
        <w:rPr>
          <w:rFonts w:ascii="Arial" w:hAnsi="Arial" w:cs="Arial"/>
          <w:spacing w:val="-2"/>
          <w:sz w:val="22"/>
          <w:szCs w:val="22"/>
        </w:rPr>
        <w:t xml:space="preserve"> </w:t>
      </w:r>
      <w:r w:rsidRPr="003736D6">
        <w:rPr>
          <w:rFonts w:ascii="Arial" w:hAnsi="Arial" w:cs="Arial"/>
          <w:spacing w:val="-1"/>
          <w:sz w:val="22"/>
          <w:szCs w:val="22"/>
        </w:rPr>
        <w:t>involved</w:t>
      </w:r>
      <w:r w:rsidRPr="003736D6">
        <w:rPr>
          <w:rFonts w:ascii="Arial" w:hAnsi="Arial" w:cs="Arial"/>
          <w:sz w:val="22"/>
          <w:szCs w:val="22"/>
        </w:rPr>
        <w:t xml:space="preserve"> in</w:t>
      </w:r>
      <w:r w:rsidRPr="003736D6">
        <w:rPr>
          <w:rFonts w:ascii="Arial" w:hAnsi="Arial" w:cs="Arial"/>
          <w:spacing w:val="-3"/>
          <w:sz w:val="22"/>
          <w:szCs w:val="22"/>
        </w:rPr>
        <w:t xml:space="preserve"> </w:t>
      </w:r>
      <w:r w:rsidRPr="003736D6">
        <w:rPr>
          <w:rFonts w:ascii="Arial" w:hAnsi="Arial" w:cs="Arial"/>
          <w:spacing w:val="-1"/>
          <w:sz w:val="22"/>
          <w:szCs w:val="22"/>
        </w:rPr>
        <w:t xml:space="preserve">assessing </w:t>
      </w:r>
      <w:r w:rsidRPr="003736D6">
        <w:rPr>
          <w:rFonts w:ascii="Arial" w:hAnsi="Arial" w:cs="Arial"/>
          <w:sz w:val="22"/>
          <w:szCs w:val="22"/>
        </w:rPr>
        <w:t>and</w:t>
      </w:r>
      <w:r w:rsidRPr="003736D6">
        <w:rPr>
          <w:rFonts w:ascii="Arial" w:hAnsi="Arial" w:cs="Arial"/>
          <w:spacing w:val="-2"/>
          <w:sz w:val="22"/>
          <w:szCs w:val="22"/>
        </w:rPr>
        <w:t xml:space="preserve"> </w:t>
      </w:r>
      <w:r w:rsidRPr="003736D6">
        <w:rPr>
          <w:rFonts w:ascii="Arial" w:hAnsi="Arial" w:cs="Arial"/>
          <w:spacing w:val="-1"/>
          <w:sz w:val="22"/>
          <w:szCs w:val="22"/>
        </w:rPr>
        <w:t>correcting the</w:t>
      </w:r>
      <w:r w:rsidRPr="003736D6">
        <w:rPr>
          <w:rFonts w:ascii="Arial" w:hAnsi="Arial" w:cs="Arial"/>
          <w:spacing w:val="-2"/>
          <w:sz w:val="22"/>
          <w:szCs w:val="22"/>
        </w:rPr>
        <w:t xml:space="preserve"> </w:t>
      </w:r>
      <w:r w:rsidRPr="003736D6">
        <w:rPr>
          <w:rFonts w:ascii="Arial" w:hAnsi="Arial" w:cs="Arial"/>
          <w:spacing w:val="-1"/>
          <w:sz w:val="22"/>
          <w:szCs w:val="22"/>
        </w:rPr>
        <w:t>situation.</w:t>
      </w:r>
    </w:p>
    <w:p w:rsidR="00B54445" w:rsidRPr="003736D6" w:rsidRDefault="00B54445" w:rsidP="00B54445">
      <w:pPr>
        <w:rPr>
          <w:rFonts w:ascii="Arial" w:eastAsia="Calibri" w:hAnsi="Arial" w:cs="Arial"/>
        </w:rPr>
      </w:pPr>
    </w:p>
    <w:p w:rsidR="00B54445" w:rsidRPr="003736D6" w:rsidRDefault="00B54445" w:rsidP="00014E5D">
      <w:pPr>
        <w:pStyle w:val="ListParagraph"/>
        <w:widowControl w:val="0"/>
        <w:numPr>
          <w:ilvl w:val="0"/>
          <w:numId w:val="72"/>
        </w:numPr>
        <w:spacing w:after="0" w:line="240" w:lineRule="auto"/>
        <w:ind w:left="477" w:hanging="297"/>
        <w:contextualSpacing w:val="0"/>
        <w:rPr>
          <w:rFonts w:ascii="Arial" w:eastAsia="Calibri" w:hAnsi="Arial" w:cs="Arial"/>
        </w:rPr>
      </w:pPr>
      <w:r w:rsidRPr="003736D6">
        <w:rPr>
          <w:rFonts w:ascii="Arial" w:hAnsi="Arial" w:cs="Arial"/>
          <w:b/>
          <w:spacing w:val="-1"/>
        </w:rPr>
        <w:t>MINIMUM</w:t>
      </w:r>
      <w:r w:rsidRPr="003736D6">
        <w:rPr>
          <w:rFonts w:ascii="Arial" w:hAnsi="Arial" w:cs="Arial"/>
          <w:b/>
          <w:spacing w:val="-3"/>
        </w:rPr>
        <w:t xml:space="preserve"> </w:t>
      </w:r>
      <w:r w:rsidRPr="003736D6">
        <w:rPr>
          <w:rFonts w:ascii="Arial" w:hAnsi="Arial" w:cs="Arial"/>
          <w:b/>
          <w:spacing w:val="-1"/>
        </w:rPr>
        <w:t>PARTICIPANT</w:t>
      </w:r>
      <w:r w:rsidRPr="003736D6">
        <w:rPr>
          <w:rFonts w:ascii="Arial" w:hAnsi="Arial" w:cs="Arial"/>
          <w:b/>
        </w:rPr>
        <w:t xml:space="preserve"> </w:t>
      </w:r>
      <w:r w:rsidRPr="003736D6">
        <w:rPr>
          <w:rFonts w:ascii="Arial" w:hAnsi="Arial" w:cs="Arial"/>
          <w:b/>
          <w:spacing w:val="-1"/>
        </w:rPr>
        <w:t>AGE</w:t>
      </w:r>
    </w:p>
    <w:p w:rsidR="00B54445" w:rsidRPr="003736D6" w:rsidRDefault="00B54445" w:rsidP="00B54445">
      <w:pPr>
        <w:pStyle w:val="BodyText"/>
        <w:tabs>
          <w:tab w:val="left" w:pos="821"/>
        </w:tabs>
        <w:ind w:hanging="280"/>
        <w:rPr>
          <w:rFonts w:ascii="Arial" w:hAnsi="Arial" w:cs="Arial"/>
          <w:spacing w:val="-1"/>
          <w:sz w:val="22"/>
          <w:szCs w:val="22"/>
        </w:rPr>
      </w:pPr>
    </w:p>
    <w:p w:rsidR="00B54445" w:rsidRPr="003736D6" w:rsidRDefault="00B54445" w:rsidP="00B54445">
      <w:pPr>
        <w:pStyle w:val="BodyText"/>
        <w:tabs>
          <w:tab w:val="left" w:pos="821"/>
        </w:tabs>
        <w:ind w:hanging="280"/>
        <w:rPr>
          <w:rFonts w:ascii="Arial" w:hAnsi="Arial" w:cs="Arial"/>
          <w:spacing w:val="-1"/>
          <w:sz w:val="22"/>
          <w:szCs w:val="22"/>
        </w:rPr>
      </w:pPr>
      <w:r w:rsidRPr="003736D6">
        <w:rPr>
          <w:rFonts w:ascii="Arial" w:hAnsi="Arial" w:cs="Arial"/>
          <w:spacing w:val="-1"/>
          <w:sz w:val="22"/>
          <w:szCs w:val="22"/>
        </w:rPr>
        <w:t>No</w:t>
      </w:r>
      <w:r w:rsidRPr="003736D6">
        <w:rPr>
          <w:rFonts w:ascii="Arial" w:hAnsi="Arial" w:cs="Arial"/>
          <w:spacing w:val="1"/>
          <w:sz w:val="22"/>
          <w:szCs w:val="22"/>
        </w:rPr>
        <w:t xml:space="preserve"> </w:t>
      </w:r>
      <w:r w:rsidRPr="003736D6">
        <w:rPr>
          <w:rFonts w:ascii="Arial" w:hAnsi="Arial" w:cs="Arial"/>
          <w:spacing w:val="-1"/>
          <w:sz w:val="22"/>
          <w:szCs w:val="22"/>
        </w:rPr>
        <w:t>person under</w:t>
      </w:r>
      <w:r w:rsidRPr="003736D6">
        <w:rPr>
          <w:rFonts w:ascii="Arial" w:hAnsi="Arial" w:cs="Arial"/>
          <w:sz w:val="22"/>
          <w:szCs w:val="22"/>
        </w:rPr>
        <w:t xml:space="preserve"> </w:t>
      </w:r>
      <w:r w:rsidRPr="003736D6">
        <w:rPr>
          <w:rFonts w:ascii="Arial" w:hAnsi="Arial" w:cs="Arial"/>
          <w:spacing w:val="-1"/>
          <w:sz w:val="22"/>
          <w:szCs w:val="22"/>
        </w:rPr>
        <w:t>age</w:t>
      </w:r>
      <w:r w:rsidRPr="003736D6">
        <w:rPr>
          <w:rFonts w:ascii="Arial" w:hAnsi="Arial" w:cs="Arial"/>
          <w:spacing w:val="-2"/>
          <w:sz w:val="22"/>
          <w:szCs w:val="22"/>
        </w:rPr>
        <w:t xml:space="preserve"> </w:t>
      </w:r>
      <w:r w:rsidRPr="003736D6">
        <w:rPr>
          <w:rFonts w:ascii="Arial" w:hAnsi="Arial" w:cs="Arial"/>
          <w:sz w:val="22"/>
          <w:szCs w:val="22"/>
        </w:rPr>
        <w:t>6</w:t>
      </w:r>
      <w:r w:rsidRPr="003736D6">
        <w:rPr>
          <w:rFonts w:ascii="Arial" w:hAnsi="Arial" w:cs="Arial"/>
          <w:spacing w:val="-1"/>
          <w:sz w:val="22"/>
          <w:szCs w:val="22"/>
        </w:rPr>
        <w:t xml:space="preserve"> </w:t>
      </w:r>
      <w:r w:rsidRPr="003736D6">
        <w:rPr>
          <w:rFonts w:ascii="Arial" w:hAnsi="Arial" w:cs="Arial"/>
          <w:sz w:val="22"/>
          <w:szCs w:val="22"/>
        </w:rPr>
        <w:t xml:space="preserve">is </w:t>
      </w:r>
      <w:r w:rsidRPr="003736D6">
        <w:rPr>
          <w:rFonts w:ascii="Arial" w:hAnsi="Arial" w:cs="Arial"/>
          <w:spacing w:val="-1"/>
          <w:sz w:val="22"/>
          <w:szCs w:val="22"/>
        </w:rPr>
        <w:t>allowed</w:t>
      </w:r>
      <w:r w:rsidRPr="003736D6">
        <w:rPr>
          <w:rFonts w:ascii="Arial" w:hAnsi="Arial" w:cs="Arial"/>
          <w:spacing w:val="-3"/>
          <w:sz w:val="22"/>
          <w:szCs w:val="22"/>
        </w:rPr>
        <w:t xml:space="preserve"> </w:t>
      </w:r>
      <w:r w:rsidRPr="003736D6">
        <w:rPr>
          <w:rFonts w:ascii="Arial" w:hAnsi="Arial" w:cs="Arial"/>
          <w:spacing w:val="-1"/>
          <w:sz w:val="22"/>
          <w:szCs w:val="22"/>
        </w:rPr>
        <w:t>to</w:t>
      </w:r>
      <w:r w:rsidRPr="003736D6">
        <w:rPr>
          <w:rFonts w:ascii="Arial" w:hAnsi="Arial" w:cs="Arial"/>
          <w:spacing w:val="1"/>
          <w:sz w:val="22"/>
          <w:szCs w:val="22"/>
        </w:rPr>
        <w:t xml:space="preserve"> </w:t>
      </w:r>
      <w:r w:rsidRPr="003736D6">
        <w:rPr>
          <w:rFonts w:ascii="Arial" w:hAnsi="Arial" w:cs="Arial"/>
          <w:spacing w:val="-1"/>
          <w:sz w:val="22"/>
          <w:szCs w:val="22"/>
        </w:rPr>
        <w:t>participate.</w:t>
      </w:r>
    </w:p>
    <w:p w:rsidR="007F5C5C" w:rsidRPr="003736D6" w:rsidRDefault="007F5C5C" w:rsidP="00B54445">
      <w:pPr>
        <w:pStyle w:val="BodyText"/>
        <w:tabs>
          <w:tab w:val="left" w:pos="821"/>
        </w:tabs>
        <w:ind w:hanging="280"/>
        <w:rPr>
          <w:rFonts w:ascii="Arial" w:hAnsi="Arial" w:cs="Arial"/>
          <w:sz w:val="22"/>
          <w:szCs w:val="22"/>
        </w:rPr>
      </w:pPr>
    </w:p>
    <w:p w:rsidR="00B54445" w:rsidRPr="003736D6" w:rsidRDefault="00B54445" w:rsidP="007F5C5C">
      <w:pPr>
        <w:pStyle w:val="ListParagraph"/>
        <w:widowControl w:val="0"/>
        <w:numPr>
          <w:ilvl w:val="0"/>
          <w:numId w:val="72"/>
        </w:numPr>
        <w:spacing w:before="134" w:after="0" w:line="240" w:lineRule="auto"/>
        <w:ind w:left="504" w:hanging="324"/>
        <w:contextualSpacing w:val="0"/>
        <w:rPr>
          <w:rFonts w:ascii="Arial" w:eastAsia="Calibri" w:hAnsi="Arial" w:cs="Arial"/>
        </w:rPr>
      </w:pPr>
      <w:r w:rsidRPr="003736D6">
        <w:rPr>
          <w:rFonts w:ascii="Arial" w:hAnsi="Arial" w:cs="Arial"/>
          <w:b/>
          <w:spacing w:val="-1"/>
        </w:rPr>
        <w:t>RANGE SUPERVISION</w:t>
      </w:r>
    </w:p>
    <w:p w:rsidR="007F5C5C" w:rsidRPr="003736D6" w:rsidRDefault="007F5C5C" w:rsidP="007F5C5C">
      <w:pPr>
        <w:pStyle w:val="ListParagraph"/>
        <w:widowControl w:val="0"/>
        <w:spacing w:before="134" w:after="0" w:line="240" w:lineRule="auto"/>
        <w:ind w:left="504"/>
        <w:contextualSpacing w:val="0"/>
        <w:rPr>
          <w:rFonts w:ascii="Arial" w:eastAsia="Calibri" w:hAnsi="Arial" w:cs="Arial"/>
        </w:rPr>
      </w:pPr>
    </w:p>
    <w:p w:rsidR="00B54445" w:rsidRPr="003736D6" w:rsidRDefault="00B54445" w:rsidP="00014E5D">
      <w:pPr>
        <w:pStyle w:val="BodyText"/>
        <w:widowControl w:val="0"/>
        <w:numPr>
          <w:ilvl w:val="0"/>
          <w:numId w:val="73"/>
        </w:numPr>
        <w:tabs>
          <w:tab w:val="left" w:pos="821"/>
        </w:tabs>
        <w:autoSpaceDE/>
        <w:autoSpaceDN/>
        <w:adjustRightInd/>
        <w:ind w:left="810" w:right="576" w:hanging="270"/>
        <w:rPr>
          <w:rFonts w:ascii="Arial" w:hAnsi="Arial" w:cs="Arial"/>
          <w:sz w:val="22"/>
          <w:szCs w:val="22"/>
        </w:rPr>
      </w:pPr>
      <w:r w:rsidRPr="003736D6">
        <w:rPr>
          <w:rFonts w:ascii="Arial" w:hAnsi="Arial" w:cs="Arial"/>
          <w:sz w:val="22"/>
          <w:szCs w:val="22"/>
        </w:rPr>
        <w:t>Water</w:t>
      </w:r>
      <w:r w:rsidRPr="003736D6">
        <w:rPr>
          <w:rFonts w:ascii="Arial" w:hAnsi="Arial" w:cs="Arial"/>
          <w:spacing w:val="-3"/>
          <w:sz w:val="22"/>
          <w:szCs w:val="22"/>
        </w:rPr>
        <w:t xml:space="preserve"> </w:t>
      </w:r>
      <w:r w:rsidRPr="003736D6">
        <w:rPr>
          <w:rFonts w:ascii="Arial" w:hAnsi="Arial" w:cs="Arial"/>
          <w:spacing w:val="-1"/>
          <w:sz w:val="22"/>
          <w:szCs w:val="22"/>
        </w:rPr>
        <w:t>Bottle Rocket</w:t>
      </w:r>
      <w:r w:rsidRPr="003736D6">
        <w:rPr>
          <w:rFonts w:ascii="Arial" w:hAnsi="Arial" w:cs="Arial"/>
          <w:sz w:val="22"/>
          <w:szCs w:val="22"/>
        </w:rPr>
        <w:t xml:space="preserve"> </w:t>
      </w:r>
      <w:r w:rsidRPr="003736D6">
        <w:rPr>
          <w:rFonts w:ascii="Arial" w:hAnsi="Arial" w:cs="Arial"/>
          <w:spacing w:val="-1"/>
          <w:sz w:val="22"/>
          <w:szCs w:val="22"/>
        </w:rPr>
        <w:t>ranges</w:t>
      </w:r>
      <w:r w:rsidRPr="003736D6">
        <w:rPr>
          <w:rFonts w:ascii="Arial" w:hAnsi="Arial" w:cs="Arial"/>
          <w:sz w:val="22"/>
          <w:szCs w:val="22"/>
        </w:rPr>
        <w:t xml:space="preserve"> </w:t>
      </w:r>
      <w:r w:rsidRPr="003736D6">
        <w:rPr>
          <w:rFonts w:ascii="Arial" w:hAnsi="Arial" w:cs="Arial"/>
          <w:spacing w:val="-1"/>
          <w:sz w:val="22"/>
          <w:szCs w:val="22"/>
        </w:rPr>
        <w:t>must</w:t>
      </w:r>
      <w:r w:rsidRPr="003736D6">
        <w:rPr>
          <w:rFonts w:ascii="Arial" w:hAnsi="Arial" w:cs="Arial"/>
          <w:spacing w:val="-2"/>
          <w:sz w:val="22"/>
          <w:szCs w:val="22"/>
        </w:rPr>
        <w:t xml:space="preserve"> </w:t>
      </w:r>
      <w:r w:rsidRPr="003736D6">
        <w:rPr>
          <w:rFonts w:ascii="Arial" w:hAnsi="Arial" w:cs="Arial"/>
          <w:spacing w:val="-1"/>
          <w:sz w:val="22"/>
          <w:szCs w:val="22"/>
        </w:rPr>
        <w:t>be</w:t>
      </w:r>
      <w:r w:rsidRPr="003736D6">
        <w:rPr>
          <w:rFonts w:ascii="Arial" w:hAnsi="Arial" w:cs="Arial"/>
          <w:sz w:val="22"/>
          <w:szCs w:val="22"/>
        </w:rPr>
        <w:t xml:space="preserve"> </w:t>
      </w:r>
      <w:r w:rsidRPr="003736D6">
        <w:rPr>
          <w:rFonts w:ascii="Arial" w:hAnsi="Arial" w:cs="Arial"/>
          <w:spacing w:val="-1"/>
          <w:sz w:val="22"/>
          <w:szCs w:val="22"/>
        </w:rPr>
        <w:t>supervised by</w:t>
      </w:r>
      <w:r w:rsidRPr="003736D6">
        <w:rPr>
          <w:rFonts w:ascii="Arial" w:hAnsi="Arial" w:cs="Arial"/>
          <w:spacing w:val="1"/>
          <w:sz w:val="22"/>
          <w:szCs w:val="22"/>
        </w:rPr>
        <w:t xml:space="preserve"> </w:t>
      </w:r>
      <w:r w:rsidRPr="003736D6">
        <w:rPr>
          <w:rFonts w:ascii="Arial" w:hAnsi="Arial" w:cs="Arial"/>
          <w:sz w:val="22"/>
          <w:szCs w:val="22"/>
        </w:rPr>
        <w:t>a</w:t>
      </w:r>
      <w:r w:rsidRPr="003736D6">
        <w:rPr>
          <w:rFonts w:ascii="Arial" w:hAnsi="Arial" w:cs="Arial"/>
          <w:spacing w:val="-3"/>
          <w:sz w:val="22"/>
          <w:szCs w:val="22"/>
        </w:rPr>
        <w:t xml:space="preserve"> </w:t>
      </w:r>
      <w:r w:rsidRPr="003736D6">
        <w:rPr>
          <w:rFonts w:ascii="Arial" w:hAnsi="Arial" w:cs="Arial"/>
          <w:spacing w:val="-1"/>
          <w:sz w:val="22"/>
          <w:szCs w:val="22"/>
        </w:rPr>
        <w:t>trained</w:t>
      </w:r>
      <w:r w:rsidRPr="003736D6">
        <w:rPr>
          <w:rFonts w:ascii="Arial" w:hAnsi="Arial" w:cs="Arial"/>
          <w:sz w:val="22"/>
          <w:szCs w:val="22"/>
        </w:rPr>
        <w:t xml:space="preserve"> and</w:t>
      </w:r>
      <w:r w:rsidRPr="003736D6">
        <w:rPr>
          <w:rFonts w:ascii="Arial" w:hAnsi="Arial" w:cs="Arial"/>
          <w:spacing w:val="-2"/>
          <w:sz w:val="22"/>
          <w:szCs w:val="22"/>
        </w:rPr>
        <w:t xml:space="preserve"> </w:t>
      </w:r>
      <w:r w:rsidRPr="003736D6">
        <w:rPr>
          <w:rFonts w:ascii="Arial" w:hAnsi="Arial" w:cs="Arial"/>
          <w:spacing w:val="-1"/>
          <w:sz w:val="22"/>
          <w:szCs w:val="22"/>
        </w:rPr>
        <w:t>certified</w:t>
      </w:r>
      <w:r w:rsidRPr="003736D6">
        <w:rPr>
          <w:rFonts w:ascii="Arial" w:hAnsi="Arial" w:cs="Arial"/>
          <w:sz w:val="22"/>
          <w:szCs w:val="22"/>
        </w:rPr>
        <w:t xml:space="preserve"> BSA</w:t>
      </w:r>
      <w:r w:rsidRPr="003736D6">
        <w:rPr>
          <w:rFonts w:ascii="Arial" w:hAnsi="Arial" w:cs="Arial"/>
          <w:spacing w:val="-1"/>
          <w:sz w:val="22"/>
          <w:szCs w:val="22"/>
        </w:rPr>
        <w:t xml:space="preserve"> Rangemaster</w:t>
      </w:r>
      <w:r w:rsidRPr="003736D6">
        <w:rPr>
          <w:rFonts w:ascii="Arial" w:hAnsi="Arial" w:cs="Arial"/>
          <w:spacing w:val="59"/>
          <w:sz w:val="22"/>
          <w:szCs w:val="22"/>
        </w:rPr>
        <w:t xml:space="preserve"> </w:t>
      </w:r>
      <w:r w:rsidRPr="003736D6">
        <w:rPr>
          <w:rFonts w:ascii="Arial" w:hAnsi="Arial" w:cs="Arial"/>
          <w:spacing w:val="-1"/>
          <w:sz w:val="22"/>
          <w:szCs w:val="22"/>
        </w:rPr>
        <w:t>aged</w:t>
      </w:r>
      <w:r w:rsidRPr="003736D6">
        <w:rPr>
          <w:rFonts w:ascii="Arial" w:hAnsi="Arial" w:cs="Arial"/>
          <w:sz w:val="22"/>
          <w:szCs w:val="22"/>
        </w:rPr>
        <w:t xml:space="preserve"> </w:t>
      </w:r>
      <w:r w:rsidRPr="003736D6">
        <w:rPr>
          <w:rFonts w:ascii="Arial" w:hAnsi="Arial" w:cs="Arial"/>
          <w:spacing w:val="-1"/>
          <w:sz w:val="22"/>
          <w:szCs w:val="22"/>
        </w:rPr>
        <w:t>18</w:t>
      </w:r>
      <w:r w:rsidRPr="003736D6">
        <w:rPr>
          <w:rFonts w:ascii="Arial" w:hAnsi="Arial" w:cs="Arial"/>
          <w:sz w:val="22"/>
          <w:szCs w:val="22"/>
        </w:rPr>
        <w:t xml:space="preserve"> or</w:t>
      </w:r>
      <w:r w:rsidRPr="003736D6">
        <w:rPr>
          <w:rFonts w:ascii="Arial" w:hAnsi="Arial" w:cs="Arial"/>
          <w:spacing w:val="-3"/>
          <w:sz w:val="22"/>
          <w:szCs w:val="22"/>
        </w:rPr>
        <w:t xml:space="preserve"> </w:t>
      </w:r>
      <w:r w:rsidRPr="003736D6">
        <w:rPr>
          <w:rFonts w:ascii="Arial" w:hAnsi="Arial" w:cs="Arial"/>
          <w:spacing w:val="-1"/>
          <w:sz w:val="22"/>
          <w:szCs w:val="22"/>
        </w:rPr>
        <w:t>older.</w:t>
      </w:r>
    </w:p>
    <w:p w:rsidR="00B54445" w:rsidRPr="003736D6" w:rsidRDefault="00B54445" w:rsidP="00014E5D">
      <w:pPr>
        <w:pStyle w:val="BodyText"/>
        <w:widowControl w:val="0"/>
        <w:numPr>
          <w:ilvl w:val="0"/>
          <w:numId w:val="73"/>
        </w:numPr>
        <w:tabs>
          <w:tab w:val="left" w:pos="821"/>
        </w:tabs>
        <w:autoSpaceDE/>
        <w:autoSpaceDN/>
        <w:adjustRightInd/>
        <w:ind w:left="810" w:right="576" w:hanging="270"/>
        <w:rPr>
          <w:rFonts w:ascii="Arial" w:hAnsi="Arial" w:cs="Arial"/>
          <w:sz w:val="22"/>
          <w:szCs w:val="22"/>
        </w:rPr>
      </w:pPr>
      <w:r w:rsidRPr="003736D6">
        <w:rPr>
          <w:rFonts w:ascii="Arial" w:hAnsi="Arial" w:cs="Arial"/>
          <w:spacing w:val="-1"/>
          <w:sz w:val="22"/>
          <w:szCs w:val="22"/>
        </w:rPr>
        <w:t>Scouts</w:t>
      </w:r>
      <w:r w:rsidRPr="003736D6">
        <w:rPr>
          <w:rFonts w:ascii="Arial" w:hAnsi="Arial" w:cs="Arial"/>
          <w:spacing w:val="-2"/>
          <w:sz w:val="22"/>
          <w:szCs w:val="22"/>
        </w:rPr>
        <w:t xml:space="preserve"> </w:t>
      </w:r>
      <w:r w:rsidRPr="003736D6">
        <w:rPr>
          <w:rFonts w:ascii="Arial" w:hAnsi="Arial" w:cs="Arial"/>
          <w:spacing w:val="-1"/>
          <w:sz w:val="22"/>
          <w:szCs w:val="22"/>
        </w:rPr>
        <w:t>may</w:t>
      </w:r>
      <w:r w:rsidRPr="003736D6">
        <w:rPr>
          <w:rFonts w:ascii="Arial" w:hAnsi="Arial" w:cs="Arial"/>
          <w:sz w:val="22"/>
          <w:szCs w:val="22"/>
        </w:rPr>
        <w:t xml:space="preserve"> </w:t>
      </w:r>
      <w:r w:rsidRPr="003736D6">
        <w:rPr>
          <w:rFonts w:ascii="Arial" w:hAnsi="Arial" w:cs="Arial"/>
          <w:spacing w:val="-1"/>
          <w:sz w:val="22"/>
          <w:szCs w:val="22"/>
        </w:rPr>
        <w:t xml:space="preserve">help </w:t>
      </w:r>
      <w:r w:rsidRPr="003736D6">
        <w:rPr>
          <w:rFonts w:ascii="Arial" w:hAnsi="Arial" w:cs="Arial"/>
          <w:sz w:val="22"/>
          <w:szCs w:val="22"/>
        </w:rPr>
        <w:t>run</w:t>
      </w:r>
      <w:r w:rsidRPr="003736D6">
        <w:rPr>
          <w:rFonts w:ascii="Arial" w:hAnsi="Arial" w:cs="Arial"/>
          <w:spacing w:val="-4"/>
          <w:sz w:val="22"/>
          <w:szCs w:val="22"/>
        </w:rPr>
        <w:t xml:space="preserve"> </w:t>
      </w:r>
      <w:r w:rsidRPr="003736D6">
        <w:rPr>
          <w:rFonts w:ascii="Arial" w:hAnsi="Arial" w:cs="Arial"/>
          <w:spacing w:val="-1"/>
          <w:sz w:val="22"/>
          <w:szCs w:val="22"/>
        </w:rPr>
        <w:t>this</w:t>
      </w:r>
      <w:r w:rsidRPr="003736D6">
        <w:rPr>
          <w:rFonts w:ascii="Arial" w:hAnsi="Arial" w:cs="Arial"/>
          <w:sz w:val="22"/>
          <w:szCs w:val="22"/>
        </w:rPr>
        <w:t xml:space="preserve"> </w:t>
      </w:r>
      <w:r w:rsidRPr="003736D6">
        <w:rPr>
          <w:rFonts w:ascii="Arial" w:hAnsi="Arial" w:cs="Arial"/>
          <w:spacing w:val="-1"/>
          <w:sz w:val="22"/>
          <w:szCs w:val="22"/>
        </w:rPr>
        <w:t>activity</w:t>
      </w:r>
      <w:r w:rsidRPr="003736D6">
        <w:rPr>
          <w:rFonts w:ascii="Arial" w:hAnsi="Arial" w:cs="Arial"/>
          <w:sz w:val="22"/>
          <w:szCs w:val="22"/>
        </w:rPr>
        <w:t xml:space="preserve"> </w:t>
      </w:r>
      <w:r w:rsidR="005E39FE" w:rsidRPr="003736D6">
        <w:rPr>
          <w:rFonts w:ascii="Arial" w:hAnsi="Arial" w:cs="Arial"/>
          <w:sz w:val="22"/>
          <w:szCs w:val="22"/>
        </w:rPr>
        <w:t>if</w:t>
      </w:r>
      <w:r w:rsidRPr="003736D6">
        <w:rPr>
          <w:rFonts w:ascii="Arial" w:hAnsi="Arial" w:cs="Arial"/>
          <w:spacing w:val="-2"/>
          <w:sz w:val="22"/>
          <w:szCs w:val="22"/>
        </w:rPr>
        <w:t xml:space="preserve"> </w:t>
      </w:r>
      <w:r w:rsidRPr="003736D6">
        <w:rPr>
          <w:rFonts w:ascii="Arial" w:hAnsi="Arial" w:cs="Arial"/>
          <w:sz w:val="22"/>
          <w:szCs w:val="22"/>
        </w:rPr>
        <w:t xml:space="preserve">the </w:t>
      </w:r>
      <w:r w:rsidRPr="003736D6">
        <w:rPr>
          <w:rFonts w:ascii="Arial" w:hAnsi="Arial" w:cs="Arial"/>
          <w:spacing w:val="-1"/>
          <w:sz w:val="22"/>
          <w:szCs w:val="22"/>
        </w:rPr>
        <w:t>Rangemaster</w:t>
      </w:r>
      <w:r w:rsidRPr="003736D6">
        <w:rPr>
          <w:rFonts w:ascii="Arial" w:hAnsi="Arial" w:cs="Arial"/>
          <w:sz w:val="22"/>
          <w:szCs w:val="22"/>
        </w:rPr>
        <w:t xml:space="preserve"> </w:t>
      </w:r>
      <w:r w:rsidRPr="003736D6">
        <w:rPr>
          <w:rFonts w:ascii="Arial" w:hAnsi="Arial" w:cs="Arial"/>
          <w:spacing w:val="-1"/>
          <w:sz w:val="22"/>
          <w:szCs w:val="22"/>
        </w:rPr>
        <w:t>supervision requirement</w:t>
      </w:r>
      <w:r w:rsidRPr="003736D6">
        <w:rPr>
          <w:rFonts w:ascii="Arial" w:hAnsi="Arial" w:cs="Arial"/>
          <w:spacing w:val="-3"/>
          <w:sz w:val="22"/>
          <w:szCs w:val="22"/>
        </w:rPr>
        <w:t xml:space="preserve"> </w:t>
      </w:r>
      <w:r w:rsidRPr="003736D6">
        <w:rPr>
          <w:rFonts w:ascii="Arial" w:hAnsi="Arial" w:cs="Arial"/>
          <w:sz w:val="22"/>
          <w:szCs w:val="22"/>
        </w:rPr>
        <w:t>is</w:t>
      </w:r>
      <w:r w:rsidRPr="003736D6">
        <w:rPr>
          <w:rFonts w:ascii="Arial" w:hAnsi="Arial" w:cs="Arial"/>
          <w:spacing w:val="-2"/>
          <w:sz w:val="22"/>
          <w:szCs w:val="22"/>
        </w:rPr>
        <w:t xml:space="preserve"> </w:t>
      </w:r>
      <w:r w:rsidRPr="003736D6">
        <w:rPr>
          <w:rFonts w:ascii="Arial" w:hAnsi="Arial" w:cs="Arial"/>
          <w:sz w:val="22"/>
          <w:szCs w:val="22"/>
        </w:rPr>
        <w:t>met.</w:t>
      </w:r>
    </w:p>
    <w:p w:rsidR="00B54445" w:rsidRPr="003736D6" w:rsidRDefault="00B54445" w:rsidP="00B54445">
      <w:pPr>
        <w:spacing w:before="11"/>
        <w:rPr>
          <w:rFonts w:ascii="Arial" w:eastAsia="Calibri" w:hAnsi="Arial" w:cs="Arial"/>
        </w:rPr>
      </w:pPr>
    </w:p>
    <w:p w:rsidR="00B54445" w:rsidRPr="003736D6" w:rsidRDefault="00B54445" w:rsidP="00014E5D">
      <w:pPr>
        <w:pStyle w:val="ListParagraph"/>
        <w:widowControl w:val="0"/>
        <w:numPr>
          <w:ilvl w:val="0"/>
          <w:numId w:val="72"/>
        </w:numPr>
        <w:spacing w:after="0" w:line="240" w:lineRule="auto"/>
        <w:ind w:left="450" w:hanging="270"/>
        <w:contextualSpacing w:val="0"/>
        <w:rPr>
          <w:rFonts w:ascii="Arial" w:eastAsia="Calibri" w:hAnsi="Arial" w:cs="Arial"/>
        </w:rPr>
      </w:pPr>
      <w:r w:rsidRPr="003736D6">
        <w:rPr>
          <w:rFonts w:ascii="Arial" w:hAnsi="Arial" w:cs="Arial"/>
          <w:b/>
          <w:spacing w:val="-1"/>
        </w:rPr>
        <w:t>OTHER</w:t>
      </w:r>
      <w:r w:rsidRPr="003736D6">
        <w:rPr>
          <w:rFonts w:ascii="Arial" w:hAnsi="Arial" w:cs="Arial"/>
          <w:b/>
        </w:rPr>
        <w:t xml:space="preserve"> </w:t>
      </w:r>
      <w:r w:rsidRPr="003736D6">
        <w:rPr>
          <w:rFonts w:ascii="Arial" w:hAnsi="Arial" w:cs="Arial"/>
          <w:b/>
          <w:spacing w:val="-1"/>
        </w:rPr>
        <w:t>IMPORTANT</w:t>
      </w:r>
      <w:r w:rsidRPr="003736D6">
        <w:rPr>
          <w:rFonts w:ascii="Arial" w:hAnsi="Arial" w:cs="Arial"/>
          <w:b/>
        </w:rPr>
        <w:t xml:space="preserve"> </w:t>
      </w:r>
      <w:r w:rsidRPr="003736D6">
        <w:rPr>
          <w:rFonts w:ascii="Arial" w:hAnsi="Arial" w:cs="Arial"/>
          <w:b/>
          <w:spacing w:val="-2"/>
        </w:rPr>
        <w:t>INFORMATION</w:t>
      </w:r>
    </w:p>
    <w:p w:rsidR="00B54445" w:rsidRPr="003736D6" w:rsidRDefault="00B54445" w:rsidP="00B54445">
      <w:pPr>
        <w:spacing w:before="4"/>
        <w:rPr>
          <w:rFonts w:ascii="Arial" w:eastAsia="Calibri" w:hAnsi="Arial" w:cs="Arial"/>
          <w:b/>
          <w:bCs/>
        </w:rPr>
      </w:pPr>
    </w:p>
    <w:p w:rsidR="00B54445" w:rsidRPr="003736D6" w:rsidRDefault="00B54445" w:rsidP="00014E5D">
      <w:pPr>
        <w:pStyle w:val="ListParagraph"/>
        <w:widowControl w:val="0"/>
        <w:numPr>
          <w:ilvl w:val="0"/>
          <w:numId w:val="70"/>
        </w:numPr>
        <w:tabs>
          <w:tab w:val="left" w:pos="450"/>
          <w:tab w:val="left" w:pos="821"/>
        </w:tabs>
        <w:spacing w:after="0" w:line="275" w:lineRule="auto"/>
        <w:ind w:left="810" w:right="942" w:hanging="270"/>
        <w:contextualSpacing w:val="0"/>
        <w:rPr>
          <w:rFonts w:ascii="Arial" w:eastAsia="Calibri" w:hAnsi="Arial" w:cs="Arial"/>
        </w:rPr>
      </w:pPr>
      <w:r w:rsidRPr="003736D6">
        <w:rPr>
          <w:rFonts w:ascii="Arial" w:hAnsi="Arial" w:cs="Arial"/>
        </w:rPr>
        <w:t>A</w:t>
      </w:r>
      <w:r w:rsidRPr="003736D6">
        <w:rPr>
          <w:rFonts w:ascii="Arial" w:hAnsi="Arial" w:cs="Arial"/>
          <w:spacing w:val="-2"/>
        </w:rPr>
        <w:t xml:space="preserve"> </w:t>
      </w:r>
      <w:r w:rsidRPr="003736D6">
        <w:rPr>
          <w:rFonts w:ascii="Arial" w:hAnsi="Arial" w:cs="Arial"/>
          <w:spacing w:val="-1"/>
        </w:rPr>
        <w:t>safety</w:t>
      </w:r>
      <w:r w:rsidRPr="003736D6">
        <w:rPr>
          <w:rFonts w:ascii="Arial" w:hAnsi="Arial" w:cs="Arial"/>
          <w:spacing w:val="-2"/>
        </w:rPr>
        <w:t xml:space="preserve"> </w:t>
      </w:r>
      <w:r w:rsidRPr="003736D6">
        <w:rPr>
          <w:rFonts w:ascii="Arial" w:hAnsi="Arial" w:cs="Arial"/>
          <w:spacing w:val="-1"/>
        </w:rPr>
        <w:t>zone</w:t>
      </w:r>
      <w:r w:rsidRPr="003736D6">
        <w:rPr>
          <w:rFonts w:ascii="Arial" w:hAnsi="Arial" w:cs="Arial"/>
          <w:spacing w:val="-4"/>
        </w:rPr>
        <w:t xml:space="preserve"> </w:t>
      </w:r>
      <w:r w:rsidRPr="003736D6">
        <w:rPr>
          <w:rFonts w:ascii="Arial" w:hAnsi="Arial" w:cs="Arial"/>
          <w:spacing w:val="-1"/>
        </w:rPr>
        <w:t>must be established</w:t>
      </w:r>
      <w:r w:rsidRPr="003736D6">
        <w:rPr>
          <w:rFonts w:ascii="Arial" w:hAnsi="Arial" w:cs="Arial"/>
          <w:spacing w:val="-3"/>
        </w:rPr>
        <w:t xml:space="preserve"> </w:t>
      </w:r>
      <w:r w:rsidRPr="003736D6">
        <w:rPr>
          <w:rFonts w:ascii="Arial" w:hAnsi="Arial" w:cs="Arial"/>
          <w:spacing w:val="-1"/>
        </w:rPr>
        <w:t>and</w:t>
      </w:r>
      <w:r w:rsidRPr="003736D6">
        <w:rPr>
          <w:rFonts w:ascii="Arial" w:hAnsi="Arial" w:cs="Arial"/>
          <w:spacing w:val="-2"/>
        </w:rPr>
        <w:t xml:space="preserve"> </w:t>
      </w:r>
      <w:r w:rsidRPr="003736D6">
        <w:rPr>
          <w:rFonts w:ascii="Arial" w:hAnsi="Arial" w:cs="Arial"/>
          <w:spacing w:val="-1"/>
        </w:rPr>
        <w:t>clearly</w:t>
      </w:r>
      <w:r w:rsidRPr="003736D6">
        <w:rPr>
          <w:rFonts w:ascii="Arial" w:hAnsi="Arial" w:cs="Arial"/>
          <w:spacing w:val="-3"/>
        </w:rPr>
        <w:t xml:space="preserve"> </w:t>
      </w:r>
      <w:r w:rsidRPr="003736D6">
        <w:rPr>
          <w:rFonts w:ascii="Arial" w:hAnsi="Arial" w:cs="Arial"/>
          <w:spacing w:val="-1"/>
        </w:rPr>
        <w:t>market.</w:t>
      </w:r>
      <w:r w:rsidRPr="003736D6">
        <w:rPr>
          <w:rFonts w:ascii="Arial" w:hAnsi="Arial" w:cs="Arial"/>
          <w:spacing w:val="51"/>
        </w:rPr>
        <w:t xml:space="preserve"> </w:t>
      </w:r>
      <w:r w:rsidRPr="003736D6">
        <w:rPr>
          <w:rFonts w:ascii="Arial" w:hAnsi="Arial" w:cs="Arial"/>
        </w:rPr>
        <w:t>A</w:t>
      </w:r>
      <w:r w:rsidRPr="003736D6">
        <w:rPr>
          <w:rFonts w:ascii="Arial" w:hAnsi="Arial" w:cs="Arial"/>
          <w:spacing w:val="-1"/>
        </w:rPr>
        <w:t xml:space="preserve"> square 25 </w:t>
      </w:r>
      <w:r w:rsidRPr="003736D6">
        <w:rPr>
          <w:rFonts w:ascii="Arial" w:hAnsi="Arial" w:cs="Arial"/>
          <w:spacing w:val="1"/>
        </w:rPr>
        <w:t>ft.</w:t>
      </w:r>
      <w:r w:rsidRPr="003736D6">
        <w:rPr>
          <w:rFonts w:ascii="Arial" w:hAnsi="Arial" w:cs="Arial"/>
          <w:spacing w:val="-5"/>
        </w:rPr>
        <w:t xml:space="preserve"> </w:t>
      </w:r>
      <w:r w:rsidRPr="003736D6">
        <w:rPr>
          <w:rFonts w:ascii="Arial" w:hAnsi="Arial" w:cs="Arial"/>
        </w:rPr>
        <w:t>per</w:t>
      </w:r>
      <w:r w:rsidRPr="003736D6">
        <w:rPr>
          <w:rFonts w:ascii="Arial" w:hAnsi="Arial" w:cs="Arial"/>
          <w:spacing w:val="-2"/>
        </w:rPr>
        <w:t xml:space="preserve"> </w:t>
      </w:r>
      <w:r w:rsidRPr="003736D6">
        <w:rPr>
          <w:rFonts w:ascii="Arial" w:hAnsi="Arial" w:cs="Arial"/>
          <w:spacing w:val="-1"/>
        </w:rPr>
        <w:t xml:space="preserve">side </w:t>
      </w:r>
      <w:r w:rsidRPr="003736D6">
        <w:rPr>
          <w:rFonts w:ascii="Arial" w:hAnsi="Arial" w:cs="Arial"/>
        </w:rPr>
        <w:t>is</w:t>
      </w:r>
      <w:r w:rsidRPr="003736D6">
        <w:rPr>
          <w:rFonts w:ascii="Arial" w:hAnsi="Arial" w:cs="Arial"/>
          <w:spacing w:val="59"/>
        </w:rPr>
        <w:t xml:space="preserve"> </w:t>
      </w:r>
      <w:r w:rsidRPr="003736D6">
        <w:rPr>
          <w:rFonts w:ascii="Arial" w:hAnsi="Arial" w:cs="Arial"/>
          <w:spacing w:val="-1"/>
        </w:rPr>
        <w:t>sufficient</w:t>
      </w:r>
      <w:r w:rsidRPr="003736D6">
        <w:rPr>
          <w:rFonts w:ascii="Arial" w:hAnsi="Arial" w:cs="Arial"/>
          <w:spacing w:val="-4"/>
        </w:rPr>
        <w:t xml:space="preserve"> </w:t>
      </w:r>
      <w:r w:rsidRPr="003736D6">
        <w:rPr>
          <w:rFonts w:ascii="Arial" w:hAnsi="Arial" w:cs="Arial"/>
          <w:spacing w:val="-1"/>
        </w:rPr>
        <w:t>with</w:t>
      </w:r>
      <w:r w:rsidRPr="003736D6">
        <w:rPr>
          <w:rFonts w:ascii="Arial" w:hAnsi="Arial" w:cs="Arial"/>
          <w:spacing w:val="-3"/>
        </w:rPr>
        <w:t xml:space="preserve"> </w:t>
      </w:r>
      <w:r w:rsidRPr="003736D6">
        <w:rPr>
          <w:rFonts w:ascii="Arial" w:hAnsi="Arial" w:cs="Arial"/>
          <w:spacing w:val="-1"/>
        </w:rPr>
        <w:t>the launcher</w:t>
      </w:r>
      <w:r w:rsidRPr="003736D6">
        <w:rPr>
          <w:rFonts w:ascii="Arial" w:hAnsi="Arial" w:cs="Arial"/>
          <w:spacing w:val="-3"/>
        </w:rPr>
        <w:t xml:space="preserve"> </w:t>
      </w:r>
      <w:r w:rsidRPr="003736D6">
        <w:rPr>
          <w:rFonts w:ascii="Arial" w:hAnsi="Arial" w:cs="Arial"/>
        </w:rPr>
        <w:t>placed</w:t>
      </w:r>
      <w:r w:rsidRPr="003736D6">
        <w:rPr>
          <w:rFonts w:ascii="Arial" w:hAnsi="Arial" w:cs="Arial"/>
          <w:spacing w:val="-3"/>
        </w:rPr>
        <w:t xml:space="preserve"> </w:t>
      </w:r>
      <w:r w:rsidRPr="003736D6">
        <w:rPr>
          <w:rFonts w:ascii="Arial" w:hAnsi="Arial" w:cs="Arial"/>
        </w:rPr>
        <w:t>in</w:t>
      </w:r>
      <w:r w:rsidRPr="003736D6">
        <w:rPr>
          <w:rFonts w:ascii="Arial" w:hAnsi="Arial" w:cs="Arial"/>
          <w:spacing w:val="-3"/>
        </w:rPr>
        <w:t xml:space="preserve"> </w:t>
      </w:r>
      <w:r w:rsidRPr="003736D6">
        <w:rPr>
          <w:rFonts w:ascii="Arial" w:hAnsi="Arial" w:cs="Arial"/>
          <w:spacing w:val="-1"/>
        </w:rPr>
        <w:t>the center.</w:t>
      </w:r>
    </w:p>
    <w:p w:rsidR="00B54445" w:rsidRPr="003736D6" w:rsidRDefault="00B54445" w:rsidP="00014E5D">
      <w:pPr>
        <w:pStyle w:val="ListParagraph"/>
        <w:widowControl w:val="0"/>
        <w:numPr>
          <w:ilvl w:val="0"/>
          <w:numId w:val="70"/>
        </w:numPr>
        <w:tabs>
          <w:tab w:val="left" w:pos="450"/>
          <w:tab w:val="left" w:pos="821"/>
        </w:tabs>
        <w:spacing w:after="0" w:line="275" w:lineRule="auto"/>
        <w:ind w:left="810" w:right="942" w:hanging="270"/>
        <w:contextualSpacing w:val="0"/>
        <w:rPr>
          <w:rFonts w:ascii="Arial" w:eastAsia="Calibri" w:hAnsi="Arial" w:cs="Arial"/>
        </w:rPr>
      </w:pPr>
      <w:r w:rsidRPr="003736D6">
        <w:rPr>
          <w:rFonts w:ascii="Arial" w:hAnsi="Arial" w:cs="Arial"/>
          <w:spacing w:val="-1"/>
        </w:rPr>
        <w:t>Launchers</w:t>
      </w:r>
      <w:r w:rsidRPr="003736D6">
        <w:rPr>
          <w:rFonts w:ascii="Arial" w:hAnsi="Arial" w:cs="Arial"/>
          <w:spacing w:val="-3"/>
        </w:rPr>
        <w:t xml:space="preserve"> </w:t>
      </w:r>
      <w:r w:rsidRPr="003736D6">
        <w:rPr>
          <w:rFonts w:ascii="Arial" w:hAnsi="Arial" w:cs="Arial"/>
          <w:spacing w:val="-1"/>
        </w:rPr>
        <w:t>must</w:t>
      </w:r>
      <w:r w:rsidRPr="003736D6">
        <w:rPr>
          <w:rFonts w:ascii="Arial" w:hAnsi="Arial" w:cs="Arial"/>
          <w:spacing w:val="-4"/>
        </w:rPr>
        <w:t xml:space="preserve"> </w:t>
      </w:r>
      <w:r w:rsidRPr="003736D6">
        <w:rPr>
          <w:rFonts w:ascii="Arial" w:hAnsi="Arial" w:cs="Arial"/>
        </w:rPr>
        <w:t>be</w:t>
      </w:r>
      <w:r w:rsidRPr="003736D6">
        <w:rPr>
          <w:rFonts w:ascii="Arial" w:hAnsi="Arial" w:cs="Arial"/>
          <w:spacing w:val="-2"/>
        </w:rPr>
        <w:t xml:space="preserve"> </w:t>
      </w:r>
      <w:r w:rsidRPr="003736D6">
        <w:rPr>
          <w:rFonts w:ascii="Arial" w:hAnsi="Arial" w:cs="Arial"/>
          <w:spacing w:val="-1"/>
        </w:rPr>
        <w:t>staked down.</w:t>
      </w:r>
    </w:p>
    <w:p w:rsidR="00B54445" w:rsidRPr="003736D6" w:rsidRDefault="00B54445" w:rsidP="00014E5D">
      <w:pPr>
        <w:pStyle w:val="ListParagraph"/>
        <w:widowControl w:val="0"/>
        <w:numPr>
          <w:ilvl w:val="0"/>
          <w:numId w:val="70"/>
        </w:numPr>
        <w:tabs>
          <w:tab w:val="left" w:pos="450"/>
          <w:tab w:val="left" w:pos="821"/>
        </w:tabs>
        <w:spacing w:after="0" w:line="275" w:lineRule="auto"/>
        <w:ind w:left="810" w:right="942" w:hanging="270"/>
        <w:contextualSpacing w:val="0"/>
        <w:rPr>
          <w:rFonts w:ascii="Arial" w:eastAsia="Calibri" w:hAnsi="Arial" w:cs="Arial"/>
        </w:rPr>
      </w:pPr>
      <w:r w:rsidRPr="003736D6">
        <w:rPr>
          <w:rFonts w:ascii="Arial" w:hAnsi="Arial" w:cs="Arial"/>
          <w:spacing w:val="-1"/>
        </w:rPr>
        <w:t>Only</w:t>
      </w:r>
      <w:r w:rsidRPr="003736D6">
        <w:rPr>
          <w:rFonts w:ascii="Arial" w:hAnsi="Arial" w:cs="Arial"/>
          <w:spacing w:val="-2"/>
        </w:rPr>
        <w:t xml:space="preserve"> </w:t>
      </w:r>
      <w:r w:rsidR="005E39FE" w:rsidRPr="003736D6">
        <w:rPr>
          <w:rFonts w:ascii="Arial" w:hAnsi="Arial" w:cs="Arial"/>
        </w:rPr>
        <w:t>2-liter</w:t>
      </w:r>
      <w:r w:rsidRPr="003736D6">
        <w:rPr>
          <w:rFonts w:ascii="Arial" w:hAnsi="Arial" w:cs="Arial"/>
          <w:spacing w:val="-2"/>
        </w:rPr>
        <w:t xml:space="preserve"> </w:t>
      </w:r>
      <w:r w:rsidRPr="003736D6">
        <w:rPr>
          <w:rFonts w:ascii="Arial" w:hAnsi="Arial" w:cs="Arial"/>
          <w:spacing w:val="-1"/>
        </w:rPr>
        <w:t>Soda</w:t>
      </w:r>
      <w:r w:rsidRPr="003736D6">
        <w:rPr>
          <w:rFonts w:ascii="Arial" w:hAnsi="Arial" w:cs="Arial"/>
          <w:spacing w:val="-4"/>
        </w:rPr>
        <w:t xml:space="preserve"> </w:t>
      </w:r>
      <w:r w:rsidRPr="003736D6">
        <w:rPr>
          <w:rFonts w:ascii="Arial" w:hAnsi="Arial" w:cs="Arial"/>
          <w:spacing w:val="-1"/>
        </w:rPr>
        <w:t>Bottles</w:t>
      </w:r>
      <w:r w:rsidRPr="003736D6">
        <w:rPr>
          <w:rFonts w:ascii="Arial" w:hAnsi="Arial" w:cs="Arial"/>
          <w:spacing w:val="-3"/>
        </w:rPr>
        <w:t xml:space="preserve"> </w:t>
      </w:r>
      <w:r w:rsidRPr="003736D6">
        <w:rPr>
          <w:rFonts w:ascii="Arial" w:hAnsi="Arial" w:cs="Arial"/>
        </w:rPr>
        <w:t xml:space="preserve">are </w:t>
      </w:r>
      <w:r w:rsidRPr="003736D6">
        <w:rPr>
          <w:rFonts w:ascii="Arial" w:hAnsi="Arial" w:cs="Arial"/>
          <w:spacing w:val="-1"/>
        </w:rPr>
        <w:t>to be</w:t>
      </w:r>
      <w:r w:rsidRPr="003736D6">
        <w:rPr>
          <w:rFonts w:ascii="Arial" w:hAnsi="Arial" w:cs="Arial"/>
          <w:spacing w:val="-2"/>
        </w:rPr>
        <w:t xml:space="preserve"> </w:t>
      </w:r>
      <w:r w:rsidRPr="003736D6">
        <w:rPr>
          <w:rFonts w:ascii="Arial" w:hAnsi="Arial" w:cs="Arial"/>
          <w:spacing w:val="-1"/>
        </w:rPr>
        <w:t>used.</w:t>
      </w:r>
    </w:p>
    <w:p w:rsidR="00B54445" w:rsidRPr="003736D6" w:rsidRDefault="00B54445" w:rsidP="00014E5D">
      <w:pPr>
        <w:pStyle w:val="ListParagraph"/>
        <w:widowControl w:val="0"/>
        <w:numPr>
          <w:ilvl w:val="0"/>
          <w:numId w:val="70"/>
        </w:numPr>
        <w:tabs>
          <w:tab w:val="left" w:pos="450"/>
          <w:tab w:val="left" w:pos="821"/>
        </w:tabs>
        <w:spacing w:after="0" w:line="275" w:lineRule="auto"/>
        <w:ind w:left="810" w:right="942" w:hanging="270"/>
        <w:contextualSpacing w:val="0"/>
        <w:rPr>
          <w:rFonts w:ascii="Arial" w:eastAsia="Calibri" w:hAnsi="Arial" w:cs="Arial"/>
        </w:rPr>
      </w:pPr>
      <w:r w:rsidRPr="003736D6">
        <w:rPr>
          <w:rFonts w:ascii="Arial" w:hAnsi="Arial" w:cs="Arial"/>
          <w:spacing w:val="-1"/>
        </w:rPr>
        <w:t>To load launcher</w:t>
      </w:r>
      <w:r w:rsidRPr="003736D6">
        <w:rPr>
          <w:rFonts w:ascii="Arial" w:hAnsi="Arial" w:cs="Arial"/>
          <w:spacing w:val="-2"/>
        </w:rPr>
        <w:t xml:space="preserve"> </w:t>
      </w:r>
      <w:r w:rsidRPr="003736D6">
        <w:rPr>
          <w:rFonts w:ascii="Arial" w:hAnsi="Arial" w:cs="Arial"/>
        </w:rPr>
        <w:t>place</w:t>
      </w:r>
      <w:r w:rsidRPr="003736D6">
        <w:rPr>
          <w:rFonts w:ascii="Arial" w:hAnsi="Arial" w:cs="Arial"/>
          <w:spacing w:val="-2"/>
        </w:rPr>
        <w:t xml:space="preserve"> </w:t>
      </w:r>
      <w:r w:rsidR="005E39FE" w:rsidRPr="003736D6">
        <w:rPr>
          <w:rFonts w:ascii="Arial" w:hAnsi="Arial" w:cs="Arial"/>
        </w:rPr>
        <w:t>2</w:t>
      </w:r>
      <w:r w:rsidR="005E39FE" w:rsidRPr="003736D6">
        <w:rPr>
          <w:rFonts w:ascii="Arial" w:hAnsi="Arial" w:cs="Arial"/>
          <w:spacing w:val="-5"/>
        </w:rPr>
        <w:t>-liter</w:t>
      </w:r>
      <w:r w:rsidRPr="003736D6">
        <w:rPr>
          <w:rFonts w:ascii="Arial" w:hAnsi="Arial" w:cs="Arial"/>
          <w:spacing w:val="-3"/>
        </w:rPr>
        <w:t xml:space="preserve"> </w:t>
      </w:r>
      <w:r w:rsidRPr="003736D6">
        <w:rPr>
          <w:rFonts w:ascii="Arial" w:hAnsi="Arial" w:cs="Arial"/>
          <w:spacing w:val="-1"/>
        </w:rPr>
        <w:t>bottle</w:t>
      </w:r>
      <w:r w:rsidRPr="003736D6">
        <w:rPr>
          <w:rFonts w:ascii="Arial" w:hAnsi="Arial" w:cs="Arial"/>
          <w:spacing w:val="-4"/>
        </w:rPr>
        <w:t xml:space="preserve"> </w:t>
      </w:r>
      <w:r w:rsidRPr="003736D6">
        <w:rPr>
          <w:rFonts w:ascii="Arial" w:hAnsi="Arial" w:cs="Arial"/>
          <w:spacing w:val="-1"/>
        </w:rPr>
        <w:t>down</w:t>
      </w:r>
      <w:r w:rsidRPr="003736D6">
        <w:rPr>
          <w:rFonts w:ascii="Arial" w:hAnsi="Arial" w:cs="Arial"/>
          <w:spacing w:val="-2"/>
        </w:rPr>
        <w:t xml:space="preserve"> </w:t>
      </w:r>
      <w:r w:rsidRPr="003736D6">
        <w:rPr>
          <w:rFonts w:ascii="Arial" w:hAnsi="Arial" w:cs="Arial"/>
        </w:rPr>
        <w:t>in</w:t>
      </w:r>
      <w:r w:rsidRPr="003736D6">
        <w:rPr>
          <w:rFonts w:ascii="Arial" w:hAnsi="Arial" w:cs="Arial"/>
          <w:spacing w:val="-3"/>
        </w:rPr>
        <w:t xml:space="preserve"> </w:t>
      </w:r>
      <w:r w:rsidRPr="003736D6">
        <w:rPr>
          <w:rFonts w:ascii="Arial" w:hAnsi="Arial" w:cs="Arial"/>
          <w:spacing w:val="-1"/>
        </w:rPr>
        <w:t>launcher</w:t>
      </w:r>
      <w:r w:rsidRPr="003736D6">
        <w:rPr>
          <w:rFonts w:ascii="Arial" w:hAnsi="Arial" w:cs="Arial"/>
        </w:rPr>
        <w:t xml:space="preserve"> </w:t>
      </w:r>
      <w:r w:rsidRPr="003736D6">
        <w:rPr>
          <w:rFonts w:ascii="Arial" w:hAnsi="Arial" w:cs="Arial"/>
          <w:spacing w:val="-1"/>
        </w:rPr>
        <w:t>over</w:t>
      </w:r>
      <w:r w:rsidRPr="003736D6">
        <w:rPr>
          <w:rFonts w:ascii="Arial" w:hAnsi="Arial" w:cs="Arial"/>
          <w:spacing w:val="-3"/>
        </w:rPr>
        <w:t xml:space="preserve"> </w:t>
      </w:r>
      <w:r w:rsidRPr="003736D6">
        <w:rPr>
          <w:rFonts w:ascii="Arial" w:hAnsi="Arial" w:cs="Arial"/>
        </w:rPr>
        <w:t>pvc</w:t>
      </w:r>
      <w:r w:rsidRPr="003736D6">
        <w:rPr>
          <w:rFonts w:ascii="Arial" w:hAnsi="Arial" w:cs="Arial"/>
          <w:spacing w:val="-2"/>
        </w:rPr>
        <w:t xml:space="preserve"> </w:t>
      </w:r>
      <w:r w:rsidRPr="003736D6">
        <w:rPr>
          <w:rFonts w:ascii="Arial" w:hAnsi="Arial" w:cs="Arial"/>
          <w:spacing w:val="-1"/>
        </w:rPr>
        <w:t>stem</w:t>
      </w:r>
      <w:r w:rsidRPr="003736D6">
        <w:rPr>
          <w:rFonts w:ascii="Arial" w:hAnsi="Arial" w:cs="Arial"/>
          <w:spacing w:val="-3"/>
        </w:rPr>
        <w:t xml:space="preserve"> </w:t>
      </w:r>
      <w:r w:rsidRPr="003736D6">
        <w:rPr>
          <w:rFonts w:ascii="Arial" w:hAnsi="Arial" w:cs="Arial"/>
        </w:rPr>
        <w:t>&amp;</w:t>
      </w:r>
      <w:r w:rsidRPr="003736D6">
        <w:rPr>
          <w:rFonts w:ascii="Arial" w:hAnsi="Arial" w:cs="Arial"/>
          <w:spacing w:val="-3"/>
        </w:rPr>
        <w:t xml:space="preserve"> </w:t>
      </w:r>
      <w:r w:rsidRPr="003736D6">
        <w:rPr>
          <w:rFonts w:ascii="Arial" w:hAnsi="Arial" w:cs="Arial"/>
          <w:spacing w:val="-1"/>
        </w:rPr>
        <w:t>put</w:t>
      </w:r>
      <w:r w:rsidRPr="003736D6">
        <w:rPr>
          <w:rFonts w:ascii="Arial" w:hAnsi="Arial" w:cs="Arial"/>
          <w:spacing w:val="-4"/>
        </w:rPr>
        <w:t xml:space="preserve"> </w:t>
      </w:r>
      <w:r w:rsidRPr="003736D6">
        <w:rPr>
          <w:rFonts w:ascii="Arial" w:hAnsi="Arial" w:cs="Arial"/>
          <w:spacing w:val="-1"/>
        </w:rPr>
        <w:t>safety</w:t>
      </w:r>
      <w:r w:rsidRPr="003736D6">
        <w:rPr>
          <w:rFonts w:ascii="Arial" w:hAnsi="Arial" w:cs="Arial"/>
          <w:spacing w:val="-5"/>
        </w:rPr>
        <w:t xml:space="preserve"> </w:t>
      </w:r>
      <w:r w:rsidRPr="003736D6">
        <w:rPr>
          <w:rFonts w:ascii="Arial" w:hAnsi="Arial" w:cs="Arial"/>
        </w:rPr>
        <w:t>pins</w:t>
      </w:r>
      <w:r w:rsidRPr="003736D6">
        <w:rPr>
          <w:rFonts w:ascii="Arial" w:hAnsi="Arial" w:cs="Arial"/>
          <w:spacing w:val="45"/>
        </w:rPr>
        <w:t xml:space="preserve"> </w:t>
      </w:r>
      <w:r w:rsidRPr="003736D6">
        <w:rPr>
          <w:rFonts w:ascii="Arial" w:hAnsi="Arial" w:cs="Arial"/>
          <w:spacing w:val="-1"/>
        </w:rPr>
        <w:t>through</w:t>
      </w:r>
      <w:r w:rsidRPr="003736D6">
        <w:rPr>
          <w:rFonts w:ascii="Arial" w:hAnsi="Arial" w:cs="Arial"/>
          <w:spacing w:val="-4"/>
        </w:rPr>
        <w:t xml:space="preserve"> </w:t>
      </w:r>
      <w:r w:rsidRPr="003736D6">
        <w:rPr>
          <w:rFonts w:ascii="Arial" w:hAnsi="Arial" w:cs="Arial"/>
          <w:spacing w:val="-1"/>
        </w:rPr>
        <w:t>launcher</w:t>
      </w:r>
      <w:r w:rsidRPr="003736D6">
        <w:rPr>
          <w:rFonts w:ascii="Arial" w:hAnsi="Arial" w:cs="Arial"/>
          <w:spacing w:val="-3"/>
        </w:rPr>
        <w:t xml:space="preserve"> </w:t>
      </w:r>
      <w:r w:rsidRPr="003736D6">
        <w:rPr>
          <w:rFonts w:ascii="Arial" w:hAnsi="Arial" w:cs="Arial"/>
        </w:rPr>
        <w:t>base</w:t>
      </w:r>
      <w:r w:rsidRPr="003736D6">
        <w:rPr>
          <w:rFonts w:ascii="Arial" w:hAnsi="Arial" w:cs="Arial"/>
          <w:spacing w:val="-4"/>
        </w:rPr>
        <w:t xml:space="preserve"> </w:t>
      </w:r>
      <w:r w:rsidRPr="003736D6">
        <w:rPr>
          <w:rFonts w:ascii="Arial" w:hAnsi="Arial" w:cs="Arial"/>
          <w:spacing w:val="-1"/>
        </w:rPr>
        <w:t>over</w:t>
      </w:r>
      <w:r w:rsidRPr="003736D6">
        <w:rPr>
          <w:rFonts w:ascii="Arial" w:hAnsi="Arial" w:cs="Arial"/>
          <w:spacing w:val="-2"/>
        </w:rPr>
        <w:t xml:space="preserve"> </w:t>
      </w:r>
      <w:r w:rsidRPr="003736D6">
        <w:rPr>
          <w:rFonts w:ascii="Arial" w:hAnsi="Arial" w:cs="Arial"/>
          <w:spacing w:val="-1"/>
        </w:rPr>
        <w:t>top</w:t>
      </w:r>
      <w:r w:rsidRPr="003736D6">
        <w:rPr>
          <w:rFonts w:ascii="Arial" w:hAnsi="Arial" w:cs="Arial"/>
        </w:rPr>
        <w:t xml:space="preserve"> </w:t>
      </w:r>
      <w:r w:rsidRPr="003736D6">
        <w:rPr>
          <w:rFonts w:ascii="Arial" w:hAnsi="Arial" w:cs="Arial"/>
          <w:spacing w:val="-1"/>
        </w:rPr>
        <w:t>of</w:t>
      </w:r>
      <w:r w:rsidRPr="003736D6">
        <w:rPr>
          <w:rFonts w:ascii="Arial" w:hAnsi="Arial" w:cs="Arial"/>
          <w:spacing w:val="-3"/>
        </w:rPr>
        <w:t xml:space="preserve"> </w:t>
      </w:r>
      <w:r w:rsidRPr="003736D6">
        <w:rPr>
          <w:rFonts w:ascii="Arial" w:hAnsi="Arial" w:cs="Arial"/>
          <w:spacing w:val="-1"/>
        </w:rPr>
        <w:t>bottle</w:t>
      </w:r>
      <w:r w:rsidRPr="003736D6">
        <w:rPr>
          <w:rFonts w:ascii="Arial" w:hAnsi="Arial" w:cs="Arial"/>
          <w:spacing w:val="-4"/>
        </w:rPr>
        <w:t xml:space="preserve"> </w:t>
      </w:r>
      <w:r w:rsidRPr="003736D6">
        <w:rPr>
          <w:rFonts w:ascii="Arial" w:hAnsi="Arial" w:cs="Arial"/>
          <w:spacing w:val="-1"/>
        </w:rPr>
        <w:t>stem.</w:t>
      </w:r>
      <w:r w:rsidRPr="003736D6">
        <w:rPr>
          <w:rFonts w:ascii="Arial" w:hAnsi="Arial" w:cs="Arial"/>
          <w:spacing w:val="-4"/>
        </w:rPr>
        <w:t xml:space="preserve"> </w:t>
      </w:r>
      <w:r w:rsidRPr="003736D6">
        <w:rPr>
          <w:rFonts w:ascii="Arial" w:hAnsi="Arial" w:cs="Arial"/>
        </w:rPr>
        <w:t>(Safety</w:t>
      </w:r>
      <w:r w:rsidRPr="003736D6">
        <w:rPr>
          <w:rFonts w:ascii="Arial" w:hAnsi="Arial" w:cs="Arial"/>
          <w:spacing w:val="-5"/>
        </w:rPr>
        <w:t xml:space="preserve"> </w:t>
      </w:r>
      <w:r w:rsidRPr="003736D6">
        <w:rPr>
          <w:rFonts w:ascii="Arial" w:hAnsi="Arial" w:cs="Arial"/>
        </w:rPr>
        <w:t>pins</w:t>
      </w:r>
      <w:r w:rsidRPr="003736D6">
        <w:rPr>
          <w:rFonts w:ascii="Arial" w:hAnsi="Arial" w:cs="Arial"/>
          <w:spacing w:val="-4"/>
        </w:rPr>
        <w:t xml:space="preserve"> </w:t>
      </w:r>
      <w:r w:rsidRPr="003736D6">
        <w:rPr>
          <w:rFonts w:ascii="Arial" w:hAnsi="Arial" w:cs="Arial"/>
        </w:rPr>
        <w:t>are</w:t>
      </w:r>
      <w:r w:rsidRPr="003736D6">
        <w:rPr>
          <w:rFonts w:ascii="Arial" w:hAnsi="Arial" w:cs="Arial"/>
          <w:spacing w:val="-3"/>
        </w:rPr>
        <w:t xml:space="preserve"> </w:t>
      </w:r>
      <w:r w:rsidRPr="003736D6">
        <w:rPr>
          <w:rFonts w:ascii="Arial" w:hAnsi="Arial" w:cs="Arial"/>
          <w:spacing w:val="-1"/>
        </w:rPr>
        <w:t xml:space="preserve">the </w:t>
      </w:r>
      <w:r w:rsidRPr="003736D6">
        <w:rPr>
          <w:rFonts w:ascii="Arial" w:hAnsi="Arial" w:cs="Arial"/>
        </w:rPr>
        <w:t>U</w:t>
      </w:r>
      <w:r w:rsidRPr="003736D6">
        <w:rPr>
          <w:rFonts w:ascii="Arial" w:hAnsi="Arial" w:cs="Arial"/>
          <w:spacing w:val="-2"/>
        </w:rPr>
        <w:t xml:space="preserve"> </w:t>
      </w:r>
      <w:r w:rsidRPr="003736D6">
        <w:rPr>
          <w:rFonts w:ascii="Arial" w:hAnsi="Arial" w:cs="Arial"/>
          <w:spacing w:val="-1"/>
        </w:rPr>
        <w:t>shape</w:t>
      </w:r>
      <w:r w:rsidRPr="003736D6">
        <w:rPr>
          <w:rFonts w:ascii="Arial" w:hAnsi="Arial" w:cs="Arial"/>
          <w:spacing w:val="-2"/>
        </w:rPr>
        <w:t xml:space="preserve"> </w:t>
      </w:r>
      <w:r w:rsidRPr="003736D6">
        <w:rPr>
          <w:rFonts w:ascii="Arial" w:hAnsi="Arial" w:cs="Arial"/>
          <w:spacing w:val="-1"/>
        </w:rPr>
        <w:t>pin with</w:t>
      </w:r>
      <w:r w:rsidRPr="003736D6">
        <w:rPr>
          <w:rFonts w:ascii="Arial" w:hAnsi="Arial" w:cs="Arial"/>
          <w:spacing w:val="55"/>
        </w:rPr>
        <w:t xml:space="preserve"> </w:t>
      </w:r>
      <w:r w:rsidRPr="003736D6">
        <w:rPr>
          <w:rFonts w:ascii="Arial" w:hAnsi="Arial" w:cs="Arial"/>
        </w:rPr>
        <w:t>pink</w:t>
      </w:r>
      <w:r w:rsidRPr="003736D6">
        <w:rPr>
          <w:rFonts w:ascii="Arial" w:hAnsi="Arial" w:cs="Arial"/>
          <w:spacing w:val="-4"/>
        </w:rPr>
        <w:t xml:space="preserve"> </w:t>
      </w:r>
      <w:r w:rsidRPr="003736D6">
        <w:rPr>
          <w:rFonts w:ascii="Arial" w:hAnsi="Arial" w:cs="Arial"/>
          <w:spacing w:val="-1"/>
        </w:rPr>
        <w:t>string</w:t>
      </w:r>
      <w:r w:rsidRPr="003736D6">
        <w:rPr>
          <w:rFonts w:ascii="Arial" w:hAnsi="Arial" w:cs="Arial"/>
          <w:spacing w:val="-2"/>
        </w:rPr>
        <w:t xml:space="preserve"> </w:t>
      </w:r>
      <w:r w:rsidRPr="003736D6">
        <w:rPr>
          <w:rFonts w:ascii="Arial" w:hAnsi="Arial" w:cs="Arial"/>
          <w:spacing w:val="-1"/>
        </w:rPr>
        <w:t>attached</w:t>
      </w:r>
      <w:r w:rsidRPr="003736D6">
        <w:rPr>
          <w:rFonts w:ascii="Arial" w:hAnsi="Arial" w:cs="Arial"/>
          <w:spacing w:val="-3"/>
        </w:rPr>
        <w:t xml:space="preserve"> </w:t>
      </w:r>
      <w:r w:rsidRPr="003736D6">
        <w:rPr>
          <w:rFonts w:ascii="Arial" w:hAnsi="Arial" w:cs="Arial"/>
        </w:rPr>
        <w:t>to</w:t>
      </w:r>
      <w:r w:rsidRPr="003736D6">
        <w:rPr>
          <w:rFonts w:ascii="Arial" w:hAnsi="Arial" w:cs="Arial"/>
          <w:spacing w:val="-4"/>
        </w:rPr>
        <w:t xml:space="preserve"> </w:t>
      </w:r>
      <w:r w:rsidRPr="003736D6">
        <w:rPr>
          <w:rFonts w:ascii="Arial" w:hAnsi="Arial" w:cs="Arial"/>
          <w:spacing w:val="-1"/>
        </w:rPr>
        <w:t>them).</w:t>
      </w:r>
      <w:r w:rsidRPr="003736D6">
        <w:rPr>
          <w:rFonts w:ascii="Arial" w:hAnsi="Arial" w:cs="Arial"/>
          <w:spacing w:val="-3"/>
        </w:rPr>
        <w:t xml:space="preserve"> </w:t>
      </w:r>
      <w:r w:rsidRPr="003736D6">
        <w:rPr>
          <w:rFonts w:ascii="Arial" w:hAnsi="Arial" w:cs="Arial"/>
          <w:spacing w:val="-1"/>
        </w:rPr>
        <w:t>These</w:t>
      </w:r>
      <w:r w:rsidRPr="003736D6">
        <w:rPr>
          <w:rFonts w:ascii="Arial" w:hAnsi="Arial" w:cs="Arial"/>
          <w:spacing w:val="-2"/>
        </w:rPr>
        <w:t xml:space="preserve"> </w:t>
      </w:r>
      <w:r w:rsidRPr="003736D6">
        <w:rPr>
          <w:rFonts w:ascii="Arial" w:hAnsi="Arial" w:cs="Arial"/>
          <w:spacing w:val="-1"/>
        </w:rPr>
        <w:t>safety</w:t>
      </w:r>
      <w:r w:rsidRPr="003736D6">
        <w:rPr>
          <w:rFonts w:ascii="Arial" w:hAnsi="Arial" w:cs="Arial"/>
          <w:spacing w:val="-5"/>
        </w:rPr>
        <w:t xml:space="preserve"> </w:t>
      </w:r>
      <w:r w:rsidRPr="003736D6">
        <w:rPr>
          <w:rFonts w:ascii="Arial" w:hAnsi="Arial" w:cs="Arial"/>
        </w:rPr>
        <w:t>pins</w:t>
      </w:r>
      <w:r w:rsidRPr="003736D6">
        <w:rPr>
          <w:rFonts w:ascii="Arial" w:hAnsi="Arial" w:cs="Arial"/>
          <w:spacing w:val="-7"/>
        </w:rPr>
        <w:t xml:space="preserve"> </w:t>
      </w:r>
      <w:r w:rsidRPr="003736D6">
        <w:rPr>
          <w:rFonts w:ascii="Arial" w:hAnsi="Arial" w:cs="Arial"/>
        </w:rPr>
        <w:t>are</w:t>
      </w:r>
      <w:r w:rsidRPr="003736D6">
        <w:rPr>
          <w:rFonts w:ascii="Arial" w:hAnsi="Arial" w:cs="Arial"/>
          <w:spacing w:val="-1"/>
        </w:rPr>
        <w:t xml:space="preserve"> to be</w:t>
      </w:r>
      <w:r w:rsidRPr="003736D6">
        <w:rPr>
          <w:rFonts w:ascii="Arial" w:hAnsi="Arial" w:cs="Arial"/>
          <w:spacing w:val="-4"/>
        </w:rPr>
        <w:t xml:space="preserve"> </w:t>
      </w:r>
      <w:r w:rsidRPr="003736D6">
        <w:rPr>
          <w:rFonts w:ascii="Arial" w:hAnsi="Arial" w:cs="Arial"/>
          <w:spacing w:val="-1"/>
        </w:rPr>
        <w:t>pulled</w:t>
      </w:r>
      <w:r w:rsidRPr="003736D6">
        <w:rPr>
          <w:rFonts w:ascii="Arial" w:hAnsi="Arial" w:cs="Arial"/>
          <w:spacing w:val="-3"/>
        </w:rPr>
        <w:t xml:space="preserve"> </w:t>
      </w:r>
      <w:r w:rsidRPr="003736D6">
        <w:rPr>
          <w:rFonts w:ascii="Arial" w:hAnsi="Arial" w:cs="Arial"/>
        </w:rPr>
        <w:t>from</w:t>
      </w:r>
      <w:r w:rsidRPr="003736D6">
        <w:rPr>
          <w:rFonts w:ascii="Arial" w:hAnsi="Arial" w:cs="Arial"/>
          <w:spacing w:val="-4"/>
        </w:rPr>
        <w:t xml:space="preserve"> </w:t>
      </w:r>
      <w:r w:rsidRPr="003736D6">
        <w:rPr>
          <w:rFonts w:ascii="Arial" w:hAnsi="Arial" w:cs="Arial"/>
        </w:rPr>
        <w:t>a</w:t>
      </w:r>
      <w:r w:rsidRPr="003736D6">
        <w:rPr>
          <w:rFonts w:ascii="Arial" w:hAnsi="Arial" w:cs="Arial"/>
          <w:spacing w:val="-4"/>
        </w:rPr>
        <w:t xml:space="preserve"> </w:t>
      </w:r>
      <w:r w:rsidRPr="003736D6">
        <w:rPr>
          <w:rFonts w:ascii="Arial" w:hAnsi="Arial" w:cs="Arial"/>
          <w:spacing w:val="-1"/>
        </w:rPr>
        <w:t>distance away</w:t>
      </w:r>
      <w:r w:rsidRPr="003736D6">
        <w:rPr>
          <w:rFonts w:ascii="Arial" w:hAnsi="Arial" w:cs="Arial"/>
          <w:spacing w:val="55"/>
          <w:w w:val="99"/>
        </w:rPr>
        <w:t xml:space="preserve"> </w:t>
      </w:r>
      <w:r w:rsidRPr="003736D6">
        <w:rPr>
          <w:rFonts w:ascii="Arial" w:hAnsi="Arial" w:cs="Arial"/>
        </w:rPr>
        <w:t>from</w:t>
      </w:r>
      <w:r w:rsidRPr="003736D6">
        <w:rPr>
          <w:rFonts w:ascii="Arial" w:hAnsi="Arial" w:cs="Arial"/>
          <w:spacing w:val="-5"/>
        </w:rPr>
        <w:t xml:space="preserve"> </w:t>
      </w:r>
      <w:r w:rsidRPr="003736D6">
        <w:rPr>
          <w:rFonts w:ascii="Arial" w:hAnsi="Arial" w:cs="Arial"/>
          <w:spacing w:val="-1"/>
        </w:rPr>
        <w:t>path</w:t>
      </w:r>
      <w:r w:rsidRPr="003736D6">
        <w:rPr>
          <w:rFonts w:ascii="Arial" w:hAnsi="Arial" w:cs="Arial"/>
          <w:spacing w:val="-4"/>
        </w:rPr>
        <w:t xml:space="preserve"> </w:t>
      </w:r>
      <w:r w:rsidRPr="003736D6">
        <w:rPr>
          <w:rFonts w:ascii="Arial" w:hAnsi="Arial" w:cs="Arial"/>
          <w:spacing w:val="-1"/>
        </w:rPr>
        <w:t>of</w:t>
      </w:r>
      <w:r w:rsidRPr="003736D6">
        <w:rPr>
          <w:rFonts w:ascii="Arial" w:hAnsi="Arial" w:cs="Arial"/>
          <w:spacing w:val="-3"/>
        </w:rPr>
        <w:t xml:space="preserve"> </w:t>
      </w:r>
      <w:r w:rsidRPr="003736D6">
        <w:rPr>
          <w:rFonts w:ascii="Arial" w:hAnsi="Arial" w:cs="Arial"/>
          <w:spacing w:val="-1"/>
        </w:rPr>
        <w:t>rocket</w:t>
      </w:r>
      <w:r w:rsidRPr="003736D6">
        <w:rPr>
          <w:rFonts w:ascii="Arial" w:hAnsi="Arial" w:cs="Arial"/>
          <w:spacing w:val="-3"/>
        </w:rPr>
        <w:t xml:space="preserve"> </w:t>
      </w:r>
      <w:r w:rsidRPr="003736D6">
        <w:rPr>
          <w:rFonts w:ascii="Arial" w:hAnsi="Arial" w:cs="Arial"/>
        </w:rPr>
        <w:t>to</w:t>
      </w:r>
      <w:r w:rsidRPr="003736D6">
        <w:rPr>
          <w:rFonts w:ascii="Arial" w:hAnsi="Arial" w:cs="Arial"/>
          <w:spacing w:val="-2"/>
        </w:rPr>
        <w:t xml:space="preserve"> </w:t>
      </w:r>
      <w:r w:rsidRPr="003736D6">
        <w:rPr>
          <w:rFonts w:ascii="Arial" w:hAnsi="Arial" w:cs="Arial"/>
          <w:spacing w:val="-1"/>
        </w:rPr>
        <w:t>release</w:t>
      </w:r>
      <w:r w:rsidRPr="003736D6">
        <w:rPr>
          <w:rFonts w:ascii="Arial" w:hAnsi="Arial" w:cs="Arial"/>
          <w:spacing w:val="-2"/>
        </w:rPr>
        <w:t xml:space="preserve"> </w:t>
      </w:r>
      <w:r w:rsidRPr="003736D6">
        <w:rPr>
          <w:rFonts w:ascii="Arial" w:hAnsi="Arial" w:cs="Arial"/>
          <w:spacing w:val="-1"/>
        </w:rPr>
        <w:t>bottle.</w:t>
      </w:r>
    </w:p>
    <w:p w:rsidR="00B54445" w:rsidRPr="003736D6" w:rsidRDefault="00B54445" w:rsidP="00B54445">
      <w:pPr>
        <w:pStyle w:val="ListParagraph"/>
        <w:widowControl w:val="0"/>
        <w:tabs>
          <w:tab w:val="left" w:pos="450"/>
          <w:tab w:val="left" w:pos="821"/>
        </w:tabs>
        <w:spacing w:after="0" w:line="275" w:lineRule="auto"/>
        <w:ind w:left="810" w:right="942"/>
        <w:contextualSpacing w:val="0"/>
        <w:rPr>
          <w:rFonts w:ascii="Arial" w:eastAsia="Calibri" w:hAnsi="Arial" w:cs="Arial"/>
        </w:rPr>
      </w:pPr>
    </w:p>
    <w:p w:rsidR="00B54445" w:rsidRPr="003736D6" w:rsidRDefault="00B54445" w:rsidP="00014E5D">
      <w:pPr>
        <w:pStyle w:val="ListParagraph"/>
        <w:widowControl w:val="0"/>
        <w:numPr>
          <w:ilvl w:val="0"/>
          <w:numId w:val="70"/>
        </w:numPr>
        <w:tabs>
          <w:tab w:val="left" w:pos="450"/>
          <w:tab w:val="left" w:pos="821"/>
        </w:tabs>
        <w:spacing w:after="0" w:line="275" w:lineRule="auto"/>
        <w:ind w:left="810" w:right="942" w:hanging="270"/>
        <w:contextualSpacing w:val="0"/>
        <w:rPr>
          <w:rFonts w:ascii="Arial" w:eastAsia="Calibri" w:hAnsi="Arial" w:cs="Arial"/>
        </w:rPr>
      </w:pPr>
      <w:r w:rsidRPr="003736D6">
        <w:rPr>
          <w:rFonts w:ascii="Arial" w:hAnsi="Arial" w:cs="Arial"/>
          <w:spacing w:val="-1"/>
        </w:rPr>
        <w:t>Only</w:t>
      </w:r>
      <w:r w:rsidRPr="003736D6">
        <w:rPr>
          <w:rFonts w:ascii="Arial" w:hAnsi="Arial" w:cs="Arial"/>
          <w:spacing w:val="-3"/>
        </w:rPr>
        <w:t xml:space="preserve"> </w:t>
      </w:r>
      <w:r w:rsidRPr="003736D6">
        <w:rPr>
          <w:rFonts w:ascii="Arial" w:hAnsi="Arial" w:cs="Arial"/>
        </w:rPr>
        <w:t>have</w:t>
      </w:r>
      <w:r w:rsidRPr="003736D6">
        <w:rPr>
          <w:rFonts w:ascii="Arial" w:hAnsi="Arial" w:cs="Arial"/>
          <w:spacing w:val="-4"/>
        </w:rPr>
        <w:t xml:space="preserve"> </w:t>
      </w:r>
      <w:r w:rsidRPr="003736D6">
        <w:rPr>
          <w:rFonts w:ascii="Arial" w:hAnsi="Arial" w:cs="Arial"/>
        </w:rPr>
        <w:t>1</w:t>
      </w:r>
      <w:r w:rsidRPr="003736D6">
        <w:rPr>
          <w:rFonts w:ascii="Arial" w:hAnsi="Arial" w:cs="Arial"/>
          <w:spacing w:val="-4"/>
        </w:rPr>
        <w:t xml:space="preserve"> </w:t>
      </w:r>
      <w:r w:rsidRPr="003736D6">
        <w:rPr>
          <w:rFonts w:ascii="Arial" w:hAnsi="Arial" w:cs="Arial"/>
          <w:spacing w:val="-1"/>
        </w:rPr>
        <w:t xml:space="preserve">participant </w:t>
      </w:r>
      <w:r w:rsidRPr="003736D6">
        <w:rPr>
          <w:rFonts w:ascii="Arial" w:hAnsi="Arial" w:cs="Arial"/>
          <w:spacing w:val="-2"/>
        </w:rPr>
        <w:t xml:space="preserve">at </w:t>
      </w:r>
      <w:r w:rsidRPr="003736D6">
        <w:rPr>
          <w:rFonts w:ascii="Arial" w:hAnsi="Arial" w:cs="Arial"/>
          <w:spacing w:val="-1"/>
        </w:rPr>
        <w:t>each</w:t>
      </w:r>
      <w:r w:rsidRPr="003736D6">
        <w:rPr>
          <w:rFonts w:ascii="Arial" w:hAnsi="Arial" w:cs="Arial"/>
          <w:spacing w:val="-4"/>
        </w:rPr>
        <w:t xml:space="preserve"> </w:t>
      </w:r>
      <w:r w:rsidRPr="003736D6">
        <w:rPr>
          <w:rFonts w:ascii="Arial" w:hAnsi="Arial" w:cs="Arial"/>
          <w:spacing w:val="-1"/>
        </w:rPr>
        <w:t>launcher</w:t>
      </w:r>
      <w:r w:rsidRPr="003736D6">
        <w:rPr>
          <w:rFonts w:ascii="Arial" w:hAnsi="Arial" w:cs="Arial"/>
          <w:spacing w:val="-3"/>
        </w:rPr>
        <w:t xml:space="preserve"> </w:t>
      </w:r>
      <w:r w:rsidRPr="003736D6">
        <w:rPr>
          <w:rFonts w:ascii="Arial" w:hAnsi="Arial" w:cs="Arial"/>
        </w:rPr>
        <w:t>at</w:t>
      </w:r>
      <w:r w:rsidRPr="003736D6">
        <w:rPr>
          <w:rFonts w:ascii="Arial" w:hAnsi="Arial" w:cs="Arial"/>
          <w:spacing w:val="-4"/>
        </w:rPr>
        <w:t xml:space="preserve"> </w:t>
      </w:r>
      <w:r w:rsidRPr="003736D6">
        <w:rPr>
          <w:rFonts w:ascii="Arial" w:hAnsi="Arial" w:cs="Arial"/>
        </w:rPr>
        <w:t>a</w:t>
      </w:r>
      <w:r w:rsidRPr="003736D6">
        <w:rPr>
          <w:rFonts w:ascii="Arial" w:hAnsi="Arial" w:cs="Arial"/>
          <w:spacing w:val="-5"/>
        </w:rPr>
        <w:t xml:space="preserve"> </w:t>
      </w:r>
      <w:r w:rsidRPr="003736D6">
        <w:rPr>
          <w:rFonts w:ascii="Arial" w:hAnsi="Arial" w:cs="Arial"/>
        </w:rPr>
        <w:t>time</w:t>
      </w:r>
      <w:r w:rsidRPr="003736D6">
        <w:rPr>
          <w:rFonts w:ascii="Arial" w:hAnsi="Arial" w:cs="Arial"/>
          <w:spacing w:val="-3"/>
        </w:rPr>
        <w:t xml:space="preserve"> </w:t>
      </w:r>
      <w:r w:rsidRPr="003736D6">
        <w:rPr>
          <w:rFonts w:ascii="Arial" w:hAnsi="Arial" w:cs="Arial"/>
          <w:spacing w:val="-1"/>
        </w:rPr>
        <w:t>everyone</w:t>
      </w:r>
      <w:r w:rsidRPr="003736D6">
        <w:rPr>
          <w:rFonts w:ascii="Arial" w:hAnsi="Arial" w:cs="Arial"/>
          <w:spacing w:val="-2"/>
        </w:rPr>
        <w:t xml:space="preserve"> </w:t>
      </w:r>
      <w:r w:rsidRPr="003736D6">
        <w:rPr>
          <w:rFonts w:ascii="Arial" w:hAnsi="Arial" w:cs="Arial"/>
        </w:rPr>
        <w:t>else</w:t>
      </w:r>
      <w:r w:rsidRPr="003736D6">
        <w:rPr>
          <w:rFonts w:ascii="Arial" w:hAnsi="Arial" w:cs="Arial"/>
          <w:spacing w:val="-4"/>
        </w:rPr>
        <w:t xml:space="preserve"> </w:t>
      </w:r>
      <w:r w:rsidRPr="003736D6">
        <w:rPr>
          <w:rFonts w:ascii="Arial" w:hAnsi="Arial" w:cs="Arial"/>
          <w:spacing w:val="-1"/>
        </w:rPr>
        <w:t>waiting</w:t>
      </w:r>
      <w:r w:rsidRPr="003736D6">
        <w:rPr>
          <w:rFonts w:ascii="Arial" w:hAnsi="Arial" w:cs="Arial"/>
          <w:spacing w:val="2"/>
        </w:rPr>
        <w:t xml:space="preserve"> </w:t>
      </w:r>
      <w:r w:rsidRPr="003736D6">
        <w:rPr>
          <w:rFonts w:ascii="Arial" w:hAnsi="Arial" w:cs="Arial"/>
          <w:spacing w:val="-1"/>
        </w:rPr>
        <w:lastRenderedPageBreak/>
        <w:t>outside</w:t>
      </w:r>
      <w:r w:rsidRPr="003736D6">
        <w:rPr>
          <w:rFonts w:ascii="Arial" w:hAnsi="Arial" w:cs="Arial"/>
          <w:spacing w:val="-2"/>
        </w:rPr>
        <w:t xml:space="preserve"> </w:t>
      </w:r>
      <w:r w:rsidRPr="003736D6">
        <w:rPr>
          <w:rFonts w:ascii="Arial" w:hAnsi="Arial" w:cs="Arial"/>
          <w:spacing w:val="-1"/>
        </w:rPr>
        <w:t>the</w:t>
      </w:r>
      <w:r w:rsidRPr="003736D6">
        <w:rPr>
          <w:rFonts w:ascii="Arial" w:hAnsi="Arial" w:cs="Arial"/>
          <w:spacing w:val="67"/>
          <w:w w:val="99"/>
        </w:rPr>
        <w:t xml:space="preserve"> </w:t>
      </w:r>
      <w:r w:rsidRPr="003736D6">
        <w:rPr>
          <w:rFonts w:ascii="Arial" w:hAnsi="Arial" w:cs="Arial"/>
          <w:spacing w:val="-1"/>
        </w:rPr>
        <w:t>safety</w:t>
      </w:r>
      <w:r w:rsidRPr="003736D6">
        <w:rPr>
          <w:rFonts w:ascii="Arial" w:hAnsi="Arial" w:cs="Arial"/>
          <w:spacing w:val="-8"/>
        </w:rPr>
        <w:t xml:space="preserve"> </w:t>
      </w:r>
      <w:r w:rsidRPr="003736D6">
        <w:rPr>
          <w:rFonts w:ascii="Arial" w:hAnsi="Arial" w:cs="Arial"/>
          <w:spacing w:val="-1"/>
        </w:rPr>
        <w:t>zone.</w:t>
      </w:r>
    </w:p>
    <w:p w:rsidR="00B54445" w:rsidRPr="003736D6" w:rsidRDefault="00DC7946" w:rsidP="00014E5D">
      <w:pPr>
        <w:widowControl w:val="0"/>
        <w:numPr>
          <w:ilvl w:val="0"/>
          <w:numId w:val="70"/>
        </w:numPr>
        <w:tabs>
          <w:tab w:val="left" w:pos="821"/>
        </w:tabs>
        <w:spacing w:before="213" w:after="0" w:line="240" w:lineRule="auto"/>
        <w:ind w:left="900"/>
        <w:rPr>
          <w:rFonts w:ascii="Arial" w:eastAsia="Calibri" w:hAnsi="Arial" w:cs="Arial"/>
        </w:rPr>
      </w:pPr>
      <w:r w:rsidRPr="003736D6">
        <w:rPr>
          <w:rFonts w:ascii="Arial" w:hAnsi="Arial" w:cs="Arial"/>
          <w:spacing w:val="-1"/>
        </w:rPr>
        <w:t>Participants</w:t>
      </w:r>
      <w:r w:rsidR="00B54445" w:rsidRPr="003736D6">
        <w:rPr>
          <w:rFonts w:ascii="Arial" w:hAnsi="Arial" w:cs="Arial"/>
          <w:spacing w:val="-6"/>
        </w:rPr>
        <w:t xml:space="preserve"> </w:t>
      </w:r>
      <w:r w:rsidR="00B54445" w:rsidRPr="003736D6">
        <w:rPr>
          <w:rFonts w:ascii="Arial" w:hAnsi="Arial" w:cs="Arial"/>
          <w:spacing w:val="-1"/>
        </w:rPr>
        <w:t>must</w:t>
      </w:r>
      <w:r w:rsidR="00B54445" w:rsidRPr="003736D6">
        <w:rPr>
          <w:rFonts w:ascii="Arial" w:hAnsi="Arial" w:cs="Arial"/>
          <w:spacing w:val="-2"/>
        </w:rPr>
        <w:t xml:space="preserve"> </w:t>
      </w:r>
      <w:r w:rsidR="00B54445" w:rsidRPr="003736D6">
        <w:rPr>
          <w:rFonts w:ascii="Arial" w:hAnsi="Arial" w:cs="Arial"/>
          <w:spacing w:val="-1"/>
        </w:rPr>
        <w:t>wear</w:t>
      </w:r>
      <w:r w:rsidR="00B54445" w:rsidRPr="003736D6">
        <w:rPr>
          <w:rFonts w:ascii="Arial" w:hAnsi="Arial" w:cs="Arial"/>
          <w:spacing w:val="-3"/>
        </w:rPr>
        <w:t xml:space="preserve"> </w:t>
      </w:r>
      <w:r w:rsidR="00B54445" w:rsidRPr="003736D6">
        <w:rPr>
          <w:rFonts w:ascii="Arial" w:hAnsi="Arial" w:cs="Arial"/>
          <w:spacing w:val="-1"/>
        </w:rPr>
        <w:t>safety</w:t>
      </w:r>
      <w:r w:rsidR="00B54445" w:rsidRPr="003736D6">
        <w:rPr>
          <w:rFonts w:ascii="Arial" w:hAnsi="Arial" w:cs="Arial"/>
          <w:spacing w:val="-3"/>
        </w:rPr>
        <w:t xml:space="preserve"> </w:t>
      </w:r>
      <w:r w:rsidR="00B54445" w:rsidRPr="003736D6">
        <w:rPr>
          <w:rFonts w:ascii="Arial" w:hAnsi="Arial" w:cs="Arial"/>
          <w:spacing w:val="-1"/>
        </w:rPr>
        <w:t>glasses</w:t>
      </w:r>
      <w:r w:rsidR="00B54445" w:rsidRPr="003736D6">
        <w:rPr>
          <w:rFonts w:ascii="Arial" w:hAnsi="Arial" w:cs="Arial"/>
          <w:spacing w:val="-3"/>
        </w:rPr>
        <w:t xml:space="preserve"> </w:t>
      </w:r>
      <w:r w:rsidR="00B54445" w:rsidRPr="003736D6">
        <w:rPr>
          <w:rFonts w:ascii="Arial" w:hAnsi="Arial" w:cs="Arial"/>
          <w:spacing w:val="-1"/>
        </w:rPr>
        <w:t>while</w:t>
      </w:r>
      <w:r w:rsidR="00B54445" w:rsidRPr="003736D6">
        <w:rPr>
          <w:rFonts w:ascii="Arial" w:hAnsi="Arial" w:cs="Arial"/>
          <w:spacing w:val="-6"/>
        </w:rPr>
        <w:t xml:space="preserve"> </w:t>
      </w:r>
      <w:r w:rsidR="00B54445" w:rsidRPr="003736D6">
        <w:rPr>
          <w:rFonts w:ascii="Arial" w:hAnsi="Arial" w:cs="Arial"/>
          <w:spacing w:val="-1"/>
        </w:rPr>
        <w:t>launching</w:t>
      </w:r>
      <w:r w:rsidR="00B54445" w:rsidRPr="003736D6">
        <w:rPr>
          <w:rFonts w:ascii="Arial" w:hAnsi="Arial" w:cs="Arial"/>
          <w:spacing w:val="-5"/>
        </w:rPr>
        <w:t xml:space="preserve"> </w:t>
      </w:r>
      <w:r w:rsidR="00B54445" w:rsidRPr="003736D6">
        <w:rPr>
          <w:rFonts w:ascii="Arial" w:hAnsi="Arial" w:cs="Arial"/>
          <w:spacing w:val="-1"/>
        </w:rPr>
        <w:t>bottle</w:t>
      </w:r>
      <w:r w:rsidR="00B54445" w:rsidRPr="003736D6">
        <w:rPr>
          <w:rFonts w:ascii="Arial" w:hAnsi="Arial" w:cs="Arial"/>
          <w:spacing w:val="-5"/>
        </w:rPr>
        <w:t xml:space="preserve"> </w:t>
      </w:r>
      <w:r w:rsidR="00B54445" w:rsidRPr="003736D6">
        <w:rPr>
          <w:rFonts w:ascii="Arial" w:hAnsi="Arial" w:cs="Arial"/>
          <w:spacing w:val="-1"/>
        </w:rPr>
        <w:t>rockets.</w:t>
      </w:r>
    </w:p>
    <w:p w:rsidR="00B54445" w:rsidRPr="003736D6" w:rsidRDefault="00B54445" w:rsidP="00014E5D">
      <w:pPr>
        <w:widowControl w:val="0"/>
        <w:numPr>
          <w:ilvl w:val="0"/>
          <w:numId w:val="70"/>
        </w:numPr>
        <w:tabs>
          <w:tab w:val="left" w:pos="821"/>
        </w:tabs>
        <w:spacing w:before="44" w:after="0" w:line="240" w:lineRule="auto"/>
        <w:ind w:left="900"/>
        <w:rPr>
          <w:rFonts w:ascii="Arial" w:eastAsia="Calibri" w:hAnsi="Arial" w:cs="Arial"/>
        </w:rPr>
      </w:pPr>
      <w:r w:rsidRPr="003736D6">
        <w:rPr>
          <w:rFonts w:ascii="Arial" w:hAnsi="Arial" w:cs="Arial"/>
          <w:spacing w:val="-1"/>
        </w:rPr>
        <w:t>Only</w:t>
      </w:r>
      <w:r w:rsidRPr="003736D6">
        <w:rPr>
          <w:rFonts w:ascii="Arial" w:hAnsi="Arial" w:cs="Arial"/>
          <w:spacing w:val="-5"/>
        </w:rPr>
        <w:t xml:space="preserve"> </w:t>
      </w:r>
      <w:r w:rsidRPr="003736D6">
        <w:rPr>
          <w:rFonts w:ascii="Arial" w:hAnsi="Arial" w:cs="Arial"/>
          <w:spacing w:val="-1"/>
        </w:rPr>
        <w:t>use</w:t>
      </w:r>
      <w:r w:rsidRPr="003736D6">
        <w:rPr>
          <w:rFonts w:ascii="Arial" w:hAnsi="Arial" w:cs="Arial"/>
          <w:spacing w:val="-3"/>
        </w:rPr>
        <w:t xml:space="preserve"> </w:t>
      </w:r>
      <w:r w:rsidRPr="003736D6">
        <w:rPr>
          <w:rFonts w:ascii="Arial" w:hAnsi="Arial" w:cs="Arial"/>
          <w:spacing w:val="-1"/>
        </w:rPr>
        <w:t>manual</w:t>
      </w:r>
      <w:r w:rsidRPr="003736D6">
        <w:rPr>
          <w:rFonts w:ascii="Arial" w:hAnsi="Arial" w:cs="Arial"/>
          <w:spacing w:val="-3"/>
        </w:rPr>
        <w:t xml:space="preserve"> </w:t>
      </w:r>
      <w:r w:rsidRPr="003736D6">
        <w:rPr>
          <w:rFonts w:ascii="Arial" w:hAnsi="Arial" w:cs="Arial"/>
          <w:spacing w:val="-1"/>
        </w:rPr>
        <w:t>pumps/devices-No</w:t>
      </w:r>
      <w:r w:rsidRPr="003736D6">
        <w:rPr>
          <w:rFonts w:ascii="Arial" w:hAnsi="Arial" w:cs="Arial"/>
          <w:spacing w:val="-4"/>
        </w:rPr>
        <w:t xml:space="preserve"> </w:t>
      </w:r>
      <w:r w:rsidRPr="003736D6">
        <w:rPr>
          <w:rFonts w:ascii="Arial" w:hAnsi="Arial" w:cs="Arial"/>
        </w:rPr>
        <w:t>air</w:t>
      </w:r>
      <w:r w:rsidRPr="003736D6">
        <w:rPr>
          <w:rFonts w:ascii="Arial" w:hAnsi="Arial" w:cs="Arial"/>
          <w:spacing w:val="-5"/>
        </w:rPr>
        <w:t xml:space="preserve"> </w:t>
      </w:r>
      <w:r w:rsidRPr="003736D6">
        <w:rPr>
          <w:rFonts w:ascii="Arial" w:hAnsi="Arial" w:cs="Arial"/>
          <w:spacing w:val="-1"/>
        </w:rPr>
        <w:t>compressors!!</w:t>
      </w:r>
    </w:p>
    <w:p w:rsidR="00B54445" w:rsidRPr="003736D6" w:rsidRDefault="00B54445" w:rsidP="00014E5D">
      <w:pPr>
        <w:widowControl w:val="0"/>
        <w:numPr>
          <w:ilvl w:val="0"/>
          <w:numId w:val="70"/>
        </w:numPr>
        <w:tabs>
          <w:tab w:val="left" w:pos="821"/>
        </w:tabs>
        <w:spacing w:before="42" w:after="0" w:line="240" w:lineRule="auto"/>
        <w:ind w:left="900"/>
        <w:rPr>
          <w:rFonts w:ascii="Arial" w:eastAsia="Calibri" w:hAnsi="Arial" w:cs="Arial"/>
        </w:rPr>
      </w:pPr>
      <w:r w:rsidRPr="003736D6">
        <w:rPr>
          <w:rFonts w:ascii="Arial" w:hAnsi="Arial" w:cs="Arial"/>
          <w:spacing w:val="-1"/>
        </w:rPr>
        <w:t>Only</w:t>
      </w:r>
      <w:r w:rsidRPr="003736D6">
        <w:rPr>
          <w:rFonts w:ascii="Arial" w:hAnsi="Arial" w:cs="Arial"/>
          <w:spacing w:val="-2"/>
        </w:rPr>
        <w:t xml:space="preserve"> </w:t>
      </w:r>
      <w:r w:rsidRPr="003736D6">
        <w:rPr>
          <w:rFonts w:ascii="Arial" w:hAnsi="Arial" w:cs="Arial"/>
          <w:spacing w:val="-1"/>
        </w:rPr>
        <w:t xml:space="preserve">pump </w:t>
      </w:r>
      <w:r w:rsidRPr="003736D6">
        <w:rPr>
          <w:rFonts w:ascii="Arial" w:hAnsi="Arial" w:cs="Arial"/>
        </w:rPr>
        <w:t>a</w:t>
      </w:r>
      <w:r w:rsidRPr="003736D6">
        <w:rPr>
          <w:rFonts w:ascii="Arial" w:hAnsi="Arial" w:cs="Arial"/>
          <w:spacing w:val="-3"/>
        </w:rPr>
        <w:t xml:space="preserve"> </w:t>
      </w:r>
      <w:r w:rsidRPr="003736D6">
        <w:rPr>
          <w:rFonts w:ascii="Arial" w:hAnsi="Arial" w:cs="Arial"/>
        </w:rPr>
        <w:t>maximum</w:t>
      </w:r>
      <w:r w:rsidRPr="003736D6">
        <w:rPr>
          <w:rFonts w:ascii="Arial" w:hAnsi="Arial" w:cs="Arial"/>
          <w:spacing w:val="-4"/>
        </w:rPr>
        <w:t xml:space="preserve"> </w:t>
      </w:r>
      <w:r w:rsidRPr="003736D6">
        <w:rPr>
          <w:rFonts w:ascii="Arial" w:hAnsi="Arial" w:cs="Arial"/>
          <w:spacing w:val="-1"/>
        </w:rPr>
        <w:t>of</w:t>
      </w:r>
      <w:r w:rsidRPr="003736D6">
        <w:rPr>
          <w:rFonts w:ascii="Arial" w:hAnsi="Arial" w:cs="Arial"/>
        </w:rPr>
        <w:t xml:space="preserve"> 50</w:t>
      </w:r>
      <w:r w:rsidRPr="003736D6">
        <w:rPr>
          <w:rFonts w:ascii="Arial" w:hAnsi="Arial" w:cs="Arial"/>
          <w:spacing w:val="-3"/>
        </w:rPr>
        <w:t xml:space="preserve"> </w:t>
      </w:r>
      <w:r w:rsidRPr="003736D6">
        <w:rPr>
          <w:rFonts w:ascii="Arial" w:hAnsi="Arial" w:cs="Arial"/>
        </w:rPr>
        <w:t>PSI</w:t>
      </w:r>
      <w:r w:rsidRPr="003736D6">
        <w:rPr>
          <w:rFonts w:ascii="Arial" w:hAnsi="Arial" w:cs="Arial"/>
          <w:spacing w:val="-3"/>
        </w:rPr>
        <w:t xml:space="preserve"> </w:t>
      </w:r>
      <w:r w:rsidRPr="003736D6">
        <w:rPr>
          <w:rFonts w:ascii="Arial" w:hAnsi="Arial" w:cs="Arial"/>
          <w:spacing w:val="-1"/>
        </w:rPr>
        <w:t>into</w:t>
      </w:r>
      <w:r w:rsidRPr="003736D6">
        <w:rPr>
          <w:rFonts w:ascii="Arial" w:hAnsi="Arial" w:cs="Arial"/>
          <w:spacing w:val="-3"/>
        </w:rPr>
        <w:t xml:space="preserve"> </w:t>
      </w:r>
      <w:r w:rsidRPr="003736D6">
        <w:rPr>
          <w:rFonts w:ascii="Arial" w:hAnsi="Arial" w:cs="Arial"/>
          <w:spacing w:val="-1"/>
        </w:rPr>
        <w:t>bottle</w:t>
      </w:r>
      <w:r w:rsidRPr="003736D6">
        <w:rPr>
          <w:rFonts w:ascii="Arial" w:hAnsi="Arial" w:cs="Arial"/>
          <w:spacing w:val="-3"/>
        </w:rPr>
        <w:t xml:space="preserve"> </w:t>
      </w:r>
      <w:r w:rsidRPr="003736D6">
        <w:rPr>
          <w:rFonts w:ascii="Arial" w:hAnsi="Arial" w:cs="Arial"/>
          <w:spacing w:val="-1"/>
        </w:rPr>
        <w:t>rockets.</w:t>
      </w:r>
    </w:p>
    <w:p w:rsidR="003518D7" w:rsidRPr="003736D6" w:rsidRDefault="00B54445" w:rsidP="00014E5D">
      <w:pPr>
        <w:widowControl w:val="0"/>
        <w:numPr>
          <w:ilvl w:val="0"/>
          <w:numId w:val="70"/>
        </w:numPr>
        <w:tabs>
          <w:tab w:val="left" w:pos="821"/>
        </w:tabs>
        <w:spacing w:before="47" w:after="0" w:line="240" w:lineRule="auto"/>
        <w:ind w:left="900"/>
        <w:rPr>
          <w:rFonts w:ascii="Arial" w:hAnsi="Arial" w:cs="Arial"/>
          <w:sz w:val="24"/>
          <w:szCs w:val="24"/>
        </w:rPr>
        <w:sectPr w:rsidR="003518D7" w:rsidRPr="003736D6" w:rsidSect="00D70424">
          <w:headerReference w:type="default" r:id="rId50"/>
          <w:footerReference w:type="default" r:id="rId51"/>
          <w:pgSz w:w="12240" w:h="15840"/>
          <w:pgMar w:top="1008" w:right="1440" w:bottom="1008" w:left="1440" w:header="720" w:footer="720" w:gutter="0"/>
          <w:pgNumType w:start="1"/>
          <w:cols w:space="720"/>
          <w:noEndnote/>
          <w:docGrid w:linePitch="299"/>
        </w:sectPr>
      </w:pPr>
      <w:r w:rsidRPr="003736D6">
        <w:rPr>
          <w:rFonts w:ascii="Arial" w:hAnsi="Arial" w:cs="Arial"/>
          <w:spacing w:val="-1"/>
        </w:rPr>
        <w:t>Participants</w:t>
      </w:r>
      <w:r w:rsidRPr="003736D6">
        <w:rPr>
          <w:rFonts w:ascii="Arial" w:hAnsi="Arial" w:cs="Arial"/>
          <w:spacing w:val="-5"/>
        </w:rPr>
        <w:t xml:space="preserve"> </w:t>
      </w:r>
      <w:r w:rsidRPr="003736D6">
        <w:rPr>
          <w:rFonts w:ascii="Arial" w:hAnsi="Arial" w:cs="Arial"/>
        </w:rPr>
        <w:t>are</w:t>
      </w:r>
      <w:r w:rsidRPr="003736D6">
        <w:rPr>
          <w:rFonts w:ascii="Arial" w:hAnsi="Arial" w:cs="Arial"/>
          <w:spacing w:val="-4"/>
        </w:rPr>
        <w:t xml:space="preserve"> </w:t>
      </w:r>
      <w:r w:rsidRPr="003736D6">
        <w:rPr>
          <w:rFonts w:ascii="Arial" w:hAnsi="Arial" w:cs="Arial"/>
        </w:rPr>
        <w:t>to</w:t>
      </w:r>
      <w:r w:rsidRPr="003736D6">
        <w:rPr>
          <w:rFonts w:ascii="Arial" w:hAnsi="Arial" w:cs="Arial"/>
          <w:spacing w:val="-4"/>
        </w:rPr>
        <w:t xml:space="preserve"> </w:t>
      </w:r>
      <w:r w:rsidRPr="003736D6">
        <w:rPr>
          <w:rFonts w:ascii="Arial" w:hAnsi="Arial" w:cs="Arial"/>
          <w:spacing w:val="-1"/>
        </w:rPr>
        <w:t>follow</w:t>
      </w:r>
      <w:r w:rsidRPr="003736D6">
        <w:rPr>
          <w:rFonts w:ascii="Arial" w:hAnsi="Arial" w:cs="Arial"/>
          <w:spacing w:val="-4"/>
        </w:rPr>
        <w:t xml:space="preserve"> </w:t>
      </w:r>
      <w:r w:rsidRPr="003736D6">
        <w:rPr>
          <w:rFonts w:ascii="Arial" w:hAnsi="Arial" w:cs="Arial"/>
          <w:spacing w:val="-1"/>
        </w:rPr>
        <w:t>instructions</w:t>
      </w:r>
      <w:r w:rsidRPr="003736D6">
        <w:rPr>
          <w:rFonts w:ascii="Arial" w:hAnsi="Arial" w:cs="Arial"/>
          <w:spacing w:val="-4"/>
        </w:rPr>
        <w:t xml:space="preserve"> </w:t>
      </w:r>
      <w:r w:rsidRPr="003736D6">
        <w:rPr>
          <w:rFonts w:ascii="Arial" w:hAnsi="Arial" w:cs="Arial"/>
        </w:rPr>
        <w:t>from</w:t>
      </w:r>
      <w:r w:rsidRPr="003736D6">
        <w:rPr>
          <w:rFonts w:ascii="Arial" w:hAnsi="Arial" w:cs="Arial"/>
          <w:spacing w:val="-5"/>
        </w:rPr>
        <w:t xml:space="preserve"> </w:t>
      </w:r>
      <w:r w:rsidRPr="003736D6">
        <w:rPr>
          <w:rFonts w:ascii="Arial" w:hAnsi="Arial" w:cs="Arial"/>
        </w:rPr>
        <w:t>range</w:t>
      </w:r>
      <w:r w:rsidRPr="003736D6">
        <w:rPr>
          <w:rFonts w:ascii="Arial" w:hAnsi="Arial" w:cs="Arial"/>
          <w:spacing w:val="-6"/>
        </w:rPr>
        <w:t xml:space="preserve"> </w:t>
      </w:r>
      <w:r w:rsidRPr="003736D6">
        <w:rPr>
          <w:rFonts w:ascii="Arial" w:hAnsi="Arial" w:cs="Arial"/>
        </w:rPr>
        <w:t>staff.</w:t>
      </w:r>
    </w:p>
    <w:p w:rsidR="00E361F1" w:rsidRPr="00A20F5D" w:rsidRDefault="00E361F1" w:rsidP="00E361F1">
      <w:pPr>
        <w:spacing w:after="0" w:line="240" w:lineRule="auto"/>
        <w:jc w:val="center"/>
        <w:rPr>
          <w:rFonts w:ascii="Arial" w:hAnsi="Arial" w:cs="Arial"/>
          <w:b/>
          <w:sz w:val="32"/>
          <w:szCs w:val="32"/>
        </w:rPr>
      </w:pPr>
      <w:r w:rsidRPr="00A20F5D">
        <w:rPr>
          <w:rFonts w:ascii="Arial" w:hAnsi="Arial" w:cs="Arial"/>
          <w:b/>
          <w:sz w:val="32"/>
          <w:szCs w:val="32"/>
        </w:rPr>
        <w:lastRenderedPageBreak/>
        <w:t xml:space="preserve">APPENDIX </w:t>
      </w:r>
      <w:r w:rsidR="00865E8C" w:rsidRPr="00A20F5D">
        <w:rPr>
          <w:rFonts w:ascii="Arial" w:hAnsi="Arial" w:cs="Arial"/>
          <w:b/>
          <w:sz w:val="32"/>
          <w:szCs w:val="32"/>
        </w:rPr>
        <w:t>M</w:t>
      </w:r>
    </w:p>
    <w:p w:rsidR="00E361F1" w:rsidRPr="00A20F5D" w:rsidRDefault="00E361F1" w:rsidP="00E361F1">
      <w:pPr>
        <w:spacing w:after="0" w:line="240" w:lineRule="auto"/>
        <w:jc w:val="center"/>
        <w:rPr>
          <w:rFonts w:ascii="Arial" w:hAnsi="Arial" w:cs="Arial"/>
          <w:b/>
          <w:sz w:val="36"/>
          <w:szCs w:val="36"/>
        </w:rPr>
      </w:pPr>
    </w:p>
    <w:p w:rsidR="00DF1ED7" w:rsidRPr="00A20F5D" w:rsidRDefault="00425A94" w:rsidP="00DF1ED7">
      <w:pPr>
        <w:spacing w:after="0" w:line="240" w:lineRule="auto"/>
        <w:jc w:val="center"/>
        <w:rPr>
          <w:rFonts w:ascii="Arial" w:hAnsi="Arial" w:cs="Arial"/>
          <w:b/>
          <w:sz w:val="24"/>
          <w:szCs w:val="24"/>
        </w:rPr>
      </w:pPr>
      <w:r w:rsidRPr="00A20F5D">
        <w:rPr>
          <w:rFonts w:ascii="Arial" w:hAnsi="Arial" w:cs="Arial"/>
          <w:b/>
          <w:sz w:val="24"/>
          <w:szCs w:val="24"/>
        </w:rPr>
        <w:t xml:space="preserve">RELEASE, </w:t>
      </w:r>
      <w:r w:rsidR="00DF1ED7" w:rsidRPr="00A20F5D">
        <w:rPr>
          <w:rFonts w:ascii="Arial" w:hAnsi="Arial" w:cs="Arial"/>
          <w:b/>
          <w:sz w:val="24"/>
          <w:szCs w:val="24"/>
        </w:rPr>
        <w:t>WAIVER</w:t>
      </w:r>
      <w:r w:rsidRPr="00A20F5D">
        <w:rPr>
          <w:rFonts w:ascii="Arial" w:hAnsi="Arial" w:cs="Arial"/>
          <w:b/>
          <w:sz w:val="24"/>
          <w:szCs w:val="24"/>
        </w:rPr>
        <w:t>, INDEMNIFICATION, HOLDHARMLESS, AND ASSUMPTION OF RISK AGREEMENT</w:t>
      </w:r>
    </w:p>
    <w:p w:rsidR="003C5E17" w:rsidRPr="00A20F5D" w:rsidRDefault="003C5E17" w:rsidP="003C5E17">
      <w:pPr>
        <w:spacing w:after="0" w:line="240" w:lineRule="auto"/>
        <w:rPr>
          <w:rFonts w:ascii="Arial" w:hAnsi="Arial" w:cs="Arial"/>
          <w:sz w:val="20"/>
          <w:szCs w:val="20"/>
        </w:rPr>
      </w:pPr>
    </w:p>
    <w:p w:rsidR="006D05E8" w:rsidRPr="00A20F5D" w:rsidRDefault="00425A94" w:rsidP="003C5E17">
      <w:pPr>
        <w:spacing w:after="0" w:line="240" w:lineRule="auto"/>
        <w:rPr>
          <w:rFonts w:ascii="Arial" w:hAnsi="Arial" w:cs="Arial"/>
          <w:sz w:val="20"/>
          <w:szCs w:val="20"/>
        </w:rPr>
      </w:pPr>
      <w:r w:rsidRPr="00A20F5D">
        <w:rPr>
          <w:rFonts w:ascii="Arial" w:hAnsi="Arial" w:cs="Arial"/>
          <w:sz w:val="20"/>
          <w:szCs w:val="20"/>
        </w:rPr>
        <w:t>WHEREAS</w:t>
      </w:r>
      <w:r w:rsidR="000213B5" w:rsidRPr="00A20F5D">
        <w:rPr>
          <w:rFonts w:ascii="Arial" w:hAnsi="Arial" w:cs="Arial"/>
          <w:sz w:val="20"/>
          <w:szCs w:val="20"/>
        </w:rPr>
        <w:t>, in</w:t>
      </w:r>
      <w:r w:rsidRPr="00A20F5D">
        <w:rPr>
          <w:rFonts w:ascii="Arial" w:hAnsi="Arial" w:cs="Arial"/>
          <w:sz w:val="20"/>
          <w:szCs w:val="20"/>
        </w:rPr>
        <w:t xml:space="preserve"> consideration of my attending shooting sports activities at  </w:t>
      </w:r>
      <w:r w:rsidR="006D05E8" w:rsidRPr="00A20F5D">
        <w:rPr>
          <w:rFonts w:ascii="Arial" w:hAnsi="Arial" w:cs="Arial"/>
          <w:b/>
          <w:sz w:val="20"/>
          <w:szCs w:val="20"/>
        </w:rPr>
        <w:t xml:space="preserve">Boy Scouts of America, National Capital Area Council, Camp William B. Snyder,  </w:t>
      </w:r>
      <w:r w:rsidR="006D05E8" w:rsidRPr="00A20F5D">
        <w:rPr>
          <w:rFonts w:ascii="Arial" w:hAnsi="Arial" w:cs="Arial"/>
          <w:sz w:val="20"/>
          <w:szCs w:val="20"/>
        </w:rPr>
        <w:t xml:space="preserve">6100 Antioch Road, Haymarket, VA 20169 </w:t>
      </w:r>
      <w:r w:rsidR="003053FA" w:rsidRPr="00A20F5D">
        <w:rPr>
          <w:rFonts w:ascii="Arial" w:hAnsi="Arial" w:cs="Arial"/>
          <w:sz w:val="20"/>
          <w:szCs w:val="20"/>
        </w:rPr>
        <w:t xml:space="preserve">(hereinafter referred to as the “Premises”) </w:t>
      </w:r>
      <w:r w:rsidR="006D05E8" w:rsidRPr="00A20F5D">
        <w:rPr>
          <w:rFonts w:ascii="Arial" w:hAnsi="Arial" w:cs="Arial"/>
          <w:sz w:val="20"/>
          <w:szCs w:val="20"/>
        </w:rPr>
        <w:t>for the purpose of recreational shooting, training and/or instruction for the use of guns, for instruction in guns, for use of premises, and other good and valuable consideration, and sufficiency of which is hereby acknowledged, Undersigned agrees to the following:</w:t>
      </w:r>
    </w:p>
    <w:p w:rsidR="000213B5" w:rsidRPr="00A20F5D" w:rsidRDefault="000213B5" w:rsidP="003C5E17">
      <w:pPr>
        <w:spacing w:after="0" w:line="240" w:lineRule="auto"/>
        <w:ind w:firstLine="720"/>
        <w:rPr>
          <w:rFonts w:ascii="Arial" w:hAnsi="Arial" w:cs="Arial"/>
          <w:sz w:val="20"/>
          <w:szCs w:val="20"/>
        </w:rPr>
      </w:pPr>
      <w:r w:rsidRPr="00A20F5D">
        <w:rPr>
          <w:rFonts w:ascii="Arial" w:hAnsi="Arial" w:cs="Arial"/>
          <w:sz w:val="20"/>
          <w:szCs w:val="20"/>
        </w:rPr>
        <w:t>Undersigned agrees to indemnify, hold harmless and defend any Boy Scouts of America employee, volunteer Chief Range Safety Officer, volunteer Range Safety Officer, volunteer NRA Certified Shotgun/Rifle Shooting instructor, volunteer trapper, or other range worker and/or event volunteer</w:t>
      </w:r>
      <w:r w:rsidR="002B281F" w:rsidRPr="00A20F5D">
        <w:rPr>
          <w:rFonts w:ascii="Arial" w:hAnsi="Arial" w:cs="Arial"/>
          <w:sz w:val="20"/>
          <w:szCs w:val="20"/>
        </w:rPr>
        <w:t xml:space="preserve"> (hereinafter called the “Shooting Event Parties”)</w:t>
      </w:r>
      <w:r w:rsidRPr="00A20F5D">
        <w:rPr>
          <w:rFonts w:ascii="Arial" w:hAnsi="Arial" w:cs="Arial"/>
          <w:sz w:val="20"/>
          <w:szCs w:val="20"/>
        </w:rPr>
        <w:t>, from any and all fault, liabilities, costs, expenses, claims, demands or lawsuits arising out of, related to or connected with:  Undersigned’s presence and/or participation in the course of instruction; the discharge of guns by Undersigned; Undersigned’s presence on or use of ranges (permanent and/or temporary), buildings, land and premises (“Premises”)</w:t>
      </w:r>
      <w:r w:rsidR="003053FA" w:rsidRPr="00A20F5D">
        <w:rPr>
          <w:rFonts w:ascii="Arial" w:hAnsi="Arial" w:cs="Arial"/>
          <w:sz w:val="20"/>
          <w:szCs w:val="20"/>
        </w:rPr>
        <w:t>; and, any all acts or omissions of Undersigned.</w:t>
      </w:r>
    </w:p>
    <w:p w:rsidR="00425A94" w:rsidRPr="00A20F5D" w:rsidRDefault="003053FA" w:rsidP="003C5E17">
      <w:pPr>
        <w:spacing w:after="0" w:line="240" w:lineRule="auto"/>
        <w:ind w:firstLine="720"/>
        <w:rPr>
          <w:rFonts w:ascii="Arial" w:hAnsi="Arial" w:cs="Arial"/>
          <w:sz w:val="20"/>
          <w:szCs w:val="20"/>
        </w:rPr>
      </w:pPr>
      <w:r w:rsidRPr="00A20F5D">
        <w:rPr>
          <w:rFonts w:ascii="Arial" w:hAnsi="Arial" w:cs="Arial"/>
          <w:sz w:val="20"/>
          <w:szCs w:val="20"/>
        </w:rPr>
        <w:t xml:space="preserve">Undersigned furthermore waives for himself/herself and for his/her executives, personal representatives, administrators, assignees, heirs and next of, any and all </w:t>
      </w:r>
      <w:r w:rsidR="002B281F" w:rsidRPr="00A20F5D">
        <w:rPr>
          <w:rFonts w:ascii="Arial" w:hAnsi="Arial" w:cs="Arial"/>
          <w:sz w:val="20"/>
          <w:szCs w:val="20"/>
        </w:rPr>
        <w:t>rights and claims for damages, losses, demands and any other actions or claims whatsoever, which he/she may have or which may arise against the “Shooting Event Parties” (including but not limited to the death of Undersigned and/or any and all injuries, damages or illnesses suffered by Undersigned or Undersigned’s property) which may, in any way whatsoever, arise out of , be related to or be connected with: the course of instruction and/or any shooting event activity; the Premises</w:t>
      </w:r>
      <w:r w:rsidR="00544A8D" w:rsidRPr="00A20F5D">
        <w:rPr>
          <w:rFonts w:ascii="Arial" w:hAnsi="Arial" w:cs="Arial"/>
          <w:sz w:val="20"/>
          <w:szCs w:val="20"/>
        </w:rPr>
        <w:t>,</w:t>
      </w:r>
      <w:r w:rsidR="002B281F" w:rsidRPr="00A20F5D">
        <w:rPr>
          <w:rFonts w:ascii="Arial" w:hAnsi="Arial" w:cs="Arial"/>
          <w:sz w:val="20"/>
          <w:szCs w:val="20"/>
        </w:rPr>
        <w:t xml:space="preserve"> including </w:t>
      </w:r>
      <w:r w:rsidR="00544A8D" w:rsidRPr="00A20F5D">
        <w:rPr>
          <w:rFonts w:ascii="Arial" w:hAnsi="Arial" w:cs="Arial"/>
          <w:sz w:val="20"/>
          <w:szCs w:val="20"/>
        </w:rPr>
        <w:t xml:space="preserve">any latent defect in the Premises; Undersigned’s presence or use of said Premises; Undersigned’s property (whether or not entrusted to Shooting Event Parties; and, the discharge of guns.  The Shooting Event Parties shall not be liable for, and Undersigned, on behalf of himself/herself and on behalf of his/her executors, personal representative, administrators, assignees, heirs and next of kin, hereby expressly releases the Shooting Event Parties from </w:t>
      </w:r>
      <w:r w:rsidR="005E39FE" w:rsidRPr="00A20F5D">
        <w:rPr>
          <w:rFonts w:ascii="Arial" w:hAnsi="Arial" w:cs="Arial"/>
          <w:sz w:val="20"/>
          <w:szCs w:val="20"/>
        </w:rPr>
        <w:t>all</w:t>
      </w:r>
      <w:r w:rsidR="00544A8D" w:rsidRPr="00A20F5D">
        <w:rPr>
          <w:rFonts w:ascii="Arial" w:hAnsi="Arial" w:cs="Arial"/>
          <w:sz w:val="20"/>
          <w:szCs w:val="20"/>
        </w:rPr>
        <w:t xml:space="preserve"> claims and liabilities.</w:t>
      </w:r>
    </w:p>
    <w:p w:rsidR="00544A8D" w:rsidRPr="00A20F5D" w:rsidRDefault="00544A8D" w:rsidP="003C5E17">
      <w:pPr>
        <w:spacing w:after="0" w:line="240" w:lineRule="auto"/>
        <w:ind w:firstLine="720"/>
        <w:rPr>
          <w:rFonts w:ascii="Arial" w:hAnsi="Arial" w:cs="Arial"/>
          <w:sz w:val="20"/>
          <w:szCs w:val="20"/>
        </w:rPr>
      </w:pPr>
      <w:r w:rsidRPr="00A20F5D">
        <w:rPr>
          <w:rFonts w:ascii="Arial" w:hAnsi="Arial" w:cs="Arial"/>
          <w:sz w:val="20"/>
          <w:szCs w:val="20"/>
        </w:rPr>
        <w:t>Undersigned hereby expressly assumes the risk of taking part in the course of participation in any training and/or shooting sports activities on the Premises</w:t>
      </w:r>
      <w:r w:rsidR="00D54AF4" w:rsidRPr="00A20F5D">
        <w:rPr>
          <w:rFonts w:ascii="Arial" w:hAnsi="Arial" w:cs="Arial"/>
          <w:sz w:val="20"/>
          <w:szCs w:val="20"/>
        </w:rPr>
        <w:t xml:space="preserve"> that include the use of guns, the discharge of guns and firing of live ammunition.</w:t>
      </w:r>
    </w:p>
    <w:p w:rsidR="00D54AF4" w:rsidRPr="00A20F5D" w:rsidRDefault="00D54AF4" w:rsidP="003C5E17">
      <w:pPr>
        <w:spacing w:after="0" w:line="240" w:lineRule="auto"/>
        <w:ind w:firstLine="720"/>
        <w:rPr>
          <w:rFonts w:ascii="Arial" w:hAnsi="Arial" w:cs="Arial"/>
          <w:sz w:val="20"/>
          <w:szCs w:val="20"/>
          <w:u w:val="single"/>
        </w:rPr>
      </w:pPr>
      <w:r w:rsidRPr="00A20F5D">
        <w:rPr>
          <w:rFonts w:ascii="Arial" w:hAnsi="Arial" w:cs="Arial"/>
          <w:sz w:val="20"/>
          <w:szCs w:val="20"/>
        </w:rPr>
        <w:t>Undersigned hereby acknowledges that Undersigned has read this instrument and is executing this instrument voluntarily.  Undersigned furthermore hereby acknowledges and agrees that he/she has read, understands and will abide by all range rules and procedures and any other rules and other rules stated by Instructor and /or Range Safety Officers (all of which are currently certified by the NRA to hold these positions).</w:t>
      </w:r>
    </w:p>
    <w:p w:rsidR="00425A94" w:rsidRPr="00A20F5D" w:rsidRDefault="00D54AF4" w:rsidP="003C5E17">
      <w:pPr>
        <w:spacing w:after="0" w:line="240" w:lineRule="auto"/>
        <w:rPr>
          <w:rFonts w:ascii="Arial" w:hAnsi="Arial" w:cs="Arial"/>
          <w:sz w:val="20"/>
          <w:szCs w:val="20"/>
        </w:rPr>
      </w:pPr>
      <w:r w:rsidRPr="00A20F5D">
        <w:rPr>
          <w:rFonts w:ascii="Arial" w:hAnsi="Arial" w:cs="Arial"/>
          <w:sz w:val="20"/>
          <w:szCs w:val="20"/>
        </w:rPr>
        <w:tab/>
        <w:t xml:space="preserve">Undersigned expressly agrees that this instrument is intended to be as broad and inclusive as permitted by </w:t>
      </w:r>
      <w:r w:rsidR="003C5E17" w:rsidRPr="00A20F5D">
        <w:rPr>
          <w:rFonts w:ascii="Arial" w:hAnsi="Arial" w:cs="Arial"/>
          <w:sz w:val="20"/>
          <w:szCs w:val="20"/>
        </w:rPr>
        <w:t>law</w:t>
      </w:r>
      <w:r w:rsidRPr="00A20F5D">
        <w:rPr>
          <w:rFonts w:ascii="Arial" w:hAnsi="Arial" w:cs="Arial"/>
          <w:sz w:val="20"/>
          <w:szCs w:val="20"/>
        </w:rPr>
        <w:t xml:space="preserve"> and that if any provision of this instrument is held in</w:t>
      </w:r>
      <w:r w:rsidR="003C5E17" w:rsidRPr="00A20F5D">
        <w:rPr>
          <w:rFonts w:ascii="Arial" w:hAnsi="Arial" w:cs="Arial"/>
          <w:sz w:val="20"/>
          <w:szCs w:val="20"/>
        </w:rPr>
        <w:t>valid or otherwise unenforceable, the enforceability of the remaining provisions shall not be impaired thereby.  No remedy conferred by any of the specific provisions of this instrument is intended to be exclusive of any other remedy, and each and every remedy shall be cumulative and shall be in addition to every other remedy existing at law or in equity or by statute or otherwise.  The election of any one or more remedy hereunder by the Shooting Event Parties shall not constitute any waiver of Shooting Event Parties to pursue other available remedies.   This instrument binds Undersigned and his/her executors, personal representatives, assignees, heirs and next of kin.</w:t>
      </w:r>
    </w:p>
    <w:p w:rsidR="003C5E17" w:rsidRPr="00A20F5D" w:rsidRDefault="003C5E17" w:rsidP="003C5E17">
      <w:pPr>
        <w:spacing w:after="0" w:line="240" w:lineRule="auto"/>
        <w:rPr>
          <w:rFonts w:ascii="Arial" w:hAnsi="Arial" w:cs="Arial"/>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6F789C" w:rsidRPr="00A20F5D" w:rsidTr="006F789C">
        <w:tc>
          <w:tcPr>
            <w:tcW w:w="4788" w:type="dxa"/>
          </w:tcPr>
          <w:p w:rsidR="006F789C" w:rsidRPr="00A20F5D" w:rsidRDefault="006F789C" w:rsidP="006F789C">
            <w:pPr>
              <w:rPr>
                <w:rFonts w:ascii="Arial" w:hAnsi="Arial" w:cs="Arial"/>
                <w:sz w:val="24"/>
                <w:szCs w:val="24"/>
              </w:rPr>
            </w:pPr>
            <w:r w:rsidRPr="00A20F5D">
              <w:rPr>
                <w:rFonts w:ascii="Arial" w:hAnsi="Arial" w:cs="Arial"/>
                <w:sz w:val="24"/>
                <w:szCs w:val="24"/>
              </w:rPr>
              <w:t>UNDERSIGNED:</w:t>
            </w:r>
          </w:p>
        </w:tc>
        <w:tc>
          <w:tcPr>
            <w:tcW w:w="4788" w:type="dxa"/>
          </w:tcPr>
          <w:p w:rsidR="006F789C" w:rsidRPr="00A20F5D" w:rsidRDefault="006F789C" w:rsidP="006F789C">
            <w:pPr>
              <w:rPr>
                <w:rFonts w:ascii="Arial" w:hAnsi="Arial" w:cs="Arial"/>
                <w:sz w:val="24"/>
                <w:szCs w:val="24"/>
              </w:rPr>
            </w:pPr>
            <w:r w:rsidRPr="00A20F5D">
              <w:rPr>
                <w:rFonts w:ascii="Arial" w:hAnsi="Arial" w:cs="Arial"/>
                <w:sz w:val="24"/>
                <w:szCs w:val="24"/>
              </w:rPr>
              <w:t>Date: ____________________________</w:t>
            </w:r>
          </w:p>
        </w:tc>
      </w:tr>
      <w:tr w:rsidR="006F789C" w:rsidRPr="00A20F5D" w:rsidTr="006F789C">
        <w:tc>
          <w:tcPr>
            <w:tcW w:w="4788" w:type="dxa"/>
          </w:tcPr>
          <w:p w:rsidR="006F789C" w:rsidRPr="00A20F5D" w:rsidRDefault="006F789C" w:rsidP="006F789C">
            <w:pPr>
              <w:rPr>
                <w:rFonts w:ascii="Arial" w:hAnsi="Arial" w:cs="Arial"/>
                <w:sz w:val="24"/>
                <w:szCs w:val="24"/>
                <w:u w:val="single"/>
              </w:rPr>
            </w:pPr>
          </w:p>
          <w:p w:rsidR="006F789C" w:rsidRPr="00A20F5D" w:rsidRDefault="006F789C" w:rsidP="006F789C">
            <w:pPr>
              <w:rPr>
                <w:rFonts w:ascii="Arial" w:hAnsi="Arial" w:cs="Arial"/>
                <w:sz w:val="24"/>
                <w:szCs w:val="24"/>
              </w:rPr>
            </w:pPr>
            <w:r w:rsidRPr="00A20F5D">
              <w:rPr>
                <w:rFonts w:ascii="Arial" w:hAnsi="Arial" w:cs="Arial"/>
                <w:sz w:val="24"/>
                <w:szCs w:val="24"/>
                <w:u w:val="single"/>
              </w:rPr>
              <w:t xml:space="preserve">_______________________________                    </w:t>
            </w:r>
          </w:p>
          <w:p w:rsidR="006F789C" w:rsidRPr="00A20F5D" w:rsidRDefault="006F789C" w:rsidP="006F789C">
            <w:pPr>
              <w:rPr>
                <w:rFonts w:ascii="Arial" w:hAnsi="Arial" w:cs="Arial"/>
                <w:sz w:val="24"/>
                <w:szCs w:val="24"/>
              </w:rPr>
            </w:pPr>
            <w:r w:rsidRPr="00A20F5D">
              <w:rPr>
                <w:rFonts w:ascii="Arial" w:hAnsi="Arial" w:cs="Arial"/>
                <w:sz w:val="24"/>
                <w:szCs w:val="24"/>
              </w:rPr>
              <w:t>Signature</w:t>
            </w:r>
          </w:p>
        </w:tc>
        <w:tc>
          <w:tcPr>
            <w:tcW w:w="4788" w:type="dxa"/>
          </w:tcPr>
          <w:p w:rsidR="006F789C" w:rsidRPr="00A20F5D" w:rsidRDefault="006F789C" w:rsidP="006F789C">
            <w:pPr>
              <w:rPr>
                <w:rFonts w:ascii="Arial" w:hAnsi="Arial" w:cs="Arial"/>
                <w:sz w:val="24"/>
                <w:szCs w:val="24"/>
                <w:u w:val="single"/>
              </w:rPr>
            </w:pPr>
          </w:p>
          <w:p w:rsidR="006F789C" w:rsidRPr="00A20F5D" w:rsidRDefault="006F789C" w:rsidP="006F789C">
            <w:pPr>
              <w:rPr>
                <w:rFonts w:ascii="Arial" w:hAnsi="Arial" w:cs="Arial"/>
                <w:sz w:val="24"/>
                <w:szCs w:val="24"/>
                <w:u w:val="single"/>
              </w:rPr>
            </w:pPr>
            <w:r w:rsidRPr="00A20F5D">
              <w:rPr>
                <w:rFonts w:ascii="Arial" w:hAnsi="Arial" w:cs="Arial"/>
                <w:sz w:val="24"/>
                <w:szCs w:val="24"/>
                <w:u w:val="single"/>
              </w:rPr>
              <w:t xml:space="preserve">_________________________________                 </w:t>
            </w:r>
          </w:p>
          <w:p w:rsidR="006F789C" w:rsidRPr="00A20F5D" w:rsidRDefault="006F789C" w:rsidP="006F789C">
            <w:pPr>
              <w:rPr>
                <w:rFonts w:ascii="Arial" w:hAnsi="Arial" w:cs="Arial"/>
                <w:sz w:val="24"/>
                <w:szCs w:val="24"/>
              </w:rPr>
            </w:pPr>
            <w:r w:rsidRPr="00A20F5D">
              <w:rPr>
                <w:rFonts w:ascii="Arial" w:hAnsi="Arial" w:cs="Arial"/>
                <w:sz w:val="24"/>
                <w:szCs w:val="24"/>
              </w:rPr>
              <w:t>Print Name</w:t>
            </w:r>
          </w:p>
        </w:tc>
      </w:tr>
    </w:tbl>
    <w:p w:rsidR="00014E5D" w:rsidRDefault="00014E5D" w:rsidP="007E0A6C">
      <w:pPr>
        <w:spacing w:after="0" w:line="240" w:lineRule="auto"/>
        <w:jc w:val="center"/>
        <w:rPr>
          <w:rFonts w:ascii="Times New Roman" w:hAnsi="Times New Roman" w:cs="Times New Roman"/>
          <w:b/>
          <w:sz w:val="32"/>
          <w:szCs w:val="32"/>
        </w:rPr>
        <w:sectPr w:rsidR="00014E5D" w:rsidSect="00D70424">
          <w:headerReference w:type="default" r:id="rId52"/>
          <w:footerReference w:type="default" r:id="rId53"/>
          <w:pgSz w:w="12240" w:h="15840"/>
          <w:pgMar w:top="1008" w:right="1440" w:bottom="1008" w:left="1440" w:header="720" w:footer="720" w:gutter="0"/>
          <w:pgNumType w:start="1"/>
          <w:cols w:space="720"/>
          <w:noEndnote/>
          <w:docGrid w:linePitch="299"/>
        </w:sectPr>
      </w:pPr>
    </w:p>
    <w:p w:rsidR="007E0A6C" w:rsidRPr="00A20F5D" w:rsidRDefault="007E0A6C" w:rsidP="007E0A6C">
      <w:pPr>
        <w:spacing w:after="0" w:line="240" w:lineRule="auto"/>
        <w:jc w:val="center"/>
        <w:rPr>
          <w:rFonts w:ascii="Arial" w:hAnsi="Arial" w:cs="Arial"/>
          <w:b/>
          <w:sz w:val="32"/>
          <w:szCs w:val="32"/>
        </w:rPr>
      </w:pPr>
      <w:r w:rsidRPr="00A20F5D">
        <w:rPr>
          <w:rFonts w:ascii="Arial" w:hAnsi="Arial" w:cs="Arial"/>
          <w:b/>
          <w:sz w:val="32"/>
          <w:szCs w:val="32"/>
        </w:rPr>
        <w:lastRenderedPageBreak/>
        <w:t xml:space="preserve">APPENDIX </w:t>
      </w:r>
      <w:r w:rsidR="00865E8C" w:rsidRPr="00A20F5D">
        <w:rPr>
          <w:rFonts w:ascii="Arial" w:hAnsi="Arial" w:cs="Arial"/>
          <w:b/>
          <w:sz w:val="32"/>
          <w:szCs w:val="32"/>
        </w:rPr>
        <w:t>N</w:t>
      </w:r>
    </w:p>
    <w:p w:rsidR="007E0A6C" w:rsidRPr="00A20F5D" w:rsidRDefault="007E0A6C" w:rsidP="007E0A6C">
      <w:pPr>
        <w:spacing w:after="0" w:line="240" w:lineRule="auto"/>
        <w:jc w:val="center"/>
        <w:rPr>
          <w:rFonts w:ascii="Arial" w:hAnsi="Arial" w:cs="Arial"/>
          <w:b/>
          <w:sz w:val="32"/>
          <w:szCs w:val="32"/>
        </w:rPr>
      </w:pPr>
    </w:p>
    <w:p w:rsidR="006F789C" w:rsidRPr="00A20F5D" w:rsidRDefault="007E0A6C" w:rsidP="007E0A6C">
      <w:pPr>
        <w:spacing w:after="0" w:line="240" w:lineRule="auto"/>
        <w:jc w:val="center"/>
        <w:rPr>
          <w:rFonts w:ascii="Arial" w:hAnsi="Arial" w:cs="Arial"/>
          <w:sz w:val="24"/>
          <w:szCs w:val="24"/>
        </w:rPr>
      </w:pPr>
      <w:r w:rsidRPr="00A20F5D">
        <w:rPr>
          <w:rFonts w:ascii="Arial" w:hAnsi="Arial" w:cs="Arial"/>
          <w:b/>
          <w:sz w:val="32"/>
          <w:szCs w:val="32"/>
        </w:rPr>
        <w:t>SHOOTER RANGE SAFETY RULES</w:t>
      </w:r>
    </w:p>
    <w:p w:rsidR="007E0A6C" w:rsidRPr="00A20F5D" w:rsidRDefault="00C87422" w:rsidP="00C87422">
      <w:pPr>
        <w:pStyle w:val="ListParagraph"/>
        <w:tabs>
          <w:tab w:val="left" w:pos="6900"/>
        </w:tabs>
        <w:spacing w:after="0" w:line="240" w:lineRule="auto"/>
        <w:rPr>
          <w:rFonts w:ascii="Arial" w:hAnsi="Arial" w:cs="Arial"/>
          <w:b/>
        </w:rPr>
      </w:pPr>
      <w:r w:rsidRPr="00A20F5D">
        <w:rPr>
          <w:rFonts w:ascii="Arial" w:hAnsi="Arial" w:cs="Arial"/>
          <w:b/>
        </w:rPr>
        <w:tab/>
      </w:r>
    </w:p>
    <w:p w:rsidR="007E0A6C" w:rsidRPr="00A20F5D" w:rsidRDefault="007E0A6C" w:rsidP="007E0A6C">
      <w:pPr>
        <w:pStyle w:val="ListParagraph"/>
        <w:spacing w:after="0" w:line="240" w:lineRule="auto"/>
        <w:rPr>
          <w:rFonts w:ascii="Arial" w:hAnsi="Arial" w:cs="Arial"/>
          <w:b/>
        </w:rPr>
      </w:pPr>
      <w:r w:rsidRPr="00A20F5D">
        <w:rPr>
          <w:rFonts w:ascii="Arial" w:hAnsi="Arial" w:cs="Arial"/>
          <w:b/>
        </w:rPr>
        <w:t xml:space="preserve">Purpose:  </w:t>
      </w:r>
      <w:r w:rsidRPr="00A20F5D">
        <w:rPr>
          <w:rFonts w:ascii="Arial" w:hAnsi="Arial" w:cs="Arial"/>
        </w:rPr>
        <w:t>These rules and procedures are for the safety and comfort of all visitors to Camp Snyder</w:t>
      </w:r>
      <w:r w:rsidR="00470464" w:rsidRPr="00A20F5D">
        <w:rPr>
          <w:rFonts w:ascii="Arial" w:hAnsi="Arial" w:cs="Arial"/>
        </w:rPr>
        <w:t xml:space="preserve"> or Goshen Scout Reservation Camp</w:t>
      </w:r>
      <w:r w:rsidRPr="00A20F5D">
        <w:rPr>
          <w:rFonts w:ascii="Arial" w:hAnsi="Arial" w:cs="Arial"/>
        </w:rPr>
        <w:t xml:space="preserve">, including guests, the surrounding community, and the environment, and to preserve </w:t>
      </w:r>
      <w:r w:rsidR="00470464" w:rsidRPr="00A20F5D">
        <w:rPr>
          <w:rFonts w:ascii="Arial" w:hAnsi="Arial" w:cs="Arial"/>
        </w:rPr>
        <w:t>c</w:t>
      </w:r>
      <w:r w:rsidRPr="00A20F5D">
        <w:rPr>
          <w:rFonts w:ascii="Arial" w:hAnsi="Arial" w:cs="Arial"/>
        </w:rPr>
        <w:t>amp as a facility for the safe use of firearms.</w:t>
      </w:r>
      <w:r w:rsidRPr="00A20F5D">
        <w:rPr>
          <w:rFonts w:ascii="Arial" w:hAnsi="Arial" w:cs="Arial"/>
          <w:b/>
        </w:rPr>
        <w:t xml:space="preserve">  </w:t>
      </w:r>
    </w:p>
    <w:p w:rsidR="007E0A6C" w:rsidRPr="00A20F5D" w:rsidRDefault="007E0A6C" w:rsidP="00014E5D">
      <w:pPr>
        <w:pStyle w:val="ListParagraph"/>
        <w:numPr>
          <w:ilvl w:val="0"/>
          <w:numId w:val="21"/>
        </w:numPr>
        <w:rPr>
          <w:rFonts w:ascii="Arial" w:hAnsi="Arial" w:cs="Arial"/>
        </w:rPr>
      </w:pPr>
      <w:r w:rsidRPr="00A20F5D">
        <w:rPr>
          <w:rFonts w:ascii="Arial" w:hAnsi="Arial" w:cs="Arial"/>
        </w:rPr>
        <w:t xml:space="preserve">Eye and Ear protection are </w:t>
      </w:r>
      <w:r w:rsidRPr="00A20F5D">
        <w:rPr>
          <w:rFonts w:ascii="Arial" w:hAnsi="Arial" w:cs="Arial"/>
          <w:b/>
        </w:rPr>
        <w:t>REQUIRED</w:t>
      </w:r>
      <w:r w:rsidRPr="00A20F5D">
        <w:rPr>
          <w:rFonts w:ascii="Arial" w:hAnsi="Arial" w:cs="Arial"/>
        </w:rPr>
        <w:t xml:space="preserve"> for all shooting.  You assume all responsibility for any injury you incur by not wearing adequate ear and eye protection.</w:t>
      </w:r>
    </w:p>
    <w:p w:rsidR="007E0A6C" w:rsidRPr="00A20F5D" w:rsidRDefault="007E0A6C" w:rsidP="00014E5D">
      <w:pPr>
        <w:pStyle w:val="ListParagraph"/>
        <w:numPr>
          <w:ilvl w:val="0"/>
          <w:numId w:val="21"/>
        </w:numPr>
        <w:rPr>
          <w:rFonts w:ascii="Arial" w:hAnsi="Arial" w:cs="Arial"/>
        </w:rPr>
      </w:pPr>
      <w:r w:rsidRPr="00A20F5D">
        <w:rPr>
          <w:rFonts w:ascii="Arial" w:hAnsi="Arial" w:cs="Arial"/>
        </w:rPr>
        <w:t>All posted signs must be obeyed.</w:t>
      </w:r>
    </w:p>
    <w:p w:rsidR="007E0A6C" w:rsidRPr="00A20F5D" w:rsidRDefault="007E0A6C" w:rsidP="00014E5D">
      <w:pPr>
        <w:pStyle w:val="ListParagraph"/>
        <w:numPr>
          <w:ilvl w:val="0"/>
          <w:numId w:val="21"/>
        </w:numPr>
        <w:rPr>
          <w:rFonts w:ascii="Arial" w:hAnsi="Arial" w:cs="Arial"/>
        </w:rPr>
      </w:pPr>
      <w:r w:rsidRPr="00A20F5D">
        <w:rPr>
          <w:rFonts w:ascii="Arial" w:hAnsi="Arial" w:cs="Arial"/>
          <w:b/>
        </w:rPr>
        <w:t>OBSERVE THE NRA GUN SAFETY RULES</w:t>
      </w:r>
      <w:r w:rsidRPr="00A20F5D">
        <w:rPr>
          <w:rFonts w:ascii="Arial" w:hAnsi="Arial" w:cs="Arial"/>
        </w:rPr>
        <w:t>.</w:t>
      </w:r>
    </w:p>
    <w:p w:rsidR="007E0A6C" w:rsidRPr="00A20F5D" w:rsidRDefault="007E0A6C" w:rsidP="007E0A6C">
      <w:pPr>
        <w:ind w:left="720" w:firstLine="360"/>
        <w:rPr>
          <w:rFonts w:ascii="Arial" w:hAnsi="Arial" w:cs="Arial"/>
          <w:b/>
        </w:rPr>
      </w:pPr>
      <w:r w:rsidRPr="00A20F5D">
        <w:rPr>
          <w:rFonts w:ascii="Arial" w:hAnsi="Arial" w:cs="Arial"/>
          <w:b/>
        </w:rPr>
        <w:t>Three Fundamental NRA Rules for Safe Gun Handling</w:t>
      </w:r>
    </w:p>
    <w:p w:rsidR="007E0A6C" w:rsidRPr="00A20F5D" w:rsidRDefault="007E0A6C" w:rsidP="00014E5D">
      <w:pPr>
        <w:pStyle w:val="ListParagraph"/>
        <w:numPr>
          <w:ilvl w:val="0"/>
          <w:numId w:val="16"/>
        </w:numPr>
        <w:rPr>
          <w:rFonts w:ascii="Arial" w:hAnsi="Arial" w:cs="Arial"/>
          <w:b/>
        </w:rPr>
      </w:pPr>
      <w:r w:rsidRPr="00A20F5D">
        <w:rPr>
          <w:rFonts w:ascii="Arial" w:hAnsi="Arial" w:cs="Arial"/>
          <w:b/>
          <w:u w:val="single"/>
        </w:rPr>
        <w:t>ALWAYS</w:t>
      </w:r>
      <w:r w:rsidRPr="00A20F5D">
        <w:rPr>
          <w:rFonts w:ascii="Arial" w:hAnsi="Arial" w:cs="Arial"/>
          <w:b/>
        </w:rPr>
        <w:t xml:space="preserve"> keep the gun pointed in a safe direction.</w:t>
      </w:r>
    </w:p>
    <w:p w:rsidR="007E0A6C" w:rsidRPr="00A20F5D" w:rsidRDefault="007E0A6C" w:rsidP="00014E5D">
      <w:pPr>
        <w:pStyle w:val="ListParagraph"/>
        <w:numPr>
          <w:ilvl w:val="0"/>
          <w:numId w:val="16"/>
        </w:numPr>
        <w:rPr>
          <w:rFonts w:ascii="Arial" w:hAnsi="Arial" w:cs="Arial"/>
          <w:b/>
        </w:rPr>
      </w:pPr>
      <w:r w:rsidRPr="00A20F5D">
        <w:rPr>
          <w:rFonts w:ascii="Arial" w:hAnsi="Arial" w:cs="Arial"/>
          <w:b/>
          <w:u w:val="single"/>
        </w:rPr>
        <w:t>ALWAYS</w:t>
      </w:r>
      <w:r w:rsidRPr="00A20F5D">
        <w:rPr>
          <w:rFonts w:ascii="Arial" w:hAnsi="Arial" w:cs="Arial"/>
          <w:b/>
        </w:rPr>
        <w:t xml:space="preserve"> keep your finger off the trigger until ready to shoot.</w:t>
      </w:r>
    </w:p>
    <w:p w:rsidR="007E0A6C" w:rsidRPr="00A20F5D" w:rsidRDefault="007E0A6C" w:rsidP="00014E5D">
      <w:pPr>
        <w:pStyle w:val="ListParagraph"/>
        <w:numPr>
          <w:ilvl w:val="0"/>
          <w:numId w:val="16"/>
        </w:numPr>
        <w:rPr>
          <w:rFonts w:ascii="Arial" w:hAnsi="Arial" w:cs="Arial"/>
          <w:b/>
        </w:rPr>
      </w:pPr>
      <w:r w:rsidRPr="00A20F5D">
        <w:rPr>
          <w:rFonts w:ascii="Arial" w:hAnsi="Arial" w:cs="Arial"/>
          <w:b/>
          <w:u w:val="single"/>
        </w:rPr>
        <w:t>ALWAYS</w:t>
      </w:r>
      <w:r w:rsidRPr="00A20F5D">
        <w:rPr>
          <w:rFonts w:ascii="Arial" w:hAnsi="Arial" w:cs="Arial"/>
          <w:b/>
        </w:rPr>
        <w:t xml:space="preserve"> keep the gun unloaded until ready to use.</w:t>
      </w:r>
    </w:p>
    <w:p w:rsidR="007E0A6C" w:rsidRPr="00A20F5D" w:rsidRDefault="007E0A6C" w:rsidP="007E0A6C">
      <w:pPr>
        <w:pStyle w:val="ListParagraph"/>
        <w:rPr>
          <w:rFonts w:ascii="Arial" w:hAnsi="Arial" w:cs="Arial"/>
          <w:b/>
        </w:rPr>
      </w:pPr>
    </w:p>
    <w:p w:rsidR="007E0A6C" w:rsidRPr="00A20F5D" w:rsidRDefault="007E0A6C" w:rsidP="00014E5D">
      <w:pPr>
        <w:pStyle w:val="ListParagraph"/>
        <w:numPr>
          <w:ilvl w:val="0"/>
          <w:numId w:val="21"/>
        </w:numPr>
        <w:spacing w:after="0" w:line="240" w:lineRule="auto"/>
        <w:rPr>
          <w:rFonts w:ascii="Arial" w:hAnsi="Arial" w:cs="Arial"/>
        </w:rPr>
      </w:pPr>
      <w:r w:rsidRPr="00A20F5D">
        <w:rPr>
          <w:rFonts w:ascii="Arial" w:hAnsi="Arial" w:cs="Arial"/>
          <w:b/>
        </w:rPr>
        <w:t>WHEN USING OR STORING A GUN, ALWAYS FOLLOW THESE NRA RULES</w:t>
      </w:r>
      <w:r w:rsidRPr="00A20F5D">
        <w:rPr>
          <w:rFonts w:ascii="Arial" w:hAnsi="Arial" w:cs="Arial"/>
        </w:rPr>
        <w:t>:</w:t>
      </w:r>
    </w:p>
    <w:p w:rsidR="007E0A6C" w:rsidRPr="00A20F5D" w:rsidRDefault="007E0A6C" w:rsidP="00014E5D">
      <w:pPr>
        <w:pStyle w:val="ListParagraph"/>
        <w:numPr>
          <w:ilvl w:val="1"/>
          <w:numId w:val="15"/>
        </w:numPr>
        <w:spacing w:after="0" w:line="240" w:lineRule="auto"/>
        <w:rPr>
          <w:rFonts w:ascii="Arial" w:hAnsi="Arial" w:cs="Arial"/>
          <w:b/>
        </w:rPr>
      </w:pPr>
      <w:r w:rsidRPr="00A20F5D">
        <w:rPr>
          <w:rFonts w:ascii="Arial" w:hAnsi="Arial" w:cs="Arial"/>
        </w:rPr>
        <w:t>Know your target and what is beyond.</w:t>
      </w:r>
    </w:p>
    <w:p w:rsidR="007E0A6C" w:rsidRPr="00A20F5D" w:rsidRDefault="007E0A6C" w:rsidP="00014E5D">
      <w:pPr>
        <w:pStyle w:val="ListParagraph"/>
        <w:numPr>
          <w:ilvl w:val="1"/>
          <w:numId w:val="15"/>
        </w:numPr>
        <w:spacing w:after="0" w:line="240" w:lineRule="auto"/>
        <w:rPr>
          <w:rFonts w:ascii="Arial" w:hAnsi="Arial" w:cs="Arial"/>
          <w:b/>
        </w:rPr>
      </w:pPr>
      <w:r w:rsidRPr="00A20F5D">
        <w:rPr>
          <w:rFonts w:ascii="Arial" w:hAnsi="Arial" w:cs="Arial"/>
        </w:rPr>
        <w:t>Be sure the gun is safe to operate.</w:t>
      </w:r>
    </w:p>
    <w:p w:rsidR="007E0A6C" w:rsidRPr="00A20F5D" w:rsidRDefault="007E0A6C" w:rsidP="00014E5D">
      <w:pPr>
        <w:pStyle w:val="ListParagraph"/>
        <w:numPr>
          <w:ilvl w:val="1"/>
          <w:numId w:val="15"/>
        </w:numPr>
        <w:spacing w:after="0" w:line="240" w:lineRule="auto"/>
        <w:rPr>
          <w:rFonts w:ascii="Arial" w:hAnsi="Arial" w:cs="Arial"/>
          <w:b/>
        </w:rPr>
      </w:pPr>
      <w:r w:rsidRPr="00A20F5D">
        <w:rPr>
          <w:rFonts w:ascii="Arial" w:hAnsi="Arial" w:cs="Arial"/>
        </w:rPr>
        <w:t>Know how to use the gun safely.</w:t>
      </w:r>
    </w:p>
    <w:p w:rsidR="007E0A6C" w:rsidRPr="00A20F5D" w:rsidRDefault="007E0A6C" w:rsidP="00014E5D">
      <w:pPr>
        <w:pStyle w:val="ListParagraph"/>
        <w:numPr>
          <w:ilvl w:val="1"/>
          <w:numId w:val="15"/>
        </w:numPr>
        <w:spacing w:after="0" w:line="240" w:lineRule="auto"/>
        <w:rPr>
          <w:rFonts w:ascii="Arial" w:hAnsi="Arial" w:cs="Arial"/>
          <w:b/>
        </w:rPr>
      </w:pPr>
      <w:r w:rsidRPr="00A20F5D">
        <w:rPr>
          <w:rFonts w:ascii="Arial" w:hAnsi="Arial" w:cs="Arial"/>
        </w:rPr>
        <w:t>Use only the correct ammunition for your gun.</w:t>
      </w:r>
    </w:p>
    <w:p w:rsidR="007E0A6C" w:rsidRPr="00A20F5D" w:rsidRDefault="007E0A6C" w:rsidP="00014E5D">
      <w:pPr>
        <w:pStyle w:val="ListParagraph"/>
        <w:numPr>
          <w:ilvl w:val="1"/>
          <w:numId w:val="15"/>
        </w:numPr>
        <w:spacing w:after="0" w:line="240" w:lineRule="auto"/>
        <w:rPr>
          <w:rFonts w:ascii="Arial" w:hAnsi="Arial" w:cs="Arial"/>
          <w:b/>
        </w:rPr>
      </w:pPr>
      <w:r w:rsidRPr="00A20F5D">
        <w:rPr>
          <w:rFonts w:ascii="Arial" w:hAnsi="Arial" w:cs="Arial"/>
        </w:rPr>
        <w:t>Wear ear and eye protection as appropriate.</w:t>
      </w:r>
    </w:p>
    <w:p w:rsidR="007E0A6C" w:rsidRPr="00A20F5D" w:rsidRDefault="007E0A6C" w:rsidP="00014E5D">
      <w:pPr>
        <w:pStyle w:val="ListParagraph"/>
        <w:numPr>
          <w:ilvl w:val="1"/>
          <w:numId w:val="15"/>
        </w:numPr>
        <w:spacing w:after="0" w:line="240" w:lineRule="auto"/>
        <w:rPr>
          <w:rFonts w:ascii="Arial" w:hAnsi="Arial" w:cs="Arial"/>
          <w:b/>
        </w:rPr>
      </w:pPr>
      <w:r w:rsidRPr="00A20F5D">
        <w:rPr>
          <w:rFonts w:ascii="Arial" w:hAnsi="Arial" w:cs="Arial"/>
        </w:rPr>
        <w:t>Never use alcohol or drugs before or while shooting.</w:t>
      </w:r>
    </w:p>
    <w:p w:rsidR="007E0A6C" w:rsidRPr="00A20F5D" w:rsidRDefault="007E0A6C" w:rsidP="00014E5D">
      <w:pPr>
        <w:pStyle w:val="ListParagraph"/>
        <w:numPr>
          <w:ilvl w:val="1"/>
          <w:numId w:val="15"/>
        </w:numPr>
        <w:spacing w:after="0" w:line="240" w:lineRule="auto"/>
        <w:rPr>
          <w:rFonts w:ascii="Arial" w:hAnsi="Arial" w:cs="Arial"/>
          <w:b/>
        </w:rPr>
      </w:pPr>
      <w:r w:rsidRPr="00A20F5D">
        <w:rPr>
          <w:rFonts w:ascii="Arial" w:hAnsi="Arial" w:cs="Arial"/>
        </w:rPr>
        <w:t>Store your guns so that they are not accessible to unauthorized persons.</w:t>
      </w:r>
    </w:p>
    <w:p w:rsidR="007E0A6C" w:rsidRPr="00A20F5D" w:rsidRDefault="007E0A6C" w:rsidP="00014E5D">
      <w:pPr>
        <w:pStyle w:val="ListParagraph"/>
        <w:numPr>
          <w:ilvl w:val="1"/>
          <w:numId w:val="15"/>
        </w:numPr>
        <w:spacing w:after="0" w:line="240" w:lineRule="auto"/>
        <w:rPr>
          <w:rFonts w:ascii="Arial" w:hAnsi="Arial" w:cs="Arial"/>
          <w:b/>
        </w:rPr>
      </w:pPr>
      <w:r w:rsidRPr="00A20F5D">
        <w:rPr>
          <w:rFonts w:ascii="Arial" w:hAnsi="Arial" w:cs="Arial"/>
        </w:rPr>
        <w:t>Be aware that certain types of guns and many shooting activities require additional safety precautions.</w:t>
      </w:r>
    </w:p>
    <w:p w:rsidR="007E0A6C" w:rsidRPr="00A20F5D" w:rsidRDefault="007E0A6C" w:rsidP="00014E5D">
      <w:pPr>
        <w:pStyle w:val="ListParagraph"/>
        <w:numPr>
          <w:ilvl w:val="0"/>
          <w:numId w:val="21"/>
        </w:numPr>
        <w:rPr>
          <w:rFonts w:ascii="Arial" w:hAnsi="Arial" w:cs="Arial"/>
        </w:rPr>
      </w:pPr>
      <w:r w:rsidRPr="00A20F5D">
        <w:rPr>
          <w:rFonts w:ascii="Arial" w:hAnsi="Arial" w:cs="Arial"/>
        </w:rPr>
        <w:t xml:space="preserve">No alcoholic beverages, illegal drugs, or illegal substances are permitted on </w:t>
      </w:r>
      <w:r w:rsidR="00470464" w:rsidRPr="00A20F5D">
        <w:rPr>
          <w:rFonts w:ascii="Arial" w:hAnsi="Arial" w:cs="Arial"/>
        </w:rPr>
        <w:t>c</w:t>
      </w:r>
      <w:r w:rsidRPr="00A20F5D">
        <w:rPr>
          <w:rFonts w:ascii="Arial" w:hAnsi="Arial" w:cs="Arial"/>
        </w:rPr>
        <w:t xml:space="preserve">amp property.  Persons under the influence of alcohol, drugs, or other intoxicants are not permitted on Camp Snyder property.  Persons who appear to be under the influence of alcohol, drugs, or other intoxicants on </w:t>
      </w:r>
      <w:r w:rsidR="00470464" w:rsidRPr="00A20F5D">
        <w:rPr>
          <w:rFonts w:ascii="Arial" w:hAnsi="Arial" w:cs="Arial"/>
        </w:rPr>
        <w:t>c</w:t>
      </w:r>
      <w:r w:rsidRPr="00A20F5D">
        <w:rPr>
          <w:rFonts w:ascii="Arial" w:hAnsi="Arial" w:cs="Arial"/>
        </w:rPr>
        <w:t>amp property will be asked to leave.</w:t>
      </w:r>
    </w:p>
    <w:p w:rsidR="007E0A6C" w:rsidRPr="00A20F5D" w:rsidRDefault="007E0A6C" w:rsidP="00014E5D">
      <w:pPr>
        <w:pStyle w:val="ListParagraph"/>
        <w:numPr>
          <w:ilvl w:val="0"/>
          <w:numId w:val="21"/>
        </w:numPr>
        <w:rPr>
          <w:rFonts w:ascii="Arial" w:hAnsi="Arial" w:cs="Arial"/>
        </w:rPr>
      </w:pPr>
      <w:r w:rsidRPr="00A20F5D">
        <w:rPr>
          <w:rFonts w:ascii="Arial" w:hAnsi="Arial" w:cs="Arial"/>
        </w:rPr>
        <w:t xml:space="preserve">Disruptive activities, such as loud music or horseplay, are not permitted on </w:t>
      </w:r>
      <w:r w:rsidR="00470464" w:rsidRPr="00A20F5D">
        <w:rPr>
          <w:rFonts w:ascii="Arial" w:hAnsi="Arial" w:cs="Arial"/>
        </w:rPr>
        <w:t>c</w:t>
      </w:r>
      <w:r w:rsidRPr="00A20F5D">
        <w:rPr>
          <w:rFonts w:ascii="Arial" w:hAnsi="Arial" w:cs="Arial"/>
        </w:rPr>
        <w:t>amp property.</w:t>
      </w:r>
    </w:p>
    <w:p w:rsidR="007E0A6C" w:rsidRPr="00A20F5D" w:rsidRDefault="007E0A6C" w:rsidP="00014E5D">
      <w:pPr>
        <w:pStyle w:val="ListParagraph"/>
        <w:numPr>
          <w:ilvl w:val="0"/>
          <w:numId w:val="21"/>
        </w:numPr>
        <w:rPr>
          <w:rFonts w:ascii="Arial" w:hAnsi="Arial" w:cs="Arial"/>
        </w:rPr>
      </w:pPr>
      <w:r w:rsidRPr="00A20F5D">
        <w:rPr>
          <w:rFonts w:ascii="Arial" w:hAnsi="Arial" w:cs="Arial"/>
          <w:b/>
        </w:rPr>
        <w:t>FOR ANYONE UNDER THE AGE OF 18</w:t>
      </w:r>
      <w:r w:rsidRPr="00A20F5D">
        <w:rPr>
          <w:rFonts w:ascii="Arial" w:hAnsi="Arial" w:cs="Arial"/>
        </w:rPr>
        <w:t xml:space="preserve">:  They must </w:t>
      </w:r>
      <w:r w:rsidR="005E39FE" w:rsidRPr="00A20F5D">
        <w:rPr>
          <w:rFonts w:ascii="Arial" w:hAnsi="Arial" w:cs="Arial"/>
        </w:rPr>
        <w:t xml:space="preserve">always </w:t>
      </w:r>
      <w:r w:rsidRPr="00A20F5D">
        <w:rPr>
          <w:rFonts w:ascii="Arial" w:hAnsi="Arial" w:cs="Arial"/>
        </w:rPr>
        <w:t>be accompanied by an adult</w:t>
      </w:r>
      <w:r w:rsidR="005E39FE" w:rsidRPr="00A20F5D">
        <w:rPr>
          <w:rFonts w:ascii="Arial" w:hAnsi="Arial" w:cs="Arial"/>
        </w:rPr>
        <w:t>.</w:t>
      </w:r>
      <w:r w:rsidRPr="00A20F5D">
        <w:rPr>
          <w:rFonts w:ascii="Arial" w:hAnsi="Arial" w:cs="Arial"/>
        </w:rPr>
        <w:t xml:space="preserve"> </w:t>
      </w:r>
      <w:r w:rsidR="005E39FE" w:rsidRPr="00A20F5D">
        <w:rPr>
          <w:rFonts w:ascii="Arial" w:hAnsi="Arial" w:cs="Arial"/>
        </w:rPr>
        <w:t>T</w:t>
      </w:r>
      <w:r w:rsidRPr="00A20F5D">
        <w:rPr>
          <w:rFonts w:ascii="Arial" w:hAnsi="Arial" w:cs="Arial"/>
        </w:rPr>
        <w:t xml:space="preserve">he responsible adult will closely supervise their shooting and firearms handling and will be responsible for the minor’s actions.  </w:t>
      </w:r>
    </w:p>
    <w:p w:rsidR="007E0A6C" w:rsidRPr="00A20F5D" w:rsidRDefault="007E0A6C" w:rsidP="00014E5D">
      <w:pPr>
        <w:pStyle w:val="ListParagraph"/>
        <w:numPr>
          <w:ilvl w:val="0"/>
          <w:numId w:val="21"/>
        </w:numPr>
        <w:rPr>
          <w:rFonts w:ascii="Arial" w:hAnsi="Arial" w:cs="Arial"/>
        </w:rPr>
      </w:pPr>
      <w:r w:rsidRPr="00A20F5D">
        <w:rPr>
          <w:rFonts w:ascii="Arial" w:hAnsi="Arial" w:cs="Arial"/>
        </w:rPr>
        <w:t xml:space="preserve">Except when shooting on </w:t>
      </w:r>
      <w:r w:rsidR="005E39FE" w:rsidRPr="00A20F5D">
        <w:rPr>
          <w:rFonts w:ascii="Arial" w:hAnsi="Arial" w:cs="Arial"/>
        </w:rPr>
        <w:t>a</w:t>
      </w:r>
      <w:r w:rsidRPr="00A20F5D">
        <w:rPr>
          <w:rFonts w:ascii="Arial" w:hAnsi="Arial" w:cs="Arial"/>
        </w:rPr>
        <w:t xml:space="preserve"> designated range, </w:t>
      </w:r>
      <w:r w:rsidRPr="00A20F5D">
        <w:rPr>
          <w:rFonts w:ascii="Arial" w:hAnsi="Arial" w:cs="Arial"/>
          <w:b/>
        </w:rPr>
        <w:t>NO</w:t>
      </w:r>
      <w:r w:rsidRPr="00A20F5D">
        <w:rPr>
          <w:rFonts w:ascii="Arial" w:hAnsi="Arial" w:cs="Arial"/>
        </w:rPr>
        <w:t xml:space="preserve"> loaded guns may be carried on </w:t>
      </w:r>
      <w:r w:rsidR="00470464" w:rsidRPr="00A20F5D">
        <w:rPr>
          <w:rFonts w:ascii="Arial" w:hAnsi="Arial" w:cs="Arial"/>
        </w:rPr>
        <w:t>c</w:t>
      </w:r>
      <w:r w:rsidRPr="00A20F5D">
        <w:rPr>
          <w:rFonts w:ascii="Arial" w:hAnsi="Arial" w:cs="Arial"/>
        </w:rPr>
        <w:t xml:space="preserve">amp property except by a uniformed law enforcement personnel or U.S. military personnel, or citizens and law enforcement personnel who are entitled to carry a concealed firearm under Virginia or federal statute.  Proper documentation must be shown and recorded with </w:t>
      </w:r>
      <w:r w:rsidR="00470464" w:rsidRPr="00A20F5D">
        <w:rPr>
          <w:rFonts w:ascii="Arial" w:hAnsi="Arial" w:cs="Arial"/>
        </w:rPr>
        <w:t>c</w:t>
      </w:r>
      <w:r w:rsidRPr="00A20F5D">
        <w:rPr>
          <w:rFonts w:ascii="Arial" w:hAnsi="Arial" w:cs="Arial"/>
        </w:rPr>
        <w:t xml:space="preserve">amp </w:t>
      </w:r>
      <w:r w:rsidR="00470464" w:rsidRPr="00A20F5D">
        <w:rPr>
          <w:rFonts w:ascii="Arial" w:hAnsi="Arial" w:cs="Arial"/>
        </w:rPr>
        <w:t>management</w:t>
      </w:r>
      <w:r w:rsidRPr="00A20F5D">
        <w:rPr>
          <w:rFonts w:ascii="Arial" w:hAnsi="Arial" w:cs="Arial"/>
        </w:rPr>
        <w:t>.  All guns shall be carried or resting with safety on, unloaded chamber open or broken down, in full display of being safe.</w:t>
      </w:r>
    </w:p>
    <w:p w:rsidR="007E0A6C" w:rsidRPr="00A20F5D" w:rsidRDefault="007E0A6C" w:rsidP="00014E5D">
      <w:pPr>
        <w:pStyle w:val="ListParagraph"/>
        <w:numPr>
          <w:ilvl w:val="0"/>
          <w:numId w:val="21"/>
        </w:numPr>
        <w:rPr>
          <w:rFonts w:ascii="Arial" w:hAnsi="Arial" w:cs="Arial"/>
        </w:rPr>
      </w:pPr>
      <w:r w:rsidRPr="00A20F5D">
        <w:rPr>
          <w:rFonts w:ascii="Arial" w:hAnsi="Arial" w:cs="Arial"/>
          <w:b/>
        </w:rPr>
        <w:lastRenderedPageBreak/>
        <w:t xml:space="preserve"> </w:t>
      </w:r>
      <w:r w:rsidRPr="00A20F5D">
        <w:rPr>
          <w:rFonts w:ascii="Arial" w:hAnsi="Arial" w:cs="Arial"/>
        </w:rPr>
        <w:t>Guns may be loaded ONLY on the firing line.  Guns not on the firing line must have their actions open, be broken down, and magazines removed, unless the gun is cased or holstered.  Uncased guns carried behind the firing line should have their muzzles pointed up.  Guns must not be pointed at persons or property.</w:t>
      </w:r>
    </w:p>
    <w:p w:rsidR="007E0A6C" w:rsidRPr="00A20F5D" w:rsidRDefault="007E0A6C" w:rsidP="00014E5D">
      <w:pPr>
        <w:pStyle w:val="ListParagraph"/>
        <w:numPr>
          <w:ilvl w:val="0"/>
          <w:numId w:val="21"/>
        </w:numPr>
        <w:rPr>
          <w:rFonts w:ascii="Arial" w:hAnsi="Arial" w:cs="Arial"/>
        </w:rPr>
      </w:pPr>
      <w:r w:rsidRPr="00A20F5D">
        <w:rPr>
          <w:rFonts w:ascii="Arial" w:hAnsi="Arial" w:cs="Arial"/>
        </w:rPr>
        <w:t>All shooting will be on designated ranges ONLY.</w:t>
      </w:r>
    </w:p>
    <w:p w:rsidR="007E0A6C" w:rsidRPr="00A20F5D" w:rsidRDefault="007E0A6C" w:rsidP="00014E5D">
      <w:pPr>
        <w:pStyle w:val="ListParagraph"/>
        <w:numPr>
          <w:ilvl w:val="0"/>
          <w:numId w:val="21"/>
        </w:numPr>
        <w:rPr>
          <w:rFonts w:ascii="Arial" w:hAnsi="Arial" w:cs="Arial"/>
        </w:rPr>
      </w:pPr>
      <w:r w:rsidRPr="00A20F5D">
        <w:rPr>
          <w:rFonts w:ascii="Arial" w:hAnsi="Arial" w:cs="Arial"/>
        </w:rPr>
        <w:t>There shall be no firing at or from range buildings.  Bullet impacts off the range, into side berms, into structures, or into other range features which are unauthorized for bullet impacts are strictly prohibited.</w:t>
      </w:r>
    </w:p>
    <w:p w:rsidR="007E0A6C" w:rsidRPr="00A20F5D" w:rsidRDefault="007E0A6C" w:rsidP="00014E5D">
      <w:pPr>
        <w:pStyle w:val="ListParagraph"/>
        <w:numPr>
          <w:ilvl w:val="0"/>
          <w:numId w:val="21"/>
        </w:numPr>
        <w:rPr>
          <w:rFonts w:ascii="Arial" w:hAnsi="Arial" w:cs="Arial"/>
        </w:rPr>
      </w:pPr>
      <w:r w:rsidRPr="00A20F5D">
        <w:rPr>
          <w:rFonts w:ascii="Arial" w:hAnsi="Arial" w:cs="Arial"/>
        </w:rPr>
        <w:t xml:space="preserve">No airborne targets may be used except for regulation clay targets on the skeet, trap, and/or sporting clay shotgun ranges or targets that have proper approval from the </w:t>
      </w:r>
      <w:r w:rsidR="00470464" w:rsidRPr="00A20F5D">
        <w:rPr>
          <w:rFonts w:ascii="Arial" w:hAnsi="Arial" w:cs="Arial"/>
        </w:rPr>
        <w:t>c</w:t>
      </w:r>
      <w:r w:rsidRPr="00A20F5D">
        <w:rPr>
          <w:rFonts w:ascii="Arial" w:hAnsi="Arial" w:cs="Arial"/>
        </w:rPr>
        <w:t>amp management.</w:t>
      </w:r>
    </w:p>
    <w:p w:rsidR="007E0A6C" w:rsidRPr="00A20F5D" w:rsidRDefault="007E0A6C" w:rsidP="00014E5D">
      <w:pPr>
        <w:pStyle w:val="ListParagraph"/>
        <w:numPr>
          <w:ilvl w:val="0"/>
          <w:numId w:val="21"/>
        </w:numPr>
        <w:rPr>
          <w:rFonts w:ascii="Arial" w:hAnsi="Arial" w:cs="Arial"/>
        </w:rPr>
      </w:pPr>
      <w:r w:rsidRPr="00A20F5D">
        <w:rPr>
          <w:rFonts w:ascii="Arial" w:hAnsi="Arial" w:cs="Arial"/>
        </w:rPr>
        <w:t>Shooting cro</w:t>
      </w:r>
      <w:r w:rsidR="00185B93" w:rsidRPr="00A20F5D">
        <w:rPr>
          <w:rFonts w:ascii="Arial" w:hAnsi="Arial" w:cs="Arial"/>
        </w:rPr>
        <w:t>ss</w:t>
      </w:r>
      <w:r w:rsidRPr="00A20F5D">
        <w:rPr>
          <w:rFonts w:ascii="Arial" w:hAnsi="Arial" w:cs="Arial"/>
        </w:rPr>
        <w:t>-range at extreme angles on ranges with multiple firing points is prohibited.</w:t>
      </w:r>
    </w:p>
    <w:p w:rsidR="007E0A6C" w:rsidRPr="00A20F5D" w:rsidRDefault="007E0A6C" w:rsidP="00014E5D">
      <w:pPr>
        <w:pStyle w:val="ListParagraph"/>
        <w:numPr>
          <w:ilvl w:val="0"/>
          <w:numId w:val="21"/>
        </w:numPr>
        <w:rPr>
          <w:rFonts w:ascii="Arial" w:hAnsi="Arial" w:cs="Arial"/>
        </w:rPr>
      </w:pPr>
      <w:r w:rsidRPr="00A20F5D">
        <w:rPr>
          <w:rFonts w:ascii="Arial" w:hAnsi="Arial" w:cs="Arial"/>
        </w:rPr>
        <w:t>Shooting at wildlife is strictly prohibited.</w:t>
      </w:r>
    </w:p>
    <w:p w:rsidR="007E0A6C" w:rsidRPr="00A20F5D" w:rsidRDefault="007E0A6C" w:rsidP="00014E5D">
      <w:pPr>
        <w:pStyle w:val="ListParagraph"/>
        <w:numPr>
          <w:ilvl w:val="0"/>
          <w:numId w:val="21"/>
        </w:numPr>
        <w:rPr>
          <w:rFonts w:ascii="Arial" w:hAnsi="Arial" w:cs="Arial"/>
        </w:rPr>
      </w:pPr>
      <w:r w:rsidRPr="00A20F5D">
        <w:rPr>
          <w:rFonts w:ascii="Arial" w:hAnsi="Arial" w:cs="Arial"/>
        </w:rPr>
        <w:t xml:space="preserve">Live or misfired ammo must be removed from the range, and NOT be placed in any disposal container on the property.  </w:t>
      </w:r>
      <w:r w:rsidRPr="00A20F5D">
        <w:rPr>
          <w:rFonts w:ascii="Arial" w:hAnsi="Arial" w:cs="Arial"/>
          <w:b/>
        </w:rPr>
        <w:t>CLEAN UP THE RANGE BEFORE LEAVING</w:t>
      </w:r>
      <w:r w:rsidRPr="00A20F5D">
        <w:rPr>
          <w:rFonts w:ascii="Arial" w:hAnsi="Arial" w:cs="Arial"/>
        </w:rPr>
        <w:t>.</w:t>
      </w:r>
    </w:p>
    <w:p w:rsidR="007E0A6C" w:rsidRPr="00A20F5D" w:rsidRDefault="007E0A6C" w:rsidP="00014E5D">
      <w:pPr>
        <w:pStyle w:val="ListParagraph"/>
        <w:numPr>
          <w:ilvl w:val="0"/>
          <w:numId w:val="21"/>
        </w:numPr>
        <w:rPr>
          <w:rFonts w:ascii="Arial" w:hAnsi="Arial" w:cs="Arial"/>
        </w:rPr>
      </w:pPr>
      <w:r w:rsidRPr="00A20F5D">
        <w:rPr>
          <w:rFonts w:ascii="Arial" w:hAnsi="Arial" w:cs="Arial"/>
        </w:rPr>
        <w:t>Fully automatic firearms are not allowed on</w:t>
      </w:r>
      <w:r w:rsidR="00470464" w:rsidRPr="00A20F5D">
        <w:rPr>
          <w:rFonts w:ascii="Arial" w:hAnsi="Arial" w:cs="Arial"/>
        </w:rPr>
        <w:t xml:space="preserve"> any NCAC</w:t>
      </w:r>
      <w:r w:rsidRPr="00A20F5D">
        <w:rPr>
          <w:rFonts w:ascii="Arial" w:hAnsi="Arial" w:cs="Arial"/>
        </w:rPr>
        <w:t xml:space="preserve"> </w:t>
      </w:r>
      <w:r w:rsidR="00470464" w:rsidRPr="00A20F5D">
        <w:rPr>
          <w:rFonts w:ascii="Arial" w:hAnsi="Arial" w:cs="Arial"/>
        </w:rPr>
        <w:t>c</w:t>
      </w:r>
      <w:r w:rsidRPr="00A20F5D">
        <w:rPr>
          <w:rFonts w:ascii="Arial" w:hAnsi="Arial" w:cs="Arial"/>
        </w:rPr>
        <w:t xml:space="preserve">amp property.  </w:t>
      </w:r>
      <w:r w:rsidRPr="00A20F5D">
        <w:rPr>
          <w:rFonts w:ascii="Arial" w:hAnsi="Arial" w:cs="Arial"/>
          <w:b/>
        </w:rPr>
        <w:t>NO HIGH BRASS AMMUNITION IS ALLOWED</w:t>
      </w:r>
      <w:r w:rsidRPr="00A20F5D">
        <w:rPr>
          <w:rFonts w:ascii="Arial" w:hAnsi="Arial" w:cs="Arial"/>
        </w:rPr>
        <w:t>.</w:t>
      </w:r>
    </w:p>
    <w:p w:rsidR="007E0A6C" w:rsidRPr="00A20F5D" w:rsidRDefault="007E0A6C" w:rsidP="00014E5D">
      <w:pPr>
        <w:pStyle w:val="ListParagraph"/>
        <w:numPr>
          <w:ilvl w:val="0"/>
          <w:numId w:val="21"/>
        </w:numPr>
        <w:rPr>
          <w:rFonts w:ascii="Arial" w:hAnsi="Arial" w:cs="Arial"/>
        </w:rPr>
      </w:pPr>
      <w:r w:rsidRPr="00A20F5D">
        <w:rPr>
          <w:rFonts w:ascii="Arial" w:hAnsi="Arial" w:cs="Arial"/>
        </w:rPr>
        <w:t>All shooting must be deliberate, controlled, and aim fired.  Uncontrolled firing is firing from the hip, or any other firing where the gun is not aimed by having the shooter’s eye aligned with the gun sights.  Shotguns must be fired while the butt of the stock is against the shoulder.</w:t>
      </w:r>
    </w:p>
    <w:p w:rsidR="007E0A6C" w:rsidRPr="00A20F5D" w:rsidRDefault="007E0A6C" w:rsidP="00014E5D">
      <w:pPr>
        <w:pStyle w:val="ListParagraph"/>
        <w:numPr>
          <w:ilvl w:val="0"/>
          <w:numId w:val="21"/>
        </w:numPr>
        <w:rPr>
          <w:rFonts w:ascii="Arial" w:hAnsi="Arial" w:cs="Arial"/>
        </w:rPr>
      </w:pPr>
      <w:r w:rsidRPr="00A20F5D">
        <w:rPr>
          <w:rFonts w:ascii="Arial" w:hAnsi="Arial" w:cs="Arial"/>
        </w:rPr>
        <w:t>Guns may never sweep or be pointed at anyone at any time, regardless of the loaded or unloaded condition of the gun.</w:t>
      </w:r>
    </w:p>
    <w:p w:rsidR="007E0A6C" w:rsidRPr="00A20F5D" w:rsidRDefault="007E0A6C" w:rsidP="00014E5D">
      <w:pPr>
        <w:pStyle w:val="ListParagraph"/>
        <w:numPr>
          <w:ilvl w:val="0"/>
          <w:numId w:val="21"/>
        </w:numPr>
        <w:rPr>
          <w:rFonts w:ascii="Arial" w:hAnsi="Arial" w:cs="Arial"/>
        </w:rPr>
      </w:pPr>
      <w:r w:rsidRPr="00A20F5D">
        <w:rPr>
          <w:rFonts w:ascii="Arial" w:hAnsi="Arial" w:cs="Arial"/>
        </w:rPr>
        <w:t>Anytime someone is down range, all guns must be grounded, benched, or placed in the gun’s rack.  There is to be no gun handling during this period of time.</w:t>
      </w:r>
    </w:p>
    <w:p w:rsidR="007E0A6C" w:rsidRPr="00A20F5D" w:rsidRDefault="007E0A6C" w:rsidP="00014E5D">
      <w:pPr>
        <w:pStyle w:val="ListParagraph"/>
        <w:numPr>
          <w:ilvl w:val="0"/>
          <w:numId w:val="21"/>
        </w:numPr>
        <w:rPr>
          <w:rFonts w:ascii="Arial" w:hAnsi="Arial" w:cs="Arial"/>
        </w:rPr>
      </w:pPr>
      <w:r w:rsidRPr="00A20F5D">
        <w:rPr>
          <w:rFonts w:ascii="Arial" w:hAnsi="Arial" w:cs="Arial"/>
        </w:rPr>
        <w:t>Smoking is prohibited on line, within any building or on the range.</w:t>
      </w:r>
    </w:p>
    <w:p w:rsidR="007E0A6C" w:rsidRPr="00A20F5D" w:rsidRDefault="007E0A6C" w:rsidP="00014E5D">
      <w:pPr>
        <w:pStyle w:val="ListParagraph"/>
        <w:numPr>
          <w:ilvl w:val="0"/>
          <w:numId w:val="21"/>
        </w:numPr>
        <w:rPr>
          <w:rFonts w:ascii="Arial" w:hAnsi="Arial" w:cs="Arial"/>
        </w:rPr>
      </w:pPr>
      <w:r w:rsidRPr="00A20F5D">
        <w:rPr>
          <w:rFonts w:ascii="Arial" w:hAnsi="Arial" w:cs="Arial"/>
        </w:rPr>
        <w:t xml:space="preserve">Any exceptions, modifications, or additions to </w:t>
      </w:r>
      <w:r w:rsidR="00470464" w:rsidRPr="00A20F5D">
        <w:rPr>
          <w:rFonts w:ascii="Arial" w:hAnsi="Arial" w:cs="Arial"/>
        </w:rPr>
        <w:t>c</w:t>
      </w:r>
      <w:r w:rsidRPr="00A20F5D">
        <w:rPr>
          <w:rFonts w:ascii="Arial" w:hAnsi="Arial" w:cs="Arial"/>
        </w:rPr>
        <w:t xml:space="preserve">amp rules and procedures for activities must be approved by </w:t>
      </w:r>
      <w:r w:rsidR="00470464" w:rsidRPr="00A20F5D">
        <w:rPr>
          <w:rFonts w:ascii="Arial" w:hAnsi="Arial" w:cs="Arial"/>
        </w:rPr>
        <w:t>c</w:t>
      </w:r>
      <w:r w:rsidRPr="00A20F5D">
        <w:rPr>
          <w:rFonts w:ascii="Arial" w:hAnsi="Arial" w:cs="Arial"/>
        </w:rPr>
        <w:t>amp management.</w:t>
      </w:r>
    </w:p>
    <w:p w:rsidR="007E0A6C" w:rsidRPr="00A20F5D" w:rsidRDefault="007E0A6C" w:rsidP="00014E5D">
      <w:pPr>
        <w:pStyle w:val="ListParagraph"/>
        <w:numPr>
          <w:ilvl w:val="0"/>
          <w:numId w:val="21"/>
        </w:numPr>
        <w:rPr>
          <w:rFonts w:ascii="Arial" w:hAnsi="Arial" w:cs="Arial"/>
        </w:rPr>
      </w:pPr>
      <w:r w:rsidRPr="00A20F5D">
        <w:rPr>
          <w:rFonts w:ascii="Arial" w:hAnsi="Arial" w:cs="Arial"/>
        </w:rPr>
        <w:t>Any fees, rules and material are subject to change without warning.</w:t>
      </w:r>
    </w:p>
    <w:p w:rsidR="007E0A6C" w:rsidRPr="00A20F5D" w:rsidRDefault="007E0A6C" w:rsidP="00014E5D">
      <w:pPr>
        <w:pStyle w:val="ListParagraph"/>
        <w:numPr>
          <w:ilvl w:val="0"/>
          <w:numId w:val="21"/>
        </w:numPr>
        <w:rPr>
          <w:rFonts w:ascii="Arial" w:hAnsi="Arial" w:cs="Arial"/>
          <w:b/>
        </w:rPr>
      </w:pPr>
      <w:r w:rsidRPr="00A20F5D">
        <w:rPr>
          <w:rFonts w:ascii="Arial" w:hAnsi="Arial" w:cs="Arial"/>
          <w:b/>
        </w:rPr>
        <w:t>CEASE FIRE PROCEDURE</w:t>
      </w:r>
    </w:p>
    <w:p w:rsidR="007E0A6C" w:rsidRPr="00A20F5D" w:rsidRDefault="007E0A6C" w:rsidP="00014E5D">
      <w:pPr>
        <w:pStyle w:val="ListParagraph"/>
        <w:numPr>
          <w:ilvl w:val="1"/>
          <w:numId w:val="21"/>
        </w:numPr>
        <w:rPr>
          <w:rFonts w:ascii="Arial" w:hAnsi="Arial" w:cs="Arial"/>
        </w:rPr>
      </w:pPr>
      <w:r w:rsidRPr="00A20F5D">
        <w:rPr>
          <w:rFonts w:ascii="Arial" w:hAnsi="Arial" w:cs="Arial"/>
        </w:rPr>
        <w:t>The purpose of the “Cease Fire” command is to make the range safe when shooters are on the firing line.  As such, the Cease Fire command may be issued by anyone who is on the range!</w:t>
      </w:r>
    </w:p>
    <w:p w:rsidR="007E0A6C" w:rsidRPr="00A20F5D" w:rsidRDefault="007E0A6C" w:rsidP="00014E5D">
      <w:pPr>
        <w:pStyle w:val="ListParagraph"/>
        <w:numPr>
          <w:ilvl w:val="1"/>
          <w:numId w:val="21"/>
        </w:numPr>
        <w:rPr>
          <w:rFonts w:ascii="Arial" w:hAnsi="Arial" w:cs="Arial"/>
        </w:rPr>
      </w:pPr>
      <w:r w:rsidRPr="00A20F5D">
        <w:rPr>
          <w:rFonts w:ascii="Arial" w:hAnsi="Arial" w:cs="Arial"/>
        </w:rPr>
        <w:t>A Cease Fire command shall be issued when any of the following occur:</w:t>
      </w:r>
    </w:p>
    <w:p w:rsidR="007E0A6C" w:rsidRPr="00A20F5D" w:rsidRDefault="007E0A6C" w:rsidP="00014E5D">
      <w:pPr>
        <w:pStyle w:val="ListParagraph"/>
        <w:numPr>
          <w:ilvl w:val="2"/>
          <w:numId w:val="21"/>
        </w:numPr>
        <w:rPr>
          <w:rFonts w:ascii="Arial" w:hAnsi="Arial" w:cs="Arial"/>
        </w:rPr>
      </w:pPr>
      <w:r w:rsidRPr="00A20F5D">
        <w:rPr>
          <w:rFonts w:ascii="Arial" w:hAnsi="Arial" w:cs="Arial"/>
        </w:rPr>
        <w:t>A safety violation has occurred.</w:t>
      </w:r>
    </w:p>
    <w:p w:rsidR="007E0A6C" w:rsidRPr="00A20F5D" w:rsidRDefault="007E0A6C" w:rsidP="00014E5D">
      <w:pPr>
        <w:pStyle w:val="ListParagraph"/>
        <w:numPr>
          <w:ilvl w:val="2"/>
          <w:numId w:val="21"/>
        </w:numPr>
        <w:rPr>
          <w:rFonts w:ascii="Arial" w:hAnsi="Arial" w:cs="Arial"/>
        </w:rPr>
      </w:pPr>
      <w:r w:rsidRPr="00A20F5D">
        <w:rPr>
          <w:rFonts w:ascii="Arial" w:hAnsi="Arial" w:cs="Arial"/>
        </w:rPr>
        <w:t>Any other time that the range needs to become safe for others on or entering the range.</w:t>
      </w:r>
    </w:p>
    <w:p w:rsidR="007E0A6C" w:rsidRPr="00A20F5D" w:rsidRDefault="007E0A6C" w:rsidP="00014E5D">
      <w:pPr>
        <w:pStyle w:val="ListParagraph"/>
        <w:numPr>
          <w:ilvl w:val="1"/>
          <w:numId w:val="21"/>
        </w:numPr>
        <w:rPr>
          <w:rFonts w:ascii="Arial" w:hAnsi="Arial" w:cs="Arial"/>
        </w:rPr>
      </w:pPr>
      <w:r w:rsidRPr="00A20F5D">
        <w:rPr>
          <w:rFonts w:ascii="Arial" w:hAnsi="Arial" w:cs="Arial"/>
        </w:rPr>
        <w:t>When the Cease Fire command is heard, all guns shall immediately be unloaded.  The actions shall be fixed open and benched, grounded and secured, with muzzle pointing downrange for the duration of the Cease Fire.</w:t>
      </w:r>
    </w:p>
    <w:p w:rsidR="007E0A6C" w:rsidRPr="00A20F5D" w:rsidRDefault="007E0A6C" w:rsidP="00014E5D">
      <w:pPr>
        <w:pStyle w:val="ListParagraph"/>
        <w:numPr>
          <w:ilvl w:val="1"/>
          <w:numId w:val="21"/>
        </w:numPr>
        <w:rPr>
          <w:rFonts w:ascii="Arial" w:hAnsi="Arial" w:cs="Arial"/>
        </w:rPr>
      </w:pPr>
      <w:r w:rsidRPr="00A20F5D">
        <w:rPr>
          <w:rFonts w:ascii="Arial" w:hAnsi="Arial" w:cs="Arial"/>
        </w:rPr>
        <w:t>When a Cease Fire is called, the safe range condition must be verbally acknowledged by the “Trapper” on that range.</w:t>
      </w:r>
    </w:p>
    <w:p w:rsidR="00C87422" w:rsidRDefault="007E0A6C" w:rsidP="007E0A6C">
      <w:pPr>
        <w:spacing w:after="0" w:line="240" w:lineRule="auto"/>
        <w:jc w:val="center"/>
        <w:rPr>
          <w:rFonts w:ascii="Times New Roman" w:hAnsi="Times New Roman" w:cs="Times New Roman"/>
        </w:rPr>
        <w:sectPr w:rsidR="00C87422" w:rsidSect="00D70424">
          <w:headerReference w:type="default" r:id="rId54"/>
          <w:footerReference w:type="default" r:id="rId55"/>
          <w:pgSz w:w="12240" w:h="15840"/>
          <w:pgMar w:top="1008" w:right="1440" w:bottom="1008" w:left="1440" w:header="720" w:footer="720" w:gutter="0"/>
          <w:pgNumType w:start="1"/>
          <w:cols w:space="720"/>
          <w:noEndnote/>
          <w:docGrid w:linePitch="299"/>
        </w:sectPr>
      </w:pPr>
      <w:r w:rsidRPr="00A20F5D">
        <w:rPr>
          <w:rFonts w:ascii="Arial" w:hAnsi="Arial" w:cs="Arial"/>
        </w:rPr>
        <w:t xml:space="preserve">During a Cease Fire, no guns </w:t>
      </w:r>
      <w:r w:rsidRPr="00186C31">
        <w:rPr>
          <w:rFonts w:ascii="Times New Roman" w:hAnsi="Times New Roman" w:cs="Times New Roman"/>
        </w:rPr>
        <w:t>may be handled</w:t>
      </w:r>
    </w:p>
    <w:p w:rsidR="007E0A6C" w:rsidRPr="00A20F5D" w:rsidRDefault="007E0A6C" w:rsidP="007E0A6C">
      <w:pPr>
        <w:spacing w:after="0" w:line="240" w:lineRule="auto"/>
        <w:jc w:val="center"/>
        <w:rPr>
          <w:rFonts w:ascii="Arial" w:hAnsi="Arial" w:cs="Arial"/>
          <w:b/>
          <w:sz w:val="32"/>
          <w:szCs w:val="32"/>
        </w:rPr>
      </w:pPr>
      <w:r w:rsidRPr="00A20F5D">
        <w:rPr>
          <w:rFonts w:ascii="Arial" w:hAnsi="Arial" w:cs="Arial"/>
          <w:b/>
          <w:sz w:val="32"/>
          <w:szCs w:val="32"/>
        </w:rPr>
        <w:lastRenderedPageBreak/>
        <w:t xml:space="preserve">APPENDIX </w:t>
      </w:r>
      <w:r w:rsidR="00865E8C" w:rsidRPr="00A20F5D">
        <w:rPr>
          <w:rFonts w:ascii="Arial" w:hAnsi="Arial" w:cs="Arial"/>
          <w:b/>
          <w:sz w:val="32"/>
          <w:szCs w:val="32"/>
        </w:rPr>
        <w:t>O</w:t>
      </w:r>
    </w:p>
    <w:p w:rsidR="007E0A6C" w:rsidRPr="00A20F5D" w:rsidRDefault="007E0A6C" w:rsidP="007E0A6C">
      <w:pPr>
        <w:spacing w:after="0" w:line="240" w:lineRule="auto"/>
        <w:jc w:val="center"/>
        <w:rPr>
          <w:rFonts w:ascii="Arial" w:hAnsi="Arial" w:cs="Arial"/>
          <w:b/>
          <w:sz w:val="32"/>
          <w:szCs w:val="32"/>
        </w:rPr>
      </w:pPr>
    </w:p>
    <w:p w:rsidR="007E0A6C" w:rsidRPr="00A20F5D" w:rsidRDefault="007E0A6C" w:rsidP="007E0A6C">
      <w:pPr>
        <w:spacing w:after="0" w:line="240" w:lineRule="auto"/>
        <w:jc w:val="center"/>
        <w:rPr>
          <w:rFonts w:ascii="Arial" w:hAnsi="Arial" w:cs="Arial"/>
          <w:b/>
          <w:sz w:val="32"/>
          <w:szCs w:val="32"/>
        </w:rPr>
      </w:pPr>
      <w:r w:rsidRPr="00A20F5D">
        <w:rPr>
          <w:rFonts w:ascii="Arial" w:hAnsi="Arial" w:cs="Arial"/>
          <w:b/>
          <w:sz w:val="32"/>
          <w:szCs w:val="32"/>
        </w:rPr>
        <w:t>RANGE SAFETY BRIEFING</w:t>
      </w:r>
    </w:p>
    <w:p w:rsidR="00A0346B" w:rsidRPr="00A20F5D" w:rsidRDefault="00A0346B" w:rsidP="00E361F1">
      <w:pPr>
        <w:autoSpaceDE w:val="0"/>
        <w:autoSpaceDN w:val="0"/>
        <w:adjustRightInd w:val="0"/>
        <w:spacing w:after="0" w:line="240" w:lineRule="auto"/>
        <w:jc w:val="center"/>
        <w:rPr>
          <w:rFonts w:ascii="Arial" w:hAnsi="Arial" w:cs="Arial"/>
        </w:rPr>
      </w:pPr>
    </w:p>
    <w:p w:rsidR="007E5A3D" w:rsidRPr="00A20F5D" w:rsidRDefault="008D7BAE">
      <w:pPr>
        <w:rPr>
          <w:rFonts w:ascii="Arial" w:hAnsi="Arial" w:cs="Arial"/>
        </w:rPr>
      </w:pPr>
      <w:r w:rsidRPr="00A20F5D">
        <w:rPr>
          <w:rFonts w:ascii="Arial" w:hAnsi="Arial" w:cs="Arial"/>
          <w:b/>
        </w:rPr>
        <w:t>Follow</w:t>
      </w:r>
      <w:r w:rsidRPr="00A20F5D">
        <w:rPr>
          <w:rFonts w:ascii="Arial" w:hAnsi="Arial" w:cs="Arial"/>
        </w:rPr>
        <w:t xml:space="preserve"> this outline when conducting range safety briefings.  </w:t>
      </w:r>
      <w:r w:rsidRPr="00A20F5D">
        <w:rPr>
          <w:rFonts w:ascii="Arial" w:hAnsi="Arial" w:cs="Arial"/>
          <w:b/>
        </w:rPr>
        <w:t>Issue</w:t>
      </w:r>
      <w:r w:rsidRPr="00A20F5D">
        <w:rPr>
          <w:rFonts w:ascii="Arial" w:hAnsi="Arial" w:cs="Arial"/>
        </w:rPr>
        <w:t xml:space="preserve"> copies of the shooting range rules to all range users.</w:t>
      </w:r>
      <w:r w:rsidR="007E5A3D" w:rsidRPr="00A20F5D">
        <w:rPr>
          <w:rFonts w:ascii="Arial" w:hAnsi="Arial" w:cs="Arial"/>
        </w:rPr>
        <w:t xml:space="preserve">  </w:t>
      </w:r>
      <w:r w:rsidR="007E5A3D" w:rsidRPr="00A20F5D">
        <w:rPr>
          <w:rFonts w:ascii="Arial" w:hAnsi="Arial" w:cs="Arial"/>
          <w:b/>
        </w:rPr>
        <w:t>Conduct</w:t>
      </w:r>
      <w:r w:rsidR="007E5A3D" w:rsidRPr="00A20F5D">
        <w:rPr>
          <w:rFonts w:ascii="Arial" w:hAnsi="Arial" w:cs="Arial"/>
        </w:rPr>
        <w:t xml:space="preserve"> the briefing on the range immediately prior to range use.  </w:t>
      </w:r>
      <w:r w:rsidR="007E5A3D" w:rsidRPr="00A20F5D">
        <w:rPr>
          <w:rFonts w:ascii="Arial" w:hAnsi="Arial" w:cs="Arial"/>
          <w:b/>
        </w:rPr>
        <w:t xml:space="preserve">Stand </w:t>
      </w:r>
      <w:r w:rsidR="007E5A3D" w:rsidRPr="00A20F5D">
        <w:rPr>
          <w:rFonts w:ascii="Arial" w:hAnsi="Arial" w:cs="Arial"/>
        </w:rPr>
        <w:t xml:space="preserve">where posted rules, demonstrations, and explanations of range equipment can be included in the briefing.  Involve range users.  Have them read rules from posters and handouts. Ask questions to reinforce understanding.  If guns are used during the briefing, </w:t>
      </w:r>
      <w:r w:rsidR="007E5A3D" w:rsidRPr="00A20F5D">
        <w:rPr>
          <w:rFonts w:ascii="Arial" w:hAnsi="Arial" w:cs="Arial"/>
          <w:i/>
        </w:rPr>
        <w:t>the RSO must follow the NRA Gun Safety Rules</w:t>
      </w:r>
      <w:r w:rsidR="007E5A3D" w:rsidRPr="00A20F5D">
        <w:rPr>
          <w:rFonts w:ascii="Arial" w:hAnsi="Arial" w:cs="Arial"/>
        </w:rPr>
        <w:t>.</w:t>
      </w:r>
    </w:p>
    <w:p w:rsidR="007E5A3D" w:rsidRPr="00A20F5D" w:rsidRDefault="007E5A3D" w:rsidP="00014E5D">
      <w:pPr>
        <w:pStyle w:val="ListParagraph"/>
        <w:numPr>
          <w:ilvl w:val="0"/>
          <w:numId w:val="15"/>
        </w:numPr>
        <w:rPr>
          <w:rFonts w:ascii="Arial" w:hAnsi="Arial" w:cs="Arial"/>
          <w:b/>
        </w:rPr>
      </w:pPr>
      <w:r w:rsidRPr="00A20F5D">
        <w:rPr>
          <w:rFonts w:ascii="Arial" w:hAnsi="Arial" w:cs="Arial"/>
          <w:b/>
        </w:rPr>
        <w:t>PURPOSE OF THE SHOOTING EVENT</w:t>
      </w:r>
    </w:p>
    <w:p w:rsidR="007E5A3D" w:rsidRPr="00A20F5D" w:rsidRDefault="00275AB8" w:rsidP="00014E5D">
      <w:pPr>
        <w:pStyle w:val="ListParagraph"/>
        <w:numPr>
          <w:ilvl w:val="1"/>
          <w:numId w:val="15"/>
        </w:numPr>
        <w:rPr>
          <w:rFonts w:ascii="Arial" w:hAnsi="Arial" w:cs="Arial"/>
        </w:rPr>
      </w:pPr>
      <w:r w:rsidRPr="00A20F5D">
        <w:rPr>
          <w:rFonts w:ascii="Arial" w:hAnsi="Arial" w:cs="Arial"/>
          <w:b/>
        </w:rPr>
        <w:t>State</w:t>
      </w:r>
      <w:r w:rsidRPr="00A20F5D">
        <w:rPr>
          <w:rFonts w:ascii="Arial" w:hAnsi="Arial" w:cs="Arial"/>
        </w:rPr>
        <w:t xml:space="preserve"> the purpose, e.g., recreational shooting.</w:t>
      </w:r>
    </w:p>
    <w:p w:rsidR="00275AB8" w:rsidRPr="00A20F5D" w:rsidRDefault="00275AB8" w:rsidP="00014E5D">
      <w:pPr>
        <w:pStyle w:val="ListParagraph"/>
        <w:numPr>
          <w:ilvl w:val="1"/>
          <w:numId w:val="15"/>
        </w:numPr>
        <w:rPr>
          <w:rFonts w:ascii="Arial" w:hAnsi="Arial" w:cs="Arial"/>
        </w:rPr>
      </w:pPr>
      <w:r w:rsidRPr="00A20F5D">
        <w:rPr>
          <w:rFonts w:ascii="Arial" w:hAnsi="Arial" w:cs="Arial"/>
          <w:b/>
        </w:rPr>
        <w:t>Provide</w:t>
      </w:r>
      <w:r w:rsidRPr="00A20F5D">
        <w:rPr>
          <w:rFonts w:ascii="Arial" w:hAnsi="Arial" w:cs="Arial"/>
        </w:rPr>
        <w:t xml:space="preserve"> an overview of the event.</w:t>
      </w:r>
    </w:p>
    <w:p w:rsidR="00275AB8" w:rsidRPr="00A20F5D" w:rsidRDefault="00275AB8" w:rsidP="00014E5D">
      <w:pPr>
        <w:pStyle w:val="ListParagraph"/>
        <w:numPr>
          <w:ilvl w:val="1"/>
          <w:numId w:val="15"/>
        </w:numPr>
        <w:rPr>
          <w:rFonts w:ascii="Arial" w:hAnsi="Arial" w:cs="Arial"/>
        </w:rPr>
      </w:pPr>
      <w:r w:rsidRPr="00A20F5D">
        <w:rPr>
          <w:rFonts w:ascii="Arial" w:hAnsi="Arial" w:cs="Arial"/>
          <w:b/>
        </w:rPr>
        <w:t>State</w:t>
      </w:r>
      <w:r w:rsidRPr="00A20F5D">
        <w:rPr>
          <w:rFonts w:ascii="Arial" w:hAnsi="Arial" w:cs="Arial"/>
        </w:rPr>
        <w:t xml:space="preserve"> the total number of shots and time available.</w:t>
      </w:r>
    </w:p>
    <w:p w:rsidR="00275AB8" w:rsidRPr="00A20F5D" w:rsidRDefault="00275AB8" w:rsidP="00275AB8">
      <w:pPr>
        <w:pStyle w:val="ListParagraph"/>
        <w:ind w:left="1440"/>
        <w:rPr>
          <w:rFonts w:ascii="Arial" w:hAnsi="Arial" w:cs="Arial"/>
        </w:rPr>
      </w:pPr>
    </w:p>
    <w:p w:rsidR="00275AB8" w:rsidRPr="00A20F5D" w:rsidRDefault="00275AB8" w:rsidP="00014E5D">
      <w:pPr>
        <w:pStyle w:val="ListParagraph"/>
        <w:numPr>
          <w:ilvl w:val="0"/>
          <w:numId w:val="15"/>
        </w:numPr>
        <w:rPr>
          <w:rFonts w:ascii="Arial" w:hAnsi="Arial" w:cs="Arial"/>
          <w:b/>
        </w:rPr>
      </w:pPr>
      <w:r w:rsidRPr="00A20F5D">
        <w:rPr>
          <w:rFonts w:ascii="Arial" w:hAnsi="Arial" w:cs="Arial"/>
          <w:b/>
        </w:rPr>
        <w:t>RANGE PERSONNEL</w:t>
      </w:r>
    </w:p>
    <w:p w:rsidR="00275AB8" w:rsidRPr="00A20F5D" w:rsidRDefault="00275AB8" w:rsidP="00014E5D">
      <w:pPr>
        <w:pStyle w:val="ListParagraph"/>
        <w:numPr>
          <w:ilvl w:val="1"/>
          <w:numId w:val="15"/>
        </w:numPr>
        <w:rPr>
          <w:rFonts w:ascii="Arial" w:hAnsi="Arial" w:cs="Arial"/>
          <w:b/>
        </w:rPr>
      </w:pPr>
      <w:r w:rsidRPr="00A20F5D">
        <w:rPr>
          <w:rFonts w:ascii="Arial" w:hAnsi="Arial" w:cs="Arial"/>
          <w:b/>
        </w:rPr>
        <w:t xml:space="preserve">State </w:t>
      </w:r>
      <w:r w:rsidRPr="00A20F5D">
        <w:rPr>
          <w:rFonts w:ascii="Arial" w:hAnsi="Arial" w:cs="Arial"/>
        </w:rPr>
        <w:t>where range where range personnel will be located.</w:t>
      </w:r>
    </w:p>
    <w:p w:rsidR="00275AB8" w:rsidRPr="00A20F5D" w:rsidRDefault="00275AB8" w:rsidP="00014E5D">
      <w:pPr>
        <w:pStyle w:val="ListParagraph"/>
        <w:numPr>
          <w:ilvl w:val="1"/>
          <w:numId w:val="15"/>
        </w:numPr>
        <w:rPr>
          <w:rFonts w:ascii="Arial" w:hAnsi="Arial" w:cs="Arial"/>
        </w:rPr>
      </w:pPr>
      <w:r w:rsidRPr="00A20F5D">
        <w:rPr>
          <w:rFonts w:ascii="Arial" w:hAnsi="Arial" w:cs="Arial"/>
          <w:b/>
        </w:rPr>
        <w:t xml:space="preserve">Introduce </w:t>
      </w:r>
      <w:r w:rsidRPr="00A20F5D">
        <w:rPr>
          <w:rFonts w:ascii="Arial" w:hAnsi="Arial" w:cs="Arial"/>
        </w:rPr>
        <w:t>range personnel.</w:t>
      </w:r>
    </w:p>
    <w:p w:rsidR="00275AB8" w:rsidRPr="00A20F5D" w:rsidRDefault="00275AB8" w:rsidP="00014E5D">
      <w:pPr>
        <w:pStyle w:val="ListParagraph"/>
        <w:numPr>
          <w:ilvl w:val="1"/>
          <w:numId w:val="15"/>
        </w:numPr>
        <w:rPr>
          <w:rFonts w:ascii="Arial" w:hAnsi="Arial" w:cs="Arial"/>
          <w:b/>
        </w:rPr>
      </w:pPr>
      <w:r w:rsidRPr="00A20F5D">
        <w:rPr>
          <w:rFonts w:ascii="Arial" w:hAnsi="Arial" w:cs="Arial"/>
          <w:b/>
        </w:rPr>
        <w:t xml:space="preserve">Explain </w:t>
      </w:r>
      <w:r w:rsidRPr="00A20F5D">
        <w:rPr>
          <w:rFonts w:ascii="Arial" w:hAnsi="Arial" w:cs="Arial"/>
        </w:rPr>
        <w:t>that their role is to ensure safety.</w:t>
      </w:r>
    </w:p>
    <w:p w:rsidR="00275AB8" w:rsidRPr="00A20F5D" w:rsidRDefault="00275AB8" w:rsidP="00014E5D">
      <w:pPr>
        <w:pStyle w:val="ListParagraph"/>
        <w:numPr>
          <w:ilvl w:val="1"/>
          <w:numId w:val="15"/>
        </w:numPr>
        <w:rPr>
          <w:rFonts w:ascii="Arial" w:hAnsi="Arial" w:cs="Arial"/>
          <w:b/>
        </w:rPr>
      </w:pPr>
      <w:r w:rsidRPr="00A20F5D">
        <w:rPr>
          <w:rFonts w:ascii="Arial" w:hAnsi="Arial" w:cs="Arial"/>
          <w:b/>
        </w:rPr>
        <w:t xml:space="preserve">Indicate </w:t>
      </w:r>
      <w:r w:rsidRPr="00A20F5D">
        <w:rPr>
          <w:rFonts w:ascii="Arial" w:hAnsi="Arial" w:cs="Arial"/>
        </w:rPr>
        <w:t>how they may be identified (e.g., orange vest and hat)</w:t>
      </w:r>
    </w:p>
    <w:p w:rsidR="00275AB8" w:rsidRPr="00A20F5D" w:rsidRDefault="00275AB8" w:rsidP="00275AB8">
      <w:pPr>
        <w:pStyle w:val="ListParagraph"/>
        <w:ind w:left="1440"/>
        <w:rPr>
          <w:rFonts w:ascii="Arial" w:hAnsi="Arial" w:cs="Arial"/>
          <w:b/>
        </w:rPr>
      </w:pPr>
    </w:p>
    <w:p w:rsidR="00275AB8" w:rsidRPr="00A20F5D" w:rsidRDefault="00275AB8" w:rsidP="00014E5D">
      <w:pPr>
        <w:pStyle w:val="ListParagraph"/>
        <w:numPr>
          <w:ilvl w:val="0"/>
          <w:numId w:val="15"/>
        </w:numPr>
        <w:rPr>
          <w:rFonts w:ascii="Arial" w:hAnsi="Arial" w:cs="Arial"/>
          <w:b/>
        </w:rPr>
      </w:pPr>
      <w:r w:rsidRPr="00A20F5D">
        <w:rPr>
          <w:rFonts w:ascii="Arial" w:hAnsi="Arial" w:cs="Arial"/>
        </w:rPr>
        <w:t xml:space="preserve"> </w:t>
      </w:r>
      <w:r w:rsidRPr="00A20F5D">
        <w:rPr>
          <w:rFonts w:ascii="Arial" w:hAnsi="Arial" w:cs="Arial"/>
          <w:b/>
        </w:rPr>
        <w:t>RANGE LAYOUT AND LIMITS</w:t>
      </w:r>
    </w:p>
    <w:p w:rsidR="00275AB8" w:rsidRPr="00A20F5D" w:rsidRDefault="00275AB8" w:rsidP="00014E5D">
      <w:pPr>
        <w:pStyle w:val="ListParagraph"/>
        <w:numPr>
          <w:ilvl w:val="1"/>
          <w:numId w:val="15"/>
        </w:numPr>
        <w:rPr>
          <w:rFonts w:ascii="Arial" w:hAnsi="Arial" w:cs="Arial"/>
          <w:b/>
        </w:rPr>
      </w:pPr>
      <w:r w:rsidRPr="00A20F5D">
        <w:rPr>
          <w:rFonts w:ascii="Arial" w:hAnsi="Arial" w:cs="Arial"/>
          <w:b/>
        </w:rPr>
        <w:t xml:space="preserve">Conduct </w:t>
      </w:r>
      <w:r w:rsidRPr="00A20F5D">
        <w:rPr>
          <w:rFonts w:ascii="Arial" w:hAnsi="Arial" w:cs="Arial"/>
        </w:rPr>
        <w:t>a range orientation on, or within view of, the range</w:t>
      </w:r>
      <w:r w:rsidRPr="00A20F5D">
        <w:rPr>
          <w:rFonts w:ascii="Arial" w:hAnsi="Arial" w:cs="Arial"/>
          <w:b/>
        </w:rPr>
        <w:t>.</w:t>
      </w:r>
    </w:p>
    <w:p w:rsidR="00275AB8" w:rsidRPr="00A20F5D" w:rsidRDefault="00275AB8" w:rsidP="00014E5D">
      <w:pPr>
        <w:pStyle w:val="ListParagraph"/>
        <w:numPr>
          <w:ilvl w:val="1"/>
          <w:numId w:val="15"/>
        </w:numPr>
        <w:rPr>
          <w:rFonts w:ascii="Arial" w:hAnsi="Arial" w:cs="Arial"/>
        </w:rPr>
      </w:pPr>
      <w:r w:rsidRPr="00A20F5D">
        <w:rPr>
          <w:rFonts w:ascii="Arial" w:hAnsi="Arial" w:cs="Arial"/>
          <w:b/>
        </w:rPr>
        <w:t xml:space="preserve">Point out </w:t>
      </w:r>
      <w:r w:rsidRPr="00A20F5D">
        <w:rPr>
          <w:rFonts w:ascii="Arial" w:hAnsi="Arial" w:cs="Arial"/>
        </w:rPr>
        <w:t xml:space="preserve">key </w:t>
      </w:r>
      <w:r w:rsidR="00916FF7" w:rsidRPr="00A20F5D">
        <w:rPr>
          <w:rFonts w:ascii="Arial" w:hAnsi="Arial" w:cs="Arial"/>
        </w:rPr>
        <w:t>areas of the range and briefly describe actions that occur within each.</w:t>
      </w:r>
    </w:p>
    <w:p w:rsidR="00916FF7" w:rsidRPr="00A20F5D" w:rsidRDefault="00916FF7" w:rsidP="00014E5D">
      <w:pPr>
        <w:pStyle w:val="ListParagraph"/>
        <w:numPr>
          <w:ilvl w:val="2"/>
          <w:numId w:val="15"/>
        </w:numPr>
        <w:rPr>
          <w:rFonts w:ascii="Arial" w:hAnsi="Arial" w:cs="Arial"/>
        </w:rPr>
      </w:pPr>
      <w:r w:rsidRPr="00A20F5D">
        <w:rPr>
          <w:rFonts w:ascii="Arial" w:hAnsi="Arial" w:cs="Arial"/>
          <w:b/>
        </w:rPr>
        <w:t>Spectator Area</w:t>
      </w:r>
      <w:r w:rsidRPr="00A20F5D">
        <w:rPr>
          <w:rFonts w:ascii="Arial" w:hAnsi="Arial" w:cs="Arial"/>
        </w:rPr>
        <w:t xml:space="preserve"> – Located behind the ready line where visitors and range users may wait and observe activities.</w:t>
      </w:r>
    </w:p>
    <w:p w:rsidR="00916FF7" w:rsidRPr="00A20F5D" w:rsidRDefault="00916FF7" w:rsidP="00014E5D">
      <w:pPr>
        <w:pStyle w:val="ListParagraph"/>
        <w:numPr>
          <w:ilvl w:val="2"/>
          <w:numId w:val="15"/>
        </w:numPr>
        <w:rPr>
          <w:rFonts w:ascii="Arial" w:hAnsi="Arial" w:cs="Arial"/>
        </w:rPr>
      </w:pPr>
      <w:r w:rsidRPr="00A20F5D">
        <w:rPr>
          <w:rFonts w:ascii="Arial" w:hAnsi="Arial" w:cs="Arial"/>
          <w:b/>
        </w:rPr>
        <w:t>Ready Area</w:t>
      </w:r>
      <w:r w:rsidRPr="00A20F5D">
        <w:rPr>
          <w:rFonts w:ascii="Arial" w:hAnsi="Arial" w:cs="Arial"/>
        </w:rPr>
        <w:t xml:space="preserve"> – Located behind the firing line where shooters may store and prepare their equipment.</w:t>
      </w:r>
    </w:p>
    <w:p w:rsidR="00916FF7" w:rsidRPr="00A20F5D" w:rsidRDefault="00916FF7" w:rsidP="00014E5D">
      <w:pPr>
        <w:pStyle w:val="ListParagraph"/>
        <w:numPr>
          <w:ilvl w:val="2"/>
          <w:numId w:val="15"/>
        </w:numPr>
        <w:rPr>
          <w:rFonts w:ascii="Arial" w:hAnsi="Arial" w:cs="Arial"/>
        </w:rPr>
      </w:pPr>
      <w:r w:rsidRPr="00A20F5D">
        <w:rPr>
          <w:rFonts w:ascii="Arial" w:hAnsi="Arial" w:cs="Arial"/>
          <w:b/>
        </w:rPr>
        <w:t>Firing Point</w:t>
      </w:r>
      <w:r w:rsidRPr="00A20F5D">
        <w:rPr>
          <w:rFonts w:ascii="Arial" w:hAnsi="Arial" w:cs="Arial"/>
        </w:rPr>
        <w:t xml:space="preserve"> – Shooters may occupy their firing points (i.e., rifle station, shotgun position and/or </w:t>
      </w:r>
      <w:r w:rsidR="00643794" w:rsidRPr="00A20F5D">
        <w:rPr>
          <w:rFonts w:ascii="Arial" w:hAnsi="Arial" w:cs="Arial"/>
        </w:rPr>
        <w:t xml:space="preserve">shooting cage) </w:t>
      </w:r>
      <w:r w:rsidRPr="00A20F5D">
        <w:rPr>
          <w:rFonts w:ascii="Arial" w:hAnsi="Arial" w:cs="Arial"/>
        </w:rPr>
        <w:t>at the firing line when authorized to do so.  Points are numbered and correspond to the target number</w:t>
      </w:r>
      <w:r w:rsidR="00643794" w:rsidRPr="00A20F5D">
        <w:rPr>
          <w:rFonts w:ascii="Arial" w:hAnsi="Arial" w:cs="Arial"/>
        </w:rPr>
        <w:t xml:space="preserve"> (RIFLE)</w:t>
      </w:r>
      <w:r w:rsidRPr="00A20F5D">
        <w:rPr>
          <w:rFonts w:ascii="Arial" w:hAnsi="Arial" w:cs="Arial"/>
        </w:rPr>
        <w:t>.  Shooters may only handle guns when authorized to do so.</w:t>
      </w:r>
    </w:p>
    <w:p w:rsidR="00916FF7" w:rsidRPr="00A20F5D" w:rsidRDefault="007A1ECC" w:rsidP="00014E5D">
      <w:pPr>
        <w:pStyle w:val="ListParagraph"/>
        <w:numPr>
          <w:ilvl w:val="2"/>
          <w:numId w:val="15"/>
        </w:numPr>
        <w:rPr>
          <w:rFonts w:ascii="Arial" w:hAnsi="Arial" w:cs="Arial"/>
        </w:rPr>
      </w:pPr>
      <w:r w:rsidRPr="00A20F5D">
        <w:rPr>
          <w:rFonts w:ascii="Arial" w:hAnsi="Arial" w:cs="Arial"/>
          <w:b/>
        </w:rPr>
        <w:t>Backstop (Rifle Range)</w:t>
      </w:r>
      <w:r w:rsidRPr="00A20F5D">
        <w:rPr>
          <w:rFonts w:ascii="Arial" w:hAnsi="Arial" w:cs="Arial"/>
        </w:rPr>
        <w:t xml:space="preserve"> – Located down range behind the target line.  Guns should </w:t>
      </w:r>
      <w:r w:rsidR="00B82E89" w:rsidRPr="00A20F5D">
        <w:rPr>
          <w:rFonts w:ascii="Arial" w:hAnsi="Arial" w:cs="Arial"/>
        </w:rPr>
        <w:t xml:space="preserve">always </w:t>
      </w:r>
      <w:r w:rsidRPr="00A20F5D">
        <w:rPr>
          <w:rFonts w:ascii="Arial" w:hAnsi="Arial" w:cs="Arial"/>
        </w:rPr>
        <w:t>point toward the backsto</w:t>
      </w:r>
      <w:r w:rsidR="00B82E89" w:rsidRPr="00A20F5D">
        <w:rPr>
          <w:rFonts w:ascii="Arial" w:hAnsi="Arial" w:cs="Arial"/>
        </w:rPr>
        <w:t>p</w:t>
      </w:r>
      <w:r w:rsidRPr="00A20F5D">
        <w:rPr>
          <w:rFonts w:ascii="Arial" w:hAnsi="Arial" w:cs="Arial"/>
        </w:rPr>
        <w:t>.  All firing should be directed forward from the shooters’ firing points so projectiles impact within designated impact areas.</w:t>
      </w:r>
    </w:p>
    <w:p w:rsidR="007A1ECC" w:rsidRPr="00A20F5D" w:rsidRDefault="007A1ECC" w:rsidP="00014E5D">
      <w:pPr>
        <w:pStyle w:val="ListParagraph"/>
        <w:numPr>
          <w:ilvl w:val="2"/>
          <w:numId w:val="15"/>
        </w:numPr>
        <w:rPr>
          <w:rFonts w:ascii="Arial" w:hAnsi="Arial" w:cs="Arial"/>
        </w:rPr>
      </w:pPr>
      <w:r w:rsidRPr="00A20F5D">
        <w:rPr>
          <w:rFonts w:ascii="Arial" w:hAnsi="Arial" w:cs="Arial"/>
          <w:b/>
        </w:rPr>
        <w:t xml:space="preserve">Cleaning Area </w:t>
      </w:r>
      <w:r w:rsidRPr="00A20F5D">
        <w:rPr>
          <w:rFonts w:ascii="Arial" w:hAnsi="Arial" w:cs="Arial"/>
        </w:rPr>
        <w:t>– Cleaning is authorized only in the cleaning area</w:t>
      </w:r>
      <w:r w:rsidR="00A04553" w:rsidRPr="00A20F5D">
        <w:rPr>
          <w:rFonts w:ascii="Arial" w:hAnsi="Arial" w:cs="Arial"/>
        </w:rPr>
        <w:t xml:space="preserve"> located at _______________.</w:t>
      </w:r>
      <w:r w:rsidRPr="00A20F5D">
        <w:rPr>
          <w:rFonts w:ascii="Arial" w:hAnsi="Arial" w:cs="Arial"/>
        </w:rPr>
        <w:t xml:space="preserve">  No ammunition is allowed in the cleaning area.</w:t>
      </w:r>
    </w:p>
    <w:p w:rsidR="007E0A6C" w:rsidRPr="00A20F5D" w:rsidRDefault="007E0A6C">
      <w:pPr>
        <w:rPr>
          <w:rFonts w:ascii="Arial" w:hAnsi="Arial" w:cs="Arial"/>
        </w:rPr>
      </w:pPr>
      <w:r w:rsidRPr="00A20F5D">
        <w:rPr>
          <w:rFonts w:ascii="Arial" w:hAnsi="Arial" w:cs="Arial"/>
        </w:rPr>
        <w:br w:type="page"/>
      </w:r>
    </w:p>
    <w:p w:rsidR="00DE79F4" w:rsidRPr="00A20F5D" w:rsidRDefault="00A00B3A" w:rsidP="00014E5D">
      <w:pPr>
        <w:pStyle w:val="ListParagraph"/>
        <w:numPr>
          <w:ilvl w:val="0"/>
          <w:numId w:val="15"/>
        </w:numPr>
        <w:rPr>
          <w:rFonts w:ascii="Arial" w:hAnsi="Arial" w:cs="Arial"/>
          <w:b/>
        </w:rPr>
      </w:pPr>
      <w:r w:rsidRPr="00A20F5D">
        <w:rPr>
          <w:rFonts w:ascii="Arial" w:hAnsi="Arial" w:cs="Arial"/>
          <w:b/>
        </w:rPr>
        <w:lastRenderedPageBreak/>
        <w:t xml:space="preserve">GENERAL </w:t>
      </w:r>
      <w:r w:rsidR="007A1ECC" w:rsidRPr="00A20F5D">
        <w:rPr>
          <w:rFonts w:ascii="Arial" w:hAnsi="Arial" w:cs="Arial"/>
          <w:b/>
        </w:rPr>
        <w:t xml:space="preserve">RANGE </w:t>
      </w:r>
      <w:r w:rsidRPr="00A20F5D">
        <w:rPr>
          <w:rFonts w:ascii="Arial" w:hAnsi="Arial" w:cs="Arial"/>
          <w:b/>
        </w:rPr>
        <w:t xml:space="preserve">AND </w:t>
      </w:r>
      <w:r w:rsidR="007A1ECC" w:rsidRPr="00A20F5D">
        <w:rPr>
          <w:rFonts w:ascii="Arial" w:hAnsi="Arial" w:cs="Arial"/>
          <w:b/>
        </w:rPr>
        <w:t>SAFETY RULES</w:t>
      </w:r>
    </w:p>
    <w:p w:rsidR="00CF087F" w:rsidRPr="00A20F5D" w:rsidRDefault="00CF087F" w:rsidP="00CF087F">
      <w:pPr>
        <w:pStyle w:val="ListParagraph"/>
        <w:spacing w:after="0" w:line="240" w:lineRule="auto"/>
        <w:rPr>
          <w:rFonts w:ascii="Arial" w:hAnsi="Arial" w:cs="Arial"/>
          <w:b/>
        </w:rPr>
      </w:pPr>
    </w:p>
    <w:p w:rsidR="00CF087F" w:rsidRPr="00A20F5D" w:rsidRDefault="00CF087F" w:rsidP="00CF087F">
      <w:pPr>
        <w:pStyle w:val="ListParagraph"/>
        <w:spacing w:after="0" w:line="240" w:lineRule="auto"/>
        <w:rPr>
          <w:rFonts w:ascii="Arial" w:hAnsi="Arial" w:cs="Arial"/>
          <w:b/>
        </w:rPr>
      </w:pPr>
      <w:r w:rsidRPr="00A20F5D">
        <w:rPr>
          <w:rFonts w:ascii="Arial" w:hAnsi="Arial" w:cs="Arial"/>
          <w:b/>
        </w:rPr>
        <w:t xml:space="preserve">Purpose:  </w:t>
      </w:r>
      <w:r w:rsidRPr="00A20F5D">
        <w:rPr>
          <w:rFonts w:ascii="Arial" w:hAnsi="Arial" w:cs="Arial"/>
        </w:rPr>
        <w:t xml:space="preserve">These rules and procedures are for the safety and comfort of all visitors to </w:t>
      </w:r>
      <w:r w:rsidR="00470464" w:rsidRPr="00A20F5D">
        <w:rPr>
          <w:rFonts w:ascii="Arial" w:hAnsi="Arial" w:cs="Arial"/>
        </w:rPr>
        <w:t>NCAC c</w:t>
      </w:r>
      <w:r w:rsidRPr="00A20F5D">
        <w:rPr>
          <w:rFonts w:ascii="Arial" w:hAnsi="Arial" w:cs="Arial"/>
        </w:rPr>
        <w:t>amp</w:t>
      </w:r>
      <w:r w:rsidR="00470464" w:rsidRPr="00A20F5D">
        <w:rPr>
          <w:rFonts w:ascii="Arial" w:hAnsi="Arial" w:cs="Arial"/>
        </w:rPr>
        <w:t>s</w:t>
      </w:r>
      <w:r w:rsidRPr="00A20F5D">
        <w:rPr>
          <w:rFonts w:ascii="Arial" w:hAnsi="Arial" w:cs="Arial"/>
        </w:rPr>
        <w:t xml:space="preserve">, including guests, the surrounding community, and the environment, and to preserve </w:t>
      </w:r>
      <w:r w:rsidR="00470464" w:rsidRPr="00A20F5D">
        <w:rPr>
          <w:rFonts w:ascii="Arial" w:hAnsi="Arial" w:cs="Arial"/>
        </w:rPr>
        <w:t>c</w:t>
      </w:r>
      <w:r w:rsidRPr="00A20F5D">
        <w:rPr>
          <w:rFonts w:ascii="Arial" w:hAnsi="Arial" w:cs="Arial"/>
        </w:rPr>
        <w:t>amp as a facility for the safe use of firearms.</w:t>
      </w:r>
      <w:r w:rsidRPr="00A20F5D">
        <w:rPr>
          <w:rFonts w:ascii="Arial" w:hAnsi="Arial" w:cs="Arial"/>
          <w:b/>
        </w:rPr>
        <w:t xml:space="preserve">  </w:t>
      </w:r>
    </w:p>
    <w:p w:rsidR="00CF087F" w:rsidRPr="00A20F5D" w:rsidRDefault="00CF087F" w:rsidP="007A1ECC">
      <w:pPr>
        <w:ind w:left="360" w:firstLine="360"/>
        <w:rPr>
          <w:rFonts w:ascii="Arial" w:hAnsi="Arial" w:cs="Arial"/>
          <w:b/>
        </w:rPr>
      </w:pPr>
    </w:p>
    <w:p w:rsidR="00CF087F" w:rsidRPr="00A20F5D" w:rsidRDefault="00CF087F" w:rsidP="00A04553">
      <w:pPr>
        <w:pStyle w:val="ListParagraph"/>
        <w:numPr>
          <w:ilvl w:val="0"/>
          <w:numId w:val="76"/>
        </w:numPr>
        <w:rPr>
          <w:rFonts w:ascii="Arial" w:hAnsi="Arial" w:cs="Arial"/>
        </w:rPr>
      </w:pPr>
      <w:r w:rsidRPr="00A20F5D">
        <w:rPr>
          <w:rFonts w:ascii="Arial" w:hAnsi="Arial" w:cs="Arial"/>
        </w:rPr>
        <w:t xml:space="preserve">Eye and Ear protection </w:t>
      </w:r>
      <w:r w:rsidR="007E0A6C" w:rsidRPr="00A20F5D">
        <w:rPr>
          <w:rFonts w:ascii="Arial" w:hAnsi="Arial" w:cs="Arial"/>
        </w:rPr>
        <w:t>are</w:t>
      </w:r>
      <w:r w:rsidRPr="00A20F5D">
        <w:rPr>
          <w:rFonts w:ascii="Arial" w:hAnsi="Arial" w:cs="Arial"/>
        </w:rPr>
        <w:t xml:space="preserve"> </w:t>
      </w:r>
      <w:r w:rsidRPr="00A20F5D">
        <w:rPr>
          <w:rFonts w:ascii="Arial" w:hAnsi="Arial" w:cs="Arial"/>
          <w:b/>
        </w:rPr>
        <w:t>REQUIRED</w:t>
      </w:r>
      <w:r w:rsidRPr="00A20F5D">
        <w:rPr>
          <w:rFonts w:ascii="Arial" w:hAnsi="Arial" w:cs="Arial"/>
        </w:rPr>
        <w:t xml:space="preserve"> for all shooting.  You assume all responsibility for any injury you incur by not wearing adequate ear and eye protection.</w:t>
      </w:r>
    </w:p>
    <w:p w:rsidR="00CF087F" w:rsidRPr="00A20F5D" w:rsidRDefault="00CF087F" w:rsidP="00A04553">
      <w:pPr>
        <w:pStyle w:val="ListParagraph"/>
        <w:numPr>
          <w:ilvl w:val="0"/>
          <w:numId w:val="76"/>
        </w:numPr>
        <w:rPr>
          <w:rFonts w:ascii="Arial" w:hAnsi="Arial" w:cs="Arial"/>
        </w:rPr>
      </w:pPr>
      <w:r w:rsidRPr="00A20F5D">
        <w:rPr>
          <w:rFonts w:ascii="Arial" w:hAnsi="Arial" w:cs="Arial"/>
        </w:rPr>
        <w:t>All posted signs must be obeyed.</w:t>
      </w:r>
    </w:p>
    <w:p w:rsidR="00CF087F" w:rsidRPr="00A20F5D" w:rsidRDefault="00CF087F" w:rsidP="00A04553">
      <w:pPr>
        <w:pStyle w:val="ListParagraph"/>
        <w:numPr>
          <w:ilvl w:val="0"/>
          <w:numId w:val="76"/>
        </w:numPr>
        <w:rPr>
          <w:rFonts w:ascii="Arial" w:hAnsi="Arial" w:cs="Arial"/>
        </w:rPr>
      </w:pPr>
      <w:r w:rsidRPr="00A20F5D">
        <w:rPr>
          <w:rFonts w:ascii="Arial" w:hAnsi="Arial" w:cs="Arial"/>
          <w:b/>
        </w:rPr>
        <w:t>OBSERVE THE NRA GUN SAFETY RULES</w:t>
      </w:r>
      <w:r w:rsidRPr="00A20F5D">
        <w:rPr>
          <w:rFonts w:ascii="Arial" w:hAnsi="Arial" w:cs="Arial"/>
        </w:rPr>
        <w:t>.</w:t>
      </w:r>
    </w:p>
    <w:p w:rsidR="007A1ECC" w:rsidRPr="00A20F5D" w:rsidRDefault="007A1ECC" w:rsidP="00A00B3A">
      <w:pPr>
        <w:ind w:left="720" w:firstLine="360"/>
        <w:rPr>
          <w:rFonts w:ascii="Arial" w:hAnsi="Arial" w:cs="Arial"/>
          <w:b/>
        </w:rPr>
      </w:pPr>
      <w:r w:rsidRPr="00A20F5D">
        <w:rPr>
          <w:rFonts w:ascii="Arial" w:hAnsi="Arial" w:cs="Arial"/>
          <w:b/>
        </w:rPr>
        <w:t>Three Fundamental NRA Rules for Safe Gun Handling</w:t>
      </w:r>
    </w:p>
    <w:p w:rsidR="007A1ECC" w:rsidRPr="00A20F5D" w:rsidRDefault="007A1ECC" w:rsidP="00014E5D">
      <w:pPr>
        <w:pStyle w:val="ListParagraph"/>
        <w:numPr>
          <w:ilvl w:val="0"/>
          <w:numId w:val="16"/>
        </w:numPr>
        <w:rPr>
          <w:rFonts w:ascii="Arial" w:hAnsi="Arial" w:cs="Arial"/>
          <w:b/>
        </w:rPr>
      </w:pPr>
      <w:r w:rsidRPr="00A20F5D">
        <w:rPr>
          <w:rFonts w:ascii="Arial" w:hAnsi="Arial" w:cs="Arial"/>
          <w:b/>
          <w:u w:val="single"/>
        </w:rPr>
        <w:t>ALWAYS</w:t>
      </w:r>
      <w:r w:rsidRPr="00A20F5D">
        <w:rPr>
          <w:rFonts w:ascii="Arial" w:hAnsi="Arial" w:cs="Arial"/>
          <w:b/>
        </w:rPr>
        <w:t xml:space="preserve"> keep the gun pointed in a safe direction.</w:t>
      </w:r>
    </w:p>
    <w:p w:rsidR="007A1ECC" w:rsidRPr="00A20F5D" w:rsidRDefault="007A1ECC" w:rsidP="00014E5D">
      <w:pPr>
        <w:pStyle w:val="ListParagraph"/>
        <w:numPr>
          <w:ilvl w:val="0"/>
          <w:numId w:val="16"/>
        </w:numPr>
        <w:rPr>
          <w:rFonts w:ascii="Arial" w:hAnsi="Arial" w:cs="Arial"/>
          <w:b/>
        </w:rPr>
      </w:pPr>
      <w:r w:rsidRPr="00A20F5D">
        <w:rPr>
          <w:rFonts w:ascii="Arial" w:hAnsi="Arial" w:cs="Arial"/>
          <w:b/>
          <w:u w:val="single"/>
        </w:rPr>
        <w:t>ALWAYS</w:t>
      </w:r>
      <w:r w:rsidRPr="00A20F5D">
        <w:rPr>
          <w:rFonts w:ascii="Arial" w:hAnsi="Arial" w:cs="Arial"/>
          <w:b/>
        </w:rPr>
        <w:t xml:space="preserve"> keep your finger off the trigger until ready to shoot.</w:t>
      </w:r>
    </w:p>
    <w:p w:rsidR="007A1ECC" w:rsidRPr="00A20F5D" w:rsidRDefault="007A1ECC" w:rsidP="00014E5D">
      <w:pPr>
        <w:pStyle w:val="ListParagraph"/>
        <w:numPr>
          <w:ilvl w:val="0"/>
          <w:numId w:val="16"/>
        </w:numPr>
        <w:rPr>
          <w:rFonts w:ascii="Arial" w:hAnsi="Arial" w:cs="Arial"/>
          <w:b/>
        </w:rPr>
      </w:pPr>
      <w:r w:rsidRPr="00A20F5D">
        <w:rPr>
          <w:rFonts w:ascii="Arial" w:hAnsi="Arial" w:cs="Arial"/>
          <w:b/>
          <w:u w:val="single"/>
        </w:rPr>
        <w:t>ALWAYS</w:t>
      </w:r>
      <w:r w:rsidRPr="00A20F5D">
        <w:rPr>
          <w:rFonts w:ascii="Arial" w:hAnsi="Arial" w:cs="Arial"/>
          <w:b/>
        </w:rPr>
        <w:t xml:space="preserve"> keep the gun unloaded until ready to use.</w:t>
      </w:r>
    </w:p>
    <w:p w:rsidR="00A00B3A" w:rsidRPr="00A20F5D" w:rsidRDefault="00A00B3A" w:rsidP="00A00B3A">
      <w:pPr>
        <w:pStyle w:val="ListParagraph"/>
        <w:rPr>
          <w:rFonts w:ascii="Arial" w:hAnsi="Arial" w:cs="Arial"/>
          <w:b/>
        </w:rPr>
      </w:pPr>
    </w:p>
    <w:p w:rsidR="00A00B3A" w:rsidRPr="00A20F5D" w:rsidRDefault="00A00B3A" w:rsidP="00A04553">
      <w:pPr>
        <w:pStyle w:val="ListParagraph"/>
        <w:numPr>
          <w:ilvl w:val="0"/>
          <w:numId w:val="76"/>
        </w:numPr>
        <w:spacing w:after="0" w:line="240" w:lineRule="auto"/>
        <w:rPr>
          <w:rFonts w:ascii="Arial" w:hAnsi="Arial" w:cs="Arial"/>
        </w:rPr>
      </w:pPr>
      <w:r w:rsidRPr="00A20F5D">
        <w:rPr>
          <w:rFonts w:ascii="Arial" w:hAnsi="Arial" w:cs="Arial"/>
          <w:b/>
        </w:rPr>
        <w:t>WHEN USING OR STORING A GUN, ALWAYS FOLLOW THESE NRA RULES</w:t>
      </w:r>
      <w:r w:rsidRPr="00A20F5D">
        <w:rPr>
          <w:rFonts w:ascii="Arial" w:hAnsi="Arial" w:cs="Arial"/>
        </w:rPr>
        <w:t>:</w:t>
      </w:r>
    </w:p>
    <w:p w:rsidR="007A1ECC" w:rsidRPr="00A20F5D" w:rsidRDefault="007A1ECC" w:rsidP="00014E5D">
      <w:pPr>
        <w:pStyle w:val="ListParagraph"/>
        <w:numPr>
          <w:ilvl w:val="1"/>
          <w:numId w:val="15"/>
        </w:numPr>
        <w:spacing w:after="0" w:line="240" w:lineRule="auto"/>
        <w:rPr>
          <w:rFonts w:ascii="Arial" w:hAnsi="Arial" w:cs="Arial"/>
          <w:b/>
        </w:rPr>
      </w:pPr>
      <w:r w:rsidRPr="00A20F5D">
        <w:rPr>
          <w:rFonts w:ascii="Arial" w:hAnsi="Arial" w:cs="Arial"/>
        </w:rPr>
        <w:t>Know your target and what is beyond.</w:t>
      </w:r>
    </w:p>
    <w:p w:rsidR="007A1ECC" w:rsidRPr="00A20F5D" w:rsidRDefault="007A1ECC" w:rsidP="00014E5D">
      <w:pPr>
        <w:pStyle w:val="ListParagraph"/>
        <w:numPr>
          <w:ilvl w:val="1"/>
          <w:numId w:val="15"/>
        </w:numPr>
        <w:spacing w:after="0" w:line="240" w:lineRule="auto"/>
        <w:rPr>
          <w:rFonts w:ascii="Arial" w:hAnsi="Arial" w:cs="Arial"/>
          <w:b/>
        </w:rPr>
      </w:pPr>
      <w:r w:rsidRPr="00A20F5D">
        <w:rPr>
          <w:rFonts w:ascii="Arial" w:hAnsi="Arial" w:cs="Arial"/>
        </w:rPr>
        <w:t>Be sure the gun is safe to operate.</w:t>
      </w:r>
    </w:p>
    <w:p w:rsidR="007A1ECC" w:rsidRPr="00A20F5D" w:rsidRDefault="007A1ECC" w:rsidP="00014E5D">
      <w:pPr>
        <w:pStyle w:val="ListParagraph"/>
        <w:numPr>
          <w:ilvl w:val="1"/>
          <w:numId w:val="15"/>
        </w:numPr>
        <w:spacing w:after="0" w:line="240" w:lineRule="auto"/>
        <w:rPr>
          <w:rFonts w:ascii="Arial" w:hAnsi="Arial" w:cs="Arial"/>
          <w:b/>
        </w:rPr>
      </w:pPr>
      <w:r w:rsidRPr="00A20F5D">
        <w:rPr>
          <w:rFonts w:ascii="Arial" w:hAnsi="Arial" w:cs="Arial"/>
        </w:rPr>
        <w:t>Know how to use the gun safely.</w:t>
      </w:r>
    </w:p>
    <w:p w:rsidR="007A1ECC" w:rsidRPr="00A20F5D" w:rsidRDefault="00252597" w:rsidP="00014E5D">
      <w:pPr>
        <w:pStyle w:val="ListParagraph"/>
        <w:numPr>
          <w:ilvl w:val="1"/>
          <w:numId w:val="15"/>
        </w:numPr>
        <w:spacing w:after="0" w:line="240" w:lineRule="auto"/>
        <w:rPr>
          <w:rFonts w:ascii="Arial" w:hAnsi="Arial" w:cs="Arial"/>
          <w:b/>
        </w:rPr>
      </w:pPr>
      <w:r w:rsidRPr="00A20F5D">
        <w:rPr>
          <w:rFonts w:ascii="Arial" w:hAnsi="Arial" w:cs="Arial"/>
        </w:rPr>
        <w:t>Use only the correct ammunition for your gun.</w:t>
      </w:r>
    </w:p>
    <w:p w:rsidR="00252597" w:rsidRPr="00A20F5D" w:rsidRDefault="00252597" w:rsidP="00014E5D">
      <w:pPr>
        <w:pStyle w:val="ListParagraph"/>
        <w:numPr>
          <w:ilvl w:val="1"/>
          <w:numId w:val="15"/>
        </w:numPr>
        <w:spacing w:after="0" w:line="240" w:lineRule="auto"/>
        <w:rPr>
          <w:rFonts w:ascii="Arial" w:hAnsi="Arial" w:cs="Arial"/>
          <w:b/>
        </w:rPr>
      </w:pPr>
      <w:r w:rsidRPr="00A20F5D">
        <w:rPr>
          <w:rFonts w:ascii="Arial" w:hAnsi="Arial" w:cs="Arial"/>
        </w:rPr>
        <w:t>Wear ear and eye protection as appropriate.</w:t>
      </w:r>
    </w:p>
    <w:p w:rsidR="00252597" w:rsidRPr="00A20F5D" w:rsidRDefault="00252597" w:rsidP="00014E5D">
      <w:pPr>
        <w:pStyle w:val="ListParagraph"/>
        <w:numPr>
          <w:ilvl w:val="1"/>
          <w:numId w:val="15"/>
        </w:numPr>
        <w:spacing w:after="0" w:line="240" w:lineRule="auto"/>
        <w:rPr>
          <w:rFonts w:ascii="Arial" w:hAnsi="Arial" w:cs="Arial"/>
          <w:b/>
        </w:rPr>
      </w:pPr>
      <w:r w:rsidRPr="00A20F5D">
        <w:rPr>
          <w:rFonts w:ascii="Arial" w:hAnsi="Arial" w:cs="Arial"/>
        </w:rPr>
        <w:t>Never use alcohol or drugs before or while shooting.</w:t>
      </w:r>
    </w:p>
    <w:p w:rsidR="00A00B3A" w:rsidRPr="00A20F5D" w:rsidRDefault="00A00B3A" w:rsidP="00014E5D">
      <w:pPr>
        <w:pStyle w:val="ListParagraph"/>
        <w:numPr>
          <w:ilvl w:val="1"/>
          <w:numId w:val="15"/>
        </w:numPr>
        <w:spacing w:after="0" w:line="240" w:lineRule="auto"/>
        <w:rPr>
          <w:rFonts w:ascii="Arial" w:hAnsi="Arial" w:cs="Arial"/>
          <w:b/>
        </w:rPr>
      </w:pPr>
      <w:r w:rsidRPr="00A20F5D">
        <w:rPr>
          <w:rFonts w:ascii="Arial" w:hAnsi="Arial" w:cs="Arial"/>
        </w:rPr>
        <w:t>Store your guns so that they are not accessible to unauthorized persons.</w:t>
      </w:r>
    </w:p>
    <w:p w:rsidR="00A00B3A" w:rsidRPr="00A20F5D" w:rsidRDefault="00A00B3A" w:rsidP="00014E5D">
      <w:pPr>
        <w:pStyle w:val="ListParagraph"/>
        <w:numPr>
          <w:ilvl w:val="1"/>
          <w:numId w:val="15"/>
        </w:numPr>
        <w:spacing w:after="0" w:line="240" w:lineRule="auto"/>
        <w:rPr>
          <w:rFonts w:ascii="Arial" w:hAnsi="Arial" w:cs="Arial"/>
          <w:b/>
        </w:rPr>
      </w:pPr>
      <w:r w:rsidRPr="00A20F5D">
        <w:rPr>
          <w:rFonts w:ascii="Arial" w:hAnsi="Arial" w:cs="Arial"/>
        </w:rPr>
        <w:t>Be aware that certain types of guns and many shooting activities require additional safety precautions.</w:t>
      </w:r>
    </w:p>
    <w:p w:rsidR="00A00B3A" w:rsidRPr="00A20F5D" w:rsidRDefault="00A00B3A" w:rsidP="00A04553">
      <w:pPr>
        <w:pStyle w:val="ListParagraph"/>
        <w:numPr>
          <w:ilvl w:val="0"/>
          <w:numId w:val="76"/>
        </w:numPr>
        <w:rPr>
          <w:rFonts w:ascii="Arial" w:hAnsi="Arial" w:cs="Arial"/>
        </w:rPr>
      </w:pPr>
      <w:r w:rsidRPr="00A20F5D">
        <w:rPr>
          <w:rFonts w:ascii="Arial" w:hAnsi="Arial" w:cs="Arial"/>
        </w:rPr>
        <w:t xml:space="preserve">No alcoholic beverages, illegal drugs, or illegal substances are permitted on </w:t>
      </w:r>
      <w:r w:rsidR="00470464" w:rsidRPr="00A20F5D">
        <w:rPr>
          <w:rFonts w:ascii="Arial" w:hAnsi="Arial" w:cs="Arial"/>
        </w:rPr>
        <w:t>NCAC c</w:t>
      </w:r>
      <w:r w:rsidRPr="00A20F5D">
        <w:rPr>
          <w:rFonts w:ascii="Arial" w:hAnsi="Arial" w:cs="Arial"/>
        </w:rPr>
        <w:t xml:space="preserve">amp property.  Persons under the influence of alcohol, drugs, or other intoxicants are not permitted on </w:t>
      </w:r>
      <w:r w:rsidR="00470464" w:rsidRPr="00A20F5D">
        <w:rPr>
          <w:rFonts w:ascii="Arial" w:hAnsi="Arial" w:cs="Arial"/>
        </w:rPr>
        <w:t>c</w:t>
      </w:r>
      <w:r w:rsidRPr="00A20F5D">
        <w:rPr>
          <w:rFonts w:ascii="Arial" w:hAnsi="Arial" w:cs="Arial"/>
        </w:rPr>
        <w:t xml:space="preserve">amp property.  Persons who appear to be under the influence of alcohol, drugs, or other intoxicants on </w:t>
      </w:r>
      <w:r w:rsidR="00470464" w:rsidRPr="00A20F5D">
        <w:rPr>
          <w:rFonts w:ascii="Arial" w:hAnsi="Arial" w:cs="Arial"/>
        </w:rPr>
        <w:t>c</w:t>
      </w:r>
      <w:r w:rsidRPr="00A20F5D">
        <w:rPr>
          <w:rFonts w:ascii="Arial" w:hAnsi="Arial" w:cs="Arial"/>
        </w:rPr>
        <w:t>amp property will be asked to leave.</w:t>
      </w:r>
    </w:p>
    <w:p w:rsidR="00A00B3A" w:rsidRPr="00A20F5D" w:rsidRDefault="00A00B3A" w:rsidP="00A04553">
      <w:pPr>
        <w:pStyle w:val="ListParagraph"/>
        <w:numPr>
          <w:ilvl w:val="0"/>
          <w:numId w:val="76"/>
        </w:numPr>
        <w:rPr>
          <w:rFonts w:ascii="Arial" w:hAnsi="Arial" w:cs="Arial"/>
        </w:rPr>
      </w:pPr>
      <w:r w:rsidRPr="00A20F5D">
        <w:rPr>
          <w:rFonts w:ascii="Arial" w:hAnsi="Arial" w:cs="Arial"/>
        </w:rPr>
        <w:t xml:space="preserve">Disruptive activities, such as loud music or horseplay, are not permitted on </w:t>
      </w:r>
      <w:r w:rsidR="00470464" w:rsidRPr="00A20F5D">
        <w:rPr>
          <w:rFonts w:ascii="Arial" w:hAnsi="Arial" w:cs="Arial"/>
        </w:rPr>
        <w:t xml:space="preserve">NCAC camp </w:t>
      </w:r>
      <w:r w:rsidRPr="00A20F5D">
        <w:rPr>
          <w:rFonts w:ascii="Arial" w:hAnsi="Arial" w:cs="Arial"/>
        </w:rPr>
        <w:t>property.</w:t>
      </w:r>
    </w:p>
    <w:p w:rsidR="00A00B3A" w:rsidRPr="00A20F5D" w:rsidRDefault="00A00B3A" w:rsidP="00A04553">
      <w:pPr>
        <w:pStyle w:val="ListParagraph"/>
        <w:numPr>
          <w:ilvl w:val="0"/>
          <w:numId w:val="76"/>
        </w:numPr>
        <w:rPr>
          <w:rFonts w:ascii="Arial" w:hAnsi="Arial" w:cs="Arial"/>
        </w:rPr>
      </w:pPr>
      <w:r w:rsidRPr="00A20F5D">
        <w:rPr>
          <w:rFonts w:ascii="Arial" w:hAnsi="Arial" w:cs="Arial"/>
          <w:b/>
        </w:rPr>
        <w:t>FOR ANYONE UNDER THE AGE OF 18</w:t>
      </w:r>
      <w:r w:rsidRPr="00A20F5D">
        <w:rPr>
          <w:rFonts w:ascii="Arial" w:hAnsi="Arial" w:cs="Arial"/>
        </w:rPr>
        <w:t xml:space="preserve">:  They must be </w:t>
      </w:r>
      <w:r w:rsidR="00BE23F5" w:rsidRPr="00A20F5D">
        <w:rPr>
          <w:rFonts w:ascii="Arial" w:hAnsi="Arial" w:cs="Arial"/>
        </w:rPr>
        <w:t xml:space="preserve">always </w:t>
      </w:r>
      <w:r w:rsidRPr="00A20F5D">
        <w:rPr>
          <w:rFonts w:ascii="Arial" w:hAnsi="Arial" w:cs="Arial"/>
        </w:rPr>
        <w:t>accompanied by an adult</w:t>
      </w:r>
      <w:r w:rsidR="00BE23F5" w:rsidRPr="00A20F5D">
        <w:rPr>
          <w:rFonts w:ascii="Arial" w:hAnsi="Arial" w:cs="Arial"/>
        </w:rPr>
        <w:t>.</w:t>
      </w:r>
      <w:r w:rsidRPr="00A20F5D">
        <w:rPr>
          <w:rFonts w:ascii="Arial" w:hAnsi="Arial" w:cs="Arial"/>
        </w:rPr>
        <w:t xml:space="preserve"> </w:t>
      </w:r>
      <w:r w:rsidR="00BE23F5" w:rsidRPr="00A20F5D">
        <w:rPr>
          <w:rFonts w:ascii="Arial" w:hAnsi="Arial" w:cs="Arial"/>
        </w:rPr>
        <w:t>T</w:t>
      </w:r>
      <w:r w:rsidRPr="00A20F5D">
        <w:rPr>
          <w:rFonts w:ascii="Arial" w:hAnsi="Arial" w:cs="Arial"/>
        </w:rPr>
        <w:t xml:space="preserve">he responsible adult will closely supervise their shooting and firearms handling and will be responsible for the minor’s actions.  </w:t>
      </w:r>
    </w:p>
    <w:p w:rsidR="00A00B3A" w:rsidRPr="00A20F5D" w:rsidRDefault="00A00B3A" w:rsidP="00A04553">
      <w:pPr>
        <w:pStyle w:val="ListParagraph"/>
        <w:numPr>
          <w:ilvl w:val="0"/>
          <w:numId w:val="76"/>
        </w:numPr>
        <w:rPr>
          <w:rFonts w:ascii="Arial" w:hAnsi="Arial" w:cs="Arial"/>
        </w:rPr>
      </w:pPr>
      <w:r w:rsidRPr="00A20F5D">
        <w:rPr>
          <w:rFonts w:ascii="Arial" w:hAnsi="Arial" w:cs="Arial"/>
        </w:rPr>
        <w:t xml:space="preserve">Except when shooting on a designated range, </w:t>
      </w:r>
      <w:r w:rsidRPr="00A20F5D">
        <w:rPr>
          <w:rFonts w:ascii="Arial" w:hAnsi="Arial" w:cs="Arial"/>
          <w:b/>
        </w:rPr>
        <w:t>NO</w:t>
      </w:r>
      <w:r w:rsidRPr="00A20F5D">
        <w:rPr>
          <w:rFonts w:ascii="Arial" w:hAnsi="Arial" w:cs="Arial"/>
        </w:rPr>
        <w:t xml:space="preserve"> loaded guns may be carried on </w:t>
      </w:r>
      <w:r w:rsidR="00470464" w:rsidRPr="00A20F5D">
        <w:rPr>
          <w:rFonts w:ascii="Arial" w:hAnsi="Arial" w:cs="Arial"/>
        </w:rPr>
        <w:t xml:space="preserve">NCAC </w:t>
      </w:r>
      <w:r w:rsidRPr="00A20F5D">
        <w:rPr>
          <w:rFonts w:ascii="Arial" w:hAnsi="Arial" w:cs="Arial"/>
        </w:rPr>
        <w:t xml:space="preserve">Camp property except by a uniformed law enforcement personnel or U.S. military personnel, or citizens and law enforcement personnel who are entitled to carry a concealed firearm under Virginia or federal statute.  Proper documentation must be shown and recorded with </w:t>
      </w:r>
      <w:r w:rsidR="00470464" w:rsidRPr="00A20F5D">
        <w:rPr>
          <w:rFonts w:ascii="Arial" w:hAnsi="Arial" w:cs="Arial"/>
        </w:rPr>
        <w:t>c</w:t>
      </w:r>
      <w:r w:rsidRPr="00A20F5D">
        <w:rPr>
          <w:rFonts w:ascii="Arial" w:hAnsi="Arial" w:cs="Arial"/>
        </w:rPr>
        <w:t xml:space="preserve">amp </w:t>
      </w:r>
      <w:r w:rsidR="00470464" w:rsidRPr="00A20F5D">
        <w:rPr>
          <w:rFonts w:ascii="Arial" w:hAnsi="Arial" w:cs="Arial"/>
        </w:rPr>
        <w:t>management</w:t>
      </w:r>
      <w:r w:rsidRPr="00A20F5D">
        <w:rPr>
          <w:rFonts w:ascii="Arial" w:hAnsi="Arial" w:cs="Arial"/>
        </w:rPr>
        <w:t>.  All guns shall be carried or resting with safety on, unloaded chamber open or broken down, in full display of being safe.</w:t>
      </w:r>
    </w:p>
    <w:p w:rsidR="00A00B3A" w:rsidRPr="00A20F5D" w:rsidRDefault="00A00B3A" w:rsidP="00A04553">
      <w:pPr>
        <w:pStyle w:val="ListParagraph"/>
        <w:numPr>
          <w:ilvl w:val="0"/>
          <w:numId w:val="76"/>
        </w:numPr>
        <w:rPr>
          <w:rFonts w:ascii="Arial" w:hAnsi="Arial" w:cs="Arial"/>
        </w:rPr>
      </w:pPr>
      <w:r w:rsidRPr="00A20F5D">
        <w:rPr>
          <w:rFonts w:ascii="Arial" w:hAnsi="Arial" w:cs="Arial"/>
          <w:b/>
        </w:rPr>
        <w:lastRenderedPageBreak/>
        <w:t xml:space="preserve"> </w:t>
      </w:r>
      <w:r w:rsidRPr="00A20F5D">
        <w:rPr>
          <w:rFonts w:ascii="Arial" w:hAnsi="Arial" w:cs="Arial"/>
        </w:rPr>
        <w:t>Guns may be loaded ONLY on the firing line.  Guns not on the firing line must have their actions open, be broken down, and magazines removed, unless the gun is cased or holstered.  Uncased guns carried behind the firing line should have their muzzles pointed up.  Guns must not be pointed at persons or property.</w:t>
      </w:r>
    </w:p>
    <w:p w:rsidR="00A00B3A" w:rsidRPr="00A20F5D" w:rsidRDefault="00A00B3A" w:rsidP="00A04553">
      <w:pPr>
        <w:pStyle w:val="ListParagraph"/>
        <w:numPr>
          <w:ilvl w:val="0"/>
          <w:numId w:val="76"/>
        </w:numPr>
        <w:rPr>
          <w:rFonts w:ascii="Arial" w:hAnsi="Arial" w:cs="Arial"/>
        </w:rPr>
      </w:pPr>
      <w:r w:rsidRPr="00A20F5D">
        <w:rPr>
          <w:rFonts w:ascii="Arial" w:hAnsi="Arial" w:cs="Arial"/>
        </w:rPr>
        <w:t>All shooting will be on designated ranges ONLY.</w:t>
      </w:r>
    </w:p>
    <w:p w:rsidR="00A00B3A" w:rsidRPr="00A20F5D" w:rsidRDefault="00A00B3A" w:rsidP="00A04553">
      <w:pPr>
        <w:pStyle w:val="ListParagraph"/>
        <w:numPr>
          <w:ilvl w:val="0"/>
          <w:numId w:val="76"/>
        </w:numPr>
        <w:rPr>
          <w:rFonts w:ascii="Arial" w:hAnsi="Arial" w:cs="Arial"/>
        </w:rPr>
      </w:pPr>
      <w:r w:rsidRPr="00A20F5D">
        <w:rPr>
          <w:rFonts w:ascii="Arial" w:hAnsi="Arial" w:cs="Arial"/>
        </w:rPr>
        <w:t>There shall be no firing at or from range buildings.  Bullet impacts off the range, into side berms, into structures, or into other range features which are unauthorized for bullet impacts are strictly prohibited.</w:t>
      </w:r>
    </w:p>
    <w:p w:rsidR="00A00B3A" w:rsidRPr="00A20F5D" w:rsidRDefault="00A00B3A" w:rsidP="00A04553">
      <w:pPr>
        <w:pStyle w:val="ListParagraph"/>
        <w:numPr>
          <w:ilvl w:val="0"/>
          <w:numId w:val="76"/>
        </w:numPr>
        <w:rPr>
          <w:rFonts w:ascii="Arial" w:hAnsi="Arial" w:cs="Arial"/>
        </w:rPr>
      </w:pPr>
      <w:r w:rsidRPr="00A20F5D">
        <w:rPr>
          <w:rFonts w:ascii="Arial" w:hAnsi="Arial" w:cs="Arial"/>
        </w:rPr>
        <w:t xml:space="preserve">No airborne targets may be used except for regulation clay targets on the skeet, trap, and/or sporting clay shotgun ranges or targets that have proper approval from the </w:t>
      </w:r>
      <w:r w:rsidR="00470464" w:rsidRPr="00A20F5D">
        <w:rPr>
          <w:rFonts w:ascii="Arial" w:hAnsi="Arial" w:cs="Arial"/>
        </w:rPr>
        <w:t>c</w:t>
      </w:r>
      <w:r w:rsidRPr="00A20F5D">
        <w:rPr>
          <w:rFonts w:ascii="Arial" w:hAnsi="Arial" w:cs="Arial"/>
        </w:rPr>
        <w:t>amp management.</w:t>
      </w:r>
    </w:p>
    <w:p w:rsidR="00A00B3A" w:rsidRPr="00A20F5D" w:rsidRDefault="00A00B3A" w:rsidP="00A04553">
      <w:pPr>
        <w:pStyle w:val="ListParagraph"/>
        <w:numPr>
          <w:ilvl w:val="0"/>
          <w:numId w:val="76"/>
        </w:numPr>
        <w:rPr>
          <w:rFonts w:ascii="Arial" w:hAnsi="Arial" w:cs="Arial"/>
        </w:rPr>
      </w:pPr>
      <w:r w:rsidRPr="00A20F5D">
        <w:rPr>
          <w:rFonts w:ascii="Arial" w:hAnsi="Arial" w:cs="Arial"/>
        </w:rPr>
        <w:t xml:space="preserve">Shooting </w:t>
      </w:r>
      <w:r w:rsidR="00185B93" w:rsidRPr="00A20F5D">
        <w:rPr>
          <w:rFonts w:ascii="Arial" w:hAnsi="Arial" w:cs="Arial"/>
        </w:rPr>
        <w:t>cross</w:t>
      </w:r>
      <w:r w:rsidRPr="00A20F5D">
        <w:rPr>
          <w:rFonts w:ascii="Arial" w:hAnsi="Arial" w:cs="Arial"/>
        </w:rPr>
        <w:t>-range at extreme angles on ranges with multiple firing points is prohibited.</w:t>
      </w:r>
    </w:p>
    <w:p w:rsidR="00A00B3A" w:rsidRPr="00A20F5D" w:rsidRDefault="00A00B3A" w:rsidP="00A04553">
      <w:pPr>
        <w:pStyle w:val="ListParagraph"/>
        <w:numPr>
          <w:ilvl w:val="0"/>
          <w:numId w:val="76"/>
        </w:numPr>
        <w:rPr>
          <w:rFonts w:ascii="Arial" w:hAnsi="Arial" w:cs="Arial"/>
        </w:rPr>
      </w:pPr>
      <w:r w:rsidRPr="00A20F5D">
        <w:rPr>
          <w:rFonts w:ascii="Arial" w:hAnsi="Arial" w:cs="Arial"/>
        </w:rPr>
        <w:t>Shooting at wildlife is strictly prohibited.</w:t>
      </w:r>
    </w:p>
    <w:p w:rsidR="00083C46" w:rsidRPr="00A20F5D" w:rsidRDefault="00083C46" w:rsidP="00A04553">
      <w:pPr>
        <w:pStyle w:val="ListParagraph"/>
        <w:numPr>
          <w:ilvl w:val="0"/>
          <w:numId w:val="76"/>
        </w:numPr>
        <w:rPr>
          <w:rFonts w:ascii="Arial" w:hAnsi="Arial" w:cs="Arial"/>
        </w:rPr>
      </w:pPr>
      <w:r w:rsidRPr="00A20F5D">
        <w:rPr>
          <w:rFonts w:ascii="Arial" w:hAnsi="Arial" w:cs="Arial"/>
        </w:rPr>
        <w:t xml:space="preserve">Live or misfired ammo must be removed from the range, and NOT be placed in any disposal container on the property.  </w:t>
      </w:r>
      <w:r w:rsidRPr="00A20F5D">
        <w:rPr>
          <w:rFonts w:ascii="Arial" w:hAnsi="Arial" w:cs="Arial"/>
          <w:b/>
        </w:rPr>
        <w:t>CLEAN UP THE RANGE BEFORE LEAVING</w:t>
      </w:r>
      <w:r w:rsidRPr="00A20F5D">
        <w:rPr>
          <w:rFonts w:ascii="Arial" w:hAnsi="Arial" w:cs="Arial"/>
        </w:rPr>
        <w:t>.</w:t>
      </w:r>
    </w:p>
    <w:p w:rsidR="00083C46" w:rsidRPr="00A20F5D" w:rsidRDefault="00083C46" w:rsidP="00A04553">
      <w:pPr>
        <w:pStyle w:val="ListParagraph"/>
        <w:numPr>
          <w:ilvl w:val="0"/>
          <w:numId w:val="76"/>
        </w:numPr>
        <w:rPr>
          <w:rFonts w:ascii="Arial" w:hAnsi="Arial" w:cs="Arial"/>
        </w:rPr>
      </w:pPr>
      <w:r w:rsidRPr="00A20F5D">
        <w:rPr>
          <w:rFonts w:ascii="Arial" w:hAnsi="Arial" w:cs="Arial"/>
        </w:rPr>
        <w:t xml:space="preserve">Fully automatic firearms are not allowed on </w:t>
      </w:r>
      <w:r w:rsidR="00470464" w:rsidRPr="00A20F5D">
        <w:rPr>
          <w:rFonts w:ascii="Arial" w:hAnsi="Arial" w:cs="Arial"/>
        </w:rPr>
        <w:t>NCAC c</w:t>
      </w:r>
      <w:r w:rsidRPr="00A20F5D">
        <w:rPr>
          <w:rFonts w:ascii="Arial" w:hAnsi="Arial" w:cs="Arial"/>
        </w:rPr>
        <w:t xml:space="preserve">amp property.  </w:t>
      </w:r>
      <w:r w:rsidRPr="00A20F5D">
        <w:rPr>
          <w:rFonts w:ascii="Arial" w:hAnsi="Arial" w:cs="Arial"/>
          <w:b/>
        </w:rPr>
        <w:t>NO HIGH BRASS AMMUNITION IS ALLOWED</w:t>
      </w:r>
      <w:r w:rsidRPr="00A20F5D">
        <w:rPr>
          <w:rFonts w:ascii="Arial" w:hAnsi="Arial" w:cs="Arial"/>
        </w:rPr>
        <w:t>.</w:t>
      </w:r>
    </w:p>
    <w:p w:rsidR="00083C46" w:rsidRPr="00A20F5D" w:rsidRDefault="00083C46" w:rsidP="00A04553">
      <w:pPr>
        <w:pStyle w:val="ListParagraph"/>
        <w:numPr>
          <w:ilvl w:val="0"/>
          <w:numId w:val="76"/>
        </w:numPr>
        <w:rPr>
          <w:rFonts w:ascii="Arial" w:hAnsi="Arial" w:cs="Arial"/>
        </w:rPr>
      </w:pPr>
      <w:r w:rsidRPr="00A20F5D">
        <w:rPr>
          <w:rFonts w:ascii="Arial" w:hAnsi="Arial" w:cs="Arial"/>
        </w:rPr>
        <w:t>All shooting must be deliberate, controlled, and aim fired.  Uncontrolled firing is firing from the hip, or any other firing where the gun is not aimed by having the shooter’s eye aligned with the gun sights.  Shotguns must be fired while the butt of the stock is against the shoulder.</w:t>
      </w:r>
    </w:p>
    <w:p w:rsidR="00083C46" w:rsidRPr="00A20F5D" w:rsidRDefault="00083C46" w:rsidP="00A04553">
      <w:pPr>
        <w:pStyle w:val="ListParagraph"/>
        <w:numPr>
          <w:ilvl w:val="0"/>
          <w:numId w:val="76"/>
        </w:numPr>
        <w:rPr>
          <w:rFonts w:ascii="Arial" w:hAnsi="Arial" w:cs="Arial"/>
        </w:rPr>
      </w:pPr>
      <w:r w:rsidRPr="00A20F5D">
        <w:rPr>
          <w:rFonts w:ascii="Arial" w:hAnsi="Arial" w:cs="Arial"/>
        </w:rPr>
        <w:t>Guns may never sweep or be pointed at anyone at any time, regardless of the loaded or unloaded condition of the gun.</w:t>
      </w:r>
    </w:p>
    <w:p w:rsidR="00083C46" w:rsidRPr="00A20F5D" w:rsidRDefault="00083C46" w:rsidP="00A04553">
      <w:pPr>
        <w:pStyle w:val="ListParagraph"/>
        <w:numPr>
          <w:ilvl w:val="0"/>
          <w:numId w:val="76"/>
        </w:numPr>
        <w:rPr>
          <w:rFonts w:ascii="Arial" w:hAnsi="Arial" w:cs="Arial"/>
        </w:rPr>
      </w:pPr>
      <w:r w:rsidRPr="00A20F5D">
        <w:rPr>
          <w:rFonts w:ascii="Arial" w:hAnsi="Arial" w:cs="Arial"/>
        </w:rPr>
        <w:t>Anytime someone is down range, all guns must be grounded, benched, or placed in the gun’s rack.  There is to be no gun handling during this period of time.</w:t>
      </w:r>
    </w:p>
    <w:p w:rsidR="00083C46" w:rsidRPr="00A20F5D" w:rsidRDefault="00083C46" w:rsidP="00A04553">
      <w:pPr>
        <w:pStyle w:val="ListParagraph"/>
        <w:numPr>
          <w:ilvl w:val="0"/>
          <w:numId w:val="76"/>
        </w:numPr>
        <w:rPr>
          <w:rFonts w:ascii="Arial" w:hAnsi="Arial" w:cs="Arial"/>
        </w:rPr>
      </w:pPr>
      <w:r w:rsidRPr="00A20F5D">
        <w:rPr>
          <w:rFonts w:ascii="Arial" w:hAnsi="Arial" w:cs="Arial"/>
        </w:rPr>
        <w:t>Smoking is prohibited on line, within any building or on the range.</w:t>
      </w:r>
    </w:p>
    <w:p w:rsidR="00083C46" w:rsidRPr="00A20F5D" w:rsidRDefault="00083C46" w:rsidP="00A04553">
      <w:pPr>
        <w:pStyle w:val="ListParagraph"/>
        <w:numPr>
          <w:ilvl w:val="0"/>
          <w:numId w:val="76"/>
        </w:numPr>
        <w:rPr>
          <w:rFonts w:ascii="Arial" w:hAnsi="Arial" w:cs="Arial"/>
        </w:rPr>
      </w:pPr>
      <w:r w:rsidRPr="00A20F5D">
        <w:rPr>
          <w:rFonts w:ascii="Arial" w:hAnsi="Arial" w:cs="Arial"/>
        </w:rPr>
        <w:t xml:space="preserve">Any exceptions, modifications, or additions to </w:t>
      </w:r>
      <w:r w:rsidR="00470464" w:rsidRPr="00A20F5D">
        <w:rPr>
          <w:rFonts w:ascii="Arial" w:hAnsi="Arial" w:cs="Arial"/>
        </w:rPr>
        <w:t>c</w:t>
      </w:r>
      <w:r w:rsidRPr="00A20F5D">
        <w:rPr>
          <w:rFonts w:ascii="Arial" w:hAnsi="Arial" w:cs="Arial"/>
        </w:rPr>
        <w:t xml:space="preserve">amp rules and procedures for activities must be approved by </w:t>
      </w:r>
      <w:r w:rsidR="00470464" w:rsidRPr="00A20F5D">
        <w:rPr>
          <w:rFonts w:ascii="Arial" w:hAnsi="Arial" w:cs="Arial"/>
        </w:rPr>
        <w:t>c</w:t>
      </w:r>
      <w:r w:rsidRPr="00A20F5D">
        <w:rPr>
          <w:rFonts w:ascii="Arial" w:hAnsi="Arial" w:cs="Arial"/>
        </w:rPr>
        <w:t>amp management.</w:t>
      </w:r>
    </w:p>
    <w:p w:rsidR="00083C46" w:rsidRPr="00A20F5D" w:rsidRDefault="00083C46" w:rsidP="00A04553">
      <w:pPr>
        <w:pStyle w:val="ListParagraph"/>
        <w:numPr>
          <w:ilvl w:val="0"/>
          <w:numId w:val="76"/>
        </w:numPr>
        <w:rPr>
          <w:rFonts w:ascii="Arial" w:hAnsi="Arial" w:cs="Arial"/>
        </w:rPr>
      </w:pPr>
      <w:r w:rsidRPr="00A20F5D">
        <w:rPr>
          <w:rFonts w:ascii="Arial" w:hAnsi="Arial" w:cs="Arial"/>
        </w:rPr>
        <w:t>Any fees, rules and material are subject to change without warning.</w:t>
      </w:r>
    </w:p>
    <w:p w:rsidR="00083C46" w:rsidRPr="00A20F5D" w:rsidRDefault="00083C46" w:rsidP="00A04553">
      <w:pPr>
        <w:pStyle w:val="ListParagraph"/>
        <w:numPr>
          <w:ilvl w:val="0"/>
          <w:numId w:val="76"/>
        </w:numPr>
        <w:rPr>
          <w:rFonts w:ascii="Arial" w:hAnsi="Arial" w:cs="Arial"/>
          <w:b/>
        </w:rPr>
      </w:pPr>
      <w:r w:rsidRPr="00A20F5D">
        <w:rPr>
          <w:rFonts w:ascii="Arial" w:hAnsi="Arial" w:cs="Arial"/>
          <w:b/>
        </w:rPr>
        <w:t>CEASE FIRE PROCEDURE</w:t>
      </w:r>
    </w:p>
    <w:p w:rsidR="00083C46" w:rsidRPr="00A20F5D" w:rsidRDefault="00083C46" w:rsidP="00A04553">
      <w:pPr>
        <w:pStyle w:val="ListParagraph"/>
        <w:numPr>
          <w:ilvl w:val="1"/>
          <w:numId w:val="76"/>
        </w:numPr>
        <w:rPr>
          <w:rFonts w:ascii="Arial" w:hAnsi="Arial" w:cs="Arial"/>
        </w:rPr>
      </w:pPr>
      <w:r w:rsidRPr="00A20F5D">
        <w:rPr>
          <w:rFonts w:ascii="Arial" w:hAnsi="Arial" w:cs="Arial"/>
        </w:rPr>
        <w:t>The purpose of the “Cease Fire” command is to make the range safe when shooters are on the firing line.  As such, the Cease Fire command may be issued by anyone who is on the range!</w:t>
      </w:r>
    </w:p>
    <w:p w:rsidR="00083C46" w:rsidRPr="00A20F5D" w:rsidRDefault="00083C46" w:rsidP="00A04553">
      <w:pPr>
        <w:pStyle w:val="ListParagraph"/>
        <w:numPr>
          <w:ilvl w:val="1"/>
          <w:numId w:val="76"/>
        </w:numPr>
        <w:rPr>
          <w:rFonts w:ascii="Arial" w:hAnsi="Arial" w:cs="Arial"/>
        </w:rPr>
      </w:pPr>
      <w:r w:rsidRPr="00A20F5D">
        <w:rPr>
          <w:rFonts w:ascii="Arial" w:hAnsi="Arial" w:cs="Arial"/>
        </w:rPr>
        <w:t>A Cease Fire command shall be issued when any of the following occur:</w:t>
      </w:r>
    </w:p>
    <w:p w:rsidR="00083C46" w:rsidRPr="00A20F5D" w:rsidRDefault="00083C46" w:rsidP="00A04553">
      <w:pPr>
        <w:pStyle w:val="ListParagraph"/>
        <w:numPr>
          <w:ilvl w:val="2"/>
          <w:numId w:val="76"/>
        </w:numPr>
        <w:rPr>
          <w:rFonts w:ascii="Arial" w:hAnsi="Arial" w:cs="Arial"/>
        </w:rPr>
      </w:pPr>
      <w:r w:rsidRPr="00A20F5D">
        <w:rPr>
          <w:rFonts w:ascii="Arial" w:hAnsi="Arial" w:cs="Arial"/>
        </w:rPr>
        <w:t>A safety violation has occurred.</w:t>
      </w:r>
    </w:p>
    <w:p w:rsidR="00083C46" w:rsidRPr="00A20F5D" w:rsidRDefault="00083C46" w:rsidP="00A04553">
      <w:pPr>
        <w:pStyle w:val="ListParagraph"/>
        <w:numPr>
          <w:ilvl w:val="2"/>
          <w:numId w:val="76"/>
        </w:numPr>
        <w:rPr>
          <w:rFonts w:ascii="Arial" w:hAnsi="Arial" w:cs="Arial"/>
        </w:rPr>
      </w:pPr>
      <w:r w:rsidRPr="00A20F5D">
        <w:rPr>
          <w:rFonts w:ascii="Arial" w:hAnsi="Arial" w:cs="Arial"/>
        </w:rPr>
        <w:t>Any other time that the range needs to become safe for others on or entering the range.</w:t>
      </w:r>
    </w:p>
    <w:p w:rsidR="00083C46" w:rsidRPr="00A20F5D" w:rsidRDefault="00083C46" w:rsidP="00A04553">
      <w:pPr>
        <w:pStyle w:val="ListParagraph"/>
        <w:numPr>
          <w:ilvl w:val="1"/>
          <w:numId w:val="76"/>
        </w:numPr>
        <w:rPr>
          <w:rFonts w:ascii="Arial" w:hAnsi="Arial" w:cs="Arial"/>
        </w:rPr>
      </w:pPr>
      <w:r w:rsidRPr="00A20F5D">
        <w:rPr>
          <w:rFonts w:ascii="Arial" w:hAnsi="Arial" w:cs="Arial"/>
        </w:rPr>
        <w:t>When the Cease Fire command is heard, all guns shall immediately be unloaded.  The actions shall be fixed open and benched, grounded and secured, with muzzle pointing downrange for the duration of the Cease Fire.</w:t>
      </w:r>
    </w:p>
    <w:p w:rsidR="00083C46" w:rsidRPr="00A20F5D" w:rsidRDefault="00083C46" w:rsidP="00A04553">
      <w:pPr>
        <w:pStyle w:val="ListParagraph"/>
        <w:numPr>
          <w:ilvl w:val="1"/>
          <w:numId w:val="76"/>
        </w:numPr>
        <w:rPr>
          <w:rFonts w:ascii="Arial" w:hAnsi="Arial" w:cs="Arial"/>
        </w:rPr>
      </w:pPr>
      <w:r w:rsidRPr="00A20F5D">
        <w:rPr>
          <w:rFonts w:ascii="Arial" w:hAnsi="Arial" w:cs="Arial"/>
        </w:rPr>
        <w:t>When a Cease Fire is called, the safe range condition must be verbally acknowledged by the “Trapper” on that range.</w:t>
      </w:r>
    </w:p>
    <w:p w:rsidR="00083C46" w:rsidRPr="00A20F5D" w:rsidRDefault="00083C46" w:rsidP="00A04553">
      <w:pPr>
        <w:pStyle w:val="ListParagraph"/>
        <w:numPr>
          <w:ilvl w:val="1"/>
          <w:numId w:val="76"/>
        </w:numPr>
        <w:rPr>
          <w:rFonts w:ascii="Arial" w:hAnsi="Arial" w:cs="Arial"/>
        </w:rPr>
      </w:pPr>
      <w:r w:rsidRPr="00A20F5D">
        <w:rPr>
          <w:rFonts w:ascii="Arial" w:hAnsi="Arial" w:cs="Arial"/>
        </w:rPr>
        <w:t>During a Cease Fire, no guns may be handled.</w:t>
      </w:r>
    </w:p>
    <w:p w:rsidR="003755C0" w:rsidRPr="00A20F5D" w:rsidRDefault="003755C0" w:rsidP="003755C0">
      <w:pPr>
        <w:pStyle w:val="ListParagraph"/>
        <w:ind w:left="1800"/>
        <w:rPr>
          <w:rFonts w:ascii="Arial" w:hAnsi="Arial" w:cs="Arial"/>
        </w:rPr>
      </w:pPr>
    </w:p>
    <w:p w:rsidR="00A04553" w:rsidRPr="00A20F5D" w:rsidRDefault="00A04553" w:rsidP="003755C0">
      <w:pPr>
        <w:pStyle w:val="ListParagraph"/>
        <w:ind w:left="1800"/>
        <w:rPr>
          <w:rFonts w:ascii="Arial" w:hAnsi="Arial" w:cs="Arial"/>
        </w:rPr>
      </w:pPr>
    </w:p>
    <w:p w:rsidR="00A04553" w:rsidRPr="00A20F5D" w:rsidRDefault="00A04553" w:rsidP="003755C0">
      <w:pPr>
        <w:pStyle w:val="ListParagraph"/>
        <w:ind w:left="1800"/>
        <w:rPr>
          <w:rFonts w:ascii="Arial" w:hAnsi="Arial" w:cs="Arial"/>
        </w:rPr>
      </w:pPr>
    </w:p>
    <w:p w:rsidR="00252597" w:rsidRPr="00A20F5D" w:rsidRDefault="00252597" w:rsidP="00014E5D">
      <w:pPr>
        <w:pStyle w:val="ListParagraph"/>
        <w:numPr>
          <w:ilvl w:val="0"/>
          <w:numId w:val="15"/>
        </w:numPr>
        <w:rPr>
          <w:rFonts w:ascii="Arial" w:hAnsi="Arial" w:cs="Arial"/>
          <w:b/>
        </w:rPr>
      </w:pPr>
      <w:r w:rsidRPr="00A20F5D">
        <w:rPr>
          <w:rFonts w:ascii="Arial" w:hAnsi="Arial" w:cs="Arial"/>
          <w:b/>
        </w:rPr>
        <w:t>GENERAL RANGE SAFETY RULES</w:t>
      </w:r>
    </w:p>
    <w:p w:rsidR="00AD1E55" w:rsidRPr="00A20F5D" w:rsidRDefault="00AD1E55" w:rsidP="00AD1E55">
      <w:pPr>
        <w:pStyle w:val="ListParagraph"/>
        <w:rPr>
          <w:rFonts w:ascii="Arial" w:hAnsi="Arial" w:cs="Arial"/>
          <w:b/>
        </w:rPr>
      </w:pPr>
    </w:p>
    <w:p w:rsidR="00252597" w:rsidRPr="00A20F5D" w:rsidRDefault="00252597" w:rsidP="00014E5D">
      <w:pPr>
        <w:pStyle w:val="ListParagraph"/>
        <w:numPr>
          <w:ilvl w:val="0"/>
          <w:numId w:val="17"/>
        </w:numPr>
        <w:rPr>
          <w:rFonts w:ascii="Arial" w:hAnsi="Arial" w:cs="Arial"/>
        </w:rPr>
      </w:pPr>
      <w:r w:rsidRPr="00A20F5D">
        <w:rPr>
          <w:rFonts w:ascii="Arial" w:hAnsi="Arial" w:cs="Arial"/>
        </w:rPr>
        <w:t>Know and obey all range commands</w:t>
      </w:r>
      <w:r w:rsidR="00C22191" w:rsidRPr="00A20F5D">
        <w:rPr>
          <w:rFonts w:ascii="Arial" w:hAnsi="Arial" w:cs="Arial"/>
        </w:rPr>
        <w:t>.</w:t>
      </w:r>
    </w:p>
    <w:p w:rsidR="00C22191" w:rsidRPr="00A20F5D" w:rsidRDefault="00C22191" w:rsidP="00014E5D">
      <w:pPr>
        <w:pStyle w:val="ListParagraph"/>
        <w:numPr>
          <w:ilvl w:val="0"/>
          <w:numId w:val="17"/>
        </w:numPr>
        <w:rPr>
          <w:rFonts w:ascii="Arial" w:hAnsi="Arial" w:cs="Arial"/>
        </w:rPr>
      </w:pPr>
      <w:r w:rsidRPr="00A20F5D">
        <w:rPr>
          <w:rFonts w:ascii="Arial" w:hAnsi="Arial" w:cs="Arial"/>
        </w:rPr>
        <w:t>Know where others are at all times.</w:t>
      </w:r>
    </w:p>
    <w:p w:rsidR="00C22191" w:rsidRPr="00A20F5D" w:rsidRDefault="00C22191" w:rsidP="00014E5D">
      <w:pPr>
        <w:pStyle w:val="ListParagraph"/>
        <w:numPr>
          <w:ilvl w:val="0"/>
          <w:numId w:val="17"/>
        </w:numPr>
        <w:rPr>
          <w:rFonts w:ascii="Arial" w:hAnsi="Arial" w:cs="Arial"/>
        </w:rPr>
      </w:pPr>
      <w:r w:rsidRPr="00A20F5D">
        <w:rPr>
          <w:rFonts w:ascii="Arial" w:hAnsi="Arial" w:cs="Arial"/>
        </w:rPr>
        <w:t>Shoot only at authorized targets.</w:t>
      </w:r>
    </w:p>
    <w:p w:rsidR="00C22191" w:rsidRPr="00A20F5D" w:rsidRDefault="00C22191" w:rsidP="00014E5D">
      <w:pPr>
        <w:pStyle w:val="ListParagraph"/>
        <w:numPr>
          <w:ilvl w:val="0"/>
          <w:numId w:val="17"/>
        </w:numPr>
        <w:rPr>
          <w:rFonts w:ascii="Arial" w:hAnsi="Arial" w:cs="Arial"/>
        </w:rPr>
      </w:pPr>
      <w:r w:rsidRPr="00A20F5D">
        <w:rPr>
          <w:rFonts w:ascii="Arial" w:hAnsi="Arial" w:cs="Arial"/>
        </w:rPr>
        <w:t>Do not handle a gun or stand at the firing line where guns are present while others are downrange.</w:t>
      </w:r>
    </w:p>
    <w:p w:rsidR="00C22191" w:rsidRPr="00A20F5D" w:rsidRDefault="00C22191" w:rsidP="00014E5D">
      <w:pPr>
        <w:pStyle w:val="ListParagraph"/>
        <w:numPr>
          <w:ilvl w:val="0"/>
          <w:numId w:val="17"/>
        </w:numPr>
        <w:rPr>
          <w:rFonts w:ascii="Arial" w:hAnsi="Arial" w:cs="Arial"/>
        </w:rPr>
      </w:pPr>
      <w:r w:rsidRPr="00A20F5D">
        <w:rPr>
          <w:rFonts w:ascii="Arial" w:hAnsi="Arial" w:cs="Arial"/>
        </w:rPr>
        <w:t>Stop shooting immediately upon the command of “</w:t>
      </w:r>
      <w:r w:rsidRPr="00A20F5D">
        <w:rPr>
          <w:rFonts w:ascii="Arial" w:hAnsi="Arial" w:cs="Arial"/>
          <w:b/>
        </w:rPr>
        <w:t>Cease Firing</w:t>
      </w:r>
      <w:r w:rsidRPr="00A20F5D">
        <w:rPr>
          <w:rFonts w:ascii="Arial" w:hAnsi="Arial" w:cs="Arial"/>
        </w:rPr>
        <w:t>.”</w:t>
      </w:r>
    </w:p>
    <w:p w:rsidR="00C22191" w:rsidRPr="00A20F5D" w:rsidRDefault="00C22191" w:rsidP="00014E5D">
      <w:pPr>
        <w:pStyle w:val="ListParagraph"/>
        <w:numPr>
          <w:ilvl w:val="0"/>
          <w:numId w:val="17"/>
        </w:numPr>
        <w:rPr>
          <w:rFonts w:ascii="Arial" w:hAnsi="Arial" w:cs="Arial"/>
        </w:rPr>
      </w:pPr>
      <w:r w:rsidRPr="00A20F5D">
        <w:rPr>
          <w:rFonts w:ascii="Arial" w:hAnsi="Arial" w:cs="Arial"/>
        </w:rPr>
        <w:t>Stoppages</w:t>
      </w:r>
    </w:p>
    <w:p w:rsidR="00C22191" w:rsidRPr="00A20F5D" w:rsidRDefault="00C22191" w:rsidP="00014E5D">
      <w:pPr>
        <w:pStyle w:val="ListParagraph"/>
        <w:numPr>
          <w:ilvl w:val="1"/>
          <w:numId w:val="17"/>
        </w:numPr>
        <w:rPr>
          <w:rFonts w:ascii="Arial" w:hAnsi="Arial" w:cs="Arial"/>
        </w:rPr>
      </w:pPr>
      <w:r w:rsidRPr="00A20F5D">
        <w:rPr>
          <w:rFonts w:ascii="Arial" w:hAnsi="Arial" w:cs="Arial"/>
        </w:rPr>
        <w:t>Explain there are 3 common ammunition stoppages.</w:t>
      </w:r>
    </w:p>
    <w:p w:rsidR="00C22191" w:rsidRPr="00A20F5D" w:rsidRDefault="00C22191" w:rsidP="00014E5D">
      <w:pPr>
        <w:pStyle w:val="ListParagraph"/>
        <w:numPr>
          <w:ilvl w:val="2"/>
          <w:numId w:val="17"/>
        </w:numPr>
        <w:rPr>
          <w:rFonts w:ascii="Arial" w:hAnsi="Arial" w:cs="Arial"/>
        </w:rPr>
      </w:pPr>
      <w:r w:rsidRPr="00A20F5D">
        <w:rPr>
          <w:rFonts w:ascii="Arial" w:hAnsi="Arial" w:cs="Arial"/>
          <w:b/>
        </w:rPr>
        <w:t>Misfire</w:t>
      </w:r>
      <w:r w:rsidRPr="00A20F5D">
        <w:rPr>
          <w:rFonts w:ascii="Arial" w:hAnsi="Arial" w:cs="Arial"/>
        </w:rPr>
        <w:t xml:space="preserve"> – when a cartridge does not fire after the primer has been struck by the firing pin.</w:t>
      </w:r>
    </w:p>
    <w:p w:rsidR="00C22191" w:rsidRPr="00A20F5D" w:rsidRDefault="00BE23F5" w:rsidP="00014E5D">
      <w:pPr>
        <w:pStyle w:val="ListParagraph"/>
        <w:numPr>
          <w:ilvl w:val="2"/>
          <w:numId w:val="17"/>
        </w:numPr>
        <w:rPr>
          <w:rFonts w:ascii="Arial" w:hAnsi="Arial" w:cs="Arial"/>
        </w:rPr>
      </w:pPr>
      <w:r w:rsidRPr="00A20F5D">
        <w:rPr>
          <w:rFonts w:ascii="Arial" w:hAnsi="Arial" w:cs="Arial"/>
          <w:b/>
        </w:rPr>
        <w:t>Hang fire</w:t>
      </w:r>
      <w:r w:rsidR="00C22191" w:rsidRPr="00A20F5D">
        <w:rPr>
          <w:rFonts w:ascii="Arial" w:hAnsi="Arial" w:cs="Arial"/>
        </w:rPr>
        <w:t xml:space="preserve"> – when a perceptible delay in the ignition</w:t>
      </w:r>
      <w:r w:rsidR="00B65F9A" w:rsidRPr="00A20F5D">
        <w:rPr>
          <w:rFonts w:ascii="Arial" w:hAnsi="Arial" w:cs="Arial"/>
        </w:rPr>
        <w:t xml:space="preserve"> </w:t>
      </w:r>
      <w:r w:rsidR="00C22191" w:rsidRPr="00A20F5D">
        <w:rPr>
          <w:rFonts w:ascii="Arial" w:hAnsi="Arial" w:cs="Arial"/>
        </w:rPr>
        <w:t>of the cartridge after the primer has been struck by the firing pin.</w:t>
      </w:r>
    </w:p>
    <w:p w:rsidR="00C22191" w:rsidRPr="00A20F5D" w:rsidRDefault="00C22191" w:rsidP="00014E5D">
      <w:pPr>
        <w:pStyle w:val="ListParagraph"/>
        <w:numPr>
          <w:ilvl w:val="3"/>
          <w:numId w:val="17"/>
        </w:numPr>
        <w:rPr>
          <w:rFonts w:ascii="Arial" w:hAnsi="Arial" w:cs="Arial"/>
        </w:rPr>
      </w:pPr>
      <w:r w:rsidRPr="00A20F5D">
        <w:rPr>
          <w:rFonts w:ascii="Arial" w:hAnsi="Arial" w:cs="Arial"/>
          <w:b/>
        </w:rPr>
        <w:t>Procedure to Clear</w:t>
      </w:r>
    </w:p>
    <w:p w:rsidR="00C22191" w:rsidRPr="00A20F5D" w:rsidRDefault="00C22191" w:rsidP="00014E5D">
      <w:pPr>
        <w:pStyle w:val="ListParagraph"/>
        <w:numPr>
          <w:ilvl w:val="4"/>
          <w:numId w:val="17"/>
        </w:numPr>
        <w:rPr>
          <w:rFonts w:ascii="Arial" w:hAnsi="Arial" w:cs="Arial"/>
        </w:rPr>
      </w:pPr>
      <w:r w:rsidRPr="00A20F5D">
        <w:rPr>
          <w:rFonts w:ascii="Arial" w:hAnsi="Arial" w:cs="Arial"/>
        </w:rPr>
        <w:t>Keep the gun pointed down range (safe direction).</w:t>
      </w:r>
    </w:p>
    <w:p w:rsidR="00C22191" w:rsidRPr="00A20F5D" w:rsidRDefault="00C22191" w:rsidP="00014E5D">
      <w:pPr>
        <w:pStyle w:val="ListParagraph"/>
        <w:numPr>
          <w:ilvl w:val="4"/>
          <w:numId w:val="17"/>
        </w:numPr>
        <w:rPr>
          <w:rFonts w:ascii="Arial" w:hAnsi="Arial" w:cs="Arial"/>
        </w:rPr>
      </w:pPr>
      <w:r w:rsidRPr="00A20F5D">
        <w:rPr>
          <w:rFonts w:ascii="Arial" w:hAnsi="Arial" w:cs="Arial"/>
        </w:rPr>
        <w:t xml:space="preserve">Wait at least 30 seconds in case it is a </w:t>
      </w:r>
      <w:r w:rsidR="00BE23F5" w:rsidRPr="00A20F5D">
        <w:rPr>
          <w:rFonts w:ascii="Arial" w:hAnsi="Arial" w:cs="Arial"/>
        </w:rPr>
        <w:t>hang fire</w:t>
      </w:r>
      <w:r w:rsidRPr="00A20F5D">
        <w:rPr>
          <w:rFonts w:ascii="Arial" w:hAnsi="Arial" w:cs="Arial"/>
        </w:rPr>
        <w:t>.</w:t>
      </w:r>
    </w:p>
    <w:p w:rsidR="00252597" w:rsidRPr="00A20F5D" w:rsidRDefault="00B65F9A" w:rsidP="00014E5D">
      <w:pPr>
        <w:pStyle w:val="ListParagraph"/>
        <w:numPr>
          <w:ilvl w:val="2"/>
          <w:numId w:val="17"/>
        </w:numPr>
        <w:rPr>
          <w:rFonts w:ascii="Arial" w:hAnsi="Arial" w:cs="Arial"/>
        </w:rPr>
      </w:pPr>
      <w:r w:rsidRPr="00A20F5D">
        <w:rPr>
          <w:rFonts w:ascii="Arial" w:hAnsi="Arial" w:cs="Arial"/>
          <w:b/>
        </w:rPr>
        <w:t>Squib Load</w:t>
      </w:r>
      <w:r w:rsidRPr="00A20F5D">
        <w:rPr>
          <w:rFonts w:ascii="Arial" w:hAnsi="Arial" w:cs="Arial"/>
        </w:rPr>
        <w:t xml:space="preserve"> – when there is less than normal pressure or bullet velocity after ignition of the cartridge.  The bullet may or may not exit the barrel.  Squib loads are identified by difference in recoil or noise.</w:t>
      </w:r>
    </w:p>
    <w:p w:rsidR="00B65F9A" w:rsidRPr="00A20F5D" w:rsidRDefault="00B65F9A" w:rsidP="00014E5D">
      <w:pPr>
        <w:pStyle w:val="ListParagraph"/>
        <w:numPr>
          <w:ilvl w:val="3"/>
          <w:numId w:val="17"/>
        </w:numPr>
        <w:rPr>
          <w:rFonts w:ascii="Arial" w:hAnsi="Arial" w:cs="Arial"/>
        </w:rPr>
      </w:pPr>
      <w:r w:rsidRPr="00A20F5D">
        <w:rPr>
          <w:rFonts w:ascii="Arial" w:hAnsi="Arial" w:cs="Arial"/>
          <w:b/>
        </w:rPr>
        <w:t>Procedure for handling Squib Loads</w:t>
      </w:r>
      <w:r w:rsidRPr="00A20F5D">
        <w:rPr>
          <w:rFonts w:ascii="Arial" w:hAnsi="Arial" w:cs="Arial"/>
        </w:rPr>
        <w:t>:</w:t>
      </w:r>
    </w:p>
    <w:p w:rsidR="00B65F9A" w:rsidRPr="00A20F5D" w:rsidRDefault="00B65F9A" w:rsidP="00014E5D">
      <w:pPr>
        <w:pStyle w:val="ListParagraph"/>
        <w:numPr>
          <w:ilvl w:val="4"/>
          <w:numId w:val="17"/>
        </w:numPr>
        <w:rPr>
          <w:rFonts w:ascii="Arial" w:hAnsi="Arial" w:cs="Arial"/>
        </w:rPr>
      </w:pPr>
      <w:r w:rsidRPr="00A20F5D">
        <w:rPr>
          <w:rFonts w:ascii="Arial" w:hAnsi="Arial" w:cs="Arial"/>
        </w:rPr>
        <w:t>Keep the gun pointed down range (safe direction).</w:t>
      </w:r>
    </w:p>
    <w:p w:rsidR="00B65F9A" w:rsidRPr="00A20F5D" w:rsidRDefault="00B65F9A" w:rsidP="00014E5D">
      <w:pPr>
        <w:pStyle w:val="ListParagraph"/>
        <w:numPr>
          <w:ilvl w:val="4"/>
          <w:numId w:val="17"/>
        </w:numPr>
        <w:rPr>
          <w:rFonts w:ascii="Arial" w:hAnsi="Arial" w:cs="Arial"/>
        </w:rPr>
      </w:pPr>
      <w:r w:rsidRPr="00A20F5D">
        <w:rPr>
          <w:rFonts w:ascii="Arial" w:hAnsi="Arial" w:cs="Arial"/>
        </w:rPr>
        <w:t>Unload the gun – making sure the chamber is empty.</w:t>
      </w:r>
    </w:p>
    <w:p w:rsidR="00B65F9A" w:rsidRPr="00A20F5D" w:rsidRDefault="00B65F9A" w:rsidP="00014E5D">
      <w:pPr>
        <w:pStyle w:val="ListParagraph"/>
        <w:numPr>
          <w:ilvl w:val="4"/>
          <w:numId w:val="17"/>
        </w:numPr>
        <w:rPr>
          <w:rFonts w:ascii="Arial" w:hAnsi="Arial" w:cs="Arial"/>
        </w:rPr>
      </w:pPr>
      <w:r w:rsidRPr="00A20F5D">
        <w:rPr>
          <w:rFonts w:ascii="Arial" w:hAnsi="Arial" w:cs="Arial"/>
        </w:rPr>
        <w:t>Insert a cleaning rod down the barrel from the chamber end to make sure the bullet is not lodged in the barrel.</w:t>
      </w:r>
    </w:p>
    <w:p w:rsidR="00FC4BCC" w:rsidRPr="00A20F5D" w:rsidRDefault="00FC4BCC" w:rsidP="00FC4BCC">
      <w:pPr>
        <w:pStyle w:val="ListParagraph"/>
        <w:ind w:left="4320"/>
        <w:rPr>
          <w:rFonts w:ascii="Arial" w:hAnsi="Arial" w:cs="Arial"/>
        </w:rPr>
      </w:pPr>
    </w:p>
    <w:p w:rsidR="00AD1E55" w:rsidRPr="00A20F5D" w:rsidRDefault="00AD1E55" w:rsidP="00014E5D">
      <w:pPr>
        <w:pStyle w:val="ListParagraph"/>
        <w:numPr>
          <w:ilvl w:val="0"/>
          <w:numId w:val="15"/>
        </w:numPr>
        <w:spacing w:after="0" w:line="240" w:lineRule="auto"/>
        <w:rPr>
          <w:rFonts w:ascii="Arial" w:hAnsi="Arial" w:cs="Arial"/>
          <w:b/>
        </w:rPr>
      </w:pPr>
      <w:r w:rsidRPr="00A20F5D">
        <w:rPr>
          <w:rFonts w:ascii="Arial" w:hAnsi="Arial" w:cs="Arial"/>
          <w:b/>
        </w:rPr>
        <w:t>GENERAL SKEET</w:t>
      </w:r>
      <w:r w:rsidR="00CB3624" w:rsidRPr="00A20F5D">
        <w:rPr>
          <w:rFonts w:ascii="Arial" w:hAnsi="Arial" w:cs="Arial"/>
          <w:b/>
        </w:rPr>
        <w:t xml:space="preserve"> AND/OR </w:t>
      </w:r>
      <w:r w:rsidRPr="00A20F5D">
        <w:rPr>
          <w:rFonts w:ascii="Arial" w:hAnsi="Arial" w:cs="Arial"/>
          <w:b/>
        </w:rPr>
        <w:t>TRAP RANGE RULES</w:t>
      </w:r>
    </w:p>
    <w:p w:rsidR="00A04553" w:rsidRPr="00A20F5D" w:rsidRDefault="00A04553" w:rsidP="00A04553">
      <w:pPr>
        <w:pStyle w:val="ListParagraph"/>
        <w:spacing w:after="0" w:line="240" w:lineRule="auto"/>
        <w:ind w:left="360"/>
        <w:rPr>
          <w:rFonts w:ascii="Arial" w:hAnsi="Arial" w:cs="Arial"/>
          <w:b/>
        </w:rPr>
      </w:pPr>
    </w:p>
    <w:p w:rsidR="00AD1E55" w:rsidRPr="00A20F5D" w:rsidRDefault="00AD1E55" w:rsidP="00014E5D">
      <w:pPr>
        <w:pStyle w:val="ListParagraph"/>
        <w:numPr>
          <w:ilvl w:val="0"/>
          <w:numId w:val="19"/>
        </w:numPr>
        <w:spacing w:after="0" w:line="240" w:lineRule="auto"/>
        <w:rPr>
          <w:rFonts w:ascii="Arial" w:hAnsi="Arial" w:cs="Arial"/>
        </w:rPr>
      </w:pPr>
      <w:r w:rsidRPr="00A20F5D">
        <w:rPr>
          <w:rFonts w:ascii="Arial" w:hAnsi="Arial" w:cs="Arial"/>
        </w:rPr>
        <w:t xml:space="preserve">This permanent and/or </w:t>
      </w:r>
      <w:r w:rsidR="007C3710" w:rsidRPr="00A20F5D">
        <w:rPr>
          <w:rFonts w:ascii="Arial" w:hAnsi="Arial" w:cs="Arial"/>
        </w:rPr>
        <w:t>temporary range</w:t>
      </w:r>
      <w:r w:rsidRPr="00A20F5D">
        <w:rPr>
          <w:rFonts w:ascii="Arial" w:hAnsi="Arial" w:cs="Arial"/>
        </w:rPr>
        <w:t xml:space="preserve"> is </w:t>
      </w:r>
      <w:r w:rsidR="00DC7946" w:rsidRPr="00A20F5D">
        <w:rPr>
          <w:rFonts w:ascii="Arial" w:hAnsi="Arial" w:cs="Arial"/>
        </w:rPr>
        <w:t>primarily for</w:t>
      </w:r>
      <w:r w:rsidRPr="00A20F5D">
        <w:rPr>
          <w:rFonts w:ascii="Arial" w:hAnsi="Arial" w:cs="Arial"/>
        </w:rPr>
        <w:t xml:space="preserve"> the use of skeet and trap shooting.</w:t>
      </w:r>
    </w:p>
    <w:p w:rsidR="00AD1E55" w:rsidRPr="00A20F5D" w:rsidRDefault="00AD1E55" w:rsidP="00014E5D">
      <w:pPr>
        <w:pStyle w:val="ListParagraph"/>
        <w:numPr>
          <w:ilvl w:val="0"/>
          <w:numId w:val="19"/>
        </w:numPr>
        <w:spacing w:after="0" w:line="240" w:lineRule="auto"/>
        <w:rPr>
          <w:rFonts w:ascii="Arial" w:hAnsi="Arial" w:cs="Arial"/>
        </w:rPr>
      </w:pPr>
      <w:r w:rsidRPr="00A20F5D">
        <w:rPr>
          <w:rFonts w:ascii="Arial" w:hAnsi="Arial" w:cs="Arial"/>
        </w:rPr>
        <w:t xml:space="preserve">Ear and eye protection is required while on the range.  </w:t>
      </w:r>
      <w:r w:rsidR="00470464" w:rsidRPr="00A20F5D">
        <w:rPr>
          <w:rFonts w:ascii="Arial" w:hAnsi="Arial" w:cs="Arial"/>
        </w:rPr>
        <w:t>NCAC c</w:t>
      </w:r>
      <w:r w:rsidRPr="00A20F5D">
        <w:rPr>
          <w:rFonts w:ascii="Arial" w:hAnsi="Arial" w:cs="Arial"/>
        </w:rPr>
        <w:t>amp</w:t>
      </w:r>
      <w:r w:rsidR="00470464" w:rsidRPr="00A20F5D">
        <w:rPr>
          <w:rFonts w:ascii="Arial" w:hAnsi="Arial" w:cs="Arial"/>
        </w:rPr>
        <w:t>s</w:t>
      </w:r>
      <w:r w:rsidRPr="00A20F5D">
        <w:rPr>
          <w:rFonts w:ascii="Arial" w:hAnsi="Arial" w:cs="Arial"/>
        </w:rPr>
        <w:t xml:space="preserve"> and/or the BSA is not liable for injuries incurred by shooters.</w:t>
      </w:r>
    </w:p>
    <w:p w:rsidR="00AD1E55" w:rsidRPr="00A20F5D" w:rsidRDefault="00AD1E55" w:rsidP="00014E5D">
      <w:pPr>
        <w:pStyle w:val="ListParagraph"/>
        <w:numPr>
          <w:ilvl w:val="0"/>
          <w:numId w:val="19"/>
        </w:numPr>
        <w:spacing w:after="0" w:line="240" w:lineRule="auto"/>
        <w:rPr>
          <w:rFonts w:ascii="Arial" w:hAnsi="Arial" w:cs="Arial"/>
        </w:rPr>
      </w:pPr>
      <w:r w:rsidRPr="00A20F5D">
        <w:rPr>
          <w:rFonts w:ascii="Arial" w:hAnsi="Arial" w:cs="Arial"/>
        </w:rPr>
        <w:t>Shot size larger than 7 ½ is not permitted.</w:t>
      </w:r>
    </w:p>
    <w:p w:rsidR="00AD1E55" w:rsidRPr="00A20F5D" w:rsidRDefault="00A04553" w:rsidP="00014E5D">
      <w:pPr>
        <w:pStyle w:val="ListParagraph"/>
        <w:numPr>
          <w:ilvl w:val="0"/>
          <w:numId w:val="19"/>
        </w:numPr>
        <w:spacing w:after="0" w:line="240" w:lineRule="auto"/>
        <w:rPr>
          <w:rFonts w:ascii="Arial" w:hAnsi="Arial" w:cs="Arial"/>
        </w:rPr>
      </w:pPr>
      <w:r w:rsidRPr="00A20F5D">
        <w:rPr>
          <w:rFonts w:ascii="Arial" w:hAnsi="Arial" w:cs="Arial"/>
        </w:rPr>
        <w:t xml:space="preserve">Only </w:t>
      </w:r>
      <w:r w:rsidR="00AD1E55" w:rsidRPr="00A20F5D">
        <w:rPr>
          <w:rFonts w:ascii="Arial" w:hAnsi="Arial" w:cs="Arial"/>
        </w:rPr>
        <w:t>STEEL SHOT is permitted.</w:t>
      </w:r>
    </w:p>
    <w:p w:rsidR="00AD1E55" w:rsidRPr="00A20F5D" w:rsidRDefault="00AD1E55" w:rsidP="00014E5D">
      <w:pPr>
        <w:pStyle w:val="ListParagraph"/>
        <w:numPr>
          <w:ilvl w:val="0"/>
          <w:numId w:val="19"/>
        </w:numPr>
        <w:spacing w:after="0" w:line="240" w:lineRule="auto"/>
        <w:rPr>
          <w:rFonts w:ascii="Arial" w:hAnsi="Arial" w:cs="Arial"/>
        </w:rPr>
      </w:pPr>
      <w:r w:rsidRPr="00A20F5D">
        <w:rPr>
          <w:rFonts w:ascii="Arial" w:hAnsi="Arial" w:cs="Arial"/>
        </w:rPr>
        <w:t>Only shotguns are permitted on the range.</w:t>
      </w:r>
    </w:p>
    <w:p w:rsidR="00AD1E55" w:rsidRPr="00A20F5D" w:rsidRDefault="00AD1E55" w:rsidP="00014E5D">
      <w:pPr>
        <w:pStyle w:val="ListParagraph"/>
        <w:numPr>
          <w:ilvl w:val="0"/>
          <w:numId w:val="19"/>
        </w:numPr>
        <w:spacing w:after="0" w:line="240" w:lineRule="auto"/>
        <w:rPr>
          <w:rFonts w:ascii="Arial" w:hAnsi="Arial" w:cs="Arial"/>
        </w:rPr>
      </w:pPr>
      <w:r w:rsidRPr="00A20F5D">
        <w:rPr>
          <w:rFonts w:ascii="Arial" w:hAnsi="Arial" w:cs="Arial"/>
        </w:rPr>
        <w:t>Shots may only be fired from a shouldered gun.</w:t>
      </w:r>
    </w:p>
    <w:p w:rsidR="00AD1E55" w:rsidRPr="00A20F5D" w:rsidRDefault="00AD1E55" w:rsidP="00014E5D">
      <w:pPr>
        <w:pStyle w:val="ListParagraph"/>
        <w:numPr>
          <w:ilvl w:val="0"/>
          <w:numId w:val="19"/>
        </w:numPr>
        <w:spacing w:after="0" w:line="240" w:lineRule="auto"/>
        <w:rPr>
          <w:rFonts w:ascii="Arial" w:hAnsi="Arial" w:cs="Arial"/>
        </w:rPr>
      </w:pPr>
      <w:r w:rsidRPr="00A20F5D">
        <w:rPr>
          <w:rFonts w:ascii="Arial" w:hAnsi="Arial" w:cs="Arial"/>
        </w:rPr>
        <w:t xml:space="preserve">Guns must </w:t>
      </w:r>
      <w:r w:rsidR="00BE23F5" w:rsidRPr="00A20F5D">
        <w:rPr>
          <w:rFonts w:ascii="Arial" w:hAnsi="Arial" w:cs="Arial"/>
        </w:rPr>
        <w:t xml:space="preserve">always </w:t>
      </w:r>
      <w:r w:rsidRPr="00A20F5D">
        <w:rPr>
          <w:rFonts w:ascii="Arial" w:hAnsi="Arial" w:cs="Arial"/>
        </w:rPr>
        <w:t>be pointed down range.</w:t>
      </w:r>
    </w:p>
    <w:p w:rsidR="00AD1E55" w:rsidRPr="00A20F5D" w:rsidRDefault="00AD1E55" w:rsidP="00014E5D">
      <w:pPr>
        <w:pStyle w:val="ListParagraph"/>
        <w:numPr>
          <w:ilvl w:val="0"/>
          <w:numId w:val="19"/>
        </w:numPr>
        <w:spacing w:after="0" w:line="240" w:lineRule="auto"/>
        <w:rPr>
          <w:rFonts w:ascii="Arial" w:hAnsi="Arial" w:cs="Arial"/>
        </w:rPr>
      </w:pPr>
      <w:r w:rsidRPr="00A20F5D">
        <w:rPr>
          <w:rFonts w:ascii="Arial" w:hAnsi="Arial" w:cs="Arial"/>
        </w:rPr>
        <w:t>Guns behind the firing line are to be unloaded.</w:t>
      </w:r>
    </w:p>
    <w:p w:rsidR="00AD1E55" w:rsidRPr="00A20F5D" w:rsidRDefault="00AD1E55" w:rsidP="00014E5D">
      <w:pPr>
        <w:pStyle w:val="ListParagraph"/>
        <w:numPr>
          <w:ilvl w:val="0"/>
          <w:numId w:val="19"/>
        </w:numPr>
        <w:spacing w:after="0" w:line="240" w:lineRule="auto"/>
        <w:rPr>
          <w:rFonts w:ascii="Arial" w:hAnsi="Arial" w:cs="Arial"/>
        </w:rPr>
      </w:pPr>
      <w:r w:rsidRPr="00A20F5D">
        <w:rPr>
          <w:rFonts w:ascii="Arial" w:hAnsi="Arial" w:cs="Arial"/>
        </w:rPr>
        <w:t>Firing is to be directed only at clay targets.</w:t>
      </w:r>
    </w:p>
    <w:p w:rsidR="00691734" w:rsidRPr="00A20F5D" w:rsidRDefault="00691734" w:rsidP="00014E5D">
      <w:pPr>
        <w:pStyle w:val="ListParagraph"/>
        <w:numPr>
          <w:ilvl w:val="0"/>
          <w:numId w:val="19"/>
        </w:numPr>
        <w:spacing w:after="0" w:line="240" w:lineRule="auto"/>
        <w:rPr>
          <w:rFonts w:ascii="Arial" w:hAnsi="Arial" w:cs="Arial"/>
        </w:rPr>
      </w:pPr>
      <w:r w:rsidRPr="00A20F5D">
        <w:rPr>
          <w:rFonts w:ascii="Arial" w:hAnsi="Arial" w:cs="Arial"/>
        </w:rPr>
        <w:lastRenderedPageBreak/>
        <w:t>Notify the RSO when there is a gun stoppage or malfunction.</w:t>
      </w:r>
    </w:p>
    <w:p w:rsidR="00691734" w:rsidRPr="00A20F5D" w:rsidRDefault="00691734" w:rsidP="00014E5D">
      <w:pPr>
        <w:pStyle w:val="ListParagraph"/>
        <w:numPr>
          <w:ilvl w:val="0"/>
          <w:numId w:val="19"/>
        </w:numPr>
        <w:spacing w:after="0" w:line="240" w:lineRule="auto"/>
        <w:rPr>
          <w:rFonts w:ascii="Arial" w:hAnsi="Arial" w:cs="Arial"/>
        </w:rPr>
      </w:pPr>
      <w:r w:rsidRPr="00A20F5D">
        <w:rPr>
          <w:rFonts w:ascii="Arial" w:hAnsi="Arial" w:cs="Arial"/>
        </w:rPr>
        <w:t xml:space="preserve">Leave dropped ammunition on the ground until the stage of fire completed and guns are grounded or placed in a shooting rack. </w:t>
      </w:r>
    </w:p>
    <w:p w:rsidR="00691734" w:rsidRPr="00A20F5D" w:rsidRDefault="00691734" w:rsidP="00014E5D">
      <w:pPr>
        <w:pStyle w:val="ListParagraph"/>
        <w:numPr>
          <w:ilvl w:val="0"/>
          <w:numId w:val="19"/>
        </w:numPr>
        <w:spacing w:after="0" w:line="240" w:lineRule="auto"/>
        <w:rPr>
          <w:rFonts w:ascii="Arial" w:hAnsi="Arial" w:cs="Arial"/>
        </w:rPr>
      </w:pPr>
      <w:r w:rsidRPr="00A20F5D">
        <w:rPr>
          <w:rFonts w:ascii="Arial" w:hAnsi="Arial" w:cs="Arial"/>
        </w:rPr>
        <w:t>When guns are grounded or place in gun rack, keep the gun open and facing upward so chambers are visible.</w:t>
      </w:r>
    </w:p>
    <w:p w:rsidR="00AD1E55" w:rsidRPr="00A20F5D" w:rsidRDefault="00AD1E55" w:rsidP="00014E5D">
      <w:pPr>
        <w:pStyle w:val="ListParagraph"/>
        <w:numPr>
          <w:ilvl w:val="0"/>
          <w:numId w:val="19"/>
        </w:numPr>
        <w:spacing w:after="0" w:line="240" w:lineRule="auto"/>
        <w:rPr>
          <w:rFonts w:ascii="Arial" w:hAnsi="Arial" w:cs="Arial"/>
        </w:rPr>
      </w:pPr>
      <w:r w:rsidRPr="00A20F5D">
        <w:rPr>
          <w:rFonts w:ascii="Arial" w:hAnsi="Arial" w:cs="Arial"/>
        </w:rPr>
        <w:t>Guns must be empty</w:t>
      </w:r>
      <w:r w:rsidR="00A04553" w:rsidRPr="00A20F5D">
        <w:rPr>
          <w:rFonts w:ascii="Arial" w:hAnsi="Arial" w:cs="Arial"/>
        </w:rPr>
        <w:t>,</w:t>
      </w:r>
      <w:r w:rsidRPr="00A20F5D">
        <w:rPr>
          <w:rFonts w:ascii="Arial" w:hAnsi="Arial" w:cs="Arial"/>
        </w:rPr>
        <w:t xml:space="preserve"> and actions are to be open when moving from one </w:t>
      </w:r>
      <w:r w:rsidR="00691734" w:rsidRPr="00A20F5D">
        <w:rPr>
          <w:rFonts w:ascii="Arial" w:hAnsi="Arial" w:cs="Arial"/>
        </w:rPr>
        <w:t>position</w:t>
      </w:r>
      <w:r w:rsidRPr="00A20F5D">
        <w:rPr>
          <w:rFonts w:ascii="Arial" w:hAnsi="Arial" w:cs="Arial"/>
        </w:rPr>
        <w:t xml:space="preserve"> to another.</w:t>
      </w:r>
    </w:p>
    <w:p w:rsidR="00AD1E55" w:rsidRPr="00A20F5D" w:rsidRDefault="00AD1E55" w:rsidP="00014E5D">
      <w:pPr>
        <w:pStyle w:val="ListParagraph"/>
        <w:numPr>
          <w:ilvl w:val="0"/>
          <w:numId w:val="19"/>
        </w:numPr>
        <w:spacing w:after="0" w:line="240" w:lineRule="auto"/>
        <w:rPr>
          <w:rFonts w:ascii="Arial" w:hAnsi="Arial" w:cs="Arial"/>
        </w:rPr>
      </w:pPr>
      <w:r w:rsidRPr="00A20F5D">
        <w:rPr>
          <w:rFonts w:ascii="Arial" w:hAnsi="Arial" w:cs="Arial"/>
        </w:rPr>
        <w:t>Empty shell casings are not to be retrieved until the round is complete and machines are turned off.</w:t>
      </w:r>
    </w:p>
    <w:p w:rsidR="007925D6" w:rsidRPr="00A20F5D" w:rsidRDefault="007925D6" w:rsidP="00014E5D">
      <w:pPr>
        <w:pStyle w:val="ListParagraph"/>
        <w:numPr>
          <w:ilvl w:val="0"/>
          <w:numId w:val="19"/>
        </w:numPr>
        <w:spacing w:after="0" w:line="240" w:lineRule="auto"/>
        <w:rPr>
          <w:rFonts w:ascii="Arial" w:hAnsi="Arial" w:cs="Arial"/>
        </w:rPr>
      </w:pPr>
      <w:r w:rsidRPr="00A20F5D">
        <w:rPr>
          <w:rFonts w:ascii="Arial" w:hAnsi="Arial" w:cs="Arial"/>
        </w:rPr>
        <w:t>If target thrower malfunctions or throws broken clays, do not attempt to service thrower.  Contact station trapper or move to next station.</w:t>
      </w:r>
    </w:p>
    <w:p w:rsidR="00AD1E55" w:rsidRPr="00A20F5D" w:rsidRDefault="00AD1E55" w:rsidP="00014E5D">
      <w:pPr>
        <w:pStyle w:val="ListParagraph"/>
        <w:numPr>
          <w:ilvl w:val="0"/>
          <w:numId w:val="19"/>
        </w:numPr>
        <w:spacing w:after="0" w:line="240" w:lineRule="auto"/>
        <w:rPr>
          <w:rFonts w:ascii="Arial" w:hAnsi="Arial" w:cs="Arial"/>
        </w:rPr>
      </w:pPr>
      <w:r w:rsidRPr="00A20F5D">
        <w:rPr>
          <w:rFonts w:ascii="Arial" w:hAnsi="Arial" w:cs="Arial"/>
        </w:rPr>
        <w:t>All trash is to be placed in the proper receptacles.</w:t>
      </w:r>
    </w:p>
    <w:p w:rsidR="00AD1E55" w:rsidRPr="00A20F5D" w:rsidRDefault="00AD1E55" w:rsidP="00014E5D">
      <w:pPr>
        <w:pStyle w:val="ListParagraph"/>
        <w:numPr>
          <w:ilvl w:val="0"/>
          <w:numId w:val="19"/>
        </w:numPr>
        <w:spacing w:after="0" w:line="240" w:lineRule="auto"/>
        <w:rPr>
          <w:rFonts w:ascii="Arial" w:hAnsi="Arial" w:cs="Arial"/>
        </w:rPr>
      </w:pPr>
      <w:r w:rsidRPr="00A20F5D">
        <w:rPr>
          <w:rFonts w:ascii="Arial" w:hAnsi="Arial" w:cs="Arial"/>
        </w:rPr>
        <w:t>Absolutely no horseplay will be tolerated.</w:t>
      </w:r>
    </w:p>
    <w:p w:rsidR="003755C0" w:rsidRPr="00A20F5D" w:rsidRDefault="00AD1E55" w:rsidP="00014E5D">
      <w:pPr>
        <w:pStyle w:val="ListParagraph"/>
        <w:numPr>
          <w:ilvl w:val="0"/>
          <w:numId w:val="19"/>
        </w:numPr>
        <w:spacing w:after="0" w:line="240" w:lineRule="auto"/>
        <w:rPr>
          <w:rFonts w:ascii="Arial" w:hAnsi="Arial" w:cs="Arial"/>
        </w:rPr>
      </w:pPr>
      <w:r w:rsidRPr="00A20F5D">
        <w:rPr>
          <w:rFonts w:ascii="Arial" w:hAnsi="Arial" w:cs="Arial"/>
        </w:rPr>
        <w:t>Immediately report any unsafe behavior to range officers.</w:t>
      </w:r>
    </w:p>
    <w:p w:rsidR="00C87422" w:rsidRPr="00A20F5D" w:rsidRDefault="00C87422">
      <w:pPr>
        <w:rPr>
          <w:rFonts w:ascii="Arial" w:hAnsi="Arial" w:cs="Arial"/>
        </w:rPr>
      </w:pPr>
    </w:p>
    <w:p w:rsidR="00AD1E55" w:rsidRPr="00A20F5D" w:rsidRDefault="00AD1E55" w:rsidP="00014E5D">
      <w:pPr>
        <w:pStyle w:val="ListParagraph"/>
        <w:numPr>
          <w:ilvl w:val="0"/>
          <w:numId w:val="15"/>
        </w:numPr>
        <w:rPr>
          <w:rFonts w:ascii="Arial" w:hAnsi="Arial" w:cs="Arial"/>
          <w:b/>
        </w:rPr>
      </w:pPr>
      <w:r w:rsidRPr="00A20F5D">
        <w:rPr>
          <w:rFonts w:ascii="Arial" w:hAnsi="Arial" w:cs="Arial"/>
          <w:b/>
        </w:rPr>
        <w:t xml:space="preserve"> </w:t>
      </w:r>
      <w:r w:rsidR="007C3710" w:rsidRPr="00A20F5D">
        <w:rPr>
          <w:rFonts w:ascii="Arial" w:hAnsi="Arial" w:cs="Arial"/>
          <w:b/>
        </w:rPr>
        <w:t xml:space="preserve">GENERAL SPORTING CLAY </w:t>
      </w:r>
      <w:r w:rsidR="007925D6" w:rsidRPr="00A20F5D">
        <w:rPr>
          <w:rFonts w:ascii="Arial" w:hAnsi="Arial" w:cs="Arial"/>
          <w:b/>
        </w:rPr>
        <w:t xml:space="preserve">RANGE </w:t>
      </w:r>
      <w:r w:rsidR="007C3710" w:rsidRPr="00A20F5D">
        <w:rPr>
          <w:rFonts w:ascii="Arial" w:hAnsi="Arial" w:cs="Arial"/>
          <w:b/>
        </w:rPr>
        <w:t>RULES</w:t>
      </w:r>
    </w:p>
    <w:p w:rsidR="00FC4BCC" w:rsidRPr="00A20F5D" w:rsidRDefault="00FC4BCC" w:rsidP="00FC4BCC">
      <w:pPr>
        <w:pStyle w:val="ListParagraph"/>
        <w:rPr>
          <w:rFonts w:ascii="Arial" w:hAnsi="Arial" w:cs="Arial"/>
          <w:b/>
        </w:rPr>
      </w:pPr>
    </w:p>
    <w:p w:rsidR="00AD1E55" w:rsidRPr="00A20F5D" w:rsidRDefault="00AD1E55" w:rsidP="00014E5D">
      <w:pPr>
        <w:pStyle w:val="ListParagraph"/>
        <w:numPr>
          <w:ilvl w:val="1"/>
          <w:numId w:val="15"/>
        </w:numPr>
        <w:spacing w:after="0" w:line="240" w:lineRule="auto"/>
        <w:rPr>
          <w:rFonts w:ascii="Arial" w:hAnsi="Arial" w:cs="Arial"/>
          <w:b/>
        </w:rPr>
      </w:pPr>
      <w:r w:rsidRPr="00A20F5D">
        <w:rPr>
          <w:rFonts w:ascii="Arial" w:hAnsi="Arial" w:cs="Arial"/>
        </w:rPr>
        <w:t xml:space="preserve">This </w:t>
      </w:r>
      <w:r w:rsidR="007C3710" w:rsidRPr="00A20F5D">
        <w:rPr>
          <w:rFonts w:ascii="Arial" w:hAnsi="Arial" w:cs="Arial"/>
        </w:rPr>
        <w:t xml:space="preserve">permanent and/or temporary </w:t>
      </w:r>
      <w:r w:rsidRPr="00A20F5D">
        <w:rPr>
          <w:rFonts w:ascii="Arial" w:hAnsi="Arial" w:cs="Arial"/>
        </w:rPr>
        <w:t>range is primarily for the use of sporting clay shooting.</w:t>
      </w:r>
    </w:p>
    <w:p w:rsidR="00AD1E55" w:rsidRPr="00A20F5D" w:rsidRDefault="00AD1E55" w:rsidP="00014E5D">
      <w:pPr>
        <w:pStyle w:val="ListParagraph"/>
        <w:numPr>
          <w:ilvl w:val="1"/>
          <w:numId w:val="15"/>
        </w:numPr>
        <w:spacing w:after="0" w:line="240" w:lineRule="auto"/>
        <w:rPr>
          <w:rFonts w:ascii="Arial" w:hAnsi="Arial" w:cs="Arial"/>
          <w:b/>
        </w:rPr>
      </w:pPr>
      <w:r w:rsidRPr="00A20F5D">
        <w:rPr>
          <w:rFonts w:ascii="Arial" w:hAnsi="Arial" w:cs="Arial"/>
        </w:rPr>
        <w:t xml:space="preserve">Ear and eye protection is required while on the range.  </w:t>
      </w:r>
      <w:r w:rsidR="00470464" w:rsidRPr="00A20F5D">
        <w:rPr>
          <w:rFonts w:ascii="Arial" w:hAnsi="Arial" w:cs="Arial"/>
        </w:rPr>
        <w:t>NCAC c</w:t>
      </w:r>
      <w:r w:rsidRPr="00A20F5D">
        <w:rPr>
          <w:rFonts w:ascii="Arial" w:hAnsi="Arial" w:cs="Arial"/>
        </w:rPr>
        <w:t>amp</w:t>
      </w:r>
      <w:r w:rsidR="00470464" w:rsidRPr="00A20F5D">
        <w:rPr>
          <w:rFonts w:ascii="Arial" w:hAnsi="Arial" w:cs="Arial"/>
        </w:rPr>
        <w:t>s</w:t>
      </w:r>
      <w:r w:rsidRPr="00A20F5D">
        <w:rPr>
          <w:rFonts w:ascii="Arial" w:hAnsi="Arial" w:cs="Arial"/>
        </w:rPr>
        <w:t xml:space="preserve"> and/or the BSA is not liable for injuries incurred by shooters.</w:t>
      </w:r>
    </w:p>
    <w:p w:rsidR="00AD1E55" w:rsidRPr="00A20F5D" w:rsidRDefault="00AD1E55" w:rsidP="00014E5D">
      <w:pPr>
        <w:pStyle w:val="ListParagraph"/>
        <w:numPr>
          <w:ilvl w:val="1"/>
          <w:numId w:val="15"/>
        </w:numPr>
        <w:spacing w:after="0" w:line="240" w:lineRule="auto"/>
        <w:rPr>
          <w:rFonts w:ascii="Arial" w:hAnsi="Arial" w:cs="Arial"/>
          <w:b/>
        </w:rPr>
      </w:pPr>
      <w:r w:rsidRPr="00A20F5D">
        <w:rPr>
          <w:rFonts w:ascii="Arial" w:hAnsi="Arial" w:cs="Arial"/>
        </w:rPr>
        <w:t>Shot size larger than 7 ½ is not permitted.</w:t>
      </w:r>
    </w:p>
    <w:p w:rsidR="00AD1E55" w:rsidRPr="00A20F5D" w:rsidRDefault="00A04553" w:rsidP="00014E5D">
      <w:pPr>
        <w:pStyle w:val="ListParagraph"/>
        <w:numPr>
          <w:ilvl w:val="1"/>
          <w:numId w:val="15"/>
        </w:numPr>
        <w:spacing w:after="0" w:line="240" w:lineRule="auto"/>
        <w:rPr>
          <w:rFonts w:ascii="Arial" w:hAnsi="Arial" w:cs="Arial"/>
          <w:b/>
        </w:rPr>
      </w:pPr>
      <w:r w:rsidRPr="00A20F5D">
        <w:rPr>
          <w:rFonts w:ascii="Arial" w:hAnsi="Arial" w:cs="Arial"/>
        </w:rPr>
        <w:t xml:space="preserve">Only </w:t>
      </w:r>
      <w:r w:rsidR="00AD1E55" w:rsidRPr="00A20F5D">
        <w:rPr>
          <w:rFonts w:ascii="Arial" w:hAnsi="Arial" w:cs="Arial"/>
        </w:rPr>
        <w:t>STEEL SHOT is permitted.</w:t>
      </w:r>
    </w:p>
    <w:p w:rsidR="00AD1E55" w:rsidRPr="00A20F5D" w:rsidRDefault="00AD1E55" w:rsidP="00014E5D">
      <w:pPr>
        <w:pStyle w:val="ListParagraph"/>
        <w:numPr>
          <w:ilvl w:val="1"/>
          <w:numId w:val="15"/>
        </w:numPr>
        <w:spacing w:after="0" w:line="240" w:lineRule="auto"/>
        <w:rPr>
          <w:rFonts w:ascii="Arial" w:hAnsi="Arial" w:cs="Arial"/>
          <w:b/>
        </w:rPr>
      </w:pPr>
      <w:r w:rsidRPr="00A20F5D">
        <w:rPr>
          <w:rFonts w:ascii="Arial" w:hAnsi="Arial" w:cs="Arial"/>
        </w:rPr>
        <w:t>Only shotguns are permitted on the range.</w:t>
      </w:r>
    </w:p>
    <w:p w:rsidR="00AD1E55" w:rsidRPr="00A20F5D" w:rsidRDefault="00AD1E55" w:rsidP="00014E5D">
      <w:pPr>
        <w:pStyle w:val="ListParagraph"/>
        <w:numPr>
          <w:ilvl w:val="1"/>
          <w:numId w:val="15"/>
        </w:numPr>
        <w:spacing w:after="0" w:line="240" w:lineRule="auto"/>
        <w:rPr>
          <w:rFonts w:ascii="Arial" w:hAnsi="Arial" w:cs="Arial"/>
          <w:b/>
        </w:rPr>
      </w:pPr>
      <w:r w:rsidRPr="00A20F5D">
        <w:rPr>
          <w:rFonts w:ascii="Arial" w:hAnsi="Arial" w:cs="Arial"/>
        </w:rPr>
        <w:t>Shots may only be fired from a shouldered gun.</w:t>
      </w:r>
    </w:p>
    <w:p w:rsidR="00AD1E55" w:rsidRPr="00A20F5D" w:rsidRDefault="00AD1E55" w:rsidP="00014E5D">
      <w:pPr>
        <w:pStyle w:val="ListParagraph"/>
        <w:numPr>
          <w:ilvl w:val="1"/>
          <w:numId w:val="15"/>
        </w:numPr>
        <w:spacing w:after="0" w:line="240" w:lineRule="auto"/>
        <w:rPr>
          <w:rFonts w:ascii="Arial" w:hAnsi="Arial" w:cs="Arial"/>
          <w:b/>
        </w:rPr>
      </w:pPr>
      <w:r w:rsidRPr="00A20F5D">
        <w:rPr>
          <w:rFonts w:ascii="Arial" w:hAnsi="Arial" w:cs="Arial"/>
        </w:rPr>
        <w:t xml:space="preserve">Guns must </w:t>
      </w:r>
      <w:r w:rsidR="00BE23F5" w:rsidRPr="00A20F5D">
        <w:rPr>
          <w:rFonts w:ascii="Arial" w:hAnsi="Arial" w:cs="Arial"/>
        </w:rPr>
        <w:t xml:space="preserve">always </w:t>
      </w:r>
      <w:r w:rsidRPr="00A20F5D">
        <w:rPr>
          <w:rFonts w:ascii="Arial" w:hAnsi="Arial" w:cs="Arial"/>
        </w:rPr>
        <w:t>be pointed down range</w:t>
      </w:r>
      <w:r w:rsidRPr="00A20F5D">
        <w:rPr>
          <w:rFonts w:ascii="Arial" w:hAnsi="Arial" w:cs="Arial"/>
          <w:u w:val="single"/>
        </w:rPr>
        <w:t>.</w:t>
      </w:r>
    </w:p>
    <w:p w:rsidR="00AD1E55" w:rsidRPr="00A20F5D" w:rsidRDefault="00AD1E55" w:rsidP="00014E5D">
      <w:pPr>
        <w:pStyle w:val="ListParagraph"/>
        <w:numPr>
          <w:ilvl w:val="1"/>
          <w:numId w:val="15"/>
        </w:numPr>
        <w:spacing w:after="0" w:line="240" w:lineRule="auto"/>
        <w:rPr>
          <w:rFonts w:ascii="Arial" w:hAnsi="Arial" w:cs="Arial"/>
          <w:b/>
        </w:rPr>
      </w:pPr>
      <w:r w:rsidRPr="00A20F5D">
        <w:rPr>
          <w:rFonts w:ascii="Arial" w:hAnsi="Arial" w:cs="Arial"/>
        </w:rPr>
        <w:t xml:space="preserve">No more than 2 shells may be loaded at any </w:t>
      </w:r>
      <w:r w:rsidR="007C3710" w:rsidRPr="00A20F5D">
        <w:rPr>
          <w:rFonts w:ascii="Arial" w:hAnsi="Arial" w:cs="Arial"/>
        </w:rPr>
        <w:t xml:space="preserve">one </w:t>
      </w:r>
      <w:r w:rsidRPr="00A20F5D">
        <w:rPr>
          <w:rFonts w:ascii="Arial" w:hAnsi="Arial" w:cs="Arial"/>
        </w:rPr>
        <w:t>time.</w:t>
      </w:r>
    </w:p>
    <w:p w:rsidR="007925D6" w:rsidRPr="00A20F5D" w:rsidRDefault="007925D6" w:rsidP="00014E5D">
      <w:pPr>
        <w:pStyle w:val="ListParagraph"/>
        <w:numPr>
          <w:ilvl w:val="1"/>
          <w:numId w:val="15"/>
        </w:numPr>
        <w:spacing w:after="0" w:line="240" w:lineRule="auto"/>
        <w:rPr>
          <w:rFonts w:ascii="Arial" w:hAnsi="Arial" w:cs="Arial"/>
          <w:b/>
        </w:rPr>
      </w:pPr>
      <w:r w:rsidRPr="00A20F5D">
        <w:rPr>
          <w:rFonts w:ascii="Arial" w:hAnsi="Arial" w:cs="Arial"/>
        </w:rPr>
        <w:t>Firing is to be directed only at clay targets.</w:t>
      </w:r>
    </w:p>
    <w:p w:rsidR="007925D6" w:rsidRPr="00A20F5D" w:rsidRDefault="007925D6" w:rsidP="00014E5D">
      <w:pPr>
        <w:pStyle w:val="ListParagraph"/>
        <w:numPr>
          <w:ilvl w:val="1"/>
          <w:numId w:val="15"/>
        </w:numPr>
        <w:spacing w:after="0" w:line="240" w:lineRule="auto"/>
        <w:rPr>
          <w:rFonts w:ascii="Arial" w:hAnsi="Arial" w:cs="Arial"/>
          <w:b/>
        </w:rPr>
      </w:pPr>
      <w:r w:rsidRPr="00A20F5D">
        <w:rPr>
          <w:rFonts w:ascii="Arial" w:hAnsi="Arial" w:cs="Arial"/>
        </w:rPr>
        <w:t>Leave dropped ammunition on the ground until the stage of fire completed and guns are grounded or placed in a shooting rack.</w:t>
      </w:r>
    </w:p>
    <w:p w:rsidR="007925D6" w:rsidRPr="00A20F5D" w:rsidRDefault="007925D6" w:rsidP="00014E5D">
      <w:pPr>
        <w:pStyle w:val="ListParagraph"/>
        <w:numPr>
          <w:ilvl w:val="1"/>
          <w:numId w:val="15"/>
        </w:numPr>
        <w:spacing w:after="0" w:line="240" w:lineRule="auto"/>
        <w:rPr>
          <w:rFonts w:ascii="Arial" w:hAnsi="Arial" w:cs="Arial"/>
          <w:b/>
        </w:rPr>
      </w:pPr>
      <w:r w:rsidRPr="00A20F5D">
        <w:rPr>
          <w:rFonts w:ascii="Arial" w:hAnsi="Arial" w:cs="Arial"/>
        </w:rPr>
        <w:t>When guns are grounded or place in gun rack, keep the gun open and facing upward so chambers are visible.</w:t>
      </w:r>
    </w:p>
    <w:p w:rsidR="007925D6" w:rsidRPr="00A20F5D" w:rsidRDefault="007925D6" w:rsidP="00014E5D">
      <w:pPr>
        <w:pStyle w:val="ListParagraph"/>
        <w:numPr>
          <w:ilvl w:val="1"/>
          <w:numId w:val="15"/>
        </w:numPr>
        <w:spacing w:after="0" w:line="240" w:lineRule="auto"/>
        <w:rPr>
          <w:rFonts w:ascii="Arial" w:hAnsi="Arial" w:cs="Arial"/>
          <w:b/>
        </w:rPr>
      </w:pPr>
      <w:r w:rsidRPr="00A20F5D">
        <w:rPr>
          <w:rFonts w:ascii="Arial" w:hAnsi="Arial" w:cs="Arial"/>
        </w:rPr>
        <w:t>Guns must be empty</w:t>
      </w:r>
      <w:r w:rsidR="00A04553" w:rsidRPr="00A20F5D">
        <w:rPr>
          <w:rFonts w:ascii="Arial" w:hAnsi="Arial" w:cs="Arial"/>
        </w:rPr>
        <w:t>,</w:t>
      </w:r>
      <w:r w:rsidRPr="00A20F5D">
        <w:rPr>
          <w:rFonts w:ascii="Arial" w:hAnsi="Arial" w:cs="Arial"/>
        </w:rPr>
        <w:t xml:space="preserve"> and actions are to be open when moving from one position to another.</w:t>
      </w:r>
    </w:p>
    <w:p w:rsidR="007925D6" w:rsidRPr="00A20F5D" w:rsidRDefault="007925D6" w:rsidP="00014E5D">
      <w:pPr>
        <w:pStyle w:val="ListParagraph"/>
        <w:numPr>
          <w:ilvl w:val="1"/>
          <w:numId w:val="15"/>
        </w:numPr>
        <w:spacing w:after="0" w:line="240" w:lineRule="auto"/>
        <w:rPr>
          <w:rFonts w:ascii="Arial" w:hAnsi="Arial" w:cs="Arial"/>
          <w:b/>
        </w:rPr>
      </w:pPr>
      <w:r w:rsidRPr="00A20F5D">
        <w:rPr>
          <w:rFonts w:ascii="Arial" w:hAnsi="Arial" w:cs="Arial"/>
        </w:rPr>
        <w:t>If target thrower malfunctions or throws broken clays, do not attempt to service thrower.  Contact station trapper or move to next station.</w:t>
      </w:r>
    </w:p>
    <w:p w:rsidR="007C3710" w:rsidRPr="00A20F5D" w:rsidRDefault="007C3710" w:rsidP="00014E5D">
      <w:pPr>
        <w:pStyle w:val="ListParagraph"/>
        <w:numPr>
          <w:ilvl w:val="1"/>
          <w:numId w:val="15"/>
        </w:numPr>
        <w:spacing w:after="0" w:line="240" w:lineRule="auto"/>
        <w:rPr>
          <w:rFonts w:ascii="Arial" w:hAnsi="Arial" w:cs="Arial"/>
          <w:b/>
        </w:rPr>
      </w:pPr>
      <w:r w:rsidRPr="00A20F5D">
        <w:rPr>
          <w:rFonts w:ascii="Arial" w:hAnsi="Arial" w:cs="Arial"/>
        </w:rPr>
        <w:t>Empty shell casings are not to be retrieved until the round is complete and machines are turned off.</w:t>
      </w:r>
    </w:p>
    <w:p w:rsidR="00AD1E55" w:rsidRPr="00A20F5D" w:rsidRDefault="00AD1E55" w:rsidP="00014E5D">
      <w:pPr>
        <w:pStyle w:val="ListParagraph"/>
        <w:numPr>
          <w:ilvl w:val="1"/>
          <w:numId w:val="15"/>
        </w:numPr>
        <w:spacing w:after="0" w:line="240" w:lineRule="auto"/>
        <w:rPr>
          <w:rFonts w:ascii="Arial" w:hAnsi="Arial" w:cs="Arial"/>
          <w:b/>
        </w:rPr>
      </w:pPr>
      <w:r w:rsidRPr="00A20F5D">
        <w:rPr>
          <w:rFonts w:ascii="Arial" w:hAnsi="Arial" w:cs="Arial"/>
        </w:rPr>
        <w:t>All trash is to be placed in the proper receptacles.</w:t>
      </w:r>
    </w:p>
    <w:p w:rsidR="007C3710" w:rsidRPr="00A20F5D" w:rsidRDefault="007C3710" w:rsidP="00014E5D">
      <w:pPr>
        <w:pStyle w:val="ListParagraph"/>
        <w:numPr>
          <w:ilvl w:val="1"/>
          <w:numId w:val="15"/>
        </w:numPr>
        <w:spacing w:after="0" w:line="240" w:lineRule="auto"/>
        <w:rPr>
          <w:rFonts w:ascii="Arial" w:hAnsi="Arial" w:cs="Arial"/>
          <w:b/>
        </w:rPr>
      </w:pPr>
      <w:r w:rsidRPr="00A20F5D">
        <w:rPr>
          <w:rFonts w:ascii="Arial" w:hAnsi="Arial" w:cs="Arial"/>
        </w:rPr>
        <w:t>Guns must be empty</w:t>
      </w:r>
      <w:r w:rsidR="00A04553" w:rsidRPr="00A20F5D">
        <w:rPr>
          <w:rFonts w:ascii="Arial" w:hAnsi="Arial" w:cs="Arial"/>
        </w:rPr>
        <w:t>,</w:t>
      </w:r>
      <w:r w:rsidRPr="00A20F5D">
        <w:rPr>
          <w:rFonts w:ascii="Arial" w:hAnsi="Arial" w:cs="Arial"/>
        </w:rPr>
        <w:t xml:space="preserve"> and actions are to be open when moving from one station to another.</w:t>
      </w:r>
    </w:p>
    <w:p w:rsidR="007925D6" w:rsidRPr="00A20F5D" w:rsidRDefault="007925D6" w:rsidP="00014E5D">
      <w:pPr>
        <w:pStyle w:val="ListParagraph"/>
        <w:numPr>
          <w:ilvl w:val="1"/>
          <w:numId w:val="15"/>
        </w:numPr>
        <w:spacing w:after="0" w:line="240" w:lineRule="auto"/>
        <w:rPr>
          <w:rFonts w:ascii="Arial" w:hAnsi="Arial" w:cs="Arial"/>
          <w:b/>
        </w:rPr>
      </w:pPr>
      <w:r w:rsidRPr="00A20F5D">
        <w:rPr>
          <w:rFonts w:ascii="Arial" w:hAnsi="Arial" w:cs="Arial"/>
        </w:rPr>
        <w:t>Individuals and/or golf carts must stay on established trails.</w:t>
      </w:r>
    </w:p>
    <w:p w:rsidR="007C3710" w:rsidRPr="00A20F5D" w:rsidRDefault="007C3710" w:rsidP="00014E5D">
      <w:pPr>
        <w:pStyle w:val="ListParagraph"/>
        <w:numPr>
          <w:ilvl w:val="1"/>
          <w:numId w:val="15"/>
        </w:numPr>
        <w:spacing w:after="0" w:line="240" w:lineRule="auto"/>
        <w:rPr>
          <w:rFonts w:ascii="Arial" w:hAnsi="Arial" w:cs="Arial"/>
          <w:b/>
        </w:rPr>
      </w:pPr>
      <w:r w:rsidRPr="00A20F5D">
        <w:rPr>
          <w:rFonts w:ascii="Arial" w:hAnsi="Arial" w:cs="Arial"/>
        </w:rPr>
        <w:t>Absolutely no horseplay will be tolerated.</w:t>
      </w:r>
    </w:p>
    <w:p w:rsidR="007C3710" w:rsidRPr="00A20F5D" w:rsidRDefault="007C3710" w:rsidP="00014E5D">
      <w:pPr>
        <w:pStyle w:val="ListParagraph"/>
        <w:numPr>
          <w:ilvl w:val="1"/>
          <w:numId w:val="15"/>
        </w:numPr>
        <w:spacing w:after="0" w:line="240" w:lineRule="auto"/>
        <w:rPr>
          <w:rFonts w:ascii="Arial" w:hAnsi="Arial" w:cs="Arial"/>
          <w:b/>
        </w:rPr>
      </w:pPr>
      <w:r w:rsidRPr="00A20F5D">
        <w:rPr>
          <w:rFonts w:ascii="Arial" w:hAnsi="Arial" w:cs="Arial"/>
        </w:rPr>
        <w:t>Immediately report any unsafe behavior to range officers.</w:t>
      </w:r>
    </w:p>
    <w:p w:rsidR="007C3710" w:rsidRPr="00A20F5D" w:rsidRDefault="007C3710" w:rsidP="007C3710">
      <w:pPr>
        <w:pStyle w:val="ListParagraph"/>
        <w:spacing w:after="0" w:line="240" w:lineRule="auto"/>
        <w:ind w:left="1440"/>
        <w:rPr>
          <w:rFonts w:ascii="Arial" w:hAnsi="Arial" w:cs="Arial"/>
          <w:b/>
        </w:rPr>
      </w:pPr>
    </w:p>
    <w:p w:rsidR="00A04553" w:rsidRPr="00A20F5D" w:rsidRDefault="00A04553" w:rsidP="007C3710">
      <w:pPr>
        <w:pStyle w:val="ListParagraph"/>
        <w:spacing w:after="0" w:line="240" w:lineRule="auto"/>
        <w:ind w:left="1440"/>
        <w:rPr>
          <w:rFonts w:ascii="Arial" w:hAnsi="Arial" w:cs="Arial"/>
          <w:b/>
        </w:rPr>
      </w:pPr>
    </w:p>
    <w:p w:rsidR="00A04553" w:rsidRPr="00A20F5D" w:rsidRDefault="00A04553" w:rsidP="007C3710">
      <w:pPr>
        <w:pStyle w:val="ListParagraph"/>
        <w:spacing w:after="0" w:line="240" w:lineRule="auto"/>
        <w:ind w:left="1440"/>
        <w:rPr>
          <w:rFonts w:ascii="Arial" w:hAnsi="Arial" w:cs="Arial"/>
          <w:b/>
        </w:rPr>
      </w:pPr>
    </w:p>
    <w:p w:rsidR="00A04553" w:rsidRPr="00A20F5D" w:rsidRDefault="00A04553" w:rsidP="007C3710">
      <w:pPr>
        <w:pStyle w:val="ListParagraph"/>
        <w:spacing w:after="0" w:line="240" w:lineRule="auto"/>
        <w:ind w:left="1440"/>
        <w:rPr>
          <w:rFonts w:ascii="Arial" w:hAnsi="Arial" w:cs="Arial"/>
          <w:b/>
        </w:rPr>
      </w:pPr>
    </w:p>
    <w:p w:rsidR="00AD1E55" w:rsidRPr="00A20F5D" w:rsidRDefault="007925D6" w:rsidP="00014E5D">
      <w:pPr>
        <w:pStyle w:val="ListParagraph"/>
        <w:numPr>
          <w:ilvl w:val="0"/>
          <w:numId w:val="15"/>
        </w:numPr>
        <w:rPr>
          <w:rFonts w:ascii="Arial" w:hAnsi="Arial" w:cs="Arial"/>
          <w:b/>
        </w:rPr>
      </w:pPr>
      <w:r w:rsidRPr="00A20F5D">
        <w:rPr>
          <w:rFonts w:ascii="Arial" w:hAnsi="Arial" w:cs="Arial"/>
          <w:b/>
        </w:rPr>
        <w:lastRenderedPageBreak/>
        <w:t>SPECIFIC SPORTING CLAY RANGE RULES</w:t>
      </w:r>
    </w:p>
    <w:p w:rsidR="00FC4BCC" w:rsidRPr="00A20F5D" w:rsidRDefault="00FC4BCC" w:rsidP="00FC4BCC">
      <w:pPr>
        <w:pStyle w:val="ListParagraph"/>
        <w:rPr>
          <w:rFonts w:ascii="Arial" w:hAnsi="Arial" w:cs="Arial"/>
          <w:b/>
        </w:rPr>
      </w:pPr>
    </w:p>
    <w:p w:rsidR="00FC4BCC" w:rsidRPr="00A20F5D" w:rsidRDefault="00FC4BCC" w:rsidP="00FC4BCC">
      <w:pPr>
        <w:pStyle w:val="ListParagraph"/>
        <w:rPr>
          <w:rFonts w:ascii="Arial" w:hAnsi="Arial" w:cs="Arial"/>
          <w:b/>
        </w:rPr>
      </w:pPr>
      <w:r w:rsidRPr="00A20F5D">
        <w:rPr>
          <w:rFonts w:ascii="Arial" w:hAnsi="Arial" w:cs="Arial"/>
          <w:b/>
        </w:rPr>
        <w:t>NO LEAD SHOT IS ALLOWED…ONLY #7 2 ¾” OR LESS SHOTGUN SHELLS SHALL BE USED ON ANY OF THE SHOTGUN RANGES.</w:t>
      </w:r>
    </w:p>
    <w:p w:rsidR="007925D6" w:rsidRPr="00A20F5D" w:rsidRDefault="007925D6" w:rsidP="007925D6">
      <w:pPr>
        <w:spacing w:after="0" w:line="240" w:lineRule="auto"/>
        <w:ind w:left="360"/>
        <w:rPr>
          <w:rFonts w:ascii="Arial" w:hAnsi="Arial" w:cs="Arial"/>
          <w:b/>
        </w:rPr>
      </w:pPr>
      <w:r w:rsidRPr="00A20F5D">
        <w:rPr>
          <w:rFonts w:ascii="Arial" w:hAnsi="Arial" w:cs="Arial"/>
          <w:b/>
        </w:rPr>
        <w:t xml:space="preserve">Purpose:  </w:t>
      </w:r>
      <w:r w:rsidRPr="00A20F5D">
        <w:rPr>
          <w:rFonts w:ascii="Arial" w:hAnsi="Arial" w:cs="Arial"/>
        </w:rPr>
        <w:t xml:space="preserve">These rules and procedures are for the safety and comfort of all visitors who participate in shotgun shooting sports activities at </w:t>
      </w:r>
      <w:r w:rsidR="00470464" w:rsidRPr="00A20F5D">
        <w:rPr>
          <w:rFonts w:ascii="Arial" w:hAnsi="Arial" w:cs="Arial"/>
        </w:rPr>
        <w:t>NCAC camps</w:t>
      </w:r>
      <w:r w:rsidRPr="00A20F5D">
        <w:rPr>
          <w:rFonts w:ascii="Arial" w:hAnsi="Arial" w:cs="Arial"/>
        </w:rPr>
        <w:t xml:space="preserve">, including guests, the surrounding community, and the environment, and to preserve </w:t>
      </w:r>
      <w:r w:rsidR="00470464" w:rsidRPr="00A20F5D">
        <w:rPr>
          <w:rFonts w:ascii="Arial" w:hAnsi="Arial" w:cs="Arial"/>
        </w:rPr>
        <w:t>c</w:t>
      </w:r>
      <w:r w:rsidRPr="00A20F5D">
        <w:rPr>
          <w:rFonts w:ascii="Arial" w:hAnsi="Arial" w:cs="Arial"/>
        </w:rPr>
        <w:t>amp as a facility for the safe use of firearms.</w:t>
      </w:r>
      <w:r w:rsidRPr="00A20F5D">
        <w:rPr>
          <w:rFonts w:ascii="Arial" w:hAnsi="Arial" w:cs="Arial"/>
          <w:b/>
        </w:rPr>
        <w:t xml:space="preserve">  </w:t>
      </w:r>
    </w:p>
    <w:p w:rsidR="007925D6" w:rsidRPr="00A20F5D" w:rsidRDefault="007925D6" w:rsidP="007925D6">
      <w:pPr>
        <w:spacing w:after="0" w:line="240" w:lineRule="auto"/>
        <w:jc w:val="center"/>
        <w:rPr>
          <w:rFonts w:ascii="Arial" w:hAnsi="Arial" w:cs="Arial"/>
        </w:rPr>
      </w:pPr>
    </w:p>
    <w:p w:rsidR="007925D6" w:rsidRPr="00A20F5D" w:rsidRDefault="007925D6" w:rsidP="00014E5D">
      <w:pPr>
        <w:pStyle w:val="ListParagraph"/>
        <w:numPr>
          <w:ilvl w:val="0"/>
          <w:numId w:val="20"/>
        </w:numPr>
        <w:rPr>
          <w:rFonts w:ascii="Arial" w:hAnsi="Arial" w:cs="Arial"/>
        </w:rPr>
      </w:pPr>
      <w:r w:rsidRPr="00A20F5D">
        <w:rPr>
          <w:rFonts w:ascii="Arial" w:hAnsi="Arial" w:cs="Arial"/>
        </w:rPr>
        <w:t xml:space="preserve">All commands and directives given by the </w:t>
      </w:r>
      <w:r w:rsidRPr="00A20F5D">
        <w:rPr>
          <w:rFonts w:ascii="Arial" w:hAnsi="Arial" w:cs="Arial"/>
          <w:b/>
        </w:rPr>
        <w:t>RANGE SAFETY</w:t>
      </w:r>
      <w:r w:rsidRPr="00A20F5D">
        <w:rPr>
          <w:rFonts w:ascii="Arial" w:hAnsi="Arial" w:cs="Arial"/>
        </w:rPr>
        <w:t xml:space="preserve"> </w:t>
      </w:r>
      <w:r w:rsidRPr="00A20F5D">
        <w:rPr>
          <w:rFonts w:ascii="Arial" w:hAnsi="Arial" w:cs="Arial"/>
          <w:b/>
        </w:rPr>
        <w:t>OFFICER</w:t>
      </w:r>
      <w:r w:rsidRPr="00A20F5D">
        <w:rPr>
          <w:rFonts w:ascii="Arial" w:hAnsi="Arial" w:cs="Arial"/>
        </w:rPr>
        <w:t xml:space="preserve"> shall be immediately obeyed with.</w:t>
      </w:r>
    </w:p>
    <w:p w:rsidR="007925D6" w:rsidRPr="00A20F5D" w:rsidRDefault="007925D6" w:rsidP="00014E5D">
      <w:pPr>
        <w:pStyle w:val="ListParagraph"/>
        <w:numPr>
          <w:ilvl w:val="0"/>
          <w:numId w:val="20"/>
        </w:numPr>
        <w:rPr>
          <w:rFonts w:ascii="Arial" w:hAnsi="Arial" w:cs="Arial"/>
        </w:rPr>
      </w:pPr>
      <w:r w:rsidRPr="00A20F5D">
        <w:rPr>
          <w:rFonts w:ascii="Arial" w:hAnsi="Arial" w:cs="Arial"/>
        </w:rPr>
        <w:t>Always treat all firearms as if they are loaded.</w:t>
      </w:r>
    </w:p>
    <w:p w:rsidR="007925D6" w:rsidRPr="00A20F5D" w:rsidRDefault="007925D6" w:rsidP="00014E5D">
      <w:pPr>
        <w:pStyle w:val="ListParagraph"/>
        <w:numPr>
          <w:ilvl w:val="0"/>
          <w:numId w:val="20"/>
        </w:numPr>
        <w:rPr>
          <w:rFonts w:ascii="Arial" w:hAnsi="Arial" w:cs="Arial"/>
        </w:rPr>
      </w:pPr>
      <w:r w:rsidRPr="00A20F5D">
        <w:rPr>
          <w:rFonts w:ascii="Arial" w:hAnsi="Arial" w:cs="Arial"/>
        </w:rPr>
        <w:t xml:space="preserve">Except when on the firing line (sporting clay shooting booth), all shotguns must be unloaded and the action open.  </w:t>
      </w:r>
    </w:p>
    <w:p w:rsidR="007925D6" w:rsidRPr="00A20F5D" w:rsidRDefault="007925D6" w:rsidP="00014E5D">
      <w:pPr>
        <w:pStyle w:val="ListParagraph"/>
        <w:numPr>
          <w:ilvl w:val="0"/>
          <w:numId w:val="20"/>
        </w:numPr>
        <w:rPr>
          <w:rFonts w:ascii="Arial" w:hAnsi="Arial" w:cs="Arial"/>
        </w:rPr>
      </w:pPr>
      <w:r w:rsidRPr="00A20F5D">
        <w:rPr>
          <w:rFonts w:ascii="Arial" w:hAnsi="Arial" w:cs="Arial"/>
        </w:rPr>
        <w:t>Guns shall be loaded and unloaded on the firing line only.</w:t>
      </w:r>
    </w:p>
    <w:p w:rsidR="007925D6" w:rsidRPr="00A20F5D" w:rsidRDefault="007925D6" w:rsidP="00014E5D">
      <w:pPr>
        <w:pStyle w:val="ListParagraph"/>
        <w:numPr>
          <w:ilvl w:val="0"/>
          <w:numId w:val="20"/>
        </w:numPr>
        <w:rPr>
          <w:rFonts w:ascii="Arial" w:hAnsi="Arial" w:cs="Arial"/>
        </w:rPr>
      </w:pPr>
      <w:r w:rsidRPr="00A20F5D">
        <w:rPr>
          <w:rFonts w:ascii="Arial" w:hAnsi="Arial" w:cs="Arial"/>
        </w:rPr>
        <w:t>When on the firing line, shotguns shall be pointed downrange.</w:t>
      </w:r>
    </w:p>
    <w:p w:rsidR="007925D6" w:rsidRPr="00A20F5D" w:rsidRDefault="007925D6" w:rsidP="00014E5D">
      <w:pPr>
        <w:pStyle w:val="ListParagraph"/>
        <w:numPr>
          <w:ilvl w:val="0"/>
          <w:numId w:val="20"/>
        </w:numPr>
        <w:rPr>
          <w:rFonts w:ascii="Arial" w:hAnsi="Arial" w:cs="Arial"/>
        </w:rPr>
      </w:pPr>
      <w:r w:rsidRPr="00A20F5D">
        <w:rPr>
          <w:rFonts w:ascii="Arial" w:hAnsi="Arial" w:cs="Arial"/>
        </w:rPr>
        <w:t>When giving to and accepting from another person shotgun(s), must be unloaded and action open.</w:t>
      </w:r>
    </w:p>
    <w:p w:rsidR="007925D6" w:rsidRPr="00A20F5D" w:rsidRDefault="007925D6" w:rsidP="00014E5D">
      <w:pPr>
        <w:pStyle w:val="ListParagraph"/>
        <w:numPr>
          <w:ilvl w:val="0"/>
          <w:numId w:val="20"/>
        </w:numPr>
        <w:rPr>
          <w:rFonts w:ascii="Arial" w:hAnsi="Arial" w:cs="Arial"/>
        </w:rPr>
      </w:pPr>
      <w:r w:rsidRPr="00A20F5D">
        <w:rPr>
          <w:rFonts w:ascii="Arial" w:hAnsi="Arial" w:cs="Arial"/>
        </w:rPr>
        <w:t>No one shall move about</w:t>
      </w:r>
      <w:r w:rsidR="00BE23F5" w:rsidRPr="00A20F5D">
        <w:rPr>
          <w:rFonts w:ascii="Arial" w:hAnsi="Arial" w:cs="Arial"/>
        </w:rPr>
        <w:t>,</w:t>
      </w:r>
      <w:r w:rsidRPr="00A20F5D">
        <w:rPr>
          <w:rFonts w:ascii="Arial" w:hAnsi="Arial" w:cs="Arial"/>
        </w:rPr>
        <w:t xml:space="preserve"> in the area of</w:t>
      </w:r>
      <w:r w:rsidR="00BE23F5" w:rsidRPr="00A20F5D">
        <w:rPr>
          <w:rFonts w:ascii="Arial" w:hAnsi="Arial" w:cs="Arial"/>
        </w:rPr>
        <w:t>,</w:t>
      </w:r>
      <w:r w:rsidRPr="00A20F5D">
        <w:rPr>
          <w:rFonts w:ascii="Arial" w:hAnsi="Arial" w:cs="Arial"/>
        </w:rPr>
        <w:t xml:space="preserve"> the sporting clay shooting booth with a loaded gun.</w:t>
      </w:r>
    </w:p>
    <w:p w:rsidR="007925D6" w:rsidRPr="00A20F5D" w:rsidRDefault="007925D6" w:rsidP="00014E5D">
      <w:pPr>
        <w:pStyle w:val="ListParagraph"/>
        <w:numPr>
          <w:ilvl w:val="0"/>
          <w:numId w:val="20"/>
        </w:numPr>
        <w:rPr>
          <w:rFonts w:ascii="Arial" w:hAnsi="Arial" w:cs="Arial"/>
        </w:rPr>
      </w:pPr>
      <w:r w:rsidRPr="00A20F5D">
        <w:rPr>
          <w:rFonts w:ascii="Arial" w:hAnsi="Arial" w:cs="Arial"/>
        </w:rPr>
        <w:t>All shooting actions shall ONLY be done inside the sporting clay shooting booth.</w:t>
      </w:r>
    </w:p>
    <w:p w:rsidR="007925D6" w:rsidRPr="00A20F5D" w:rsidRDefault="007925D6" w:rsidP="00014E5D">
      <w:pPr>
        <w:pStyle w:val="ListParagraph"/>
        <w:numPr>
          <w:ilvl w:val="0"/>
          <w:numId w:val="20"/>
        </w:numPr>
        <w:rPr>
          <w:rFonts w:ascii="Arial" w:hAnsi="Arial" w:cs="Arial"/>
        </w:rPr>
      </w:pPr>
      <w:r w:rsidRPr="00A20F5D">
        <w:rPr>
          <w:rFonts w:ascii="Arial" w:hAnsi="Arial" w:cs="Arial"/>
        </w:rPr>
        <w:t>A shooter who experiences a malfunction, jam or stoppage with their gun, shall lay it on the front shelf of the shooting booth (barrel pointing downrange) and raise hand to and call for assistance from the Range Safety Officer.  Under no circumstances, shall the shooter remove the gun from the firing line without proper notification of the Range Safety Officer.</w:t>
      </w:r>
    </w:p>
    <w:p w:rsidR="007925D6" w:rsidRPr="00A20F5D" w:rsidRDefault="007925D6" w:rsidP="00014E5D">
      <w:pPr>
        <w:pStyle w:val="ListParagraph"/>
        <w:numPr>
          <w:ilvl w:val="0"/>
          <w:numId w:val="20"/>
        </w:numPr>
        <w:rPr>
          <w:rFonts w:ascii="Arial" w:hAnsi="Arial" w:cs="Arial"/>
        </w:rPr>
      </w:pPr>
      <w:r w:rsidRPr="00A20F5D">
        <w:rPr>
          <w:rFonts w:ascii="Arial" w:hAnsi="Arial" w:cs="Arial"/>
        </w:rPr>
        <w:t>No more than one (1) shooter with 1 gun is allowed to fire in the shooting booth at one time.</w:t>
      </w:r>
    </w:p>
    <w:p w:rsidR="007925D6" w:rsidRPr="00A20F5D" w:rsidRDefault="007925D6" w:rsidP="00014E5D">
      <w:pPr>
        <w:pStyle w:val="ListParagraph"/>
        <w:numPr>
          <w:ilvl w:val="0"/>
          <w:numId w:val="20"/>
        </w:numPr>
        <w:rPr>
          <w:rFonts w:ascii="Arial" w:hAnsi="Arial" w:cs="Arial"/>
        </w:rPr>
      </w:pPr>
      <w:r w:rsidRPr="00A20F5D">
        <w:rPr>
          <w:rFonts w:ascii="Arial" w:hAnsi="Arial" w:cs="Arial"/>
        </w:rPr>
        <w:t>Any shooter or prospective shooter suspected of being under the influence of alcohol of any substance deemed detrimental to the safety of others shall not be allowed to enter the Clay Course Shooting Range.</w:t>
      </w:r>
    </w:p>
    <w:p w:rsidR="007925D6" w:rsidRPr="00A20F5D" w:rsidRDefault="007925D6" w:rsidP="00014E5D">
      <w:pPr>
        <w:pStyle w:val="ListParagraph"/>
        <w:numPr>
          <w:ilvl w:val="0"/>
          <w:numId w:val="20"/>
        </w:numPr>
        <w:rPr>
          <w:rFonts w:ascii="Arial" w:hAnsi="Arial" w:cs="Arial"/>
        </w:rPr>
      </w:pPr>
      <w:r w:rsidRPr="00A20F5D">
        <w:rPr>
          <w:rFonts w:ascii="Arial" w:hAnsi="Arial" w:cs="Arial"/>
        </w:rPr>
        <w:t>Ear and eye protection is mandatory and must be worn inside the Sporting Clay Shooting Range Area.</w:t>
      </w:r>
    </w:p>
    <w:p w:rsidR="007925D6" w:rsidRPr="00A20F5D" w:rsidRDefault="007925D6" w:rsidP="00014E5D">
      <w:pPr>
        <w:pStyle w:val="ListParagraph"/>
        <w:numPr>
          <w:ilvl w:val="0"/>
          <w:numId w:val="20"/>
        </w:numPr>
        <w:rPr>
          <w:rFonts w:ascii="Arial" w:hAnsi="Arial" w:cs="Arial"/>
        </w:rPr>
      </w:pPr>
      <w:r w:rsidRPr="00A20F5D">
        <w:rPr>
          <w:rFonts w:ascii="Arial" w:hAnsi="Arial" w:cs="Arial"/>
        </w:rPr>
        <w:t>No smoking, chewing, eating is allowed inside the Sporting Clay Shooting Range Area.</w:t>
      </w:r>
    </w:p>
    <w:p w:rsidR="007925D6" w:rsidRPr="00A20F5D" w:rsidRDefault="007925D6" w:rsidP="00014E5D">
      <w:pPr>
        <w:pStyle w:val="ListParagraph"/>
        <w:numPr>
          <w:ilvl w:val="0"/>
          <w:numId w:val="20"/>
        </w:numPr>
        <w:rPr>
          <w:rFonts w:ascii="Arial" w:hAnsi="Arial" w:cs="Arial"/>
        </w:rPr>
      </w:pPr>
      <w:r w:rsidRPr="00A20F5D">
        <w:rPr>
          <w:rFonts w:ascii="Arial" w:hAnsi="Arial" w:cs="Arial"/>
        </w:rPr>
        <w:t>Shooters must police or collect their shells on the ground and put them into a designated container.</w:t>
      </w:r>
    </w:p>
    <w:p w:rsidR="007925D6" w:rsidRPr="00A20F5D" w:rsidRDefault="007925D6" w:rsidP="00014E5D">
      <w:pPr>
        <w:pStyle w:val="ListParagraph"/>
        <w:numPr>
          <w:ilvl w:val="0"/>
          <w:numId w:val="20"/>
        </w:numPr>
        <w:rPr>
          <w:rFonts w:ascii="Arial" w:hAnsi="Arial" w:cs="Arial"/>
        </w:rPr>
      </w:pPr>
      <w:r w:rsidRPr="00A20F5D">
        <w:rPr>
          <w:rFonts w:ascii="Arial" w:hAnsi="Arial" w:cs="Arial"/>
        </w:rPr>
        <w:t>When a command “</w:t>
      </w:r>
      <w:r w:rsidRPr="00A20F5D">
        <w:rPr>
          <w:rFonts w:ascii="Arial" w:hAnsi="Arial" w:cs="Arial"/>
          <w:b/>
        </w:rPr>
        <w:t>CEASE FIRE</w:t>
      </w:r>
      <w:r w:rsidRPr="00A20F5D">
        <w:rPr>
          <w:rFonts w:ascii="Arial" w:hAnsi="Arial" w:cs="Arial"/>
        </w:rPr>
        <w:t>” has been given, shooter shall immediately stop firing; unload their shotgun; and, step back from the shooting booth.</w:t>
      </w:r>
    </w:p>
    <w:p w:rsidR="007925D6" w:rsidRPr="00A20F5D" w:rsidRDefault="007925D6" w:rsidP="00014E5D">
      <w:pPr>
        <w:pStyle w:val="ListParagraph"/>
        <w:numPr>
          <w:ilvl w:val="0"/>
          <w:numId w:val="20"/>
        </w:numPr>
        <w:rPr>
          <w:rFonts w:ascii="Arial" w:hAnsi="Arial" w:cs="Arial"/>
        </w:rPr>
      </w:pPr>
      <w:r w:rsidRPr="00A20F5D">
        <w:rPr>
          <w:rFonts w:ascii="Arial" w:hAnsi="Arial" w:cs="Arial"/>
        </w:rPr>
        <w:t>Shooters observed by the Range Officer doing inappropriate, unsafe, reckless or negligent acts shall be considered as grounds for removal from the Range Shooting area.</w:t>
      </w:r>
    </w:p>
    <w:p w:rsidR="00A20F5D" w:rsidRDefault="00A20F5D">
      <w:pPr>
        <w:rPr>
          <w:rFonts w:ascii="Arial" w:hAnsi="Arial" w:cs="Arial"/>
          <w:b/>
        </w:rPr>
      </w:pPr>
      <w:r>
        <w:rPr>
          <w:rFonts w:ascii="Arial" w:hAnsi="Arial" w:cs="Arial"/>
          <w:b/>
        </w:rPr>
        <w:br w:type="page"/>
      </w:r>
    </w:p>
    <w:p w:rsidR="003755C0" w:rsidRDefault="003755C0" w:rsidP="00014E5D">
      <w:pPr>
        <w:pStyle w:val="ListParagraph"/>
        <w:numPr>
          <w:ilvl w:val="0"/>
          <w:numId w:val="15"/>
        </w:numPr>
        <w:rPr>
          <w:rFonts w:ascii="Arial" w:hAnsi="Arial" w:cs="Arial"/>
          <w:b/>
        </w:rPr>
      </w:pPr>
      <w:r w:rsidRPr="00A20F5D">
        <w:rPr>
          <w:rFonts w:ascii="Arial" w:hAnsi="Arial" w:cs="Arial"/>
          <w:b/>
        </w:rPr>
        <w:lastRenderedPageBreak/>
        <w:t>NRA HYGIENE GUIDELINES</w:t>
      </w:r>
    </w:p>
    <w:p w:rsidR="00A20F5D" w:rsidRPr="00A20F5D" w:rsidRDefault="00A20F5D" w:rsidP="00DF1F68">
      <w:pPr>
        <w:pStyle w:val="ListParagraph"/>
        <w:ind w:left="360"/>
        <w:rPr>
          <w:rFonts w:ascii="Arial" w:hAnsi="Arial" w:cs="Arial"/>
          <w:b/>
        </w:rPr>
      </w:pPr>
    </w:p>
    <w:p w:rsidR="003755C0" w:rsidRPr="00A20F5D" w:rsidRDefault="003755C0" w:rsidP="00014E5D">
      <w:pPr>
        <w:pStyle w:val="ListParagraph"/>
        <w:numPr>
          <w:ilvl w:val="0"/>
          <w:numId w:val="18"/>
        </w:numPr>
        <w:rPr>
          <w:rFonts w:ascii="Arial" w:hAnsi="Arial" w:cs="Arial"/>
          <w:b/>
        </w:rPr>
      </w:pPr>
      <w:r w:rsidRPr="00A20F5D">
        <w:rPr>
          <w:rFonts w:ascii="Arial" w:hAnsi="Arial" w:cs="Arial"/>
          <w:b/>
        </w:rPr>
        <w:t xml:space="preserve">Explain </w:t>
      </w:r>
      <w:r w:rsidRPr="00A20F5D">
        <w:rPr>
          <w:rFonts w:ascii="Arial" w:hAnsi="Arial" w:cs="Arial"/>
        </w:rPr>
        <w:t>that NRA hygiene guidelines are intended to minimize exposure to particulate lead and cleaning product residues.</w:t>
      </w:r>
    </w:p>
    <w:p w:rsidR="003755C0" w:rsidRPr="00A20F5D" w:rsidRDefault="003755C0" w:rsidP="00014E5D">
      <w:pPr>
        <w:pStyle w:val="ListParagraph"/>
        <w:numPr>
          <w:ilvl w:val="0"/>
          <w:numId w:val="18"/>
        </w:numPr>
        <w:rPr>
          <w:rFonts w:ascii="Arial" w:hAnsi="Arial" w:cs="Arial"/>
          <w:b/>
        </w:rPr>
      </w:pPr>
      <w:r w:rsidRPr="00A20F5D">
        <w:rPr>
          <w:rFonts w:ascii="Arial" w:hAnsi="Arial" w:cs="Arial"/>
          <w:b/>
        </w:rPr>
        <w:t xml:space="preserve">Emphasize </w:t>
      </w:r>
      <w:r w:rsidRPr="00A20F5D">
        <w:rPr>
          <w:rFonts w:ascii="Arial" w:hAnsi="Arial" w:cs="Arial"/>
        </w:rPr>
        <w:t>that everybody is exposed at the range or cleaning area – even if he or she did not participate in the shooting should follow these guidelines.</w:t>
      </w:r>
    </w:p>
    <w:p w:rsidR="003755C0" w:rsidRPr="00A20F5D" w:rsidRDefault="003755C0" w:rsidP="00014E5D">
      <w:pPr>
        <w:pStyle w:val="ListParagraph"/>
        <w:numPr>
          <w:ilvl w:val="0"/>
          <w:numId w:val="18"/>
        </w:numPr>
        <w:rPr>
          <w:rFonts w:ascii="Arial" w:hAnsi="Arial" w:cs="Arial"/>
          <w:b/>
        </w:rPr>
      </w:pPr>
      <w:r w:rsidRPr="00A20F5D">
        <w:rPr>
          <w:rFonts w:ascii="Arial" w:hAnsi="Arial" w:cs="Arial"/>
          <w:b/>
        </w:rPr>
        <w:t xml:space="preserve">Remind </w:t>
      </w:r>
      <w:r w:rsidRPr="00A20F5D">
        <w:rPr>
          <w:rFonts w:ascii="Arial" w:hAnsi="Arial" w:cs="Arial"/>
        </w:rPr>
        <w:t>range users of these guidelines prior to, during, and immediately after occupying the range.</w:t>
      </w:r>
    </w:p>
    <w:p w:rsidR="003755C0" w:rsidRPr="00A20F5D" w:rsidRDefault="003755C0" w:rsidP="00014E5D">
      <w:pPr>
        <w:pStyle w:val="ListParagraph"/>
        <w:numPr>
          <w:ilvl w:val="1"/>
          <w:numId w:val="18"/>
        </w:numPr>
        <w:rPr>
          <w:rFonts w:ascii="Arial" w:hAnsi="Arial" w:cs="Arial"/>
        </w:rPr>
      </w:pPr>
      <w:r w:rsidRPr="00A20F5D">
        <w:rPr>
          <w:rFonts w:ascii="Arial" w:hAnsi="Arial" w:cs="Arial"/>
        </w:rPr>
        <w:t>Refrain from eating, drinking, smoking, applying makeup, or otherwise placing hands in proximity to the mouth or nose while on the range or cleaning a gun.</w:t>
      </w:r>
    </w:p>
    <w:p w:rsidR="003755C0" w:rsidRPr="00A20F5D" w:rsidRDefault="003755C0" w:rsidP="00014E5D">
      <w:pPr>
        <w:pStyle w:val="ListParagraph"/>
        <w:numPr>
          <w:ilvl w:val="1"/>
          <w:numId w:val="18"/>
        </w:numPr>
        <w:rPr>
          <w:rFonts w:ascii="Arial" w:hAnsi="Arial" w:cs="Arial"/>
        </w:rPr>
      </w:pPr>
      <w:r w:rsidRPr="00A20F5D">
        <w:rPr>
          <w:rFonts w:ascii="Arial" w:hAnsi="Arial" w:cs="Arial"/>
        </w:rPr>
        <w:t>Wash your hands and face with cold water after leaving the range or cleaning area before eating or drinking.</w:t>
      </w:r>
    </w:p>
    <w:p w:rsidR="003755C0" w:rsidRPr="00A20F5D" w:rsidRDefault="003755C0" w:rsidP="00014E5D">
      <w:pPr>
        <w:pStyle w:val="ListParagraph"/>
        <w:numPr>
          <w:ilvl w:val="1"/>
          <w:numId w:val="18"/>
        </w:numPr>
        <w:rPr>
          <w:rFonts w:ascii="Arial" w:hAnsi="Arial" w:cs="Arial"/>
        </w:rPr>
      </w:pPr>
      <w:r w:rsidRPr="00A20F5D">
        <w:rPr>
          <w:rFonts w:ascii="Arial" w:hAnsi="Arial" w:cs="Arial"/>
        </w:rPr>
        <w:t>Change and wash clothing after shooting or gun cleaning session to minimize exposure to airborne particulate lead or solvent and cleaning product residue.</w:t>
      </w:r>
    </w:p>
    <w:p w:rsidR="003755C0" w:rsidRPr="00A20F5D" w:rsidRDefault="003755C0" w:rsidP="003755C0">
      <w:pPr>
        <w:pStyle w:val="ListParagraph"/>
        <w:ind w:left="360"/>
        <w:rPr>
          <w:rFonts w:ascii="Arial" w:hAnsi="Arial" w:cs="Arial"/>
          <w:b/>
          <w:i/>
        </w:rPr>
      </w:pPr>
    </w:p>
    <w:p w:rsidR="003755C0" w:rsidRPr="00A20F5D" w:rsidRDefault="003755C0" w:rsidP="00014E5D">
      <w:pPr>
        <w:pStyle w:val="ListParagraph"/>
        <w:numPr>
          <w:ilvl w:val="0"/>
          <w:numId w:val="15"/>
        </w:numPr>
        <w:rPr>
          <w:rFonts w:ascii="Arial" w:hAnsi="Arial" w:cs="Arial"/>
          <w:b/>
        </w:rPr>
      </w:pPr>
      <w:r w:rsidRPr="00A20F5D">
        <w:rPr>
          <w:rFonts w:ascii="Arial" w:hAnsi="Arial" w:cs="Arial"/>
          <w:b/>
        </w:rPr>
        <w:t xml:space="preserve">EMERGENCY PROCEDURES (See Appendix </w:t>
      </w:r>
      <w:r w:rsidR="00A04553" w:rsidRPr="00A20F5D">
        <w:rPr>
          <w:rFonts w:ascii="Arial" w:hAnsi="Arial" w:cs="Arial"/>
          <w:b/>
        </w:rPr>
        <w:t>Q</w:t>
      </w:r>
      <w:r w:rsidRPr="00A20F5D">
        <w:rPr>
          <w:rFonts w:ascii="Arial" w:hAnsi="Arial" w:cs="Arial"/>
          <w:b/>
        </w:rPr>
        <w:t>)</w:t>
      </w:r>
    </w:p>
    <w:p w:rsidR="003755C0" w:rsidRPr="00A20F5D" w:rsidRDefault="003755C0" w:rsidP="003755C0">
      <w:pPr>
        <w:pStyle w:val="ListParagraph"/>
        <w:ind w:left="360"/>
        <w:rPr>
          <w:rFonts w:ascii="Arial" w:hAnsi="Arial" w:cs="Arial"/>
        </w:rPr>
      </w:pPr>
    </w:p>
    <w:p w:rsidR="003755C0" w:rsidRPr="00A20F5D" w:rsidRDefault="003755C0" w:rsidP="00014E5D">
      <w:pPr>
        <w:pStyle w:val="ListParagraph"/>
        <w:numPr>
          <w:ilvl w:val="0"/>
          <w:numId w:val="35"/>
        </w:numPr>
        <w:rPr>
          <w:rFonts w:ascii="Arial" w:hAnsi="Arial" w:cs="Arial"/>
        </w:rPr>
      </w:pPr>
      <w:r w:rsidRPr="00A20F5D">
        <w:rPr>
          <w:rFonts w:ascii="Arial" w:hAnsi="Arial" w:cs="Arial"/>
        </w:rPr>
        <w:t>Take charge of the situation (Determine seriousness of injury and assign duties).</w:t>
      </w:r>
    </w:p>
    <w:p w:rsidR="003755C0" w:rsidRPr="00A20F5D" w:rsidRDefault="003755C0" w:rsidP="00014E5D">
      <w:pPr>
        <w:pStyle w:val="ListParagraph"/>
        <w:numPr>
          <w:ilvl w:val="0"/>
          <w:numId w:val="35"/>
        </w:numPr>
        <w:rPr>
          <w:rFonts w:ascii="Arial" w:hAnsi="Arial" w:cs="Arial"/>
        </w:rPr>
      </w:pPr>
      <w:r w:rsidRPr="00A20F5D">
        <w:rPr>
          <w:rFonts w:ascii="Arial" w:hAnsi="Arial" w:cs="Arial"/>
        </w:rPr>
        <w:t>Render aid.  First-aid kit should be centrally located.</w:t>
      </w:r>
    </w:p>
    <w:p w:rsidR="003755C0" w:rsidRPr="00A20F5D" w:rsidRDefault="003755C0" w:rsidP="00014E5D">
      <w:pPr>
        <w:pStyle w:val="ListParagraph"/>
        <w:numPr>
          <w:ilvl w:val="0"/>
          <w:numId w:val="35"/>
        </w:numPr>
        <w:rPr>
          <w:rFonts w:ascii="Arial" w:hAnsi="Arial" w:cs="Arial"/>
        </w:rPr>
      </w:pPr>
      <w:r w:rsidRPr="00A20F5D">
        <w:rPr>
          <w:rFonts w:ascii="Arial" w:hAnsi="Arial" w:cs="Arial"/>
        </w:rPr>
        <w:t>Call for help via cell phone or by radio.  Emergency phone numbers and information list should be centrally located.</w:t>
      </w:r>
    </w:p>
    <w:p w:rsidR="003755C0" w:rsidRPr="00A20F5D" w:rsidRDefault="003755C0" w:rsidP="00014E5D">
      <w:pPr>
        <w:pStyle w:val="ListParagraph"/>
        <w:numPr>
          <w:ilvl w:val="0"/>
          <w:numId w:val="35"/>
        </w:numPr>
        <w:rPr>
          <w:rFonts w:ascii="Arial" w:hAnsi="Arial" w:cs="Arial"/>
        </w:rPr>
      </w:pPr>
      <w:r w:rsidRPr="00A20F5D">
        <w:rPr>
          <w:rFonts w:ascii="Arial" w:hAnsi="Arial" w:cs="Arial"/>
        </w:rPr>
        <w:t>Direct help to location.</w:t>
      </w:r>
    </w:p>
    <w:p w:rsidR="00C87422" w:rsidRPr="00A20F5D" w:rsidRDefault="003755C0" w:rsidP="00014E5D">
      <w:pPr>
        <w:pStyle w:val="ListParagraph"/>
        <w:numPr>
          <w:ilvl w:val="0"/>
          <w:numId w:val="35"/>
        </w:numPr>
        <w:rPr>
          <w:rFonts w:ascii="Arial" w:hAnsi="Arial" w:cs="Arial"/>
        </w:rPr>
        <w:sectPr w:rsidR="00C87422" w:rsidRPr="00A20F5D" w:rsidSect="00D70424">
          <w:headerReference w:type="default" r:id="rId56"/>
          <w:footerReference w:type="default" r:id="rId57"/>
          <w:pgSz w:w="12240" w:h="15840"/>
          <w:pgMar w:top="1008" w:right="1440" w:bottom="1008" w:left="1440" w:header="720" w:footer="720" w:gutter="0"/>
          <w:pgNumType w:start="1"/>
          <w:cols w:space="720"/>
          <w:noEndnote/>
          <w:docGrid w:linePitch="299"/>
        </w:sectPr>
      </w:pPr>
      <w:r w:rsidRPr="00A20F5D">
        <w:rPr>
          <w:rFonts w:ascii="Arial" w:hAnsi="Arial" w:cs="Arial"/>
        </w:rPr>
        <w:t xml:space="preserve">Take notes. Emergency report sheet should </w:t>
      </w:r>
      <w:r w:rsidR="00BE23F5" w:rsidRPr="00A20F5D">
        <w:rPr>
          <w:rFonts w:ascii="Arial" w:hAnsi="Arial" w:cs="Arial"/>
        </w:rPr>
        <w:t>be in</w:t>
      </w:r>
      <w:r w:rsidRPr="00A20F5D">
        <w:rPr>
          <w:rFonts w:ascii="Arial" w:hAnsi="Arial" w:cs="Arial"/>
        </w:rPr>
        <w:t xml:space="preserve"> ran</w:t>
      </w:r>
      <w:r w:rsidR="00C87422" w:rsidRPr="00A20F5D">
        <w:rPr>
          <w:rFonts w:ascii="Arial" w:hAnsi="Arial" w:cs="Arial"/>
        </w:rPr>
        <w:t>ge SOPs binder. (See Appendix E)</w:t>
      </w:r>
    </w:p>
    <w:p w:rsidR="003755C0" w:rsidRPr="00DF1F68" w:rsidRDefault="003755C0" w:rsidP="003755C0">
      <w:pPr>
        <w:spacing w:after="0" w:line="240" w:lineRule="auto"/>
        <w:jc w:val="center"/>
        <w:rPr>
          <w:rFonts w:ascii="Arial" w:hAnsi="Arial" w:cs="Arial"/>
          <w:b/>
          <w:sz w:val="32"/>
          <w:szCs w:val="32"/>
        </w:rPr>
      </w:pPr>
      <w:r w:rsidRPr="00DF1F68">
        <w:rPr>
          <w:rFonts w:ascii="Arial" w:hAnsi="Arial" w:cs="Arial"/>
          <w:b/>
          <w:sz w:val="32"/>
          <w:szCs w:val="32"/>
        </w:rPr>
        <w:lastRenderedPageBreak/>
        <w:t xml:space="preserve">APPENDIX </w:t>
      </w:r>
      <w:r w:rsidR="00B52FA4" w:rsidRPr="00DF1F68">
        <w:rPr>
          <w:rFonts w:ascii="Arial" w:hAnsi="Arial" w:cs="Arial"/>
          <w:b/>
          <w:sz w:val="32"/>
          <w:szCs w:val="32"/>
        </w:rPr>
        <w:t>P</w:t>
      </w:r>
    </w:p>
    <w:p w:rsidR="003755C0" w:rsidRPr="00DF1F68" w:rsidRDefault="003755C0" w:rsidP="003755C0">
      <w:pPr>
        <w:spacing w:after="0" w:line="240" w:lineRule="auto"/>
        <w:jc w:val="center"/>
        <w:rPr>
          <w:rFonts w:ascii="Arial" w:hAnsi="Arial" w:cs="Arial"/>
          <w:b/>
          <w:sz w:val="36"/>
          <w:szCs w:val="36"/>
        </w:rPr>
      </w:pPr>
    </w:p>
    <w:p w:rsidR="003755C0" w:rsidRPr="00DF1F68" w:rsidRDefault="003755C0" w:rsidP="003755C0">
      <w:pPr>
        <w:pStyle w:val="ListParagraph"/>
        <w:ind w:left="360"/>
        <w:jc w:val="center"/>
        <w:rPr>
          <w:rFonts w:ascii="Arial" w:hAnsi="Arial" w:cs="Arial"/>
          <w:b/>
          <w:sz w:val="32"/>
          <w:szCs w:val="32"/>
        </w:rPr>
      </w:pPr>
      <w:r w:rsidRPr="00DF1F68">
        <w:rPr>
          <w:rFonts w:ascii="Arial" w:hAnsi="Arial" w:cs="Arial"/>
          <w:b/>
          <w:sz w:val="32"/>
          <w:szCs w:val="32"/>
        </w:rPr>
        <w:t xml:space="preserve">FIRING LINE COMMANDS </w:t>
      </w:r>
    </w:p>
    <w:p w:rsidR="003755C0" w:rsidRPr="00DF1F68" w:rsidRDefault="003755C0" w:rsidP="003755C0">
      <w:pPr>
        <w:pStyle w:val="ListParagraph"/>
        <w:ind w:left="360"/>
        <w:jc w:val="center"/>
        <w:rPr>
          <w:rFonts w:ascii="Arial" w:hAnsi="Arial" w:cs="Arial"/>
          <w:b/>
        </w:rPr>
      </w:pPr>
    </w:p>
    <w:p w:rsidR="001F7953" w:rsidRPr="00DF1F68" w:rsidRDefault="001F7953" w:rsidP="001F7953">
      <w:pPr>
        <w:autoSpaceDE w:val="0"/>
        <w:autoSpaceDN w:val="0"/>
        <w:adjustRightInd w:val="0"/>
        <w:spacing w:after="0" w:line="240" w:lineRule="auto"/>
        <w:ind w:left="720"/>
        <w:rPr>
          <w:rFonts w:ascii="Arial" w:hAnsi="Arial" w:cs="Arial"/>
        </w:rPr>
      </w:pPr>
      <w:r w:rsidRPr="00DF1F68">
        <w:rPr>
          <w:rFonts w:ascii="Arial" w:hAnsi="Arial" w:cs="Arial"/>
          <w:b/>
        </w:rPr>
        <w:t>Purpose</w:t>
      </w:r>
      <w:r w:rsidRPr="00DF1F68">
        <w:rPr>
          <w:rFonts w:ascii="Arial" w:hAnsi="Arial" w:cs="Arial"/>
        </w:rPr>
        <w:t>:  To prepare the range for live fire, the following commands are recommended for you to use. Please use your discretion in using them:</w:t>
      </w:r>
    </w:p>
    <w:p w:rsidR="00FA6E87" w:rsidRPr="00DF1F68" w:rsidRDefault="00FA6E87" w:rsidP="00FA6E87">
      <w:pPr>
        <w:autoSpaceDE w:val="0"/>
        <w:autoSpaceDN w:val="0"/>
        <w:adjustRightInd w:val="0"/>
        <w:spacing w:after="0" w:line="240" w:lineRule="auto"/>
        <w:rPr>
          <w:rFonts w:ascii="Arial" w:hAnsi="Arial" w:cs="Arial"/>
        </w:rPr>
      </w:pPr>
      <w:r w:rsidRPr="00DF1F68">
        <w:rPr>
          <w:rFonts w:ascii="Arial" w:hAnsi="Arial" w:cs="Arial"/>
        </w:rPr>
        <w:t xml:space="preserve">             </w:t>
      </w:r>
    </w:p>
    <w:p w:rsidR="001F7953" w:rsidRPr="00DF1F68" w:rsidRDefault="00FA6E87" w:rsidP="00FA6E87">
      <w:pPr>
        <w:autoSpaceDE w:val="0"/>
        <w:autoSpaceDN w:val="0"/>
        <w:adjustRightInd w:val="0"/>
        <w:spacing w:after="0" w:line="240" w:lineRule="auto"/>
        <w:rPr>
          <w:rFonts w:ascii="Arial" w:hAnsi="Arial" w:cs="Arial"/>
        </w:rPr>
      </w:pPr>
      <w:r w:rsidRPr="00DF1F68">
        <w:rPr>
          <w:rFonts w:ascii="Arial" w:hAnsi="Arial" w:cs="Arial"/>
        </w:rPr>
        <w:t xml:space="preserve">             </w:t>
      </w:r>
      <w:r w:rsidR="001F7953" w:rsidRPr="00DF1F68">
        <w:rPr>
          <w:rFonts w:ascii="Arial" w:hAnsi="Arial" w:cs="Arial"/>
        </w:rPr>
        <w:t xml:space="preserve">a. Command: </w:t>
      </w:r>
      <w:r w:rsidR="001F7953" w:rsidRPr="00DF1F68">
        <w:rPr>
          <w:rFonts w:ascii="Arial" w:hAnsi="Arial" w:cs="Arial"/>
          <w:b/>
          <w:bCs/>
        </w:rPr>
        <w:t>“Move forward/take your position on the firing line.”</w:t>
      </w:r>
    </w:p>
    <w:p w:rsidR="001F7953" w:rsidRPr="00DF1F68" w:rsidRDefault="001F7953" w:rsidP="001F7953">
      <w:pPr>
        <w:pStyle w:val="ListParagraph"/>
        <w:autoSpaceDE w:val="0"/>
        <w:autoSpaceDN w:val="0"/>
        <w:adjustRightInd w:val="0"/>
        <w:spacing w:after="0" w:line="240" w:lineRule="auto"/>
        <w:ind w:left="1800"/>
        <w:rPr>
          <w:rFonts w:ascii="Arial" w:hAnsi="Arial" w:cs="Arial"/>
        </w:rPr>
      </w:pPr>
    </w:p>
    <w:p w:rsidR="001F7953" w:rsidRPr="00DF1F68" w:rsidRDefault="001F7953" w:rsidP="00014E5D">
      <w:pPr>
        <w:pStyle w:val="ListParagraph"/>
        <w:numPr>
          <w:ilvl w:val="0"/>
          <w:numId w:val="22"/>
        </w:numPr>
        <w:autoSpaceDE w:val="0"/>
        <w:autoSpaceDN w:val="0"/>
        <w:adjustRightInd w:val="0"/>
        <w:spacing w:after="0" w:line="240" w:lineRule="auto"/>
        <w:rPr>
          <w:rFonts w:ascii="Arial" w:hAnsi="Arial" w:cs="Arial"/>
        </w:rPr>
      </w:pPr>
      <w:r w:rsidRPr="00DF1F68">
        <w:rPr>
          <w:rFonts w:ascii="Arial" w:hAnsi="Arial" w:cs="Arial"/>
          <w:u w:val="single"/>
        </w:rPr>
        <w:t>Purpose</w:t>
      </w:r>
      <w:r w:rsidRPr="00DF1F68">
        <w:rPr>
          <w:rFonts w:ascii="Arial" w:hAnsi="Arial" w:cs="Arial"/>
        </w:rPr>
        <w:t>: To get shooters into position to prepare to begin shooting.</w:t>
      </w:r>
    </w:p>
    <w:p w:rsidR="001F7953" w:rsidRPr="00DF1F68" w:rsidRDefault="001F7953" w:rsidP="00014E5D">
      <w:pPr>
        <w:pStyle w:val="ListParagraph"/>
        <w:numPr>
          <w:ilvl w:val="0"/>
          <w:numId w:val="22"/>
        </w:numPr>
        <w:autoSpaceDE w:val="0"/>
        <w:autoSpaceDN w:val="0"/>
        <w:adjustRightInd w:val="0"/>
        <w:spacing w:after="0" w:line="240" w:lineRule="auto"/>
        <w:rPr>
          <w:rFonts w:ascii="Arial" w:hAnsi="Arial" w:cs="Arial"/>
        </w:rPr>
      </w:pPr>
      <w:r w:rsidRPr="00DF1F68">
        <w:rPr>
          <w:rFonts w:ascii="Arial" w:hAnsi="Arial" w:cs="Arial"/>
          <w:u w:val="single"/>
        </w:rPr>
        <w:t>Action</w:t>
      </w:r>
      <w:r w:rsidRPr="00DF1F68">
        <w:rPr>
          <w:rFonts w:ascii="Arial" w:hAnsi="Arial" w:cs="Arial"/>
        </w:rPr>
        <w:t xml:space="preserve">: Shooters will move from behind the ready line to their assigned position. Remind them as required: </w:t>
      </w:r>
      <w:r w:rsidRPr="00DF1F68">
        <w:rPr>
          <w:rFonts w:ascii="Arial" w:hAnsi="Arial" w:cs="Arial"/>
          <w:b/>
          <w:bCs/>
        </w:rPr>
        <w:t xml:space="preserve">DO NOT TOUCH YOUR RIFLE! </w:t>
      </w:r>
      <w:r w:rsidRPr="00DF1F68">
        <w:rPr>
          <w:rFonts w:ascii="Arial" w:hAnsi="Arial" w:cs="Arial"/>
        </w:rPr>
        <w:t>Let them get comfortable, and ensure they are in the correct position.</w:t>
      </w:r>
    </w:p>
    <w:p w:rsidR="001F7953" w:rsidRPr="00DF1F68" w:rsidRDefault="001F7953" w:rsidP="001F7953">
      <w:pPr>
        <w:autoSpaceDE w:val="0"/>
        <w:autoSpaceDN w:val="0"/>
        <w:adjustRightInd w:val="0"/>
        <w:spacing w:after="0" w:line="240" w:lineRule="auto"/>
        <w:rPr>
          <w:rFonts w:ascii="Arial" w:hAnsi="Arial" w:cs="Arial"/>
        </w:rPr>
      </w:pPr>
    </w:p>
    <w:p w:rsidR="001F7953" w:rsidRPr="00DF1F68" w:rsidRDefault="00FA6E87" w:rsidP="00FA6E87">
      <w:pPr>
        <w:autoSpaceDE w:val="0"/>
        <w:autoSpaceDN w:val="0"/>
        <w:adjustRightInd w:val="0"/>
        <w:spacing w:after="0" w:line="240" w:lineRule="auto"/>
        <w:rPr>
          <w:rFonts w:ascii="Arial" w:hAnsi="Arial" w:cs="Arial"/>
          <w:b/>
          <w:bCs/>
        </w:rPr>
      </w:pPr>
      <w:r w:rsidRPr="00DF1F68">
        <w:rPr>
          <w:rFonts w:ascii="Arial" w:hAnsi="Arial" w:cs="Arial"/>
        </w:rPr>
        <w:t xml:space="preserve">              </w:t>
      </w:r>
      <w:r w:rsidR="001F7953" w:rsidRPr="00DF1F68">
        <w:rPr>
          <w:rFonts w:ascii="Arial" w:hAnsi="Arial" w:cs="Arial"/>
        </w:rPr>
        <w:t xml:space="preserve">b. </w:t>
      </w:r>
      <w:r w:rsidRPr="00DF1F68">
        <w:rPr>
          <w:rFonts w:ascii="Arial" w:hAnsi="Arial" w:cs="Arial"/>
        </w:rPr>
        <w:t xml:space="preserve">  </w:t>
      </w:r>
      <w:r w:rsidR="001F7953" w:rsidRPr="00DF1F68">
        <w:rPr>
          <w:rFonts w:ascii="Arial" w:hAnsi="Arial" w:cs="Arial"/>
        </w:rPr>
        <w:t xml:space="preserve">Command: </w:t>
      </w:r>
      <w:r w:rsidR="001F7953" w:rsidRPr="00DF1F68">
        <w:rPr>
          <w:rFonts w:ascii="Arial" w:hAnsi="Arial" w:cs="Arial"/>
          <w:b/>
          <w:bCs/>
        </w:rPr>
        <w:t>“Protective gear on.”</w:t>
      </w:r>
    </w:p>
    <w:p w:rsidR="001F7953" w:rsidRPr="00DF1F68" w:rsidRDefault="001F7953" w:rsidP="001F7953">
      <w:pPr>
        <w:autoSpaceDE w:val="0"/>
        <w:autoSpaceDN w:val="0"/>
        <w:adjustRightInd w:val="0"/>
        <w:spacing w:after="0" w:line="240" w:lineRule="auto"/>
        <w:rPr>
          <w:rFonts w:ascii="Arial" w:hAnsi="Arial" w:cs="Arial"/>
          <w:b/>
          <w:bCs/>
        </w:rPr>
      </w:pPr>
    </w:p>
    <w:p w:rsidR="001F7953" w:rsidRPr="00DF1F68" w:rsidRDefault="00FA6E87" w:rsidP="00FA6E87">
      <w:pPr>
        <w:autoSpaceDE w:val="0"/>
        <w:autoSpaceDN w:val="0"/>
        <w:adjustRightInd w:val="0"/>
        <w:spacing w:after="0" w:line="240" w:lineRule="auto"/>
        <w:rPr>
          <w:rFonts w:ascii="Arial" w:hAnsi="Arial" w:cs="Arial"/>
        </w:rPr>
      </w:pPr>
      <w:r w:rsidRPr="00DF1F68">
        <w:rPr>
          <w:rFonts w:ascii="Arial" w:hAnsi="Arial" w:cs="Arial"/>
        </w:rPr>
        <w:t xml:space="preserve">                   </w:t>
      </w:r>
      <w:r w:rsidR="001F7953" w:rsidRPr="00DF1F68">
        <w:rPr>
          <w:rFonts w:ascii="Arial" w:hAnsi="Arial" w:cs="Arial"/>
          <w:u w:val="single"/>
        </w:rPr>
        <w:t>Action</w:t>
      </w:r>
      <w:r w:rsidR="001F7953" w:rsidRPr="00DF1F68">
        <w:rPr>
          <w:rFonts w:ascii="Arial" w:hAnsi="Arial" w:cs="Arial"/>
        </w:rPr>
        <w:t>: Shooters should put on their eye protection first, then ear protection.</w:t>
      </w:r>
    </w:p>
    <w:p w:rsidR="00FA6E87" w:rsidRPr="00DF1F68" w:rsidRDefault="00FA6E87" w:rsidP="00FA6E87">
      <w:pPr>
        <w:autoSpaceDE w:val="0"/>
        <w:autoSpaceDN w:val="0"/>
        <w:adjustRightInd w:val="0"/>
        <w:spacing w:after="0" w:line="240" w:lineRule="auto"/>
        <w:rPr>
          <w:rFonts w:ascii="Arial" w:hAnsi="Arial" w:cs="Arial"/>
        </w:rPr>
      </w:pPr>
    </w:p>
    <w:p w:rsidR="001F7953" w:rsidRPr="00DF1F68" w:rsidRDefault="00FA6E87" w:rsidP="00FA6E87">
      <w:pPr>
        <w:autoSpaceDE w:val="0"/>
        <w:autoSpaceDN w:val="0"/>
        <w:adjustRightInd w:val="0"/>
        <w:spacing w:after="0" w:line="240" w:lineRule="auto"/>
        <w:rPr>
          <w:rFonts w:ascii="Arial" w:hAnsi="Arial" w:cs="Arial"/>
          <w:b/>
          <w:bCs/>
        </w:rPr>
      </w:pPr>
      <w:r w:rsidRPr="00DF1F68">
        <w:rPr>
          <w:rFonts w:ascii="Arial" w:hAnsi="Arial" w:cs="Arial"/>
        </w:rPr>
        <w:t xml:space="preserve">              </w:t>
      </w:r>
      <w:r w:rsidR="001F7953" w:rsidRPr="00DF1F68">
        <w:rPr>
          <w:rFonts w:ascii="Arial" w:hAnsi="Arial" w:cs="Arial"/>
        </w:rPr>
        <w:t xml:space="preserve">c. </w:t>
      </w:r>
      <w:r w:rsidRPr="00DF1F68">
        <w:rPr>
          <w:rFonts w:ascii="Arial" w:hAnsi="Arial" w:cs="Arial"/>
        </w:rPr>
        <w:t xml:space="preserve">  </w:t>
      </w:r>
      <w:r w:rsidR="001F7953" w:rsidRPr="00DF1F68">
        <w:rPr>
          <w:rFonts w:ascii="Arial" w:hAnsi="Arial" w:cs="Arial"/>
        </w:rPr>
        <w:t xml:space="preserve">Command: </w:t>
      </w:r>
      <w:r w:rsidR="001F7953" w:rsidRPr="00DF1F68">
        <w:rPr>
          <w:rFonts w:ascii="Arial" w:hAnsi="Arial" w:cs="Arial"/>
          <w:b/>
          <w:bCs/>
        </w:rPr>
        <w:t>“You may pick up your rifles.”</w:t>
      </w:r>
    </w:p>
    <w:p w:rsidR="001F7953" w:rsidRPr="00DF1F68" w:rsidRDefault="001F7953" w:rsidP="001F7953">
      <w:pPr>
        <w:autoSpaceDE w:val="0"/>
        <w:autoSpaceDN w:val="0"/>
        <w:adjustRightInd w:val="0"/>
        <w:spacing w:after="0" w:line="240" w:lineRule="auto"/>
        <w:rPr>
          <w:rFonts w:ascii="Arial" w:hAnsi="Arial" w:cs="Arial"/>
          <w:b/>
          <w:bCs/>
        </w:rPr>
      </w:pPr>
    </w:p>
    <w:p w:rsidR="001F7953" w:rsidRPr="00DF1F68" w:rsidRDefault="001F7953" w:rsidP="00186C31">
      <w:pPr>
        <w:autoSpaceDE w:val="0"/>
        <w:autoSpaceDN w:val="0"/>
        <w:adjustRightInd w:val="0"/>
        <w:spacing w:after="0" w:line="240" w:lineRule="auto"/>
        <w:ind w:left="1080"/>
        <w:rPr>
          <w:rFonts w:ascii="Arial" w:hAnsi="Arial" w:cs="Arial"/>
        </w:rPr>
      </w:pPr>
      <w:r w:rsidRPr="00DF1F68">
        <w:rPr>
          <w:rFonts w:ascii="Arial" w:hAnsi="Arial" w:cs="Arial"/>
          <w:u w:val="single"/>
        </w:rPr>
        <w:t>Action</w:t>
      </w:r>
      <w:r w:rsidRPr="00DF1F68">
        <w:rPr>
          <w:rFonts w:ascii="Arial" w:hAnsi="Arial" w:cs="Arial"/>
        </w:rPr>
        <w:t>: Shooters will pick up their rifle, sight in on the target, make any final adjustments, and prepare to load.</w:t>
      </w:r>
    </w:p>
    <w:p w:rsidR="001F7953" w:rsidRPr="00DF1F68" w:rsidRDefault="001F7953" w:rsidP="001F7953">
      <w:pPr>
        <w:autoSpaceDE w:val="0"/>
        <w:autoSpaceDN w:val="0"/>
        <w:adjustRightInd w:val="0"/>
        <w:spacing w:after="0" w:line="240" w:lineRule="auto"/>
        <w:rPr>
          <w:rFonts w:ascii="Arial" w:hAnsi="Arial" w:cs="Arial"/>
        </w:rPr>
      </w:pPr>
    </w:p>
    <w:p w:rsidR="001F7953" w:rsidRPr="00DF1F68" w:rsidRDefault="001F7953" w:rsidP="00186C31">
      <w:pPr>
        <w:autoSpaceDE w:val="0"/>
        <w:autoSpaceDN w:val="0"/>
        <w:adjustRightInd w:val="0"/>
        <w:spacing w:after="0" w:line="240" w:lineRule="auto"/>
        <w:ind w:firstLine="720"/>
        <w:rPr>
          <w:rFonts w:ascii="Arial" w:hAnsi="Arial" w:cs="Arial"/>
          <w:b/>
          <w:bCs/>
        </w:rPr>
      </w:pPr>
      <w:r w:rsidRPr="00DF1F68">
        <w:rPr>
          <w:rFonts w:ascii="Arial" w:hAnsi="Arial" w:cs="Arial"/>
        </w:rPr>
        <w:t xml:space="preserve">d. </w:t>
      </w:r>
      <w:r w:rsidR="00186C31" w:rsidRPr="00DF1F68">
        <w:rPr>
          <w:rFonts w:ascii="Arial" w:hAnsi="Arial" w:cs="Arial"/>
        </w:rPr>
        <w:t xml:space="preserve">  </w:t>
      </w:r>
      <w:r w:rsidRPr="00DF1F68">
        <w:rPr>
          <w:rFonts w:ascii="Arial" w:hAnsi="Arial" w:cs="Arial"/>
        </w:rPr>
        <w:t xml:space="preserve">Command: </w:t>
      </w:r>
      <w:r w:rsidRPr="00DF1F68">
        <w:rPr>
          <w:rFonts w:ascii="Arial" w:hAnsi="Arial" w:cs="Arial"/>
          <w:b/>
          <w:bCs/>
        </w:rPr>
        <w:t>“Load!”</w:t>
      </w:r>
    </w:p>
    <w:p w:rsidR="001F7953" w:rsidRPr="00DF1F68" w:rsidRDefault="001F7953" w:rsidP="001F7953">
      <w:pPr>
        <w:autoSpaceDE w:val="0"/>
        <w:autoSpaceDN w:val="0"/>
        <w:adjustRightInd w:val="0"/>
        <w:spacing w:after="0" w:line="240" w:lineRule="auto"/>
        <w:rPr>
          <w:rFonts w:ascii="Arial" w:hAnsi="Arial" w:cs="Arial"/>
          <w:b/>
          <w:bCs/>
        </w:rPr>
      </w:pPr>
    </w:p>
    <w:p w:rsidR="001F7953" w:rsidRPr="00DF1F68" w:rsidRDefault="001F7953" w:rsidP="00014E5D">
      <w:pPr>
        <w:pStyle w:val="ListParagraph"/>
        <w:numPr>
          <w:ilvl w:val="0"/>
          <w:numId w:val="33"/>
        </w:numPr>
        <w:autoSpaceDE w:val="0"/>
        <w:autoSpaceDN w:val="0"/>
        <w:adjustRightInd w:val="0"/>
        <w:spacing w:after="0" w:line="240" w:lineRule="auto"/>
        <w:rPr>
          <w:rFonts w:ascii="Arial" w:hAnsi="Arial" w:cs="Arial"/>
        </w:rPr>
      </w:pPr>
      <w:r w:rsidRPr="00DF1F68">
        <w:rPr>
          <w:rFonts w:ascii="Arial" w:hAnsi="Arial" w:cs="Arial"/>
          <w:u w:val="single"/>
        </w:rPr>
        <w:t>Purpose</w:t>
      </w:r>
      <w:r w:rsidRPr="00DF1F68">
        <w:rPr>
          <w:rFonts w:ascii="Arial" w:hAnsi="Arial" w:cs="Arial"/>
        </w:rPr>
        <w:t>: To notify the shooters that they may load their first round.</w:t>
      </w:r>
    </w:p>
    <w:p w:rsidR="001F7953" w:rsidRPr="00DF1F68" w:rsidRDefault="001F7953" w:rsidP="00014E5D">
      <w:pPr>
        <w:pStyle w:val="ListParagraph"/>
        <w:numPr>
          <w:ilvl w:val="0"/>
          <w:numId w:val="23"/>
        </w:numPr>
        <w:autoSpaceDE w:val="0"/>
        <w:autoSpaceDN w:val="0"/>
        <w:adjustRightInd w:val="0"/>
        <w:spacing w:after="0" w:line="240" w:lineRule="auto"/>
        <w:rPr>
          <w:rFonts w:ascii="Arial" w:hAnsi="Arial" w:cs="Arial"/>
        </w:rPr>
      </w:pPr>
      <w:r w:rsidRPr="00DF1F68">
        <w:rPr>
          <w:rFonts w:ascii="Arial" w:hAnsi="Arial" w:cs="Arial"/>
          <w:u w:val="single"/>
        </w:rPr>
        <w:t>Action</w:t>
      </w:r>
      <w:r w:rsidRPr="00DF1F68">
        <w:rPr>
          <w:rFonts w:ascii="Arial" w:hAnsi="Arial" w:cs="Arial"/>
        </w:rPr>
        <w:t>: Shooters will load their first round, close the bolt, keep their finger off the trigger, and wait for the next command.</w:t>
      </w:r>
    </w:p>
    <w:p w:rsidR="001F7953" w:rsidRPr="00DF1F68" w:rsidRDefault="001F7953" w:rsidP="001F7953">
      <w:pPr>
        <w:autoSpaceDE w:val="0"/>
        <w:autoSpaceDN w:val="0"/>
        <w:adjustRightInd w:val="0"/>
        <w:spacing w:after="0" w:line="240" w:lineRule="auto"/>
        <w:rPr>
          <w:rFonts w:ascii="Arial" w:hAnsi="Arial" w:cs="Arial"/>
        </w:rPr>
      </w:pPr>
    </w:p>
    <w:p w:rsidR="001F7953" w:rsidRPr="00DF1F68" w:rsidRDefault="001F7953" w:rsidP="001F7953">
      <w:pPr>
        <w:autoSpaceDE w:val="0"/>
        <w:autoSpaceDN w:val="0"/>
        <w:adjustRightInd w:val="0"/>
        <w:spacing w:after="0" w:line="240" w:lineRule="auto"/>
        <w:ind w:firstLine="720"/>
        <w:rPr>
          <w:rFonts w:ascii="Arial" w:hAnsi="Arial" w:cs="Arial"/>
          <w:b/>
          <w:bCs/>
        </w:rPr>
      </w:pPr>
      <w:r w:rsidRPr="00DF1F68">
        <w:rPr>
          <w:rFonts w:ascii="Arial" w:hAnsi="Arial" w:cs="Arial"/>
        </w:rPr>
        <w:t xml:space="preserve">e. </w:t>
      </w:r>
      <w:r w:rsidR="00186C31" w:rsidRPr="00DF1F68">
        <w:rPr>
          <w:rFonts w:ascii="Arial" w:hAnsi="Arial" w:cs="Arial"/>
        </w:rPr>
        <w:t xml:space="preserve">  </w:t>
      </w:r>
      <w:r w:rsidRPr="00DF1F68">
        <w:rPr>
          <w:rFonts w:ascii="Arial" w:hAnsi="Arial" w:cs="Arial"/>
        </w:rPr>
        <w:t xml:space="preserve">Command: </w:t>
      </w:r>
      <w:r w:rsidRPr="00DF1F68">
        <w:rPr>
          <w:rFonts w:ascii="Arial" w:hAnsi="Arial" w:cs="Arial"/>
          <w:b/>
          <w:bCs/>
        </w:rPr>
        <w:t>“Is the line ready?”</w:t>
      </w:r>
    </w:p>
    <w:p w:rsidR="001F7953" w:rsidRPr="00DF1F68" w:rsidRDefault="001F7953" w:rsidP="001F7953">
      <w:pPr>
        <w:autoSpaceDE w:val="0"/>
        <w:autoSpaceDN w:val="0"/>
        <w:adjustRightInd w:val="0"/>
        <w:spacing w:after="0" w:line="240" w:lineRule="auto"/>
        <w:ind w:left="360"/>
        <w:rPr>
          <w:rFonts w:ascii="Arial" w:hAnsi="Arial" w:cs="Arial"/>
          <w:b/>
          <w:bCs/>
        </w:rPr>
      </w:pPr>
    </w:p>
    <w:p w:rsidR="001F7953" w:rsidRPr="00DF1F68" w:rsidRDefault="001F7953" w:rsidP="00014E5D">
      <w:pPr>
        <w:pStyle w:val="ListParagraph"/>
        <w:numPr>
          <w:ilvl w:val="0"/>
          <w:numId w:val="24"/>
        </w:numPr>
        <w:autoSpaceDE w:val="0"/>
        <w:autoSpaceDN w:val="0"/>
        <w:adjustRightInd w:val="0"/>
        <w:spacing w:after="0" w:line="240" w:lineRule="auto"/>
        <w:rPr>
          <w:rFonts w:ascii="Arial" w:hAnsi="Arial" w:cs="Arial"/>
        </w:rPr>
      </w:pPr>
      <w:r w:rsidRPr="00DF1F68">
        <w:rPr>
          <w:rFonts w:ascii="Arial" w:hAnsi="Arial" w:cs="Arial"/>
          <w:u w:val="single"/>
        </w:rPr>
        <w:t>Purpose</w:t>
      </w:r>
      <w:r w:rsidRPr="00DF1F68">
        <w:rPr>
          <w:rFonts w:ascii="Arial" w:hAnsi="Arial" w:cs="Arial"/>
        </w:rPr>
        <w:t>: To determine if all shooters along the line are ready.</w:t>
      </w:r>
    </w:p>
    <w:p w:rsidR="001F7953" w:rsidRPr="00DF1F68" w:rsidRDefault="001F7953" w:rsidP="00014E5D">
      <w:pPr>
        <w:pStyle w:val="ListParagraph"/>
        <w:numPr>
          <w:ilvl w:val="0"/>
          <w:numId w:val="24"/>
        </w:numPr>
        <w:autoSpaceDE w:val="0"/>
        <w:autoSpaceDN w:val="0"/>
        <w:adjustRightInd w:val="0"/>
        <w:spacing w:after="0" w:line="240" w:lineRule="auto"/>
        <w:rPr>
          <w:rFonts w:ascii="Arial" w:hAnsi="Arial" w:cs="Arial"/>
        </w:rPr>
      </w:pPr>
      <w:r w:rsidRPr="00DF1F68">
        <w:rPr>
          <w:rFonts w:ascii="Arial" w:hAnsi="Arial" w:cs="Arial"/>
          <w:u w:val="single"/>
        </w:rPr>
        <w:t>Action</w:t>
      </w:r>
      <w:r w:rsidRPr="00DF1F68">
        <w:rPr>
          <w:rFonts w:ascii="Arial" w:hAnsi="Arial" w:cs="Arial"/>
        </w:rPr>
        <w:t>: All shooters NOT ready should indicate their status to the range master. Sufficient time will be allowed for the shooter to complete his/her preparation.</w:t>
      </w:r>
    </w:p>
    <w:p w:rsidR="001F7953" w:rsidRPr="00DF1F68" w:rsidRDefault="001F7953" w:rsidP="001F7953">
      <w:pPr>
        <w:pStyle w:val="ListParagraph"/>
        <w:autoSpaceDE w:val="0"/>
        <w:autoSpaceDN w:val="0"/>
        <w:adjustRightInd w:val="0"/>
        <w:spacing w:after="0" w:line="240" w:lineRule="auto"/>
        <w:rPr>
          <w:rFonts w:ascii="Arial" w:hAnsi="Arial" w:cs="Arial"/>
        </w:rPr>
      </w:pPr>
    </w:p>
    <w:p w:rsidR="001F7953" w:rsidRPr="00DF1F68" w:rsidRDefault="001F7953" w:rsidP="001F7953">
      <w:pPr>
        <w:autoSpaceDE w:val="0"/>
        <w:autoSpaceDN w:val="0"/>
        <w:adjustRightInd w:val="0"/>
        <w:spacing w:after="0" w:line="240" w:lineRule="auto"/>
        <w:ind w:firstLine="720"/>
        <w:rPr>
          <w:rFonts w:ascii="Arial" w:hAnsi="Arial" w:cs="Arial"/>
          <w:b/>
          <w:bCs/>
        </w:rPr>
      </w:pPr>
      <w:r w:rsidRPr="00DF1F68">
        <w:rPr>
          <w:rFonts w:ascii="Arial" w:hAnsi="Arial" w:cs="Arial"/>
        </w:rPr>
        <w:t xml:space="preserve">f. </w:t>
      </w:r>
      <w:r w:rsidR="00186C31" w:rsidRPr="00DF1F68">
        <w:rPr>
          <w:rFonts w:ascii="Arial" w:hAnsi="Arial" w:cs="Arial"/>
        </w:rPr>
        <w:t xml:space="preserve">  </w:t>
      </w:r>
      <w:r w:rsidRPr="00DF1F68">
        <w:rPr>
          <w:rFonts w:ascii="Arial" w:hAnsi="Arial" w:cs="Arial"/>
        </w:rPr>
        <w:t xml:space="preserve">Command: </w:t>
      </w:r>
      <w:r w:rsidRPr="00DF1F68">
        <w:rPr>
          <w:rFonts w:ascii="Arial" w:hAnsi="Arial" w:cs="Arial"/>
          <w:b/>
          <w:bCs/>
        </w:rPr>
        <w:t>“Ready on the right?”</w:t>
      </w:r>
    </w:p>
    <w:p w:rsidR="001F7953" w:rsidRPr="00DF1F68" w:rsidRDefault="001F7953" w:rsidP="001F7953">
      <w:pPr>
        <w:autoSpaceDE w:val="0"/>
        <w:autoSpaceDN w:val="0"/>
        <w:adjustRightInd w:val="0"/>
        <w:spacing w:after="0" w:line="240" w:lineRule="auto"/>
        <w:rPr>
          <w:rFonts w:ascii="Arial" w:hAnsi="Arial" w:cs="Arial"/>
          <w:b/>
          <w:bCs/>
        </w:rPr>
      </w:pPr>
    </w:p>
    <w:p w:rsidR="001F7953" w:rsidRPr="00DF1F68" w:rsidRDefault="001F7953" w:rsidP="00014E5D">
      <w:pPr>
        <w:pStyle w:val="ListParagraph"/>
        <w:numPr>
          <w:ilvl w:val="0"/>
          <w:numId w:val="25"/>
        </w:numPr>
        <w:autoSpaceDE w:val="0"/>
        <w:autoSpaceDN w:val="0"/>
        <w:adjustRightInd w:val="0"/>
        <w:spacing w:after="0" w:line="240" w:lineRule="auto"/>
        <w:rPr>
          <w:rFonts w:ascii="Arial" w:hAnsi="Arial" w:cs="Arial"/>
        </w:rPr>
      </w:pPr>
      <w:r w:rsidRPr="00DF1F68">
        <w:rPr>
          <w:rFonts w:ascii="Arial" w:hAnsi="Arial" w:cs="Arial"/>
          <w:u w:val="single"/>
        </w:rPr>
        <w:t>Purpose</w:t>
      </w:r>
      <w:r w:rsidRPr="00DF1F68">
        <w:rPr>
          <w:rFonts w:ascii="Arial" w:hAnsi="Arial" w:cs="Arial"/>
        </w:rPr>
        <w:t>: To declare that the shooters have indicated they are ready on the right side of the range.</w:t>
      </w:r>
    </w:p>
    <w:p w:rsidR="001F7953" w:rsidRPr="00DF1F68" w:rsidRDefault="001F7953" w:rsidP="00014E5D">
      <w:pPr>
        <w:pStyle w:val="ListParagraph"/>
        <w:numPr>
          <w:ilvl w:val="0"/>
          <w:numId w:val="25"/>
        </w:numPr>
        <w:autoSpaceDE w:val="0"/>
        <w:autoSpaceDN w:val="0"/>
        <w:adjustRightInd w:val="0"/>
        <w:spacing w:after="0" w:line="240" w:lineRule="auto"/>
        <w:rPr>
          <w:rFonts w:ascii="Arial" w:hAnsi="Arial" w:cs="Arial"/>
        </w:rPr>
      </w:pPr>
      <w:r w:rsidRPr="00DF1F68">
        <w:rPr>
          <w:rFonts w:ascii="Arial" w:hAnsi="Arial" w:cs="Arial"/>
          <w:u w:val="single"/>
        </w:rPr>
        <w:t>Action</w:t>
      </w:r>
      <w:r w:rsidRPr="00DF1F68">
        <w:rPr>
          <w:rFonts w:ascii="Arial" w:hAnsi="Arial" w:cs="Arial"/>
        </w:rPr>
        <w:t>: Any shooter not ready at this command may choose to either alert the range master that he/she is not ready or to complete the process of getting ready before the final command has been given.</w:t>
      </w:r>
    </w:p>
    <w:p w:rsidR="001F7953" w:rsidRPr="00DF1F68" w:rsidRDefault="001F7953" w:rsidP="001F7953">
      <w:pPr>
        <w:autoSpaceDE w:val="0"/>
        <w:autoSpaceDN w:val="0"/>
        <w:adjustRightInd w:val="0"/>
        <w:spacing w:after="0" w:line="240" w:lineRule="auto"/>
        <w:rPr>
          <w:rFonts w:ascii="Arial" w:hAnsi="Arial" w:cs="Arial"/>
        </w:rPr>
      </w:pPr>
    </w:p>
    <w:p w:rsidR="001F7953" w:rsidRPr="00DF1F68" w:rsidRDefault="001F7953" w:rsidP="001F7953">
      <w:pPr>
        <w:autoSpaceDE w:val="0"/>
        <w:autoSpaceDN w:val="0"/>
        <w:adjustRightInd w:val="0"/>
        <w:spacing w:after="0" w:line="240" w:lineRule="auto"/>
        <w:ind w:firstLine="720"/>
        <w:rPr>
          <w:rFonts w:ascii="Arial" w:hAnsi="Arial" w:cs="Arial"/>
          <w:b/>
          <w:bCs/>
        </w:rPr>
      </w:pPr>
      <w:r w:rsidRPr="00DF1F68">
        <w:rPr>
          <w:rFonts w:ascii="Arial" w:hAnsi="Arial" w:cs="Arial"/>
        </w:rPr>
        <w:t xml:space="preserve">g. </w:t>
      </w:r>
      <w:r w:rsidR="00186C31" w:rsidRPr="00DF1F68">
        <w:rPr>
          <w:rFonts w:ascii="Arial" w:hAnsi="Arial" w:cs="Arial"/>
        </w:rPr>
        <w:t xml:space="preserve">  </w:t>
      </w:r>
      <w:r w:rsidRPr="00DF1F68">
        <w:rPr>
          <w:rFonts w:ascii="Arial" w:hAnsi="Arial" w:cs="Arial"/>
        </w:rPr>
        <w:t xml:space="preserve">Command: </w:t>
      </w:r>
      <w:r w:rsidRPr="00DF1F68">
        <w:rPr>
          <w:rFonts w:ascii="Arial" w:hAnsi="Arial" w:cs="Arial"/>
          <w:b/>
          <w:bCs/>
        </w:rPr>
        <w:t>“Ready on the left?”</w:t>
      </w:r>
    </w:p>
    <w:p w:rsidR="001F7953" w:rsidRPr="00DF1F68" w:rsidRDefault="001F7953" w:rsidP="001F7953">
      <w:pPr>
        <w:autoSpaceDE w:val="0"/>
        <w:autoSpaceDN w:val="0"/>
        <w:adjustRightInd w:val="0"/>
        <w:spacing w:after="0" w:line="240" w:lineRule="auto"/>
        <w:ind w:firstLine="360"/>
        <w:rPr>
          <w:rFonts w:ascii="Arial" w:hAnsi="Arial" w:cs="Arial"/>
          <w:b/>
          <w:bCs/>
        </w:rPr>
      </w:pPr>
    </w:p>
    <w:p w:rsidR="001F7953" w:rsidRPr="00DF1F68" w:rsidRDefault="001F7953" w:rsidP="00014E5D">
      <w:pPr>
        <w:pStyle w:val="ListParagraph"/>
        <w:numPr>
          <w:ilvl w:val="0"/>
          <w:numId w:val="26"/>
        </w:numPr>
        <w:autoSpaceDE w:val="0"/>
        <w:autoSpaceDN w:val="0"/>
        <w:adjustRightInd w:val="0"/>
        <w:spacing w:after="0" w:line="240" w:lineRule="auto"/>
        <w:rPr>
          <w:rFonts w:ascii="Arial" w:hAnsi="Arial" w:cs="Arial"/>
        </w:rPr>
      </w:pPr>
      <w:r w:rsidRPr="00DF1F68">
        <w:rPr>
          <w:rFonts w:ascii="Arial" w:hAnsi="Arial" w:cs="Arial"/>
          <w:u w:val="single"/>
        </w:rPr>
        <w:t>Purpose</w:t>
      </w:r>
      <w:r w:rsidRPr="00DF1F68">
        <w:rPr>
          <w:rFonts w:ascii="Arial" w:hAnsi="Arial" w:cs="Arial"/>
        </w:rPr>
        <w:t>: To declare that the shooters have indicated they are ready on the left side of</w:t>
      </w:r>
    </w:p>
    <w:p w:rsidR="001F7953" w:rsidRPr="00DF1F68" w:rsidRDefault="001F7953" w:rsidP="001F7953">
      <w:pPr>
        <w:autoSpaceDE w:val="0"/>
        <w:autoSpaceDN w:val="0"/>
        <w:adjustRightInd w:val="0"/>
        <w:spacing w:after="0" w:line="240" w:lineRule="auto"/>
        <w:ind w:left="360"/>
        <w:rPr>
          <w:rFonts w:ascii="Arial" w:hAnsi="Arial" w:cs="Arial"/>
        </w:rPr>
      </w:pPr>
      <w:r w:rsidRPr="00DF1F68">
        <w:rPr>
          <w:rFonts w:ascii="Arial" w:hAnsi="Arial" w:cs="Arial"/>
        </w:rPr>
        <w:lastRenderedPageBreak/>
        <w:t xml:space="preserve">      </w:t>
      </w:r>
      <w:r w:rsidR="004D5AE1" w:rsidRPr="00DF1F68">
        <w:rPr>
          <w:rFonts w:ascii="Arial" w:hAnsi="Arial" w:cs="Arial"/>
        </w:rPr>
        <w:tab/>
      </w:r>
      <w:r w:rsidR="004D5AE1" w:rsidRPr="00DF1F68">
        <w:rPr>
          <w:rFonts w:ascii="Arial" w:hAnsi="Arial" w:cs="Arial"/>
        </w:rPr>
        <w:tab/>
        <w:t xml:space="preserve">       </w:t>
      </w:r>
      <w:r w:rsidRPr="00DF1F68">
        <w:rPr>
          <w:rFonts w:ascii="Arial" w:hAnsi="Arial" w:cs="Arial"/>
        </w:rPr>
        <w:t xml:space="preserve"> the range.</w:t>
      </w:r>
    </w:p>
    <w:p w:rsidR="001F7953" w:rsidRPr="00DF1F68" w:rsidRDefault="001F7953" w:rsidP="00014E5D">
      <w:pPr>
        <w:pStyle w:val="ListParagraph"/>
        <w:numPr>
          <w:ilvl w:val="0"/>
          <w:numId w:val="26"/>
        </w:numPr>
        <w:autoSpaceDE w:val="0"/>
        <w:autoSpaceDN w:val="0"/>
        <w:adjustRightInd w:val="0"/>
        <w:spacing w:after="0" w:line="240" w:lineRule="auto"/>
        <w:rPr>
          <w:rFonts w:ascii="Arial" w:hAnsi="Arial" w:cs="Arial"/>
        </w:rPr>
      </w:pPr>
      <w:r w:rsidRPr="00DF1F68">
        <w:rPr>
          <w:rFonts w:ascii="Arial" w:hAnsi="Arial" w:cs="Arial"/>
          <w:u w:val="single"/>
        </w:rPr>
        <w:t>Action</w:t>
      </w:r>
      <w:r w:rsidRPr="00DF1F68">
        <w:rPr>
          <w:rFonts w:ascii="Arial" w:hAnsi="Arial" w:cs="Arial"/>
        </w:rPr>
        <w:t>: Any shooter not ready at this command may choose to either alert the range master that he/she is not ready or to complete the process of getting ready before the final command has been given.</w:t>
      </w:r>
    </w:p>
    <w:p w:rsidR="001F7953" w:rsidRPr="00DF1F68" w:rsidRDefault="001F7953" w:rsidP="001F7953">
      <w:pPr>
        <w:autoSpaceDE w:val="0"/>
        <w:autoSpaceDN w:val="0"/>
        <w:adjustRightInd w:val="0"/>
        <w:spacing w:after="0" w:line="240" w:lineRule="auto"/>
        <w:rPr>
          <w:rFonts w:ascii="Arial" w:hAnsi="Arial" w:cs="Arial"/>
        </w:rPr>
      </w:pPr>
    </w:p>
    <w:p w:rsidR="001F7953" w:rsidRPr="00DF1F68" w:rsidRDefault="001F7953" w:rsidP="001F7953">
      <w:pPr>
        <w:autoSpaceDE w:val="0"/>
        <w:autoSpaceDN w:val="0"/>
        <w:adjustRightInd w:val="0"/>
        <w:spacing w:after="0" w:line="240" w:lineRule="auto"/>
        <w:ind w:firstLine="720"/>
        <w:rPr>
          <w:rFonts w:ascii="Arial" w:hAnsi="Arial" w:cs="Arial"/>
          <w:b/>
          <w:bCs/>
        </w:rPr>
      </w:pPr>
      <w:r w:rsidRPr="00DF1F68">
        <w:rPr>
          <w:rFonts w:ascii="Arial" w:hAnsi="Arial" w:cs="Arial"/>
        </w:rPr>
        <w:t xml:space="preserve">h. </w:t>
      </w:r>
      <w:r w:rsidR="00186C31" w:rsidRPr="00DF1F68">
        <w:rPr>
          <w:rFonts w:ascii="Arial" w:hAnsi="Arial" w:cs="Arial"/>
        </w:rPr>
        <w:t xml:space="preserve">  </w:t>
      </w:r>
      <w:r w:rsidRPr="00DF1F68">
        <w:rPr>
          <w:rFonts w:ascii="Arial" w:hAnsi="Arial" w:cs="Arial"/>
        </w:rPr>
        <w:t xml:space="preserve">Command: </w:t>
      </w:r>
      <w:r w:rsidRPr="00DF1F68">
        <w:rPr>
          <w:rFonts w:ascii="Arial" w:hAnsi="Arial" w:cs="Arial"/>
          <w:b/>
          <w:bCs/>
        </w:rPr>
        <w:t>“The firing line is ready.”</w:t>
      </w:r>
    </w:p>
    <w:p w:rsidR="001F7953" w:rsidRPr="00DF1F68" w:rsidRDefault="001F7953" w:rsidP="001F7953">
      <w:pPr>
        <w:autoSpaceDE w:val="0"/>
        <w:autoSpaceDN w:val="0"/>
        <w:adjustRightInd w:val="0"/>
        <w:spacing w:after="0" w:line="240" w:lineRule="auto"/>
        <w:ind w:firstLine="360"/>
        <w:rPr>
          <w:rFonts w:ascii="Arial" w:hAnsi="Arial" w:cs="Arial"/>
          <w:b/>
          <w:bCs/>
        </w:rPr>
      </w:pPr>
    </w:p>
    <w:p w:rsidR="001F7953" w:rsidRPr="00DF1F68" w:rsidRDefault="001F7953" w:rsidP="00014E5D">
      <w:pPr>
        <w:pStyle w:val="ListParagraph"/>
        <w:numPr>
          <w:ilvl w:val="0"/>
          <w:numId w:val="26"/>
        </w:numPr>
        <w:autoSpaceDE w:val="0"/>
        <w:autoSpaceDN w:val="0"/>
        <w:adjustRightInd w:val="0"/>
        <w:spacing w:after="0" w:line="240" w:lineRule="auto"/>
        <w:rPr>
          <w:rFonts w:ascii="Arial" w:hAnsi="Arial" w:cs="Arial"/>
        </w:rPr>
      </w:pPr>
      <w:r w:rsidRPr="00DF1F68">
        <w:rPr>
          <w:rFonts w:ascii="Arial" w:hAnsi="Arial" w:cs="Arial"/>
          <w:u w:val="single"/>
        </w:rPr>
        <w:t>Purpose</w:t>
      </w:r>
      <w:r w:rsidRPr="00DF1F68">
        <w:rPr>
          <w:rFonts w:ascii="Arial" w:hAnsi="Arial" w:cs="Arial"/>
        </w:rPr>
        <w:t>: To notify all shooters that the range is about to be under live fire.</w:t>
      </w:r>
    </w:p>
    <w:p w:rsidR="001F7953" w:rsidRPr="00DF1F68" w:rsidRDefault="001F7953" w:rsidP="00014E5D">
      <w:pPr>
        <w:pStyle w:val="ListParagraph"/>
        <w:numPr>
          <w:ilvl w:val="0"/>
          <w:numId w:val="26"/>
        </w:numPr>
        <w:autoSpaceDE w:val="0"/>
        <w:autoSpaceDN w:val="0"/>
        <w:adjustRightInd w:val="0"/>
        <w:spacing w:after="0" w:line="240" w:lineRule="auto"/>
        <w:rPr>
          <w:rFonts w:ascii="Arial" w:hAnsi="Arial" w:cs="Arial"/>
        </w:rPr>
      </w:pPr>
      <w:r w:rsidRPr="00DF1F68">
        <w:rPr>
          <w:rFonts w:ascii="Arial" w:hAnsi="Arial" w:cs="Arial"/>
          <w:u w:val="single"/>
        </w:rPr>
        <w:t>Action</w:t>
      </w:r>
      <w:r w:rsidRPr="00DF1F68">
        <w:rPr>
          <w:rFonts w:ascii="Arial" w:hAnsi="Arial" w:cs="Arial"/>
        </w:rPr>
        <w:t>: Shooters simply await the next command. If anyone is not ready at that point, he/she should notify a range master. (Audible or raised hand)</w:t>
      </w:r>
    </w:p>
    <w:p w:rsidR="001F7953" w:rsidRPr="00DF1F68" w:rsidRDefault="001F7953" w:rsidP="001F7953">
      <w:pPr>
        <w:autoSpaceDE w:val="0"/>
        <w:autoSpaceDN w:val="0"/>
        <w:adjustRightInd w:val="0"/>
        <w:spacing w:after="0" w:line="240" w:lineRule="auto"/>
        <w:rPr>
          <w:rFonts w:ascii="Arial" w:hAnsi="Arial" w:cs="Arial"/>
        </w:rPr>
      </w:pPr>
    </w:p>
    <w:p w:rsidR="001F7953" w:rsidRPr="00DF1F68" w:rsidRDefault="001F7953" w:rsidP="001F7953">
      <w:pPr>
        <w:autoSpaceDE w:val="0"/>
        <w:autoSpaceDN w:val="0"/>
        <w:adjustRightInd w:val="0"/>
        <w:spacing w:after="0" w:line="240" w:lineRule="auto"/>
        <w:ind w:firstLine="720"/>
        <w:rPr>
          <w:rFonts w:ascii="Arial" w:hAnsi="Arial" w:cs="Arial"/>
          <w:b/>
          <w:bCs/>
        </w:rPr>
      </w:pPr>
      <w:r w:rsidRPr="00DF1F68">
        <w:rPr>
          <w:rFonts w:ascii="Arial" w:hAnsi="Arial" w:cs="Arial"/>
        </w:rPr>
        <w:t xml:space="preserve">i. </w:t>
      </w:r>
      <w:r w:rsidR="00186C31" w:rsidRPr="00DF1F68">
        <w:rPr>
          <w:rFonts w:ascii="Arial" w:hAnsi="Arial" w:cs="Arial"/>
        </w:rPr>
        <w:t xml:space="preserve">  </w:t>
      </w:r>
      <w:r w:rsidRPr="00DF1F68">
        <w:rPr>
          <w:rFonts w:ascii="Arial" w:hAnsi="Arial" w:cs="Arial"/>
        </w:rPr>
        <w:t xml:space="preserve">Command: </w:t>
      </w:r>
      <w:r w:rsidRPr="00DF1F68">
        <w:rPr>
          <w:rFonts w:ascii="Arial" w:hAnsi="Arial" w:cs="Arial"/>
          <w:b/>
          <w:bCs/>
        </w:rPr>
        <w:t>“Commence firing!”</w:t>
      </w:r>
    </w:p>
    <w:p w:rsidR="001F7953" w:rsidRPr="00DF1F68" w:rsidRDefault="001F7953" w:rsidP="001F7953">
      <w:pPr>
        <w:pStyle w:val="ListParagraph"/>
        <w:autoSpaceDE w:val="0"/>
        <w:autoSpaceDN w:val="0"/>
        <w:adjustRightInd w:val="0"/>
        <w:spacing w:after="0" w:line="240" w:lineRule="auto"/>
        <w:ind w:left="1440"/>
        <w:rPr>
          <w:rFonts w:ascii="Arial" w:hAnsi="Arial" w:cs="Arial"/>
          <w:b/>
          <w:bCs/>
        </w:rPr>
      </w:pPr>
    </w:p>
    <w:p w:rsidR="001F7953" w:rsidRPr="00DF1F68" w:rsidRDefault="001F7953" w:rsidP="00014E5D">
      <w:pPr>
        <w:pStyle w:val="ListParagraph"/>
        <w:numPr>
          <w:ilvl w:val="0"/>
          <w:numId w:val="27"/>
        </w:numPr>
        <w:autoSpaceDE w:val="0"/>
        <w:autoSpaceDN w:val="0"/>
        <w:adjustRightInd w:val="0"/>
        <w:spacing w:after="0" w:line="240" w:lineRule="auto"/>
        <w:rPr>
          <w:rFonts w:ascii="Arial" w:hAnsi="Arial" w:cs="Arial"/>
        </w:rPr>
      </w:pPr>
      <w:r w:rsidRPr="00DF1F68">
        <w:rPr>
          <w:rFonts w:ascii="Arial" w:hAnsi="Arial" w:cs="Arial"/>
          <w:u w:val="single"/>
        </w:rPr>
        <w:t>Purpose</w:t>
      </w:r>
      <w:r w:rsidRPr="00DF1F68">
        <w:rPr>
          <w:rFonts w:ascii="Arial" w:hAnsi="Arial" w:cs="Arial"/>
        </w:rPr>
        <w:t>: To declare that the range is formally open for live fire.</w:t>
      </w:r>
    </w:p>
    <w:p w:rsidR="001F7953" w:rsidRPr="00DF1F68" w:rsidRDefault="001F7953" w:rsidP="00014E5D">
      <w:pPr>
        <w:pStyle w:val="ListParagraph"/>
        <w:numPr>
          <w:ilvl w:val="0"/>
          <w:numId w:val="27"/>
        </w:numPr>
        <w:autoSpaceDE w:val="0"/>
        <w:autoSpaceDN w:val="0"/>
        <w:adjustRightInd w:val="0"/>
        <w:spacing w:after="0" w:line="240" w:lineRule="auto"/>
        <w:rPr>
          <w:rFonts w:ascii="Arial" w:hAnsi="Arial" w:cs="Arial"/>
        </w:rPr>
      </w:pPr>
      <w:r w:rsidRPr="00DF1F68">
        <w:rPr>
          <w:rFonts w:ascii="Arial" w:hAnsi="Arial" w:cs="Arial"/>
          <w:u w:val="single"/>
        </w:rPr>
        <w:t>Action</w:t>
      </w:r>
      <w:r w:rsidRPr="00DF1F68">
        <w:rPr>
          <w:rFonts w:ascii="Arial" w:hAnsi="Arial" w:cs="Arial"/>
        </w:rPr>
        <w:t>: The shooters may commence the prescribed course of fire.</w:t>
      </w:r>
    </w:p>
    <w:p w:rsidR="001F7953" w:rsidRPr="00DF1F68" w:rsidRDefault="001F7953" w:rsidP="001F7953">
      <w:pPr>
        <w:autoSpaceDE w:val="0"/>
        <w:autoSpaceDN w:val="0"/>
        <w:adjustRightInd w:val="0"/>
        <w:spacing w:after="0" w:line="240" w:lineRule="auto"/>
        <w:rPr>
          <w:rFonts w:ascii="Arial" w:hAnsi="Arial" w:cs="Arial"/>
        </w:rPr>
      </w:pPr>
    </w:p>
    <w:p w:rsidR="001F7953" w:rsidRPr="00DF1F68" w:rsidRDefault="001F7953" w:rsidP="001F7953">
      <w:pPr>
        <w:autoSpaceDE w:val="0"/>
        <w:autoSpaceDN w:val="0"/>
        <w:adjustRightInd w:val="0"/>
        <w:spacing w:after="0" w:line="240" w:lineRule="auto"/>
        <w:rPr>
          <w:rFonts w:ascii="Arial" w:hAnsi="Arial" w:cs="Arial"/>
        </w:rPr>
      </w:pPr>
      <w:r w:rsidRPr="00DF1F68">
        <w:rPr>
          <w:rFonts w:ascii="Arial" w:hAnsi="Arial" w:cs="Arial"/>
        </w:rPr>
        <w:t xml:space="preserve">     </w:t>
      </w:r>
      <w:r w:rsidR="00186C31" w:rsidRPr="00DF1F68">
        <w:rPr>
          <w:rFonts w:ascii="Arial" w:hAnsi="Arial" w:cs="Arial"/>
        </w:rPr>
        <w:tab/>
      </w:r>
      <w:r w:rsidRPr="00DF1F68">
        <w:rPr>
          <w:rFonts w:ascii="Arial" w:hAnsi="Arial" w:cs="Arial"/>
          <w:b/>
        </w:rPr>
        <w:t>To stop firing and declare the range safe</w:t>
      </w:r>
      <w:r w:rsidRPr="00DF1F68">
        <w:rPr>
          <w:rFonts w:ascii="Arial" w:hAnsi="Arial" w:cs="Arial"/>
        </w:rPr>
        <w:t>:</w:t>
      </w:r>
    </w:p>
    <w:p w:rsidR="001F7953" w:rsidRPr="00DF1F68" w:rsidRDefault="001F7953" w:rsidP="001F7953">
      <w:pPr>
        <w:autoSpaceDE w:val="0"/>
        <w:autoSpaceDN w:val="0"/>
        <w:adjustRightInd w:val="0"/>
        <w:spacing w:after="0" w:line="240" w:lineRule="auto"/>
        <w:rPr>
          <w:rFonts w:ascii="Arial" w:hAnsi="Arial" w:cs="Arial"/>
        </w:rPr>
      </w:pPr>
    </w:p>
    <w:p w:rsidR="001F7953" w:rsidRPr="00DF1F68" w:rsidRDefault="001F7953" w:rsidP="00014E5D">
      <w:pPr>
        <w:pStyle w:val="ListParagraph"/>
        <w:numPr>
          <w:ilvl w:val="0"/>
          <w:numId w:val="30"/>
        </w:numPr>
        <w:autoSpaceDE w:val="0"/>
        <w:autoSpaceDN w:val="0"/>
        <w:adjustRightInd w:val="0"/>
        <w:spacing w:after="0" w:line="240" w:lineRule="auto"/>
        <w:rPr>
          <w:rFonts w:ascii="Arial" w:hAnsi="Arial" w:cs="Arial"/>
          <w:b/>
          <w:bCs/>
        </w:rPr>
      </w:pPr>
      <w:r w:rsidRPr="00DF1F68">
        <w:rPr>
          <w:rFonts w:ascii="Arial" w:hAnsi="Arial" w:cs="Arial"/>
        </w:rPr>
        <w:t xml:space="preserve">Command: </w:t>
      </w:r>
      <w:r w:rsidRPr="00DF1F68">
        <w:rPr>
          <w:rFonts w:ascii="Arial" w:hAnsi="Arial" w:cs="Arial"/>
          <w:b/>
          <w:bCs/>
        </w:rPr>
        <w:t>“Cease fire!”</w:t>
      </w:r>
    </w:p>
    <w:p w:rsidR="004D5AE1" w:rsidRPr="00DF1F68" w:rsidRDefault="004D5AE1" w:rsidP="004D5AE1">
      <w:pPr>
        <w:pStyle w:val="ListParagraph"/>
        <w:autoSpaceDE w:val="0"/>
        <w:autoSpaceDN w:val="0"/>
        <w:adjustRightInd w:val="0"/>
        <w:spacing w:after="0" w:line="240" w:lineRule="auto"/>
        <w:ind w:left="1080"/>
        <w:rPr>
          <w:rFonts w:ascii="Arial" w:hAnsi="Arial" w:cs="Arial"/>
          <w:u w:val="single"/>
        </w:rPr>
      </w:pPr>
    </w:p>
    <w:p w:rsidR="001F7953" w:rsidRPr="00DF1F68" w:rsidRDefault="001F7953" w:rsidP="00014E5D">
      <w:pPr>
        <w:pStyle w:val="ListParagraph"/>
        <w:numPr>
          <w:ilvl w:val="0"/>
          <w:numId w:val="28"/>
        </w:numPr>
        <w:autoSpaceDE w:val="0"/>
        <w:autoSpaceDN w:val="0"/>
        <w:adjustRightInd w:val="0"/>
        <w:spacing w:after="0" w:line="240" w:lineRule="auto"/>
        <w:rPr>
          <w:rFonts w:ascii="Arial" w:hAnsi="Arial" w:cs="Arial"/>
          <w:b/>
          <w:bCs/>
        </w:rPr>
      </w:pPr>
      <w:r w:rsidRPr="00DF1F68">
        <w:rPr>
          <w:rFonts w:ascii="Arial" w:hAnsi="Arial" w:cs="Arial"/>
          <w:u w:val="single"/>
        </w:rPr>
        <w:t>Purpose</w:t>
      </w:r>
      <w:r w:rsidRPr="00DF1F68">
        <w:rPr>
          <w:rFonts w:ascii="Arial" w:hAnsi="Arial" w:cs="Arial"/>
        </w:rPr>
        <w:t>: To stop all firing.</w:t>
      </w:r>
    </w:p>
    <w:p w:rsidR="001F7953" w:rsidRPr="00DF1F68" w:rsidRDefault="001F7953" w:rsidP="00014E5D">
      <w:pPr>
        <w:pStyle w:val="ListParagraph"/>
        <w:numPr>
          <w:ilvl w:val="0"/>
          <w:numId w:val="28"/>
        </w:numPr>
        <w:autoSpaceDE w:val="0"/>
        <w:autoSpaceDN w:val="0"/>
        <w:adjustRightInd w:val="0"/>
        <w:spacing w:after="0" w:line="240" w:lineRule="auto"/>
        <w:rPr>
          <w:rFonts w:ascii="Arial" w:hAnsi="Arial" w:cs="Arial"/>
          <w:b/>
          <w:bCs/>
        </w:rPr>
      </w:pPr>
      <w:r w:rsidRPr="00DF1F68">
        <w:rPr>
          <w:rFonts w:ascii="Arial" w:hAnsi="Arial" w:cs="Arial"/>
          <w:u w:val="single"/>
        </w:rPr>
        <w:t>Action</w:t>
      </w:r>
      <w:r w:rsidRPr="00DF1F68">
        <w:rPr>
          <w:rFonts w:ascii="Arial" w:hAnsi="Arial" w:cs="Arial"/>
        </w:rPr>
        <w:t>: All shooters shall open the bolt, lay the rifle down with the bolt up, and remain in position until given further instructions.</w:t>
      </w:r>
    </w:p>
    <w:p w:rsidR="001F7953" w:rsidRPr="00DF1F68" w:rsidRDefault="001F7953" w:rsidP="001F7953">
      <w:pPr>
        <w:autoSpaceDE w:val="0"/>
        <w:autoSpaceDN w:val="0"/>
        <w:adjustRightInd w:val="0"/>
        <w:spacing w:after="0" w:line="240" w:lineRule="auto"/>
        <w:rPr>
          <w:rFonts w:ascii="Arial" w:hAnsi="Arial" w:cs="Arial"/>
        </w:rPr>
      </w:pPr>
    </w:p>
    <w:p w:rsidR="001F7953" w:rsidRPr="00DF1F68" w:rsidRDefault="001F7953" w:rsidP="00014E5D">
      <w:pPr>
        <w:pStyle w:val="ListParagraph"/>
        <w:numPr>
          <w:ilvl w:val="0"/>
          <w:numId w:val="30"/>
        </w:numPr>
        <w:autoSpaceDE w:val="0"/>
        <w:autoSpaceDN w:val="0"/>
        <w:adjustRightInd w:val="0"/>
        <w:spacing w:after="0" w:line="240" w:lineRule="auto"/>
        <w:rPr>
          <w:rFonts w:ascii="Arial" w:hAnsi="Arial" w:cs="Arial"/>
          <w:b/>
          <w:bCs/>
        </w:rPr>
      </w:pPr>
      <w:r w:rsidRPr="00DF1F68">
        <w:rPr>
          <w:rFonts w:ascii="Arial" w:hAnsi="Arial" w:cs="Arial"/>
        </w:rPr>
        <w:t xml:space="preserve">Command: </w:t>
      </w:r>
      <w:r w:rsidRPr="00DF1F68">
        <w:rPr>
          <w:rFonts w:ascii="Arial" w:hAnsi="Arial" w:cs="Arial"/>
          <w:b/>
          <w:bCs/>
        </w:rPr>
        <w:t>“Range is clear.”</w:t>
      </w:r>
    </w:p>
    <w:p w:rsidR="004D5AE1" w:rsidRPr="00DF1F68" w:rsidRDefault="004D5AE1" w:rsidP="004D5AE1">
      <w:pPr>
        <w:pStyle w:val="ListParagraph"/>
        <w:autoSpaceDE w:val="0"/>
        <w:autoSpaceDN w:val="0"/>
        <w:adjustRightInd w:val="0"/>
        <w:spacing w:after="0" w:line="240" w:lineRule="auto"/>
        <w:ind w:left="1440"/>
        <w:rPr>
          <w:rFonts w:ascii="Arial" w:hAnsi="Arial" w:cs="Arial"/>
          <w:b/>
          <w:bCs/>
        </w:rPr>
      </w:pPr>
    </w:p>
    <w:p w:rsidR="001F7953" w:rsidRPr="00DF1F68" w:rsidRDefault="001F7953" w:rsidP="00014E5D">
      <w:pPr>
        <w:pStyle w:val="ListParagraph"/>
        <w:numPr>
          <w:ilvl w:val="0"/>
          <w:numId w:val="29"/>
        </w:numPr>
        <w:autoSpaceDE w:val="0"/>
        <w:autoSpaceDN w:val="0"/>
        <w:adjustRightInd w:val="0"/>
        <w:spacing w:after="0" w:line="240" w:lineRule="auto"/>
        <w:rPr>
          <w:rFonts w:ascii="Arial" w:hAnsi="Arial" w:cs="Arial"/>
        </w:rPr>
      </w:pPr>
      <w:r w:rsidRPr="00DF1F68">
        <w:rPr>
          <w:rFonts w:ascii="Arial" w:hAnsi="Arial" w:cs="Arial"/>
          <w:u w:val="single"/>
        </w:rPr>
        <w:t>Purpose</w:t>
      </w:r>
      <w:r w:rsidRPr="00DF1F68">
        <w:rPr>
          <w:rFonts w:ascii="Arial" w:hAnsi="Arial" w:cs="Arial"/>
        </w:rPr>
        <w:t>: The range safety officer is telling all shooters that all guns are unloaded.</w:t>
      </w:r>
    </w:p>
    <w:p w:rsidR="001F7953" w:rsidRPr="00DF1F68" w:rsidRDefault="001F7953" w:rsidP="001F7953">
      <w:pPr>
        <w:autoSpaceDE w:val="0"/>
        <w:autoSpaceDN w:val="0"/>
        <w:adjustRightInd w:val="0"/>
        <w:spacing w:after="0" w:line="240" w:lineRule="auto"/>
        <w:rPr>
          <w:rFonts w:ascii="Arial" w:hAnsi="Arial" w:cs="Arial"/>
        </w:rPr>
      </w:pPr>
    </w:p>
    <w:p w:rsidR="001F7953" w:rsidRPr="00DF1F68" w:rsidRDefault="001F7953" w:rsidP="00014E5D">
      <w:pPr>
        <w:pStyle w:val="ListParagraph"/>
        <w:numPr>
          <w:ilvl w:val="0"/>
          <w:numId w:val="30"/>
        </w:numPr>
        <w:autoSpaceDE w:val="0"/>
        <w:autoSpaceDN w:val="0"/>
        <w:adjustRightInd w:val="0"/>
        <w:spacing w:after="0" w:line="240" w:lineRule="auto"/>
        <w:rPr>
          <w:rFonts w:ascii="Arial" w:hAnsi="Arial" w:cs="Arial"/>
          <w:b/>
          <w:bCs/>
        </w:rPr>
      </w:pPr>
      <w:r w:rsidRPr="00DF1F68">
        <w:rPr>
          <w:rFonts w:ascii="Arial" w:hAnsi="Arial" w:cs="Arial"/>
        </w:rPr>
        <w:t xml:space="preserve">Command: </w:t>
      </w:r>
      <w:r w:rsidRPr="00DF1F68">
        <w:rPr>
          <w:rFonts w:ascii="Arial" w:hAnsi="Arial" w:cs="Arial"/>
          <w:b/>
          <w:bCs/>
        </w:rPr>
        <w:t>“Remove protective gear.”</w:t>
      </w:r>
    </w:p>
    <w:p w:rsidR="001F7953" w:rsidRPr="00DF1F68" w:rsidRDefault="001F7953" w:rsidP="001F7953">
      <w:pPr>
        <w:autoSpaceDE w:val="0"/>
        <w:autoSpaceDN w:val="0"/>
        <w:adjustRightInd w:val="0"/>
        <w:spacing w:after="0" w:line="240" w:lineRule="auto"/>
        <w:rPr>
          <w:rFonts w:ascii="Arial" w:hAnsi="Arial" w:cs="Arial"/>
          <w:b/>
          <w:bCs/>
        </w:rPr>
      </w:pPr>
    </w:p>
    <w:p w:rsidR="004D5AE1" w:rsidRPr="00DF1F68" w:rsidRDefault="001F7953" w:rsidP="00014E5D">
      <w:pPr>
        <w:pStyle w:val="ListParagraph"/>
        <w:numPr>
          <w:ilvl w:val="0"/>
          <w:numId w:val="30"/>
        </w:numPr>
        <w:autoSpaceDE w:val="0"/>
        <w:autoSpaceDN w:val="0"/>
        <w:adjustRightInd w:val="0"/>
        <w:spacing w:after="0" w:line="240" w:lineRule="auto"/>
        <w:rPr>
          <w:rFonts w:ascii="Arial" w:hAnsi="Arial" w:cs="Arial"/>
          <w:b/>
          <w:bCs/>
        </w:rPr>
      </w:pPr>
      <w:r w:rsidRPr="00DF1F68">
        <w:rPr>
          <w:rFonts w:ascii="Arial" w:hAnsi="Arial" w:cs="Arial"/>
        </w:rPr>
        <w:t xml:space="preserve">Command: </w:t>
      </w:r>
      <w:r w:rsidRPr="00DF1F68">
        <w:rPr>
          <w:rFonts w:ascii="Arial" w:hAnsi="Arial" w:cs="Arial"/>
          <w:b/>
          <w:bCs/>
        </w:rPr>
        <w:t>“Pick up your brass, place it in the bucket, and get a new target.”</w:t>
      </w:r>
    </w:p>
    <w:p w:rsidR="004D5AE1" w:rsidRPr="00DF1F68" w:rsidRDefault="004D5AE1" w:rsidP="004D5AE1">
      <w:pPr>
        <w:pStyle w:val="ListParagraph"/>
        <w:autoSpaceDE w:val="0"/>
        <w:autoSpaceDN w:val="0"/>
        <w:adjustRightInd w:val="0"/>
        <w:spacing w:after="0" w:line="240" w:lineRule="auto"/>
        <w:ind w:left="1440"/>
        <w:rPr>
          <w:rFonts w:ascii="Arial" w:hAnsi="Arial" w:cs="Arial"/>
          <w:b/>
          <w:bCs/>
        </w:rPr>
      </w:pPr>
    </w:p>
    <w:p w:rsidR="001F7953" w:rsidRPr="00DF1F68" w:rsidRDefault="001F7953" w:rsidP="00014E5D">
      <w:pPr>
        <w:pStyle w:val="ListParagraph"/>
        <w:numPr>
          <w:ilvl w:val="0"/>
          <w:numId w:val="30"/>
        </w:numPr>
        <w:autoSpaceDE w:val="0"/>
        <w:autoSpaceDN w:val="0"/>
        <w:adjustRightInd w:val="0"/>
        <w:spacing w:after="0" w:line="240" w:lineRule="auto"/>
        <w:rPr>
          <w:rFonts w:ascii="Arial" w:hAnsi="Arial" w:cs="Arial"/>
          <w:b/>
          <w:bCs/>
        </w:rPr>
      </w:pPr>
      <w:r w:rsidRPr="00DF1F68">
        <w:rPr>
          <w:rFonts w:ascii="Arial" w:hAnsi="Arial" w:cs="Arial"/>
        </w:rPr>
        <w:t xml:space="preserve">Command: </w:t>
      </w:r>
      <w:r w:rsidRPr="00DF1F68">
        <w:rPr>
          <w:rFonts w:ascii="Arial" w:hAnsi="Arial" w:cs="Arial"/>
          <w:b/>
          <w:bCs/>
        </w:rPr>
        <w:t>“You may go change your targets.”</w:t>
      </w:r>
    </w:p>
    <w:p w:rsidR="004D5AE1" w:rsidRPr="00DF1F68" w:rsidRDefault="004D5AE1" w:rsidP="004D5AE1">
      <w:pPr>
        <w:pStyle w:val="ListParagraph"/>
        <w:autoSpaceDE w:val="0"/>
        <w:autoSpaceDN w:val="0"/>
        <w:adjustRightInd w:val="0"/>
        <w:spacing w:after="0" w:line="240" w:lineRule="auto"/>
        <w:ind w:left="1800"/>
        <w:rPr>
          <w:rFonts w:ascii="Arial" w:hAnsi="Arial" w:cs="Arial"/>
          <w:b/>
          <w:bCs/>
        </w:rPr>
      </w:pPr>
    </w:p>
    <w:p w:rsidR="001F7953" w:rsidRPr="00DF1F68" w:rsidRDefault="001F7953" w:rsidP="004D5AE1">
      <w:pPr>
        <w:autoSpaceDE w:val="0"/>
        <w:autoSpaceDN w:val="0"/>
        <w:adjustRightInd w:val="0"/>
        <w:spacing w:after="0" w:line="240" w:lineRule="auto"/>
        <w:ind w:left="720" w:firstLine="360"/>
        <w:rPr>
          <w:rFonts w:ascii="Arial" w:hAnsi="Arial" w:cs="Arial"/>
        </w:rPr>
      </w:pPr>
      <w:r w:rsidRPr="00DF1F68">
        <w:rPr>
          <w:rFonts w:ascii="Arial" w:hAnsi="Arial" w:cs="Arial"/>
        </w:rPr>
        <w:t xml:space="preserve">• </w:t>
      </w:r>
      <w:r w:rsidRPr="00DF1F68">
        <w:rPr>
          <w:rFonts w:ascii="Arial" w:hAnsi="Arial" w:cs="Arial"/>
          <w:u w:val="single"/>
        </w:rPr>
        <w:t>Actions</w:t>
      </w:r>
      <w:r w:rsidRPr="00DF1F68">
        <w:rPr>
          <w:rFonts w:ascii="Arial" w:hAnsi="Arial" w:cs="Arial"/>
        </w:rPr>
        <w:t>: Shooters may move through the gate to the target area.</w:t>
      </w:r>
    </w:p>
    <w:p w:rsidR="001F7953" w:rsidRPr="00DF1F68" w:rsidRDefault="001F7953" w:rsidP="001F7953">
      <w:pPr>
        <w:autoSpaceDE w:val="0"/>
        <w:autoSpaceDN w:val="0"/>
        <w:adjustRightInd w:val="0"/>
        <w:spacing w:after="0" w:line="240" w:lineRule="auto"/>
        <w:ind w:left="360" w:firstLine="360"/>
        <w:rPr>
          <w:rFonts w:ascii="Arial" w:hAnsi="Arial" w:cs="Arial"/>
        </w:rPr>
      </w:pPr>
    </w:p>
    <w:p w:rsidR="001F7953" w:rsidRPr="00DF1F68" w:rsidRDefault="00FA6E87" w:rsidP="00FA6E87">
      <w:pPr>
        <w:autoSpaceDE w:val="0"/>
        <w:autoSpaceDN w:val="0"/>
        <w:adjustRightInd w:val="0"/>
        <w:spacing w:after="0" w:line="240" w:lineRule="auto"/>
        <w:rPr>
          <w:rFonts w:ascii="Arial" w:hAnsi="Arial" w:cs="Arial"/>
        </w:rPr>
      </w:pPr>
      <w:r w:rsidRPr="00DF1F68">
        <w:rPr>
          <w:rFonts w:ascii="Arial" w:hAnsi="Arial" w:cs="Arial"/>
        </w:rPr>
        <w:t xml:space="preserve">    </w:t>
      </w:r>
      <w:r w:rsidR="00186C31" w:rsidRPr="00DF1F68">
        <w:rPr>
          <w:rFonts w:ascii="Arial" w:hAnsi="Arial" w:cs="Arial"/>
        </w:rPr>
        <w:tab/>
      </w:r>
      <w:r w:rsidR="001F7953" w:rsidRPr="00DF1F68">
        <w:rPr>
          <w:rFonts w:ascii="Arial" w:hAnsi="Arial" w:cs="Arial"/>
          <w:b/>
        </w:rPr>
        <w:t>Move to the firing line gate</w:t>
      </w:r>
      <w:r w:rsidR="001F7953" w:rsidRPr="00DF1F68">
        <w:rPr>
          <w:rFonts w:ascii="Arial" w:hAnsi="Arial" w:cs="Arial"/>
        </w:rPr>
        <w:t>:</w:t>
      </w:r>
    </w:p>
    <w:p w:rsidR="001F7953" w:rsidRPr="00DF1F68" w:rsidRDefault="001F7953" w:rsidP="001F7953">
      <w:pPr>
        <w:autoSpaceDE w:val="0"/>
        <w:autoSpaceDN w:val="0"/>
        <w:adjustRightInd w:val="0"/>
        <w:spacing w:after="0" w:line="240" w:lineRule="auto"/>
        <w:rPr>
          <w:rFonts w:ascii="Arial" w:hAnsi="Arial" w:cs="Arial"/>
        </w:rPr>
      </w:pPr>
    </w:p>
    <w:p w:rsidR="001F7953" w:rsidRPr="00DF1F68" w:rsidRDefault="001F7953" w:rsidP="00014E5D">
      <w:pPr>
        <w:pStyle w:val="ListParagraph"/>
        <w:numPr>
          <w:ilvl w:val="0"/>
          <w:numId w:val="31"/>
        </w:numPr>
        <w:autoSpaceDE w:val="0"/>
        <w:autoSpaceDN w:val="0"/>
        <w:adjustRightInd w:val="0"/>
        <w:spacing w:after="0" w:line="240" w:lineRule="auto"/>
        <w:rPr>
          <w:rFonts w:ascii="Arial" w:hAnsi="Arial" w:cs="Arial"/>
        </w:rPr>
      </w:pPr>
      <w:r w:rsidRPr="00DF1F68">
        <w:rPr>
          <w:rFonts w:ascii="Arial" w:hAnsi="Arial" w:cs="Arial"/>
        </w:rPr>
        <w:t>Review again the three Fundamental Rules for Safe Gun Handling (verbatim).</w:t>
      </w:r>
    </w:p>
    <w:p w:rsidR="004D5AE1" w:rsidRPr="00DF1F68" w:rsidRDefault="004D5AE1" w:rsidP="004D5AE1">
      <w:pPr>
        <w:pStyle w:val="ListParagraph"/>
        <w:autoSpaceDE w:val="0"/>
        <w:autoSpaceDN w:val="0"/>
        <w:adjustRightInd w:val="0"/>
        <w:spacing w:after="0" w:line="240" w:lineRule="auto"/>
        <w:ind w:left="1080"/>
        <w:rPr>
          <w:rFonts w:ascii="Arial" w:hAnsi="Arial" w:cs="Arial"/>
        </w:rPr>
      </w:pPr>
    </w:p>
    <w:p w:rsidR="001F7953" w:rsidRPr="00DF1F68" w:rsidRDefault="001F7953" w:rsidP="00014E5D">
      <w:pPr>
        <w:pStyle w:val="ListParagraph"/>
        <w:numPr>
          <w:ilvl w:val="0"/>
          <w:numId w:val="31"/>
        </w:numPr>
        <w:autoSpaceDE w:val="0"/>
        <w:autoSpaceDN w:val="0"/>
        <w:adjustRightInd w:val="0"/>
        <w:spacing w:after="0" w:line="240" w:lineRule="auto"/>
        <w:rPr>
          <w:rFonts w:ascii="Arial" w:hAnsi="Arial" w:cs="Arial"/>
        </w:rPr>
      </w:pPr>
      <w:r w:rsidRPr="00DF1F68">
        <w:rPr>
          <w:rFonts w:ascii="Arial" w:hAnsi="Arial" w:cs="Arial"/>
        </w:rPr>
        <w:t>Point out the ready line:</w:t>
      </w:r>
    </w:p>
    <w:p w:rsidR="004D5AE1" w:rsidRPr="00DF1F68" w:rsidRDefault="004D5AE1" w:rsidP="004D5AE1">
      <w:pPr>
        <w:pStyle w:val="ListParagraph"/>
        <w:rPr>
          <w:rFonts w:ascii="Arial" w:hAnsi="Arial" w:cs="Arial"/>
        </w:rPr>
      </w:pPr>
    </w:p>
    <w:p w:rsidR="001F7953" w:rsidRPr="00DF1F68" w:rsidRDefault="001F7953" w:rsidP="00014E5D">
      <w:pPr>
        <w:pStyle w:val="ListParagraph"/>
        <w:numPr>
          <w:ilvl w:val="0"/>
          <w:numId w:val="29"/>
        </w:numPr>
        <w:autoSpaceDE w:val="0"/>
        <w:autoSpaceDN w:val="0"/>
        <w:adjustRightInd w:val="0"/>
        <w:spacing w:after="0" w:line="240" w:lineRule="auto"/>
        <w:rPr>
          <w:rFonts w:ascii="Arial" w:hAnsi="Arial" w:cs="Arial"/>
        </w:rPr>
      </w:pPr>
      <w:r w:rsidRPr="00DF1F68">
        <w:rPr>
          <w:rFonts w:ascii="Arial" w:hAnsi="Arial" w:cs="Arial"/>
        </w:rPr>
        <w:t>Shooters DO NOT cross the line until instructed to do so by the range safety officer.</w:t>
      </w:r>
    </w:p>
    <w:p w:rsidR="001F7953" w:rsidRPr="00DF1F68" w:rsidRDefault="001F7953" w:rsidP="00014E5D">
      <w:pPr>
        <w:pStyle w:val="ListParagraph"/>
        <w:numPr>
          <w:ilvl w:val="0"/>
          <w:numId w:val="29"/>
        </w:numPr>
        <w:autoSpaceDE w:val="0"/>
        <w:autoSpaceDN w:val="0"/>
        <w:adjustRightInd w:val="0"/>
        <w:spacing w:after="0" w:line="240" w:lineRule="auto"/>
        <w:rPr>
          <w:rFonts w:ascii="Arial" w:hAnsi="Arial" w:cs="Arial"/>
        </w:rPr>
      </w:pPr>
      <w:r w:rsidRPr="00DF1F68">
        <w:rPr>
          <w:rFonts w:ascii="Arial" w:hAnsi="Arial" w:cs="Arial"/>
        </w:rPr>
        <w:t>Shooters move back and forth across the line ONLY when instructed to do so by the range safety officer.</w:t>
      </w:r>
    </w:p>
    <w:p w:rsidR="001F7953" w:rsidRPr="00DF1F68" w:rsidRDefault="001F7953" w:rsidP="00014E5D">
      <w:pPr>
        <w:pStyle w:val="ListParagraph"/>
        <w:numPr>
          <w:ilvl w:val="0"/>
          <w:numId w:val="29"/>
        </w:numPr>
        <w:autoSpaceDE w:val="0"/>
        <w:autoSpaceDN w:val="0"/>
        <w:adjustRightInd w:val="0"/>
        <w:spacing w:after="0" w:line="240" w:lineRule="auto"/>
        <w:rPr>
          <w:rFonts w:ascii="Arial" w:hAnsi="Arial" w:cs="Arial"/>
        </w:rPr>
      </w:pPr>
      <w:r w:rsidRPr="00DF1F68">
        <w:rPr>
          <w:rFonts w:ascii="Arial" w:hAnsi="Arial" w:cs="Arial"/>
        </w:rPr>
        <w:t>Shooters DO NOT touch the guns until instructed to do so by the range safety officer.</w:t>
      </w:r>
    </w:p>
    <w:p w:rsidR="001F7953" w:rsidRPr="00DF1F68" w:rsidRDefault="001F7953" w:rsidP="001F7953">
      <w:pPr>
        <w:autoSpaceDE w:val="0"/>
        <w:autoSpaceDN w:val="0"/>
        <w:adjustRightInd w:val="0"/>
        <w:spacing w:after="0" w:line="240" w:lineRule="auto"/>
        <w:rPr>
          <w:rFonts w:ascii="Arial" w:hAnsi="Arial" w:cs="Arial"/>
        </w:rPr>
      </w:pPr>
    </w:p>
    <w:p w:rsidR="001F7953" w:rsidRPr="00DF1F68" w:rsidRDefault="001F7953" w:rsidP="00186C31">
      <w:pPr>
        <w:pStyle w:val="ListParagraph"/>
        <w:autoSpaceDE w:val="0"/>
        <w:autoSpaceDN w:val="0"/>
        <w:adjustRightInd w:val="0"/>
        <w:spacing w:after="0" w:line="240" w:lineRule="auto"/>
        <w:ind w:left="630"/>
        <w:rPr>
          <w:rFonts w:ascii="Arial" w:hAnsi="Arial" w:cs="Arial"/>
          <w:b/>
          <w:bCs/>
          <w:color w:val="000000"/>
        </w:rPr>
      </w:pPr>
      <w:r w:rsidRPr="00DF1F68">
        <w:rPr>
          <w:rFonts w:ascii="Arial" w:hAnsi="Arial" w:cs="Arial"/>
          <w:b/>
          <w:bCs/>
          <w:color w:val="000000"/>
        </w:rPr>
        <w:lastRenderedPageBreak/>
        <w:t>Move onto the Firing Line</w:t>
      </w:r>
    </w:p>
    <w:p w:rsidR="001F7953" w:rsidRPr="00DF1F68" w:rsidRDefault="001F7953" w:rsidP="001F7953">
      <w:pPr>
        <w:autoSpaceDE w:val="0"/>
        <w:autoSpaceDN w:val="0"/>
        <w:adjustRightInd w:val="0"/>
        <w:spacing w:after="0" w:line="240" w:lineRule="auto"/>
        <w:rPr>
          <w:rFonts w:ascii="Arial" w:hAnsi="Arial" w:cs="Arial"/>
          <w:color w:val="000000"/>
        </w:rPr>
      </w:pPr>
    </w:p>
    <w:p w:rsidR="001F7953" w:rsidRPr="00DF1F68" w:rsidRDefault="001F7953" w:rsidP="00014E5D">
      <w:pPr>
        <w:pStyle w:val="ListParagraph"/>
        <w:numPr>
          <w:ilvl w:val="0"/>
          <w:numId w:val="32"/>
        </w:numPr>
        <w:autoSpaceDE w:val="0"/>
        <w:autoSpaceDN w:val="0"/>
        <w:adjustRightInd w:val="0"/>
        <w:spacing w:after="0" w:line="240" w:lineRule="auto"/>
        <w:ind w:left="990"/>
        <w:rPr>
          <w:rFonts w:ascii="Arial" w:hAnsi="Arial" w:cs="Arial"/>
          <w:color w:val="000000"/>
        </w:rPr>
      </w:pPr>
      <w:r w:rsidRPr="00DF1F68">
        <w:rPr>
          <w:rFonts w:ascii="Arial" w:hAnsi="Arial" w:cs="Arial"/>
          <w:color w:val="000000"/>
        </w:rPr>
        <w:t>Stay behind the ready line.</w:t>
      </w:r>
    </w:p>
    <w:p w:rsidR="00FA6E87" w:rsidRPr="00DF1F68" w:rsidRDefault="00FA6E87" w:rsidP="00FA6E87">
      <w:pPr>
        <w:pStyle w:val="ListParagraph"/>
        <w:autoSpaceDE w:val="0"/>
        <w:autoSpaceDN w:val="0"/>
        <w:adjustRightInd w:val="0"/>
        <w:spacing w:after="0" w:line="240" w:lineRule="auto"/>
        <w:ind w:left="990"/>
        <w:rPr>
          <w:rFonts w:ascii="Arial" w:hAnsi="Arial" w:cs="Arial"/>
          <w:color w:val="000000"/>
        </w:rPr>
      </w:pPr>
    </w:p>
    <w:p w:rsidR="001F7953" w:rsidRPr="00DF1F68" w:rsidRDefault="001F7953" w:rsidP="00014E5D">
      <w:pPr>
        <w:pStyle w:val="ListParagraph"/>
        <w:numPr>
          <w:ilvl w:val="0"/>
          <w:numId w:val="32"/>
        </w:numPr>
        <w:autoSpaceDE w:val="0"/>
        <w:autoSpaceDN w:val="0"/>
        <w:adjustRightInd w:val="0"/>
        <w:spacing w:after="0" w:line="240" w:lineRule="auto"/>
        <w:ind w:left="990"/>
        <w:rPr>
          <w:rFonts w:ascii="Arial" w:hAnsi="Arial" w:cs="Arial"/>
          <w:color w:val="000000"/>
        </w:rPr>
      </w:pPr>
      <w:r w:rsidRPr="00DF1F68">
        <w:rPr>
          <w:rFonts w:ascii="Arial" w:hAnsi="Arial" w:cs="Arial"/>
          <w:color w:val="000000"/>
        </w:rPr>
        <w:t>Explain the “prescribed course of fire,” e.g., how many rounds, time, targets, etc.</w:t>
      </w:r>
    </w:p>
    <w:p w:rsidR="00FA6E87" w:rsidRPr="00DF1F68" w:rsidRDefault="00FA6E87" w:rsidP="00FA6E87">
      <w:pPr>
        <w:pStyle w:val="ListParagraph"/>
        <w:autoSpaceDE w:val="0"/>
        <w:autoSpaceDN w:val="0"/>
        <w:adjustRightInd w:val="0"/>
        <w:spacing w:after="0" w:line="240" w:lineRule="auto"/>
        <w:ind w:left="990"/>
        <w:rPr>
          <w:rFonts w:ascii="Arial" w:hAnsi="Arial" w:cs="Arial"/>
          <w:color w:val="000000"/>
        </w:rPr>
      </w:pPr>
    </w:p>
    <w:p w:rsidR="001F7953" w:rsidRPr="00DF1F68" w:rsidRDefault="001F7953" w:rsidP="00014E5D">
      <w:pPr>
        <w:pStyle w:val="ListParagraph"/>
        <w:numPr>
          <w:ilvl w:val="0"/>
          <w:numId w:val="32"/>
        </w:numPr>
        <w:autoSpaceDE w:val="0"/>
        <w:autoSpaceDN w:val="0"/>
        <w:adjustRightInd w:val="0"/>
        <w:spacing w:after="0" w:line="240" w:lineRule="auto"/>
        <w:ind w:left="990"/>
        <w:rPr>
          <w:rFonts w:ascii="Arial" w:hAnsi="Arial" w:cs="Arial"/>
          <w:color w:val="000000"/>
        </w:rPr>
      </w:pPr>
      <w:r w:rsidRPr="00DF1F68">
        <w:rPr>
          <w:rFonts w:ascii="Arial" w:hAnsi="Arial" w:cs="Arial"/>
          <w:color w:val="000000"/>
        </w:rPr>
        <w:t>Explain “Misfire!” and procedures:</w:t>
      </w:r>
    </w:p>
    <w:p w:rsidR="001F7953" w:rsidRPr="00DF1F68" w:rsidRDefault="001F7953" w:rsidP="001F7953">
      <w:pPr>
        <w:autoSpaceDE w:val="0"/>
        <w:autoSpaceDN w:val="0"/>
        <w:adjustRightInd w:val="0"/>
        <w:spacing w:after="0" w:line="240" w:lineRule="auto"/>
        <w:rPr>
          <w:rFonts w:ascii="Arial" w:hAnsi="Arial" w:cs="Arial"/>
          <w:color w:val="000000"/>
        </w:rPr>
      </w:pPr>
    </w:p>
    <w:p w:rsidR="001F7953" w:rsidRPr="00DF1F68" w:rsidRDefault="001F7953" w:rsidP="00014E5D">
      <w:pPr>
        <w:pStyle w:val="ListParagraph"/>
        <w:numPr>
          <w:ilvl w:val="0"/>
          <w:numId w:val="2"/>
        </w:numPr>
        <w:autoSpaceDE w:val="0"/>
        <w:autoSpaceDN w:val="0"/>
        <w:adjustRightInd w:val="0"/>
        <w:spacing w:after="0" w:line="240" w:lineRule="auto"/>
        <w:rPr>
          <w:rFonts w:ascii="Arial" w:hAnsi="Arial" w:cs="Arial"/>
          <w:color w:val="000000"/>
        </w:rPr>
      </w:pPr>
      <w:r w:rsidRPr="00DF1F68">
        <w:rPr>
          <w:rFonts w:ascii="Arial" w:hAnsi="Arial" w:cs="Arial"/>
          <w:color w:val="000000"/>
        </w:rPr>
        <w:t>A misfire occurs when you pull the trigger and the gun does not fire.</w:t>
      </w:r>
    </w:p>
    <w:p w:rsidR="001F7953" w:rsidRPr="00DF1F68" w:rsidRDefault="001F7953" w:rsidP="00014E5D">
      <w:pPr>
        <w:pStyle w:val="ListParagraph"/>
        <w:numPr>
          <w:ilvl w:val="0"/>
          <w:numId w:val="2"/>
        </w:numPr>
        <w:autoSpaceDE w:val="0"/>
        <w:autoSpaceDN w:val="0"/>
        <w:adjustRightInd w:val="0"/>
        <w:spacing w:after="0" w:line="240" w:lineRule="auto"/>
        <w:rPr>
          <w:rFonts w:ascii="Arial" w:hAnsi="Arial" w:cs="Arial"/>
          <w:color w:val="000000"/>
        </w:rPr>
      </w:pPr>
      <w:r w:rsidRPr="00DF1F68">
        <w:rPr>
          <w:rFonts w:ascii="Arial" w:hAnsi="Arial" w:cs="Arial"/>
          <w:color w:val="000000"/>
        </w:rPr>
        <w:t>Continue to keep the gun pointed at the target and raise your hand, and an instructor will assist you. Also explain “hang fire” and the procedure to be followed.</w:t>
      </w:r>
    </w:p>
    <w:p w:rsidR="001F7953" w:rsidRPr="00DF1F68" w:rsidRDefault="001F7953" w:rsidP="001F7953">
      <w:pPr>
        <w:autoSpaceDE w:val="0"/>
        <w:autoSpaceDN w:val="0"/>
        <w:adjustRightInd w:val="0"/>
        <w:spacing w:after="0" w:line="240" w:lineRule="auto"/>
        <w:rPr>
          <w:rFonts w:ascii="Arial" w:hAnsi="Arial" w:cs="Arial"/>
          <w:color w:val="000000"/>
        </w:rPr>
      </w:pPr>
    </w:p>
    <w:p w:rsidR="001F7953" w:rsidRPr="00DF1F68" w:rsidRDefault="00FA6E87" w:rsidP="001F7953">
      <w:pPr>
        <w:autoSpaceDE w:val="0"/>
        <w:autoSpaceDN w:val="0"/>
        <w:adjustRightInd w:val="0"/>
        <w:spacing w:after="0" w:line="240" w:lineRule="auto"/>
        <w:rPr>
          <w:rFonts w:ascii="Arial" w:hAnsi="Arial" w:cs="Arial"/>
          <w:b/>
          <w:bCs/>
          <w:color w:val="000000"/>
        </w:rPr>
      </w:pPr>
      <w:r w:rsidRPr="00DF1F68">
        <w:rPr>
          <w:rFonts w:ascii="Arial" w:hAnsi="Arial" w:cs="Arial"/>
          <w:color w:val="000000"/>
        </w:rPr>
        <w:t xml:space="preserve">    </w:t>
      </w:r>
      <w:r w:rsidR="00186C31" w:rsidRPr="00DF1F68">
        <w:rPr>
          <w:rFonts w:ascii="Arial" w:hAnsi="Arial" w:cs="Arial"/>
          <w:color w:val="000000"/>
        </w:rPr>
        <w:t xml:space="preserve">    </w:t>
      </w:r>
      <w:r w:rsidR="001F7953" w:rsidRPr="00DF1F68">
        <w:rPr>
          <w:rFonts w:ascii="Arial" w:hAnsi="Arial" w:cs="Arial"/>
          <w:color w:val="000000"/>
        </w:rPr>
        <w:t xml:space="preserve">Review the command </w:t>
      </w:r>
      <w:r w:rsidR="001F7953" w:rsidRPr="00DF1F68">
        <w:rPr>
          <w:rFonts w:ascii="Arial" w:hAnsi="Arial" w:cs="Arial"/>
          <w:b/>
          <w:bCs/>
          <w:color w:val="000000"/>
        </w:rPr>
        <w:t>“Load.”</w:t>
      </w:r>
    </w:p>
    <w:p w:rsidR="001F7953" w:rsidRPr="00DF1F68" w:rsidRDefault="001F7953" w:rsidP="001F7953">
      <w:pPr>
        <w:autoSpaceDE w:val="0"/>
        <w:autoSpaceDN w:val="0"/>
        <w:adjustRightInd w:val="0"/>
        <w:spacing w:after="0" w:line="240" w:lineRule="auto"/>
        <w:rPr>
          <w:rFonts w:ascii="Arial" w:hAnsi="Arial" w:cs="Arial"/>
          <w:color w:val="000000"/>
        </w:rPr>
      </w:pPr>
    </w:p>
    <w:p w:rsidR="001F7953" w:rsidRPr="00DF1F68" w:rsidRDefault="001F7953" w:rsidP="00FA6E87">
      <w:pPr>
        <w:autoSpaceDE w:val="0"/>
        <w:autoSpaceDN w:val="0"/>
        <w:adjustRightInd w:val="0"/>
        <w:spacing w:after="0" w:line="240" w:lineRule="auto"/>
        <w:ind w:left="390"/>
        <w:rPr>
          <w:rFonts w:ascii="Arial" w:hAnsi="Arial" w:cs="Arial"/>
          <w:color w:val="000000"/>
        </w:rPr>
      </w:pPr>
      <w:r w:rsidRPr="00DF1F68">
        <w:rPr>
          <w:rFonts w:ascii="Arial" w:hAnsi="Arial" w:cs="Arial"/>
          <w:color w:val="000000"/>
        </w:rPr>
        <w:t xml:space="preserve">Upon this command, shooters may load one round and prepare to fire, but </w:t>
      </w:r>
      <w:r w:rsidRPr="00DF1F68">
        <w:rPr>
          <w:rFonts w:ascii="Arial" w:hAnsi="Arial" w:cs="Arial"/>
          <w:b/>
          <w:bCs/>
          <w:color w:val="000000"/>
        </w:rPr>
        <w:t xml:space="preserve">MUST NOT </w:t>
      </w:r>
      <w:r w:rsidR="00DC7946" w:rsidRPr="00DF1F68">
        <w:rPr>
          <w:rFonts w:ascii="Arial" w:hAnsi="Arial" w:cs="Arial"/>
          <w:color w:val="000000"/>
        </w:rPr>
        <w:t>fi</w:t>
      </w:r>
      <w:r w:rsidRPr="00DF1F68">
        <w:rPr>
          <w:rFonts w:ascii="Arial" w:hAnsi="Arial" w:cs="Arial"/>
          <w:color w:val="000000"/>
        </w:rPr>
        <w:t xml:space="preserve">re until the </w:t>
      </w:r>
      <w:r w:rsidR="00FA6E87" w:rsidRPr="00DF1F68">
        <w:rPr>
          <w:rFonts w:ascii="Arial" w:hAnsi="Arial" w:cs="Arial"/>
          <w:color w:val="000000"/>
        </w:rPr>
        <w:t xml:space="preserve">  </w:t>
      </w:r>
      <w:r w:rsidRPr="00DF1F68">
        <w:rPr>
          <w:rFonts w:ascii="Arial" w:hAnsi="Arial" w:cs="Arial"/>
          <w:color w:val="000000"/>
        </w:rPr>
        <w:t>command “Commence firing” is given.</w:t>
      </w:r>
    </w:p>
    <w:p w:rsidR="001F7953" w:rsidRPr="00DF1F68" w:rsidRDefault="001F7953" w:rsidP="001F7953">
      <w:pPr>
        <w:autoSpaceDE w:val="0"/>
        <w:autoSpaceDN w:val="0"/>
        <w:adjustRightInd w:val="0"/>
        <w:spacing w:after="0" w:line="240" w:lineRule="auto"/>
        <w:rPr>
          <w:rFonts w:ascii="Arial" w:hAnsi="Arial" w:cs="Arial"/>
          <w:color w:val="000000"/>
        </w:rPr>
      </w:pPr>
    </w:p>
    <w:p w:rsidR="001F7953" w:rsidRPr="00DF1F68" w:rsidRDefault="00FA6E87" w:rsidP="001F7953">
      <w:pPr>
        <w:autoSpaceDE w:val="0"/>
        <w:autoSpaceDN w:val="0"/>
        <w:adjustRightInd w:val="0"/>
        <w:spacing w:after="0" w:line="240" w:lineRule="auto"/>
        <w:rPr>
          <w:rFonts w:ascii="Arial" w:hAnsi="Arial" w:cs="Arial"/>
          <w:color w:val="000000"/>
        </w:rPr>
      </w:pPr>
      <w:r w:rsidRPr="00DF1F68">
        <w:rPr>
          <w:rFonts w:ascii="Arial" w:hAnsi="Arial" w:cs="Arial"/>
          <w:color w:val="000000"/>
        </w:rPr>
        <w:t xml:space="preserve">    </w:t>
      </w:r>
      <w:r w:rsidR="00186C31" w:rsidRPr="00DF1F68">
        <w:rPr>
          <w:rFonts w:ascii="Arial" w:hAnsi="Arial" w:cs="Arial"/>
          <w:color w:val="000000"/>
        </w:rPr>
        <w:t xml:space="preserve">   </w:t>
      </w:r>
      <w:r w:rsidR="001F7953" w:rsidRPr="00DF1F68">
        <w:rPr>
          <w:rFonts w:ascii="Arial" w:hAnsi="Arial" w:cs="Arial"/>
          <w:color w:val="000000"/>
        </w:rPr>
        <w:t xml:space="preserve">Review the command </w:t>
      </w:r>
      <w:r w:rsidR="00DC7946" w:rsidRPr="00DF1F68">
        <w:rPr>
          <w:rFonts w:ascii="Arial" w:hAnsi="Arial" w:cs="Arial"/>
          <w:b/>
          <w:bCs/>
          <w:color w:val="000000"/>
        </w:rPr>
        <w:t>“Cease fi</w:t>
      </w:r>
      <w:r w:rsidR="001F7953" w:rsidRPr="00DF1F68">
        <w:rPr>
          <w:rFonts w:ascii="Arial" w:hAnsi="Arial" w:cs="Arial"/>
          <w:b/>
          <w:bCs/>
          <w:color w:val="000000"/>
        </w:rPr>
        <w:t xml:space="preserve">re” </w:t>
      </w:r>
      <w:r w:rsidR="001F7953" w:rsidRPr="00DF1F68">
        <w:rPr>
          <w:rFonts w:ascii="Arial" w:hAnsi="Arial" w:cs="Arial"/>
          <w:color w:val="000000"/>
        </w:rPr>
        <w:t>and explain that s</w:t>
      </w:r>
      <w:r w:rsidR="00DC7946" w:rsidRPr="00DF1F68">
        <w:rPr>
          <w:rFonts w:ascii="Arial" w:hAnsi="Arial" w:cs="Arial"/>
          <w:color w:val="000000"/>
        </w:rPr>
        <w:t>hooters may also call “Cease fi</w:t>
      </w:r>
      <w:r w:rsidR="001F7953" w:rsidRPr="00DF1F68">
        <w:rPr>
          <w:rFonts w:ascii="Arial" w:hAnsi="Arial" w:cs="Arial"/>
          <w:color w:val="000000"/>
        </w:rPr>
        <w:t>re.”</w:t>
      </w:r>
    </w:p>
    <w:p w:rsidR="001F7953" w:rsidRPr="00DF1F68" w:rsidRDefault="001F7953" w:rsidP="001F7953">
      <w:pPr>
        <w:autoSpaceDE w:val="0"/>
        <w:autoSpaceDN w:val="0"/>
        <w:adjustRightInd w:val="0"/>
        <w:spacing w:after="0" w:line="240" w:lineRule="auto"/>
        <w:rPr>
          <w:rFonts w:ascii="Arial" w:hAnsi="Arial" w:cs="Arial"/>
          <w:color w:val="000000"/>
        </w:rPr>
      </w:pPr>
    </w:p>
    <w:p w:rsidR="001F7953" w:rsidRPr="00DF1F68" w:rsidRDefault="00FA6E87" w:rsidP="001F7953">
      <w:pPr>
        <w:autoSpaceDE w:val="0"/>
        <w:autoSpaceDN w:val="0"/>
        <w:adjustRightInd w:val="0"/>
        <w:spacing w:after="0" w:line="240" w:lineRule="auto"/>
        <w:rPr>
          <w:rFonts w:ascii="Arial" w:hAnsi="Arial" w:cs="Arial"/>
          <w:color w:val="000000"/>
        </w:rPr>
      </w:pPr>
      <w:r w:rsidRPr="00DF1F68">
        <w:rPr>
          <w:rFonts w:ascii="Arial" w:hAnsi="Arial" w:cs="Arial"/>
          <w:color w:val="000000"/>
        </w:rPr>
        <w:t xml:space="preserve">    </w:t>
      </w:r>
      <w:r w:rsidR="00186C31" w:rsidRPr="00DF1F68">
        <w:rPr>
          <w:rFonts w:ascii="Arial" w:hAnsi="Arial" w:cs="Arial"/>
          <w:color w:val="000000"/>
        </w:rPr>
        <w:t xml:space="preserve">   </w:t>
      </w:r>
      <w:r w:rsidR="001F7953" w:rsidRPr="00DF1F68">
        <w:rPr>
          <w:rFonts w:ascii="Arial" w:hAnsi="Arial" w:cs="Arial"/>
          <w:color w:val="000000"/>
        </w:rPr>
        <w:t>Begin the firing session:</w:t>
      </w:r>
    </w:p>
    <w:p w:rsidR="001F7953" w:rsidRPr="00DF1F68" w:rsidRDefault="001F7953" w:rsidP="00014E5D">
      <w:pPr>
        <w:pStyle w:val="ListParagraph"/>
        <w:numPr>
          <w:ilvl w:val="0"/>
          <w:numId w:val="34"/>
        </w:numPr>
        <w:autoSpaceDE w:val="0"/>
        <w:autoSpaceDN w:val="0"/>
        <w:adjustRightInd w:val="0"/>
        <w:spacing w:after="0" w:line="240" w:lineRule="auto"/>
        <w:rPr>
          <w:rFonts w:ascii="Arial" w:hAnsi="Arial" w:cs="Arial"/>
          <w:b/>
          <w:bCs/>
          <w:color w:val="000000"/>
        </w:rPr>
      </w:pPr>
      <w:r w:rsidRPr="00DF1F68">
        <w:rPr>
          <w:rFonts w:ascii="Arial" w:hAnsi="Arial" w:cs="Arial"/>
          <w:color w:val="000000"/>
        </w:rPr>
        <w:t xml:space="preserve">Command: </w:t>
      </w:r>
      <w:r w:rsidRPr="00DF1F68">
        <w:rPr>
          <w:rFonts w:ascii="Arial" w:hAnsi="Arial" w:cs="Arial"/>
          <w:b/>
          <w:bCs/>
          <w:color w:val="000000"/>
        </w:rPr>
        <w:t>“Move forward/take your position on the firing line.”</w:t>
      </w:r>
    </w:p>
    <w:p w:rsidR="001F7953" w:rsidRPr="00DF1F68" w:rsidRDefault="001F7953" w:rsidP="00014E5D">
      <w:pPr>
        <w:pStyle w:val="ListParagraph"/>
        <w:numPr>
          <w:ilvl w:val="0"/>
          <w:numId w:val="34"/>
        </w:numPr>
        <w:autoSpaceDE w:val="0"/>
        <w:autoSpaceDN w:val="0"/>
        <w:adjustRightInd w:val="0"/>
        <w:spacing w:after="0" w:line="240" w:lineRule="auto"/>
        <w:rPr>
          <w:rFonts w:ascii="Arial" w:hAnsi="Arial" w:cs="Arial"/>
          <w:b/>
          <w:bCs/>
          <w:color w:val="000000"/>
        </w:rPr>
      </w:pPr>
      <w:r w:rsidRPr="00DF1F68">
        <w:rPr>
          <w:rFonts w:ascii="Arial" w:hAnsi="Arial" w:cs="Arial"/>
          <w:color w:val="000000"/>
        </w:rPr>
        <w:t xml:space="preserve">Command: </w:t>
      </w:r>
      <w:r w:rsidRPr="00DF1F68">
        <w:rPr>
          <w:rFonts w:ascii="Arial" w:hAnsi="Arial" w:cs="Arial"/>
          <w:b/>
          <w:bCs/>
          <w:color w:val="000000"/>
        </w:rPr>
        <w:t>“Protective gear on.”</w:t>
      </w:r>
    </w:p>
    <w:p w:rsidR="001F7953" w:rsidRPr="00DF1F68" w:rsidRDefault="001F7953" w:rsidP="00014E5D">
      <w:pPr>
        <w:pStyle w:val="ListParagraph"/>
        <w:numPr>
          <w:ilvl w:val="0"/>
          <w:numId w:val="34"/>
        </w:numPr>
        <w:autoSpaceDE w:val="0"/>
        <w:autoSpaceDN w:val="0"/>
        <w:adjustRightInd w:val="0"/>
        <w:spacing w:after="0" w:line="240" w:lineRule="auto"/>
        <w:rPr>
          <w:rFonts w:ascii="Arial" w:hAnsi="Arial" w:cs="Arial"/>
          <w:b/>
          <w:bCs/>
          <w:color w:val="000000"/>
        </w:rPr>
      </w:pPr>
      <w:r w:rsidRPr="00DF1F68">
        <w:rPr>
          <w:rFonts w:ascii="Arial" w:hAnsi="Arial" w:cs="Arial"/>
          <w:color w:val="000000"/>
        </w:rPr>
        <w:t xml:space="preserve">Command: </w:t>
      </w:r>
      <w:r w:rsidRPr="00DF1F68">
        <w:rPr>
          <w:rFonts w:ascii="Arial" w:hAnsi="Arial" w:cs="Arial"/>
          <w:b/>
          <w:bCs/>
          <w:color w:val="000000"/>
        </w:rPr>
        <w:t>“You may pick up your rifles.”</w:t>
      </w:r>
    </w:p>
    <w:p w:rsidR="001F7953" w:rsidRPr="00DF1F68" w:rsidRDefault="001F7953" w:rsidP="00014E5D">
      <w:pPr>
        <w:pStyle w:val="ListParagraph"/>
        <w:numPr>
          <w:ilvl w:val="0"/>
          <w:numId w:val="34"/>
        </w:numPr>
        <w:autoSpaceDE w:val="0"/>
        <w:autoSpaceDN w:val="0"/>
        <w:adjustRightInd w:val="0"/>
        <w:spacing w:after="0" w:line="240" w:lineRule="auto"/>
        <w:rPr>
          <w:rFonts w:ascii="Arial" w:hAnsi="Arial" w:cs="Arial"/>
          <w:b/>
          <w:bCs/>
          <w:color w:val="000000"/>
        </w:rPr>
      </w:pPr>
      <w:r w:rsidRPr="00DF1F68">
        <w:rPr>
          <w:rFonts w:ascii="Arial" w:hAnsi="Arial" w:cs="Arial"/>
          <w:color w:val="000000"/>
        </w:rPr>
        <w:t xml:space="preserve">Command: </w:t>
      </w:r>
      <w:r w:rsidRPr="00DF1F68">
        <w:rPr>
          <w:rFonts w:ascii="Arial" w:hAnsi="Arial" w:cs="Arial"/>
          <w:b/>
          <w:bCs/>
          <w:color w:val="000000"/>
        </w:rPr>
        <w:t>“Load.”</w:t>
      </w:r>
    </w:p>
    <w:p w:rsidR="001F7953" w:rsidRPr="00DF1F68" w:rsidRDefault="001F7953" w:rsidP="00014E5D">
      <w:pPr>
        <w:pStyle w:val="ListParagraph"/>
        <w:numPr>
          <w:ilvl w:val="0"/>
          <w:numId w:val="34"/>
        </w:numPr>
        <w:autoSpaceDE w:val="0"/>
        <w:autoSpaceDN w:val="0"/>
        <w:adjustRightInd w:val="0"/>
        <w:spacing w:after="0" w:line="240" w:lineRule="auto"/>
        <w:rPr>
          <w:rFonts w:ascii="Arial" w:hAnsi="Arial" w:cs="Arial"/>
          <w:b/>
          <w:bCs/>
          <w:color w:val="000000"/>
        </w:rPr>
      </w:pPr>
      <w:r w:rsidRPr="00DF1F68">
        <w:rPr>
          <w:rFonts w:ascii="Arial" w:hAnsi="Arial" w:cs="Arial"/>
          <w:color w:val="000000"/>
        </w:rPr>
        <w:t xml:space="preserve">Command: </w:t>
      </w:r>
      <w:r w:rsidRPr="00DF1F68">
        <w:rPr>
          <w:rFonts w:ascii="Arial" w:hAnsi="Arial" w:cs="Arial"/>
          <w:b/>
          <w:bCs/>
          <w:color w:val="000000"/>
        </w:rPr>
        <w:t>“Is the line ready?”</w:t>
      </w:r>
    </w:p>
    <w:p w:rsidR="001F7953" w:rsidRPr="00DF1F68" w:rsidRDefault="001F7953" w:rsidP="00014E5D">
      <w:pPr>
        <w:pStyle w:val="ListParagraph"/>
        <w:numPr>
          <w:ilvl w:val="0"/>
          <w:numId w:val="34"/>
        </w:numPr>
        <w:autoSpaceDE w:val="0"/>
        <w:autoSpaceDN w:val="0"/>
        <w:adjustRightInd w:val="0"/>
        <w:spacing w:after="0" w:line="240" w:lineRule="auto"/>
        <w:rPr>
          <w:rFonts w:ascii="Arial" w:hAnsi="Arial" w:cs="Arial"/>
          <w:b/>
          <w:bCs/>
          <w:color w:val="000000"/>
        </w:rPr>
      </w:pPr>
      <w:r w:rsidRPr="00DF1F68">
        <w:rPr>
          <w:rFonts w:ascii="Arial" w:hAnsi="Arial" w:cs="Arial"/>
          <w:color w:val="000000"/>
        </w:rPr>
        <w:t xml:space="preserve">Command: </w:t>
      </w:r>
      <w:r w:rsidRPr="00DF1F68">
        <w:rPr>
          <w:rFonts w:ascii="Arial" w:hAnsi="Arial" w:cs="Arial"/>
          <w:b/>
          <w:bCs/>
          <w:color w:val="000000"/>
        </w:rPr>
        <w:t>“Ready on the right?”</w:t>
      </w:r>
    </w:p>
    <w:p w:rsidR="001F7953" w:rsidRPr="00DF1F68" w:rsidRDefault="001F7953" w:rsidP="00014E5D">
      <w:pPr>
        <w:pStyle w:val="ListParagraph"/>
        <w:numPr>
          <w:ilvl w:val="0"/>
          <w:numId w:val="34"/>
        </w:numPr>
        <w:autoSpaceDE w:val="0"/>
        <w:autoSpaceDN w:val="0"/>
        <w:adjustRightInd w:val="0"/>
        <w:spacing w:after="0" w:line="240" w:lineRule="auto"/>
        <w:rPr>
          <w:rFonts w:ascii="Arial" w:hAnsi="Arial" w:cs="Arial"/>
          <w:b/>
          <w:bCs/>
          <w:color w:val="000000"/>
        </w:rPr>
      </w:pPr>
      <w:r w:rsidRPr="00DF1F68">
        <w:rPr>
          <w:rFonts w:ascii="Arial" w:hAnsi="Arial" w:cs="Arial"/>
          <w:color w:val="000000"/>
        </w:rPr>
        <w:t xml:space="preserve">Command: </w:t>
      </w:r>
      <w:r w:rsidRPr="00DF1F68">
        <w:rPr>
          <w:rFonts w:ascii="Arial" w:hAnsi="Arial" w:cs="Arial"/>
          <w:b/>
          <w:bCs/>
          <w:color w:val="000000"/>
        </w:rPr>
        <w:t>“Ready on the left?”</w:t>
      </w:r>
    </w:p>
    <w:p w:rsidR="001F7953" w:rsidRPr="00DF1F68" w:rsidRDefault="001F7953" w:rsidP="00014E5D">
      <w:pPr>
        <w:pStyle w:val="ListParagraph"/>
        <w:numPr>
          <w:ilvl w:val="0"/>
          <w:numId w:val="34"/>
        </w:numPr>
        <w:autoSpaceDE w:val="0"/>
        <w:autoSpaceDN w:val="0"/>
        <w:adjustRightInd w:val="0"/>
        <w:spacing w:after="0" w:line="240" w:lineRule="auto"/>
        <w:rPr>
          <w:rFonts w:ascii="Arial" w:hAnsi="Arial" w:cs="Arial"/>
          <w:b/>
          <w:bCs/>
          <w:color w:val="000000"/>
        </w:rPr>
      </w:pPr>
      <w:r w:rsidRPr="00DF1F68">
        <w:rPr>
          <w:rFonts w:ascii="Arial" w:hAnsi="Arial" w:cs="Arial"/>
          <w:color w:val="000000"/>
        </w:rPr>
        <w:t xml:space="preserve">Command: </w:t>
      </w:r>
      <w:r w:rsidRPr="00DF1F68">
        <w:rPr>
          <w:rFonts w:ascii="Arial" w:hAnsi="Arial" w:cs="Arial"/>
          <w:b/>
          <w:bCs/>
          <w:color w:val="000000"/>
        </w:rPr>
        <w:t>“Ready on the firing line?”</w:t>
      </w:r>
    </w:p>
    <w:p w:rsidR="001F7953" w:rsidRPr="00DF1F68" w:rsidRDefault="001F7953" w:rsidP="00014E5D">
      <w:pPr>
        <w:pStyle w:val="ListParagraph"/>
        <w:numPr>
          <w:ilvl w:val="0"/>
          <w:numId w:val="34"/>
        </w:numPr>
        <w:autoSpaceDE w:val="0"/>
        <w:autoSpaceDN w:val="0"/>
        <w:adjustRightInd w:val="0"/>
        <w:spacing w:after="0" w:line="240" w:lineRule="auto"/>
        <w:rPr>
          <w:rFonts w:ascii="Arial" w:hAnsi="Arial" w:cs="Arial"/>
          <w:b/>
          <w:bCs/>
          <w:color w:val="000000"/>
        </w:rPr>
      </w:pPr>
      <w:r w:rsidRPr="00DF1F68">
        <w:rPr>
          <w:rFonts w:ascii="Arial" w:hAnsi="Arial" w:cs="Arial"/>
          <w:color w:val="000000"/>
        </w:rPr>
        <w:t xml:space="preserve">Command: </w:t>
      </w:r>
      <w:r w:rsidRPr="00DF1F68">
        <w:rPr>
          <w:rFonts w:ascii="Arial" w:hAnsi="Arial" w:cs="Arial"/>
          <w:b/>
          <w:bCs/>
          <w:color w:val="000000"/>
        </w:rPr>
        <w:t>“Commence firing.”</w:t>
      </w:r>
    </w:p>
    <w:p w:rsidR="001F7953" w:rsidRPr="00DF1F68" w:rsidRDefault="001F7953" w:rsidP="00014E5D">
      <w:pPr>
        <w:pStyle w:val="ListParagraph"/>
        <w:numPr>
          <w:ilvl w:val="0"/>
          <w:numId w:val="34"/>
        </w:numPr>
        <w:autoSpaceDE w:val="0"/>
        <w:autoSpaceDN w:val="0"/>
        <w:adjustRightInd w:val="0"/>
        <w:spacing w:after="0" w:line="240" w:lineRule="auto"/>
        <w:rPr>
          <w:rFonts w:ascii="Arial" w:hAnsi="Arial" w:cs="Arial"/>
          <w:b/>
          <w:bCs/>
          <w:color w:val="000000"/>
        </w:rPr>
      </w:pPr>
      <w:r w:rsidRPr="00DF1F68">
        <w:rPr>
          <w:rFonts w:ascii="Arial" w:hAnsi="Arial" w:cs="Arial"/>
          <w:color w:val="000000"/>
        </w:rPr>
        <w:t xml:space="preserve">Command: </w:t>
      </w:r>
      <w:r w:rsidRPr="00DF1F68">
        <w:rPr>
          <w:rFonts w:ascii="Arial" w:hAnsi="Arial" w:cs="Arial"/>
          <w:b/>
          <w:bCs/>
          <w:color w:val="000000"/>
        </w:rPr>
        <w:t>“Cease fire.”</w:t>
      </w:r>
    </w:p>
    <w:p w:rsidR="001F7953" w:rsidRPr="00DF1F68" w:rsidRDefault="001F7953" w:rsidP="00014E5D">
      <w:pPr>
        <w:pStyle w:val="ListParagraph"/>
        <w:numPr>
          <w:ilvl w:val="0"/>
          <w:numId w:val="34"/>
        </w:numPr>
        <w:autoSpaceDE w:val="0"/>
        <w:autoSpaceDN w:val="0"/>
        <w:adjustRightInd w:val="0"/>
        <w:spacing w:after="0" w:line="240" w:lineRule="auto"/>
        <w:rPr>
          <w:rFonts w:ascii="Arial" w:hAnsi="Arial" w:cs="Arial"/>
          <w:b/>
          <w:bCs/>
          <w:color w:val="000000"/>
        </w:rPr>
      </w:pPr>
      <w:r w:rsidRPr="00DF1F68">
        <w:rPr>
          <w:rFonts w:ascii="Arial" w:hAnsi="Arial" w:cs="Arial"/>
          <w:color w:val="000000"/>
        </w:rPr>
        <w:t xml:space="preserve">Command: </w:t>
      </w:r>
      <w:r w:rsidRPr="00DF1F68">
        <w:rPr>
          <w:rFonts w:ascii="Arial" w:hAnsi="Arial" w:cs="Arial"/>
          <w:b/>
          <w:bCs/>
          <w:color w:val="000000"/>
        </w:rPr>
        <w:t>“Range is clear.”</w:t>
      </w:r>
    </w:p>
    <w:p w:rsidR="001F7953" w:rsidRPr="00DF1F68" w:rsidRDefault="001F7953" w:rsidP="00014E5D">
      <w:pPr>
        <w:pStyle w:val="ListParagraph"/>
        <w:numPr>
          <w:ilvl w:val="0"/>
          <w:numId w:val="34"/>
        </w:numPr>
        <w:autoSpaceDE w:val="0"/>
        <w:autoSpaceDN w:val="0"/>
        <w:adjustRightInd w:val="0"/>
        <w:spacing w:after="0" w:line="240" w:lineRule="auto"/>
        <w:rPr>
          <w:rFonts w:ascii="Arial" w:hAnsi="Arial" w:cs="Arial"/>
          <w:b/>
          <w:bCs/>
          <w:color w:val="000000"/>
        </w:rPr>
      </w:pPr>
      <w:r w:rsidRPr="00DF1F68">
        <w:rPr>
          <w:rFonts w:ascii="Arial" w:hAnsi="Arial" w:cs="Arial"/>
          <w:color w:val="000000"/>
        </w:rPr>
        <w:t xml:space="preserve">Command: </w:t>
      </w:r>
      <w:r w:rsidRPr="00DF1F68">
        <w:rPr>
          <w:rFonts w:ascii="Arial" w:hAnsi="Arial" w:cs="Arial"/>
          <w:b/>
          <w:bCs/>
          <w:color w:val="000000"/>
        </w:rPr>
        <w:t>“Remove protective gear.”</w:t>
      </w:r>
    </w:p>
    <w:p w:rsidR="001F7953" w:rsidRPr="00DF1F68" w:rsidRDefault="001F7953" w:rsidP="00014E5D">
      <w:pPr>
        <w:pStyle w:val="ListParagraph"/>
        <w:numPr>
          <w:ilvl w:val="0"/>
          <w:numId w:val="34"/>
        </w:numPr>
        <w:autoSpaceDE w:val="0"/>
        <w:autoSpaceDN w:val="0"/>
        <w:adjustRightInd w:val="0"/>
        <w:spacing w:after="0" w:line="240" w:lineRule="auto"/>
        <w:rPr>
          <w:rFonts w:ascii="Arial" w:hAnsi="Arial" w:cs="Arial"/>
          <w:b/>
          <w:bCs/>
          <w:color w:val="000000"/>
        </w:rPr>
      </w:pPr>
      <w:r w:rsidRPr="00DF1F68">
        <w:rPr>
          <w:rFonts w:ascii="Arial" w:hAnsi="Arial" w:cs="Arial"/>
          <w:color w:val="000000"/>
        </w:rPr>
        <w:t xml:space="preserve">Command: </w:t>
      </w:r>
      <w:r w:rsidRPr="00DF1F68">
        <w:rPr>
          <w:rFonts w:ascii="Arial" w:hAnsi="Arial" w:cs="Arial"/>
          <w:b/>
          <w:bCs/>
          <w:color w:val="000000"/>
        </w:rPr>
        <w:t>“Pick up your brass, place it in the bucket, and get a new target.”</w:t>
      </w:r>
    </w:p>
    <w:p w:rsidR="001F7953" w:rsidRPr="00DF1F68" w:rsidRDefault="001F7953" w:rsidP="00014E5D">
      <w:pPr>
        <w:pStyle w:val="ListParagraph"/>
        <w:numPr>
          <w:ilvl w:val="0"/>
          <w:numId w:val="34"/>
        </w:numPr>
        <w:autoSpaceDE w:val="0"/>
        <w:autoSpaceDN w:val="0"/>
        <w:adjustRightInd w:val="0"/>
        <w:spacing w:after="0" w:line="240" w:lineRule="auto"/>
        <w:rPr>
          <w:rFonts w:ascii="Arial" w:hAnsi="Arial" w:cs="Arial"/>
          <w:b/>
          <w:bCs/>
          <w:color w:val="000000"/>
        </w:rPr>
      </w:pPr>
      <w:r w:rsidRPr="00DF1F68">
        <w:rPr>
          <w:rFonts w:ascii="Arial" w:hAnsi="Arial" w:cs="Arial"/>
          <w:color w:val="000000"/>
        </w:rPr>
        <w:t xml:space="preserve">Command: </w:t>
      </w:r>
      <w:r w:rsidRPr="00DF1F68">
        <w:rPr>
          <w:rFonts w:ascii="Arial" w:hAnsi="Arial" w:cs="Arial"/>
          <w:b/>
          <w:bCs/>
          <w:color w:val="000000"/>
        </w:rPr>
        <w:t>“You may go change your targets</w:t>
      </w:r>
    </w:p>
    <w:p w:rsidR="001F7953" w:rsidRPr="00DF1F68" w:rsidRDefault="001F7953" w:rsidP="001F7953">
      <w:pPr>
        <w:autoSpaceDE w:val="0"/>
        <w:autoSpaceDN w:val="0"/>
        <w:adjustRightInd w:val="0"/>
        <w:spacing w:after="0" w:line="240" w:lineRule="auto"/>
        <w:rPr>
          <w:rFonts w:ascii="Arial" w:hAnsi="Arial" w:cs="Arial"/>
          <w:b/>
          <w:bCs/>
          <w:color w:val="000000"/>
        </w:rPr>
      </w:pPr>
    </w:p>
    <w:p w:rsidR="001F7953" w:rsidRPr="00DF1F68" w:rsidRDefault="001F7953" w:rsidP="00186C31">
      <w:pPr>
        <w:autoSpaceDE w:val="0"/>
        <w:autoSpaceDN w:val="0"/>
        <w:adjustRightInd w:val="0"/>
        <w:spacing w:after="0" w:line="240" w:lineRule="auto"/>
        <w:ind w:firstLine="360"/>
        <w:rPr>
          <w:rFonts w:ascii="Arial" w:hAnsi="Arial" w:cs="Arial"/>
        </w:rPr>
      </w:pPr>
      <w:r w:rsidRPr="00DF1F68">
        <w:rPr>
          <w:rFonts w:ascii="Arial" w:hAnsi="Arial" w:cs="Arial"/>
        </w:rPr>
        <w:t>Repeat the commands for each firing sequence.</w:t>
      </w:r>
    </w:p>
    <w:p w:rsidR="001525C7" w:rsidRDefault="001525C7" w:rsidP="00186C31">
      <w:pPr>
        <w:autoSpaceDE w:val="0"/>
        <w:autoSpaceDN w:val="0"/>
        <w:adjustRightInd w:val="0"/>
        <w:spacing w:after="0" w:line="240" w:lineRule="auto"/>
        <w:ind w:firstLine="360"/>
        <w:rPr>
          <w:rFonts w:ascii="Times New Roman" w:hAnsi="Times New Roman" w:cs="Times New Roman"/>
        </w:rPr>
        <w:sectPr w:rsidR="001525C7" w:rsidSect="00D70424">
          <w:headerReference w:type="default" r:id="rId58"/>
          <w:footerReference w:type="default" r:id="rId59"/>
          <w:pgSz w:w="12240" w:h="15840"/>
          <w:pgMar w:top="1008" w:right="1440" w:bottom="1008" w:left="1440" w:header="720" w:footer="720" w:gutter="0"/>
          <w:pgNumType w:start="1"/>
          <w:cols w:space="720"/>
          <w:noEndnote/>
          <w:docGrid w:linePitch="299"/>
        </w:sectPr>
      </w:pPr>
    </w:p>
    <w:p w:rsidR="00DE79F4" w:rsidRPr="00DF1F68" w:rsidRDefault="00DE79F4" w:rsidP="00DE79F4">
      <w:pPr>
        <w:spacing w:after="0" w:line="240" w:lineRule="auto"/>
        <w:jc w:val="center"/>
        <w:rPr>
          <w:rFonts w:ascii="Arial" w:hAnsi="Arial" w:cs="Arial"/>
          <w:b/>
          <w:sz w:val="32"/>
          <w:szCs w:val="32"/>
        </w:rPr>
      </w:pPr>
      <w:r w:rsidRPr="00DF1F68">
        <w:rPr>
          <w:rFonts w:ascii="Arial" w:hAnsi="Arial" w:cs="Arial"/>
          <w:b/>
          <w:sz w:val="32"/>
          <w:szCs w:val="32"/>
        </w:rPr>
        <w:lastRenderedPageBreak/>
        <w:t xml:space="preserve">APPENDIX </w:t>
      </w:r>
      <w:r w:rsidR="00B52FA4" w:rsidRPr="00DF1F68">
        <w:rPr>
          <w:rFonts w:ascii="Arial" w:hAnsi="Arial" w:cs="Arial"/>
          <w:b/>
          <w:sz w:val="32"/>
          <w:szCs w:val="32"/>
        </w:rPr>
        <w:t>Q</w:t>
      </w:r>
    </w:p>
    <w:p w:rsidR="00DE79F4" w:rsidRPr="00DF1F68" w:rsidRDefault="00DE79F4" w:rsidP="00DE79F4">
      <w:pPr>
        <w:spacing w:after="0" w:line="240" w:lineRule="auto"/>
        <w:jc w:val="center"/>
        <w:rPr>
          <w:rFonts w:ascii="Arial" w:hAnsi="Arial" w:cs="Arial"/>
          <w:b/>
          <w:sz w:val="32"/>
          <w:szCs w:val="32"/>
        </w:rPr>
      </w:pPr>
    </w:p>
    <w:p w:rsidR="00DE79F4" w:rsidRPr="00DF1F68" w:rsidRDefault="00DE79F4" w:rsidP="00DE79F4">
      <w:pPr>
        <w:spacing w:after="0" w:line="240" w:lineRule="auto"/>
        <w:jc w:val="center"/>
        <w:rPr>
          <w:rFonts w:ascii="Arial" w:hAnsi="Arial" w:cs="Arial"/>
          <w:b/>
          <w:sz w:val="32"/>
          <w:szCs w:val="32"/>
        </w:rPr>
      </w:pPr>
      <w:r w:rsidRPr="00DF1F68">
        <w:rPr>
          <w:rFonts w:ascii="Arial" w:hAnsi="Arial" w:cs="Arial"/>
          <w:b/>
          <w:sz w:val="32"/>
          <w:szCs w:val="32"/>
        </w:rPr>
        <w:t>EMERGENCY REPORT SHEET</w:t>
      </w:r>
    </w:p>
    <w:p w:rsidR="00DE79F4" w:rsidRPr="00DF1F68" w:rsidRDefault="00DE79F4" w:rsidP="00DE79F4">
      <w:pPr>
        <w:spacing w:after="0" w:line="240" w:lineRule="auto"/>
        <w:jc w:val="center"/>
        <w:rPr>
          <w:rFonts w:ascii="Arial" w:hAnsi="Arial" w:cs="Arial"/>
          <w:b/>
          <w:sz w:val="40"/>
          <w:szCs w:val="40"/>
        </w:rPr>
      </w:pPr>
    </w:p>
    <w:p w:rsidR="00DE79F4" w:rsidRPr="00DF1F68" w:rsidRDefault="00DE79F4" w:rsidP="00DE79F4">
      <w:pPr>
        <w:spacing w:after="0" w:line="240" w:lineRule="auto"/>
        <w:rPr>
          <w:rFonts w:ascii="Arial" w:hAnsi="Arial" w:cs="Arial"/>
          <w:b/>
        </w:rPr>
      </w:pPr>
      <w:r w:rsidRPr="00DF1F68">
        <w:rPr>
          <w:rFonts w:ascii="Arial" w:hAnsi="Arial" w:cs="Arial"/>
        </w:rPr>
        <w:t>Effective Date</w:t>
      </w:r>
      <w:r w:rsidRPr="00DF1F68">
        <w:rPr>
          <w:rFonts w:ascii="Arial" w:hAnsi="Arial" w:cs="Arial"/>
          <w:b/>
        </w:rPr>
        <w:t>: _____________________</w:t>
      </w:r>
    </w:p>
    <w:p w:rsidR="00A26C2A" w:rsidRPr="00DF1F68" w:rsidRDefault="00A26C2A" w:rsidP="00A26C2A">
      <w:pPr>
        <w:autoSpaceDE w:val="0"/>
        <w:autoSpaceDN w:val="0"/>
        <w:adjustRightInd w:val="0"/>
        <w:spacing w:after="0" w:line="240" w:lineRule="auto"/>
        <w:rPr>
          <w:rFonts w:ascii="Arial" w:hAnsi="Arial" w:cs="Arial"/>
        </w:rPr>
      </w:pPr>
    </w:p>
    <w:p w:rsidR="00DE79F4" w:rsidRPr="00DF1F68" w:rsidRDefault="00DE79F4" w:rsidP="00A26C2A">
      <w:pPr>
        <w:autoSpaceDE w:val="0"/>
        <w:autoSpaceDN w:val="0"/>
        <w:adjustRightInd w:val="0"/>
        <w:spacing w:after="0" w:line="240" w:lineRule="auto"/>
        <w:rPr>
          <w:rFonts w:ascii="Arial" w:hAnsi="Arial" w:cs="Arial"/>
          <w:b/>
        </w:rPr>
      </w:pPr>
      <w:r w:rsidRPr="00DF1F68">
        <w:rPr>
          <w:rFonts w:ascii="Arial" w:hAnsi="Arial" w:cs="Arial"/>
          <w:b/>
        </w:rPr>
        <w:t>EMERGENCY COMMUNICATIONS</w:t>
      </w:r>
    </w:p>
    <w:p w:rsidR="00DE79F4" w:rsidRPr="00DF1F68" w:rsidRDefault="00DE79F4" w:rsidP="00A26C2A">
      <w:pPr>
        <w:autoSpaceDE w:val="0"/>
        <w:autoSpaceDN w:val="0"/>
        <w:adjustRightInd w:val="0"/>
        <w:spacing w:after="0" w:line="240" w:lineRule="auto"/>
        <w:rPr>
          <w:rFonts w:ascii="Arial" w:hAnsi="Arial" w:cs="Arial"/>
          <w:b/>
        </w:rPr>
      </w:pPr>
    </w:p>
    <w:tbl>
      <w:tblPr>
        <w:tblStyle w:val="TableGrid"/>
        <w:tblW w:w="0" w:type="auto"/>
        <w:tblLook w:val="04A0" w:firstRow="1" w:lastRow="0" w:firstColumn="1" w:lastColumn="0" w:noHBand="0" w:noVBand="1"/>
      </w:tblPr>
      <w:tblGrid>
        <w:gridCol w:w="1638"/>
        <w:gridCol w:w="2340"/>
        <w:gridCol w:w="2250"/>
        <w:gridCol w:w="1432"/>
        <w:gridCol w:w="1916"/>
      </w:tblGrid>
      <w:tr w:rsidR="00DE79F4" w:rsidRPr="00DF1F68" w:rsidTr="00DE79F4">
        <w:tc>
          <w:tcPr>
            <w:tcW w:w="1638" w:type="dxa"/>
          </w:tcPr>
          <w:p w:rsidR="00DE79F4" w:rsidRPr="00DF1F68" w:rsidRDefault="00DE79F4" w:rsidP="00DE79F4">
            <w:pPr>
              <w:autoSpaceDE w:val="0"/>
              <w:autoSpaceDN w:val="0"/>
              <w:adjustRightInd w:val="0"/>
              <w:jc w:val="center"/>
              <w:rPr>
                <w:rFonts w:ascii="Arial" w:hAnsi="Arial" w:cs="Arial"/>
              </w:rPr>
            </w:pPr>
            <w:r w:rsidRPr="00DF1F68">
              <w:rPr>
                <w:rFonts w:ascii="Arial" w:hAnsi="Arial" w:cs="Arial"/>
              </w:rPr>
              <w:t>Contact</w:t>
            </w:r>
          </w:p>
        </w:tc>
        <w:tc>
          <w:tcPr>
            <w:tcW w:w="2340" w:type="dxa"/>
          </w:tcPr>
          <w:p w:rsidR="00DE79F4" w:rsidRPr="00DF1F68" w:rsidRDefault="00DE79F4" w:rsidP="00DE79F4">
            <w:pPr>
              <w:autoSpaceDE w:val="0"/>
              <w:autoSpaceDN w:val="0"/>
              <w:adjustRightInd w:val="0"/>
              <w:jc w:val="center"/>
              <w:rPr>
                <w:rFonts w:ascii="Arial" w:hAnsi="Arial" w:cs="Arial"/>
              </w:rPr>
            </w:pPr>
            <w:r w:rsidRPr="00DF1F68">
              <w:rPr>
                <w:rFonts w:ascii="Arial" w:hAnsi="Arial" w:cs="Arial"/>
              </w:rPr>
              <w:t xml:space="preserve">Primary Phone </w:t>
            </w:r>
          </w:p>
          <w:p w:rsidR="00DE79F4" w:rsidRPr="00DF1F68" w:rsidRDefault="00DE79F4" w:rsidP="00DE79F4">
            <w:pPr>
              <w:autoSpaceDE w:val="0"/>
              <w:autoSpaceDN w:val="0"/>
              <w:adjustRightInd w:val="0"/>
              <w:jc w:val="center"/>
              <w:rPr>
                <w:rFonts w:ascii="Arial" w:hAnsi="Arial" w:cs="Arial"/>
              </w:rPr>
            </w:pPr>
            <w:r w:rsidRPr="00DF1F68">
              <w:rPr>
                <w:rFonts w:ascii="Arial" w:hAnsi="Arial" w:cs="Arial"/>
              </w:rPr>
              <w:t>Number</w:t>
            </w:r>
          </w:p>
        </w:tc>
        <w:tc>
          <w:tcPr>
            <w:tcW w:w="2250" w:type="dxa"/>
          </w:tcPr>
          <w:p w:rsidR="00DE79F4" w:rsidRPr="00DF1F68" w:rsidRDefault="00DE79F4" w:rsidP="00DE79F4">
            <w:pPr>
              <w:autoSpaceDE w:val="0"/>
              <w:autoSpaceDN w:val="0"/>
              <w:adjustRightInd w:val="0"/>
              <w:jc w:val="center"/>
              <w:rPr>
                <w:rFonts w:ascii="Arial" w:hAnsi="Arial" w:cs="Arial"/>
              </w:rPr>
            </w:pPr>
            <w:r w:rsidRPr="00DF1F68">
              <w:rPr>
                <w:rFonts w:ascii="Arial" w:hAnsi="Arial" w:cs="Arial"/>
              </w:rPr>
              <w:t xml:space="preserve">Secondary Phone Number </w:t>
            </w:r>
          </w:p>
        </w:tc>
        <w:tc>
          <w:tcPr>
            <w:tcW w:w="1432" w:type="dxa"/>
          </w:tcPr>
          <w:p w:rsidR="00DE79F4" w:rsidRPr="00DF1F68" w:rsidRDefault="00DE79F4" w:rsidP="00DE79F4">
            <w:pPr>
              <w:autoSpaceDE w:val="0"/>
              <w:autoSpaceDN w:val="0"/>
              <w:adjustRightInd w:val="0"/>
              <w:jc w:val="center"/>
              <w:rPr>
                <w:rFonts w:ascii="Arial" w:hAnsi="Arial" w:cs="Arial"/>
              </w:rPr>
            </w:pPr>
            <w:r w:rsidRPr="00DF1F68">
              <w:rPr>
                <w:rFonts w:ascii="Arial" w:hAnsi="Arial" w:cs="Arial"/>
              </w:rPr>
              <w:t>Primary</w:t>
            </w:r>
          </w:p>
          <w:p w:rsidR="00DE79F4" w:rsidRPr="00DF1F68" w:rsidRDefault="00DE79F4" w:rsidP="00DE79F4">
            <w:pPr>
              <w:autoSpaceDE w:val="0"/>
              <w:autoSpaceDN w:val="0"/>
              <w:adjustRightInd w:val="0"/>
              <w:jc w:val="center"/>
              <w:rPr>
                <w:rFonts w:ascii="Arial" w:hAnsi="Arial" w:cs="Arial"/>
              </w:rPr>
            </w:pPr>
            <w:r w:rsidRPr="00DF1F68">
              <w:rPr>
                <w:rFonts w:ascii="Arial" w:hAnsi="Arial" w:cs="Arial"/>
              </w:rPr>
              <w:t>Frequency</w:t>
            </w:r>
          </w:p>
        </w:tc>
        <w:tc>
          <w:tcPr>
            <w:tcW w:w="1916" w:type="dxa"/>
          </w:tcPr>
          <w:p w:rsidR="00DE79F4" w:rsidRPr="00DF1F68" w:rsidRDefault="00DE79F4" w:rsidP="00DE79F4">
            <w:pPr>
              <w:autoSpaceDE w:val="0"/>
              <w:autoSpaceDN w:val="0"/>
              <w:adjustRightInd w:val="0"/>
              <w:jc w:val="center"/>
              <w:rPr>
                <w:rFonts w:ascii="Arial" w:hAnsi="Arial" w:cs="Arial"/>
              </w:rPr>
            </w:pPr>
            <w:r w:rsidRPr="00DF1F68">
              <w:rPr>
                <w:rFonts w:ascii="Arial" w:hAnsi="Arial" w:cs="Arial"/>
              </w:rPr>
              <w:t>Secondary Frequency</w:t>
            </w:r>
          </w:p>
        </w:tc>
      </w:tr>
      <w:tr w:rsidR="00DE79F4" w:rsidRPr="00DF1F68" w:rsidTr="00DE79F4">
        <w:trPr>
          <w:trHeight w:val="377"/>
        </w:trPr>
        <w:tc>
          <w:tcPr>
            <w:tcW w:w="1638" w:type="dxa"/>
          </w:tcPr>
          <w:p w:rsidR="00DE79F4" w:rsidRPr="00DF1F68" w:rsidRDefault="00DE79F4" w:rsidP="00DE79F4">
            <w:pPr>
              <w:autoSpaceDE w:val="0"/>
              <w:autoSpaceDN w:val="0"/>
              <w:adjustRightInd w:val="0"/>
              <w:jc w:val="center"/>
              <w:rPr>
                <w:rFonts w:ascii="Arial" w:hAnsi="Arial" w:cs="Arial"/>
              </w:rPr>
            </w:pPr>
            <w:r w:rsidRPr="00DF1F68">
              <w:rPr>
                <w:rFonts w:ascii="Arial" w:hAnsi="Arial" w:cs="Arial"/>
              </w:rPr>
              <w:t>EMS</w:t>
            </w:r>
          </w:p>
        </w:tc>
        <w:tc>
          <w:tcPr>
            <w:tcW w:w="2340" w:type="dxa"/>
          </w:tcPr>
          <w:p w:rsidR="00DE79F4" w:rsidRPr="00DF1F68" w:rsidRDefault="00DE79F4" w:rsidP="00A26C2A">
            <w:pPr>
              <w:autoSpaceDE w:val="0"/>
              <w:autoSpaceDN w:val="0"/>
              <w:adjustRightInd w:val="0"/>
              <w:rPr>
                <w:rFonts w:ascii="Arial" w:hAnsi="Arial" w:cs="Arial"/>
              </w:rPr>
            </w:pPr>
          </w:p>
        </w:tc>
        <w:tc>
          <w:tcPr>
            <w:tcW w:w="2250" w:type="dxa"/>
          </w:tcPr>
          <w:p w:rsidR="00DE79F4" w:rsidRPr="00DF1F68" w:rsidRDefault="00DE79F4" w:rsidP="00A26C2A">
            <w:pPr>
              <w:autoSpaceDE w:val="0"/>
              <w:autoSpaceDN w:val="0"/>
              <w:adjustRightInd w:val="0"/>
              <w:rPr>
                <w:rFonts w:ascii="Arial" w:hAnsi="Arial" w:cs="Arial"/>
              </w:rPr>
            </w:pPr>
          </w:p>
        </w:tc>
        <w:tc>
          <w:tcPr>
            <w:tcW w:w="1432" w:type="dxa"/>
          </w:tcPr>
          <w:p w:rsidR="00DE79F4" w:rsidRPr="00DF1F68" w:rsidRDefault="00DE79F4" w:rsidP="00A26C2A">
            <w:pPr>
              <w:autoSpaceDE w:val="0"/>
              <w:autoSpaceDN w:val="0"/>
              <w:adjustRightInd w:val="0"/>
              <w:rPr>
                <w:rFonts w:ascii="Arial" w:hAnsi="Arial" w:cs="Arial"/>
              </w:rPr>
            </w:pPr>
          </w:p>
        </w:tc>
        <w:tc>
          <w:tcPr>
            <w:tcW w:w="1916" w:type="dxa"/>
          </w:tcPr>
          <w:p w:rsidR="00DE79F4" w:rsidRPr="00DF1F68" w:rsidRDefault="00DE79F4" w:rsidP="00A26C2A">
            <w:pPr>
              <w:autoSpaceDE w:val="0"/>
              <w:autoSpaceDN w:val="0"/>
              <w:adjustRightInd w:val="0"/>
              <w:rPr>
                <w:rFonts w:ascii="Arial" w:hAnsi="Arial" w:cs="Arial"/>
              </w:rPr>
            </w:pPr>
          </w:p>
        </w:tc>
      </w:tr>
      <w:tr w:rsidR="00DE79F4" w:rsidRPr="00DF1F68" w:rsidTr="00DE79F4">
        <w:trPr>
          <w:trHeight w:val="368"/>
        </w:trPr>
        <w:tc>
          <w:tcPr>
            <w:tcW w:w="1638" w:type="dxa"/>
          </w:tcPr>
          <w:p w:rsidR="00DE79F4" w:rsidRPr="00DF1F68" w:rsidRDefault="00DE79F4" w:rsidP="00DE79F4">
            <w:pPr>
              <w:autoSpaceDE w:val="0"/>
              <w:autoSpaceDN w:val="0"/>
              <w:adjustRightInd w:val="0"/>
              <w:jc w:val="center"/>
              <w:rPr>
                <w:rFonts w:ascii="Arial" w:hAnsi="Arial" w:cs="Arial"/>
              </w:rPr>
            </w:pPr>
            <w:r w:rsidRPr="00DF1F68">
              <w:rPr>
                <w:rFonts w:ascii="Arial" w:hAnsi="Arial" w:cs="Arial"/>
              </w:rPr>
              <w:t>Police</w:t>
            </w:r>
          </w:p>
        </w:tc>
        <w:tc>
          <w:tcPr>
            <w:tcW w:w="2340" w:type="dxa"/>
          </w:tcPr>
          <w:p w:rsidR="00DE79F4" w:rsidRPr="00DF1F68" w:rsidRDefault="00DE79F4" w:rsidP="00A26C2A">
            <w:pPr>
              <w:autoSpaceDE w:val="0"/>
              <w:autoSpaceDN w:val="0"/>
              <w:adjustRightInd w:val="0"/>
              <w:rPr>
                <w:rFonts w:ascii="Arial" w:hAnsi="Arial" w:cs="Arial"/>
              </w:rPr>
            </w:pPr>
          </w:p>
        </w:tc>
        <w:tc>
          <w:tcPr>
            <w:tcW w:w="2250" w:type="dxa"/>
          </w:tcPr>
          <w:p w:rsidR="00DE79F4" w:rsidRPr="00DF1F68" w:rsidRDefault="00DE79F4" w:rsidP="00A26C2A">
            <w:pPr>
              <w:autoSpaceDE w:val="0"/>
              <w:autoSpaceDN w:val="0"/>
              <w:adjustRightInd w:val="0"/>
              <w:rPr>
                <w:rFonts w:ascii="Arial" w:hAnsi="Arial" w:cs="Arial"/>
              </w:rPr>
            </w:pPr>
          </w:p>
        </w:tc>
        <w:tc>
          <w:tcPr>
            <w:tcW w:w="1432" w:type="dxa"/>
          </w:tcPr>
          <w:p w:rsidR="00DE79F4" w:rsidRPr="00DF1F68" w:rsidRDefault="00DE79F4" w:rsidP="00A26C2A">
            <w:pPr>
              <w:autoSpaceDE w:val="0"/>
              <w:autoSpaceDN w:val="0"/>
              <w:adjustRightInd w:val="0"/>
              <w:rPr>
                <w:rFonts w:ascii="Arial" w:hAnsi="Arial" w:cs="Arial"/>
              </w:rPr>
            </w:pPr>
          </w:p>
        </w:tc>
        <w:tc>
          <w:tcPr>
            <w:tcW w:w="1916" w:type="dxa"/>
          </w:tcPr>
          <w:p w:rsidR="00DE79F4" w:rsidRPr="00DF1F68" w:rsidRDefault="00DE79F4" w:rsidP="00A26C2A">
            <w:pPr>
              <w:autoSpaceDE w:val="0"/>
              <w:autoSpaceDN w:val="0"/>
              <w:adjustRightInd w:val="0"/>
              <w:rPr>
                <w:rFonts w:ascii="Arial" w:hAnsi="Arial" w:cs="Arial"/>
              </w:rPr>
            </w:pPr>
          </w:p>
        </w:tc>
      </w:tr>
      <w:tr w:rsidR="00DE79F4" w:rsidRPr="00DF1F68" w:rsidTr="00DE79F4">
        <w:trPr>
          <w:trHeight w:val="332"/>
        </w:trPr>
        <w:tc>
          <w:tcPr>
            <w:tcW w:w="1638" w:type="dxa"/>
          </w:tcPr>
          <w:p w:rsidR="00DE79F4" w:rsidRPr="00DF1F68" w:rsidRDefault="00DE79F4" w:rsidP="00DE79F4">
            <w:pPr>
              <w:autoSpaceDE w:val="0"/>
              <w:autoSpaceDN w:val="0"/>
              <w:adjustRightInd w:val="0"/>
              <w:jc w:val="center"/>
              <w:rPr>
                <w:rFonts w:ascii="Arial" w:hAnsi="Arial" w:cs="Arial"/>
              </w:rPr>
            </w:pPr>
            <w:r w:rsidRPr="00DF1F68">
              <w:rPr>
                <w:rFonts w:ascii="Arial" w:hAnsi="Arial" w:cs="Arial"/>
              </w:rPr>
              <w:t xml:space="preserve">Fire </w:t>
            </w:r>
          </w:p>
        </w:tc>
        <w:tc>
          <w:tcPr>
            <w:tcW w:w="2340" w:type="dxa"/>
          </w:tcPr>
          <w:p w:rsidR="00DE79F4" w:rsidRPr="00DF1F68" w:rsidRDefault="00DE79F4" w:rsidP="00A26C2A">
            <w:pPr>
              <w:autoSpaceDE w:val="0"/>
              <w:autoSpaceDN w:val="0"/>
              <w:adjustRightInd w:val="0"/>
              <w:rPr>
                <w:rFonts w:ascii="Arial" w:hAnsi="Arial" w:cs="Arial"/>
              </w:rPr>
            </w:pPr>
          </w:p>
        </w:tc>
        <w:tc>
          <w:tcPr>
            <w:tcW w:w="2250" w:type="dxa"/>
          </w:tcPr>
          <w:p w:rsidR="00DE79F4" w:rsidRPr="00DF1F68" w:rsidRDefault="00DE79F4" w:rsidP="00A26C2A">
            <w:pPr>
              <w:autoSpaceDE w:val="0"/>
              <w:autoSpaceDN w:val="0"/>
              <w:adjustRightInd w:val="0"/>
              <w:rPr>
                <w:rFonts w:ascii="Arial" w:hAnsi="Arial" w:cs="Arial"/>
              </w:rPr>
            </w:pPr>
          </w:p>
        </w:tc>
        <w:tc>
          <w:tcPr>
            <w:tcW w:w="1432" w:type="dxa"/>
          </w:tcPr>
          <w:p w:rsidR="00DE79F4" w:rsidRPr="00DF1F68" w:rsidRDefault="00DE79F4" w:rsidP="00A26C2A">
            <w:pPr>
              <w:autoSpaceDE w:val="0"/>
              <w:autoSpaceDN w:val="0"/>
              <w:adjustRightInd w:val="0"/>
              <w:rPr>
                <w:rFonts w:ascii="Arial" w:hAnsi="Arial" w:cs="Arial"/>
              </w:rPr>
            </w:pPr>
          </w:p>
        </w:tc>
        <w:tc>
          <w:tcPr>
            <w:tcW w:w="1916" w:type="dxa"/>
          </w:tcPr>
          <w:p w:rsidR="00DE79F4" w:rsidRPr="00DF1F68" w:rsidRDefault="00DE79F4" w:rsidP="00A26C2A">
            <w:pPr>
              <w:autoSpaceDE w:val="0"/>
              <w:autoSpaceDN w:val="0"/>
              <w:adjustRightInd w:val="0"/>
              <w:rPr>
                <w:rFonts w:ascii="Arial" w:hAnsi="Arial" w:cs="Arial"/>
              </w:rPr>
            </w:pPr>
          </w:p>
        </w:tc>
      </w:tr>
      <w:tr w:rsidR="00DE79F4" w:rsidRPr="00DF1F68" w:rsidTr="00DE79F4">
        <w:tc>
          <w:tcPr>
            <w:tcW w:w="1638" w:type="dxa"/>
          </w:tcPr>
          <w:p w:rsidR="00DE79F4" w:rsidRPr="00DF1F68" w:rsidRDefault="00DE79F4" w:rsidP="00DE79F4">
            <w:pPr>
              <w:autoSpaceDE w:val="0"/>
              <w:autoSpaceDN w:val="0"/>
              <w:adjustRightInd w:val="0"/>
              <w:jc w:val="center"/>
              <w:rPr>
                <w:rFonts w:ascii="Arial" w:hAnsi="Arial" w:cs="Arial"/>
              </w:rPr>
            </w:pPr>
            <w:r w:rsidRPr="00DF1F68">
              <w:rPr>
                <w:rFonts w:ascii="Arial" w:hAnsi="Arial" w:cs="Arial"/>
              </w:rPr>
              <w:t>Poison Control Center</w:t>
            </w:r>
          </w:p>
        </w:tc>
        <w:tc>
          <w:tcPr>
            <w:tcW w:w="2340" w:type="dxa"/>
          </w:tcPr>
          <w:p w:rsidR="00DE79F4" w:rsidRPr="00DF1F68" w:rsidRDefault="00DE79F4" w:rsidP="00A26C2A">
            <w:pPr>
              <w:autoSpaceDE w:val="0"/>
              <w:autoSpaceDN w:val="0"/>
              <w:adjustRightInd w:val="0"/>
              <w:rPr>
                <w:rFonts w:ascii="Arial" w:hAnsi="Arial" w:cs="Arial"/>
              </w:rPr>
            </w:pPr>
          </w:p>
        </w:tc>
        <w:tc>
          <w:tcPr>
            <w:tcW w:w="2250" w:type="dxa"/>
          </w:tcPr>
          <w:p w:rsidR="00DE79F4" w:rsidRPr="00DF1F68" w:rsidRDefault="00DE79F4" w:rsidP="00A26C2A">
            <w:pPr>
              <w:autoSpaceDE w:val="0"/>
              <w:autoSpaceDN w:val="0"/>
              <w:adjustRightInd w:val="0"/>
              <w:rPr>
                <w:rFonts w:ascii="Arial" w:hAnsi="Arial" w:cs="Arial"/>
              </w:rPr>
            </w:pPr>
          </w:p>
        </w:tc>
        <w:tc>
          <w:tcPr>
            <w:tcW w:w="1432" w:type="dxa"/>
          </w:tcPr>
          <w:p w:rsidR="00DE79F4" w:rsidRPr="00DF1F68" w:rsidRDefault="00DE79F4" w:rsidP="00A26C2A">
            <w:pPr>
              <w:autoSpaceDE w:val="0"/>
              <w:autoSpaceDN w:val="0"/>
              <w:adjustRightInd w:val="0"/>
              <w:rPr>
                <w:rFonts w:ascii="Arial" w:hAnsi="Arial" w:cs="Arial"/>
              </w:rPr>
            </w:pPr>
          </w:p>
        </w:tc>
        <w:tc>
          <w:tcPr>
            <w:tcW w:w="1916" w:type="dxa"/>
          </w:tcPr>
          <w:p w:rsidR="00DE79F4" w:rsidRPr="00DF1F68" w:rsidRDefault="00DE79F4" w:rsidP="00A26C2A">
            <w:pPr>
              <w:autoSpaceDE w:val="0"/>
              <w:autoSpaceDN w:val="0"/>
              <w:adjustRightInd w:val="0"/>
              <w:rPr>
                <w:rFonts w:ascii="Arial" w:hAnsi="Arial" w:cs="Arial"/>
              </w:rPr>
            </w:pPr>
          </w:p>
        </w:tc>
      </w:tr>
      <w:tr w:rsidR="00DE79F4" w:rsidRPr="00DF1F68" w:rsidTr="00DE79F4">
        <w:trPr>
          <w:trHeight w:val="377"/>
        </w:trPr>
        <w:tc>
          <w:tcPr>
            <w:tcW w:w="1638" w:type="dxa"/>
          </w:tcPr>
          <w:p w:rsidR="00DE79F4" w:rsidRPr="00DF1F68" w:rsidRDefault="00DE79F4" w:rsidP="00DE79F4">
            <w:pPr>
              <w:autoSpaceDE w:val="0"/>
              <w:autoSpaceDN w:val="0"/>
              <w:adjustRightInd w:val="0"/>
              <w:jc w:val="center"/>
              <w:rPr>
                <w:rFonts w:ascii="Arial" w:hAnsi="Arial" w:cs="Arial"/>
              </w:rPr>
            </w:pPr>
            <w:r w:rsidRPr="00DF1F68">
              <w:rPr>
                <w:rFonts w:ascii="Arial" w:hAnsi="Arial" w:cs="Arial"/>
              </w:rPr>
              <w:t>Range</w:t>
            </w:r>
          </w:p>
        </w:tc>
        <w:tc>
          <w:tcPr>
            <w:tcW w:w="2340" w:type="dxa"/>
          </w:tcPr>
          <w:p w:rsidR="00DE79F4" w:rsidRPr="00DF1F68" w:rsidRDefault="00DE79F4" w:rsidP="00A26C2A">
            <w:pPr>
              <w:autoSpaceDE w:val="0"/>
              <w:autoSpaceDN w:val="0"/>
              <w:adjustRightInd w:val="0"/>
              <w:rPr>
                <w:rFonts w:ascii="Arial" w:hAnsi="Arial" w:cs="Arial"/>
              </w:rPr>
            </w:pPr>
          </w:p>
        </w:tc>
        <w:tc>
          <w:tcPr>
            <w:tcW w:w="2250" w:type="dxa"/>
          </w:tcPr>
          <w:p w:rsidR="00DE79F4" w:rsidRPr="00DF1F68" w:rsidRDefault="00DE79F4" w:rsidP="00A26C2A">
            <w:pPr>
              <w:autoSpaceDE w:val="0"/>
              <w:autoSpaceDN w:val="0"/>
              <w:adjustRightInd w:val="0"/>
              <w:rPr>
                <w:rFonts w:ascii="Arial" w:hAnsi="Arial" w:cs="Arial"/>
              </w:rPr>
            </w:pPr>
          </w:p>
        </w:tc>
        <w:tc>
          <w:tcPr>
            <w:tcW w:w="1432" w:type="dxa"/>
          </w:tcPr>
          <w:p w:rsidR="00DE79F4" w:rsidRPr="00DF1F68" w:rsidRDefault="00DE79F4" w:rsidP="00A26C2A">
            <w:pPr>
              <w:autoSpaceDE w:val="0"/>
              <w:autoSpaceDN w:val="0"/>
              <w:adjustRightInd w:val="0"/>
              <w:rPr>
                <w:rFonts w:ascii="Arial" w:hAnsi="Arial" w:cs="Arial"/>
              </w:rPr>
            </w:pPr>
          </w:p>
        </w:tc>
        <w:tc>
          <w:tcPr>
            <w:tcW w:w="1916" w:type="dxa"/>
          </w:tcPr>
          <w:p w:rsidR="00DE79F4" w:rsidRPr="00DF1F68" w:rsidRDefault="00DE79F4" w:rsidP="00A26C2A">
            <w:pPr>
              <w:autoSpaceDE w:val="0"/>
              <w:autoSpaceDN w:val="0"/>
              <w:adjustRightInd w:val="0"/>
              <w:rPr>
                <w:rFonts w:ascii="Arial" w:hAnsi="Arial" w:cs="Arial"/>
              </w:rPr>
            </w:pPr>
          </w:p>
        </w:tc>
      </w:tr>
      <w:tr w:rsidR="00DE79F4" w:rsidRPr="00DF1F68" w:rsidTr="00DE79F4">
        <w:trPr>
          <w:trHeight w:val="440"/>
        </w:trPr>
        <w:tc>
          <w:tcPr>
            <w:tcW w:w="1638" w:type="dxa"/>
          </w:tcPr>
          <w:p w:rsidR="00DE79F4" w:rsidRPr="00DF1F68" w:rsidRDefault="00DE79F4" w:rsidP="00DE79F4">
            <w:pPr>
              <w:autoSpaceDE w:val="0"/>
              <w:autoSpaceDN w:val="0"/>
              <w:adjustRightInd w:val="0"/>
              <w:jc w:val="center"/>
              <w:rPr>
                <w:rFonts w:ascii="Arial" w:hAnsi="Arial" w:cs="Arial"/>
              </w:rPr>
            </w:pPr>
            <w:r w:rsidRPr="00DF1F68">
              <w:rPr>
                <w:rFonts w:ascii="Arial" w:hAnsi="Arial" w:cs="Arial"/>
              </w:rPr>
              <w:t>Cellular Phone</w:t>
            </w:r>
          </w:p>
        </w:tc>
        <w:tc>
          <w:tcPr>
            <w:tcW w:w="2340" w:type="dxa"/>
          </w:tcPr>
          <w:p w:rsidR="00DE79F4" w:rsidRPr="00DF1F68" w:rsidRDefault="00DE79F4" w:rsidP="00A26C2A">
            <w:pPr>
              <w:autoSpaceDE w:val="0"/>
              <w:autoSpaceDN w:val="0"/>
              <w:adjustRightInd w:val="0"/>
              <w:rPr>
                <w:rFonts w:ascii="Arial" w:hAnsi="Arial" w:cs="Arial"/>
              </w:rPr>
            </w:pPr>
          </w:p>
        </w:tc>
        <w:tc>
          <w:tcPr>
            <w:tcW w:w="2250" w:type="dxa"/>
          </w:tcPr>
          <w:p w:rsidR="00DE79F4" w:rsidRPr="00DF1F68" w:rsidRDefault="00DE79F4" w:rsidP="00A26C2A">
            <w:pPr>
              <w:autoSpaceDE w:val="0"/>
              <w:autoSpaceDN w:val="0"/>
              <w:adjustRightInd w:val="0"/>
              <w:rPr>
                <w:rFonts w:ascii="Arial" w:hAnsi="Arial" w:cs="Arial"/>
              </w:rPr>
            </w:pPr>
          </w:p>
        </w:tc>
        <w:tc>
          <w:tcPr>
            <w:tcW w:w="1432" w:type="dxa"/>
            <w:shd w:val="clear" w:color="auto" w:fill="000000" w:themeFill="text1"/>
          </w:tcPr>
          <w:p w:rsidR="00DE79F4" w:rsidRPr="00DF1F68" w:rsidRDefault="00DE79F4" w:rsidP="00A26C2A">
            <w:pPr>
              <w:autoSpaceDE w:val="0"/>
              <w:autoSpaceDN w:val="0"/>
              <w:adjustRightInd w:val="0"/>
              <w:rPr>
                <w:rFonts w:ascii="Arial" w:hAnsi="Arial" w:cs="Arial"/>
              </w:rPr>
            </w:pPr>
          </w:p>
        </w:tc>
        <w:tc>
          <w:tcPr>
            <w:tcW w:w="1916" w:type="dxa"/>
            <w:shd w:val="clear" w:color="auto" w:fill="000000" w:themeFill="text1"/>
          </w:tcPr>
          <w:p w:rsidR="00DE79F4" w:rsidRPr="00DF1F68" w:rsidRDefault="00DE79F4" w:rsidP="00A26C2A">
            <w:pPr>
              <w:autoSpaceDE w:val="0"/>
              <w:autoSpaceDN w:val="0"/>
              <w:adjustRightInd w:val="0"/>
              <w:rPr>
                <w:rFonts w:ascii="Arial" w:hAnsi="Arial" w:cs="Arial"/>
              </w:rPr>
            </w:pPr>
          </w:p>
        </w:tc>
      </w:tr>
    </w:tbl>
    <w:p w:rsidR="00DE79F4" w:rsidRPr="00DF1F68" w:rsidRDefault="00DE79F4" w:rsidP="00A26C2A">
      <w:pPr>
        <w:autoSpaceDE w:val="0"/>
        <w:autoSpaceDN w:val="0"/>
        <w:adjustRightInd w:val="0"/>
        <w:spacing w:after="0" w:line="240" w:lineRule="auto"/>
        <w:rPr>
          <w:rFonts w:ascii="Arial" w:hAnsi="Arial" w:cs="Arial"/>
        </w:rPr>
      </w:pPr>
    </w:p>
    <w:p w:rsidR="00DE79F4" w:rsidRPr="00DF1F68" w:rsidRDefault="00DE79F4" w:rsidP="00A26C2A">
      <w:pPr>
        <w:autoSpaceDE w:val="0"/>
        <w:autoSpaceDN w:val="0"/>
        <w:adjustRightInd w:val="0"/>
        <w:spacing w:after="0" w:line="240" w:lineRule="auto"/>
        <w:rPr>
          <w:rFonts w:ascii="Arial" w:hAnsi="Arial" w:cs="Arial"/>
          <w:b/>
        </w:rPr>
      </w:pPr>
      <w:r w:rsidRPr="00DF1F68">
        <w:rPr>
          <w:rFonts w:ascii="Arial" w:hAnsi="Arial" w:cs="Arial"/>
          <w:b/>
        </w:rPr>
        <w:t>IMMEDIATE RESPONSE FOR INJURIES OR ILLNESS</w:t>
      </w:r>
    </w:p>
    <w:p w:rsidR="00DE79F4" w:rsidRPr="00DF1F68" w:rsidRDefault="00DE79F4" w:rsidP="00A26C2A">
      <w:pPr>
        <w:autoSpaceDE w:val="0"/>
        <w:autoSpaceDN w:val="0"/>
        <w:adjustRightInd w:val="0"/>
        <w:spacing w:after="0" w:line="240" w:lineRule="auto"/>
        <w:rPr>
          <w:rFonts w:ascii="Arial" w:hAnsi="Arial" w:cs="Arial"/>
        </w:rPr>
      </w:pPr>
    </w:p>
    <w:p w:rsidR="00DE79F4" w:rsidRPr="00DF1F68" w:rsidRDefault="00DE79F4" w:rsidP="00014E5D">
      <w:pPr>
        <w:pStyle w:val="ListParagraph"/>
        <w:numPr>
          <w:ilvl w:val="0"/>
          <w:numId w:val="6"/>
        </w:numPr>
        <w:autoSpaceDE w:val="0"/>
        <w:autoSpaceDN w:val="0"/>
        <w:adjustRightInd w:val="0"/>
        <w:spacing w:after="0" w:line="240" w:lineRule="auto"/>
        <w:rPr>
          <w:rFonts w:ascii="Arial" w:hAnsi="Arial" w:cs="Arial"/>
        </w:rPr>
      </w:pPr>
      <w:r w:rsidRPr="00DF1F68">
        <w:rPr>
          <w:rFonts w:ascii="Arial" w:hAnsi="Arial" w:cs="Arial"/>
        </w:rPr>
        <w:t>Call a “Cease Fire” if the person is near the firing line or downrange.  Ensure all guns are unloaded and clear.</w:t>
      </w:r>
    </w:p>
    <w:p w:rsidR="00DE79F4" w:rsidRPr="00DF1F68" w:rsidRDefault="00EF53C4" w:rsidP="00014E5D">
      <w:pPr>
        <w:pStyle w:val="ListParagraph"/>
        <w:numPr>
          <w:ilvl w:val="0"/>
          <w:numId w:val="6"/>
        </w:numPr>
        <w:autoSpaceDE w:val="0"/>
        <w:autoSpaceDN w:val="0"/>
        <w:adjustRightInd w:val="0"/>
        <w:spacing w:after="0" w:line="240" w:lineRule="auto"/>
        <w:rPr>
          <w:rFonts w:ascii="Arial" w:hAnsi="Arial" w:cs="Arial"/>
        </w:rPr>
      </w:pPr>
      <w:r w:rsidRPr="00DF1F68">
        <w:rPr>
          <w:rFonts w:ascii="Arial" w:hAnsi="Arial" w:cs="Arial"/>
        </w:rPr>
        <w:t>____________________ will coordinate securing the scene and the person’s gear.</w:t>
      </w:r>
    </w:p>
    <w:p w:rsidR="00EF53C4" w:rsidRPr="00DF1F68" w:rsidRDefault="00EF53C4" w:rsidP="00014E5D">
      <w:pPr>
        <w:pStyle w:val="ListParagraph"/>
        <w:numPr>
          <w:ilvl w:val="0"/>
          <w:numId w:val="6"/>
        </w:numPr>
        <w:autoSpaceDE w:val="0"/>
        <w:autoSpaceDN w:val="0"/>
        <w:adjustRightInd w:val="0"/>
        <w:spacing w:after="0" w:line="240" w:lineRule="auto"/>
        <w:rPr>
          <w:rFonts w:ascii="Arial" w:hAnsi="Arial" w:cs="Arial"/>
        </w:rPr>
      </w:pPr>
      <w:r w:rsidRPr="00DF1F68">
        <w:rPr>
          <w:rFonts w:ascii="Arial" w:hAnsi="Arial" w:cs="Arial"/>
        </w:rPr>
        <w:t>____________________ will notify the EMS from the nearest telephone / radio and provide the following information:</w:t>
      </w:r>
    </w:p>
    <w:p w:rsidR="00EF53C4" w:rsidRPr="00DF1F68" w:rsidRDefault="00EF53C4" w:rsidP="00EF53C4">
      <w:pPr>
        <w:autoSpaceDE w:val="0"/>
        <w:autoSpaceDN w:val="0"/>
        <w:adjustRightInd w:val="0"/>
        <w:spacing w:after="0" w:line="240" w:lineRule="auto"/>
        <w:rPr>
          <w:rFonts w:ascii="Arial" w:hAnsi="Arial" w:cs="Arial"/>
        </w:rPr>
      </w:pPr>
    </w:p>
    <w:p w:rsidR="00EF53C4" w:rsidRPr="00DF1F68" w:rsidRDefault="00EF53C4" w:rsidP="00014E5D">
      <w:pPr>
        <w:pStyle w:val="ListParagraph"/>
        <w:numPr>
          <w:ilvl w:val="0"/>
          <w:numId w:val="7"/>
        </w:numPr>
        <w:autoSpaceDE w:val="0"/>
        <w:autoSpaceDN w:val="0"/>
        <w:adjustRightInd w:val="0"/>
        <w:spacing w:after="0" w:line="240" w:lineRule="auto"/>
        <w:rPr>
          <w:rFonts w:ascii="Arial" w:hAnsi="Arial" w:cs="Arial"/>
        </w:rPr>
      </w:pPr>
      <w:r w:rsidRPr="00DF1F68">
        <w:rPr>
          <w:rFonts w:ascii="Arial" w:hAnsi="Arial" w:cs="Arial"/>
        </w:rPr>
        <w:t>Specific location or Address of Incident with Directions.</w:t>
      </w:r>
    </w:p>
    <w:p w:rsidR="00EF53C4" w:rsidRPr="00DF1F68" w:rsidRDefault="00EF53C4" w:rsidP="00EF53C4">
      <w:pPr>
        <w:autoSpaceDE w:val="0"/>
        <w:autoSpaceDN w:val="0"/>
        <w:adjustRightInd w:val="0"/>
        <w:spacing w:after="0" w:line="240" w:lineRule="auto"/>
        <w:rPr>
          <w:rFonts w:ascii="Arial" w:hAnsi="Arial" w:cs="Arial"/>
        </w:rPr>
      </w:pPr>
    </w:p>
    <w:p w:rsidR="00EF53C4" w:rsidRPr="00DF1F68" w:rsidRDefault="00EF53C4" w:rsidP="00EF53C4">
      <w:pPr>
        <w:autoSpaceDE w:val="0"/>
        <w:autoSpaceDN w:val="0"/>
        <w:adjustRightInd w:val="0"/>
        <w:spacing w:after="0" w:line="240" w:lineRule="auto"/>
        <w:ind w:left="1440"/>
        <w:rPr>
          <w:rFonts w:ascii="Arial" w:hAnsi="Arial" w:cs="Arial"/>
          <w:u w:val="single"/>
        </w:rPr>
      </w:pPr>
      <w:r w:rsidRPr="00DF1F68">
        <w:rPr>
          <w:rFonts w:ascii="Arial" w:hAnsi="Arial" w:cs="Arial"/>
          <w:b/>
        </w:rPr>
        <w:t>Location</w:t>
      </w:r>
      <w:r w:rsidRPr="00DF1F68">
        <w:rPr>
          <w:rFonts w:ascii="Arial" w:hAnsi="Arial" w:cs="Arial"/>
        </w:rPr>
        <w:t xml:space="preserve">:  </w:t>
      </w:r>
      <w:r w:rsidR="001F0DD3" w:rsidRPr="00DF1F68">
        <w:rPr>
          <w:rFonts w:ascii="Arial" w:hAnsi="Arial" w:cs="Arial"/>
        </w:rPr>
        <w:t>___________________________________</w:t>
      </w:r>
    </w:p>
    <w:p w:rsidR="00EF53C4" w:rsidRPr="00DF1F68" w:rsidRDefault="00EF53C4" w:rsidP="00EF53C4">
      <w:pPr>
        <w:autoSpaceDE w:val="0"/>
        <w:autoSpaceDN w:val="0"/>
        <w:adjustRightInd w:val="0"/>
        <w:spacing w:after="0" w:line="240" w:lineRule="auto"/>
        <w:ind w:left="1440"/>
        <w:rPr>
          <w:rFonts w:ascii="Arial" w:hAnsi="Arial" w:cs="Arial"/>
        </w:rPr>
      </w:pPr>
    </w:p>
    <w:p w:rsidR="00EF53C4" w:rsidRPr="00DF1F68" w:rsidRDefault="00EF53C4" w:rsidP="00EF53C4">
      <w:pPr>
        <w:spacing w:after="0" w:line="240" w:lineRule="auto"/>
        <w:ind w:left="720" w:firstLine="720"/>
        <w:rPr>
          <w:rFonts w:ascii="Arial" w:hAnsi="Arial" w:cs="Arial"/>
        </w:rPr>
      </w:pPr>
      <w:r w:rsidRPr="00DF1F68">
        <w:rPr>
          <w:rFonts w:ascii="Arial" w:hAnsi="Arial" w:cs="Arial"/>
          <w:b/>
        </w:rPr>
        <w:t>Address</w:t>
      </w:r>
      <w:r w:rsidR="001F0DD3" w:rsidRPr="00DF1F68">
        <w:rPr>
          <w:rFonts w:ascii="Arial" w:hAnsi="Arial" w:cs="Arial"/>
        </w:rPr>
        <w:t>:  ____________________________________</w:t>
      </w:r>
    </w:p>
    <w:p w:rsidR="001D521A" w:rsidRPr="00DF1F68" w:rsidRDefault="001D521A" w:rsidP="005D3F76">
      <w:pPr>
        <w:spacing w:after="0" w:line="240" w:lineRule="auto"/>
        <w:rPr>
          <w:rFonts w:ascii="Arial" w:hAnsi="Arial" w:cs="Arial"/>
        </w:rPr>
      </w:pPr>
    </w:p>
    <w:p w:rsidR="00E9585C" w:rsidRPr="00DF1F68" w:rsidRDefault="00E9585C" w:rsidP="00014E5D">
      <w:pPr>
        <w:pStyle w:val="ListParagraph"/>
        <w:numPr>
          <w:ilvl w:val="0"/>
          <w:numId w:val="7"/>
        </w:numPr>
        <w:rPr>
          <w:rFonts w:ascii="Arial" w:hAnsi="Arial" w:cs="Arial"/>
        </w:rPr>
      </w:pPr>
      <w:r w:rsidRPr="00DF1F68">
        <w:rPr>
          <w:rFonts w:ascii="Arial" w:hAnsi="Arial" w:cs="Arial"/>
        </w:rPr>
        <w:t xml:space="preserve"> Telephone number that you are calling </w:t>
      </w:r>
      <w:r w:rsidR="00BE23F5" w:rsidRPr="00DF1F68">
        <w:rPr>
          <w:rFonts w:ascii="Arial" w:hAnsi="Arial" w:cs="Arial"/>
        </w:rPr>
        <w:t>from: _</w:t>
      </w:r>
      <w:r w:rsidRPr="00DF1F68">
        <w:rPr>
          <w:rFonts w:ascii="Arial" w:hAnsi="Arial" w:cs="Arial"/>
        </w:rPr>
        <w:t>____________________________</w:t>
      </w:r>
      <w:r w:rsidR="00E8391D" w:rsidRPr="00DF1F68">
        <w:rPr>
          <w:rFonts w:ascii="Arial" w:hAnsi="Arial" w:cs="Arial"/>
        </w:rPr>
        <w:t>_</w:t>
      </w:r>
      <w:r w:rsidRPr="00DF1F68">
        <w:rPr>
          <w:rFonts w:ascii="Arial" w:hAnsi="Arial" w:cs="Arial"/>
        </w:rPr>
        <w:t>___</w:t>
      </w:r>
    </w:p>
    <w:p w:rsidR="00E9585C" w:rsidRPr="00DF1F68" w:rsidRDefault="00E9585C" w:rsidP="00014E5D">
      <w:pPr>
        <w:pStyle w:val="ListParagraph"/>
        <w:numPr>
          <w:ilvl w:val="0"/>
          <w:numId w:val="7"/>
        </w:numPr>
        <w:rPr>
          <w:rFonts w:ascii="Arial" w:hAnsi="Arial" w:cs="Arial"/>
        </w:rPr>
      </w:pPr>
      <w:r w:rsidRPr="00DF1F68">
        <w:rPr>
          <w:rFonts w:ascii="Arial" w:hAnsi="Arial" w:cs="Arial"/>
        </w:rPr>
        <w:t>Your name: ___________________________________________________________</w:t>
      </w:r>
    </w:p>
    <w:p w:rsidR="00E9585C" w:rsidRPr="00DF1F68" w:rsidRDefault="00E9585C" w:rsidP="00014E5D">
      <w:pPr>
        <w:pStyle w:val="ListParagraph"/>
        <w:numPr>
          <w:ilvl w:val="0"/>
          <w:numId w:val="7"/>
        </w:numPr>
        <w:rPr>
          <w:rFonts w:ascii="Arial" w:hAnsi="Arial" w:cs="Arial"/>
        </w:rPr>
      </w:pPr>
      <w:r w:rsidRPr="00DF1F68">
        <w:rPr>
          <w:rFonts w:ascii="Arial" w:hAnsi="Arial" w:cs="Arial"/>
        </w:rPr>
        <w:t>What happened and possible hazards for rescuers: _________________________</w:t>
      </w:r>
      <w:r w:rsidR="00E8391D" w:rsidRPr="00DF1F68">
        <w:rPr>
          <w:rFonts w:ascii="Arial" w:hAnsi="Arial" w:cs="Arial"/>
        </w:rPr>
        <w:t>_</w:t>
      </w:r>
      <w:r w:rsidRPr="00DF1F68">
        <w:rPr>
          <w:rFonts w:ascii="Arial" w:hAnsi="Arial" w:cs="Arial"/>
        </w:rPr>
        <w:t>___</w:t>
      </w:r>
    </w:p>
    <w:p w:rsidR="00E9585C" w:rsidRPr="00DF1F68" w:rsidRDefault="001D521A" w:rsidP="00014E5D">
      <w:pPr>
        <w:pStyle w:val="ListParagraph"/>
        <w:numPr>
          <w:ilvl w:val="0"/>
          <w:numId w:val="7"/>
        </w:numPr>
        <w:rPr>
          <w:rFonts w:ascii="Arial" w:hAnsi="Arial" w:cs="Arial"/>
        </w:rPr>
      </w:pPr>
      <w:r w:rsidRPr="00DF1F68">
        <w:rPr>
          <w:rFonts w:ascii="Arial" w:hAnsi="Arial" w:cs="Arial"/>
        </w:rPr>
        <w:t xml:space="preserve">Number of people injured or </w:t>
      </w:r>
      <w:r w:rsidR="00BE23F5" w:rsidRPr="00DF1F68">
        <w:rPr>
          <w:rFonts w:ascii="Arial" w:hAnsi="Arial" w:cs="Arial"/>
        </w:rPr>
        <w:t xml:space="preserve">ill: </w:t>
      </w:r>
      <w:r w:rsidR="00BE23F5" w:rsidRPr="00DF1F68">
        <w:rPr>
          <w:rFonts w:ascii="Arial" w:hAnsi="Arial" w:cs="Arial"/>
        </w:rPr>
        <w:softHyphen/>
      </w:r>
      <w:r w:rsidRPr="00DF1F68">
        <w:rPr>
          <w:rFonts w:ascii="Arial" w:hAnsi="Arial" w:cs="Arial"/>
        </w:rPr>
        <w:softHyphen/>
      </w:r>
      <w:r w:rsidRPr="00DF1F68">
        <w:rPr>
          <w:rFonts w:ascii="Arial" w:hAnsi="Arial" w:cs="Arial"/>
        </w:rPr>
        <w:softHyphen/>
      </w:r>
      <w:r w:rsidRPr="00DF1F68">
        <w:rPr>
          <w:rFonts w:ascii="Arial" w:hAnsi="Arial" w:cs="Arial"/>
        </w:rPr>
        <w:softHyphen/>
      </w:r>
      <w:r w:rsidRPr="00DF1F68">
        <w:rPr>
          <w:rFonts w:ascii="Arial" w:hAnsi="Arial" w:cs="Arial"/>
        </w:rPr>
        <w:softHyphen/>
      </w:r>
      <w:r w:rsidRPr="00DF1F68">
        <w:rPr>
          <w:rFonts w:ascii="Arial" w:hAnsi="Arial" w:cs="Arial"/>
        </w:rPr>
        <w:softHyphen/>
      </w:r>
      <w:r w:rsidRPr="00DF1F68">
        <w:rPr>
          <w:rFonts w:ascii="Arial" w:hAnsi="Arial" w:cs="Arial"/>
        </w:rPr>
        <w:softHyphen/>
      </w:r>
      <w:r w:rsidRPr="00DF1F68">
        <w:rPr>
          <w:rFonts w:ascii="Arial" w:hAnsi="Arial" w:cs="Arial"/>
        </w:rPr>
        <w:softHyphen/>
      </w:r>
      <w:r w:rsidRPr="00DF1F68">
        <w:rPr>
          <w:rFonts w:ascii="Arial" w:hAnsi="Arial" w:cs="Arial"/>
        </w:rPr>
        <w:softHyphen/>
      </w:r>
      <w:r w:rsidRPr="00DF1F68">
        <w:rPr>
          <w:rFonts w:ascii="Arial" w:hAnsi="Arial" w:cs="Arial"/>
        </w:rPr>
        <w:softHyphen/>
      </w:r>
      <w:r w:rsidRPr="00DF1F68">
        <w:rPr>
          <w:rFonts w:ascii="Arial" w:hAnsi="Arial" w:cs="Arial"/>
        </w:rPr>
        <w:softHyphen/>
      </w:r>
      <w:r w:rsidRPr="00DF1F68">
        <w:rPr>
          <w:rFonts w:ascii="Arial" w:hAnsi="Arial" w:cs="Arial"/>
        </w:rPr>
        <w:softHyphen/>
      </w:r>
      <w:r w:rsidRPr="00DF1F68">
        <w:rPr>
          <w:rFonts w:ascii="Arial" w:hAnsi="Arial" w:cs="Arial"/>
        </w:rPr>
        <w:softHyphen/>
      </w:r>
      <w:r w:rsidRPr="00DF1F68">
        <w:rPr>
          <w:rFonts w:ascii="Arial" w:hAnsi="Arial" w:cs="Arial"/>
        </w:rPr>
        <w:softHyphen/>
      </w:r>
      <w:r w:rsidRPr="00DF1F68">
        <w:rPr>
          <w:rFonts w:ascii="Arial" w:hAnsi="Arial" w:cs="Arial"/>
        </w:rPr>
        <w:softHyphen/>
      </w:r>
      <w:r w:rsidRPr="00DF1F68">
        <w:rPr>
          <w:rFonts w:ascii="Arial" w:hAnsi="Arial" w:cs="Arial"/>
        </w:rPr>
        <w:softHyphen/>
      </w:r>
      <w:r w:rsidRPr="00DF1F68">
        <w:rPr>
          <w:rFonts w:ascii="Arial" w:hAnsi="Arial" w:cs="Arial"/>
        </w:rPr>
        <w:softHyphen/>
      </w:r>
      <w:r w:rsidRPr="00DF1F68">
        <w:rPr>
          <w:rFonts w:ascii="Arial" w:hAnsi="Arial" w:cs="Arial"/>
        </w:rPr>
        <w:softHyphen/>
      </w:r>
      <w:r w:rsidRPr="00DF1F68">
        <w:rPr>
          <w:rFonts w:ascii="Arial" w:hAnsi="Arial" w:cs="Arial"/>
        </w:rPr>
        <w:softHyphen/>
      </w:r>
      <w:r w:rsidRPr="00DF1F68">
        <w:rPr>
          <w:rFonts w:ascii="Arial" w:hAnsi="Arial" w:cs="Arial"/>
        </w:rPr>
        <w:softHyphen/>
      </w:r>
      <w:r w:rsidRPr="00DF1F68">
        <w:rPr>
          <w:rFonts w:ascii="Arial" w:hAnsi="Arial" w:cs="Arial"/>
        </w:rPr>
        <w:softHyphen/>
      </w:r>
      <w:r w:rsidRPr="00DF1F68">
        <w:rPr>
          <w:rFonts w:ascii="Arial" w:hAnsi="Arial" w:cs="Arial"/>
        </w:rPr>
        <w:softHyphen/>
      </w:r>
      <w:r w:rsidRPr="00DF1F68">
        <w:rPr>
          <w:rFonts w:ascii="Arial" w:hAnsi="Arial" w:cs="Arial"/>
        </w:rPr>
        <w:softHyphen/>
      </w:r>
      <w:r w:rsidRPr="00DF1F68">
        <w:rPr>
          <w:rFonts w:ascii="Arial" w:hAnsi="Arial" w:cs="Arial"/>
        </w:rPr>
        <w:softHyphen/>
        <w:t>________________________________________</w:t>
      </w:r>
      <w:r w:rsidR="00E8391D" w:rsidRPr="00DF1F68">
        <w:rPr>
          <w:rFonts w:ascii="Arial" w:hAnsi="Arial" w:cs="Arial"/>
        </w:rPr>
        <w:t>_</w:t>
      </w:r>
      <w:r w:rsidRPr="00DF1F68">
        <w:rPr>
          <w:rFonts w:ascii="Arial" w:hAnsi="Arial" w:cs="Arial"/>
        </w:rPr>
        <w:t>___</w:t>
      </w:r>
    </w:p>
    <w:p w:rsidR="001D521A" w:rsidRPr="00DF1F68" w:rsidRDefault="001D521A" w:rsidP="00014E5D">
      <w:pPr>
        <w:pStyle w:val="ListParagraph"/>
        <w:numPr>
          <w:ilvl w:val="0"/>
          <w:numId w:val="7"/>
        </w:numPr>
        <w:rPr>
          <w:rFonts w:ascii="Arial" w:hAnsi="Arial" w:cs="Arial"/>
        </w:rPr>
      </w:pPr>
      <w:r w:rsidRPr="00DF1F68">
        <w:rPr>
          <w:rFonts w:ascii="Arial" w:hAnsi="Arial" w:cs="Arial"/>
        </w:rPr>
        <w:t>Condition of injured or ill: _____________________________________________</w:t>
      </w:r>
      <w:r w:rsidR="00E8391D" w:rsidRPr="00DF1F68">
        <w:rPr>
          <w:rFonts w:ascii="Arial" w:hAnsi="Arial" w:cs="Arial"/>
        </w:rPr>
        <w:t>_</w:t>
      </w:r>
      <w:r w:rsidRPr="00DF1F68">
        <w:rPr>
          <w:rFonts w:ascii="Arial" w:hAnsi="Arial" w:cs="Arial"/>
        </w:rPr>
        <w:t>__</w:t>
      </w:r>
    </w:p>
    <w:p w:rsidR="001D521A" w:rsidRPr="00DF1F68" w:rsidRDefault="001D521A" w:rsidP="00014E5D">
      <w:pPr>
        <w:pStyle w:val="ListParagraph"/>
        <w:numPr>
          <w:ilvl w:val="0"/>
          <w:numId w:val="7"/>
        </w:numPr>
        <w:rPr>
          <w:rFonts w:ascii="Arial" w:hAnsi="Arial" w:cs="Arial"/>
        </w:rPr>
      </w:pPr>
      <w:r w:rsidRPr="00DF1F68">
        <w:rPr>
          <w:rFonts w:ascii="Arial" w:hAnsi="Arial" w:cs="Arial"/>
        </w:rPr>
        <w:t>First Aid provided:  _____________________________________________________</w:t>
      </w:r>
    </w:p>
    <w:p w:rsidR="00E8391D" w:rsidRPr="00DF1F68" w:rsidRDefault="00E8391D" w:rsidP="00E8391D">
      <w:pPr>
        <w:pStyle w:val="ListParagraph"/>
        <w:rPr>
          <w:rFonts w:ascii="Arial" w:hAnsi="Arial" w:cs="Arial"/>
        </w:rPr>
      </w:pPr>
    </w:p>
    <w:p w:rsidR="00E8391D" w:rsidRPr="00DF1F68" w:rsidRDefault="00E8391D" w:rsidP="00014E5D">
      <w:pPr>
        <w:pStyle w:val="ListParagraph"/>
        <w:numPr>
          <w:ilvl w:val="0"/>
          <w:numId w:val="10"/>
        </w:numPr>
        <w:rPr>
          <w:rFonts w:ascii="Arial" w:hAnsi="Arial" w:cs="Arial"/>
        </w:rPr>
      </w:pPr>
      <w:r w:rsidRPr="00DF1F68">
        <w:rPr>
          <w:rFonts w:ascii="Arial" w:hAnsi="Arial" w:cs="Arial"/>
        </w:rPr>
        <w:t>Wait for EMS to hang-up first.  Return to the injured and continue care until EMS arrives.</w:t>
      </w:r>
    </w:p>
    <w:p w:rsidR="00E8391D" w:rsidRPr="00DF1F68" w:rsidRDefault="00E8391D" w:rsidP="00014E5D">
      <w:pPr>
        <w:pStyle w:val="ListParagraph"/>
        <w:numPr>
          <w:ilvl w:val="0"/>
          <w:numId w:val="10"/>
        </w:numPr>
        <w:rPr>
          <w:rFonts w:ascii="Arial" w:hAnsi="Arial" w:cs="Arial"/>
        </w:rPr>
      </w:pPr>
      <w:r w:rsidRPr="00DF1F68">
        <w:rPr>
          <w:rFonts w:ascii="Arial" w:hAnsi="Arial" w:cs="Arial"/>
        </w:rPr>
        <w:t xml:space="preserve">___________________ is currently certified in American Red Cross (ARC) Standard First Aid and CPR.  He/she will evaluate the situation for hazards, protect the injured, </w:t>
      </w:r>
      <w:r w:rsidRPr="00DF1F68">
        <w:rPr>
          <w:rFonts w:ascii="Arial" w:hAnsi="Arial" w:cs="Arial"/>
        </w:rPr>
        <w:lastRenderedPageBreak/>
        <w:t>and provide first aid until relieve by more qualified personnel, e.g., physician or EMS.  Person listed will:</w:t>
      </w:r>
    </w:p>
    <w:p w:rsidR="00E8391D" w:rsidRPr="00DF1F68" w:rsidRDefault="00E8391D" w:rsidP="00E8391D">
      <w:pPr>
        <w:pStyle w:val="ListParagraph"/>
        <w:rPr>
          <w:rFonts w:ascii="Arial" w:hAnsi="Arial" w:cs="Arial"/>
        </w:rPr>
      </w:pPr>
    </w:p>
    <w:p w:rsidR="00E8391D" w:rsidRPr="00DF1F68" w:rsidRDefault="00E8391D" w:rsidP="00014E5D">
      <w:pPr>
        <w:pStyle w:val="ListParagraph"/>
        <w:numPr>
          <w:ilvl w:val="0"/>
          <w:numId w:val="11"/>
        </w:numPr>
        <w:rPr>
          <w:rFonts w:ascii="Arial" w:hAnsi="Arial" w:cs="Arial"/>
        </w:rPr>
      </w:pPr>
      <w:r w:rsidRPr="00DF1F68">
        <w:rPr>
          <w:rFonts w:ascii="Arial" w:hAnsi="Arial" w:cs="Arial"/>
        </w:rPr>
        <w:t>Identify self to the injured.</w:t>
      </w:r>
    </w:p>
    <w:p w:rsidR="00E4068A" w:rsidRPr="00DF1F68" w:rsidRDefault="00E8391D" w:rsidP="00014E5D">
      <w:pPr>
        <w:pStyle w:val="ListParagraph"/>
        <w:numPr>
          <w:ilvl w:val="0"/>
          <w:numId w:val="11"/>
        </w:numPr>
        <w:rPr>
          <w:rFonts w:ascii="Arial" w:hAnsi="Arial" w:cs="Arial"/>
        </w:rPr>
      </w:pPr>
      <w:r w:rsidRPr="00DF1F68">
        <w:rPr>
          <w:rFonts w:ascii="Arial" w:hAnsi="Arial" w:cs="Arial"/>
        </w:rPr>
        <w:t xml:space="preserve">Inform injured of training </w:t>
      </w:r>
      <w:r w:rsidR="00E4068A" w:rsidRPr="00DF1F68">
        <w:rPr>
          <w:rFonts w:ascii="Arial" w:hAnsi="Arial" w:cs="Arial"/>
        </w:rPr>
        <w:t>(American Red Cross Standard First Aid &amp; CPR)</w:t>
      </w:r>
    </w:p>
    <w:p w:rsidR="00E4068A" w:rsidRPr="00DF1F68" w:rsidRDefault="00E4068A" w:rsidP="00014E5D">
      <w:pPr>
        <w:pStyle w:val="ListParagraph"/>
        <w:numPr>
          <w:ilvl w:val="0"/>
          <w:numId w:val="11"/>
        </w:numPr>
        <w:rPr>
          <w:rFonts w:ascii="Arial" w:hAnsi="Arial" w:cs="Arial"/>
        </w:rPr>
      </w:pPr>
      <w:r w:rsidRPr="00DF1F68">
        <w:rPr>
          <w:rFonts w:ascii="Arial" w:hAnsi="Arial" w:cs="Arial"/>
        </w:rPr>
        <w:t>Inform injured of aid offered.</w:t>
      </w:r>
    </w:p>
    <w:p w:rsidR="00E4068A" w:rsidRPr="00DF1F68" w:rsidRDefault="00E4068A" w:rsidP="00014E5D">
      <w:pPr>
        <w:pStyle w:val="ListParagraph"/>
        <w:numPr>
          <w:ilvl w:val="0"/>
          <w:numId w:val="11"/>
        </w:numPr>
        <w:rPr>
          <w:rFonts w:ascii="Arial" w:hAnsi="Arial" w:cs="Arial"/>
        </w:rPr>
      </w:pPr>
      <w:r w:rsidRPr="00DF1F68">
        <w:rPr>
          <w:rFonts w:ascii="Arial" w:hAnsi="Arial" w:cs="Arial"/>
        </w:rPr>
        <w:t>Receive verbal permission from injured (if adult) or parent/guardian (if child) prior to giving care.</w:t>
      </w:r>
    </w:p>
    <w:p w:rsidR="00E4068A" w:rsidRPr="00DF1F68" w:rsidRDefault="00E4068A" w:rsidP="00014E5D">
      <w:pPr>
        <w:pStyle w:val="ListParagraph"/>
        <w:numPr>
          <w:ilvl w:val="0"/>
          <w:numId w:val="11"/>
        </w:numPr>
        <w:rPr>
          <w:rFonts w:ascii="Arial" w:hAnsi="Arial" w:cs="Arial"/>
        </w:rPr>
      </w:pPr>
      <w:r w:rsidRPr="00DF1F68">
        <w:rPr>
          <w:rFonts w:ascii="Arial" w:hAnsi="Arial" w:cs="Arial"/>
        </w:rPr>
        <w:t>Refrain from giving care to conscious injured person who objects.</w:t>
      </w:r>
    </w:p>
    <w:p w:rsidR="00E4068A" w:rsidRPr="00DF1F68" w:rsidRDefault="00E4068A" w:rsidP="00014E5D">
      <w:pPr>
        <w:pStyle w:val="ListParagraph"/>
        <w:numPr>
          <w:ilvl w:val="0"/>
          <w:numId w:val="11"/>
        </w:numPr>
        <w:rPr>
          <w:rFonts w:ascii="Arial" w:hAnsi="Arial" w:cs="Arial"/>
        </w:rPr>
      </w:pPr>
      <w:r w:rsidRPr="00DF1F68">
        <w:rPr>
          <w:rFonts w:ascii="Arial" w:hAnsi="Arial" w:cs="Arial"/>
        </w:rPr>
        <w:t>Assume applied permission if the injured is a child with a serious injury and a parent or guardian is not present.</w:t>
      </w:r>
    </w:p>
    <w:p w:rsidR="00E4068A" w:rsidRPr="00DF1F68" w:rsidRDefault="00E4068A" w:rsidP="00014E5D">
      <w:pPr>
        <w:pStyle w:val="ListParagraph"/>
        <w:numPr>
          <w:ilvl w:val="0"/>
          <w:numId w:val="11"/>
        </w:numPr>
        <w:rPr>
          <w:rFonts w:ascii="Arial" w:hAnsi="Arial" w:cs="Arial"/>
        </w:rPr>
      </w:pPr>
      <w:r w:rsidRPr="00DF1F68">
        <w:rPr>
          <w:rFonts w:ascii="Arial" w:hAnsi="Arial" w:cs="Arial"/>
        </w:rPr>
        <w:t>Move the injured only if life is endangered.</w:t>
      </w:r>
    </w:p>
    <w:p w:rsidR="00E4068A" w:rsidRPr="00DF1F68" w:rsidRDefault="00E4068A" w:rsidP="00014E5D">
      <w:pPr>
        <w:pStyle w:val="ListParagraph"/>
        <w:numPr>
          <w:ilvl w:val="0"/>
          <w:numId w:val="11"/>
        </w:numPr>
        <w:rPr>
          <w:rFonts w:ascii="Arial" w:hAnsi="Arial" w:cs="Arial"/>
        </w:rPr>
      </w:pPr>
      <w:r w:rsidRPr="00DF1F68">
        <w:rPr>
          <w:rFonts w:ascii="Arial" w:hAnsi="Arial" w:cs="Arial"/>
        </w:rPr>
        <w:t>Check injured for life threatening conditions before providing care.</w:t>
      </w:r>
    </w:p>
    <w:p w:rsidR="00E4068A" w:rsidRPr="00DF1F68" w:rsidRDefault="00E4068A" w:rsidP="00014E5D">
      <w:pPr>
        <w:pStyle w:val="ListParagraph"/>
        <w:numPr>
          <w:ilvl w:val="0"/>
          <w:numId w:val="11"/>
        </w:numPr>
        <w:rPr>
          <w:rFonts w:ascii="Arial" w:hAnsi="Arial" w:cs="Arial"/>
        </w:rPr>
      </w:pPr>
      <w:r w:rsidRPr="00DF1F68">
        <w:rPr>
          <w:rFonts w:ascii="Arial" w:hAnsi="Arial" w:cs="Arial"/>
        </w:rPr>
        <w:t>Provide care only within level of training.</w:t>
      </w:r>
    </w:p>
    <w:p w:rsidR="00E4068A" w:rsidRPr="00DF1F68" w:rsidRDefault="00E4068A" w:rsidP="00014E5D">
      <w:pPr>
        <w:pStyle w:val="ListParagraph"/>
        <w:numPr>
          <w:ilvl w:val="0"/>
          <w:numId w:val="11"/>
        </w:numPr>
        <w:rPr>
          <w:rFonts w:ascii="Arial" w:hAnsi="Arial" w:cs="Arial"/>
        </w:rPr>
      </w:pPr>
      <w:r w:rsidRPr="00DF1F68">
        <w:rPr>
          <w:rFonts w:ascii="Arial" w:hAnsi="Arial" w:cs="Arial"/>
        </w:rPr>
        <w:t>Never dispense aspirin or medications.</w:t>
      </w:r>
    </w:p>
    <w:p w:rsidR="00E4068A" w:rsidRPr="00DF1F68" w:rsidRDefault="00E4068A" w:rsidP="00014E5D">
      <w:pPr>
        <w:pStyle w:val="ListParagraph"/>
        <w:numPr>
          <w:ilvl w:val="0"/>
          <w:numId w:val="11"/>
        </w:numPr>
        <w:rPr>
          <w:rFonts w:ascii="Arial" w:hAnsi="Arial" w:cs="Arial"/>
        </w:rPr>
      </w:pPr>
      <w:r w:rsidRPr="00DF1F68">
        <w:rPr>
          <w:rFonts w:ascii="Arial" w:hAnsi="Arial" w:cs="Arial"/>
        </w:rPr>
        <w:t>Administer activated charcoal or syrup of Ipecac (or other treatments) unless directed by EMS or Poison Control Center.</w:t>
      </w:r>
    </w:p>
    <w:p w:rsidR="00E4068A" w:rsidRPr="00DF1F68" w:rsidRDefault="00E4068A" w:rsidP="00E4068A">
      <w:pPr>
        <w:pStyle w:val="ListParagraph"/>
        <w:rPr>
          <w:rFonts w:ascii="Arial" w:hAnsi="Arial" w:cs="Arial"/>
        </w:rPr>
      </w:pPr>
    </w:p>
    <w:p w:rsidR="00E4068A" w:rsidRPr="00DF1F68" w:rsidRDefault="00E4068A" w:rsidP="00014E5D">
      <w:pPr>
        <w:pStyle w:val="ListParagraph"/>
        <w:numPr>
          <w:ilvl w:val="0"/>
          <w:numId w:val="12"/>
        </w:numPr>
        <w:rPr>
          <w:rFonts w:ascii="Arial" w:hAnsi="Arial" w:cs="Arial"/>
        </w:rPr>
      </w:pPr>
      <w:r w:rsidRPr="00DF1F68">
        <w:rPr>
          <w:rFonts w:ascii="Arial" w:hAnsi="Arial" w:cs="Arial"/>
        </w:rPr>
        <w:t>___________________ will retrieve the first-aid kit located at _____________ and assist EMS personnel as needed.</w:t>
      </w:r>
    </w:p>
    <w:p w:rsidR="00E4068A" w:rsidRPr="00DF1F68" w:rsidRDefault="00E4068A" w:rsidP="00014E5D">
      <w:pPr>
        <w:pStyle w:val="ListParagraph"/>
        <w:numPr>
          <w:ilvl w:val="0"/>
          <w:numId w:val="12"/>
        </w:numPr>
        <w:rPr>
          <w:rFonts w:ascii="Arial" w:hAnsi="Arial" w:cs="Arial"/>
        </w:rPr>
      </w:pPr>
      <w:r w:rsidRPr="00DF1F68">
        <w:rPr>
          <w:rFonts w:ascii="Arial" w:hAnsi="Arial" w:cs="Arial"/>
        </w:rPr>
        <w:t>If the accident involves chemical burns, an eye flush station is located at ____________________.</w:t>
      </w:r>
    </w:p>
    <w:p w:rsidR="00E4068A" w:rsidRPr="00DF1F68" w:rsidRDefault="00E4068A" w:rsidP="00014E5D">
      <w:pPr>
        <w:pStyle w:val="ListParagraph"/>
        <w:numPr>
          <w:ilvl w:val="0"/>
          <w:numId w:val="12"/>
        </w:numPr>
        <w:rPr>
          <w:rFonts w:ascii="Arial" w:hAnsi="Arial" w:cs="Arial"/>
        </w:rPr>
      </w:pPr>
      <w:r w:rsidRPr="00DF1F68">
        <w:rPr>
          <w:rFonts w:ascii="Arial" w:hAnsi="Arial" w:cs="Arial"/>
        </w:rPr>
        <w:t>If the accident involves a gunshot injury, _________________ will notify the police and preserve the scene as it appeared at the time of the incident.</w:t>
      </w:r>
    </w:p>
    <w:p w:rsidR="00E4068A" w:rsidRPr="00DF1F68" w:rsidRDefault="00E4068A" w:rsidP="00014E5D">
      <w:pPr>
        <w:pStyle w:val="ListParagraph"/>
        <w:numPr>
          <w:ilvl w:val="0"/>
          <w:numId w:val="12"/>
        </w:numPr>
        <w:rPr>
          <w:rFonts w:ascii="Arial" w:hAnsi="Arial" w:cs="Arial"/>
        </w:rPr>
      </w:pPr>
      <w:r w:rsidRPr="00DF1F68">
        <w:rPr>
          <w:rFonts w:ascii="Arial" w:hAnsi="Arial" w:cs="Arial"/>
        </w:rPr>
        <w:t>____________________ will go to the range entrance and direct EMS personnel to the injured.</w:t>
      </w:r>
    </w:p>
    <w:p w:rsidR="00E4068A" w:rsidRPr="00DF1F68" w:rsidRDefault="00E4068A" w:rsidP="00E4068A">
      <w:pPr>
        <w:rPr>
          <w:rFonts w:ascii="Arial" w:hAnsi="Arial" w:cs="Arial"/>
          <w:b/>
        </w:rPr>
      </w:pPr>
      <w:r w:rsidRPr="00DF1F68">
        <w:rPr>
          <w:rFonts w:ascii="Arial" w:hAnsi="Arial" w:cs="Arial"/>
          <w:b/>
        </w:rPr>
        <w:t>COORDINATION</w:t>
      </w:r>
    </w:p>
    <w:p w:rsidR="00E4068A" w:rsidRPr="00DF1F68" w:rsidRDefault="00E4068A" w:rsidP="00014E5D">
      <w:pPr>
        <w:pStyle w:val="ListParagraph"/>
        <w:numPr>
          <w:ilvl w:val="0"/>
          <w:numId w:val="13"/>
        </w:numPr>
        <w:rPr>
          <w:rFonts w:ascii="Arial" w:hAnsi="Arial" w:cs="Arial"/>
        </w:rPr>
      </w:pPr>
      <w:r w:rsidRPr="00DF1F68">
        <w:rPr>
          <w:rFonts w:ascii="Arial" w:hAnsi="Arial" w:cs="Arial"/>
        </w:rPr>
        <w:t>____________________ will supervise the situation and ensure fulfillment of emergency procedures by:</w:t>
      </w:r>
    </w:p>
    <w:p w:rsidR="00E4068A" w:rsidRPr="00DF1F68" w:rsidRDefault="00E4068A" w:rsidP="00E4068A">
      <w:pPr>
        <w:pStyle w:val="ListParagraph"/>
        <w:rPr>
          <w:rFonts w:ascii="Arial" w:hAnsi="Arial" w:cs="Arial"/>
        </w:rPr>
      </w:pPr>
    </w:p>
    <w:p w:rsidR="00E4068A" w:rsidRPr="00DF1F68" w:rsidRDefault="00E4068A" w:rsidP="00014E5D">
      <w:pPr>
        <w:pStyle w:val="ListParagraph"/>
        <w:numPr>
          <w:ilvl w:val="0"/>
          <w:numId w:val="14"/>
        </w:numPr>
        <w:rPr>
          <w:rFonts w:ascii="Arial" w:hAnsi="Arial" w:cs="Arial"/>
        </w:rPr>
      </w:pPr>
      <w:r w:rsidRPr="00DF1F68">
        <w:rPr>
          <w:rFonts w:ascii="Arial" w:hAnsi="Arial" w:cs="Arial"/>
        </w:rPr>
        <w:t>Getting names of witnesses and taking statements.</w:t>
      </w:r>
    </w:p>
    <w:p w:rsidR="00E4068A" w:rsidRPr="00DF1F68" w:rsidRDefault="00E4068A" w:rsidP="00014E5D">
      <w:pPr>
        <w:pStyle w:val="ListParagraph"/>
        <w:numPr>
          <w:ilvl w:val="0"/>
          <w:numId w:val="14"/>
        </w:numPr>
        <w:rPr>
          <w:rFonts w:ascii="Arial" w:hAnsi="Arial" w:cs="Arial"/>
        </w:rPr>
      </w:pPr>
      <w:r w:rsidRPr="00DF1F68">
        <w:rPr>
          <w:rFonts w:ascii="Arial" w:hAnsi="Arial" w:cs="Arial"/>
        </w:rPr>
        <w:t>Providing EMS with treatment release forms, medical history information (maintained on employees and staff).</w:t>
      </w:r>
    </w:p>
    <w:p w:rsidR="00E4068A" w:rsidRPr="00DF1F68" w:rsidRDefault="00E4068A" w:rsidP="00014E5D">
      <w:pPr>
        <w:pStyle w:val="ListParagraph"/>
        <w:numPr>
          <w:ilvl w:val="0"/>
          <w:numId w:val="14"/>
        </w:numPr>
        <w:rPr>
          <w:rFonts w:ascii="Arial" w:hAnsi="Arial" w:cs="Arial"/>
        </w:rPr>
      </w:pPr>
      <w:r w:rsidRPr="00DF1F68">
        <w:rPr>
          <w:rFonts w:ascii="Arial" w:hAnsi="Arial" w:cs="Arial"/>
        </w:rPr>
        <w:t>Notifying the next of kin once EMS has examined the injured and prepared for transportation to a medical facility.</w:t>
      </w:r>
    </w:p>
    <w:p w:rsidR="007E35DE" w:rsidRPr="00DF1F68" w:rsidRDefault="007E35DE" w:rsidP="00014E5D">
      <w:pPr>
        <w:pStyle w:val="ListParagraph"/>
        <w:numPr>
          <w:ilvl w:val="0"/>
          <w:numId w:val="14"/>
        </w:numPr>
        <w:rPr>
          <w:rFonts w:ascii="Arial" w:hAnsi="Arial" w:cs="Arial"/>
        </w:rPr>
      </w:pPr>
      <w:r w:rsidRPr="00DF1F68">
        <w:rPr>
          <w:rFonts w:ascii="Arial" w:hAnsi="Arial" w:cs="Arial"/>
        </w:rPr>
        <w:t>Complete injury report forms.</w:t>
      </w:r>
    </w:p>
    <w:p w:rsidR="007E35DE" w:rsidRPr="00DF1F68" w:rsidRDefault="007E35DE" w:rsidP="00014E5D">
      <w:pPr>
        <w:pStyle w:val="ListParagraph"/>
        <w:numPr>
          <w:ilvl w:val="0"/>
          <w:numId w:val="14"/>
        </w:numPr>
        <w:rPr>
          <w:rFonts w:ascii="Arial" w:hAnsi="Arial" w:cs="Arial"/>
        </w:rPr>
      </w:pPr>
      <w:r w:rsidRPr="00DF1F68">
        <w:rPr>
          <w:rFonts w:ascii="Arial" w:hAnsi="Arial" w:cs="Arial"/>
        </w:rPr>
        <w:t>Notify officials of the organization, range, etc., concerning activation of the emergency plan.</w:t>
      </w:r>
    </w:p>
    <w:p w:rsidR="007E35DE" w:rsidRPr="00DF1F68" w:rsidRDefault="007E35DE" w:rsidP="00014E5D">
      <w:pPr>
        <w:pStyle w:val="ListParagraph"/>
        <w:numPr>
          <w:ilvl w:val="0"/>
          <w:numId w:val="14"/>
        </w:numPr>
        <w:rPr>
          <w:rFonts w:ascii="Arial" w:hAnsi="Arial" w:cs="Arial"/>
        </w:rPr>
      </w:pPr>
      <w:r w:rsidRPr="00DF1F68">
        <w:rPr>
          <w:rFonts w:ascii="Arial" w:hAnsi="Arial" w:cs="Arial"/>
        </w:rPr>
        <w:t>Notify insurance company (personnel and/or BSA NCAC as appropriate).</w:t>
      </w:r>
    </w:p>
    <w:p w:rsidR="007E35DE" w:rsidRPr="00DF1F68" w:rsidRDefault="007E35DE" w:rsidP="00014E5D">
      <w:pPr>
        <w:pStyle w:val="ListParagraph"/>
        <w:numPr>
          <w:ilvl w:val="0"/>
          <w:numId w:val="14"/>
        </w:numPr>
        <w:rPr>
          <w:rFonts w:ascii="Arial" w:hAnsi="Arial" w:cs="Arial"/>
        </w:rPr>
      </w:pPr>
      <w:r w:rsidRPr="00DF1F68">
        <w:rPr>
          <w:rFonts w:ascii="Arial" w:hAnsi="Arial" w:cs="Arial"/>
        </w:rPr>
        <w:t>Emergency plan for possible revisions.</w:t>
      </w:r>
    </w:p>
    <w:p w:rsidR="007E35DE" w:rsidRPr="00DF1F68" w:rsidRDefault="007E35DE" w:rsidP="00014E5D">
      <w:pPr>
        <w:pStyle w:val="ListParagraph"/>
        <w:numPr>
          <w:ilvl w:val="0"/>
          <w:numId w:val="14"/>
        </w:numPr>
        <w:rPr>
          <w:rFonts w:ascii="Arial" w:hAnsi="Arial" w:cs="Arial"/>
        </w:rPr>
      </w:pPr>
      <w:r w:rsidRPr="00DF1F68">
        <w:rPr>
          <w:rFonts w:ascii="Arial" w:hAnsi="Arial" w:cs="Arial"/>
        </w:rPr>
        <w:t>As appropriate, file copies of the injury report form with record.</w:t>
      </w:r>
    </w:p>
    <w:p w:rsidR="007E35DE" w:rsidRPr="00DF1F68" w:rsidRDefault="007E35DE" w:rsidP="00014E5D">
      <w:pPr>
        <w:pStyle w:val="ListParagraph"/>
        <w:numPr>
          <w:ilvl w:val="0"/>
          <w:numId w:val="14"/>
        </w:numPr>
        <w:rPr>
          <w:rFonts w:ascii="Arial" w:hAnsi="Arial" w:cs="Arial"/>
        </w:rPr>
      </w:pPr>
      <w:r w:rsidRPr="00DF1F68">
        <w:rPr>
          <w:rFonts w:ascii="Arial" w:hAnsi="Arial" w:cs="Arial"/>
        </w:rPr>
        <w:t>Follow-up with physician for recommendation and release prior to allowing ill or injured to participate.</w:t>
      </w:r>
    </w:p>
    <w:p w:rsidR="001525C7" w:rsidRPr="00DF1F68" w:rsidRDefault="001525C7" w:rsidP="00014E5D">
      <w:pPr>
        <w:pStyle w:val="ListParagraph"/>
        <w:numPr>
          <w:ilvl w:val="0"/>
          <w:numId w:val="14"/>
        </w:numPr>
        <w:rPr>
          <w:rFonts w:ascii="Arial" w:hAnsi="Arial" w:cs="Arial"/>
        </w:rPr>
      </w:pPr>
      <w:r w:rsidRPr="00DF1F68">
        <w:rPr>
          <w:rFonts w:ascii="Arial" w:hAnsi="Arial" w:cs="Arial"/>
        </w:rPr>
        <w:lastRenderedPageBreak/>
        <w:t>File standard BSA Form 680-016 Incident Report Form with Camp Office</w:t>
      </w:r>
    </w:p>
    <w:p w:rsidR="007E35DE" w:rsidRPr="00DF1F68" w:rsidRDefault="007E35DE" w:rsidP="007E35DE">
      <w:pPr>
        <w:rPr>
          <w:rFonts w:ascii="Arial" w:hAnsi="Arial" w:cs="Arial"/>
          <w:b/>
          <w:sz w:val="24"/>
          <w:szCs w:val="24"/>
        </w:rPr>
      </w:pPr>
      <w:r w:rsidRPr="00DF1F68">
        <w:rPr>
          <w:rFonts w:ascii="Arial" w:hAnsi="Arial" w:cs="Arial"/>
          <w:b/>
          <w:sz w:val="24"/>
          <w:szCs w:val="24"/>
        </w:rPr>
        <w:t>HELICOPTER MEDICAL EVACUATION (MEDEVAC)</w:t>
      </w:r>
    </w:p>
    <w:p w:rsidR="00DF1F68" w:rsidRDefault="007E35DE" w:rsidP="007E35DE">
      <w:pPr>
        <w:rPr>
          <w:rFonts w:ascii="Arial" w:hAnsi="Arial" w:cs="Arial"/>
          <w:sz w:val="24"/>
          <w:szCs w:val="24"/>
        </w:rPr>
      </w:pPr>
      <w:r w:rsidRPr="00DF1F68">
        <w:rPr>
          <w:rFonts w:ascii="Arial" w:hAnsi="Arial" w:cs="Arial"/>
          <w:sz w:val="24"/>
          <w:szCs w:val="24"/>
        </w:rPr>
        <w:t xml:space="preserve">A suitable MEDEVAC site is located on Camp Snyder grounds (______Coordinates__________________).  Orange flags, smoke signals, and strobe lights are available for marking the landing site, and are stored at __________________________.   ___________________ will mark the landing site and guide the MEDEVAC approach and landing.  If smoke is displayed, </w:t>
      </w:r>
      <w:r w:rsidRPr="00DF1F68">
        <w:rPr>
          <w:rFonts w:ascii="Arial" w:hAnsi="Arial" w:cs="Arial"/>
          <w:sz w:val="24"/>
          <w:szCs w:val="24"/>
          <w:u w:val="single"/>
        </w:rPr>
        <w:t>initiate smoke downwind of the landing zone</w:t>
      </w:r>
      <w:r w:rsidRPr="00DF1F68">
        <w:rPr>
          <w:rFonts w:ascii="Arial" w:hAnsi="Arial" w:cs="Arial"/>
          <w:sz w:val="24"/>
          <w:szCs w:val="24"/>
        </w:rPr>
        <w:t>.</w:t>
      </w:r>
      <w:r w:rsidR="001525C7" w:rsidRPr="00DF1F68">
        <w:rPr>
          <w:rFonts w:ascii="Arial" w:hAnsi="Arial" w:cs="Arial"/>
          <w:sz w:val="24"/>
          <w:szCs w:val="24"/>
        </w:rPr>
        <w:t xml:space="preserve">  </w:t>
      </w:r>
    </w:p>
    <w:p w:rsidR="007E35DE" w:rsidRPr="00DF1F68" w:rsidRDefault="00D82972" w:rsidP="007E35DE">
      <w:pPr>
        <w:rPr>
          <w:rFonts w:ascii="Arial" w:hAnsi="Arial" w:cs="Arial"/>
          <w:b/>
          <w:i/>
          <w:sz w:val="24"/>
          <w:szCs w:val="24"/>
        </w:rPr>
      </w:pPr>
      <w:r w:rsidRPr="00DF1F68">
        <w:rPr>
          <w:rFonts w:ascii="Arial" w:hAnsi="Arial" w:cs="Arial"/>
          <w:b/>
          <w:i/>
          <w:sz w:val="24"/>
          <w:szCs w:val="24"/>
        </w:rPr>
        <w:t>HELICOPTER MEDIVAC IS THE RESPONSIBILITY OF RESPONDING 911 PERSONNEL, WHO WILL CONTROL ALL HELICOPTER OPERATIONS.</w:t>
      </w:r>
    </w:p>
    <w:p w:rsidR="007E35DE" w:rsidRPr="00DF1F68" w:rsidRDefault="001805C3" w:rsidP="007E35DE">
      <w:pPr>
        <w:rPr>
          <w:rFonts w:ascii="Arial" w:hAnsi="Arial" w:cs="Arial"/>
          <w:b/>
          <w:sz w:val="24"/>
          <w:szCs w:val="24"/>
        </w:rPr>
      </w:pPr>
      <w:r w:rsidRPr="00DF1F68">
        <w:rPr>
          <w:rFonts w:ascii="Arial" w:hAnsi="Arial" w:cs="Arial"/>
          <w:b/>
          <w:sz w:val="24"/>
          <w:szCs w:val="24"/>
        </w:rPr>
        <w:t>FACILITY EMERGENCY RESPONSE PACKET</w:t>
      </w:r>
    </w:p>
    <w:p w:rsidR="00675939" w:rsidRDefault="001805C3" w:rsidP="007E35DE">
      <w:pPr>
        <w:rPr>
          <w:rFonts w:ascii="Times New Roman" w:hAnsi="Times New Roman" w:cs="Times New Roman"/>
          <w:sz w:val="24"/>
          <w:szCs w:val="24"/>
        </w:rPr>
        <w:sectPr w:rsidR="00675939" w:rsidSect="00D70424">
          <w:headerReference w:type="default" r:id="rId60"/>
          <w:footerReference w:type="default" r:id="rId61"/>
          <w:pgSz w:w="12240" w:h="15840"/>
          <w:pgMar w:top="1008" w:right="1440" w:bottom="1008" w:left="1440" w:header="720" w:footer="720" w:gutter="0"/>
          <w:pgNumType w:start="1"/>
          <w:cols w:space="720"/>
          <w:noEndnote/>
          <w:docGrid w:linePitch="299"/>
        </w:sectPr>
      </w:pPr>
      <w:r w:rsidRPr="00DF1F68">
        <w:rPr>
          <w:rFonts w:ascii="Arial" w:hAnsi="Arial" w:cs="Arial"/>
          <w:sz w:val="24"/>
          <w:szCs w:val="24"/>
        </w:rPr>
        <w:t>An emergency response packet for this facility, dated ____________ is on file with EMS, police and the fire department.  The packet contains phone numbers, aerial photographs, maps, designations of possible routes, helicopter and medical evacuation sites and hazards, assembly areas, floor plans of buildings indicating gas lines/mains, electrical sources, and specified locations of hazardous materials with listings of types and quantities.</w:t>
      </w:r>
    </w:p>
    <w:p w:rsidR="00E91D5B" w:rsidRDefault="00732D44">
      <w:pPr>
        <w:rPr>
          <w:rFonts w:ascii="Times New Roman" w:hAnsi="Times New Roman" w:cs="Times New Roman"/>
          <w:noProof/>
          <w:sz w:val="24"/>
          <w:szCs w:val="24"/>
        </w:rPr>
      </w:pPr>
      <w:r w:rsidRPr="00732D44">
        <w:rPr>
          <w:rFonts w:ascii="Times New Roman" w:hAnsi="Times New Roman" w:cs="Times New Roman"/>
          <w:noProof/>
          <w:sz w:val="24"/>
          <w:szCs w:val="24"/>
        </w:rPr>
        <w:lastRenderedPageBreak/>
        <w:drawing>
          <wp:inline distT="0" distB="0" distL="0" distR="0">
            <wp:extent cx="6361067" cy="8410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73766" cy="8427365"/>
                    </a:xfrm>
                    <a:prstGeom prst="rect">
                      <a:avLst/>
                    </a:prstGeom>
                    <a:noFill/>
                    <a:ln>
                      <a:noFill/>
                    </a:ln>
                  </pic:spPr>
                </pic:pic>
              </a:graphicData>
            </a:graphic>
          </wp:inline>
        </w:drawing>
      </w:r>
      <w:r w:rsidR="00E91D5B" w:rsidRPr="00E91D5B">
        <w:rPr>
          <w:rFonts w:ascii="Times New Roman" w:hAnsi="Times New Roman" w:cs="Times New Roman"/>
          <w:noProof/>
          <w:sz w:val="24"/>
          <w:szCs w:val="24"/>
        </w:rPr>
        <w:lastRenderedPageBreak/>
        <w:drawing>
          <wp:inline distT="0" distB="0" distL="0" distR="0">
            <wp:extent cx="6329436" cy="8753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38845" cy="8766487"/>
                    </a:xfrm>
                    <a:prstGeom prst="rect">
                      <a:avLst/>
                    </a:prstGeom>
                    <a:noFill/>
                    <a:ln>
                      <a:noFill/>
                    </a:ln>
                  </pic:spPr>
                </pic:pic>
              </a:graphicData>
            </a:graphic>
          </wp:inline>
        </w:drawing>
      </w:r>
    </w:p>
    <w:p w:rsidR="0019364F" w:rsidRPr="00675939" w:rsidRDefault="0019364F" w:rsidP="00675939">
      <w:pPr>
        <w:rPr>
          <w:rFonts w:ascii="Times New Roman" w:hAnsi="Times New Roman" w:cs="Times New Roman"/>
          <w:sz w:val="24"/>
          <w:szCs w:val="24"/>
        </w:rPr>
        <w:sectPr w:rsidR="0019364F" w:rsidRPr="00675939" w:rsidSect="00D70424">
          <w:headerReference w:type="default" r:id="rId64"/>
          <w:footerReference w:type="default" r:id="rId65"/>
          <w:pgSz w:w="12240" w:h="15840"/>
          <w:pgMar w:top="1008" w:right="1440" w:bottom="1008" w:left="1440" w:header="720" w:footer="720" w:gutter="0"/>
          <w:pgNumType w:start="1"/>
          <w:cols w:space="720"/>
          <w:noEndnote/>
          <w:docGrid w:linePitch="299"/>
        </w:sectPr>
      </w:pPr>
    </w:p>
    <w:p w:rsidR="00900D95" w:rsidRPr="00DF1F68" w:rsidRDefault="00900D95" w:rsidP="00846F68">
      <w:pPr>
        <w:spacing w:after="0" w:line="240" w:lineRule="auto"/>
        <w:jc w:val="center"/>
        <w:rPr>
          <w:rFonts w:ascii="Arial" w:hAnsi="Arial" w:cs="Arial"/>
          <w:b/>
          <w:sz w:val="28"/>
          <w:szCs w:val="28"/>
        </w:rPr>
      </w:pPr>
      <w:r w:rsidRPr="00DF1F68">
        <w:rPr>
          <w:rFonts w:ascii="Arial" w:hAnsi="Arial" w:cs="Arial"/>
          <w:b/>
          <w:sz w:val="28"/>
          <w:szCs w:val="28"/>
        </w:rPr>
        <w:lastRenderedPageBreak/>
        <w:t>A</w:t>
      </w:r>
      <w:r w:rsidR="00846F68" w:rsidRPr="00DF1F68">
        <w:rPr>
          <w:rFonts w:ascii="Arial" w:hAnsi="Arial" w:cs="Arial"/>
          <w:b/>
          <w:sz w:val="28"/>
          <w:szCs w:val="28"/>
        </w:rPr>
        <w:t>ppendix</w:t>
      </w:r>
      <w:r w:rsidRPr="00DF1F68">
        <w:rPr>
          <w:rFonts w:ascii="Arial" w:hAnsi="Arial" w:cs="Arial"/>
          <w:b/>
          <w:sz w:val="28"/>
          <w:szCs w:val="28"/>
        </w:rPr>
        <w:t xml:space="preserve"> </w:t>
      </w:r>
      <w:r w:rsidR="00723422" w:rsidRPr="00DF1F68">
        <w:rPr>
          <w:rFonts w:ascii="Arial" w:hAnsi="Arial" w:cs="Arial"/>
          <w:b/>
          <w:sz w:val="28"/>
          <w:szCs w:val="28"/>
        </w:rPr>
        <w:t>S</w:t>
      </w:r>
    </w:p>
    <w:p w:rsidR="00900D95" w:rsidRPr="00DF1F68" w:rsidRDefault="00E91D5B" w:rsidP="00900D95">
      <w:pPr>
        <w:pStyle w:val="ListParagraph"/>
        <w:ind w:left="360"/>
        <w:jc w:val="center"/>
        <w:rPr>
          <w:rFonts w:ascii="Arial" w:hAnsi="Arial" w:cs="Arial"/>
          <w:b/>
          <w:sz w:val="28"/>
          <w:szCs w:val="28"/>
        </w:rPr>
      </w:pPr>
      <w:r>
        <w:rPr>
          <w:rFonts w:ascii="Arial" w:hAnsi="Arial" w:cs="Arial"/>
          <w:b/>
          <w:sz w:val="28"/>
          <w:szCs w:val="28"/>
        </w:rPr>
        <w:t>RIFLE/HANDGUN</w:t>
      </w:r>
      <w:r w:rsidR="00900D95" w:rsidRPr="00DF1F68">
        <w:rPr>
          <w:rFonts w:ascii="Arial" w:hAnsi="Arial" w:cs="Arial"/>
          <w:b/>
          <w:sz w:val="28"/>
          <w:szCs w:val="28"/>
        </w:rPr>
        <w:t xml:space="preserve"> RANGE INSPECTION CHECKLIST</w:t>
      </w:r>
    </w:p>
    <w:p w:rsidR="00900D95" w:rsidRPr="00DF1F68" w:rsidRDefault="00900D95" w:rsidP="00900D95">
      <w:pPr>
        <w:pStyle w:val="ListParagraph"/>
        <w:ind w:left="360"/>
        <w:jc w:val="center"/>
        <w:rPr>
          <w:rFonts w:ascii="Arial" w:hAnsi="Arial" w:cs="Arial"/>
          <w:b/>
          <w:sz w:val="32"/>
          <w:szCs w:val="32"/>
        </w:rPr>
      </w:pPr>
    </w:p>
    <w:p w:rsidR="00900D95" w:rsidRPr="00DF1F68" w:rsidRDefault="00900D95" w:rsidP="00900D95">
      <w:pPr>
        <w:pStyle w:val="ListParagraph"/>
        <w:ind w:left="360"/>
        <w:rPr>
          <w:rFonts w:ascii="Arial" w:hAnsi="Arial" w:cs="Arial"/>
        </w:rPr>
      </w:pPr>
      <w:r w:rsidRPr="00DF1F68">
        <w:rPr>
          <w:rFonts w:ascii="Arial" w:hAnsi="Arial" w:cs="Arial"/>
        </w:rPr>
        <w:t>Event Name:  _______________________________</w:t>
      </w:r>
    </w:p>
    <w:p w:rsidR="00900D95" w:rsidRPr="00DF1F68" w:rsidRDefault="00900D95" w:rsidP="00900D95">
      <w:pPr>
        <w:pStyle w:val="ListParagraph"/>
        <w:ind w:left="360"/>
        <w:rPr>
          <w:rFonts w:ascii="Arial" w:hAnsi="Arial" w:cs="Arial"/>
        </w:rPr>
      </w:pPr>
    </w:p>
    <w:p w:rsidR="00900D95" w:rsidRPr="00DF1F68" w:rsidRDefault="00900D95" w:rsidP="00900D95">
      <w:pPr>
        <w:pStyle w:val="ListParagraph"/>
        <w:ind w:left="360"/>
        <w:rPr>
          <w:rFonts w:ascii="Arial" w:hAnsi="Arial" w:cs="Arial"/>
        </w:rPr>
      </w:pPr>
      <w:r w:rsidRPr="00DF1F68">
        <w:rPr>
          <w:rFonts w:ascii="Arial" w:hAnsi="Arial" w:cs="Arial"/>
        </w:rPr>
        <w:t>Inspected by:  _______________________________   Date:  ______________________</w:t>
      </w:r>
    </w:p>
    <w:p w:rsidR="00900D95" w:rsidRPr="00DF1F68" w:rsidRDefault="00900D95" w:rsidP="00900D95">
      <w:pPr>
        <w:pStyle w:val="ListParagraph"/>
        <w:ind w:left="360"/>
        <w:rPr>
          <w:rFonts w:ascii="Arial" w:hAnsi="Arial" w:cs="Arial"/>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6"/>
        <w:gridCol w:w="1440"/>
        <w:gridCol w:w="1440"/>
      </w:tblGrid>
      <w:tr w:rsidR="00EE008B" w:rsidRPr="00DF1F68" w:rsidTr="000E4E83">
        <w:tc>
          <w:tcPr>
            <w:tcW w:w="6408" w:type="dxa"/>
          </w:tcPr>
          <w:p w:rsidR="00EE008B" w:rsidRPr="00DF1F68" w:rsidRDefault="00EE008B" w:rsidP="005441F8">
            <w:pPr>
              <w:pStyle w:val="ListParagraph"/>
              <w:ind w:left="0"/>
              <w:rPr>
                <w:rFonts w:ascii="Arial" w:hAnsi="Arial" w:cs="Arial"/>
              </w:rPr>
            </w:pPr>
          </w:p>
        </w:tc>
        <w:tc>
          <w:tcPr>
            <w:tcW w:w="1440" w:type="dxa"/>
          </w:tcPr>
          <w:p w:rsidR="00EE008B" w:rsidRPr="00DF1F68" w:rsidRDefault="00EE008B" w:rsidP="005441F8">
            <w:pPr>
              <w:pStyle w:val="ListParagraph"/>
              <w:ind w:left="0"/>
              <w:jc w:val="center"/>
              <w:rPr>
                <w:rFonts w:ascii="Arial" w:hAnsi="Arial" w:cs="Arial"/>
              </w:rPr>
            </w:pPr>
            <w:r w:rsidRPr="00DF1F68">
              <w:rPr>
                <w:rFonts w:ascii="Arial" w:hAnsi="Arial" w:cs="Arial"/>
              </w:rPr>
              <w:t>Yes</w:t>
            </w:r>
          </w:p>
        </w:tc>
        <w:tc>
          <w:tcPr>
            <w:tcW w:w="1368" w:type="dxa"/>
          </w:tcPr>
          <w:p w:rsidR="00EE008B" w:rsidRPr="00DF1F68" w:rsidRDefault="00EE008B" w:rsidP="005441F8">
            <w:pPr>
              <w:pStyle w:val="ListParagraph"/>
              <w:ind w:left="0"/>
              <w:jc w:val="center"/>
              <w:rPr>
                <w:rFonts w:ascii="Arial" w:hAnsi="Arial" w:cs="Arial"/>
              </w:rPr>
            </w:pPr>
            <w:r w:rsidRPr="00DF1F68">
              <w:rPr>
                <w:rFonts w:ascii="Arial" w:hAnsi="Arial" w:cs="Arial"/>
              </w:rPr>
              <w:t>No</w:t>
            </w:r>
          </w:p>
        </w:tc>
      </w:tr>
      <w:tr w:rsidR="00EE008B" w:rsidRPr="00DF1F68" w:rsidTr="000E4E83">
        <w:tc>
          <w:tcPr>
            <w:tcW w:w="6408" w:type="dxa"/>
          </w:tcPr>
          <w:p w:rsidR="00EE008B" w:rsidRPr="00DF1F68" w:rsidRDefault="00EE008B" w:rsidP="005441F8">
            <w:pPr>
              <w:pStyle w:val="ListParagraph"/>
              <w:ind w:left="0"/>
              <w:rPr>
                <w:rFonts w:ascii="Arial" w:hAnsi="Arial" w:cs="Arial"/>
              </w:rPr>
            </w:pPr>
            <w:r w:rsidRPr="00DF1F68">
              <w:rPr>
                <w:rFonts w:ascii="Arial" w:hAnsi="Arial" w:cs="Arial"/>
              </w:rPr>
              <w:t>Controlled Access / Fencing / Gates Closed</w:t>
            </w:r>
          </w:p>
        </w:tc>
        <w:tc>
          <w:tcPr>
            <w:tcW w:w="1440"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c>
          <w:tcPr>
            <w:tcW w:w="1368"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r>
      <w:tr w:rsidR="00EE008B" w:rsidRPr="00DF1F68" w:rsidTr="000E4E83">
        <w:tc>
          <w:tcPr>
            <w:tcW w:w="6408" w:type="dxa"/>
          </w:tcPr>
          <w:p w:rsidR="00EE008B" w:rsidRPr="00DF1F68" w:rsidRDefault="00EE008B" w:rsidP="005441F8">
            <w:pPr>
              <w:pStyle w:val="ListParagraph"/>
              <w:ind w:left="0"/>
              <w:rPr>
                <w:rFonts w:ascii="Arial" w:hAnsi="Arial" w:cs="Arial"/>
              </w:rPr>
            </w:pPr>
            <w:r w:rsidRPr="00DF1F68">
              <w:rPr>
                <w:rFonts w:ascii="Arial" w:hAnsi="Arial" w:cs="Arial"/>
              </w:rPr>
              <w:t>Flags or Signs Displayed</w:t>
            </w:r>
          </w:p>
        </w:tc>
        <w:tc>
          <w:tcPr>
            <w:tcW w:w="1440"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c>
          <w:tcPr>
            <w:tcW w:w="1368"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r>
      <w:tr w:rsidR="00EE008B" w:rsidRPr="00DF1F68" w:rsidTr="000E4E83">
        <w:tc>
          <w:tcPr>
            <w:tcW w:w="6408" w:type="dxa"/>
          </w:tcPr>
          <w:p w:rsidR="00EE008B" w:rsidRPr="00DF1F68" w:rsidRDefault="00EE008B" w:rsidP="005441F8">
            <w:pPr>
              <w:pStyle w:val="ListParagraph"/>
              <w:ind w:left="0"/>
              <w:rPr>
                <w:rFonts w:ascii="Arial" w:hAnsi="Arial" w:cs="Arial"/>
              </w:rPr>
            </w:pPr>
            <w:r w:rsidRPr="00DF1F68">
              <w:rPr>
                <w:rFonts w:ascii="Arial" w:hAnsi="Arial" w:cs="Arial"/>
              </w:rPr>
              <w:t>Left and Right Range Limits Displayed</w:t>
            </w:r>
          </w:p>
        </w:tc>
        <w:tc>
          <w:tcPr>
            <w:tcW w:w="1440"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c>
          <w:tcPr>
            <w:tcW w:w="1368"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r>
      <w:tr w:rsidR="00EE008B" w:rsidRPr="00DF1F68" w:rsidTr="000E4E83">
        <w:tc>
          <w:tcPr>
            <w:tcW w:w="6408" w:type="dxa"/>
          </w:tcPr>
          <w:p w:rsidR="00EE008B" w:rsidRPr="00DF1F68" w:rsidRDefault="00EE008B" w:rsidP="005441F8">
            <w:pPr>
              <w:pStyle w:val="ListParagraph"/>
              <w:ind w:left="0"/>
              <w:rPr>
                <w:rFonts w:ascii="Arial" w:hAnsi="Arial" w:cs="Arial"/>
              </w:rPr>
            </w:pPr>
            <w:r w:rsidRPr="00DF1F68">
              <w:rPr>
                <w:rFonts w:ascii="Arial" w:hAnsi="Arial" w:cs="Arial"/>
              </w:rPr>
              <w:t>Backstop /Impact Area Inspected</w:t>
            </w:r>
          </w:p>
        </w:tc>
        <w:tc>
          <w:tcPr>
            <w:tcW w:w="1440"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c>
          <w:tcPr>
            <w:tcW w:w="1368"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r>
      <w:tr w:rsidR="00EE008B" w:rsidRPr="00DF1F68" w:rsidTr="000E4E83">
        <w:tc>
          <w:tcPr>
            <w:tcW w:w="6408" w:type="dxa"/>
          </w:tcPr>
          <w:p w:rsidR="00EE008B" w:rsidRPr="00DF1F68" w:rsidRDefault="00EE008B" w:rsidP="005441F8">
            <w:pPr>
              <w:pStyle w:val="ListParagraph"/>
              <w:ind w:left="0"/>
              <w:rPr>
                <w:rFonts w:ascii="Arial" w:hAnsi="Arial" w:cs="Arial"/>
              </w:rPr>
            </w:pPr>
            <w:r w:rsidRPr="00DF1F68">
              <w:rPr>
                <w:rFonts w:ascii="Arial" w:hAnsi="Arial" w:cs="Arial"/>
              </w:rPr>
              <w:t>Number Boards Painted and Visible</w:t>
            </w:r>
          </w:p>
        </w:tc>
        <w:tc>
          <w:tcPr>
            <w:tcW w:w="1440"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c>
          <w:tcPr>
            <w:tcW w:w="1368"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r>
      <w:tr w:rsidR="00EE008B" w:rsidRPr="00DF1F68" w:rsidTr="000E4E83">
        <w:tc>
          <w:tcPr>
            <w:tcW w:w="6408" w:type="dxa"/>
          </w:tcPr>
          <w:p w:rsidR="00EE008B" w:rsidRPr="00DF1F68" w:rsidRDefault="00EE008B" w:rsidP="005441F8">
            <w:pPr>
              <w:pStyle w:val="ListParagraph"/>
              <w:ind w:left="0"/>
              <w:rPr>
                <w:rFonts w:ascii="Arial" w:hAnsi="Arial" w:cs="Arial"/>
              </w:rPr>
            </w:pPr>
            <w:r w:rsidRPr="00DF1F68">
              <w:rPr>
                <w:rFonts w:ascii="Arial" w:hAnsi="Arial" w:cs="Arial"/>
              </w:rPr>
              <w:t>Target Frames / Mounts in Good Repair</w:t>
            </w:r>
          </w:p>
        </w:tc>
        <w:tc>
          <w:tcPr>
            <w:tcW w:w="1440"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c>
          <w:tcPr>
            <w:tcW w:w="1368"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r>
      <w:tr w:rsidR="00EE008B" w:rsidRPr="00DF1F68" w:rsidTr="000E4E83">
        <w:tc>
          <w:tcPr>
            <w:tcW w:w="6408" w:type="dxa"/>
          </w:tcPr>
          <w:p w:rsidR="00EE008B" w:rsidRPr="00DF1F68" w:rsidRDefault="00EE008B" w:rsidP="005441F8">
            <w:pPr>
              <w:pStyle w:val="ListParagraph"/>
              <w:ind w:left="0"/>
              <w:rPr>
                <w:rFonts w:ascii="Arial" w:hAnsi="Arial" w:cs="Arial"/>
              </w:rPr>
            </w:pPr>
            <w:r w:rsidRPr="00DF1F68">
              <w:rPr>
                <w:rFonts w:ascii="Arial" w:hAnsi="Arial" w:cs="Arial"/>
              </w:rPr>
              <w:t>Firing Line Marked</w:t>
            </w:r>
          </w:p>
        </w:tc>
        <w:tc>
          <w:tcPr>
            <w:tcW w:w="1440"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c>
          <w:tcPr>
            <w:tcW w:w="1368"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r>
      <w:tr w:rsidR="00EE008B" w:rsidRPr="00DF1F68" w:rsidTr="000E4E83">
        <w:tc>
          <w:tcPr>
            <w:tcW w:w="6408" w:type="dxa"/>
          </w:tcPr>
          <w:p w:rsidR="00EE008B" w:rsidRPr="00DF1F68" w:rsidRDefault="00EE008B" w:rsidP="005441F8">
            <w:pPr>
              <w:pStyle w:val="ListParagraph"/>
              <w:ind w:left="0"/>
              <w:rPr>
                <w:rFonts w:ascii="Arial" w:hAnsi="Arial" w:cs="Arial"/>
              </w:rPr>
            </w:pPr>
            <w:r w:rsidRPr="00DF1F68">
              <w:rPr>
                <w:rFonts w:ascii="Arial" w:hAnsi="Arial" w:cs="Arial"/>
              </w:rPr>
              <w:t>Firing Points Numbered / Clean</w:t>
            </w:r>
          </w:p>
        </w:tc>
        <w:tc>
          <w:tcPr>
            <w:tcW w:w="1440"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c>
          <w:tcPr>
            <w:tcW w:w="1368"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r>
      <w:tr w:rsidR="00EE008B" w:rsidRPr="00DF1F68" w:rsidTr="000E4E83">
        <w:tc>
          <w:tcPr>
            <w:tcW w:w="6408" w:type="dxa"/>
          </w:tcPr>
          <w:p w:rsidR="00EE008B" w:rsidRPr="00DF1F68" w:rsidRDefault="00EE008B" w:rsidP="005441F8">
            <w:pPr>
              <w:pStyle w:val="ListParagraph"/>
              <w:ind w:left="0"/>
              <w:rPr>
                <w:rFonts w:ascii="Arial" w:hAnsi="Arial" w:cs="Arial"/>
              </w:rPr>
            </w:pPr>
            <w:r w:rsidRPr="00DF1F68">
              <w:rPr>
                <w:rFonts w:ascii="Arial" w:hAnsi="Arial" w:cs="Arial"/>
              </w:rPr>
              <w:t>Shooting Benches / Tables Inspected</w:t>
            </w:r>
          </w:p>
        </w:tc>
        <w:tc>
          <w:tcPr>
            <w:tcW w:w="1440"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c>
          <w:tcPr>
            <w:tcW w:w="1368"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r>
      <w:tr w:rsidR="00EE008B" w:rsidRPr="00DF1F68" w:rsidTr="000E4E83">
        <w:tc>
          <w:tcPr>
            <w:tcW w:w="6408" w:type="dxa"/>
          </w:tcPr>
          <w:p w:rsidR="00EE008B" w:rsidRPr="00DF1F68" w:rsidRDefault="00EE008B" w:rsidP="005441F8">
            <w:pPr>
              <w:pStyle w:val="ListParagraph"/>
              <w:ind w:left="0"/>
              <w:rPr>
                <w:rFonts w:ascii="Arial" w:hAnsi="Arial" w:cs="Arial"/>
              </w:rPr>
            </w:pPr>
            <w:r w:rsidRPr="00DF1F68">
              <w:rPr>
                <w:rFonts w:ascii="Arial" w:hAnsi="Arial" w:cs="Arial"/>
              </w:rPr>
              <w:t>Spectator Area Designated</w:t>
            </w:r>
          </w:p>
        </w:tc>
        <w:tc>
          <w:tcPr>
            <w:tcW w:w="1440"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c>
          <w:tcPr>
            <w:tcW w:w="1368"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r>
      <w:tr w:rsidR="00EE008B" w:rsidRPr="00DF1F68" w:rsidTr="000E4E83">
        <w:tc>
          <w:tcPr>
            <w:tcW w:w="6408" w:type="dxa"/>
          </w:tcPr>
          <w:p w:rsidR="00EE008B" w:rsidRPr="00DF1F68" w:rsidRDefault="00EE008B" w:rsidP="005441F8">
            <w:pPr>
              <w:pStyle w:val="ListParagraph"/>
              <w:ind w:left="0"/>
              <w:rPr>
                <w:rFonts w:ascii="Arial" w:hAnsi="Arial" w:cs="Arial"/>
              </w:rPr>
            </w:pPr>
            <w:r w:rsidRPr="00DF1F68">
              <w:rPr>
                <w:rFonts w:ascii="Arial" w:hAnsi="Arial" w:cs="Arial"/>
              </w:rPr>
              <w:t>Scoring Area Established</w:t>
            </w:r>
          </w:p>
        </w:tc>
        <w:tc>
          <w:tcPr>
            <w:tcW w:w="1440"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c>
          <w:tcPr>
            <w:tcW w:w="1368"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r>
      <w:tr w:rsidR="00EE008B" w:rsidRPr="00DF1F68" w:rsidTr="000E4E83">
        <w:tc>
          <w:tcPr>
            <w:tcW w:w="6408" w:type="dxa"/>
          </w:tcPr>
          <w:p w:rsidR="00EE008B" w:rsidRPr="00DF1F68" w:rsidRDefault="00EE008B" w:rsidP="005441F8">
            <w:pPr>
              <w:pStyle w:val="ListParagraph"/>
              <w:ind w:left="0"/>
              <w:rPr>
                <w:rFonts w:ascii="Arial" w:hAnsi="Arial" w:cs="Arial"/>
              </w:rPr>
            </w:pPr>
            <w:r w:rsidRPr="00DF1F68">
              <w:rPr>
                <w:rFonts w:ascii="Arial" w:hAnsi="Arial" w:cs="Arial"/>
              </w:rPr>
              <w:t>Sandbags / Gun Rests on Hand</w:t>
            </w:r>
          </w:p>
        </w:tc>
        <w:tc>
          <w:tcPr>
            <w:tcW w:w="1440"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c>
          <w:tcPr>
            <w:tcW w:w="1368"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r>
      <w:tr w:rsidR="00EE008B" w:rsidRPr="00DF1F68" w:rsidTr="000E4E83">
        <w:tc>
          <w:tcPr>
            <w:tcW w:w="6408" w:type="dxa"/>
          </w:tcPr>
          <w:p w:rsidR="00EE008B" w:rsidRPr="00DF1F68" w:rsidRDefault="00EE008B" w:rsidP="005441F8">
            <w:pPr>
              <w:pStyle w:val="ListParagraph"/>
              <w:ind w:left="0"/>
              <w:rPr>
                <w:rFonts w:ascii="Arial" w:hAnsi="Arial" w:cs="Arial"/>
              </w:rPr>
            </w:pPr>
            <w:r w:rsidRPr="00DF1F68">
              <w:rPr>
                <w:rFonts w:ascii="Arial" w:hAnsi="Arial" w:cs="Arial"/>
              </w:rPr>
              <w:t xml:space="preserve">Ready </w:t>
            </w:r>
            <w:r w:rsidR="00BE23F5" w:rsidRPr="00DF1F68">
              <w:rPr>
                <w:rFonts w:ascii="Arial" w:hAnsi="Arial" w:cs="Arial"/>
              </w:rPr>
              <w:t>Line /</w:t>
            </w:r>
            <w:r w:rsidRPr="00DF1F68">
              <w:rPr>
                <w:rFonts w:ascii="Arial" w:hAnsi="Arial" w:cs="Arial"/>
              </w:rPr>
              <w:t xml:space="preserve"> Area Marked</w:t>
            </w:r>
          </w:p>
        </w:tc>
        <w:tc>
          <w:tcPr>
            <w:tcW w:w="1440"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c>
          <w:tcPr>
            <w:tcW w:w="1368"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r>
      <w:tr w:rsidR="00EE008B" w:rsidRPr="00DF1F68" w:rsidTr="000E4E83">
        <w:tc>
          <w:tcPr>
            <w:tcW w:w="6408" w:type="dxa"/>
          </w:tcPr>
          <w:p w:rsidR="00EE008B" w:rsidRPr="00DF1F68" w:rsidRDefault="00EE008B" w:rsidP="005441F8">
            <w:pPr>
              <w:pStyle w:val="ListParagraph"/>
              <w:ind w:left="0"/>
              <w:rPr>
                <w:rFonts w:ascii="Arial" w:hAnsi="Arial" w:cs="Arial"/>
              </w:rPr>
            </w:pPr>
            <w:r w:rsidRPr="00DF1F68">
              <w:rPr>
                <w:rFonts w:ascii="Arial" w:hAnsi="Arial" w:cs="Arial"/>
              </w:rPr>
              <w:t>Spectator Area Designated</w:t>
            </w:r>
          </w:p>
        </w:tc>
        <w:tc>
          <w:tcPr>
            <w:tcW w:w="1440"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c>
          <w:tcPr>
            <w:tcW w:w="1368"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r>
      <w:tr w:rsidR="00EE008B" w:rsidRPr="00DF1F68" w:rsidTr="000E4E83">
        <w:tc>
          <w:tcPr>
            <w:tcW w:w="6408" w:type="dxa"/>
          </w:tcPr>
          <w:p w:rsidR="00EE008B" w:rsidRPr="00DF1F68" w:rsidRDefault="00EE008B" w:rsidP="005441F8">
            <w:pPr>
              <w:pStyle w:val="ListParagraph"/>
              <w:ind w:left="0"/>
              <w:rPr>
                <w:rFonts w:ascii="Arial" w:hAnsi="Arial" w:cs="Arial"/>
              </w:rPr>
            </w:pPr>
            <w:r w:rsidRPr="00DF1F68">
              <w:rPr>
                <w:rFonts w:ascii="Arial" w:hAnsi="Arial" w:cs="Arial"/>
              </w:rPr>
              <w:t>Scoring Area Established</w:t>
            </w:r>
          </w:p>
        </w:tc>
        <w:tc>
          <w:tcPr>
            <w:tcW w:w="1440"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c>
          <w:tcPr>
            <w:tcW w:w="1368"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r>
      <w:tr w:rsidR="00EE008B" w:rsidRPr="00DF1F68" w:rsidTr="000E4E83">
        <w:tc>
          <w:tcPr>
            <w:tcW w:w="6408" w:type="dxa"/>
          </w:tcPr>
          <w:p w:rsidR="00EE008B" w:rsidRPr="00DF1F68" w:rsidRDefault="00EE008B" w:rsidP="005441F8">
            <w:pPr>
              <w:pStyle w:val="ListParagraph"/>
              <w:ind w:left="0"/>
              <w:rPr>
                <w:rFonts w:ascii="Arial" w:hAnsi="Arial" w:cs="Arial"/>
              </w:rPr>
            </w:pPr>
            <w:r w:rsidRPr="00DF1F68">
              <w:rPr>
                <w:rFonts w:ascii="Arial" w:hAnsi="Arial" w:cs="Arial"/>
              </w:rPr>
              <w:t>Supplies Available</w:t>
            </w:r>
          </w:p>
        </w:tc>
        <w:tc>
          <w:tcPr>
            <w:tcW w:w="1440"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c>
          <w:tcPr>
            <w:tcW w:w="1368"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r>
      <w:tr w:rsidR="00EE008B" w:rsidRPr="00DF1F68" w:rsidTr="000E4E83">
        <w:tc>
          <w:tcPr>
            <w:tcW w:w="6408" w:type="dxa"/>
          </w:tcPr>
          <w:p w:rsidR="00EE008B" w:rsidRPr="00DF1F68" w:rsidRDefault="00EE008B" w:rsidP="005441F8">
            <w:pPr>
              <w:pStyle w:val="ListParagraph"/>
              <w:ind w:left="0"/>
              <w:rPr>
                <w:rFonts w:ascii="Arial" w:hAnsi="Arial" w:cs="Arial"/>
              </w:rPr>
            </w:pPr>
            <w:r w:rsidRPr="00DF1F68">
              <w:rPr>
                <w:rFonts w:ascii="Arial" w:hAnsi="Arial" w:cs="Arial"/>
              </w:rPr>
              <w:t>RSO Control Area Centralized</w:t>
            </w:r>
          </w:p>
        </w:tc>
        <w:tc>
          <w:tcPr>
            <w:tcW w:w="1440"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c>
          <w:tcPr>
            <w:tcW w:w="1368"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r>
      <w:tr w:rsidR="00EE008B" w:rsidRPr="00DF1F68" w:rsidTr="000E4E83">
        <w:tc>
          <w:tcPr>
            <w:tcW w:w="6408" w:type="dxa"/>
          </w:tcPr>
          <w:p w:rsidR="00EE008B" w:rsidRPr="00DF1F68" w:rsidRDefault="00EE008B" w:rsidP="005441F8">
            <w:pPr>
              <w:pStyle w:val="ListParagraph"/>
              <w:ind w:left="0"/>
              <w:rPr>
                <w:rFonts w:ascii="Arial" w:hAnsi="Arial" w:cs="Arial"/>
              </w:rPr>
            </w:pPr>
            <w:r w:rsidRPr="00DF1F68">
              <w:rPr>
                <w:rFonts w:ascii="Arial" w:hAnsi="Arial" w:cs="Arial"/>
              </w:rPr>
              <w:t>Emergency Communications Working</w:t>
            </w:r>
          </w:p>
        </w:tc>
        <w:tc>
          <w:tcPr>
            <w:tcW w:w="1440"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c>
          <w:tcPr>
            <w:tcW w:w="1368"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r>
      <w:tr w:rsidR="00EE008B" w:rsidRPr="00DF1F68" w:rsidTr="000E4E83">
        <w:tc>
          <w:tcPr>
            <w:tcW w:w="6408" w:type="dxa"/>
          </w:tcPr>
          <w:p w:rsidR="00EE008B" w:rsidRPr="00DF1F68" w:rsidRDefault="00EE008B" w:rsidP="005441F8">
            <w:pPr>
              <w:pStyle w:val="ListParagraph"/>
              <w:ind w:left="0"/>
              <w:rPr>
                <w:rFonts w:ascii="Arial" w:hAnsi="Arial" w:cs="Arial"/>
              </w:rPr>
            </w:pPr>
            <w:r w:rsidRPr="00DF1F68">
              <w:rPr>
                <w:rFonts w:ascii="Arial" w:hAnsi="Arial" w:cs="Arial"/>
              </w:rPr>
              <w:t>First Aid Kit Filled / Available</w:t>
            </w:r>
          </w:p>
        </w:tc>
        <w:tc>
          <w:tcPr>
            <w:tcW w:w="1440"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c>
          <w:tcPr>
            <w:tcW w:w="1368"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r>
      <w:tr w:rsidR="00EE008B" w:rsidRPr="00DF1F68" w:rsidTr="000E4E83">
        <w:tc>
          <w:tcPr>
            <w:tcW w:w="6408" w:type="dxa"/>
          </w:tcPr>
          <w:p w:rsidR="00EE008B" w:rsidRPr="00DF1F68" w:rsidRDefault="00EE008B" w:rsidP="005441F8">
            <w:pPr>
              <w:pStyle w:val="ListParagraph"/>
              <w:ind w:left="0"/>
              <w:rPr>
                <w:rFonts w:ascii="Arial" w:hAnsi="Arial" w:cs="Arial"/>
              </w:rPr>
            </w:pPr>
            <w:r w:rsidRPr="00DF1F68">
              <w:rPr>
                <w:rFonts w:ascii="Arial" w:hAnsi="Arial" w:cs="Arial"/>
              </w:rPr>
              <w:t>PA System / Bullhorn Working</w:t>
            </w:r>
          </w:p>
        </w:tc>
        <w:tc>
          <w:tcPr>
            <w:tcW w:w="1440"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c>
          <w:tcPr>
            <w:tcW w:w="1368"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r>
      <w:tr w:rsidR="00EE008B" w:rsidRPr="00DF1F68" w:rsidTr="000E4E83">
        <w:tc>
          <w:tcPr>
            <w:tcW w:w="6408" w:type="dxa"/>
          </w:tcPr>
          <w:p w:rsidR="00EE008B" w:rsidRPr="00DF1F68" w:rsidRDefault="00EE008B" w:rsidP="005441F8">
            <w:pPr>
              <w:pStyle w:val="ListParagraph"/>
              <w:ind w:left="0"/>
              <w:rPr>
                <w:rFonts w:ascii="Arial" w:hAnsi="Arial" w:cs="Arial"/>
              </w:rPr>
            </w:pPr>
            <w:r w:rsidRPr="00DF1F68">
              <w:rPr>
                <w:rFonts w:ascii="Arial" w:hAnsi="Arial" w:cs="Arial"/>
              </w:rPr>
              <w:t>Range Rules Posted</w:t>
            </w:r>
          </w:p>
        </w:tc>
        <w:tc>
          <w:tcPr>
            <w:tcW w:w="1440"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c>
          <w:tcPr>
            <w:tcW w:w="1368"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r>
      <w:tr w:rsidR="00EE008B" w:rsidRPr="00DF1F68" w:rsidTr="000E4E83">
        <w:tc>
          <w:tcPr>
            <w:tcW w:w="6408" w:type="dxa"/>
          </w:tcPr>
          <w:p w:rsidR="00EE008B" w:rsidRPr="00DF1F68" w:rsidRDefault="00EE008B" w:rsidP="005441F8">
            <w:pPr>
              <w:pStyle w:val="ListParagraph"/>
              <w:ind w:left="0"/>
              <w:rPr>
                <w:rFonts w:ascii="Arial" w:hAnsi="Arial" w:cs="Arial"/>
              </w:rPr>
            </w:pPr>
            <w:r w:rsidRPr="00DF1F68">
              <w:rPr>
                <w:rFonts w:ascii="Arial" w:hAnsi="Arial" w:cs="Arial"/>
              </w:rPr>
              <w:t>Bulletin Board Hung</w:t>
            </w:r>
          </w:p>
        </w:tc>
        <w:tc>
          <w:tcPr>
            <w:tcW w:w="1440"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c>
          <w:tcPr>
            <w:tcW w:w="1368"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r>
      <w:tr w:rsidR="00EE008B" w:rsidRPr="00DF1F68" w:rsidTr="000E4E83">
        <w:tc>
          <w:tcPr>
            <w:tcW w:w="6408" w:type="dxa"/>
          </w:tcPr>
          <w:p w:rsidR="00EE008B" w:rsidRPr="00DF1F68" w:rsidRDefault="00EE008B" w:rsidP="005441F8">
            <w:pPr>
              <w:pStyle w:val="ListParagraph"/>
              <w:ind w:left="0"/>
              <w:rPr>
                <w:rFonts w:ascii="Arial" w:hAnsi="Arial" w:cs="Arial"/>
              </w:rPr>
            </w:pPr>
            <w:r w:rsidRPr="00DF1F68">
              <w:rPr>
                <w:rFonts w:ascii="Arial" w:hAnsi="Arial" w:cs="Arial"/>
              </w:rPr>
              <w:t>Guns Racks Available</w:t>
            </w:r>
          </w:p>
        </w:tc>
        <w:tc>
          <w:tcPr>
            <w:tcW w:w="1440"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c>
          <w:tcPr>
            <w:tcW w:w="1368"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r>
      <w:tr w:rsidR="00EE008B" w:rsidRPr="00DF1F68" w:rsidTr="000E4E83">
        <w:tc>
          <w:tcPr>
            <w:tcW w:w="6408" w:type="dxa"/>
          </w:tcPr>
          <w:p w:rsidR="00EE008B" w:rsidRPr="00DF1F68" w:rsidRDefault="00EE008B" w:rsidP="005441F8">
            <w:pPr>
              <w:pStyle w:val="ListParagraph"/>
              <w:ind w:left="0"/>
              <w:rPr>
                <w:rFonts w:ascii="Arial" w:hAnsi="Arial" w:cs="Arial"/>
              </w:rPr>
            </w:pPr>
            <w:r w:rsidRPr="00DF1F68">
              <w:rPr>
                <w:rFonts w:ascii="Arial" w:hAnsi="Arial" w:cs="Arial"/>
              </w:rPr>
              <w:t>Table Available</w:t>
            </w:r>
          </w:p>
        </w:tc>
        <w:tc>
          <w:tcPr>
            <w:tcW w:w="1440"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c>
          <w:tcPr>
            <w:tcW w:w="1368"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r>
      <w:tr w:rsidR="00EE008B" w:rsidRPr="00DF1F68" w:rsidTr="000E4E83">
        <w:tc>
          <w:tcPr>
            <w:tcW w:w="6408" w:type="dxa"/>
          </w:tcPr>
          <w:p w:rsidR="00EE008B" w:rsidRPr="00DF1F68" w:rsidRDefault="00EE008B" w:rsidP="005441F8">
            <w:pPr>
              <w:pStyle w:val="ListParagraph"/>
              <w:ind w:left="0"/>
              <w:rPr>
                <w:rFonts w:ascii="Arial" w:hAnsi="Arial" w:cs="Arial"/>
              </w:rPr>
            </w:pPr>
            <w:r w:rsidRPr="00DF1F68">
              <w:rPr>
                <w:rFonts w:ascii="Arial" w:hAnsi="Arial" w:cs="Arial"/>
              </w:rPr>
              <w:t>Empty Trash Receptacles Available</w:t>
            </w:r>
          </w:p>
        </w:tc>
        <w:tc>
          <w:tcPr>
            <w:tcW w:w="1440"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c>
          <w:tcPr>
            <w:tcW w:w="1368"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r>
      <w:tr w:rsidR="00EE008B" w:rsidRPr="00DF1F68" w:rsidTr="000E4E83">
        <w:tc>
          <w:tcPr>
            <w:tcW w:w="6408" w:type="dxa"/>
          </w:tcPr>
          <w:p w:rsidR="00EE008B" w:rsidRPr="00DF1F68" w:rsidRDefault="00E91D5B" w:rsidP="005441F8">
            <w:pPr>
              <w:pStyle w:val="ListParagraph"/>
              <w:ind w:left="0"/>
              <w:rPr>
                <w:rFonts w:ascii="Arial" w:hAnsi="Arial" w:cs="Arial"/>
              </w:rPr>
            </w:pPr>
            <w:r>
              <w:rPr>
                <w:rFonts w:ascii="Arial" w:hAnsi="Arial" w:cs="Arial"/>
              </w:rPr>
              <w:t xml:space="preserve">Brass </w:t>
            </w:r>
            <w:r w:rsidR="00EE008B" w:rsidRPr="00DF1F68">
              <w:rPr>
                <w:rFonts w:ascii="Arial" w:hAnsi="Arial" w:cs="Arial"/>
              </w:rPr>
              <w:t>/ Dud Buckets Labeled</w:t>
            </w:r>
          </w:p>
        </w:tc>
        <w:tc>
          <w:tcPr>
            <w:tcW w:w="1440"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c>
          <w:tcPr>
            <w:tcW w:w="1368"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r>
      <w:tr w:rsidR="00EE008B" w:rsidRPr="00DF1F68" w:rsidTr="000E4E83">
        <w:tc>
          <w:tcPr>
            <w:tcW w:w="6408" w:type="dxa"/>
          </w:tcPr>
          <w:p w:rsidR="00EE008B" w:rsidRPr="00DF1F68" w:rsidRDefault="00EE008B" w:rsidP="005441F8">
            <w:pPr>
              <w:pStyle w:val="ListParagraph"/>
              <w:ind w:left="0"/>
              <w:rPr>
                <w:rFonts w:ascii="Arial" w:hAnsi="Arial" w:cs="Arial"/>
              </w:rPr>
            </w:pPr>
            <w:r w:rsidRPr="00DF1F68">
              <w:rPr>
                <w:rFonts w:ascii="Arial" w:hAnsi="Arial" w:cs="Arial"/>
              </w:rPr>
              <w:t>Wash Area Identified</w:t>
            </w:r>
          </w:p>
        </w:tc>
        <w:tc>
          <w:tcPr>
            <w:tcW w:w="1440"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c>
          <w:tcPr>
            <w:tcW w:w="1368"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r>
      <w:tr w:rsidR="00EE008B" w:rsidRPr="00DF1F68" w:rsidTr="000E4E83">
        <w:tc>
          <w:tcPr>
            <w:tcW w:w="6408" w:type="dxa"/>
          </w:tcPr>
          <w:p w:rsidR="00EE008B" w:rsidRPr="00DF1F68" w:rsidRDefault="00EE008B" w:rsidP="005441F8">
            <w:pPr>
              <w:pStyle w:val="ListParagraph"/>
              <w:ind w:left="0"/>
              <w:rPr>
                <w:rFonts w:ascii="Arial" w:hAnsi="Arial" w:cs="Arial"/>
              </w:rPr>
            </w:pPr>
            <w:r w:rsidRPr="00DF1F68">
              <w:rPr>
                <w:rFonts w:ascii="Arial" w:hAnsi="Arial" w:cs="Arial"/>
              </w:rPr>
              <w:t>Lockable Storage</w:t>
            </w:r>
          </w:p>
        </w:tc>
        <w:tc>
          <w:tcPr>
            <w:tcW w:w="1440"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c>
          <w:tcPr>
            <w:tcW w:w="1368"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r>
      <w:tr w:rsidR="00EE008B" w:rsidRPr="00DF1F68" w:rsidTr="000E4E83">
        <w:tc>
          <w:tcPr>
            <w:tcW w:w="6408" w:type="dxa"/>
          </w:tcPr>
          <w:p w:rsidR="00EE008B" w:rsidRPr="00DF1F68" w:rsidRDefault="00EE008B" w:rsidP="005441F8">
            <w:pPr>
              <w:pStyle w:val="ListParagraph"/>
              <w:ind w:left="0"/>
              <w:rPr>
                <w:rFonts w:ascii="Arial" w:hAnsi="Arial" w:cs="Arial"/>
              </w:rPr>
            </w:pPr>
            <w:r w:rsidRPr="00DF1F68">
              <w:rPr>
                <w:rFonts w:ascii="Arial" w:hAnsi="Arial" w:cs="Arial"/>
              </w:rPr>
              <w:t>Lights</w:t>
            </w:r>
          </w:p>
        </w:tc>
        <w:tc>
          <w:tcPr>
            <w:tcW w:w="1440"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c>
          <w:tcPr>
            <w:tcW w:w="1368" w:type="dxa"/>
          </w:tcPr>
          <w:p w:rsidR="00EE008B" w:rsidRPr="00DF1F68" w:rsidRDefault="00EE008B" w:rsidP="005441F8">
            <w:pPr>
              <w:pStyle w:val="ListParagraph"/>
              <w:ind w:left="0"/>
              <w:rPr>
                <w:rFonts w:ascii="Arial" w:hAnsi="Arial" w:cs="Arial"/>
              </w:rPr>
            </w:pPr>
            <w:r w:rsidRPr="00DF1F68">
              <w:rPr>
                <w:rFonts w:ascii="Arial" w:hAnsi="Arial" w:cs="Arial"/>
              </w:rPr>
              <w:t>__________</w:t>
            </w:r>
          </w:p>
        </w:tc>
      </w:tr>
    </w:tbl>
    <w:p w:rsidR="00900D95" w:rsidRPr="00DF1F68" w:rsidRDefault="00900D95" w:rsidP="00900D95">
      <w:pPr>
        <w:pStyle w:val="ListParagraph"/>
        <w:ind w:left="360"/>
        <w:rPr>
          <w:rFonts w:ascii="Arial" w:hAnsi="Arial" w:cs="Arial"/>
        </w:rPr>
      </w:pPr>
    </w:p>
    <w:p w:rsidR="00900D95" w:rsidRPr="00DF1F68" w:rsidRDefault="00900D95" w:rsidP="00900D95">
      <w:pPr>
        <w:pStyle w:val="ListParagraph"/>
        <w:ind w:left="360"/>
        <w:rPr>
          <w:rFonts w:ascii="Arial" w:hAnsi="Arial" w:cs="Arial"/>
        </w:rPr>
      </w:pPr>
    </w:p>
    <w:p w:rsidR="008D1A84" w:rsidRPr="00DF1F68" w:rsidRDefault="00900D95" w:rsidP="00900D95">
      <w:pPr>
        <w:pStyle w:val="ListParagraph"/>
        <w:ind w:left="360"/>
        <w:rPr>
          <w:rFonts w:ascii="Arial" w:hAnsi="Arial" w:cs="Arial"/>
        </w:rPr>
        <w:sectPr w:rsidR="008D1A84" w:rsidRPr="00DF1F68" w:rsidSect="00D70424">
          <w:headerReference w:type="default" r:id="rId66"/>
          <w:footerReference w:type="default" r:id="rId67"/>
          <w:pgSz w:w="12240" w:h="15840"/>
          <w:pgMar w:top="1008" w:right="1440" w:bottom="1008" w:left="1440" w:header="720" w:footer="720" w:gutter="0"/>
          <w:pgNumType w:start="1"/>
          <w:cols w:space="720"/>
          <w:noEndnote/>
          <w:docGrid w:linePitch="299"/>
        </w:sectPr>
      </w:pPr>
      <w:r w:rsidRPr="00DF1F68">
        <w:rPr>
          <w:rFonts w:ascii="Arial" w:hAnsi="Arial" w:cs="Arial"/>
        </w:rPr>
        <w:t>Comments: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F1F68">
        <w:rPr>
          <w:rFonts w:ascii="Arial" w:hAnsi="Arial" w:cs="Arial"/>
        </w:rPr>
        <w:t>_________________________________</w:t>
      </w:r>
    </w:p>
    <w:p w:rsidR="00900D95" w:rsidRPr="00DF1F68" w:rsidRDefault="00900D95" w:rsidP="00900D95">
      <w:pPr>
        <w:pStyle w:val="ListParagraph"/>
        <w:ind w:left="360"/>
        <w:rPr>
          <w:rFonts w:ascii="Arial" w:hAnsi="Arial" w:cs="Arial"/>
          <w:sz w:val="25"/>
          <w:szCs w:val="25"/>
        </w:rPr>
      </w:pPr>
    </w:p>
    <w:p w:rsidR="00900D95" w:rsidRPr="00E91D5B" w:rsidRDefault="00900D95" w:rsidP="00846F68">
      <w:pPr>
        <w:spacing w:after="0" w:line="240" w:lineRule="auto"/>
        <w:jc w:val="center"/>
        <w:rPr>
          <w:rFonts w:ascii="Arial" w:hAnsi="Arial" w:cs="Arial"/>
          <w:b/>
          <w:sz w:val="28"/>
          <w:szCs w:val="28"/>
        </w:rPr>
      </w:pPr>
      <w:r w:rsidRPr="00E91D5B">
        <w:rPr>
          <w:rFonts w:ascii="Arial" w:hAnsi="Arial" w:cs="Arial"/>
          <w:b/>
          <w:sz w:val="28"/>
          <w:szCs w:val="28"/>
        </w:rPr>
        <w:t>A</w:t>
      </w:r>
      <w:r w:rsidR="00846F68" w:rsidRPr="00E91D5B">
        <w:rPr>
          <w:rFonts w:ascii="Arial" w:hAnsi="Arial" w:cs="Arial"/>
          <w:b/>
          <w:sz w:val="28"/>
          <w:szCs w:val="28"/>
        </w:rPr>
        <w:t>ppendix</w:t>
      </w:r>
      <w:r w:rsidRPr="00E91D5B">
        <w:rPr>
          <w:rFonts w:ascii="Arial" w:hAnsi="Arial" w:cs="Arial"/>
          <w:b/>
          <w:sz w:val="28"/>
          <w:szCs w:val="28"/>
        </w:rPr>
        <w:t xml:space="preserve"> </w:t>
      </w:r>
      <w:r w:rsidR="00723422" w:rsidRPr="00E91D5B">
        <w:rPr>
          <w:rFonts w:ascii="Arial" w:hAnsi="Arial" w:cs="Arial"/>
          <w:b/>
          <w:sz w:val="28"/>
          <w:szCs w:val="28"/>
        </w:rPr>
        <w:t>T</w:t>
      </w:r>
    </w:p>
    <w:p w:rsidR="00900D95" w:rsidRPr="00E91D5B" w:rsidRDefault="00900D95" w:rsidP="00900D95">
      <w:pPr>
        <w:pStyle w:val="ListParagraph"/>
        <w:ind w:left="360"/>
        <w:jc w:val="center"/>
        <w:rPr>
          <w:rFonts w:ascii="Arial" w:hAnsi="Arial" w:cs="Arial"/>
          <w:b/>
          <w:sz w:val="28"/>
          <w:szCs w:val="28"/>
        </w:rPr>
      </w:pPr>
      <w:r w:rsidRPr="00E91D5B">
        <w:rPr>
          <w:rFonts w:ascii="Arial" w:hAnsi="Arial" w:cs="Arial"/>
          <w:b/>
          <w:sz w:val="28"/>
          <w:szCs w:val="28"/>
        </w:rPr>
        <w:t>SHOTGUN RANGE INSPECTION CHECKLIST</w:t>
      </w:r>
    </w:p>
    <w:p w:rsidR="00900D95" w:rsidRPr="00DF1F68" w:rsidRDefault="00900D95" w:rsidP="00900D95">
      <w:pPr>
        <w:pStyle w:val="ListParagraph"/>
        <w:ind w:left="360"/>
        <w:rPr>
          <w:rFonts w:ascii="Arial" w:hAnsi="Arial" w:cs="Arial"/>
          <w:sz w:val="25"/>
          <w:szCs w:val="25"/>
        </w:rPr>
      </w:pPr>
    </w:p>
    <w:p w:rsidR="00900D95" w:rsidRPr="00DF1F68" w:rsidRDefault="00900D95" w:rsidP="00900D95">
      <w:pPr>
        <w:pStyle w:val="ListParagraph"/>
        <w:ind w:left="360"/>
        <w:rPr>
          <w:rFonts w:ascii="Arial" w:hAnsi="Arial" w:cs="Arial"/>
          <w:sz w:val="25"/>
          <w:szCs w:val="25"/>
        </w:rPr>
      </w:pPr>
      <w:r w:rsidRPr="00DF1F68">
        <w:rPr>
          <w:rFonts w:ascii="Arial" w:hAnsi="Arial" w:cs="Arial"/>
          <w:sz w:val="25"/>
          <w:szCs w:val="25"/>
        </w:rPr>
        <w:t>Event Name:  _______________________________</w:t>
      </w:r>
    </w:p>
    <w:p w:rsidR="00900D95" w:rsidRPr="00DF1F68" w:rsidRDefault="00900D95" w:rsidP="00900D95">
      <w:pPr>
        <w:pStyle w:val="ListParagraph"/>
        <w:ind w:left="360"/>
        <w:rPr>
          <w:rFonts w:ascii="Arial" w:hAnsi="Arial" w:cs="Arial"/>
          <w:sz w:val="25"/>
          <w:szCs w:val="25"/>
        </w:rPr>
      </w:pPr>
    </w:p>
    <w:p w:rsidR="00900D95" w:rsidRPr="00DF1F68" w:rsidRDefault="00900D95" w:rsidP="00900D95">
      <w:pPr>
        <w:pStyle w:val="ListParagraph"/>
        <w:ind w:left="360"/>
        <w:rPr>
          <w:rFonts w:ascii="Arial" w:hAnsi="Arial" w:cs="Arial"/>
          <w:sz w:val="25"/>
          <w:szCs w:val="25"/>
        </w:rPr>
      </w:pPr>
      <w:r w:rsidRPr="00DF1F68">
        <w:rPr>
          <w:rFonts w:ascii="Arial" w:hAnsi="Arial" w:cs="Arial"/>
          <w:sz w:val="25"/>
          <w:szCs w:val="25"/>
        </w:rPr>
        <w:t>Inspected by:  ______________________</w:t>
      </w:r>
      <w:r w:rsidR="00DF1F68">
        <w:rPr>
          <w:rFonts w:ascii="Arial" w:hAnsi="Arial" w:cs="Arial"/>
          <w:sz w:val="25"/>
          <w:szCs w:val="25"/>
        </w:rPr>
        <w:t>_____</w:t>
      </w:r>
      <w:r w:rsidRPr="00DF1F68">
        <w:rPr>
          <w:rFonts w:ascii="Arial" w:hAnsi="Arial" w:cs="Arial"/>
          <w:sz w:val="25"/>
          <w:szCs w:val="25"/>
        </w:rPr>
        <w:t>__   Date:  _________________</w:t>
      </w:r>
    </w:p>
    <w:p w:rsidR="00900D95" w:rsidRPr="00DF1F68" w:rsidRDefault="00900D95" w:rsidP="00900D95">
      <w:pPr>
        <w:pStyle w:val="ListParagraph"/>
        <w:ind w:left="360"/>
        <w:rPr>
          <w:rFonts w:ascii="Arial" w:hAnsi="Arial" w:cs="Arial"/>
          <w:sz w:val="25"/>
          <w:szCs w:val="25"/>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2"/>
        <w:gridCol w:w="1607"/>
        <w:gridCol w:w="1607"/>
      </w:tblGrid>
      <w:tr w:rsidR="00900D95" w:rsidRPr="00DF1F68" w:rsidTr="00782841">
        <w:tc>
          <w:tcPr>
            <w:tcW w:w="6408" w:type="dxa"/>
          </w:tcPr>
          <w:p w:rsidR="00900D95" w:rsidRPr="00DF1F68" w:rsidRDefault="00900D95" w:rsidP="00900D95">
            <w:pPr>
              <w:pStyle w:val="ListParagraph"/>
              <w:ind w:left="0"/>
              <w:rPr>
                <w:rFonts w:ascii="Arial" w:hAnsi="Arial" w:cs="Arial"/>
                <w:sz w:val="25"/>
                <w:szCs w:val="25"/>
              </w:rPr>
            </w:pPr>
          </w:p>
        </w:tc>
        <w:tc>
          <w:tcPr>
            <w:tcW w:w="1440" w:type="dxa"/>
          </w:tcPr>
          <w:p w:rsidR="00900D95" w:rsidRPr="00DF1F68" w:rsidRDefault="00900D95" w:rsidP="00900D95">
            <w:pPr>
              <w:pStyle w:val="ListParagraph"/>
              <w:ind w:left="0"/>
              <w:jc w:val="center"/>
              <w:rPr>
                <w:rFonts w:ascii="Arial" w:hAnsi="Arial" w:cs="Arial"/>
                <w:sz w:val="25"/>
                <w:szCs w:val="25"/>
              </w:rPr>
            </w:pPr>
            <w:r w:rsidRPr="00DF1F68">
              <w:rPr>
                <w:rFonts w:ascii="Arial" w:hAnsi="Arial" w:cs="Arial"/>
                <w:sz w:val="25"/>
                <w:szCs w:val="25"/>
              </w:rPr>
              <w:t>Yes</w:t>
            </w:r>
          </w:p>
        </w:tc>
        <w:tc>
          <w:tcPr>
            <w:tcW w:w="1368" w:type="dxa"/>
          </w:tcPr>
          <w:p w:rsidR="00900D95" w:rsidRPr="00DF1F68" w:rsidRDefault="00900D95" w:rsidP="00900D95">
            <w:pPr>
              <w:pStyle w:val="ListParagraph"/>
              <w:ind w:left="0"/>
              <w:jc w:val="center"/>
              <w:rPr>
                <w:rFonts w:ascii="Arial" w:hAnsi="Arial" w:cs="Arial"/>
                <w:sz w:val="25"/>
                <w:szCs w:val="25"/>
              </w:rPr>
            </w:pPr>
            <w:r w:rsidRPr="00DF1F68">
              <w:rPr>
                <w:rFonts w:ascii="Arial" w:hAnsi="Arial" w:cs="Arial"/>
                <w:sz w:val="25"/>
                <w:szCs w:val="25"/>
              </w:rPr>
              <w:t>No</w:t>
            </w:r>
          </w:p>
        </w:tc>
      </w:tr>
      <w:tr w:rsidR="00782841" w:rsidRPr="00DF1F68" w:rsidTr="00782841">
        <w:tc>
          <w:tcPr>
            <w:tcW w:w="6408" w:type="dxa"/>
          </w:tcPr>
          <w:p w:rsidR="00782841" w:rsidRPr="00DF1F68" w:rsidRDefault="00782841" w:rsidP="00900D95">
            <w:pPr>
              <w:pStyle w:val="ListParagraph"/>
              <w:ind w:left="0"/>
              <w:rPr>
                <w:rFonts w:ascii="Arial" w:hAnsi="Arial" w:cs="Arial"/>
                <w:sz w:val="25"/>
                <w:szCs w:val="25"/>
              </w:rPr>
            </w:pPr>
            <w:r w:rsidRPr="00DF1F68">
              <w:rPr>
                <w:rFonts w:ascii="Arial" w:hAnsi="Arial" w:cs="Arial"/>
                <w:sz w:val="25"/>
                <w:szCs w:val="25"/>
              </w:rPr>
              <w:t>Controlled Access / Fencing / Gates Closed</w:t>
            </w:r>
          </w:p>
        </w:tc>
        <w:tc>
          <w:tcPr>
            <w:tcW w:w="1440"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c>
          <w:tcPr>
            <w:tcW w:w="1368"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r>
      <w:tr w:rsidR="00782841" w:rsidRPr="00DF1F68" w:rsidTr="00782841">
        <w:tc>
          <w:tcPr>
            <w:tcW w:w="6408" w:type="dxa"/>
          </w:tcPr>
          <w:p w:rsidR="00782841" w:rsidRPr="00DF1F68" w:rsidRDefault="00782841" w:rsidP="00900D95">
            <w:pPr>
              <w:pStyle w:val="ListParagraph"/>
              <w:ind w:left="0"/>
              <w:rPr>
                <w:rFonts w:ascii="Arial" w:hAnsi="Arial" w:cs="Arial"/>
                <w:sz w:val="25"/>
                <w:szCs w:val="25"/>
              </w:rPr>
            </w:pPr>
            <w:r w:rsidRPr="00DF1F68">
              <w:rPr>
                <w:rFonts w:ascii="Arial" w:hAnsi="Arial" w:cs="Arial"/>
                <w:sz w:val="25"/>
                <w:szCs w:val="25"/>
              </w:rPr>
              <w:t>Flags or Signs Displayed</w:t>
            </w:r>
          </w:p>
        </w:tc>
        <w:tc>
          <w:tcPr>
            <w:tcW w:w="1440"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c>
          <w:tcPr>
            <w:tcW w:w="1368"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r>
      <w:tr w:rsidR="00782841" w:rsidRPr="00DF1F68" w:rsidTr="00782841">
        <w:tc>
          <w:tcPr>
            <w:tcW w:w="6408" w:type="dxa"/>
          </w:tcPr>
          <w:p w:rsidR="00782841" w:rsidRPr="00DF1F68" w:rsidRDefault="00782841" w:rsidP="00900D95">
            <w:pPr>
              <w:pStyle w:val="ListParagraph"/>
              <w:ind w:left="0"/>
              <w:rPr>
                <w:rFonts w:ascii="Arial" w:hAnsi="Arial" w:cs="Arial"/>
                <w:sz w:val="25"/>
                <w:szCs w:val="25"/>
              </w:rPr>
            </w:pPr>
            <w:r w:rsidRPr="00DF1F68">
              <w:rPr>
                <w:rFonts w:ascii="Arial" w:hAnsi="Arial" w:cs="Arial"/>
                <w:sz w:val="25"/>
                <w:szCs w:val="25"/>
              </w:rPr>
              <w:t>Left and Right Range Limits Displayed</w:t>
            </w:r>
          </w:p>
        </w:tc>
        <w:tc>
          <w:tcPr>
            <w:tcW w:w="1440"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c>
          <w:tcPr>
            <w:tcW w:w="1368"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r>
      <w:tr w:rsidR="00782841" w:rsidRPr="00DF1F68" w:rsidTr="00782841">
        <w:tc>
          <w:tcPr>
            <w:tcW w:w="6408" w:type="dxa"/>
          </w:tcPr>
          <w:p w:rsidR="00782841" w:rsidRPr="00DF1F68" w:rsidRDefault="00782841" w:rsidP="00900D95">
            <w:pPr>
              <w:pStyle w:val="ListParagraph"/>
              <w:ind w:left="0"/>
              <w:rPr>
                <w:rFonts w:ascii="Arial" w:hAnsi="Arial" w:cs="Arial"/>
                <w:sz w:val="25"/>
                <w:szCs w:val="25"/>
              </w:rPr>
            </w:pPr>
            <w:r w:rsidRPr="00DF1F68">
              <w:rPr>
                <w:rFonts w:ascii="Arial" w:hAnsi="Arial" w:cs="Arial"/>
                <w:sz w:val="25"/>
                <w:szCs w:val="25"/>
              </w:rPr>
              <w:t>Backstop /Impact Area Inspected</w:t>
            </w:r>
          </w:p>
        </w:tc>
        <w:tc>
          <w:tcPr>
            <w:tcW w:w="1440"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c>
          <w:tcPr>
            <w:tcW w:w="1368"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r>
      <w:tr w:rsidR="00782841" w:rsidRPr="00DF1F68" w:rsidTr="00782841">
        <w:tc>
          <w:tcPr>
            <w:tcW w:w="6408" w:type="dxa"/>
          </w:tcPr>
          <w:p w:rsidR="00782841" w:rsidRPr="00DF1F68" w:rsidRDefault="00782841" w:rsidP="00900D95">
            <w:pPr>
              <w:pStyle w:val="ListParagraph"/>
              <w:ind w:left="0"/>
              <w:rPr>
                <w:rFonts w:ascii="Arial" w:hAnsi="Arial" w:cs="Arial"/>
                <w:sz w:val="25"/>
                <w:szCs w:val="25"/>
              </w:rPr>
            </w:pPr>
            <w:r w:rsidRPr="00DF1F68">
              <w:rPr>
                <w:rFonts w:ascii="Arial" w:hAnsi="Arial" w:cs="Arial"/>
                <w:sz w:val="25"/>
                <w:szCs w:val="25"/>
              </w:rPr>
              <w:t>Power for Machines Working</w:t>
            </w:r>
          </w:p>
        </w:tc>
        <w:tc>
          <w:tcPr>
            <w:tcW w:w="1440"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c>
          <w:tcPr>
            <w:tcW w:w="1368"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r>
      <w:tr w:rsidR="00782841" w:rsidRPr="00DF1F68" w:rsidTr="00782841">
        <w:tc>
          <w:tcPr>
            <w:tcW w:w="6408" w:type="dxa"/>
          </w:tcPr>
          <w:p w:rsidR="00782841" w:rsidRPr="00DF1F68" w:rsidRDefault="00782841" w:rsidP="00900D95">
            <w:pPr>
              <w:pStyle w:val="ListParagraph"/>
              <w:ind w:left="0"/>
              <w:rPr>
                <w:rFonts w:ascii="Arial" w:hAnsi="Arial" w:cs="Arial"/>
                <w:sz w:val="25"/>
                <w:szCs w:val="25"/>
              </w:rPr>
            </w:pPr>
            <w:r w:rsidRPr="00DF1F68">
              <w:rPr>
                <w:rFonts w:ascii="Arial" w:hAnsi="Arial" w:cs="Arial"/>
                <w:sz w:val="25"/>
                <w:szCs w:val="25"/>
              </w:rPr>
              <w:t>Extra 12 Volt Batteries Charged and in Good Working Order</w:t>
            </w:r>
          </w:p>
        </w:tc>
        <w:tc>
          <w:tcPr>
            <w:tcW w:w="1440"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c>
          <w:tcPr>
            <w:tcW w:w="1368"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r>
      <w:tr w:rsidR="00782841" w:rsidRPr="00DF1F68" w:rsidTr="00782841">
        <w:tc>
          <w:tcPr>
            <w:tcW w:w="6408" w:type="dxa"/>
          </w:tcPr>
          <w:p w:rsidR="00782841" w:rsidRPr="00DF1F68" w:rsidRDefault="00782841" w:rsidP="00900D95">
            <w:pPr>
              <w:pStyle w:val="ListParagraph"/>
              <w:ind w:left="0"/>
              <w:rPr>
                <w:rFonts w:ascii="Arial" w:hAnsi="Arial" w:cs="Arial"/>
                <w:sz w:val="25"/>
                <w:szCs w:val="25"/>
              </w:rPr>
            </w:pPr>
            <w:r w:rsidRPr="00DF1F68">
              <w:rPr>
                <w:rFonts w:ascii="Arial" w:hAnsi="Arial" w:cs="Arial"/>
                <w:sz w:val="25"/>
                <w:szCs w:val="25"/>
              </w:rPr>
              <w:t>Machine Filled / Inspected for Working Order</w:t>
            </w:r>
          </w:p>
        </w:tc>
        <w:tc>
          <w:tcPr>
            <w:tcW w:w="1440"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c>
          <w:tcPr>
            <w:tcW w:w="1368"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r>
      <w:tr w:rsidR="00782841" w:rsidRPr="00DF1F68" w:rsidTr="00782841">
        <w:tc>
          <w:tcPr>
            <w:tcW w:w="6408" w:type="dxa"/>
          </w:tcPr>
          <w:p w:rsidR="00782841" w:rsidRPr="00DF1F68" w:rsidRDefault="00782841" w:rsidP="00900D95">
            <w:pPr>
              <w:pStyle w:val="ListParagraph"/>
              <w:ind w:left="0"/>
              <w:rPr>
                <w:rFonts w:ascii="Arial" w:hAnsi="Arial" w:cs="Arial"/>
                <w:sz w:val="25"/>
                <w:szCs w:val="25"/>
              </w:rPr>
            </w:pPr>
            <w:r w:rsidRPr="00DF1F68">
              <w:rPr>
                <w:rFonts w:ascii="Arial" w:hAnsi="Arial" w:cs="Arial"/>
                <w:sz w:val="25"/>
                <w:szCs w:val="25"/>
              </w:rPr>
              <w:t>Cable Connected / Inspected</w:t>
            </w:r>
          </w:p>
        </w:tc>
        <w:tc>
          <w:tcPr>
            <w:tcW w:w="1440"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c>
          <w:tcPr>
            <w:tcW w:w="1368"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r>
      <w:tr w:rsidR="00782841" w:rsidRPr="00DF1F68" w:rsidTr="00782841">
        <w:tc>
          <w:tcPr>
            <w:tcW w:w="6408" w:type="dxa"/>
          </w:tcPr>
          <w:p w:rsidR="00782841" w:rsidRPr="00DF1F68" w:rsidRDefault="00782841" w:rsidP="00900D95">
            <w:pPr>
              <w:pStyle w:val="ListParagraph"/>
              <w:ind w:left="0"/>
              <w:rPr>
                <w:rFonts w:ascii="Arial" w:hAnsi="Arial" w:cs="Arial"/>
                <w:sz w:val="25"/>
                <w:szCs w:val="25"/>
              </w:rPr>
            </w:pPr>
            <w:r w:rsidRPr="00DF1F68">
              <w:rPr>
                <w:rFonts w:ascii="Arial" w:hAnsi="Arial" w:cs="Arial"/>
                <w:sz w:val="25"/>
                <w:szCs w:val="25"/>
              </w:rPr>
              <w:t>Firing Stations Marked / Clean</w:t>
            </w:r>
          </w:p>
        </w:tc>
        <w:tc>
          <w:tcPr>
            <w:tcW w:w="1440"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c>
          <w:tcPr>
            <w:tcW w:w="1368"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r>
      <w:tr w:rsidR="00782841" w:rsidRPr="00DF1F68" w:rsidTr="00782841">
        <w:tc>
          <w:tcPr>
            <w:tcW w:w="6408" w:type="dxa"/>
          </w:tcPr>
          <w:p w:rsidR="00782841" w:rsidRPr="00DF1F68" w:rsidRDefault="00782841" w:rsidP="00900D95">
            <w:pPr>
              <w:pStyle w:val="ListParagraph"/>
              <w:ind w:left="0"/>
              <w:rPr>
                <w:rFonts w:ascii="Arial" w:hAnsi="Arial" w:cs="Arial"/>
                <w:sz w:val="25"/>
                <w:szCs w:val="25"/>
              </w:rPr>
            </w:pPr>
            <w:r w:rsidRPr="00DF1F68">
              <w:rPr>
                <w:rFonts w:ascii="Arial" w:hAnsi="Arial" w:cs="Arial"/>
                <w:sz w:val="25"/>
                <w:szCs w:val="25"/>
              </w:rPr>
              <w:t>Spectator Area Designated</w:t>
            </w:r>
          </w:p>
        </w:tc>
        <w:tc>
          <w:tcPr>
            <w:tcW w:w="1440"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c>
          <w:tcPr>
            <w:tcW w:w="1368"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r>
      <w:tr w:rsidR="00782841" w:rsidRPr="00DF1F68" w:rsidTr="00782841">
        <w:tc>
          <w:tcPr>
            <w:tcW w:w="6408" w:type="dxa"/>
          </w:tcPr>
          <w:p w:rsidR="00782841" w:rsidRPr="00DF1F68" w:rsidRDefault="00782841" w:rsidP="00900D95">
            <w:pPr>
              <w:pStyle w:val="ListParagraph"/>
              <w:ind w:left="0"/>
              <w:rPr>
                <w:rFonts w:ascii="Arial" w:hAnsi="Arial" w:cs="Arial"/>
                <w:sz w:val="25"/>
                <w:szCs w:val="25"/>
              </w:rPr>
            </w:pPr>
            <w:r w:rsidRPr="00DF1F68">
              <w:rPr>
                <w:rFonts w:ascii="Arial" w:hAnsi="Arial" w:cs="Arial"/>
                <w:sz w:val="25"/>
                <w:szCs w:val="25"/>
              </w:rPr>
              <w:t>Scoring Area Established</w:t>
            </w:r>
          </w:p>
        </w:tc>
        <w:tc>
          <w:tcPr>
            <w:tcW w:w="1440"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c>
          <w:tcPr>
            <w:tcW w:w="1368"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r>
      <w:tr w:rsidR="00782841" w:rsidRPr="00DF1F68" w:rsidTr="00782841">
        <w:tc>
          <w:tcPr>
            <w:tcW w:w="6408" w:type="dxa"/>
          </w:tcPr>
          <w:p w:rsidR="00782841" w:rsidRPr="00DF1F68" w:rsidRDefault="00782841" w:rsidP="00900D95">
            <w:pPr>
              <w:pStyle w:val="ListParagraph"/>
              <w:ind w:left="0"/>
              <w:rPr>
                <w:rFonts w:ascii="Arial" w:hAnsi="Arial" w:cs="Arial"/>
                <w:sz w:val="25"/>
                <w:szCs w:val="25"/>
              </w:rPr>
            </w:pPr>
            <w:r w:rsidRPr="00DF1F68">
              <w:rPr>
                <w:rFonts w:ascii="Arial" w:hAnsi="Arial" w:cs="Arial"/>
                <w:sz w:val="25"/>
                <w:szCs w:val="25"/>
              </w:rPr>
              <w:t>Supplies Available</w:t>
            </w:r>
          </w:p>
        </w:tc>
        <w:tc>
          <w:tcPr>
            <w:tcW w:w="1440"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c>
          <w:tcPr>
            <w:tcW w:w="1368"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r>
      <w:tr w:rsidR="00782841" w:rsidRPr="00DF1F68" w:rsidTr="00782841">
        <w:tc>
          <w:tcPr>
            <w:tcW w:w="6408" w:type="dxa"/>
          </w:tcPr>
          <w:p w:rsidR="00782841" w:rsidRPr="00DF1F68" w:rsidRDefault="00782841" w:rsidP="00900D95">
            <w:pPr>
              <w:pStyle w:val="ListParagraph"/>
              <w:ind w:left="0"/>
              <w:rPr>
                <w:rFonts w:ascii="Arial" w:hAnsi="Arial" w:cs="Arial"/>
                <w:sz w:val="25"/>
                <w:szCs w:val="25"/>
              </w:rPr>
            </w:pPr>
            <w:r w:rsidRPr="00DF1F68">
              <w:rPr>
                <w:rFonts w:ascii="Arial" w:hAnsi="Arial" w:cs="Arial"/>
                <w:sz w:val="25"/>
                <w:szCs w:val="25"/>
              </w:rPr>
              <w:t>RSO Control Area Centralized</w:t>
            </w:r>
          </w:p>
        </w:tc>
        <w:tc>
          <w:tcPr>
            <w:tcW w:w="1440"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c>
          <w:tcPr>
            <w:tcW w:w="1368"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r>
      <w:tr w:rsidR="00782841" w:rsidRPr="00DF1F68" w:rsidTr="00782841">
        <w:tc>
          <w:tcPr>
            <w:tcW w:w="6408" w:type="dxa"/>
          </w:tcPr>
          <w:p w:rsidR="00782841" w:rsidRPr="00DF1F68" w:rsidRDefault="00782841" w:rsidP="00900D95">
            <w:pPr>
              <w:pStyle w:val="ListParagraph"/>
              <w:ind w:left="0"/>
              <w:rPr>
                <w:rFonts w:ascii="Arial" w:hAnsi="Arial" w:cs="Arial"/>
                <w:sz w:val="25"/>
                <w:szCs w:val="25"/>
              </w:rPr>
            </w:pPr>
            <w:r w:rsidRPr="00DF1F68">
              <w:rPr>
                <w:rFonts w:ascii="Arial" w:hAnsi="Arial" w:cs="Arial"/>
                <w:sz w:val="25"/>
                <w:szCs w:val="25"/>
              </w:rPr>
              <w:t>Emergency Communications Working</w:t>
            </w:r>
          </w:p>
        </w:tc>
        <w:tc>
          <w:tcPr>
            <w:tcW w:w="1440"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c>
          <w:tcPr>
            <w:tcW w:w="1368"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r>
      <w:tr w:rsidR="00782841" w:rsidRPr="00DF1F68" w:rsidTr="00782841">
        <w:tc>
          <w:tcPr>
            <w:tcW w:w="6408" w:type="dxa"/>
          </w:tcPr>
          <w:p w:rsidR="00782841" w:rsidRPr="00DF1F68" w:rsidRDefault="00782841" w:rsidP="00900D95">
            <w:pPr>
              <w:pStyle w:val="ListParagraph"/>
              <w:ind w:left="0"/>
              <w:rPr>
                <w:rFonts w:ascii="Arial" w:hAnsi="Arial" w:cs="Arial"/>
                <w:sz w:val="25"/>
                <w:szCs w:val="25"/>
              </w:rPr>
            </w:pPr>
            <w:r w:rsidRPr="00DF1F68">
              <w:rPr>
                <w:rFonts w:ascii="Arial" w:hAnsi="Arial" w:cs="Arial"/>
                <w:sz w:val="25"/>
                <w:szCs w:val="25"/>
              </w:rPr>
              <w:t>First Aid Kit Filled / Available</w:t>
            </w:r>
          </w:p>
        </w:tc>
        <w:tc>
          <w:tcPr>
            <w:tcW w:w="1440"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c>
          <w:tcPr>
            <w:tcW w:w="1368"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r>
      <w:tr w:rsidR="00782841" w:rsidRPr="00DF1F68" w:rsidTr="00782841">
        <w:tc>
          <w:tcPr>
            <w:tcW w:w="6408" w:type="dxa"/>
          </w:tcPr>
          <w:p w:rsidR="00782841" w:rsidRPr="00DF1F68" w:rsidRDefault="00782841" w:rsidP="00900D95">
            <w:pPr>
              <w:pStyle w:val="ListParagraph"/>
              <w:ind w:left="0"/>
              <w:rPr>
                <w:rFonts w:ascii="Arial" w:hAnsi="Arial" w:cs="Arial"/>
                <w:sz w:val="25"/>
                <w:szCs w:val="25"/>
              </w:rPr>
            </w:pPr>
            <w:r w:rsidRPr="00DF1F68">
              <w:rPr>
                <w:rFonts w:ascii="Arial" w:hAnsi="Arial" w:cs="Arial"/>
                <w:sz w:val="25"/>
                <w:szCs w:val="25"/>
              </w:rPr>
              <w:t>PA System / Bullhorn Working</w:t>
            </w:r>
          </w:p>
        </w:tc>
        <w:tc>
          <w:tcPr>
            <w:tcW w:w="1440"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c>
          <w:tcPr>
            <w:tcW w:w="1368"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r>
      <w:tr w:rsidR="00782841" w:rsidRPr="00DF1F68" w:rsidTr="00782841">
        <w:tc>
          <w:tcPr>
            <w:tcW w:w="6408" w:type="dxa"/>
          </w:tcPr>
          <w:p w:rsidR="00782841" w:rsidRPr="00DF1F68" w:rsidRDefault="00782841" w:rsidP="00900D95">
            <w:pPr>
              <w:pStyle w:val="ListParagraph"/>
              <w:ind w:left="0"/>
              <w:rPr>
                <w:rFonts w:ascii="Arial" w:hAnsi="Arial" w:cs="Arial"/>
                <w:sz w:val="25"/>
                <w:szCs w:val="25"/>
              </w:rPr>
            </w:pPr>
            <w:r w:rsidRPr="00DF1F68">
              <w:rPr>
                <w:rFonts w:ascii="Arial" w:hAnsi="Arial" w:cs="Arial"/>
                <w:sz w:val="25"/>
                <w:szCs w:val="25"/>
              </w:rPr>
              <w:t>Range Rules Posted</w:t>
            </w:r>
          </w:p>
        </w:tc>
        <w:tc>
          <w:tcPr>
            <w:tcW w:w="1440"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c>
          <w:tcPr>
            <w:tcW w:w="1368"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r>
      <w:tr w:rsidR="00782841" w:rsidRPr="00DF1F68" w:rsidTr="00782841">
        <w:tc>
          <w:tcPr>
            <w:tcW w:w="6408" w:type="dxa"/>
          </w:tcPr>
          <w:p w:rsidR="00782841" w:rsidRPr="00DF1F68" w:rsidRDefault="00782841" w:rsidP="00900D95">
            <w:pPr>
              <w:pStyle w:val="ListParagraph"/>
              <w:ind w:left="0"/>
              <w:rPr>
                <w:rFonts w:ascii="Arial" w:hAnsi="Arial" w:cs="Arial"/>
                <w:sz w:val="25"/>
                <w:szCs w:val="25"/>
              </w:rPr>
            </w:pPr>
            <w:r w:rsidRPr="00DF1F68">
              <w:rPr>
                <w:rFonts w:ascii="Arial" w:hAnsi="Arial" w:cs="Arial"/>
                <w:sz w:val="25"/>
                <w:szCs w:val="25"/>
              </w:rPr>
              <w:t>Bulletin Board Hung</w:t>
            </w:r>
          </w:p>
        </w:tc>
        <w:tc>
          <w:tcPr>
            <w:tcW w:w="1440"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c>
          <w:tcPr>
            <w:tcW w:w="1368"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r>
      <w:tr w:rsidR="00782841" w:rsidRPr="00DF1F68" w:rsidTr="00782841">
        <w:tc>
          <w:tcPr>
            <w:tcW w:w="6408" w:type="dxa"/>
          </w:tcPr>
          <w:p w:rsidR="00782841" w:rsidRPr="00DF1F68" w:rsidRDefault="00782841" w:rsidP="00900D95">
            <w:pPr>
              <w:pStyle w:val="ListParagraph"/>
              <w:ind w:left="0"/>
              <w:rPr>
                <w:rFonts w:ascii="Arial" w:hAnsi="Arial" w:cs="Arial"/>
                <w:sz w:val="25"/>
                <w:szCs w:val="25"/>
              </w:rPr>
            </w:pPr>
            <w:r w:rsidRPr="00DF1F68">
              <w:rPr>
                <w:rFonts w:ascii="Arial" w:hAnsi="Arial" w:cs="Arial"/>
                <w:sz w:val="25"/>
                <w:szCs w:val="25"/>
              </w:rPr>
              <w:t>Guns Racks Available</w:t>
            </w:r>
          </w:p>
        </w:tc>
        <w:tc>
          <w:tcPr>
            <w:tcW w:w="1440"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c>
          <w:tcPr>
            <w:tcW w:w="1368"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r>
      <w:tr w:rsidR="00782841" w:rsidRPr="00DF1F68" w:rsidTr="00782841">
        <w:tc>
          <w:tcPr>
            <w:tcW w:w="6408" w:type="dxa"/>
          </w:tcPr>
          <w:p w:rsidR="00782841" w:rsidRPr="00DF1F68" w:rsidRDefault="00782841" w:rsidP="00900D95">
            <w:pPr>
              <w:pStyle w:val="ListParagraph"/>
              <w:ind w:left="0"/>
              <w:rPr>
                <w:rFonts w:ascii="Arial" w:hAnsi="Arial" w:cs="Arial"/>
                <w:sz w:val="25"/>
                <w:szCs w:val="25"/>
              </w:rPr>
            </w:pPr>
            <w:r w:rsidRPr="00DF1F68">
              <w:rPr>
                <w:rFonts w:ascii="Arial" w:hAnsi="Arial" w:cs="Arial"/>
                <w:sz w:val="25"/>
                <w:szCs w:val="25"/>
              </w:rPr>
              <w:t>Table Available</w:t>
            </w:r>
          </w:p>
        </w:tc>
        <w:tc>
          <w:tcPr>
            <w:tcW w:w="1440"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c>
          <w:tcPr>
            <w:tcW w:w="1368"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r>
      <w:tr w:rsidR="00782841" w:rsidRPr="00DF1F68" w:rsidTr="00782841">
        <w:tc>
          <w:tcPr>
            <w:tcW w:w="6408" w:type="dxa"/>
          </w:tcPr>
          <w:p w:rsidR="00782841" w:rsidRPr="00DF1F68" w:rsidRDefault="00782841" w:rsidP="00900D95">
            <w:pPr>
              <w:pStyle w:val="ListParagraph"/>
              <w:ind w:left="0"/>
              <w:rPr>
                <w:rFonts w:ascii="Arial" w:hAnsi="Arial" w:cs="Arial"/>
                <w:sz w:val="25"/>
                <w:szCs w:val="25"/>
              </w:rPr>
            </w:pPr>
            <w:r w:rsidRPr="00DF1F68">
              <w:rPr>
                <w:rFonts w:ascii="Arial" w:hAnsi="Arial" w:cs="Arial"/>
                <w:sz w:val="25"/>
                <w:szCs w:val="25"/>
              </w:rPr>
              <w:t>Empty Trash Receptacles Available</w:t>
            </w:r>
          </w:p>
        </w:tc>
        <w:tc>
          <w:tcPr>
            <w:tcW w:w="1440"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c>
          <w:tcPr>
            <w:tcW w:w="1368"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r>
      <w:tr w:rsidR="00782841" w:rsidRPr="00DF1F68" w:rsidTr="00782841">
        <w:tc>
          <w:tcPr>
            <w:tcW w:w="6408" w:type="dxa"/>
          </w:tcPr>
          <w:p w:rsidR="00782841" w:rsidRPr="00DF1F68" w:rsidRDefault="00782841" w:rsidP="00900D95">
            <w:pPr>
              <w:pStyle w:val="ListParagraph"/>
              <w:ind w:left="0"/>
              <w:rPr>
                <w:rFonts w:ascii="Arial" w:hAnsi="Arial" w:cs="Arial"/>
                <w:sz w:val="25"/>
                <w:szCs w:val="25"/>
              </w:rPr>
            </w:pPr>
            <w:r w:rsidRPr="00DF1F68">
              <w:rPr>
                <w:rFonts w:ascii="Arial" w:hAnsi="Arial" w:cs="Arial"/>
                <w:sz w:val="25"/>
                <w:szCs w:val="25"/>
              </w:rPr>
              <w:t>Hull / Dud Buckets Labeled</w:t>
            </w:r>
          </w:p>
        </w:tc>
        <w:tc>
          <w:tcPr>
            <w:tcW w:w="1440"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c>
          <w:tcPr>
            <w:tcW w:w="1368"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r>
      <w:tr w:rsidR="00782841" w:rsidRPr="00DF1F68" w:rsidTr="00782841">
        <w:tc>
          <w:tcPr>
            <w:tcW w:w="6408" w:type="dxa"/>
          </w:tcPr>
          <w:p w:rsidR="00782841" w:rsidRPr="00DF1F68" w:rsidRDefault="00782841" w:rsidP="00900D95">
            <w:pPr>
              <w:pStyle w:val="ListParagraph"/>
              <w:ind w:left="0"/>
              <w:rPr>
                <w:rFonts w:ascii="Arial" w:hAnsi="Arial" w:cs="Arial"/>
                <w:sz w:val="25"/>
                <w:szCs w:val="25"/>
              </w:rPr>
            </w:pPr>
            <w:r w:rsidRPr="00DF1F68">
              <w:rPr>
                <w:rFonts w:ascii="Arial" w:hAnsi="Arial" w:cs="Arial"/>
                <w:sz w:val="25"/>
                <w:szCs w:val="25"/>
              </w:rPr>
              <w:t>Wash Area Identified</w:t>
            </w:r>
          </w:p>
        </w:tc>
        <w:tc>
          <w:tcPr>
            <w:tcW w:w="1440"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c>
          <w:tcPr>
            <w:tcW w:w="1368"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r>
      <w:tr w:rsidR="00782841" w:rsidRPr="00DF1F68" w:rsidTr="00782841">
        <w:tc>
          <w:tcPr>
            <w:tcW w:w="6408" w:type="dxa"/>
          </w:tcPr>
          <w:p w:rsidR="00782841" w:rsidRPr="00DF1F68" w:rsidRDefault="00782841" w:rsidP="00900D95">
            <w:pPr>
              <w:pStyle w:val="ListParagraph"/>
              <w:ind w:left="0"/>
              <w:rPr>
                <w:rFonts w:ascii="Arial" w:hAnsi="Arial" w:cs="Arial"/>
                <w:sz w:val="25"/>
                <w:szCs w:val="25"/>
              </w:rPr>
            </w:pPr>
            <w:r w:rsidRPr="00DF1F68">
              <w:rPr>
                <w:rFonts w:ascii="Arial" w:hAnsi="Arial" w:cs="Arial"/>
                <w:sz w:val="25"/>
                <w:szCs w:val="25"/>
              </w:rPr>
              <w:t>Lockable Storage</w:t>
            </w:r>
          </w:p>
        </w:tc>
        <w:tc>
          <w:tcPr>
            <w:tcW w:w="1440"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c>
          <w:tcPr>
            <w:tcW w:w="1368"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r>
      <w:tr w:rsidR="00782841" w:rsidRPr="00DF1F68" w:rsidTr="00782841">
        <w:tc>
          <w:tcPr>
            <w:tcW w:w="6408" w:type="dxa"/>
          </w:tcPr>
          <w:p w:rsidR="00782841" w:rsidRPr="00DF1F68" w:rsidRDefault="00782841" w:rsidP="00900D95">
            <w:pPr>
              <w:pStyle w:val="ListParagraph"/>
              <w:ind w:left="0"/>
              <w:rPr>
                <w:rFonts w:ascii="Arial" w:hAnsi="Arial" w:cs="Arial"/>
                <w:sz w:val="25"/>
                <w:szCs w:val="25"/>
              </w:rPr>
            </w:pPr>
            <w:r w:rsidRPr="00DF1F68">
              <w:rPr>
                <w:rFonts w:ascii="Arial" w:hAnsi="Arial" w:cs="Arial"/>
                <w:sz w:val="25"/>
                <w:szCs w:val="25"/>
              </w:rPr>
              <w:t>Lights</w:t>
            </w:r>
          </w:p>
        </w:tc>
        <w:tc>
          <w:tcPr>
            <w:tcW w:w="1440"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c>
          <w:tcPr>
            <w:tcW w:w="1368" w:type="dxa"/>
          </w:tcPr>
          <w:p w:rsidR="00782841" w:rsidRPr="00DF1F68" w:rsidRDefault="00782841" w:rsidP="005441F8">
            <w:pPr>
              <w:pStyle w:val="ListParagraph"/>
              <w:ind w:left="0"/>
              <w:rPr>
                <w:rFonts w:ascii="Arial" w:hAnsi="Arial" w:cs="Arial"/>
                <w:sz w:val="25"/>
                <w:szCs w:val="25"/>
              </w:rPr>
            </w:pPr>
            <w:r w:rsidRPr="00DF1F68">
              <w:rPr>
                <w:rFonts w:ascii="Arial" w:hAnsi="Arial" w:cs="Arial"/>
                <w:sz w:val="25"/>
                <w:szCs w:val="25"/>
              </w:rPr>
              <w:t>__________</w:t>
            </w:r>
          </w:p>
        </w:tc>
      </w:tr>
    </w:tbl>
    <w:p w:rsidR="00900D95" w:rsidRPr="00DF1F68" w:rsidRDefault="00900D95" w:rsidP="00DF1F68">
      <w:pPr>
        <w:rPr>
          <w:rFonts w:ascii="Arial" w:hAnsi="Arial" w:cs="Arial"/>
          <w:sz w:val="25"/>
          <w:szCs w:val="25"/>
        </w:rPr>
      </w:pPr>
    </w:p>
    <w:p w:rsidR="00900D95" w:rsidRPr="00DF1F68" w:rsidRDefault="00900D95" w:rsidP="00900D95">
      <w:pPr>
        <w:pStyle w:val="ListParagraph"/>
        <w:ind w:left="360"/>
        <w:rPr>
          <w:rFonts w:ascii="Arial" w:hAnsi="Arial" w:cs="Arial"/>
          <w:sz w:val="25"/>
          <w:szCs w:val="25"/>
        </w:rPr>
      </w:pPr>
      <w:r w:rsidRPr="00DF1F68">
        <w:rPr>
          <w:rFonts w:ascii="Arial" w:hAnsi="Arial" w:cs="Arial"/>
          <w:sz w:val="25"/>
          <w:szCs w:val="25"/>
        </w:rPr>
        <w:t>Comments:  ________________________________________________________________________________________________________________________________________________________________________________________________________________________________________________________________</w:t>
      </w:r>
    </w:p>
    <w:p w:rsidR="001F0D89" w:rsidRDefault="001F0D89" w:rsidP="00900D95">
      <w:pPr>
        <w:rPr>
          <w:rFonts w:ascii="Times New Roman" w:hAnsi="Times New Roman" w:cs="Times New Roman"/>
          <w:sz w:val="24"/>
          <w:szCs w:val="24"/>
        </w:rPr>
        <w:sectPr w:rsidR="001F0D89" w:rsidSect="00D70424">
          <w:headerReference w:type="default" r:id="rId68"/>
          <w:footerReference w:type="default" r:id="rId69"/>
          <w:pgSz w:w="12240" w:h="15840"/>
          <w:pgMar w:top="1008" w:right="1440" w:bottom="1008" w:left="1440" w:header="720" w:footer="720" w:gutter="0"/>
          <w:pgNumType w:start="1"/>
          <w:cols w:space="720"/>
          <w:noEndnote/>
          <w:docGrid w:linePitch="299"/>
        </w:sectPr>
      </w:pPr>
    </w:p>
    <w:p w:rsidR="00AF2D76" w:rsidRPr="00E91D5B" w:rsidRDefault="00AF2D76" w:rsidP="00AF2D76">
      <w:pPr>
        <w:spacing w:after="0" w:line="240" w:lineRule="auto"/>
        <w:jc w:val="center"/>
        <w:rPr>
          <w:rFonts w:ascii="Arial" w:eastAsia="Times New Roman" w:hAnsi="Arial" w:cs="Arial"/>
          <w:b/>
          <w:sz w:val="28"/>
          <w:szCs w:val="28"/>
        </w:rPr>
      </w:pPr>
      <w:r w:rsidRPr="00E91D5B">
        <w:rPr>
          <w:rFonts w:ascii="Arial" w:eastAsia="Times New Roman" w:hAnsi="Arial" w:cs="Arial"/>
          <w:b/>
          <w:sz w:val="28"/>
          <w:szCs w:val="28"/>
        </w:rPr>
        <w:lastRenderedPageBreak/>
        <w:t>Appendix U</w:t>
      </w:r>
    </w:p>
    <w:p w:rsidR="001F0D89" w:rsidRPr="00E91D5B" w:rsidRDefault="001F0D89" w:rsidP="00AF2D76">
      <w:pPr>
        <w:spacing w:after="0" w:line="240" w:lineRule="auto"/>
        <w:jc w:val="center"/>
        <w:rPr>
          <w:rFonts w:ascii="Arial" w:eastAsia="Times New Roman" w:hAnsi="Arial" w:cs="Arial"/>
          <w:b/>
          <w:sz w:val="28"/>
          <w:szCs w:val="28"/>
        </w:rPr>
      </w:pPr>
      <w:r w:rsidRPr="00E91D5B">
        <w:rPr>
          <w:rFonts w:ascii="Arial" w:eastAsia="Times New Roman" w:hAnsi="Arial" w:cs="Arial"/>
          <w:b/>
          <w:sz w:val="28"/>
          <w:szCs w:val="28"/>
        </w:rPr>
        <w:t>Archery Range Inspection Checklist</w:t>
      </w:r>
    </w:p>
    <w:p w:rsidR="00AF2D76" w:rsidRPr="00DF1F68" w:rsidRDefault="00AF2D76" w:rsidP="00AF2D76">
      <w:pPr>
        <w:spacing w:after="0" w:line="240" w:lineRule="auto"/>
        <w:jc w:val="center"/>
        <w:rPr>
          <w:rFonts w:ascii="Arial" w:eastAsia="Times New Roman" w:hAnsi="Arial" w:cs="Arial"/>
          <w:sz w:val="24"/>
          <w:szCs w:val="24"/>
        </w:rPr>
      </w:pPr>
    </w:p>
    <w:p w:rsidR="004C6B26" w:rsidRPr="00DF1F68" w:rsidRDefault="004C6B26" w:rsidP="001F0D89">
      <w:pPr>
        <w:spacing w:after="0" w:line="240" w:lineRule="auto"/>
        <w:rPr>
          <w:rFonts w:ascii="Arial" w:eastAsia="Times New Roman" w:hAnsi="Arial" w:cs="Arial"/>
          <w:sz w:val="24"/>
          <w:szCs w:val="24"/>
        </w:rPr>
      </w:pPr>
      <w:r w:rsidRPr="00DF1F68">
        <w:rPr>
          <w:rFonts w:ascii="Arial" w:eastAsia="Times New Roman" w:hAnsi="Arial" w:cs="Arial"/>
          <w:sz w:val="24"/>
          <w:szCs w:val="24"/>
        </w:rPr>
        <w:t>Event Name __________________________</w:t>
      </w:r>
    </w:p>
    <w:p w:rsidR="004C6B26" w:rsidRPr="00DF1F68" w:rsidRDefault="004C6B26" w:rsidP="001F0D89">
      <w:pPr>
        <w:spacing w:after="0" w:line="240" w:lineRule="auto"/>
        <w:rPr>
          <w:rFonts w:ascii="Arial" w:eastAsia="Times New Roman" w:hAnsi="Arial" w:cs="Arial"/>
          <w:sz w:val="24"/>
          <w:szCs w:val="24"/>
        </w:rPr>
      </w:pPr>
    </w:p>
    <w:p w:rsidR="001F0D89" w:rsidRPr="00DF1F68" w:rsidRDefault="001F0D89" w:rsidP="001F0D89">
      <w:pPr>
        <w:spacing w:after="0" w:line="240" w:lineRule="auto"/>
        <w:rPr>
          <w:rFonts w:ascii="Arial" w:eastAsia="Times New Roman" w:hAnsi="Arial" w:cs="Arial"/>
          <w:sz w:val="24"/>
          <w:szCs w:val="24"/>
        </w:rPr>
      </w:pPr>
      <w:r w:rsidRPr="00DF1F68">
        <w:rPr>
          <w:rFonts w:ascii="Arial" w:eastAsia="Times New Roman" w:hAnsi="Arial" w:cs="Arial"/>
          <w:sz w:val="24"/>
          <w:szCs w:val="24"/>
        </w:rPr>
        <w:t>Inspected by__________________________</w:t>
      </w:r>
      <w:r w:rsidR="00846F68" w:rsidRPr="00DF1F68">
        <w:rPr>
          <w:rFonts w:ascii="Arial" w:eastAsia="Times New Roman" w:hAnsi="Arial" w:cs="Arial"/>
          <w:sz w:val="24"/>
          <w:szCs w:val="24"/>
        </w:rPr>
        <w:t xml:space="preserve"> </w:t>
      </w:r>
      <w:r w:rsidRPr="00DF1F68">
        <w:rPr>
          <w:rFonts w:ascii="Arial" w:eastAsia="Times New Roman" w:hAnsi="Arial" w:cs="Arial"/>
          <w:sz w:val="24"/>
          <w:szCs w:val="24"/>
        </w:rPr>
        <w:t>Date______________</w:t>
      </w:r>
    </w:p>
    <w:p w:rsidR="001F0D89" w:rsidRPr="00DF1F68" w:rsidRDefault="001F0D89" w:rsidP="00DF1F68">
      <w:pPr>
        <w:spacing w:after="0" w:line="240" w:lineRule="auto"/>
        <w:ind w:left="5760" w:firstLine="720"/>
        <w:rPr>
          <w:rFonts w:ascii="Arial" w:eastAsia="Times New Roman" w:hAnsi="Arial" w:cs="Arial"/>
          <w:sz w:val="24"/>
          <w:szCs w:val="24"/>
        </w:rPr>
      </w:pPr>
      <w:r w:rsidRPr="00DF1F68">
        <w:rPr>
          <w:rFonts w:ascii="Arial" w:eastAsia="Times New Roman" w:hAnsi="Arial" w:cs="Arial"/>
          <w:sz w:val="24"/>
          <w:szCs w:val="24"/>
        </w:rPr>
        <w:t>Yes</w:t>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Pr="00DF1F68">
        <w:rPr>
          <w:rFonts w:ascii="Arial" w:eastAsia="Times New Roman" w:hAnsi="Arial" w:cs="Arial"/>
          <w:sz w:val="24"/>
          <w:szCs w:val="24"/>
        </w:rPr>
        <w:t>No</w:t>
      </w:r>
    </w:p>
    <w:p w:rsidR="001F0D89" w:rsidRPr="00DF1F68" w:rsidRDefault="001F0D89" w:rsidP="001F0D89">
      <w:pPr>
        <w:spacing w:after="0" w:line="240" w:lineRule="auto"/>
        <w:rPr>
          <w:rFonts w:ascii="Arial" w:eastAsia="Times New Roman" w:hAnsi="Arial" w:cs="Arial"/>
          <w:sz w:val="24"/>
          <w:szCs w:val="24"/>
        </w:rPr>
      </w:pPr>
      <w:r w:rsidRPr="00DF1F68">
        <w:rPr>
          <w:rFonts w:ascii="Arial" w:eastAsia="Times New Roman" w:hAnsi="Arial" w:cs="Arial"/>
          <w:sz w:val="24"/>
          <w:szCs w:val="24"/>
        </w:rPr>
        <w:t>Controlled Access, Fencing, Gates</w:t>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Pr="00DF1F68">
        <w:rPr>
          <w:rFonts w:ascii="Arial" w:eastAsia="Times New Roman" w:hAnsi="Arial" w:cs="Arial"/>
          <w:sz w:val="24"/>
          <w:szCs w:val="24"/>
        </w:rPr>
        <w:t>_____</w:t>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Pr="00DF1F68">
        <w:rPr>
          <w:rFonts w:ascii="Arial" w:eastAsia="Times New Roman" w:hAnsi="Arial" w:cs="Arial"/>
          <w:sz w:val="24"/>
          <w:szCs w:val="24"/>
        </w:rPr>
        <w:t>____</w:t>
      </w:r>
    </w:p>
    <w:p w:rsidR="001F0D89" w:rsidRPr="00DF1F68" w:rsidRDefault="001F0D89" w:rsidP="001F0D89">
      <w:pPr>
        <w:spacing w:after="0" w:line="240" w:lineRule="auto"/>
        <w:rPr>
          <w:rFonts w:ascii="Arial" w:eastAsia="Times New Roman" w:hAnsi="Arial" w:cs="Arial"/>
          <w:sz w:val="24"/>
          <w:szCs w:val="24"/>
        </w:rPr>
      </w:pPr>
      <w:r w:rsidRPr="00DF1F68">
        <w:rPr>
          <w:rFonts w:ascii="Arial" w:eastAsia="Times New Roman" w:hAnsi="Arial" w:cs="Arial"/>
          <w:sz w:val="24"/>
          <w:szCs w:val="24"/>
        </w:rPr>
        <w:t>Backstop/Impact Area Inspected</w:t>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Pr="00DF1F68">
        <w:rPr>
          <w:rFonts w:ascii="Arial" w:eastAsia="Times New Roman" w:hAnsi="Arial" w:cs="Arial"/>
          <w:sz w:val="24"/>
          <w:szCs w:val="24"/>
        </w:rPr>
        <w:t>____</w:t>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Pr="00DF1F68">
        <w:rPr>
          <w:rFonts w:ascii="Arial" w:eastAsia="Times New Roman" w:hAnsi="Arial" w:cs="Arial"/>
          <w:sz w:val="24"/>
          <w:szCs w:val="24"/>
        </w:rPr>
        <w:t>____</w:t>
      </w:r>
    </w:p>
    <w:p w:rsidR="001F0D89" w:rsidRPr="00DF1F68" w:rsidRDefault="001F0D89" w:rsidP="001F0D89">
      <w:pPr>
        <w:spacing w:after="0" w:line="240" w:lineRule="auto"/>
        <w:rPr>
          <w:rFonts w:ascii="Arial" w:eastAsia="Times New Roman" w:hAnsi="Arial" w:cs="Arial"/>
          <w:sz w:val="24"/>
          <w:szCs w:val="24"/>
        </w:rPr>
      </w:pPr>
      <w:r w:rsidRPr="00DF1F68">
        <w:rPr>
          <w:rFonts w:ascii="Arial" w:eastAsia="Times New Roman" w:hAnsi="Arial" w:cs="Arial"/>
          <w:sz w:val="24"/>
          <w:szCs w:val="24"/>
        </w:rPr>
        <w:t>Number</w:t>
      </w:r>
      <w:r w:rsidR="00AF2D76" w:rsidRPr="00DF1F68">
        <w:rPr>
          <w:rFonts w:ascii="Arial" w:eastAsia="Times New Roman" w:hAnsi="Arial" w:cs="Arial"/>
          <w:sz w:val="24"/>
          <w:szCs w:val="24"/>
        </w:rPr>
        <w:t xml:space="preserve"> </w:t>
      </w:r>
      <w:r w:rsidRPr="00DF1F68">
        <w:rPr>
          <w:rFonts w:ascii="Arial" w:eastAsia="Times New Roman" w:hAnsi="Arial" w:cs="Arial"/>
          <w:sz w:val="24"/>
          <w:szCs w:val="24"/>
        </w:rPr>
        <w:t>Boards Painted and Visible</w:t>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Pr="00DF1F68">
        <w:rPr>
          <w:rFonts w:ascii="Arial" w:eastAsia="Times New Roman" w:hAnsi="Arial" w:cs="Arial"/>
          <w:sz w:val="24"/>
          <w:szCs w:val="24"/>
        </w:rPr>
        <w:t>____</w:t>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Pr="00DF1F68">
        <w:rPr>
          <w:rFonts w:ascii="Arial" w:eastAsia="Times New Roman" w:hAnsi="Arial" w:cs="Arial"/>
          <w:sz w:val="24"/>
          <w:szCs w:val="24"/>
        </w:rPr>
        <w:t>____</w:t>
      </w:r>
    </w:p>
    <w:p w:rsidR="001F0D89" w:rsidRPr="00DF1F68" w:rsidRDefault="001F0D89" w:rsidP="001F0D89">
      <w:pPr>
        <w:spacing w:after="0" w:line="240" w:lineRule="auto"/>
        <w:rPr>
          <w:rFonts w:ascii="Arial" w:eastAsia="Times New Roman" w:hAnsi="Arial" w:cs="Arial"/>
          <w:sz w:val="24"/>
          <w:szCs w:val="24"/>
        </w:rPr>
      </w:pPr>
      <w:r w:rsidRPr="00DF1F68">
        <w:rPr>
          <w:rFonts w:ascii="Arial" w:eastAsia="Times New Roman" w:hAnsi="Arial" w:cs="Arial"/>
          <w:sz w:val="24"/>
          <w:szCs w:val="24"/>
        </w:rPr>
        <w:t>Target Frames/Mounts in Good Repair</w:t>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Pr="00DF1F68">
        <w:rPr>
          <w:rFonts w:ascii="Arial" w:eastAsia="Times New Roman" w:hAnsi="Arial" w:cs="Arial"/>
          <w:sz w:val="24"/>
          <w:szCs w:val="24"/>
        </w:rPr>
        <w:t>____</w:t>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Pr="00DF1F68">
        <w:rPr>
          <w:rFonts w:ascii="Arial" w:eastAsia="Times New Roman" w:hAnsi="Arial" w:cs="Arial"/>
          <w:sz w:val="24"/>
          <w:szCs w:val="24"/>
        </w:rPr>
        <w:t>____</w:t>
      </w:r>
    </w:p>
    <w:p w:rsidR="001F0D89" w:rsidRPr="00DF1F68" w:rsidRDefault="001F0D89" w:rsidP="001F0D89">
      <w:pPr>
        <w:spacing w:after="0" w:line="240" w:lineRule="auto"/>
        <w:rPr>
          <w:rFonts w:ascii="Arial" w:eastAsia="Times New Roman" w:hAnsi="Arial" w:cs="Arial"/>
          <w:sz w:val="24"/>
          <w:szCs w:val="24"/>
        </w:rPr>
      </w:pPr>
      <w:r w:rsidRPr="00DF1F68">
        <w:rPr>
          <w:rFonts w:ascii="Arial" w:eastAsia="Times New Roman" w:hAnsi="Arial" w:cs="Arial"/>
          <w:sz w:val="24"/>
          <w:szCs w:val="24"/>
        </w:rPr>
        <w:t>Firing Line Marked</w:t>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Pr="00DF1F68">
        <w:rPr>
          <w:rFonts w:ascii="Arial" w:eastAsia="Times New Roman" w:hAnsi="Arial" w:cs="Arial"/>
          <w:sz w:val="24"/>
          <w:szCs w:val="24"/>
        </w:rPr>
        <w:t>____</w:t>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Pr="00DF1F68">
        <w:rPr>
          <w:rFonts w:ascii="Arial" w:eastAsia="Times New Roman" w:hAnsi="Arial" w:cs="Arial"/>
          <w:sz w:val="24"/>
          <w:szCs w:val="24"/>
        </w:rPr>
        <w:t>____</w:t>
      </w:r>
    </w:p>
    <w:p w:rsidR="001F0D89" w:rsidRPr="00DF1F68" w:rsidRDefault="001F0D89" w:rsidP="001F0D89">
      <w:pPr>
        <w:spacing w:after="0" w:line="240" w:lineRule="auto"/>
        <w:rPr>
          <w:rFonts w:ascii="Arial" w:eastAsia="Times New Roman" w:hAnsi="Arial" w:cs="Arial"/>
          <w:sz w:val="24"/>
          <w:szCs w:val="24"/>
        </w:rPr>
      </w:pPr>
      <w:r w:rsidRPr="00DF1F68">
        <w:rPr>
          <w:rFonts w:ascii="Arial" w:eastAsia="Times New Roman" w:hAnsi="Arial" w:cs="Arial"/>
          <w:sz w:val="24"/>
          <w:szCs w:val="24"/>
        </w:rPr>
        <w:t>Firing Points Numbered/Clean</w:t>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Pr="00DF1F68">
        <w:rPr>
          <w:rFonts w:ascii="Arial" w:eastAsia="Times New Roman" w:hAnsi="Arial" w:cs="Arial"/>
          <w:sz w:val="24"/>
          <w:szCs w:val="24"/>
        </w:rPr>
        <w:t>____</w:t>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Pr="00DF1F68">
        <w:rPr>
          <w:rFonts w:ascii="Arial" w:eastAsia="Times New Roman" w:hAnsi="Arial" w:cs="Arial"/>
          <w:sz w:val="24"/>
          <w:szCs w:val="24"/>
        </w:rPr>
        <w:t>____</w:t>
      </w:r>
    </w:p>
    <w:p w:rsidR="001F0D89" w:rsidRPr="00DF1F68" w:rsidRDefault="001F0D89" w:rsidP="001F0D89">
      <w:pPr>
        <w:spacing w:after="0" w:line="240" w:lineRule="auto"/>
        <w:rPr>
          <w:rFonts w:ascii="Arial" w:eastAsia="Times New Roman" w:hAnsi="Arial" w:cs="Arial"/>
          <w:sz w:val="24"/>
          <w:szCs w:val="24"/>
        </w:rPr>
      </w:pPr>
      <w:r w:rsidRPr="00DF1F68">
        <w:rPr>
          <w:rFonts w:ascii="Arial" w:eastAsia="Times New Roman" w:hAnsi="Arial" w:cs="Arial"/>
          <w:sz w:val="24"/>
          <w:szCs w:val="24"/>
        </w:rPr>
        <w:t>Ready Line/Area Marked</w:t>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Pr="00DF1F68">
        <w:rPr>
          <w:rFonts w:ascii="Arial" w:eastAsia="Times New Roman" w:hAnsi="Arial" w:cs="Arial"/>
          <w:sz w:val="24"/>
          <w:szCs w:val="24"/>
        </w:rPr>
        <w:t>____</w:t>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Pr="00DF1F68">
        <w:rPr>
          <w:rFonts w:ascii="Arial" w:eastAsia="Times New Roman" w:hAnsi="Arial" w:cs="Arial"/>
          <w:sz w:val="24"/>
          <w:szCs w:val="24"/>
        </w:rPr>
        <w:t>____</w:t>
      </w:r>
    </w:p>
    <w:p w:rsidR="001F0D89" w:rsidRPr="00DF1F68" w:rsidRDefault="001F0D89" w:rsidP="001F0D89">
      <w:pPr>
        <w:spacing w:after="0" w:line="240" w:lineRule="auto"/>
        <w:rPr>
          <w:rFonts w:ascii="Arial" w:eastAsia="Times New Roman" w:hAnsi="Arial" w:cs="Arial"/>
          <w:sz w:val="24"/>
          <w:szCs w:val="24"/>
        </w:rPr>
      </w:pPr>
      <w:r w:rsidRPr="00DF1F68">
        <w:rPr>
          <w:rFonts w:ascii="Arial" w:eastAsia="Times New Roman" w:hAnsi="Arial" w:cs="Arial"/>
          <w:sz w:val="24"/>
          <w:szCs w:val="24"/>
        </w:rPr>
        <w:t>Spectator Area Designated</w:t>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DF1F68">
        <w:rPr>
          <w:rFonts w:ascii="Arial" w:eastAsia="Times New Roman" w:hAnsi="Arial" w:cs="Arial"/>
          <w:sz w:val="24"/>
          <w:szCs w:val="24"/>
        </w:rPr>
        <w:t>_</w:t>
      </w:r>
      <w:r w:rsidRPr="00DF1F68">
        <w:rPr>
          <w:rFonts w:ascii="Arial" w:eastAsia="Times New Roman" w:hAnsi="Arial" w:cs="Arial"/>
          <w:sz w:val="24"/>
          <w:szCs w:val="24"/>
        </w:rPr>
        <w:t>___</w:t>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Pr="00DF1F68">
        <w:rPr>
          <w:rFonts w:ascii="Arial" w:eastAsia="Times New Roman" w:hAnsi="Arial" w:cs="Arial"/>
          <w:sz w:val="24"/>
          <w:szCs w:val="24"/>
        </w:rPr>
        <w:t>____</w:t>
      </w:r>
    </w:p>
    <w:p w:rsidR="001F0D89" w:rsidRPr="00DF1F68" w:rsidRDefault="001F0D89" w:rsidP="001F0D89">
      <w:pPr>
        <w:spacing w:after="0" w:line="240" w:lineRule="auto"/>
        <w:rPr>
          <w:rFonts w:ascii="Arial" w:eastAsia="Times New Roman" w:hAnsi="Arial" w:cs="Arial"/>
          <w:sz w:val="24"/>
          <w:szCs w:val="24"/>
        </w:rPr>
      </w:pPr>
      <w:r w:rsidRPr="00DF1F68">
        <w:rPr>
          <w:rFonts w:ascii="Arial" w:eastAsia="Times New Roman" w:hAnsi="Arial" w:cs="Arial"/>
          <w:sz w:val="24"/>
          <w:szCs w:val="24"/>
        </w:rPr>
        <w:t>Scoring Area Established</w:t>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Pr="00DF1F68">
        <w:rPr>
          <w:rFonts w:ascii="Arial" w:eastAsia="Times New Roman" w:hAnsi="Arial" w:cs="Arial"/>
          <w:sz w:val="24"/>
          <w:szCs w:val="24"/>
        </w:rPr>
        <w:t>____</w:t>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Pr="00DF1F68">
        <w:rPr>
          <w:rFonts w:ascii="Arial" w:eastAsia="Times New Roman" w:hAnsi="Arial" w:cs="Arial"/>
          <w:sz w:val="24"/>
          <w:szCs w:val="24"/>
        </w:rPr>
        <w:t>____</w:t>
      </w:r>
      <w:r w:rsidR="00AF2D76" w:rsidRPr="00DF1F68">
        <w:rPr>
          <w:rFonts w:ascii="Arial" w:eastAsia="Times New Roman" w:hAnsi="Arial" w:cs="Arial"/>
          <w:sz w:val="24"/>
          <w:szCs w:val="24"/>
        </w:rPr>
        <w:tab/>
      </w:r>
    </w:p>
    <w:p w:rsidR="001F0D89" w:rsidRPr="00DF1F68" w:rsidRDefault="001F0D89" w:rsidP="001F0D89">
      <w:pPr>
        <w:spacing w:after="0" w:line="240" w:lineRule="auto"/>
        <w:rPr>
          <w:rFonts w:ascii="Arial" w:eastAsia="Times New Roman" w:hAnsi="Arial" w:cs="Arial"/>
          <w:sz w:val="24"/>
          <w:szCs w:val="24"/>
        </w:rPr>
      </w:pPr>
      <w:r w:rsidRPr="00DF1F68">
        <w:rPr>
          <w:rFonts w:ascii="Arial" w:eastAsia="Times New Roman" w:hAnsi="Arial" w:cs="Arial"/>
          <w:sz w:val="24"/>
          <w:szCs w:val="24"/>
        </w:rPr>
        <w:t>Supplies available</w:t>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Pr="00DF1F68">
        <w:rPr>
          <w:rFonts w:ascii="Arial" w:eastAsia="Times New Roman" w:hAnsi="Arial" w:cs="Arial"/>
          <w:sz w:val="24"/>
          <w:szCs w:val="24"/>
        </w:rPr>
        <w:t>____</w:t>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Pr="00DF1F68">
        <w:rPr>
          <w:rFonts w:ascii="Arial" w:eastAsia="Times New Roman" w:hAnsi="Arial" w:cs="Arial"/>
          <w:sz w:val="24"/>
          <w:szCs w:val="24"/>
        </w:rPr>
        <w:t>____</w:t>
      </w:r>
    </w:p>
    <w:p w:rsidR="001F0D89" w:rsidRPr="00DF1F68" w:rsidRDefault="001F0D89" w:rsidP="001F0D89">
      <w:pPr>
        <w:spacing w:after="0" w:line="240" w:lineRule="auto"/>
        <w:rPr>
          <w:rFonts w:ascii="Arial" w:eastAsia="Times New Roman" w:hAnsi="Arial" w:cs="Arial"/>
          <w:sz w:val="24"/>
          <w:szCs w:val="24"/>
        </w:rPr>
      </w:pPr>
      <w:r w:rsidRPr="00DF1F68">
        <w:rPr>
          <w:rFonts w:ascii="Arial" w:eastAsia="Times New Roman" w:hAnsi="Arial" w:cs="Arial"/>
          <w:sz w:val="24"/>
          <w:szCs w:val="24"/>
        </w:rPr>
        <w:t>RSO Control Area Centralized</w:t>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Pr="00DF1F68">
        <w:rPr>
          <w:rFonts w:ascii="Arial" w:eastAsia="Times New Roman" w:hAnsi="Arial" w:cs="Arial"/>
          <w:sz w:val="24"/>
          <w:szCs w:val="24"/>
        </w:rPr>
        <w:t>____</w:t>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Pr="00DF1F68">
        <w:rPr>
          <w:rFonts w:ascii="Arial" w:eastAsia="Times New Roman" w:hAnsi="Arial" w:cs="Arial"/>
          <w:sz w:val="24"/>
          <w:szCs w:val="24"/>
        </w:rPr>
        <w:t>____</w:t>
      </w:r>
    </w:p>
    <w:p w:rsidR="001F0D89" w:rsidRPr="00DF1F68" w:rsidRDefault="001F0D89" w:rsidP="001F0D89">
      <w:pPr>
        <w:spacing w:after="0" w:line="240" w:lineRule="auto"/>
        <w:rPr>
          <w:rFonts w:ascii="Arial" w:eastAsia="Times New Roman" w:hAnsi="Arial" w:cs="Arial"/>
          <w:sz w:val="24"/>
          <w:szCs w:val="24"/>
        </w:rPr>
      </w:pPr>
      <w:r w:rsidRPr="00DF1F68">
        <w:rPr>
          <w:rFonts w:ascii="Arial" w:eastAsia="Times New Roman" w:hAnsi="Arial" w:cs="Arial"/>
          <w:sz w:val="24"/>
          <w:szCs w:val="24"/>
        </w:rPr>
        <w:t>Emergency Communications working</w:t>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Pr="00DF1F68">
        <w:rPr>
          <w:rFonts w:ascii="Arial" w:eastAsia="Times New Roman" w:hAnsi="Arial" w:cs="Arial"/>
          <w:sz w:val="24"/>
          <w:szCs w:val="24"/>
        </w:rPr>
        <w:t>____</w:t>
      </w:r>
      <w:r w:rsidR="00AF2D76" w:rsidRPr="00DF1F68">
        <w:rPr>
          <w:rFonts w:ascii="Arial" w:eastAsia="Times New Roman" w:hAnsi="Arial" w:cs="Arial"/>
          <w:sz w:val="24"/>
          <w:szCs w:val="24"/>
        </w:rPr>
        <w:t xml:space="preserve"> </w:t>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Pr="00DF1F68">
        <w:rPr>
          <w:rFonts w:ascii="Arial" w:eastAsia="Times New Roman" w:hAnsi="Arial" w:cs="Arial"/>
          <w:sz w:val="24"/>
          <w:szCs w:val="24"/>
        </w:rPr>
        <w:t>____</w:t>
      </w:r>
    </w:p>
    <w:p w:rsidR="001F0D89" w:rsidRPr="00DF1F68" w:rsidRDefault="001F0D89" w:rsidP="001F0D89">
      <w:pPr>
        <w:spacing w:after="0" w:line="240" w:lineRule="auto"/>
        <w:rPr>
          <w:rFonts w:ascii="Arial" w:eastAsia="Times New Roman" w:hAnsi="Arial" w:cs="Arial"/>
          <w:sz w:val="24"/>
          <w:szCs w:val="24"/>
        </w:rPr>
      </w:pPr>
      <w:r w:rsidRPr="00DF1F68">
        <w:rPr>
          <w:rFonts w:ascii="Arial" w:eastAsia="Times New Roman" w:hAnsi="Arial" w:cs="Arial"/>
          <w:sz w:val="24"/>
          <w:szCs w:val="24"/>
        </w:rPr>
        <w:t>First Aid Kit Filled/Accessible</w:t>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Pr="00DF1F68">
        <w:rPr>
          <w:rFonts w:ascii="Arial" w:eastAsia="Times New Roman" w:hAnsi="Arial" w:cs="Arial"/>
          <w:sz w:val="24"/>
          <w:szCs w:val="24"/>
        </w:rPr>
        <w:t>____</w:t>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Pr="00DF1F68">
        <w:rPr>
          <w:rFonts w:ascii="Arial" w:eastAsia="Times New Roman" w:hAnsi="Arial" w:cs="Arial"/>
          <w:sz w:val="24"/>
          <w:szCs w:val="24"/>
        </w:rPr>
        <w:t>____</w:t>
      </w:r>
    </w:p>
    <w:p w:rsidR="001F0D89" w:rsidRPr="00DF1F68" w:rsidRDefault="001F0D89" w:rsidP="001F0D89">
      <w:pPr>
        <w:spacing w:after="0" w:line="240" w:lineRule="auto"/>
        <w:rPr>
          <w:rFonts w:ascii="Arial" w:eastAsia="Times New Roman" w:hAnsi="Arial" w:cs="Arial"/>
          <w:sz w:val="24"/>
          <w:szCs w:val="24"/>
        </w:rPr>
      </w:pPr>
      <w:r w:rsidRPr="00DF1F68">
        <w:rPr>
          <w:rFonts w:ascii="Arial" w:eastAsia="Times New Roman" w:hAnsi="Arial" w:cs="Arial"/>
          <w:sz w:val="24"/>
          <w:szCs w:val="24"/>
        </w:rPr>
        <w:t>Range Rules Posted</w:t>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Pr="00DF1F68">
        <w:rPr>
          <w:rFonts w:ascii="Arial" w:eastAsia="Times New Roman" w:hAnsi="Arial" w:cs="Arial"/>
          <w:sz w:val="24"/>
          <w:szCs w:val="24"/>
        </w:rPr>
        <w:t>____</w:t>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Pr="00DF1F68">
        <w:rPr>
          <w:rFonts w:ascii="Arial" w:eastAsia="Times New Roman" w:hAnsi="Arial" w:cs="Arial"/>
          <w:sz w:val="24"/>
          <w:szCs w:val="24"/>
        </w:rPr>
        <w:t>____</w:t>
      </w:r>
    </w:p>
    <w:p w:rsidR="001F0D89" w:rsidRPr="00DF1F68" w:rsidRDefault="001F0D89" w:rsidP="001F0D89">
      <w:pPr>
        <w:spacing w:after="0" w:line="240" w:lineRule="auto"/>
        <w:rPr>
          <w:rFonts w:ascii="Arial" w:eastAsia="Times New Roman" w:hAnsi="Arial" w:cs="Arial"/>
          <w:sz w:val="24"/>
          <w:szCs w:val="24"/>
        </w:rPr>
      </w:pPr>
      <w:r w:rsidRPr="00DF1F68">
        <w:rPr>
          <w:rFonts w:ascii="Arial" w:eastAsia="Times New Roman" w:hAnsi="Arial" w:cs="Arial"/>
          <w:sz w:val="24"/>
          <w:szCs w:val="24"/>
        </w:rPr>
        <w:t>Bulletin Board Hung</w:t>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Pr="00DF1F68">
        <w:rPr>
          <w:rFonts w:ascii="Arial" w:eastAsia="Times New Roman" w:hAnsi="Arial" w:cs="Arial"/>
          <w:sz w:val="24"/>
          <w:szCs w:val="24"/>
        </w:rPr>
        <w:t>____</w:t>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Pr="00DF1F68">
        <w:rPr>
          <w:rFonts w:ascii="Arial" w:eastAsia="Times New Roman" w:hAnsi="Arial" w:cs="Arial"/>
          <w:sz w:val="24"/>
          <w:szCs w:val="24"/>
        </w:rPr>
        <w:t>____</w:t>
      </w:r>
    </w:p>
    <w:p w:rsidR="00E91D5B" w:rsidRDefault="001F0D89" w:rsidP="001F0D89">
      <w:pPr>
        <w:spacing w:after="0" w:line="240" w:lineRule="auto"/>
        <w:rPr>
          <w:rFonts w:ascii="Arial" w:eastAsia="Times New Roman" w:hAnsi="Arial" w:cs="Arial"/>
          <w:sz w:val="24"/>
          <w:szCs w:val="24"/>
        </w:rPr>
      </w:pPr>
      <w:r w:rsidRPr="00DF1F68">
        <w:rPr>
          <w:rFonts w:ascii="Arial" w:eastAsia="Times New Roman" w:hAnsi="Arial" w:cs="Arial"/>
          <w:sz w:val="24"/>
          <w:szCs w:val="24"/>
        </w:rPr>
        <w:t>Bow Racks Available</w:t>
      </w:r>
      <w:r w:rsidR="00E91D5B">
        <w:rPr>
          <w:rFonts w:ascii="Arial" w:eastAsia="Times New Roman" w:hAnsi="Arial" w:cs="Arial"/>
          <w:sz w:val="24"/>
          <w:szCs w:val="24"/>
        </w:rPr>
        <w:tab/>
      </w:r>
      <w:r w:rsidR="00E91D5B">
        <w:rPr>
          <w:rFonts w:ascii="Arial" w:eastAsia="Times New Roman" w:hAnsi="Arial" w:cs="Arial"/>
          <w:sz w:val="24"/>
          <w:szCs w:val="24"/>
        </w:rPr>
        <w:tab/>
      </w:r>
      <w:r w:rsidR="00E91D5B">
        <w:rPr>
          <w:rFonts w:ascii="Arial" w:eastAsia="Times New Roman" w:hAnsi="Arial" w:cs="Arial"/>
          <w:sz w:val="24"/>
          <w:szCs w:val="24"/>
        </w:rPr>
        <w:tab/>
      </w:r>
      <w:r w:rsidR="00E91D5B">
        <w:rPr>
          <w:rFonts w:ascii="Arial" w:eastAsia="Times New Roman" w:hAnsi="Arial" w:cs="Arial"/>
          <w:sz w:val="24"/>
          <w:szCs w:val="24"/>
        </w:rPr>
        <w:tab/>
      </w:r>
      <w:r w:rsidR="00E91D5B">
        <w:rPr>
          <w:rFonts w:ascii="Arial" w:eastAsia="Times New Roman" w:hAnsi="Arial" w:cs="Arial"/>
          <w:sz w:val="24"/>
          <w:szCs w:val="24"/>
        </w:rPr>
        <w:tab/>
      </w:r>
      <w:r w:rsidR="00E91D5B">
        <w:rPr>
          <w:rFonts w:ascii="Arial" w:eastAsia="Times New Roman" w:hAnsi="Arial" w:cs="Arial"/>
          <w:sz w:val="24"/>
          <w:szCs w:val="24"/>
        </w:rPr>
        <w:tab/>
        <w:t>____</w:t>
      </w:r>
      <w:r w:rsidR="00E91D5B">
        <w:rPr>
          <w:rFonts w:ascii="Arial" w:eastAsia="Times New Roman" w:hAnsi="Arial" w:cs="Arial"/>
          <w:sz w:val="24"/>
          <w:szCs w:val="24"/>
        </w:rPr>
        <w:tab/>
      </w:r>
      <w:r w:rsidR="00E91D5B">
        <w:rPr>
          <w:rFonts w:ascii="Arial" w:eastAsia="Times New Roman" w:hAnsi="Arial" w:cs="Arial"/>
          <w:sz w:val="24"/>
          <w:szCs w:val="24"/>
        </w:rPr>
        <w:tab/>
        <w:t>____</w:t>
      </w:r>
    </w:p>
    <w:p w:rsidR="001F0D89" w:rsidRPr="00DF1F68" w:rsidRDefault="00E91D5B" w:rsidP="001F0D89">
      <w:pPr>
        <w:spacing w:after="0" w:line="240" w:lineRule="auto"/>
        <w:rPr>
          <w:rFonts w:ascii="Arial" w:eastAsia="Times New Roman" w:hAnsi="Arial" w:cs="Arial"/>
          <w:sz w:val="24"/>
          <w:szCs w:val="24"/>
        </w:rPr>
      </w:pPr>
      <w:r>
        <w:rPr>
          <w:rFonts w:ascii="Arial" w:eastAsia="Times New Roman" w:hAnsi="Arial" w:cs="Arial"/>
          <w:sz w:val="24"/>
          <w:szCs w:val="24"/>
        </w:rPr>
        <w:t>Ground Quivers Available</w:t>
      </w:r>
      <w:r>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1F0D89" w:rsidRPr="00DF1F68">
        <w:rPr>
          <w:rFonts w:ascii="Arial" w:eastAsia="Times New Roman" w:hAnsi="Arial" w:cs="Arial"/>
          <w:sz w:val="24"/>
          <w:szCs w:val="24"/>
        </w:rPr>
        <w:t>____</w:t>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1F0D89" w:rsidRPr="00DF1F68">
        <w:rPr>
          <w:rFonts w:ascii="Arial" w:eastAsia="Times New Roman" w:hAnsi="Arial" w:cs="Arial"/>
          <w:sz w:val="24"/>
          <w:szCs w:val="24"/>
        </w:rPr>
        <w:t>____</w:t>
      </w:r>
    </w:p>
    <w:p w:rsidR="001F0D89" w:rsidRPr="00DF1F68" w:rsidRDefault="001F0D89" w:rsidP="001F0D89">
      <w:pPr>
        <w:spacing w:after="0" w:line="240" w:lineRule="auto"/>
        <w:rPr>
          <w:rFonts w:ascii="Arial" w:eastAsia="Times New Roman" w:hAnsi="Arial" w:cs="Arial"/>
          <w:sz w:val="24"/>
          <w:szCs w:val="24"/>
        </w:rPr>
      </w:pPr>
      <w:r w:rsidRPr="00DF1F68">
        <w:rPr>
          <w:rFonts w:ascii="Arial" w:eastAsia="Times New Roman" w:hAnsi="Arial" w:cs="Arial"/>
          <w:sz w:val="24"/>
          <w:szCs w:val="24"/>
        </w:rPr>
        <w:t>Empty Trash Receptacles Available</w:t>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Pr="00DF1F68">
        <w:rPr>
          <w:rFonts w:ascii="Arial" w:eastAsia="Times New Roman" w:hAnsi="Arial" w:cs="Arial"/>
          <w:sz w:val="24"/>
          <w:szCs w:val="24"/>
        </w:rPr>
        <w:t>____</w:t>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t>_</w:t>
      </w:r>
      <w:r w:rsidRPr="00DF1F68">
        <w:rPr>
          <w:rFonts w:ascii="Arial" w:eastAsia="Times New Roman" w:hAnsi="Arial" w:cs="Arial"/>
          <w:sz w:val="24"/>
          <w:szCs w:val="24"/>
        </w:rPr>
        <w:t>___</w:t>
      </w:r>
    </w:p>
    <w:p w:rsidR="001F0D89" w:rsidRPr="00DF1F68" w:rsidRDefault="001F0D89" w:rsidP="001F0D89">
      <w:pPr>
        <w:spacing w:after="0" w:line="240" w:lineRule="auto"/>
        <w:rPr>
          <w:rFonts w:ascii="Arial" w:eastAsia="Times New Roman" w:hAnsi="Arial" w:cs="Arial"/>
          <w:sz w:val="24"/>
          <w:szCs w:val="24"/>
        </w:rPr>
      </w:pPr>
      <w:r w:rsidRPr="00DF1F68">
        <w:rPr>
          <w:rFonts w:ascii="Arial" w:eastAsia="Times New Roman" w:hAnsi="Arial" w:cs="Arial"/>
          <w:sz w:val="24"/>
          <w:szCs w:val="24"/>
        </w:rPr>
        <w:t>Wash Area Identified</w:t>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00AF2D76" w:rsidRPr="00DF1F68">
        <w:rPr>
          <w:rFonts w:ascii="Arial" w:eastAsia="Times New Roman" w:hAnsi="Arial" w:cs="Arial"/>
          <w:sz w:val="24"/>
          <w:szCs w:val="24"/>
        </w:rPr>
        <w:tab/>
      </w:r>
      <w:r w:rsidRPr="00DF1F68">
        <w:rPr>
          <w:rFonts w:ascii="Arial" w:eastAsia="Times New Roman" w:hAnsi="Arial" w:cs="Arial"/>
          <w:sz w:val="24"/>
          <w:szCs w:val="24"/>
        </w:rPr>
        <w:t>____</w:t>
      </w:r>
      <w:r w:rsidR="00846F68" w:rsidRPr="00DF1F68">
        <w:rPr>
          <w:rFonts w:ascii="Arial" w:eastAsia="Times New Roman" w:hAnsi="Arial" w:cs="Arial"/>
          <w:sz w:val="24"/>
          <w:szCs w:val="24"/>
        </w:rPr>
        <w:tab/>
      </w:r>
      <w:r w:rsidR="00846F68" w:rsidRPr="00DF1F68">
        <w:rPr>
          <w:rFonts w:ascii="Arial" w:eastAsia="Times New Roman" w:hAnsi="Arial" w:cs="Arial"/>
          <w:sz w:val="24"/>
          <w:szCs w:val="24"/>
        </w:rPr>
        <w:tab/>
      </w:r>
      <w:r w:rsidRPr="00DF1F68">
        <w:rPr>
          <w:rFonts w:ascii="Arial" w:eastAsia="Times New Roman" w:hAnsi="Arial" w:cs="Arial"/>
          <w:sz w:val="24"/>
          <w:szCs w:val="24"/>
        </w:rPr>
        <w:t>____</w:t>
      </w:r>
    </w:p>
    <w:p w:rsidR="001F0D89" w:rsidRPr="00DF1F68" w:rsidRDefault="001F0D89" w:rsidP="001F0D89">
      <w:pPr>
        <w:spacing w:after="0" w:line="240" w:lineRule="auto"/>
        <w:rPr>
          <w:rFonts w:ascii="Arial" w:eastAsia="Times New Roman" w:hAnsi="Arial" w:cs="Arial"/>
          <w:sz w:val="24"/>
          <w:szCs w:val="24"/>
        </w:rPr>
      </w:pPr>
      <w:r w:rsidRPr="00DF1F68">
        <w:rPr>
          <w:rFonts w:ascii="Arial" w:eastAsia="Times New Roman" w:hAnsi="Arial" w:cs="Arial"/>
          <w:sz w:val="24"/>
          <w:szCs w:val="24"/>
        </w:rPr>
        <w:t>Lockable Storage</w:t>
      </w:r>
      <w:r w:rsidR="00846F68" w:rsidRPr="00DF1F68">
        <w:rPr>
          <w:rFonts w:ascii="Arial" w:eastAsia="Times New Roman" w:hAnsi="Arial" w:cs="Arial"/>
          <w:sz w:val="24"/>
          <w:szCs w:val="24"/>
        </w:rPr>
        <w:tab/>
      </w:r>
      <w:r w:rsidR="00846F68" w:rsidRPr="00DF1F68">
        <w:rPr>
          <w:rFonts w:ascii="Arial" w:eastAsia="Times New Roman" w:hAnsi="Arial" w:cs="Arial"/>
          <w:sz w:val="24"/>
          <w:szCs w:val="24"/>
        </w:rPr>
        <w:tab/>
      </w:r>
      <w:r w:rsidR="00846F68" w:rsidRPr="00DF1F68">
        <w:rPr>
          <w:rFonts w:ascii="Arial" w:eastAsia="Times New Roman" w:hAnsi="Arial" w:cs="Arial"/>
          <w:sz w:val="24"/>
          <w:szCs w:val="24"/>
        </w:rPr>
        <w:tab/>
      </w:r>
      <w:r w:rsidR="00846F68" w:rsidRPr="00DF1F68">
        <w:rPr>
          <w:rFonts w:ascii="Arial" w:eastAsia="Times New Roman" w:hAnsi="Arial" w:cs="Arial"/>
          <w:sz w:val="24"/>
          <w:szCs w:val="24"/>
        </w:rPr>
        <w:tab/>
      </w:r>
      <w:r w:rsidR="00846F68" w:rsidRPr="00DF1F68">
        <w:rPr>
          <w:rFonts w:ascii="Arial" w:eastAsia="Times New Roman" w:hAnsi="Arial" w:cs="Arial"/>
          <w:sz w:val="24"/>
          <w:szCs w:val="24"/>
        </w:rPr>
        <w:tab/>
      </w:r>
      <w:r w:rsidR="00846F68" w:rsidRPr="00DF1F68">
        <w:rPr>
          <w:rFonts w:ascii="Arial" w:eastAsia="Times New Roman" w:hAnsi="Arial" w:cs="Arial"/>
          <w:sz w:val="24"/>
          <w:szCs w:val="24"/>
        </w:rPr>
        <w:tab/>
      </w:r>
      <w:r w:rsidR="00846F68" w:rsidRPr="00DF1F68">
        <w:rPr>
          <w:rFonts w:ascii="Arial" w:eastAsia="Times New Roman" w:hAnsi="Arial" w:cs="Arial"/>
          <w:sz w:val="24"/>
          <w:szCs w:val="24"/>
        </w:rPr>
        <w:tab/>
      </w:r>
      <w:r w:rsidRPr="00DF1F68">
        <w:rPr>
          <w:rFonts w:ascii="Arial" w:eastAsia="Times New Roman" w:hAnsi="Arial" w:cs="Arial"/>
          <w:sz w:val="24"/>
          <w:szCs w:val="24"/>
        </w:rPr>
        <w:t>____</w:t>
      </w:r>
      <w:r w:rsidR="00846F68" w:rsidRPr="00DF1F68">
        <w:rPr>
          <w:rFonts w:ascii="Arial" w:eastAsia="Times New Roman" w:hAnsi="Arial" w:cs="Arial"/>
          <w:sz w:val="24"/>
          <w:szCs w:val="24"/>
        </w:rPr>
        <w:tab/>
      </w:r>
      <w:r w:rsidR="00846F68" w:rsidRPr="00DF1F68">
        <w:rPr>
          <w:rFonts w:ascii="Arial" w:eastAsia="Times New Roman" w:hAnsi="Arial" w:cs="Arial"/>
          <w:sz w:val="24"/>
          <w:szCs w:val="24"/>
        </w:rPr>
        <w:tab/>
      </w:r>
      <w:r w:rsidRPr="00DF1F68">
        <w:rPr>
          <w:rFonts w:ascii="Arial" w:eastAsia="Times New Roman" w:hAnsi="Arial" w:cs="Arial"/>
          <w:sz w:val="24"/>
          <w:szCs w:val="24"/>
        </w:rPr>
        <w:t>____</w:t>
      </w:r>
    </w:p>
    <w:p w:rsidR="001F0D89" w:rsidRPr="00DF1F68" w:rsidRDefault="001F0D89" w:rsidP="001F0D89">
      <w:pPr>
        <w:spacing w:after="0" w:line="240" w:lineRule="auto"/>
        <w:rPr>
          <w:rFonts w:ascii="Arial" w:eastAsia="Times New Roman" w:hAnsi="Arial" w:cs="Arial"/>
          <w:sz w:val="24"/>
          <w:szCs w:val="24"/>
        </w:rPr>
      </w:pPr>
      <w:r w:rsidRPr="00DF1F68">
        <w:rPr>
          <w:rFonts w:ascii="Arial" w:eastAsia="Times New Roman" w:hAnsi="Arial" w:cs="Arial"/>
          <w:sz w:val="24"/>
          <w:szCs w:val="24"/>
        </w:rPr>
        <w:t>Lights</w:t>
      </w:r>
      <w:r w:rsidR="00846F68" w:rsidRPr="00DF1F68">
        <w:rPr>
          <w:rFonts w:ascii="Arial" w:eastAsia="Times New Roman" w:hAnsi="Arial" w:cs="Arial"/>
          <w:sz w:val="24"/>
          <w:szCs w:val="24"/>
        </w:rPr>
        <w:tab/>
      </w:r>
      <w:r w:rsidR="00846F68" w:rsidRPr="00DF1F68">
        <w:rPr>
          <w:rFonts w:ascii="Arial" w:eastAsia="Times New Roman" w:hAnsi="Arial" w:cs="Arial"/>
          <w:sz w:val="24"/>
          <w:szCs w:val="24"/>
        </w:rPr>
        <w:tab/>
      </w:r>
      <w:r w:rsidR="00846F68" w:rsidRPr="00DF1F68">
        <w:rPr>
          <w:rFonts w:ascii="Arial" w:eastAsia="Times New Roman" w:hAnsi="Arial" w:cs="Arial"/>
          <w:sz w:val="24"/>
          <w:szCs w:val="24"/>
        </w:rPr>
        <w:tab/>
      </w:r>
      <w:r w:rsidR="00846F68" w:rsidRPr="00DF1F68">
        <w:rPr>
          <w:rFonts w:ascii="Arial" w:eastAsia="Times New Roman" w:hAnsi="Arial" w:cs="Arial"/>
          <w:sz w:val="24"/>
          <w:szCs w:val="24"/>
        </w:rPr>
        <w:tab/>
      </w:r>
      <w:r w:rsidR="00846F68" w:rsidRPr="00DF1F68">
        <w:rPr>
          <w:rFonts w:ascii="Arial" w:eastAsia="Times New Roman" w:hAnsi="Arial" w:cs="Arial"/>
          <w:sz w:val="24"/>
          <w:szCs w:val="24"/>
        </w:rPr>
        <w:tab/>
      </w:r>
      <w:r w:rsidR="00846F68" w:rsidRPr="00DF1F68">
        <w:rPr>
          <w:rFonts w:ascii="Arial" w:eastAsia="Times New Roman" w:hAnsi="Arial" w:cs="Arial"/>
          <w:sz w:val="24"/>
          <w:szCs w:val="24"/>
        </w:rPr>
        <w:tab/>
      </w:r>
      <w:r w:rsidR="00846F68" w:rsidRPr="00DF1F68">
        <w:rPr>
          <w:rFonts w:ascii="Arial" w:eastAsia="Times New Roman" w:hAnsi="Arial" w:cs="Arial"/>
          <w:sz w:val="24"/>
          <w:szCs w:val="24"/>
        </w:rPr>
        <w:tab/>
      </w:r>
      <w:r w:rsidR="00846F68" w:rsidRPr="00DF1F68">
        <w:rPr>
          <w:rFonts w:ascii="Arial" w:eastAsia="Times New Roman" w:hAnsi="Arial" w:cs="Arial"/>
          <w:sz w:val="24"/>
          <w:szCs w:val="24"/>
        </w:rPr>
        <w:tab/>
      </w:r>
      <w:r w:rsidR="00846F68" w:rsidRPr="00DF1F68">
        <w:rPr>
          <w:rFonts w:ascii="Arial" w:eastAsia="Times New Roman" w:hAnsi="Arial" w:cs="Arial"/>
          <w:sz w:val="24"/>
          <w:szCs w:val="24"/>
        </w:rPr>
        <w:tab/>
      </w:r>
      <w:r w:rsidRPr="00DF1F68">
        <w:rPr>
          <w:rFonts w:ascii="Arial" w:eastAsia="Times New Roman" w:hAnsi="Arial" w:cs="Arial"/>
          <w:sz w:val="24"/>
          <w:szCs w:val="24"/>
        </w:rPr>
        <w:t>____</w:t>
      </w:r>
      <w:r w:rsidR="00846F68" w:rsidRPr="00DF1F68">
        <w:rPr>
          <w:rFonts w:ascii="Arial" w:eastAsia="Times New Roman" w:hAnsi="Arial" w:cs="Arial"/>
          <w:sz w:val="24"/>
          <w:szCs w:val="24"/>
        </w:rPr>
        <w:tab/>
      </w:r>
      <w:r w:rsidR="00846F68" w:rsidRPr="00DF1F68">
        <w:rPr>
          <w:rFonts w:ascii="Arial" w:eastAsia="Times New Roman" w:hAnsi="Arial" w:cs="Arial"/>
          <w:sz w:val="24"/>
          <w:szCs w:val="24"/>
        </w:rPr>
        <w:tab/>
      </w:r>
      <w:r w:rsidRPr="00DF1F68">
        <w:rPr>
          <w:rFonts w:ascii="Arial" w:eastAsia="Times New Roman" w:hAnsi="Arial" w:cs="Arial"/>
          <w:sz w:val="24"/>
          <w:szCs w:val="24"/>
        </w:rPr>
        <w:t>____</w:t>
      </w:r>
    </w:p>
    <w:p w:rsidR="00846F68" w:rsidRPr="00DF1F68" w:rsidRDefault="00846F68" w:rsidP="001F0D89">
      <w:pPr>
        <w:spacing w:after="0" w:line="240" w:lineRule="auto"/>
        <w:rPr>
          <w:rFonts w:ascii="Arial" w:eastAsia="Times New Roman" w:hAnsi="Arial" w:cs="Arial"/>
          <w:sz w:val="24"/>
          <w:szCs w:val="24"/>
        </w:rPr>
      </w:pPr>
    </w:p>
    <w:p w:rsidR="00846F68" w:rsidRPr="00DF1F68" w:rsidRDefault="001F0D89" w:rsidP="00846F68">
      <w:pPr>
        <w:spacing w:after="0" w:line="240" w:lineRule="auto"/>
        <w:rPr>
          <w:rFonts w:ascii="Arial" w:eastAsia="Times New Roman" w:hAnsi="Arial" w:cs="Arial"/>
          <w:sz w:val="24"/>
          <w:szCs w:val="24"/>
        </w:rPr>
      </w:pPr>
      <w:r w:rsidRPr="00DF1F68">
        <w:rPr>
          <w:rFonts w:ascii="Arial" w:eastAsia="Times New Roman" w:hAnsi="Arial" w:cs="Arial"/>
          <w:sz w:val="24"/>
          <w:szCs w:val="24"/>
        </w:rPr>
        <w:t>Items Consumed or Missing When Gear Is Returned to Quartermaster: ________________________________________________________________________________________________________________________________________________________________________________________________________________________________________________</w:t>
      </w:r>
      <w:r w:rsidR="00E91D5B">
        <w:rPr>
          <w:rFonts w:ascii="Arial" w:eastAsia="Times New Roman" w:hAnsi="Arial" w:cs="Arial"/>
          <w:sz w:val="24"/>
          <w:szCs w:val="24"/>
        </w:rPr>
        <w:t>________________________________________</w:t>
      </w:r>
    </w:p>
    <w:p w:rsidR="00846F68" w:rsidRPr="00DF1F68" w:rsidRDefault="00846F68" w:rsidP="00846F68">
      <w:pPr>
        <w:spacing w:after="0" w:line="240" w:lineRule="auto"/>
        <w:rPr>
          <w:rFonts w:ascii="Arial" w:eastAsia="Times New Roman" w:hAnsi="Arial" w:cs="Arial"/>
          <w:sz w:val="24"/>
          <w:szCs w:val="24"/>
        </w:rPr>
      </w:pPr>
    </w:p>
    <w:p w:rsidR="001F0D89" w:rsidRPr="00DF1F68" w:rsidRDefault="001F0D89" w:rsidP="001F0D89">
      <w:pPr>
        <w:spacing w:after="0" w:line="240" w:lineRule="auto"/>
        <w:rPr>
          <w:rFonts w:ascii="Arial" w:eastAsia="Times New Roman" w:hAnsi="Arial" w:cs="Arial"/>
          <w:sz w:val="24"/>
          <w:szCs w:val="24"/>
        </w:rPr>
      </w:pPr>
      <w:r w:rsidRPr="00DF1F68">
        <w:rPr>
          <w:rFonts w:ascii="Arial" w:eastAsia="Times New Roman" w:hAnsi="Arial" w:cs="Arial"/>
          <w:sz w:val="24"/>
          <w:szCs w:val="24"/>
        </w:rPr>
        <w:t>Comments:</w:t>
      </w:r>
    </w:p>
    <w:p w:rsidR="001F0D89" w:rsidRPr="00DF1F68" w:rsidRDefault="001F0D89" w:rsidP="00846F68">
      <w:pPr>
        <w:spacing w:after="0" w:line="240" w:lineRule="auto"/>
        <w:rPr>
          <w:rFonts w:ascii="Arial" w:eastAsia="Times New Roman" w:hAnsi="Arial" w:cs="Arial"/>
          <w:sz w:val="24"/>
          <w:szCs w:val="24"/>
        </w:rPr>
      </w:pPr>
      <w:r w:rsidRPr="00DF1F68">
        <w:rPr>
          <w:rFonts w:ascii="Arial" w:eastAsia="Times New Roman"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w:t>
      </w:r>
      <w:r w:rsidR="00DF1F68">
        <w:rPr>
          <w:rFonts w:ascii="Arial" w:eastAsia="Times New Roman" w:hAnsi="Arial" w:cs="Arial"/>
          <w:sz w:val="24"/>
          <w:szCs w:val="24"/>
        </w:rPr>
        <w:t>________________________________________</w:t>
      </w:r>
      <w:r w:rsidRPr="00DF1F68">
        <w:rPr>
          <w:rFonts w:ascii="Arial" w:eastAsia="Times New Roman" w:hAnsi="Arial" w:cs="Arial"/>
          <w:sz w:val="24"/>
          <w:szCs w:val="24"/>
        </w:rPr>
        <w:t>___</w:t>
      </w:r>
    </w:p>
    <w:p w:rsidR="00846F68" w:rsidRDefault="00846F68" w:rsidP="00900D95">
      <w:pPr>
        <w:rPr>
          <w:rFonts w:ascii="Times New Roman" w:hAnsi="Times New Roman" w:cs="Times New Roman"/>
          <w:sz w:val="24"/>
          <w:szCs w:val="24"/>
        </w:rPr>
        <w:sectPr w:rsidR="00846F68" w:rsidSect="00D70424">
          <w:headerReference w:type="default" r:id="rId70"/>
          <w:footerReference w:type="default" r:id="rId71"/>
          <w:pgSz w:w="12240" w:h="15840"/>
          <w:pgMar w:top="1008" w:right="1440" w:bottom="1008" w:left="1440" w:header="720" w:footer="720" w:gutter="0"/>
          <w:pgNumType w:start="1"/>
          <w:cols w:space="720"/>
          <w:noEndnote/>
          <w:docGrid w:linePitch="299"/>
        </w:sectPr>
      </w:pPr>
    </w:p>
    <w:p w:rsidR="00846F68" w:rsidRPr="00E91D5B" w:rsidRDefault="00846F68" w:rsidP="00846F68">
      <w:pPr>
        <w:spacing w:after="0" w:line="240" w:lineRule="auto"/>
        <w:jc w:val="center"/>
        <w:rPr>
          <w:rFonts w:ascii="Arial" w:eastAsia="Times New Roman" w:hAnsi="Arial" w:cs="Arial"/>
          <w:b/>
          <w:sz w:val="28"/>
          <w:szCs w:val="28"/>
        </w:rPr>
      </w:pPr>
      <w:r w:rsidRPr="00E91D5B">
        <w:rPr>
          <w:rFonts w:ascii="Arial" w:eastAsia="Times New Roman" w:hAnsi="Arial" w:cs="Arial"/>
          <w:b/>
          <w:sz w:val="28"/>
          <w:szCs w:val="28"/>
        </w:rPr>
        <w:lastRenderedPageBreak/>
        <w:t>Appendix V</w:t>
      </w:r>
    </w:p>
    <w:p w:rsidR="00846F68" w:rsidRPr="00E91D5B" w:rsidRDefault="00846F68" w:rsidP="00846F68">
      <w:pPr>
        <w:spacing w:after="0" w:line="240" w:lineRule="auto"/>
        <w:jc w:val="center"/>
        <w:rPr>
          <w:rFonts w:ascii="Arial" w:eastAsia="Times New Roman" w:hAnsi="Arial" w:cs="Arial"/>
          <w:b/>
          <w:sz w:val="28"/>
          <w:szCs w:val="28"/>
        </w:rPr>
      </w:pPr>
      <w:r w:rsidRPr="00E91D5B">
        <w:rPr>
          <w:rFonts w:ascii="Arial" w:eastAsia="Times New Roman" w:hAnsi="Arial" w:cs="Arial"/>
          <w:b/>
          <w:sz w:val="28"/>
          <w:szCs w:val="28"/>
        </w:rPr>
        <w:t>Muzzleloading Range Inspection Checklist</w:t>
      </w:r>
    </w:p>
    <w:p w:rsidR="004C6B26" w:rsidRDefault="004C6B26" w:rsidP="00846F68">
      <w:pPr>
        <w:spacing w:after="0" w:line="240" w:lineRule="auto"/>
        <w:rPr>
          <w:rFonts w:ascii="Arial" w:eastAsia="Times New Roman" w:hAnsi="Arial" w:cs="Arial"/>
          <w:sz w:val="30"/>
          <w:szCs w:val="30"/>
        </w:rPr>
      </w:pPr>
    </w:p>
    <w:p w:rsidR="004C6B26" w:rsidRDefault="004C6B26" w:rsidP="00846F68">
      <w:pPr>
        <w:spacing w:after="0" w:line="240" w:lineRule="auto"/>
        <w:rPr>
          <w:rFonts w:ascii="Arial" w:eastAsia="Times New Roman" w:hAnsi="Arial" w:cs="Arial"/>
          <w:sz w:val="30"/>
          <w:szCs w:val="30"/>
        </w:rPr>
      </w:pPr>
      <w:r>
        <w:rPr>
          <w:rFonts w:ascii="Arial" w:eastAsia="Times New Roman" w:hAnsi="Arial" w:cs="Arial"/>
          <w:sz w:val="30"/>
          <w:szCs w:val="30"/>
        </w:rPr>
        <w:t>Event Name ______________________</w:t>
      </w:r>
    </w:p>
    <w:p w:rsidR="004C6B26" w:rsidRDefault="004C6B26" w:rsidP="00846F68">
      <w:pPr>
        <w:spacing w:after="0" w:line="240" w:lineRule="auto"/>
        <w:rPr>
          <w:rFonts w:ascii="Arial" w:eastAsia="Times New Roman" w:hAnsi="Arial" w:cs="Arial"/>
          <w:sz w:val="30"/>
          <w:szCs w:val="30"/>
        </w:rPr>
      </w:pPr>
    </w:p>
    <w:p w:rsidR="00846F68" w:rsidRPr="00846F68" w:rsidRDefault="00846F68" w:rsidP="00846F68">
      <w:pPr>
        <w:spacing w:after="0" w:line="240" w:lineRule="auto"/>
        <w:rPr>
          <w:rFonts w:ascii="Arial" w:eastAsia="Times New Roman" w:hAnsi="Arial" w:cs="Arial"/>
          <w:sz w:val="30"/>
          <w:szCs w:val="30"/>
        </w:rPr>
      </w:pPr>
      <w:r w:rsidRPr="00846F68">
        <w:rPr>
          <w:rFonts w:ascii="Arial" w:eastAsia="Times New Roman" w:hAnsi="Arial" w:cs="Arial"/>
          <w:sz w:val="30"/>
          <w:szCs w:val="30"/>
        </w:rPr>
        <w:t>Inspected by______________________</w:t>
      </w:r>
      <w:r w:rsidR="004C6B26">
        <w:rPr>
          <w:rFonts w:ascii="Arial" w:eastAsia="Times New Roman" w:hAnsi="Arial" w:cs="Arial"/>
          <w:sz w:val="30"/>
          <w:szCs w:val="30"/>
        </w:rPr>
        <w:t xml:space="preserve">_______ </w:t>
      </w:r>
      <w:r w:rsidRPr="00846F68">
        <w:rPr>
          <w:rFonts w:ascii="Arial" w:eastAsia="Times New Roman" w:hAnsi="Arial" w:cs="Arial"/>
          <w:sz w:val="30"/>
          <w:szCs w:val="30"/>
        </w:rPr>
        <w:t>Date __________</w:t>
      </w:r>
    </w:p>
    <w:p w:rsidR="004C6B26" w:rsidRDefault="004C6B26" w:rsidP="00846F68">
      <w:pPr>
        <w:spacing w:after="0" w:line="240" w:lineRule="auto"/>
        <w:rPr>
          <w:rFonts w:ascii="Arial" w:eastAsia="Times New Roman" w:hAnsi="Arial" w:cs="Arial"/>
          <w:sz w:val="28"/>
          <w:szCs w:val="28"/>
        </w:rPr>
      </w:pPr>
    </w:p>
    <w:p w:rsidR="00846F68" w:rsidRPr="00846F68" w:rsidRDefault="004C6B26" w:rsidP="004C6B26">
      <w:pPr>
        <w:spacing w:after="0" w:line="240" w:lineRule="auto"/>
        <w:ind w:left="5760" w:firstLine="720"/>
        <w:rPr>
          <w:rFonts w:ascii="Arial" w:eastAsia="Times New Roman" w:hAnsi="Arial" w:cs="Arial"/>
          <w:sz w:val="28"/>
          <w:szCs w:val="28"/>
        </w:rPr>
      </w:pPr>
      <w:r>
        <w:rPr>
          <w:rFonts w:ascii="Arial" w:eastAsia="Times New Roman" w:hAnsi="Arial" w:cs="Arial"/>
          <w:sz w:val="28"/>
          <w:szCs w:val="28"/>
        </w:rPr>
        <w:t>Yes</w:t>
      </w:r>
      <w:r>
        <w:rPr>
          <w:rFonts w:ascii="Arial" w:eastAsia="Times New Roman" w:hAnsi="Arial" w:cs="Arial"/>
          <w:sz w:val="28"/>
          <w:szCs w:val="28"/>
        </w:rPr>
        <w:tab/>
      </w:r>
      <w:r>
        <w:rPr>
          <w:rFonts w:ascii="Arial" w:eastAsia="Times New Roman" w:hAnsi="Arial" w:cs="Arial"/>
          <w:sz w:val="28"/>
          <w:szCs w:val="28"/>
        </w:rPr>
        <w:tab/>
      </w:r>
      <w:r w:rsidR="00846F68" w:rsidRPr="00846F68">
        <w:rPr>
          <w:rFonts w:ascii="Arial" w:eastAsia="Times New Roman" w:hAnsi="Arial" w:cs="Arial"/>
          <w:sz w:val="28"/>
          <w:szCs w:val="28"/>
        </w:rPr>
        <w:t>No</w:t>
      </w:r>
    </w:p>
    <w:p w:rsidR="00846F68" w:rsidRPr="00846F68" w:rsidRDefault="00846F68" w:rsidP="00846F68">
      <w:pPr>
        <w:spacing w:after="0" w:line="240" w:lineRule="auto"/>
        <w:rPr>
          <w:rFonts w:ascii="Arial" w:eastAsia="Times New Roman" w:hAnsi="Arial" w:cs="Arial"/>
          <w:sz w:val="25"/>
          <w:szCs w:val="25"/>
        </w:rPr>
      </w:pPr>
      <w:r w:rsidRPr="00846F68">
        <w:rPr>
          <w:rFonts w:ascii="Arial" w:eastAsia="Times New Roman" w:hAnsi="Arial" w:cs="Arial"/>
          <w:sz w:val="25"/>
          <w:szCs w:val="25"/>
        </w:rPr>
        <w:t>Controlled Access/Fencing/Gates Closed</w:t>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Pr="00846F68">
        <w:rPr>
          <w:rFonts w:ascii="Arial" w:eastAsia="Times New Roman" w:hAnsi="Arial" w:cs="Arial"/>
          <w:sz w:val="25"/>
          <w:szCs w:val="25"/>
        </w:rPr>
        <w:t>_____</w:t>
      </w:r>
      <w:r w:rsidR="004C6B26">
        <w:rPr>
          <w:rFonts w:ascii="Arial" w:eastAsia="Times New Roman" w:hAnsi="Arial" w:cs="Arial"/>
          <w:sz w:val="25"/>
          <w:szCs w:val="25"/>
        </w:rPr>
        <w:tab/>
      </w:r>
      <w:r w:rsidR="004C6B26">
        <w:rPr>
          <w:rFonts w:ascii="Arial" w:eastAsia="Times New Roman" w:hAnsi="Arial" w:cs="Arial"/>
          <w:sz w:val="25"/>
          <w:szCs w:val="25"/>
        </w:rPr>
        <w:tab/>
      </w:r>
      <w:r w:rsidRPr="00846F68">
        <w:rPr>
          <w:rFonts w:ascii="Arial" w:eastAsia="Times New Roman" w:hAnsi="Arial" w:cs="Arial"/>
          <w:sz w:val="25"/>
          <w:szCs w:val="25"/>
        </w:rPr>
        <w:t>_____</w:t>
      </w:r>
    </w:p>
    <w:p w:rsidR="00846F68" w:rsidRPr="00846F68" w:rsidRDefault="00846F68" w:rsidP="00846F68">
      <w:pPr>
        <w:spacing w:after="0" w:line="240" w:lineRule="auto"/>
        <w:rPr>
          <w:rFonts w:ascii="Arial" w:eastAsia="Times New Roman" w:hAnsi="Arial" w:cs="Arial"/>
          <w:sz w:val="25"/>
          <w:szCs w:val="25"/>
        </w:rPr>
      </w:pPr>
      <w:r w:rsidRPr="00846F68">
        <w:rPr>
          <w:rFonts w:ascii="Arial" w:eastAsia="Times New Roman" w:hAnsi="Arial" w:cs="Arial"/>
          <w:sz w:val="25"/>
          <w:szCs w:val="25"/>
        </w:rPr>
        <w:t>Flags or Signs Displayed</w:t>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Pr="00846F68">
        <w:rPr>
          <w:rFonts w:ascii="Arial" w:eastAsia="Times New Roman" w:hAnsi="Arial" w:cs="Arial"/>
          <w:sz w:val="25"/>
          <w:szCs w:val="25"/>
        </w:rPr>
        <w:t>_____</w:t>
      </w:r>
      <w:r w:rsidR="004C6B26">
        <w:rPr>
          <w:rFonts w:ascii="Arial" w:eastAsia="Times New Roman" w:hAnsi="Arial" w:cs="Arial"/>
          <w:sz w:val="25"/>
          <w:szCs w:val="25"/>
        </w:rPr>
        <w:tab/>
      </w:r>
      <w:r w:rsidR="004C6B26">
        <w:rPr>
          <w:rFonts w:ascii="Arial" w:eastAsia="Times New Roman" w:hAnsi="Arial" w:cs="Arial"/>
          <w:sz w:val="25"/>
          <w:szCs w:val="25"/>
        </w:rPr>
        <w:tab/>
      </w:r>
      <w:r w:rsidRPr="00846F68">
        <w:rPr>
          <w:rFonts w:ascii="Arial" w:eastAsia="Times New Roman" w:hAnsi="Arial" w:cs="Arial"/>
          <w:sz w:val="25"/>
          <w:szCs w:val="25"/>
        </w:rPr>
        <w:t>_____</w:t>
      </w:r>
    </w:p>
    <w:p w:rsidR="00846F68" w:rsidRPr="00846F68" w:rsidRDefault="00846F68" w:rsidP="00846F68">
      <w:pPr>
        <w:spacing w:after="0" w:line="240" w:lineRule="auto"/>
        <w:rPr>
          <w:rFonts w:ascii="Arial" w:eastAsia="Times New Roman" w:hAnsi="Arial" w:cs="Arial"/>
          <w:sz w:val="25"/>
          <w:szCs w:val="25"/>
        </w:rPr>
      </w:pPr>
      <w:r w:rsidRPr="00846F68">
        <w:rPr>
          <w:rFonts w:ascii="Arial" w:eastAsia="Times New Roman" w:hAnsi="Arial" w:cs="Arial"/>
          <w:sz w:val="25"/>
          <w:szCs w:val="25"/>
        </w:rPr>
        <w:t>Left and right Range Limits Displayed</w:t>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Pr="00846F68">
        <w:rPr>
          <w:rFonts w:ascii="Arial" w:eastAsia="Times New Roman" w:hAnsi="Arial" w:cs="Arial"/>
          <w:sz w:val="25"/>
          <w:szCs w:val="25"/>
        </w:rPr>
        <w:t>_____</w:t>
      </w:r>
      <w:r w:rsidR="004C6B26">
        <w:rPr>
          <w:rFonts w:ascii="Arial" w:eastAsia="Times New Roman" w:hAnsi="Arial" w:cs="Arial"/>
          <w:sz w:val="25"/>
          <w:szCs w:val="25"/>
        </w:rPr>
        <w:tab/>
      </w:r>
      <w:r w:rsidR="004C6B26">
        <w:rPr>
          <w:rFonts w:ascii="Arial" w:eastAsia="Times New Roman" w:hAnsi="Arial" w:cs="Arial"/>
          <w:sz w:val="25"/>
          <w:szCs w:val="25"/>
        </w:rPr>
        <w:tab/>
      </w:r>
      <w:r w:rsidRPr="00846F68">
        <w:rPr>
          <w:rFonts w:ascii="Arial" w:eastAsia="Times New Roman" w:hAnsi="Arial" w:cs="Arial"/>
          <w:sz w:val="25"/>
          <w:szCs w:val="25"/>
        </w:rPr>
        <w:t>_____</w:t>
      </w:r>
    </w:p>
    <w:p w:rsidR="00846F68" w:rsidRPr="00846F68" w:rsidRDefault="00846F68" w:rsidP="00846F68">
      <w:pPr>
        <w:spacing w:after="0" w:line="240" w:lineRule="auto"/>
        <w:rPr>
          <w:rFonts w:ascii="Arial" w:eastAsia="Times New Roman" w:hAnsi="Arial" w:cs="Arial"/>
          <w:sz w:val="25"/>
          <w:szCs w:val="25"/>
        </w:rPr>
      </w:pPr>
      <w:r w:rsidRPr="00846F68">
        <w:rPr>
          <w:rFonts w:ascii="Arial" w:eastAsia="Times New Roman" w:hAnsi="Arial" w:cs="Arial"/>
          <w:sz w:val="25"/>
          <w:szCs w:val="25"/>
        </w:rPr>
        <w:t>Backstop/Impact Area Inspected</w:t>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Pr="00846F68">
        <w:rPr>
          <w:rFonts w:ascii="Arial" w:eastAsia="Times New Roman" w:hAnsi="Arial" w:cs="Arial"/>
          <w:sz w:val="25"/>
          <w:szCs w:val="25"/>
        </w:rPr>
        <w:t>_____</w:t>
      </w:r>
      <w:r w:rsidR="004C6B26">
        <w:rPr>
          <w:rFonts w:ascii="Arial" w:eastAsia="Times New Roman" w:hAnsi="Arial" w:cs="Arial"/>
          <w:sz w:val="25"/>
          <w:szCs w:val="25"/>
        </w:rPr>
        <w:tab/>
      </w:r>
      <w:r w:rsidR="004C6B26">
        <w:rPr>
          <w:rFonts w:ascii="Arial" w:eastAsia="Times New Roman" w:hAnsi="Arial" w:cs="Arial"/>
          <w:sz w:val="25"/>
          <w:szCs w:val="25"/>
        </w:rPr>
        <w:tab/>
      </w:r>
      <w:r w:rsidRPr="00846F68">
        <w:rPr>
          <w:rFonts w:ascii="Arial" w:eastAsia="Times New Roman" w:hAnsi="Arial" w:cs="Arial"/>
          <w:sz w:val="25"/>
          <w:szCs w:val="25"/>
        </w:rPr>
        <w:t>_____</w:t>
      </w:r>
    </w:p>
    <w:p w:rsidR="00846F68" w:rsidRPr="00846F68" w:rsidRDefault="00846F68" w:rsidP="00846F68">
      <w:pPr>
        <w:spacing w:after="0" w:line="240" w:lineRule="auto"/>
        <w:rPr>
          <w:rFonts w:ascii="Arial" w:eastAsia="Times New Roman" w:hAnsi="Arial" w:cs="Arial"/>
          <w:sz w:val="25"/>
          <w:szCs w:val="25"/>
        </w:rPr>
      </w:pPr>
      <w:r w:rsidRPr="00846F68">
        <w:rPr>
          <w:rFonts w:ascii="Arial" w:eastAsia="Times New Roman" w:hAnsi="Arial" w:cs="Arial"/>
          <w:sz w:val="25"/>
          <w:szCs w:val="25"/>
        </w:rPr>
        <w:t>Number Boards Painted and Visible</w:t>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Pr="00846F68">
        <w:rPr>
          <w:rFonts w:ascii="Arial" w:eastAsia="Times New Roman" w:hAnsi="Arial" w:cs="Arial"/>
          <w:sz w:val="25"/>
          <w:szCs w:val="25"/>
        </w:rPr>
        <w:t>_____</w:t>
      </w:r>
      <w:r w:rsidR="004C6B26">
        <w:rPr>
          <w:rFonts w:ascii="Arial" w:eastAsia="Times New Roman" w:hAnsi="Arial" w:cs="Arial"/>
          <w:sz w:val="25"/>
          <w:szCs w:val="25"/>
        </w:rPr>
        <w:tab/>
      </w:r>
      <w:r w:rsidR="004C6B26">
        <w:rPr>
          <w:rFonts w:ascii="Arial" w:eastAsia="Times New Roman" w:hAnsi="Arial" w:cs="Arial"/>
          <w:sz w:val="25"/>
          <w:szCs w:val="25"/>
        </w:rPr>
        <w:tab/>
      </w:r>
      <w:r w:rsidRPr="00846F68">
        <w:rPr>
          <w:rFonts w:ascii="Arial" w:eastAsia="Times New Roman" w:hAnsi="Arial" w:cs="Arial"/>
          <w:sz w:val="25"/>
          <w:szCs w:val="25"/>
        </w:rPr>
        <w:t>_____</w:t>
      </w:r>
    </w:p>
    <w:p w:rsidR="00846F68" w:rsidRPr="00846F68" w:rsidRDefault="00846F68" w:rsidP="00846F68">
      <w:pPr>
        <w:spacing w:after="0" w:line="240" w:lineRule="auto"/>
        <w:rPr>
          <w:rFonts w:ascii="Arial" w:eastAsia="Times New Roman" w:hAnsi="Arial" w:cs="Arial"/>
          <w:sz w:val="25"/>
          <w:szCs w:val="25"/>
        </w:rPr>
      </w:pPr>
      <w:r w:rsidRPr="00846F68">
        <w:rPr>
          <w:rFonts w:ascii="Arial" w:eastAsia="Times New Roman" w:hAnsi="Arial" w:cs="Arial"/>
          <w:sz w:val="25"/>
          <w:szCs w:val="25"/>
        </w:rPr>
        <w:t>Target Frames/Mounts in Good Repair</w:t>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Pr="00846F68">
        <w:rPr>
          <w:rFonts w:ascii="Arial" w:eastAsia="Times New Roman" w:hAnsi="Arial" w:cs="Arial"/>
          <w:sz w:val="25"/>
          <w:szCs w:val="25"/>
        </w:rPr>
        <w:t>_____</w:t>
      </w:r>
      <w:r w:rsidR="004C6B26">
        <w:rPr>
          <w:rFonts w:ascii="Arial" w:eastAsia="Times New Roman" w:hAnsi="Arial" w:cs="Arial"/>
          <w:sz w:val="25"/>
          <w:szCs w:val="25"/>
        </w:rPr>
        <w:tab/>
      </w:r>
      <w:r w:rsidR="004C6B26">
        <w:rPr>
          <w:rFonts w:ascii="Arial" w:eastAsia="Times New Roman" w:hAnsi="Arial" w:cs="Arial"/>
          <w:sz w:val="25"/>
          <w:szCs w:val="25"/>
        </w:rPr>
        <w:tab/>
      </w:r>
      <w:r w:rsidRPr="00846F68">
        <w:rPr>
          <w:rFonts w:ascii="Arial" w:eastAsia="Times New Roman" w:hAnsi="Arial" w:cs="Arial"/>
          <w:sz w:val="25"/>
          <w:szCs w:val="25"/>
        </w:rPr>
        <w:t>_____</w:t>
      </w:r>
    </w:p>
    <w:p w:rsidR="00846F68" w:rsidRPr="00846F68" w:rsidRDefault="00846F68" w:rsidP="00846F68">
      <w:pPr>
        <w:spacing w:after="0" w:line="240" w:lineRule="auto"/>
        <w:rPr>
          <w:rFonts w:ascii="Arial" w:eastAsia="Times New Roman" w:hAnsi="Arial" w:cs="Arial"/>
          <w:sz w:val="25"/>
          <w:szCs w:val="25"/>
        </w:rPr>
      </w:pPr>
      <w:r w:rsidRPr="00846F68">
        <w:rPr>
          <w:rFonts w:ascii="Arial" w:eastAsia="Times New Roman" w:hAnsi="Arial" w:cs="Arial"/>
          <w:sz w:val="25"/>
          <w:szCs w:val="25"/>
        </w:rPr>
        <w:t>Firing Line Marked</w:t>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Pr="00846F68">
        <w:rPr>
          <w:rFonts w:ascii="Arial" w:eastAsia="Times New Roman" w:hAnsi="Arial" w:cs="Arial"/>
          <w:sz w:val="25"/>
          <w:szCs w:val="25"/>
        </w:rPr>
        <w:t>_____</w:t>
      </w:r>
      <w:r w:rsidR="004C6B26">
        <w:rPr>
          <w:rFonts w:ascii="Arial" w:eastAsia="Times New Roman" w:hAnsi="Arial" w:cs="Arial"/>
          <w:sz w:val="25"/>
          <w:szCs w:val="25"/>
        </w:rPr>
        <w:tab/>
      </w:r>
      <w:r w:rsidR="004C6B26">
        <w:rPr>
          <w:rFonts w:ascii="Arial" w:eastAsia="Times New Roman" w:hAnsi="Arial" w:cs="Arial"/>
          <w:sz w:val="25"/>
          <w:szCs w:val="25"/>
        </w:rPr>
        <w:tab/>
      </w:r>
      <w:r w:rsidRPr="00846F68">
        <w:rPr>
          <w:rFonts w:ascii="Arial" w:eastAsia="Times New Roman" w:hAnsi="Arial" w:cs="Arial"/>
          <w:sz w:val="25"/>
          <w:szCs w:val="25"/>
        </w:rPr>
        <w:t>_____</w:t>
      </w:r>
    </w:p>
    <w:p w:rsidR="00846F68" w:rsidRPr="00846F68" w:rsidRDefault="00846F68" w:rsidP="00846F68">
      <w:pPr>
        <w:spacing w:after="0" w:line="240" w:lineRule="auto"/>
        <w:rPr>
          <w:rFonts w:ascii="Arial" w:eastAsia="Times New Roman" w:hAnsi="Arial" w:cs="Arial"/>
          <w:sz w:val="25"/>
          <w:szCs w:val="25"/>
        </w:rPr>
      </w:pPr>
      <w:r w:rsidRPr="00846F68">
        <w:rPr>
          <w:rFonts w:ascii="Arial" w:eastAsia="Times New Roman" w:hAnsi="Arial" w:cs="Arial"/>
          <w:sz w:val="25"/>
          <w:szCs w:val="25"/>
        </w:rPr>
        <w:t>Firing Points Numbered/Clean</w:t>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Pr="00846F68">
        <w:rPr>
          <w:rFonts w:ascii="Arial" w:eastAsia="Times New Roman" w:hAnsi="Arial" w:cs="Arial"/>
          <w:sz w:val="25"/>
          <w:szCs w:val="25"/>
        </w:rPr>
        <w:t>_____</w:t>
      </w:r>
      <w:r w:rsidR="004C6B26">
        <w:rPr>
          <w:rFonts w:ascii="Arial" w:eastAsia="Times New Roman" w:hAnsi="Arial" w:cs="Arial"/>
          <w:sz w:val="25"/>
          <w:szCs w:val="25"/>
        </w:rPr>
        <w:tab/>
      </w:r>
      <w:r w:rsidR="004C6B26">
        <w:rPr>
          <w:rFonts w:ascii="Arial" w:eastAsia="Times New Roman" w:hAnsi="Arial" w:cs="Arial"/>
          <w:sz w:val="25"/>
          <w:szCs w:val="25"/>
        </w:rPr>
        <w:tab/>
      </w:r>
      <w:r w:rsidRPr="00846F68">
        <w:rPr>
          <w:rFonts w:ascii="Arial" w:eastAsia="Times New Roman" w:hAnsi="Arial" w:cs="Arial"/>
          <w:sz w:val="25"/>
          <w:szCs w:val="25"/>
        </w:rPr>
        <w:t>_____</w:t>
      </w:r>
    </w:p>
    <w:p w:rsidR="00846F68" w:rsidRPr="00846F68" w:rsidRDefault="00846F68" w:rsidP="00846F68">
      <w:pPr>
        <w:spacing w:after="0" w:line="240" w:lineRule="auto"/>
        <w:rPr>
          <w:rFonts w:ascii="Arial" w:eastAsia="Times New Roman" w:hAnsi="Arial" w:cs="Arial"/>
          <w:sz w:val="25"/>
          <w:szCs w:val="25"/>
        </w:rPr>
      </w:pPr>
      <w:r w:rsidRPr="00846F68">
        <w:rPr>
          <w:rFonts w:ascii="Arial" w:eastAsia="Times New Roman" w:hAnsi="Arial" w:cs="Arial"/>
          <w:sz w:val="25"/>
          <w:szCs w:val="25"/>
        </w:rPr>
        <w:t>Shooting Benches/Tables Inspected</w:t>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Pr="00846F68">
        <w:rPr>
          <w:rFonts w:ascii="Arial" w:eastAsia="Times New Roman" w:hAnsi="Arial" w:cs="Arial"/>
          <w:sz w:val="25"/>
          <w:szCs w:val="25"/>
        </w:rPr>
        <w:t>_____</w:t>
      </w:r>
      <w:r w:rsidR="004C6B26">
        <w:rPr>
          <w:rFonts w:ascii="Arial" w:eastAsia="Times New Roman" w:hAnsi="Arial" w:cs="Arial"/>
          <w:sz w:val="25"/>
          <w:szCs w:val="25"/>
        </w:rPr>
        <w:tab/>
      </w:r>
      <w:r w:rsidR="004C6B26">
        <w:rPr>
          <w:rFonts w:ascii="Arial" w:eastAsia="Times New Roman" w:hAnsi="Arial" w:cs="Arial"/>
          <w:sz w:val="25"/>
          <w:szCs w:val="25"/>
        </w:rPr>
        <w:tab/>
      </w:r>
      <w:r w:rsidRPr="00846F68">
        <w:rPr>
          <w:rFonts w:ascii="Arial" w:eastAsia="Times New Roman" w:hAnsi="Arial" w:cs="Arial"/>
          <w:sz w:val="25"/>
          <w:szCs w:val="25"/>
        </w:rPr>
        <w:t>_____</w:t>
      </w:r>
    </w:p>
    <w:p w:rsidR="004C6B26" w:rsidRDefault="004C6B26" w:rsidP="00846F68">
      <w:pPr>
        <w:spacing w:after="0" w:line="240" w:lineRule="auto"/>
        <w:rPr>
          <w:rFonts w:ascii="Arial" w:eastAsia="Times New Roman" w:hAnsi="Arial" w:cs="Arial"/>
          <w:sz w:val="25"/>
          <w:szCs w:val="25"/>
        </w:rPr>
      </w:pPr>
      <w:r>
        <w:rPr>
          <w:rFonts w:ascii="Arial" w:eastAsia="Times New Roman" w:hAnsi="Arial" w:cs="Arial"/>
          <w:sz w:val="25"/>
          <w:szCs w:val="25"/>
        </w:rPr>
        <w:t>Loading Bench Inspected</w:t>
      </w:r>
      <w:r>
        <w:rPr>
          <w:rFonts w:ascii="Arial" w:eastAsia="Times New Roman" w:hAnsi="Arial" w:cs="Arial"/>
          <w:sz w:val="25"/>
          <w:szCs w:val="25"/>
        </w:rPr>
        <w:tab/>
      </w:r>
      <w:r>
        <w:rPr>
          <w:rFonts w:ascii="Arial" w:eastAsia="Times New Roman" w:hAnsi="Arial" w:cs="Arial"/>
          <w:sz w:val="25"/>
          <w:szCs w:val="25"/>
        </w:rPr>
        <w:tab/>
      </w:r>
      <w:r>
        <w:rPr>
          <w:rFonts w:ascii="Arial" w:eastAsia="Times New Roman" w:hAnsi="Arial" w:cs="Arial"/>
          <w:sz w:val="25"/>
          <w:szCs w:val="25"/>
        </w:rPr>
        <w:tab/>
      </w:r>
      <w:r>
        <w:rPr>
          <w:rFonts w:ascii="Arial" w:eastAsia="Times New Roman" w:hAnsi="Arial" w:cs="Arial"/>
          <w:sz w:val="25"/>
          <w:szCs w:val="25"/>
        </w:rPr>
        <w:tab/>
      </w:r>
      <w:r>
        <w:rPr>
          <w:rFonts w:ascii="Arial" w:eastAsia="Times New Roman" w:hAnsi="Arial" w:cs="Arial"/>
          <w:sz w:val="25"/>
          <w:szCs w:val="25"/>
        </w:rPr>
        <w:tab/>
      </w:r>
      <w:r>
        <w:rPr>
          <w:rFonts w:ascii="Arial" w:eastAsia="Times New Roman" w:hAnsi="Arial" w:cs="Arial"/>
          <w:sz w:val="25"/>
          <w:szCs w:val="25"/>
        </w:rPr>
        <w:tab/>
        <w:t>_____</w:t>
      </w:r>
      <w:r>
        <w:rPr>
          <w:rFonts w:ascii="Arial" w:eastAsia="Times New Roman" w:hAnsi="Arial" w:cs="Arial"/>
          <w:sz w:val="25"/>
          <w:szCs w:val="25"/>
        </w:rPr>
        <w:tab/>
      </w:r>
      <w:r>
        <w:rPr>
          <w:rFonts w:ascii="Arial" w:eastAsia="Times New Roman" w:hAnsi="Arial" w:cs="Arial"/>
          <w:sz w:val="25"/>
          <w:szCs w:val="25"/>
        </w:rPr>
        <w:tab/>
        <w:t>_____</w:t>
      </w:r>
    </w:p>
    <w:p w:rsidR="00846F68" w:rsidRPr="00846F68" w:rsidRDefault="00846F68" w:rsidP="00846F68">
      <w:pPr>
        <w:spacing w:after="0" w:line="240" w:lineRule="auto"/>
        <w:rPr>
          <w:rFonts w:ascii="Arial" w:eastAsia="Times New Roman" w:hAnsi="Arial" w:cs="Arial"/>
          <w:sz w:val="25"/>
          <w:szCs w:val="25"/>
        </w:rPr>
      </w:pPr>
      <w:r w:rsidRPr="00846F68">
        <w:rPr>
          <w:rFonts w:ascii="Arial" w:eastAsia="Times New Roman" w:hAnsi="Arial" w:cs="Arial"/>
          <w:sz w:val="25"/>
          <w:szCs w:val="25"/>
        </w:rPr>
        <w:t>Sandbags/Gun Rests on Hand</w:t>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Pr="00846F68">
        <w:rPr>
          <w:rFonts w:ascii="Arial" w:eastAsia="Times New Roman" w:hAnsi="Arial" w:cs="Arial"/>
          <w:sz w:val="25"/>
          <w:szCs w:val="25"/>
        </w:rPr>
        <w:t>_____</w:t>
      </w:r>
      <w:r w:rsidR="004C6B26">
        <w:rPr>
          <w:rFonts w:ascii="Arial" w:eastAsia="Times New Roman" w:hAnsi="Arial" w:cs="Arial"/>
          <w:sz w:val="25"/>
          <w:szCs w:val="25"/>
        </w:rPr>
        <w:tab/>
      </w:r>
      <w:r w:rsidR="004C6B26">
        <w:rPr>
          <w:rFonts w:ascii="Arial" w:eastAsia="Times New Roman" w:hAnsi="Arial" w:cs="Arial"/>
          <w:sz w:val="25"/>
          <w:szCs w:val="25"/>
        </w:rPr>
        <w:tab/>
      </w:r>
      <w:r w:rsidRPr="00846F68">
        <w:rPr>
          <w:rFonts w:ascii="Arial" w:eastAsia="Times New Roman" w:hAnsi="Arial" w:cs="Arial"/>
          <w:sz w:val="25"/>
          <w:szCs w:val="25"/>
        </w:rPr>
        <w:t>_____</w:t>
      </w:r>
    </w:p>
    <w:p w:rsidR="00846F68" w:rsidRPr="00846F68" w:rsidRDefault="00846F68" w:rsidP="00846F68">
      <w:pPr>
        <w:spacing w:after="0" w:line="240" w:lineRule="auto"/>
        <w:rPr>
          <w:rFonts w:ascii="Arial" w:eastAsia="Times New Roman" w:hAnsi="Arial" w:cs="Arial"/>
          <w:sz w:val="25"/>
          <w:szCs w:val="25"/>
        </w:rPr>
      </w:pPr>
      <w:r w:rsidRPr="00846F68">
        <w:rPr>
          <w:rFonts w:ascii="Arial" w:eastAsia="Times New Roman" w:hAnsi="Arial" w:cs="Arial"/>
          <w:sz w:val="25"/>
          <w:szCs w:val="25"/>
        </w:rPr>
        <w:t>Ready Line/Area Marked</w:t>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Pr="00846F68">
        <w:rPr>
          <w:rFonts w:ascii="Arial" w:eastAsia="Times New Roman" w:hAnsi="Arial" w:cs="Arial"/>
          <w:sz w:val="25"/>
          <w:szCs w:val="25"/>
        </w:rPr>
        <w:t>_____</w:t>
      </w:r>
      <w:r w:rsidR="004C6B26">
        <w:rPr>
          <w:rFonts w:ascii="Arial" w:eastAsia="Times New Roman" w:hAnsi="Arial" w:cs="Arial"/>
          <w:sz w:val="25"/>
          <w:szCs w:val="25"/>
        </w:rPr>
        <w:tab/>
      </w:r>
      <w:r w:rsidR="004C6B26">
        <w:rPr>
          <w:rFonts w:ascii="Arial" w:eastAsia="Times New Roman" w:hAnsi="Arial" w:cs="Arial"/>
          <w:sz w:val="25"/>
          <w:szCs w:val="25"/>
        </w:rPr>
        <w:tab/>
      </w:r>
      <w:r w:rsidRPr="00846F68">
        <w:rPr>
          <w:rFonts w:ascii="Arial" w:eastAsia="Times New Roman" w:hAnsi="Arial" w:cs="Arial"/>
          <w:sz w:val="25"/>
          <w:szCs w:val="25"/>
        </w:rPr>
        <w:t>_____</w:t>
      </w:r>
    </w:p>
    <w:p w:rsidR="00846F68" w:rsidRPr="00846F68" w:rsidRDefault="00846F68" w:rsidP="00846F68">
      <w:pPr>
        <w:spacing w:after="0" w:line="240" w:lineRule="auto"/>
        <w:rPr>
          <w:rFonts w:ascii="Arial" w:eastAsia="Times New Roman" w:hAnsi="Arial" w:cs="Arial"/>
          <w:sz w:val="25"/>
          <w:szCs w:val="25"/>
        </w:rPr>
      </w:pPr>
      <w:r w:rsidRPr="00846F68">
        <w:rPr>
          <w:rFonts w:ascii="Arial" w:eastAsia="Times New Roman" w:hAnsi="Arial" w:cs="Arial"/>
          <w:sz w:val="25"/>
          <w:szCs w:val="25"/>
        </w:rPr>
        <w:t>Spectator Area Designated</w:t>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Pr="00846F68">
        <w:rPr>
          <w:rFonts w:ascii="Arial" w:eastAsia="Times New Roman" w:hAnsi="Arial" w:cs="Arial"/>
          <w:sz w:val="25"/>
          <w:szCs w:val="25"/>
        </w:rPr>
        <w:t>_____</w:t>
      </w:r>
      <w:r w:rsidR="004C6B26">
        <w:rPr>
          <w:rFonts w:ascii="Arial" w:eastAsia="Times New Roman" w:hAnsi="Arial" w:cs="Arial"/>
          <w:sz w:val="25"/>
          <w:szCs w:val="25"/>
        </w:rPr>
        <w:tab/>
      </w:r>
      <w:r w:rsidR="004C6B26">
        <w:rPr>
          <w:rFonts w:ascii="Arial" w:eastAsia="Times New Roman" w:hAnsi="Arial" w:cs="Arial"/>
          <w:sz w:val="25"/>
          <w:szCs w:val="25"/>
        </w:rPr>
        <w:tab/>
      </w:r>
      <w:r w:rsidRPr="00846F68">
        <w:rPr>
          <w:rFonts w:ascii="Arial" w:eastAsia="Times New Roman" w:hAnsi="Arial" w:cs="Arial"/>
          <w:sz w:val="25"/>
          <w:szCs w:val="25"/>
        </w:rPr>
        <w:t>_____</w:t>
      </w:r>
    </w:p>
    <w:p w:rsidR="00846F68" w:rsidRPr="00846F68" w:rsidRDefault="00846F68" w:rsidP="00846F68">
      <w:pPr>
        <w:spacing w:after="0" w:line="240" w:lineRule="auto"/>
        <w:rPr>
          <w:rFonts w:ascii="Arial" w:eastAsia="Times New Roman" w:hAnsi="Arial" w:cs="Arial"/>
          <w:sz w:val="25"/>
          <w:szCs w:val="25"/>
        </w:rPr>
      </w:pPr>
      <w:r w:rsidRPr="00846F68">
        <w:rPr>
          <w:rFonts w:ascii="Arial" w:eastAsia="Times New Roman" w:hAnsi="Arial" w:cs="Arial"/>
          <w:sz w:val="25"/>
          <w:szCs w:val="25"/>
        </w:rPr>
        <w:t>Scoring Area Established</w:t>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Pr="00846F68">
        <w:rPr>
          <w:rFonts w:ascii="Arial" w:eastAsia="Times New Roman" w:hAnsi="Arial" w:cs="Arial"/>
          <w:sz w:val="25"/>
          <w:szCs w:val="25"/>
        </w:rPr>
        <w:t>_____</w:t>
      </w:r>
      <w:r w:rsidR="004C6B26">
        <w:rPr>
          <w:rFonts w:ascii="Arial" w:eastAsia="Times New Roman" w:hAnsi="Arial" w:cs="Arial"/>
          <w:sz w:val="25"/>
          <w:szCs w:val="25"/>
        </w:rPr>
        <w:tab/>
      </w:r>
      <w:r w:rsidR="004C6B26">
        <w:rPr>
          <w:rFonts w:ascii="Arial" w:eastAsia="Times New Roman" w:hAnsi="Arial" w:cs="Arial"/>
          <w:sz w:val="25"/>
          <w:szCs w:val="25"/>
        </w:rPr>
        <w:tab/>
      </w:r>
      <w:r w:rsidRPr="00846F68">
        <w:rPr>
          <w:rFonts w:ascii="Arial" w:eastAsia="Times New Roman" w:hAnsi="Arial" w:cs="Arial"/>
          <w:sz w:val="25"/>
          <w:szCs w:val="25"/>
        </w:rPr>
        <w:t>_____</w:t>
      </w:r>
    </w:p>
    <w:p w:rsidR="00846F68" w:rsidRPr="00846F68" w:rsidRDefault="00846F68" w:rsidP="00846F68">
      <w:pPr>
        <w:spacing w:after="0" w:line="240" w:lineRule="auto"/>
        <w:rPr>
          <w:rFonts w:ascii="Arial" w:eastAsia="Times New Roman" w:hAnsi="Arial" w:cs="Arial"/>
          <w:sz w:val="25"/>
          <w:szCs w:val="25"/>
        </w:rPr>
      </w:pPr>
      <w:r w:rsidRPr="00846F68">
        <w:rPr>
          <w:rFonts w:ascii="Arial" w:eastAsia="Times New Roman" w:hAnsi="Arial" w:cs="Arial"/>
          <w:sz w:val="25"/>
          <w:szCs w:val="25"/>
        </w:rPr>
        <w:t>Supplies available</w:t>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Pr="00846F68">
        <w:rPr>
          <w:rFonts w:ascii="Arial" w:eastAsia="Times New Roman" w:hAnsi="Arial" w:cs="Arial"/>
          <w:sz w:val="25"/>
          <w:szCs w:val="25"/>
        </w:rPr>
        <w:t>_____</w:t>
      </w:r>
      <w:r w:rsidR="004C6B26">
        <w:rPr>
          <w:rFonts w:ascii="Arial" w:eastAsia="Times New Roman" w:hAnsi="Arial" w:cs="Arial"/>
          <w:sz w:val="25"/>
          <w:szCs w:val="25"/>
        </w:rPr>
        <w:tab/>
      </w:r>
      <w:r w:rsidR="004C6B26">
        <w:rPr>
          <w:rFonts w:ascii="Arial" w:eastAsia="Times New Roman" w:hAnsi="Arial" w:cs="Arial"/>
          <w:sz w:val="25"/>
          <w:szCs w:val="25"/>
        </w:rPr>
        <w:tab/>
      </w:r>
      <w:r w:rsidRPr="00846F68">
        <w:rPr>
          <w:rFonts w:ascii="Arial" w:eastAsia="Times New Roman" w:hAnsi="Arial" w:cs="Arial"/>
          <w:sz w:val="25"/>
          <w:szCs w:val="25"/>
        </w:rPr>
        <w:t>_____</w:t>
      </w:r>
    </w:p>
    <w:p w:rsidR="00846F68" w:rsidRPr="00846F68" w:rsidRDefault="00846F68" w:rsidP="00846F68">
      <w:pPr>
        <w:spacing w:after="0" w:line="240" w:lineRule="auto"/>
        <w:rPr>
          <w:rFonts w:ascii="Arial" w:eastAsia="Times New Roman" w:hAnsi="Arial" w:cs="Arial"/>
          <w:sz w:val="25"/>
          <w:szCs w:val="25"/>
        </w:rPr>
      </w:pPr>
      <w:r w:rsidRPr="00846F68">
        <w:rPr>
          <w:rFonts w:ascii="Arial" w:eastAsia="Times New Roman" w:hAnsi="Arial" w:cs="Arial"/>
          <w:sz w:val="25"/>
          <w:szCs w:val="25"/>
        </w:rPr>
        <w:t>RSO Control Area Centralized</w:t>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Pr="00846F68">
        <w:rPr>
          <w:rFonts w:ascii="Arial" w:eastAsia="Times New Roman" w:hAnsi="Arial" w:cs="Arial"/>
          <w:sz w:val="25"/>
          <w:szCs w:val="25"/>
        </w:rPr>
        <w:t>_____</w:t>
      </w:r>
      <w:r w:rsidR="004C6B26">
        <w:rPr>
          <w:rFonts w:ascii="Arial" w:eastAsia="Times New Roman" w:hAnsi="Arial" w:cs="Arial"/>
          <w:sz w:val="25"/>
          <w:szCs w:val="25"/>
        </w:rPr>
        <w:tab/>
      </w:r>
      <w:r w:rsidR="004C6B26">
        <w:rPr>
          <w:rFonts w:ascii="Arial" w:eastAsia="Times New Roman" w:hAnsi="Arial" w:cs="Arial"/>
          <w:sz w:val="25"/>
          <w:szCs w:val="25"/>
        </w:rPr>
        <w:tab/>
      </w:r>
      <w:r w:rsidRPr="00846F68">
        <w:rPr>
          <w:rFonts w:ascii="Arial" w:eastAsia="Times New Roman" w:hAnsi="Arial" w:cs="Arial"/>
          <w:sz w:val="25"/>
          <w:szCs w:val="25"/>
        </w:rPr>
        <w:t>_____</w:t>
      </w:r>
    </w:p>
    <w:p w:rsidR="00846F68" w:rsidRPr="00846F68" w:rsidRDefault="00846F68" w:rsidP="00846F68">
      <w:pPr>
        <w:spacing w:after="0" w:line="240" w:lineRule="auto"/>
        <w:rPr>
          <w:rFonts w:ascii="Arial" w:eastAsia="Times New Roman" w:hAnsi="Arial" w:cs="Arial"/>
          <w:sz w:val="25"/>
          <w:szCs w:val="25"/>
        </w:rPr>
      </w:pPr>
      <w:r w:rsidRPr="00846F68">
        <w:rPr>
          <w:rFonts w:ascii="Arial" w:eastAsia="Times New Roman" w:hAnsi="Arial" w:cs="Arial"/>
          <w:sz w:val="25"/>
          <w:szCs w:val="25"/>
        </w:rPr>
        <w:t>Emergency Communications working</w:t>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Pr="00846F68">
        <w:rPr>
          <w:rFonts w:ascii="Arial" w:eastAsia="Times New Roman" w:hAnsi="Arial" w:cs="Arial"/>
          <w:sz w:val="25"/>
          <w:szCs w:val="25"/>
        </w:rPr>
        <w:t>_____</w:t>
      </w:r>
      <w:r w:rsidR="004C6B26">
        <w:rPr>
          <w:rFonts w:ascii="Arial" w:eastAsia="Times New Roman" w:hAnsi="Arial" w:cs="Arial"/>
          <w:sz w:val="25"/>
          <w:szCs w:val="25"/>
        </w:rPr>
        <w:tab/>
      </w:r>
      <w:r w:rsidR="004C6B26">
        <w:rPr>
          <w:rFonts w:ascii="Arial" w:eastAsia="Times New Roman" w:hAnsi="Arial" w:cs="Arial"/>
          <w:sz w:val="25"/>
          <w:szCs w:val="25"/>
        </w:rPr>
        <w:tab/>
      </w:r>
      <w:r w:rsidRPr="00846F68">
        <w:rPr>
          <w:rFonts w:ascii="Arial" w:eastAsia="Times New Roman" w:hAnsi="Arial" w:cs="Arial"/>
          <w:sz w:val="25"/>
          <w:szCs w:val="25"/>
        </w:rPr>
        <w:t>_____</w:t>
      </w:r>
    </w:p>
    <w:p w:rsidR="00846F68" w:rsidRPr="00846F68" w:rsidRDefault="00846F68" w:rsidP="00846F68">
      <w:pPr>
        <w:spacing w:after="0" w:line="240" w:lineRule="auto"/>
        <w:rPr>
          <w:rFonts w:ascii="Arial" w:eastAsia="Times New Roman" w:hAnsi="Arial" w:cs="Arial"/>
          <w:sz w:val="25"/>
          <w:szCs w:val="25"/>
        </w:rPr>
      </w:pPr>
      <w:r w:rsidRPr="00846F68">
        <w:rPr>
          <w:rFonts w:ascii="Arial" w:eastAsia="Times New Roman" w:hAnsi="Arial" w:cs="Arial"/>
          <w:sz w:val="25"/>
          <w:szCs w:val="25"/>
        </w:rPr>
        <w:t>First Aid Kit Filled/Accessible</w:t>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Pr="00846F68">
        <w:rPr>
          <w:rFonts w:ascii="Arial" w:eastAsia="Times New Roman" w:hAnsi="Arial" w:cs="Arial"/>
          <w:sz w:val="25"/>
          <w:szCs w:val="25"/>
        </w:rPr>
        <w:t>_____</w:t>
      </w:r>
      <w:r w:rsidR="004C6B26">
        <w:rPr>
          <w:rFonts w:ascii="Arial" w:eastAsia="Times New Roman" w:hAnsi="Arial" w:cs="Arial"/>
          <w:sz w:val="25"/>
          <w:szCs w:val="25"/>
        </w:rPr>
        <w:tab/>
      </w:r>
      <w:r w:rsidR="004C6B26">
        <w:rPr>
          <w:rFonts w:ascii="Arial" w:eastAsia="Times New Roman" w:hAnsi="Arial" w:cs="Arial"/>
          <w:sz w:val="25"/>
          <w:szCs w:val="25"/>
        </w:rPr>
        <w:tab/>
      </w:r>
      <w:r w:rsidRPr="00846F68">
        <w:rPr>
          <w:rFonts w:ascii="Arial" w:eastAsia="Times New Roman" w:hAnsi="Arial" w:cs="Arial"/>
          <w:sz w:val="25"/>
          <w:szCs w:val="25"/>
        </w:rPr>
        <w:t>_____</w:t>
      </w:r>
    </w:p>
    <w:p w:rsidR="00846F68" w:rsidRPr="00846F68" w:rsidRDefault="00846F68" w:rsidP="00846F68">
      <w:pPr>
        <w:spacing w:after="0" w:line="240" w:lineRule="auto"/>
        <w:rPr>
          <w:rFonts w:ascii="Arial" w:eastAsia="Times New Roman" w:hAnsi="Arial" w:cs="Arial"/>
          <w:sz w:val="25"/>
          <w:szCs w:val="25"/>
        </w:rPr>
      </w:pPr>
      <w:r w:rsidRPr="00846F68">
        <w:rPr>
          <w:rFonts w:ascii="Arial" w:eastAsia="Times New Roman" w:hAnsi="Arial" w:cs="Arial"/>
          <w:sz w:val="25"/>
          <w:szCs w:val="25"/>
        </w:rPr>
        <w:t>Range Rules Posted</w:t>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Pr="00846F68">
        <w:rPr>
          <w:rFonts w:ascii="Arial" w:eastAsia="Times New Roman" w:hAnsi="Arial" w:cs="Arial"/>
          <w:sz w:val="25"/>
          <w:szCs w:val="25"/>
        </w:rPr>
        <w:t>_____</w:t>
      </w:r>
      <w:r w:rsidR="004C6B26">
        <w:rPr>
          <w:rFonts w:ascii="Arial" w:eastAsia="Times New Roman" w:hAnsi="Arial" w:cs="Arial"/>
          <w:sz w:val="25"/>
          <w:szCs w:val="25"/>
        </w:rPr>
        <w:tab/>
      </w:r>
      <w:r w:rsidR="004C6B26">
        <w:rPr>
          <w:rFonts w:ascii="Arial" w:eastAsia="Times New Roman" w:hAnsi="Arial" w:cs="Arial"/>
          <w:sz w:val="25"/>
          <w:szCs w:val="25"/>
        </w:rPr>
        <w:tab/>
      </w:r>
      <w:r w:rsidRPr="00846F68">
        <w:rPr>
          <w:rFonts w:ascii="Arial" w:eastAsia="Times New Roman" w:hAnsi="Arial" w:cs="Arial"/>
          <w:sz w:val="25"/>
          <w:szCs w:val="25"/>
        </w:rPr>
        <w:t>_____</w:t>
      </w:r>
    </w:p>
    <w:p w:rsidR="00846F68" w:rsidRPr="00846F68" w:rsidRDefault="00846F68" w:rsidP="00846F68">
      <w:pPr>
        <w:spacing w:after="0" w:line="240" w:lineRule="auto"/>
        <w:rPr>
          <w:rFonts w:ascii="Arial" w:eastAsia="Times New Roman" w:hAnsi="Arial" w:cs="Arial"/>
          <w:sz w:val="25"/>
          <w:szCs w:val="25"/>
        </w:rPr>
      </w:pPr>
      <w:r w:rsidRPr="00846F68">
        <w:rPr>
          <w:rFonts w:ascii="Arial" w:eastAsia="Times New Roman" w:hAnsi="Arial" w:cs="Arial"/>
          <w:sz w:val="25"/>
          <w:szCs w:val="25"/>
        </w:rPr>
        <w:t>Bulletin Board Hung</w:t>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Pr="00846F68">
        <w:rPr>
          <w:rFonts w:ascii="Arial" w:eastAsia="Times New Roman" w:hAnsi="Arial" w:cs="Arial"/>
          <w:sz w:val="25"/>
          <w:szCs w:val="25"/>
        </w:rPr>
        <w:t>_____</w:t>
      </w:r>
      <w:r w:rsidR="004C6B26">
        <w:rPr>
          <w:rFonts w:ascii="Arial" w:eastAsia="Times New Roman" w:hAnsi="Arial" w:cs="Arial"/>
          <w:sz w:val="25"/>
          <w:szCs w:val="25"/>
        </w:rPr>
        <w:tab/>
      </w:r>
      <w:r w:rsidR="004C6B26">
        <w:rPr>
          <w:rFonts w:ascii="Arial" w:eastAsia="Times New Roman" w:hAnsi="Arial" w:cs="Arial"/>
          <w:sz w:val="25"/>
          <w:szCs w:val="25"/>
        </w:rPr>
        <w:tab/>
      </w:r>
      <w:r w:rsidRPr="00846F68">
        <w:rPr>
          <w:rFonts w:ascii="Arial" w:eastAsia="Times New Roman" w:hAnsi="Arial" w:cs="Arial"/>
          <w:sz w:val="25"/>
          <w:szCs w:val="25"/>
        </w:rPr>
        <w:t>_____</w:t>
      </w:r>
    </w:p>
    <w:p w:rsidR="00846F68" w:rsidRPr="00846F68" w:rsidRDefault="00846F68" w:rsidP="00846F68">
      <w:pPr>
        <w:spacing w:after="0" w:line="240" w:lineRule="auto"/>
        <w:rPr>
          <w:rFonts w:ascii="Arial" w:eastAsia="Times New Roman" w:hAnsi="Arial" w:cs="Arial"/>
          <w:sz w:val="25"/>
          <w:szCs w:val="25"/>
        </w:rPr>
      </w:pPr>
      <w:r w:rsidRPr="00846F68">
        <w:rPr>
          <w:rFonts w:ascii="Arial" w:eastAsia="Times New Roman" w:hAnsi="Arial" w:cs="Arial"/>
          <w:sz w:val="25"/>
          <w:szCs w:val="25"/>
        </w:rPr>
        <w:t>Gun Racks Available</w:t>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t>___</w:t>
      </w:r>
      <w:r w:rsidRPr="00846F68">
        <w:rPr>
          <w:rFonts w:ascii="Arial" w:eastAsia="Times New Roman" w:hAnsi="Arial" w:cs="Arial"/>
          <w:sz w:val="25"/>
          <w:szCs w:val="25"/>
        </w:rPr>
        <w:t>__</w:t>
      </w:r>
      <w:r w:rsidR="004C6B26">
        <w:rPr>
          <w:rFonts w:ascii="Arial" w:eastAsia="Times New Roman" w:hAnsi="Arial" w:cs="Arial"/>
          <w:sz w:val="25"/>
          <w:szCs w:val="25"/>
        </w:rPr>
        <w:tab/>
      </w:r>
      <w:r w:rsidR="004C6B26">
        <w:rPr>
          <w:rFonts w:ascii="Arial" w:eastAsia="Times New Roman" w:hAnsi="Arial" w:cs="Arial"/>
          <w:sz w:val="25"/>
          <w:szCs w:val="25"/>
        </w:rPr>
        <w:tab/>
        <w:t>__</w:t>
      </w:r>
      <w:r w:rsidRPr="00846F68">
        <w:rPr>
          <w:rFonts w:ascii="Arial" w:eastAsia="Times New Roman" w:hAnsi="Arial" w:cs="Arial"/>
          <w:sz w:val="25"/>
          <w:szCs w:val="25"/>
        </w:rPr>
        <w:t>___</w:t>
      </w:r>
    </w:p>
    <w:p w:rsidR="00846F68" w:rsidRPr="00846F68" w:rsidRDefault="00846F68" w:rsidP="00846F68">
      <w:pPr>
        <w:spacing w:after="0" w:line="240" w:lineRule="auto"/>
        <w:rPr>
          <w:rFonts w:ascii="Arial" w:eastAsia="Times New Roman" w:hAnsi="Arial" w:cs="Arial"/>
          <w:sz w:val="25"/>
          <w:szCs w:val="25"/>
        </w:rPr>
      </w:pPr>
      <w:r w:rsidRPr="00846F68">
        <w:rPr>
          <w:rFonts w:ascii="Arial" w:eastAsia="Times New Roman" w:hAnsi="Arial" w:cs="Arial"/>
          <w:sz w:val="25"/>
          <w:szCs w:val="25"/>
        </w:rPr>
        <w:t>Empty Trash Receptacles Available</w:t>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Pr="00846F68">
        <w:rPr>
          <w:rFonts w:ascii="Arial" w:eastAsia="Times New Roman" w:hAnsi="Arial" w:cs="Arial"/>
          <w:sz w:val="25"/>
          <w:szCs w:val="25"/>
        </w:rPr>
        <w:t>_____</w:t>
      </w:r>
      <w:r w:rsidR="004C6B26">
        <w:rPr>
          <w:rFonts w:ascii="Arial" w:eastAsia="Times New Roman" w:hAnsi="Arial" w:cs="Arial"/>
          <w:sz w:val="25"/>
          <w:szCs w:val="25"/>
        </w:rPr>
        <w:tab/>
      </w:r>
      <w:r w:rsidR="004C6B26">
        <w:rPr>
          <w:rFonts w:ascii="Arial" w:eastAsia="Times New Roman" w:hAnsi="Arial" w:cs="Arial"/>
          <w:sz w:val="25"/>
          <w:szCs w:val="25"/>
        </w:rPr>
        <w:tab/>
      </w:r>
      <w:r w:rsidRPr="00846F68">
        <w:rPr>
          <w:rFonts w:ascii="Arial" w:eastAsia="Times New Roman" w:hAnsi="Arial" w:cs="Arial"/>
          <w:sz w:val="25"/>
          <w:szCs w:val="25"/>
        </w:rPr>
        <w:t>_____</w:t>
      </w:r>
    </w:p>
    <w:p w:rsidR="00846F68" w:rsidRPr="00846F68" w:rsidRDefault="00846F68" w:rsidP="00846F68">
      <w:pPr>
        <w:spacing w:after="0" w:line="240" w:lineRule="auto"/>
        <w:rPr>
          <w:rFonts w:ascii="Arial" w:eastAsia="Times New Roman" w:hAnsi="Arial" w:cs="Arial"/>
          <w:sz w:val="25"/>
          <w:szCs w:val="25"/>
        </w:rPr>
      </w:pPr>
      <w:r w:rsidRPr="00846F68">
        <w:rPr>
          <w:rFonts w:ascii="Arial" w:eastAsia="Times New Roman" w:hAnsi="Arial" w:cs="Arial"/>
          <w:sz w:val="25"/>
          <w:szCs w:val="25"/>
        </w:rPr>
        <w:t>Wash Area Identified</w:t>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Pr="00846F68">
        <w:rPr>
          <w:rFonts w:ascii="Arial" w:eastAsia="Times New Roman" w:hAnsi="Arial" w:cs="Arial"/>
          <w:sz w:val="25"/>
          <w:szCs w:val="25"/>
        </w:rPr>
        <w:t>_____</w:t>
      </w:r>
      <w:r w:rsidR="004C6B26">
        <w:rPr>
          <w:rFonts w:ascii="Arial" w:eastAsia="Times New Roman" w:hAnsi="Arial" w:cs="Arial"/>
          <w:sz w:val="25"/>
          <w:szCs w:val="25"/>
        </w:rPr>
        <w:tab/>
      </w:r>
      <w:r w:rsidR="004C6B26">
        <w:rPr>
          <w:rFonts w:ascii="Arial" w:eastAsia="Times New Roman" w:hAnsi="Arial" w:cs="Arial"/>
          <w:sz w:val="25"/>
          <w:szCs w:val="25"/>
        </w:rPr>
        <w:tab/>
      </w:r>
      <w:r w:rsidRPr="00846F68">
        <w:rPr>
          <w:rFonts w:ascii="Arial" w:eastAsia="Times New Roman" w:hAnsi="Arial" w:cs="Arial"/>
          <w:sz w:val="25"/>
          <w:szCs w:val="25"/>
        </w:rPr>
        <w:t>_____</w:t>
      </w:r>
    </w:p>
    <w:p w:rsidR="00846F68" w:rsidRPr="00846F68" w:rsidRDefault="00846F68" w:rsidP="00846F68">
      <w:pPr>
        <w:spacing w:after="0" w:line="240" w:lineRule="auto"/>
        <w:rPr>
          <w:rFonts w:ascii="Arial" w:eastAsia="Times New Roman" w:hAnsi="Arial" w:cs="Arial"/>
          <w:sz w:val="25"/>
          <w:szCs w:val="25"/>
        </w:rPr>
      </w:pPr>
      <w:r w:rsidRPr="00846F68">
        <w:rPr>
          <w:rFonts w:ascii="Arial" w:eastAsia="Times New Roman" w:hAnsi="Arial" w:cs="Arial"/>
          <w:sz w:val="25"/>
          <w:szCs w:val="25"/>
        </w:rPr>
        <w:t>Lockable Storage</w:t>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004C6B26">
        <w:rPr>
          <w:rFonts w:ascii="Arial" w:eastAsia="Times New Roman" w:hAnsi="Arial" w:cs="Arial"/>
          <w:sz w:val="25"/>
          <w:szCs w:val="25"/>
        </w:rPr>
        <w:tab/>
      </w:r>
      <w:r w:rsidRPr="00846F68">
        <w:rPr>
          <w:rFonts w:ascii="Arial" w:eastAsia="Times New Roman" w:hAnsi="Arial" w:cs="Arial"/>
          <w:sz w:val="25"/>
          <w:szCs w:val="25"/>
        </w:rPr>
        <w:t>_____</w:t>
      </w:r>
      <w:r w:rsidR="004C6B26">
        <w:rPr>
          <w:rFonts w:ascii="Arial" w:eastAsia="Times New Roman" w:hAnsi="Arial" w:cs="Arial"/>
          <w:sz w:val="25"/>
          <w:szCs w:val="25"/>
        </w:rPr>
        <w:tab/>
      </w:r>
      <w:r w:rsidR="004C6B26">
        <w:rPr>
          <w:rFonts w:ascii="Arial" w:eastAsia="Times New Roman" w:hAnsi="Arial" w:cs="Arial"/>
          <w:sz w:val="25"/>
          <w:szCs w:val="25"/>
        </w:rPr>
        <w:tab/>
      </w:r>
      <w:r w:rsidRPr="00846F68">
        <w:rPr>
          <w:rFonts w:ascii="Arial" w:eastAsia="Times New Roman" w:hAnsi="Arial" w:cs="Arial"/>
          <w:sz w:val="25"/>
          <w:szCs w:val="25"/>
        </w:rPr>
        <w:t>_____</w:t>
      </w:r>
    </w:p>
    <w:p w:rsidR="004C6B26" w:rsidRDefault="004C6B26" w:rsidP="00846F68">
      <w:pPr>
        <w:spacing w:after="0" w:line="240" w:lineRule="auto"/>
        <w:rPr>
          <w:rFonts w:ascii="Arial" w:eastAsia="Times New Roman" w:hAnsi="Arial" w:cs="Arial"/>
          <w:sz w:val="28"/>
          <w:szCs w:val="28"/>
        </w:rPr>
      </w:pPr>
    </w:p>
    <w:p w:rsidR="00846F68" w:rsidRDefault="00846F68" w:rsidP="00846F68">
      <w:pPr>
        <w:spacing w:after="0" w:line="240" w:lineRule="auto"/>
        <w:rPr>
          <w:rFonts w:ascii="Arial" w:eastAsia="Times New Roman" w:hAnsi="Arial" w:cs="Arial"/>
          <w:sz w:val="28"/>
          <w:szCs w:val="28"/>
        </w:rPr>
      </w:pPr>
      <w:r w:rsidRPr="00846F68">
        <w:rPr>
          <w:rFonts w:ascii="Arial" w:eastAsia="Times New Roman" w:hAnsi="Arial" w:cs="Arial"/>
          <w:sz w:val="28"/>
          <w:szCs w:val="28"/>
        </w:rPr>
        <w:t>Items Consumed or Missing When Gear Is Returned to Quartermaster: ________________________________________________________________________________________________________________________________________________________________________________________________________________________________________________</w:t>
      </w:r>
    </w:p>
    <w:p w:rsidR="004C6B26" w:rsidRPr="00846F68" w:rsidRDefault="004C6B26" w:rsidP="00846F68">
      <w:pPr>
        <w:spacing w:after="0" w:line="240" w:lineRule="auto"/>
        <w:rPr>
          <w:rFonts w:ascii="Arial" w:eastAsia="Times New Roman" w:hAnsi="Arial" w:cs="Arial"/>
          <w:sz w:val="28"/>
          <w:szCs w:val="28"/>
        </w:rPr>
      </w:pPr>
    </w:p>
    <w:p w:rsidR="00846F68" w:rsidRPr="00846F68" w:rsidRDefault="00846F68" w:rsidP="00846F68">
      <w:pPr>
        <w:spacing w:after="0" w:line="240" w:lineRule="auto"/>
        <w:rPr>
          <w:rFonts w:ascii="Arial" w:eastAsia="Times New Roman" w:hAnsi="Arial" w:cs="Arial"/>
          <w:sz w:val="28"/>
          <w:szCs w:val="28"/>
        </w:rPr>
      </w:pPr>
      <w:r w:rsidRPr="00846F68">
        <w:rPr>
          <w:rFonts w:ascii="Arial" w:eastAsia="Times New Roman" w:hAnsi="Arial" w:cs="Arial"/>
          <w:sz w:val="28"/>
          <w:szCs w:val="28"/>
        </w:rPr>
        <w:t>Comments:</w:t>
      </w:r>
      <w:r w:rsidR="004C6B26">
        <w:rPr>
          <w:rFonts w:ascii="Arial" w:eastAsia="Times New Roman" w:hAnsi="Arial" w:cs="Arial"/>
          <w:sz w:val="28"/>
          <w:szCs w:val="28"/>
        </w:rPr>
        <w:t xml:space="preserve"> </w:t>
      </w:r>
      <w:r w:rsidRPr="00846F68">
        <w:rPr>
          <w:rFonts w:ascii="Arial" w:eastAsia="Times New Roman" w:hAnsi="Arial" w:cs="Arial"/>
          <w:sz w:val="28"/>
          <w:szCs w:val="28"/>
        </w:rPr>
        <w:t>________________________________________________</w:t>
      </w:r>
      <w:r w:rsidR="00AA77B5">
        <w:rPr>
          <w:rFonts w:ascii="Arial" w:eastAsia="Times New Roman" w:hAnsi="Arial" w:cs="Arial"/>
          <w:sz w:val="28"/>
          <w:szCs w:val="28"/>
        </w:rPr>
        <w:t>_</w:t>
      </w:r>
      <w:r w:rsidRPr="00846F68">
        <w:rPr>
          <w:rFonts w:ascii="Arial" w:eastAsia="Times New Roman" w:hAnsi="Arial" w:cs="Arial"/>
          <w:sz w:val="28"/>
          <w:szCs w:val="28"/>
        </w:rPr>
        <w:t>_</w:t>
      </w:r>
    </w:p>
    <w:p w:rsidR="00643794" w:rsidRPr="00EF53C4" w:rsidRDefault="00846F68" w:rsidP="00AA77B5">
      <w:pPr>
        <w:spacing w:after="0" w:line="240" w:lineRule="auto"/>
        <w:rPr>
          <w:rFonts w:ascii="Times New Roman" w:hAnsi="Times New Roman" w:cs="Times New Roman"/>
          <w:sz w:val="24"/>
          <w:szCs w:val="24"/>
        </w:rPr>
      </w:pPr>
      <w:r w:rsidRPr="00846F68">
        <w:rPr>
          <w:rFonts w:ascii="Arial" w:eastAsia="Times New Roman" w:hAnsi="Arial" w:cs="Arial"/>
          <w:sz w:val="28"/>
          <w:szCs w:val="28"/>
        </w:rPr>
        <w:t>_______________________________________________________________________________________________________________</w:t>
      </w:r>
      <w:r w:rsidR="00AA77B5">
        <w:rPr>
          <w:rFonts w:ascii="Arial" w:eastAsia="Times New Roman" w:hAnsi="Arial" w:cs="Arial"/>
          <w:sz w:val="28"/>
          <w:szCs w:val="28"/>
        </w:rPr>
        <w:t>_______</w:t>
      </w:r>
      <w:r w:rsidR="00A87650">
        <w:rPr>
          <w:rFonts w:ascii="Arial" w:eastAsia="Times New Roman" w:hAnsi="Arial" w:cs="Arial"/>
          <w:sz w:val="28"/>
          <w:szCs w:val="28"/>
        </w:rPr>
        <w:t>__</w:t>
      </w:r>
    </w:p>
    <w:sectPr w:rsidR="00643794" w:rsidRPr="00EF53C4" w:rsidSect="00D70424">
      <w:headerReference w:type="default" r:id="rId72"/>
      <w:footerReference w:type="default" r:id="rId73"/>
      <w:pgSz w:w="12240" w:h="15840"/>
      <w:pgMar w:top="1008" w:right="1440" w:bottom="1008" w:left="1440" w:header="720" w:footer="720"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3B49" w:rsidRDefault="003B3B49" w:rsidP="00F63A6D">
      <w:pPr>
        <w:spacing w:after="0" w:line="240" w:lineRule="auto"/>
      </w:pPr>
      <w:r>
        <w:separator/>
      </w:r>
    </w:p>
  </w:endnote>
  <w:endnote w:type="continuationSeparator" w:id="0">
    <w:p w:rsidR="003B3B49" w:rsidRDefault="003B3B49" w:rsidP="00F63A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503596"/>
      <w:docPartObj>
        <w:docPartGallery w:val="Page Numbers (Bottom of Page)"/>
        <w:docPartUnique/>
      </w:docPartObj>
    </w:sdtPr>
    <w:sdtEndPr/>
    <w:sdtContent>
      <w:p w:rsidR="00FD37A6" w:rsidRDefault="00FD37A6">
        <w:pPr>
          <w:pStyle w:val="Footer"/>
          <w:jc w:val="center"/>
        </w:pPr>
        <w:r>
          <w:fldChar w:fldCharType="begin"/>
        </w:r>
        <w:r>
          <w:instrText xml:space="preserve"> PAGE   \* MERGEFORMAT </w:instrText>
        </w:r>
        <w:r>
          <w:fldChar w:fldCharType="separate"/>
        </w:r>
        <w:r w:rsidR="00B70842">
          <w:rPr>
            <w:noProof/>
          </w:rPr>
          <w:t>1</w:t>
        </w:r>
        <w:r>
          <w:rPr>
            <w:noProof/>
          </w:rPr>
          <w:fldChar w:fldCharType="end"/>
        </w:r>
      </w:p>
    </w:sdtContent>
  </w:sdt>
  <w:p w:rsidR="00FD37A6" w:rsidRDefault="00FD37A6" w:rsidP="00FA5A6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7A6" w:rsidRDefault="00FD37A6">
    <w:pPr>
      <w:pStyle w:val="Footer"/>
    </w:pPr>
  </w:p>
  <w:p w:rsidR="00FD37A6" w:rsidRDefault="00FD37A6">
    <w:pPr>
      <w:pStyle w:val="Footer"/>
    </w:pPr>
    <w:r>
      <w:t>Rifle Ranges</w:t>
    </w:r>
    <w:r>
      <w:tab/>
      <w:t>H-</w:t>
    </w:r>
    <w:sdt>
      <w:sdtPr>
        <w:id w:val="-715665081"/>
        <w:docPartObj>
          <w:docPartGallery w:val="Page Numbers (Bottom of Page)"/>
          <w:docPartUnique/>
        </w:docPartObj>
      </w:sdtPr>
      <w:sdtEndPr/>
      <w:sdtContent>
        <w:r>
          <w:fldChar w:fldCharType="begin"/>
        </w:r>
        <w:r>
          <w:instrText xml:space="preserve"> PAGE   \* MERGEFORMAT </w:instrText>
        </w:r>
        <w:r>
          <w:fldChar w:fldCharType="separate"/>
        </w:r>
        <w:r w:rsidR="00B70842">
          <w:rPr>
            <w:noProof/>
          </w:rPr>
          <w:t>7</w:t>
        </w:r>
        <w:r>
          <w:rPr>
            <w:noProof/>
          </w:rPr>
          <w:fldChar w:fldCharType="end"/>
        </w:r>
      </w:sdtContent>
    </w:sdt>
    <w: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7A6" w:rsidRDefault="00FD37A6">
    <w:pPr>
      <w:pStyle w:val="Footer"/>
    </w:pPr>
  </w:p>
  <w:p w:rsidR="00FD37A6" w:rsidRDefault="00FD37A6">
    <w:pPr>
      <w:pStyle w:val="Footer"/>
    </w:pPr>
    <w:r>
      <w:t>Shotgun Ranges</w:t>
    </w:r>
    <w:r>
      <w:tab/>
      <w:t>I-</w:t>
    </w:r>
    <w:sdt>
      <w:sdtPr>
        <w:id w:val="1000502961"/>
        <w:docPartObj>
          <w:docPartGallery w:val="Page Numbers (Bottom of Page)"/>
          <w:docPartUnique/>
        </w:docPartObj>
      </w:sdtPr>
      <w:sdtEndPr/>
      <w:sdtContent>
        <w:r>
          <w:fldChar w:fldCharType="begin"/>
        </w:r>
        <w:r>
          <w:instrText xml:space="preserve"> PAGE   \* MERGEFORMAT </w:instrText>
        </w:r>
        <w:r>
          <w:fldChar w:fldCharType="separate"/>
        </w:r>
        <w:r w:rsidR="00B70842">
          <w:rPr>
            <w:noProof/>
          </w:rPr>
          <w:t>4</w:t>
        </w:r>
        <w:r>
          <w:rPr>
            <w:noProof/>
          </w:rPr>
          <w:fldChar w:fldCharType="end"/>
        </w:r>
      </w:sdtContent>
    </w:sdt>
    <w: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7A6" w:rsidRDefault="00FD37A6">
    <w:pPr>
      <w:pStyle w:val="Footer"/>
    </w:pPr>
  </w:p>
  <w:p w:rsidR="00FD37A6" w:rsidRDefault="00FD37A6">
    <w:pPr>
      <w:pStyle w:val="Footer"/>
    </w:pPr>
    <w:r>
      <w:t>Slingshots &amp; Wrist Rockets</w:t>
    </w:r>
    <w:r>
      <w:tab/>
      <w:t>J-</w:t>
    </w:r>
    <w:sdt>
      <w:sdtPr>
        <w:id w:val="1000502980"/>
        <w:docPartObj>
          <w:docPartGallery w:val="Page Numbers (Bottom of Page)"/>
          <w:docPartUnique/>
        </w:docPartObj>
      </w:sdtPr>
      <w:sdtEndPr/>
      <w:sdtContent>
        <w:r>
          <w:fldChar w:fldCharType="begin"/>
        </w:r>
        <w:r>
          <w:instrText xml:space="preserve"> PAGE   \* MERGEFORMAT </w:instrText>
        </w:r>
        <w:r>
          <w:fldChar w:fldCharType="separate"/>
        </w:r>
        <w:r w:rsidR="00B70842">
          <w:rPr>
            <w:noProof/>
          </w:rPr>
          <w:t>2</w:t>
        </w:r>
        <w:r>
          <w:rPr>
            <w:noProof/>
          </w:rPr>
          <w:fldChar w:fldCharType="end"/>
        </w:r>
        <w:r>
          <w:tab/>
        </w:r>
      </w:sdtContent>
    </w:sdt>
  </w:p>
  <w:p w:rsidR="00FD37A6" w:rsidRDefault="00FD37A6">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7A6" w:rsidRDefault="00FD37A6">
    <w:pPr>
      <w:pStyle w:val="Footer"/>
    </w:pPr>
  </w:p>
  <w:p w:rsidR="00FD37A6" w:rsidRDefault="00FD37A6">
    <w:pPr>
      <w:pStyle w:val="Footer"/>
    </w:pPr>
    <w:r>
      <w:t>Tomahawk Throwing</w:t>
    </w:r>
    <w:r>
      <w:tab/>
      <w:t>K-</w:t>
    </w:r>
    <w:sdt>
      <w:sdtPr>
        <w:id w:val="1000503012"/>
        <w:docPartObj>
          <w:docPartGallery w:val="Page Numbers (Bottom of Page)"/>
          <w:docPartUnique/>
        </w:docPartObj>
      </w:sdtPr>
      <w:sdtEndPr/>
      <w:sdtContent>
        <w:r>
          <w:fldChar w:fldCharType="begin"/>
        </w:r>
        <w:r>
          <w:instrText xml:space="preserve"> PAGE   \* MERGEFORMAT </w:instrText>
        </w:r>
        <w:r>
          <w:fldChar w:fldCharType="separate"/>
        </w:r>
        <w:r w:rsidR="00B70842">
          <w:rPr>
            <w:noProof/>
          </w:rPr>
          <w:t>2</w:t>
        </w:r>
        <w:r>
          <w:rPr>
            <w:noProof/>
          </w:rPr>
          <w:fldChar w:fldCharType="end"/>
        </w:r>
      </w:sdtContent>
    </w:sdt>
    <w: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7A6" w:rsidRDefault="00FD37A6">
    <w:pPr>
      <w:pStyle w:val="Footer"/>
    </w:pPr>
  </w:p>
  <w:p w:rsidR="00FD37A6" w:rsidRDefault="00FD37A6">
    <w:pPr>
      <w:pStyle w:val="Footer"/>
    </w:pPr>
    <w:r>
      <w:t>Water Bottle Rockets</w:t>
    </w:r>
    <w:r>
      <w:tab/>
      <w:t>L-</w:t>
    </w:r>
    <w:sdt>
      <w:sdtPr>
        <w:id w:val="1000503046"/>
        <w:docPartObj>
          <w:docPartGallery w:val="Page Numbers (Bottom of Page)"/>
          <w:docPartUnique/>
        </w:docPartObj>
      </w:sdtPr>
      <w:sdtEndPr/>
      <w:sdtContent>
        <w:r>
          <w:fldChar w:fldCharType="begin"/>
        </w:r>
        <w:r>
          <w:instrText xml:space="preserve"> PAGE   \* MERGEFORMAT </w:instrText>
        </w:r>
        <w:r>
          <w:fldChar w:fldCharType="separate"/>
        </w:r>
        <w:r w:rsidR="00B70842">
          <w:rPr>
            <w:noProof/>
          </w:rPr>
          <w:t>2</w:t>
        </w:r>
        <w:r>
          <w:rPr>
            <w:noProof/>
          </w:rPr>
          <w:fldChar w:fldCharType="end"/>
        </w:r>
        <w:r>
          <w:tab/>
        </w:r>
      </w:sdtContent>
    </w:sdt>
  </w:p>
  <w:p w:rsidR="00FD37A6" w:rsidRDefault="00FD37A6">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7A6" w:rsidRDefault="00FD37A6">
    <w:pPr>
      <w:pStyle w:val="Footer"/>
    </w:pPr>
  </w:p>
  <w:p w:rsidR="00FD37A6" w:rsidRDefault="00FD37A6">
    <w:pPr>
      <w:pStyle w:val="Footer"/>
    </w:pPr>
    <w:r>
      <w:tab/>
      <w:t>M-</w:t>
    </w:r>
    <w:sdt>
      <w:sdtPr>
        <w:id w:val="1000503197"/>
        <w:docPartObj>
          <w:docPartGallery w:val="Page Numbers (Bottom of Page)"/>
          <w:docPartUnique/>
        </w:docPartObj>
      </w:sdtPr>
      <w:sdtEndPr/>
      <w:sdtContent>
        <w:r>
          <w:fldChar w:fldCharType="begin"/>
        </w:r>
        <w:r>
          <w:instrText xml:space="preserve"> PAGE   \* MERGEFORMAT </w:instrText>
        </w:r>
        <w:r>
          <w:fldChar w:fldCharType="separate"/>
        </w:r>
        <w:r w:rsidR="00B70842">
          <w:rPr>
            <w:noProof/>
          </w:rPr>
          <w:t>1</w:t>
        </w:r>
        <w:r>
          <w:rPr>
            <w:noProof/>
          </w:rPr>
          <w:fldChar w:fldCharType="end"/>
        </w:r>
        <w:r>
          <w:tab/>
        </w:r>
      </w:sdtContent>
    </w:sdt>
  </w:p>
  <w:p w:rsidR="00FD37A6" w:rsidRDefault="00FD37A6">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7A6" w:rsidRDefault="00FD37A6">
    <w:pPr>
      <w:pStyle w:val="Footer"/>
    </w:pPr>
  </w:p>
  <w:p w:rsidR="00FD37A6" w:rsidRDefault="00FD37A6">
    <w:pPr>
      <w:pStyle w:val="Footer"/>
    </w:pPr>
    <w:r>
      <w:t>Range Safety Rules</w:t>
    </w:r>
    <w:r>
      <w:tab/>
      <w:t>N-</w:t>
    </w:r>
    <w:sdt>
      <w:sdtPr>
        <w:id w:val="1000503057"/>
        <w:docPartObj>
          <w:docPartGallery w:val="Page Numbers (Bottom of Page)"/>
          <w:docPartUnique/>
        </w:docPartObj>
      </w:sdtPr>
      <w:sdtEndPr/>
      <w:sdtContent>
        <w:r>
          <w:fldChar w:fldCharType="begin"/>
        </w:r>
        <w:r>
          <w:instrText xml:space="preserve"> PAGE   \* MERGEFORMAT </w:instrText>
        </w:r>
        <w:r>
          <w:fldChar w:fldCharType="separate"/>
        </w:r>
        <w:r w:rsidR="00B70842">
          <w:rPr>
            <w:noProof/>
          </w:rPr>
          <w:t>2</w:t>
        </w:r>
        <w:r>
          <w:rPr>
            <w:noProof/>
          </w:rPr>
          <w:fldChar w:fldCharType="end"/>
        </w:r>
        <w:r>
          <w:tab/>
        </w:r>
      </w:sdtContent>
    </w:sdt>
  </w:p>
  <w:p w:rsidR="00FD37A6" w:rsidRDefault="00FD37A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7A6" w:rsidRDefault="00FD37A6">
    <w:pPr>
      <w:pStyle w:val="Footer"/>
    </w:pPr>
  </w:p>
  <w:p w:rsidR="00FD37A6" w:rsidRDefault="00FD37A6">
    <w:pPr>
      <w:pStyle w:val="Footer"/>
    </w:pPr>
    <w:r>
      <w:t>Range Safety Briefing</w:t>
    </w:r>
  </w:p>
  <w:p w:rsidR="00FD37A6" w:rsidRDefault="00FD37A6">
    <w:pPr>
      <w:pStyle w:val="Footer"/>
    </w:pPr>
    <w:r>
      <w:tab/>
      <w:t>O-</w:t>
    </w:r>
    <w:sdt>
      <w:sdtPr>
        <w:id w:val="1000503220"/>
        <w:docPartObj>
          <w:docPartGallery w:val="Page Numbers (Bottom of Page)"/>
          <w:docPartUnique/>
        </w:docPartObj>
      </w:sdtPr>
      <w:sdtEndPr/>
      <w:sdtContent>
        <w:r>
          <w:fldChar w:fldCharType="begin"/>
        </w:r>
        <w:r>
          <w:instrText xml:space="preserve"> PAGE   \* MERGEFORMAT </w:instrText>
        </w:r>
        <w:r>
          <w:fldChar w:fldCharType="separate"/>
        </w:r>
        <w:r w:rsidR="00B70842">
          <w:rPr>
            <w:noProof/>
          </w:rPr>
          <w:t>7</w:t>
        </w:r>
        <w:r>
          <w:rPr>
            <w:noProof/>
          </w:rPr>
          <w:fldChar w:fldCharType="end"/>
        </w:r>
        <w:r>
          <w:tab/>
        </w:r>
      </w:sdtContent>
    </w:sdt>
  </w:p>
  <w:p w:rsidR="00FD37A6" w:rsidRDefault="00FD37A6">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7A6" w:rsidRDefault="00FD37A6">
    <w:pPr>
      <w:pStyle w:val="Footer"/>
    </w:pPr>
  </w:p>
  <w:p w:rsidR="00FD37A6" w:rsidRDefault="00FD37A6">
    <w:pPr>
      <w:pStyle w:val="Footer"/>
    </w:pPr>
    <w:r>
      <w:t>Firing Line Commands</w:t>
    </w:r>
    <w:r>
      <w:tab/>
      <w:t>P-</w:t>
    </w:r>
    <w:sdt>
      <w:sdtPr>
        <w:id w:val="1000503244"/>
        <w:docPartObj>
          <w:docPartGallery w:val="Page Numbers (Bottom of Page)"/>
          <w:docPartUnique/>
        </w:docPartObj>
      </w:sdtPr>
      <w:sdtEndPr/>
      <w:sdtContent>
        <w:r>
          <w:fldChar w:fldCharType="begin"/>
        </w:r>
        <w:r>
          <w:instrText xml:space="preserve"> PAGE   \* MERGEFORMAT </w:instrText>
        </w:r>
        <w:r>
          <w:fldChar w:fldCharType="separate"/>
        </w:r>
        <w:r w:rsidR="00B70842">
          <w:rPr>
            <w:noProof/>
          </w:rPr>
          <w:t>3</w:t>
        </w:r>
        <w:r>
          <w:rPr>
            <w:noProof/>
          </w:rPr>
          <w:fldChar w:fldCharType="end"/>
        </w:r>
        <w:r>
          <w:tab/>
        </w:r>
      </w:sdtContent>
    </w:sdt>
  </w:p>
  <w:p w:rsidR="00FD37A6" w:rsidRDefault="00FD37A6">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7A6" w:rsidRDefault="00FD37A6" w:rsidP="00675939">
    <w:pPr>
      <w:pStyle w:val="Footer"/>
      <w:tabs>
        <w:tab w:val="clear" w:pos="4680"/>
        <w:tab w:val="clear" w:pos="9360"/>
        <w:tab w:val="left" w:pos="3990"/>
      </w:tabs>
    </w:pPr>
    <w:r>
      <w:tab/>
    </w:r>
  </w:p>
  <w:p w:rsidR="00FD37A6" w:rsidRDefault="00FD37A6">
    <w:pPr>
      <w:pStyle w:val="Footer"/>
    </w:pPr>
    <w:r>
      <w:t>Emergency Report Sheet</w:t>
    </w:r>
    <w:r>
      <w:tab/>
      <w:t>Q-</w:t>
    </w:r>
    <w:sdt>
      <w:sdtPr>
        <w:id w:val="1000503270"/>
        <w:docPartObj>
          <w:docPartGallery w:val="Page Numbers (Bottom of Page)"/>
          <w:docPartUnique/>
        </w:docPartObj>
      </w:sdtPr>
      <w:sdtEndPr/>
      <w:sdtContent>
        <w:r>
          <w:fldChar w:fldCharType="begin"/>
        </w:r>
        <w:r>
          <w:instrText xml:space="preserve"> PAGE   \* MERGEFORMAT </w:instrText>
        </w:r>
        <w:r>
          <w:fldChar w:fldCharType="separate"/>
        </w:r>
        <w:r w:rsidR="00B70842">
          <w:rPr>
            <w:noProof/>
          </w:rPr>
          <w:t>3</w:t>
        </w:r>
        <w:r>
          <w:rPr>
            <w:noProof/>
          </w:rPr>
          <w:fldChar w:fldCharType="end"/>
        </w:r>
        <w:r>
          <w:tab/>
        </w:r>
      </w:sdtContent>
    </w:sdt>
  </w:p>
  <w:p w:rsidR="00FD37A6" w:rsidRDefault="00FD37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503578"/>
      <w:docPartObj>
        <w:docPartGallery w:val="Page Numbers (Bottom of Page)"/>
        <w:docPartUnique/>
      </w:docPartObj>
    </w:sdtPr>
    <w:sdtEndPr/>
    <w:sdtContent>
      <w:p w:rsidR="00FD37A6" w:rsidRPr="00343C63" w:rsidRDefault="00FD37A6" w:rsidP="00AC6748">
        <w:pPr>
          <w:pStyle w:val="Footer"/>
          <w:tabs>
            <w:tab w:val="left" w:pos="5355"/>
          </w:tabs>
        </w:pPr>
        <w:r>
          <w:tab/>
        </w:r>
        <w:r>
          <w:fldChar w:fldCharType="begin"/>
        </w:r>
        <w:r>
          <w:instrText xml:space="preserve"> PAGE   \* MERGEFORMAT </w:instrText>
        </w:r>
        <w:r>
          <w:fldChar w:fldCharType="separate"/>
        </w:r>
        <w:r w:rsidR="00B70842">
          <w:rPr>
            <w:noProof/>
          </w:rPr>
          <w:t>18</w:t>
        </w:r>
        <w:r>
          <w:rPr>
            <w:noProof/>
          </w:rPr>
          <w:fldChar w:fldCharType="end"/>
        </w:r>
        <w:r>
          <w:t xml:space="preserve"> </w:t>
        </w:r>
        <w:r>
          <w:tab/>
        </w:r>
        <w:r>
          <w:tab/>
        </w:r>
      </w:p>
      <w:p w:rsidR="00FD37A6" w:rsidRDefault="003B3B49" w:rsidP="00FA5A6A">
        <w:pPr>
          <w:pStyle w:val="Footer"/>
          <w:jc w:val="center"/>
        </w:pPr>
      </w:p>
    </w:sdtContent>
  </w:sdt>
  <w:p w:rsidR="00FD37A6" w:rsidRDefault="00FD37A6" w:rsidP="00FA5A6A">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7A6" w:rsidRDefault="00FD37A6">
    <w:pPr>
      <w:pStyle w:val="Footer"/>
    </w:pPr>
    <w:r>
      <w:t>Incident Report Form</w:t>
    </w:r>
    <w:r>
      <w:tab/>
      <w:t xml:space="preserve">R </w:t>
    </w:r>
    <w:r>
      <w:fldChar w:fldCharType="begin"/>
    </w:r>
    <w:r>
      <w:instrText xml:space="preserve"> PAGE   \* MERGEFORMAT </w:instrText>
    </w:r>
    <w:r>
      <w:fldChar w:fldCharType="separate"/>
    </w:r>
    <w:r w:rsidR="00B70842">
      <w:rPr>
        <w:noProof/>
      </w:rPr>
      <w:t>2</w:t>
    </w:r>
    <w:r>
      <w:rPr>
        <w:noProof/>
      </w:rPr>
      <w:fldChar w:fldCharType="end"/>
    </w:r>
    <w:r>
      <w:tab/>
    </w:r>
  </w:p>
  <w:p w:rsidR="00FD37A6" w:rsidRDefault="00FD37A6">
    <w:pPr>
      <w:pStyle w:val="Footer"/>
    </w:pPr>
    <w:r>
      <w:t>Emergency Report Sheet</w:t>
    </w:r>
    <w:r>
      <w:tab/>
      <w:t>P</w:t>
    </w:r>
    <w:r w:rsidRPr="0010531B">
      <w:t xml:space="preserve"> </w:t>
    </w:r>
    <w:r>
      <w:rPr>
        <w:noProof/>
      </w:rPr>
      <w:drawing>
        <wp:inline distT="0" distB="0" distL="0" distR="0">
          <wp:extent cx="4333875" cy="5781675"/>
          <wp:effectExtent l="19050" t="0" r="9525" b="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4333875" cy="5781675"/>
                  </a:xfrm>
                  <a:prstGeom prst="rect">
                    <a:avLst/>
                  </a:prstGeom>
                  <a:noFill/>
                  <a:ln w="9525">
                    <a:noFill/>
                    <a:miter lim="800000"/>
                    <a:headEnd/>
                    <a:tailEnd/>
                  </a:ln>
                </pic:spPr>
              </pic:pic>
            </a:graphicData>
          </a:graphic>
        </wp:inline>
      </w:drawing>
    </w:r>
    <w:r>
      <w:t>-</w:t>
    </w:r>
    <w:sdt>
      <w:sdtPr>
        <w:id w:val="1000503438"/>
        <w:docPartObj>
          <w:docPartGallery w:val="Page Numbers (Bottom of Page)"/>
          <w:docPartUnique/>
        </w:docPartObj>
      </w:sdtPr>
      <w:sdtEndPr/>
      <w:sdtContent>
        <w:r>
          <w:fldChar w:fldCharType="begin"/>
        </w:r>
        <w:r>
          <w:instrText xml:space="preserve"> PAGE   \* MERGEFORMAT </w:instrText>
        </w:r>
        <w:r>
          <w:fldChar w:fldCharType="separate"/>
        </w:r>
        <w:r w:rsidR="00B70842">
          <w:rPr>
            <w:noProof/>
          </w:rPr>
          <w:t>2</w:t>
        </w:r>
        <w:r>
          <w:rPr>
            <w:noProof/>
          </w:rPr>
          <w:fldChar w:fldCharType="end"/>
        </w:r>
        <w:r>
          <w:tab/>
          <w:t>Draft Document 7/29/2015</w:t>
        </w:r>
      </w:sdtContent>
    </w:sdt>
  </w:p>
  <w:p w:rsidR="00FD37A6" w:rsidRDefault="00FD37A6">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7A6" w:rsidRDefault="00FD37A6">
    <w:pPr>
      <w:pStyle w:val="Footer"/>
    </w:pPr>
  </w:p>
  <w:p w:rsidR="00FD37A6" w:rsidRDefault="00FD37A6">
    <w:pPr>
      <w:pStyle w:val="Footer"/>
    </w:pPr>
    <w:r>
      <w:t>Outdoor Range Inspection</w:t>
    </w:r>
    <w:r>
      <w:tab/>
      <w:t>S-</w:t>
    </w:r>
    <w:sdt>
      <w:sdtPr>
        <w:id w:val="1000503296"/>
        <w:docPartObj>
          <w:docPartGallery w:val="Page Numbers (Bottom of Page)"/>
          <w:docPartUnique/>
        </w:docPartObj>
      </w:sdtPr>
      <w:sdtEndPr/>
      <w:sdtContent>
        <w:r>
          <w:fldChar w:fldCharType="begin"/>
        </w:r>
        <w:r>
          <w:instrText xml:space="preserve"> PAGE   \* MERGEFORMAT </w:instrText>
        </w:r>
        <w:r>
          <w:fldChar w:fldCharType="separate"/>
        </w:r>
        <w:r w:rsidR="00B70842">
          <w:rPr>
            <w:noProof/>
          </w:rPr>
          <w:t>1</w:t>
        </w:r>
        <w:r>
          <w:rPr>
            <w:noProof/>
          </w:rPr>
          <w:fldChar w:fldCharType="end"/>
        </w:r>
        <w:r>
          <w:tab/>
        </w:r>
      </w:sdtContent>
    </w:sdt>
  </w:p>
  <w:p w:rsidR="00FD37A6" w:rsidRDefault="00FD37A6">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503347"/>
      <w:docPartObj>
        <w:docPartGallery w:val="Page Numbers (Bottom of Page)"/>
        <w:docPartUnique/>
      </w:docPartObj>
    </w:sdtPr>
    <w:sdtEndPr/>
    <w:sdtContent>
      <w:p w:rsidR="00FD37A6" w:rsidRDefault="00FD37A6" w:rsidP="008D1A84">
        <w:pPr>
          <w:pStyle w:val="Footer"/>
        </w:pPr>
        <w:r>
          <w:t>Shotgun Range Inspection</w:t>
        </w:r>
        <w:r>
          <w:tab/>
          <w:t>T-</w:t>
        </w:r>
        <w:r>
          <w:fldChar w:fldCharType="begin"/>
        </w:r>
        <w:r>
          <w:instrText xml:space="preserve"> PAGE   \* MERGEFORMAT </w:instrText>
        </w:r>
        <w:r>
          <w:fldChar w:fldCharType="separate"/>
        </w:r>
        <w:r w:rsidR="00B70842">
          <w:rPr>
            <w:noProof/>
          </w:rPr>
          <w:t>1</w:t>
        </w:r>
        <w:r>
          <w:rPr>
            <w:noProof/>
          </w:rPr>
          <w:fldChar w:fldCharType="end"/>
        </w:r>
        <w:r>
          <w:tab/>
        </w:r>
      </w:p>
    </w:sdtContent>
  </w:sdt>
  <w:p w:rsidR="00FD37A6" w:rsidRDefault="00FD37A6">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959010"/>
      <w:docPartObj>
        <w:docPartGallery w:val="Page Numbers (Bottom of Page)"/>
        <w:docPartUnique/>
      </w:docPartObj>
    </w:sdtPr>
    <w:sdtEndPr/>
    <w:sdtContent>
      <w:p w:rsidR="00FD37A6" w:rsidRDefault="00FD37A6" w:rsidP="008D1A84">
        <w:pPr>
          <w:pStyle w:val="Footer"/>
        </w:pPr>
        <w:r>
          <w:t>Archery Range Inspection</w:t>
        </w:r>
        <w:r>
          <w:tab/>
          <w:t>U-</w:t>
        </w:r>
        <w:r>
          <w:fldChar w:fldCharType="begin"/>
        </w:r>
        <w:r>
          <w:instrText xml:space="preserve"> PAGE   \* MERGEFORMAT </w:instrText>
        </w:r>
        <w:r>
          <w:fldChar w:fldCharType="separate"/>
        </w:r>
        <w:r w:rsidR="00B70842">
          <w:rPr>
            <w:noProof/>
          </w:rPr>
          <w:t>1</w:t>
        </w:r>
        <w:r>
          <w:rPr>
            <w:noProof/>
          </w:rPr>
          <w:fldChar w:fldCharType="end"/>
        </w:r>
        <w:r>
          <w:tab/>
        </w:r>
      </w:p>
    </w:sdtContent>
  </w:sdt>
  <w:p w:rsidR="00FD37A6" w:rsidRDefault="00FD37A6">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9999216"/>
      <w:docPartObj>
        <w:docPartGallery w:val="Page Numbers (Bottom of Page)"/>
        <w:docPartUnique/>
      </w:docPartObj>
    </w:sdtPr>
    <w:sdtEndPr/>
    <w:sdtContent>
      <w:p w:rsidR="00FD37A6" w:rsidRDefault="00FD37A6" w:rsidP="008D1A84">
        <w:pPr>
          <w:pStyle w:val="Footer"/>
        </w:pPr>
        <w:r>
          <w:t>BSA Shooting Levels</w:t>
        </w:r>
        <w:r>
          <w:tab/>
          <w:t>V-</w:t>
        </w:r>
        <w:r>
          <w:fldChar w:fldCharType="begin"/>
        </w:r>
        <w:r>
          <w:instrText xml:space="preserve"> PAGE   \* MERGEFORMAT </w:instrText>
        </w:r>
        <w:r>
          <w:fldChar w:fldCharType="separate"/>
        </w:r>
        <w:r w:rsidR="00B70842">
          <w:rPr>
            <w:noProof/>
          </w:rPr>
          <w:t>1</w:t>
        </w:r>
        <w:r>
          <w:rPr>
            <w:noProof/>
          </w:rPr>
          <w:fldChar w:fldCharType="end"/>
        </w:r>
        <w:r>
          <w:tab/>
        </w:r>
      </w:p>
    </w:sdtContent>
  </w:sdt>
  <w:p w:rsidR="00FD37A6" w:rsidRDefault="00FD37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502785"/>
      <w:docPartObj>
        <w:docPartGallery w:val="Page Numbers (Bottom of Page)"/>
        <w:docPartUnique/>
      </w:docPartObj>
    </w:sdtPr>
    <w:sdtEndPr/>
    <w:sdtContent>
      <w:p w:rsidR="00FD37A6" w:rsidRDefault="00FD37A6" w:rsidP="004F0BED">
        <w:pPr>
          <w:pStyle w:val="Footer"/>
        </w:pPr>
        <w:r>
          <w:t xml:space="preserve">Definitions </w:t>
        </w:r>
        <w:r>
          <w:tab/>
          <w:t>A-</w:t>
        </w:r>
        <w:r>
          <w:fldChar w:fldCharType="begin"/>
        </w:r>
        <w:r>
          <w:instrText xml:space="preserve"> PAGE   \* MERGEFORMAT </w:instrText>
        </w:r>
        <w:r>
          <w:fldChar w:fldCharType="separate"/>
        </w:r>
        <w:r w:rsidR="00B70842">
          <w:rPr>
            <w:noProof/>
          </w:rPr>
          <w:t>2</w:t>
        </w:r>
        <w:r>
          <w:rPr>
            <w:noProof/>
          </w:rPr>
          <w:fldChar w:fldCharType="end"/>
        </w:r>
      </w:p>
    </w:sdtContent>
  </w:sdt>
  <w:p w:rsidR="00FD37A6" w:rsidRPr="00343C63" w:rsidRDefault="00FD37A6" w:rsidP="00A13FDC">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7A6" w:rsidRDefault="00FD37A6">
    <w:pPr>
      <w:pStyle w:val="Footer"/>
    </w:pPr>
  </w:p>
  <w:p w:rsidR="00FD37A6" w:rsidRDefault="00FD37A6">
    <w:pPr>
      <w:pStyle w:val="Footer"/>
    </w:pPr>
    <w:r>
      <w:t>Archery Ranges</w:t>
    </w:r>
    <w:r>
      <w:tab/>
      <w:t>B-</w:t>
    </w:r>
    <w:sdt>
      <w:sdtPr>
        <w:id w:val="573606151"/>
        <w:docPartObj>
          <w:docPartGallery w:val="Page Numbers (Bottom of Page)"/>
          <w:docPartUnique/>
        </w:docPartObj>
      </w:sdtPr>
      <w:sdtEndPr/>
      <w:sdtContent>
        <w:r>
          <w:fldChar w:fldCharType="begin"/>
        </w:r>
        <w:r>
          <w:instrText xml:space="preserve"> PAGE   \* MERGEFORMAT </w:instrText>
        </w:r>
        <w:r>
          <w:fldChar w:fldCharType="separate"/>
        </w:r>
        <w:r w:rsidR="00B70842">
          <w:rPr>
            <w:noProof/>
          </w:rPr>
          <w:t>2</w:t>
        </w:r>
        <w:r>
          <w:rPr>
            <w:noProof/>
          </w:rPr>
          <w:fldChar w:fldCharType="end"/>
        </w:r>
      </w:sdtContent>
    </w:sdt>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7A6" w:rsidRDefault="00FD37A6">
    <w:pPr>
      <w:pStyle w:val="Footer"/>
    </w:pPr>
  </w:p>
  <w:p w:rsidR="00FD37A6" w:rsidRDefault="00FD37A6">
    <w:pPr>
      <w:pStyle w:val="Footer"/>
    </w:pPr>
    <w:r>
      <w:t>BB &amp; Pellet GUN</w:t>
    </w:r>
    <w:r>
      <w:tab/>
      <w:t>C-</w:t>
    </w:r>
    <w:sdt>
      <w:sdtPr>
        <w:id w:val="1000502815"/>
        <w:docPartObj>
          <w:docPartGallery w:val="Page Numbers (Bottom of Page)"/>
          <w:docPartUnique/>
        </w:docPartObj>
      </w:sdtPr>
      <w:sdtEndPr/>
      <w:sdtContent>
        <w:r>
          <w:fldChar w:fldCharType="begin"/>
        </w:r>
        <w:r>
          <w:instrText xml:space="preserve"> PAGE   \* MERGEFORMAT </w:instrText>
        </w:r>
        <w:r>
          <w:fldChar w:fldCharType="separate"/>
        </w:r>
        <w:r w:rsidR="00B70842">
          <w:rPr>
            <w:noProof/>
          </w:rPr>
          <w:t>1</w:t>
        </w:r>
        <w:r>
          <w:rPr>
            <w:noProof/>
          </w:rPr>
          <w:fldChar w:fldCharType="end"/>
        </w:r>
        <w:r>
          <w:tab/>
        </w:r>
      </w:sdtContent>
    </w:sdt>
  </w:p>
  <w:p w:rsidR="00FD37A6" w:rsidRDefault="00FD37A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7A6" w:rsidRDefault="00FD37A6">
    <w:pPr>
      <w:pStyle w:val="Footer"/>
    </w:pPr>
  </w:p>
  <w:p w:rsidR="00FD37A6" w:rsidRDefault="00FD37A6">
    <w:pPr>
      <w:pStyle w:val="Footer"/>
    </w:pPr>
    <w:r>
      <w:t>Archery Ranges</w:t>
    </w:r>
    <w:r>
      <w:tab/>
      <w:t>D-</w:t>
    </w:r>
    <w:sdt>
      <w:sdtPr>
        <w:id w:val="1000502798"/>
        <w:docPartObj>
          <w:docPartGallery w:val="Page Numbers (Bottom of Page)"/>
          <w:docPartUnique/>
        </w:docPartObj>
      </w:sdtPr>
      <w:sdtEndPr/>
      <w:sdtContent>
        <w:r>
          <w:fldChar w:fldCharType="begin"/>
        </w:r>
        <w:r>
          <w:instrText xml:space="preserve"> PAGE   \* MERGEFORMAT </w:instrText>
        </w:r>
        <w:r>
          <w:fldChar w:fldCharType="separate"/>
        </w:r>
        <w:r w:rsidR="00B70842">
          <w:rPr>
            <w:noProof/>
          </w:rPr>
          <w:t>2</w:t>
        </w:r>
        <w:r>
          <w:rPr>
            <w:noProof/>
          </w:rPr>
          <w:fldChar w:fldCharType="end"/>
        </w:r>
      </w:sdtContent>
    </w:sdt>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7A6" w:rsidRDefault="00FD37A6">
    <w:pPr>
      <w:pStyle w:val="Footer"/>
    </w:pPr>
  </w:p>
  <w:p w:rsidR="00FD37A6" w:rsidRDefault="00FD37A6">
    <w:pPr>
      <w:pStyle w:val="Footer"/>
    </w:pPr>
    <w:r>
      <w:t>Pack and Den Shooting Activities</w:t>
    </w:r>
    <w:r>
      <w:tab/>
      <w:t>E-</w:t>
    </w:r>
    <w:sdt>
      <w:sdtPr>
        <w:id w:val="1000502803"/>
        <w:docPartObj>
          <w:docPartGallery w:val="Page Numbers (Bottom of Page)"/>
          <w:docPartUnique/>
        </w:docPartObj>
      </w:sdtPr>
      <w:sdtEndPr/>
      <w:sdtContent>
        <w:r>
          <w:fldChar w:fldCharType="begin"/>
        </w:r>
        <w:r>
          <w:instrText xml:space="preserve"> PAGE   \* MERGEFORMAT </w:instrText>
        </w:r>
        <w:r>
          <w:fldChar w:fldCharType="separate"/>
        </w:r>
        <w:r w:rsidR="00B70842">
          <w:rPr>
            <w:noProof/>
          </w:rPr>
          <w:t>1</w:t>
        </w:r>
        <w:r>
          <w:rPr>
            <w:noProof/>
          </w:rPr>
          <w:fldChar w:fldCharType="end"/>
        </w:r>
        <w:r>
          <w:tab/>
        </w:r>
      </w:sdtContent>
    </w:sdt>
  </w:p>
  <w:p w:rsidR="00FD37A6" w:rsidRDefault="00FD37A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7A6" w:rsidRDefault="00FD37A6">
    <w:pPr>
      <w:pStyle w:val="Footer"/>
    </w:pPr>
  </w:p>
  <w:p w:rsidR="00FD37A6" w:rsidRDefault="00FD37A6" w:rsidP="00180B59">
    <w:pPr>
      <w:pStyle w:val="Footer"/>
      <w:jc w:val="both"/>
    </w:pPr>
    <w:r>
      <w:t>Muzzle Loading</w:t>
    </w:r>
    <w:r>
      <w:tab/>
      <w:t>F-</w:t>
    </w:r>
    <w:sdt>
      <w:sdtPr>
        <w:id w:val="-815641624"/>
        <w:docPartObj>
          <w:docPartGallery w:val="Page Numbers (Bottom of Page)"/>
          <w:docPartUnique/>
        </w:docPartObj>
      </w:sdtPr>
      <w:sdtEndPr/>
      <w:sdtContent>
        <w:r>
          <w:fldChar w:fldCharType="begin"/>
        </w:r>
        <w:r>
          <w:instrText xml:space="preserve"> PAGE   \* MERGEFORMAT </w:instrText>
        </w:r>
        <w:r>
          <w:fldChar w:fldCharType="separate"/>
        </w:r>
        <w:r w:rsidR="00B70842">
          <w:rPr>
            <w:noProof/>
          </w:rPr>
          <w:t>1</w:t>
        </w:r>
        <w:r>
          <w:rPr>
            <w:noProof/>
          </w:rPr>
          <w:fldChar w:fldCharType="end"/>
        </w:r>
        <w:r>
          <w:tab/>
        </w:r>
      </w:sdtContent>
    </w:sdt>
  </w:p>
  <w:p w:rsidR="00FD37A6" w:rsidRDefault="00FD37A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7A6" w:rsidRDefault="00FD37A6">
    <w:pPr>
      <w:pStyle w:val="Footer"/>
    </w:pPr>
  </w:p>
  <w:p w:rsidR="00FD37A6" w:rsidRDefault="00FD37A6" w:rsidP="00180B59">
    <w:pPr>
      <w:pStyle w:val="Footer"/>
      <w:jc w:val="both"/>
    </w:pPr>
    <w:r>
      <w:t>Handguns</w:t>
    </w:r>
    <w:r>
      <w:tab/>
      <w:t>G-</w:t>
    </w:r>
    <w:sdt>
      <w:sdtPr>
        <w:id w:val="-1678567605"/>
        <w:docPartObj>
          <w:docPartGallery w:val="Page Numbers (Bottom of Page)"/>
          <w:docPartUnique/>
        </w:docPartObj>
      </w:sdtPr>
      <w:sdtEndPr/>
      <w:sdtContent>
        <w:r>
          <w:fldChar w:fldCharType="begin"/>
        </w:r>
        <w:r>
          <w:instrText xml:space="preserve"> PAGE   \* MERGEFORMAT </w:instrText>
        </w:r>
        <w:r>
          <w:fldChar w:fldCharType="separate"/>
        </w:r>
        <w:r w:rsidR="00B70842">
          <w:rPr>
            <w:noProof/>
          </w:rPr>
          <w:t>1</w:t>
        </w:r>
        <w:r>
          <w:rPr>
            <w:noProof/>
          </w:rPr>
          <w:fldChar w:fldCharType="end"/>
        </w:r>
        <w:r>
          <w:tab/>
        </w:r>
      </w:sdtContent>
    </w:sdt>
  </w:p>
  <w:p w:rsidR="00FD37A6" w:rsidRDefault="00FD37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3B49" w:rsidRDefault="003B3B49" w:rsidP="00F63A6D">
      <w:pPr>
        <w:spacing w:after="0" w:line="240" w:lineRule="auto"/>
      </w:pPr>
      <w:r>
        <w:separator/>
      </w:r>
    </w:p>
  </w:footnote>
  <w:footnote w:type="continuationSeparator" w:id="0">
    <w:p w:rsidR="003B3B49" w:rsidRDefault="003B3B49" w:rsidP="00F63A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7A6" w:rsidRDefault="00FD37A6" w:rsidP="00723304">
    <w:pPr>
      <w:pStyle w:val="Heade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7A6" w:rsidRDefault="00FD37A6" w:rsidP="00B0729A">
    <w:pPr>
      <w:pStyle w:val="Header"/>
      <w:jc w:val="center"/>
    </w:pPr>
    <w:r>
      <w:t>NCAC SHOOTING SPORTS – STANDARD OPERATING PROCDURES - APPENDIX H</w:t>
    </w:r>
  </w:p>
  <w:p w:rsidR="00FD37A6" w:rsidRDefault="00FD37A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7A6" w:rsidRDefault="00FD37A6" w:rsidP="003A786B">
    <w:pPr>
      <w:pStyle w:val="Header"/>
      <w:jc w:val="center"/>
    </w:pPr>
    <w:r>
      <w:t>NCAC SHOOTING SPORTS – STANDARD OPERATING PROCDURES - APPENDIX I</w:t>
    </w:r>
  </w:p>
  <w:p w:rsidR="00FD37A6" w:rsidRDefault="00FD37A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7A6" w:rsidRDefault="00FD37A6" w:rsidP="0086795C">
    <w:pPr>
      <w:pStyle w:val="Header"/>
      <w:jc w:val="center"/>
    </w:pPr>
    <w:r>
      <w:t>NCAC SHOOTING SPORTS – STANDARD OPERATING PROCDURES - APPENDIX J</w:t>
    </w:r>
  </w:p>
  <w:p w:rsidR="00FD37A6" w:rsidRDefault="00FD37A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7A6" w:rsidRDefault="00FD37A6" w:rsidP="0086795C">
    <w:pPr>
      <w:pStyle w:val="Header"/>
      <w:jc w:val="center"/>
    </w:pPr>
    <w:r>
      <w:t>KAC SHOOTING SPORTS – STANDARD OPERATING PROCDURES -APPENDIX K</w:t>
    </w:r>
  </w:p>
  <w:p w:rsidR="00FD37A6" w:rsidRDefault="00FD37A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7A6" w:rsidRDefault="00FD37A6" w:rsidP="007F5C5C">
    <w:pPr>
      <w:pStyle w:val="Header"/>
      <w:jc w:val="center"/>
    </w:pPr>
    <w:r>
      <w:t>NCAC SHOOTING SPORTS – STANDARD OPERATING PROCDURES- APPENDIX L</w:t>
    </w:r>
  </w:p>
  <w:p w:rsidR="00FD37A6" w:rsidRDefault="00FD37A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7A6" w:rsidRDefault="00FD37A6" w:rsidP="007F5C5C">
    <w:pPr>
      <w:pStyle w:val="Header"/>
      <w:jc w:val="center"/>
    </w:pPr>
    <w:r>
      <w:t>NCAC SHOOTING SPORTS – STANDARD OPERATING PROCDURES - APPENDIX M</w:t>
    </w:r>
  </w:p>
  <w:p w:rsidR="00FD37A6" w:rsidRDefault="00FD37A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7A6" w:rsidRDefault="00FD37A6" w:rsidP="00865E8C">
    <w:pPr>
      <w:pStyle w:val="Header"/>
      <w:jc w:val="center"/>
    </w:pPr>
    <w:r>
      <w:t>NCAC SHOOTING SPORTS – STANDARD OPERATING PROCDURES - APPENDIX N</w:t>
    </w:r>
  </w:p>
  <w:p w:rsidR="00FD37A6" w:rsidRDefault="00FD37A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7A6" w:rsidRDefault="00FD37A6" w:rsidP="00865E8C">
    <w:pPr>
      <w:pStyle w:val="Header"/>
      <w:jc w:val="center"/>
    </w:pPr>
    <w:r>
      <w:t>NCAC SHOOTING SPORTS – STANDARD OPERATING PROCDURES - APPENDIX O</w:t>
    </w:r>
  </w:p>
  <w:p w:rsidR="00FD37A6" w:rsidRDefault="00FD37A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7A6" w:rsidRDefault="00FD37A6" w:rsidP="00A04553">
    <w:pPr>
      <w:pStyle w:val="Header"/>
      <w:jc w:val="center"/>
    </w:pPr>
    <w:r>
      <w:t>NCAC SHOOTING SPORTS – STANDARD OPERATING PROCDURES - APPENDIX P</w:t>
    </w:r>
  </w:p>
  <w:p w:rsidR="00FD37A6" w:rsidRDefault="00FD37A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7A6" w:rsidRDefault="00FD37A6" w:rsidP="00B52FA4">
    <w:pPr>
      <w:pStyle w:val="Header"/>
      <w:jc w:val="center"/>
    </w:pPr>
    <w:r>
      <w:t>NCAC SHOOTING SPORTS – STANDARD OPERATING PROCDURES - APPENDIX Q</w:t>
    </w:r>
  </w:p>
  <w:p w:rsidR="00FD37A6" w:rsidRDefault="00FD37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7A6" w:rsidRDefault="00FD37A6" w:rsidP="00723304">
    <w:pPr>
      <w:pStyle w:val="Header"/>
      <w:jc w:val="center"/>
    </w:pPr>
    <w:r>
      <w:t>NCAC SHOOTING SPORTS – STANDARD OPERATING PROCEDURES</w:t>
    </w:r>
    <w:r w:rsidR="00B70842">
      <w:t xml:space="preserve"> – Attachment K</w:t>
    </w:r>
  </w:p>
  <w:p w:rsidR="00FD37A6" w:rsidRDefault="00FD37A6" w:rsidP="00723304">
    <w:pPr>
      <w:pStyle w:val="Header"/>
      <w:jc w:val="cent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7A6" w:rsidRDefault="00FD37A6" w:rsidP="00D70424">
    <w:pPr>
      <w:pStyle w:val="Header"/>
      <w:jc w:val="center"/>
    </w:pPr>
    <w:r>
      <w:t>NCAC SHOOTING SPORTS – STANDARD OPERATING PROCDURES – APPENDIX R</w:t>
    </w:r>
  </w:p>
  <w:p w:rsidR="00FD37A6" w:rsidRDefault="00FD37A6">
    <w:pPr>
      <w:pStyle w:val="Header"/>
    </w:pPr>
    <w:r>
      <w:tab/>
    </w:r>
    <w:r>
      <w:rPr>
        <w:noProof/>
      </w:rPr>
      <w:drawing>
        <wp:inline distT="0" distB="0" distL="0" distR="0">
          <wp:extent cx="4676775" cy="6038850"/>
          <wp:effectExtent l="19050" t="0" r="9525"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4676775" cy="6038850"/>
                  </a:xfrm>
                  <a:prstGeom prst="rect">
                    <a:avLst/>
                  </a:prstGeom>
                  <a:noFill/>
                  <a:ln w="9525">
                    <a:noFill/>
                    <a:miter lim="800000"/>
                    <a:headEnd/>
                    <a:tailEnd/>
                  </a:ln>
                </pic:spPr>
              </pic:pic>
            </a:graphicData>
          </a:graphic>
        </wp:inline>
      </w:drawing>
    </w:r>
    <w:r w:rsidRPr="0019364F">
      <w:t xml:space="preserve"> </w:t>
    </w:r>
    <w:r>
      <w:rPr>
        <w:noProof/>
      </w:rPr>
      <w:drawing>
        <wp:inline distT="0" distB="0" distL="0" distR="0">
          <wp:extent cx="4676775" cy="6038850"/>
          <wp:effectExtent l="19050" t="0" r="9525"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4676775" cy="6038850"/>
                  </a:xfrm>
                  <a:prstGeom prst="rect">
                    <a:avLst/>
                  </a:prstGeom>
                  <a:noFill/>
                  <a:ln w="9525">
                    <a:noFill/>
                    <a:miter lim="800000"/>
                    <a:headEnd/>
                    <a:tailEnd/>
                  </a:ln>
                </pic:spPr>
              </pic:pic>
            </a:graphicData>
          </a:graphic>
        </wp:inline>
      </w:drawing>
    </w:r>
    <w:r w:rsidRPr="0019364F">
      <w:t xml:space="preserve"> </w:t>
    </w:r>
    <w:r>
      <w:rPr>
        <w:noProof/>
      </w:rPr>
      <w:drawing>
        <wp:inline distT="0" distB="0" distL="0" distR="0">
          <wp:extent cx="4333875" cy="5781675"/>
          <wp:effectExtent l="19050" t="0" r="9525"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srcRect/>
                  <a:stretch>
                    <a:fillRect/>
                  </a:stretch>
                </pic:blipFill>
                <pic:spPr bwMode="auto">
                  <a:xfrm>
                    <a:off x="0" y="0"/>
                    <a:ext cx="4333875" cy="5781675"/>
                  </a:xfrm>
                  <a:prstGeom prst="rect">
                    <a:avLst/>
                  </a:prstGeom>
                  <a:noFill/>
                  <a:ln w="9525">
                    <a:noFill/>
                    <a:miter lim="800000"/>
                    <a:headEnd/>
                    <a:tailEnd/>
                  </a:ln>
                </pic:spPr>
              </pic:pic>
            </a:graphicData>
          </a:graphic>
        </wp:inline>
      </w:drawing>
    </w:r>
    <w:r>
      <w:t xml:space="preserve"> REPORT FORM</w:t>
    </w:r>
    <w:r w:rsidRPr="0019364F">
      <w:t xml:space="preserve"> </w:t>
    </w:r>
    <w:r>
      <w:rPr>
        <w:noProof/>
      </w:rPr>
      <w:drawing>
        <wp:inline distT="0" distB="0" distL="0" distR="0">
          <wp:extent cx="4676775" cy="6038850"/>
          <wp:effectExtent l="19050" t="0" r="952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4676775" cy="6038850"/>
                  </a:xfrm>
                  <a:prstGeom prst="rect">
                    <a:avLst/>
                  </a:prstGeom>
                  <a:noFill/>
                  <a:ln w="9525">
                    <a:noFill/>
                    <a:miter lim="800000"/>
                    <a:headEnd/>
                    <a:tailEnd/>
                  </a:ln>
                </pic:spPr>
              </pic:pic>
            </a:graphicData>
          </a:graphic>
        </wp:inline>
      </w:drawing>
    </w:r>
    <w:r w:rsidRPr="0019364F">
      <w:t xml:space="preserve"> </w:t>
    </w:r>
    <w:r>
      <w:rPr>
        <w:noProof/>
      </w:rPr>
      <w:drawing>
        <wp:inline distT="0" distB="0" distL="0" distR="0">
          <wp:extent cx="4676775" cy="6038850"/>
          <wp:effectExtent l="19050" t="0" r="9525"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4676775" cy="6038850"/>
                  </a:xfrm>
                  <a:prstGeom prst="rect">
                    <a:avLst/>
                  </a:prstGeom>
                  <a:noFill/>
                  <a:ln w="9525">
                    <a:noFill/>
                    <a:miter lim="800000"/>
                    <a:headEnd/>
                    <a:tailEnd/>
                  </a:ln>
                </pic:spPr>
              </pic:pic>
            </a:graphicData>
          </a:graphic>
        </wp:inline>
      </w:drawing>
    </w:r>
  </w:p>
  <w:p w:rsidR="00FD37A6" w:rsidRDefault="00FD37A6">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7A6" w:rsidRDefault="00FD37A6" w:rsidP="00D70424">
    <w:pPr>
      <w:pStyle w:val="Header"/>
      <w:jc w:val="center"/>
    </w:pPr>
    <w:r>
      <w:t>NCAC SHOOTING SPORTS – STANDARD OPERATING PROCDURES - Appendix S</w:t>
    </w:r>
  </w:p>
  <w:p w:rsidR="00FD37A6" w:rsidRDefault="00FD37A6" w:rsidP="00D70424">
    <w:pPr>
      <w:pStyle w:val="Header"/>
      <w:jc w:val="center"/>
    </w:pPr>
  </w:p>
  <w:p w:rsidR="00FD37A6" w:rsidRDefault="00FD37A6">
    <w:pPr>
      <w:pStyle w:val="Header"/>
    </w:pPr>
    <w:r>
      <w:tab/>
      <w:t>APPENDIX Q – INJU</w:t>
    </w:r>
    <w:r>
      <w:rPr>
        <w:noProof/>
      </w:rPr>
      <w:drawing>
        <wp:inline distT="0" distB="0" distL="0" distR="0">
          <wp:extent cx="4676775" cy="6038850"/>
          <wp:effectExtent l="19050" t="0" r="9525"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4676775" cy="6038850"/>
                  </a:xfrm>
                  <a:prstGeom prst="rect">
                    <a:avLst/>
                  </a:prstGeom>
                  <a:noFill/>
                  <a:ln w="9525">
                    <a:noFill/>
                    <a:miter lim="800000"/>
                    <a:headEnd/>
                    <a:tailEnd/>
                  </a:ln>
                </pic:spPr>
              </pic:pic>
            </a:graphicData>
          </a:graphic>
        </wp:inline>
      </w:drawing>
    </w:r>
    <w:r w:rsidRPr="0019364F">
      <w:t xml:space="preserve"> </w:t>
    </w:r>
    <w:r>
      <w:rPr>
        <w:noProof/>
      </w:rPr>
      <w:drawing>
        <wp:inline distT="0" distB="0" distL="0" distR="0">
          <wp:extent cx="4676775" cy="6038850"/>
          <wp:effectExtent l="19050" t="0" r="9525"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4676775" cy="6038850"/>
                  </a:xfrm>
                  <a:prstGeom prst="rect">
                    <a:avLst/>
                  </a:prstGeom>
                  <a:noFill/>
                  <a:ln w="9525">
                    <a:noFill/>
                    <a:miter lim="800000"/>
                    <a:headEnd/>
                    <a:tailEnd/>
                  </a:ln>
                </pic:spPr>
              </pic:pic>
            </a:graphicData>
          </a:graphic>
        </wp:inline>
      </w:drawing>
    </w:r>
    <w:r w:rsidRPr="0019364F">
      <w:t xml:space="preserve"> </w:t>
    </w:r>
    <w:r>
      <w:rPr>
        <w:noProof/>
      </w:rPr>
      <w:drawing>
        <wp:inline distT="0" distB="0" distL="0" distR="0">
          <wp:extent cx="4333875" cy="5781675"/>
          <wp:effectExtent l="19050" t="0" r="9525"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srcRect/>
                  <a:stretch>
                    <a:fillRect/>
                  </a:stretch>
                </pic:blipFill>
                <pic:spPr bwMode="auto">
                  <a:xfrm>
                    <a:off x="0" y="0"/>
                    <a:ext cx="4333875" cy="5781675"/>
                  </a:xfrm>
                  <a:prstGeom prst="rect">
                    <a:avLst/>
                  </a:prstGeom>
                  <a:noFill/>
                  <a:ln w="9525">
                    <a:noFill/>
                    <a:miter lim="800000"/>
                    <a:headEnd/>
                    <a:tailEnd/>
                  </a:ln>
                </pic:spPr>
              </pic:pic>
            </a:graphicData>
          </a:graphic>
        </wp:inline>
      </w:drawing>
    </w:r>
    <w:r>
      <w:t xml:space="preserve"> REPORT FORM</w:t>
    </w:r>
    <w:r w:rsidRPr="0019364F">
      <w:t xml:space="preserve"> </w:t>
    </w:r>
    <w:r>
      <w:rPr>
        <w:noProof/>
      </w:rPr>
      <w:drawing>
        <wp:inline distT="0" distB="0" distL="0" distR="0">
          <wp:extent cx="4676775" cy="6038850"/>
          <wp:effectExtent l="19050" t="0" r="9525"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4676775" cy="6038850"/>
                  </a:xfrm>
                  <a:prstGeom prst="rect">
                    <a:avLst/>
                  </a:prstGeom>
                  <a:noFill/>
                  <a:ln w="9525">
                    <a:noFill/>
                    <a:miter lim="800000"/>
                    <a:headEnd/>
                    <a:tailEnd/>
                  </a:ln>
                </pic:spPr>
              </pic:pic>
            </a:graphicData>
          </a:graphic>
        </wp:inline>
      </w:drawing>
    </w:r>
    <w:r w:rsidRPr="0019364F">
      <w:t xml:space="preserve"> </w:t>
    </w:r>
    <w:r>
      <w:rPr>
        <w:noProof/>
      </w:rPr>
      <w:drawing>
        <wp:inline distT="0" distB="0" distL="0" distR="0">
          <wp:extent cx="4676775" cy="6038850"/>
          <wp:effectExtent l="19050" t="0" r="9525"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4676775" cy="6038850"/>
                  </a:xfrm>
                  <a:prstGeom prst="rect">
                    <a:avLst/>
                  </a:prstGeom>
                  <a:noFill/>
                  <a:ln w="9525">
                    <a:noFill/>
                    <a:miter lim="800000"/>
                    <a:headEnd/>
                    <a:tailEnd/>
                  </a:ln>
                </pic:spPr>
              </pic:pic>
            </a:graphicData>
          </a:graphic>
        </wp:inline>
      </w:drawing>
    </w:r>
  </w:p>
  <w:p w:rsidR="00FD37A6" w:rsidRDefault="00FD37A6">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7A6" w:rsidRDefault="00FD37A6" w:rsidP="00D70424">
    <w:pPr>
      <w:pStyle w:val="Header"/>
      <w:jc w:val="center"/>
    </w:pPr>
    <w:r>
      <w:t>NCAC SHOOTING SPORTS – STANDARD OPERATING PROCDURES - Appendix T</w:t>
    </w:r>
  </w:p>
  <w:p w:rsidR="00FD37A6" w:rsidRDefault="00FD37A6" w:rsidP="00D70424">
    <w:pPr>
      <w:pStyle w:val="Header"/>
      <w:jc w:val="center"/>
    </w:pPr>
  </w:p>
  <w:p w:rsidR="00FD37A6" w:rsidRDefault="00FD37A6">
    <w:pPr>
      <w:pStyle w:val="Header"/>
    </w:pPr>
    <w:r>
      <w:tab/>
      <w:t>APPENDIX Q – INJU</w:t>
    </w:r>
    <w:r>
      <w:rPr>
        <w:noProof/>
      </w:rPr>
      <w:drawing>
        <wp:inline distT="0" distB="0" distL="0" distR="0">
          <wp:extent cx="4676775" cy="6038850"/>
          <wp:effectExtent l="19050" t="0" r="9525"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4676775" cy="6038850"/>
                  </a:xfrm>
                  <a:prstGeom prst="rect">
                    <a:avLst/>
                  </a:prstGeom>
                  <a:noFill/>
                  <a:ln w="9525">
                    <a:noFill/>
                    <a:miter lim="800000"/>
                    <a:headEnd/>
                    <a:tailEnd/>
                  </a:ln>
                </pic:spPr>
              </pic:pic>
            </a:graphicData>
          </a:graphic>
        </wp:inline>
      </w:drawing>
    </w:r>
    <w:r w:rsidRPr="0019364F">
      <w:t xml:space="preserve"> </w:t>
    </w:r>
    <w:r>
      <w:rPr>
        <w:noProof/>
      </w:rPr>
      <w:drawing>
        <wp:inline distT="0" distB="0" distL="0" distR="0">
          <wp:extent cx="4676775" cy="6038850"/>
          <wp:effectExtent l="19050" t="0" r="9525"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4676775" cy="6038850"/>
                  </a:xfrm>
                  <a:prstGeom prst="rect">
                    <a:avLst/>
                  </a:prstGeom>
                  <a:noFill/>
                  <a:ln w="9525">
                    <a:noFill/>
                    <a:miter lim="800000"/>
                    <a:headEnd/>
                    <a:tailEnd/>
                  </a:ln>
                </pic:spPr>
              </pic:pic>
            </a:graphicData>
          </a:graphic>
        </wp:inline>
      </w:drawing>
    </w:r>
    <w:r w:rsidRPr="0019364F">
      <w:t xml:space="preserve"> </w:t>
    </w:r>
    <w:r>
      <w:rPr>
        <w:noProof/>
      </w:rPr>
      <w:drawing>
        <wp:inline distT="0" distB="0" distL="0" distR="0">
          <wp:extent cx="4333875" cy="5781675"/>
          <wp:effectExtent l="19050" t="0" r="9525"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srcRect/>
                  <a:stretch>
                    <a:fillRect/>
                  </a:stretch>
                </pic:blipFill>
                <pic:spPr bwMode="auto">
                  <a:xfrm>
                    <a:off x="0" y="0"/>
                    <a:ext cx="4333875" cy="5781675"/>
                  </a:xfrm>
                  <a:prstGeom prst="rect">
                    <a:avLst/>
                  </a:prstGeom>
                  <a:noFill/>
                  <a:ln w="9525">
                    <a:noFill/>
                    <a:miter lim="800000"/>
                    <a:headEnd/>
                    <a:tailEnd/>
                  </a:ln>
                </pic:spPr>
              </pic:pic>
            </a:graphicData>
          </a:graphic>
        </wp:inline>
      </w:drawing>
    </w:r>
    <w:r>
      <w:t xml:space="preserve"> REPORT FORM</w:t>
    </w:r>
    <w:r w:rsidRPr="0019364F">
      <w:t xml:space="preserve"> </w:t>
    </w:r>
    <w:r>
      <w:rPr>
        <w:noProof/>
      </w:rPr>
      <w:drawing>
        <wp:inline distT="0" distB="0" distL="0" distR="0">
          <wp:extent cx="4676775" cy="6038850"/>
          <wp:effectExtent l="19050" t="0" r="9525"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4676775" cy="6038850"/>
                  </a:xfrm>
                  <a:prstGeom prst="rect">
                    <a:avLst/>
                  </a:prstGeom>
                  <a:noFill/>
                  <a:ln w="9525">
                    <a:noFill/>
                    <a:miter lim="800000"/>
                    <a:headEnd/>
                    <a:tailEnd/>
                  </a:ln>
                </pic:spPr>
              </pic:pic>
            </a:graphicData>
          </a:graphic>
        </wp:inline>
      </w:drawing>
    </w:r>
    <w:r w:rsidRPr="0019364F">
      <w:t xml:space="preserve"> </w:t>
    </w:r>
    <w:r>
      <w:rPr>
        <w:noProof/>
      </w:rPr>
      <w:drawing>
        <wp:inline distT="0" distB="0" distL="0" distR="0">
          <wp:extent cx="4676775" cy="6038850"/>
          <wp:effectExtent l="19050" t="0" r="9525"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4676775" cy="6038850"/>
                  </a:xfrm>
                  <a:prstGeom prst="rect">
                    <a:avLst/>
                  </a:prstGeom>
                  <a:noFill/>
                  <a:ln w="9525">
                    <a:noFill/>
                    <a:miter lim="800000"/>
                    <a:headEnd/>
                    <a:tailEnd/>
                  </a:ln>
                </pic:spPr>
              </pic:pic>
            </a:graphicData>
          </a:graphic>
        </wp:inline>
      </w:drawing>
    </w:r>
  </w:p>
  <w:p w:rsidR="00FD37A6" w:rsidRDefault="00FD37A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7A6" w:rsidRDefault="00FD37A6" w:rsidP="00D70424">
    <w:pPr>
      <w:pStyle w:val="Header"/>
      <w:jc w:val="center"/>
    </w:pPr>
    <w:r>
      <w:t>NCAC SHOOTING SPORTS – STANDARD OPERATING PROCDURES - Appendix U</w:t>
    </w:r>
  </w:p>
  <w:p w:rsidR="00FD37A6" w:rsidRDefault="00FD37A6" w:rsidP="00D70424">
    <w:pPr>
      <w:pStyle w:val="Header"/>
      <w:jc w:val="center"/>
    </w:pPr>
  </w:p>
  <w:p w:rsidR="00FD37A6" w:rsidRDefault="00FD37A6">
    <w:pPr>
      <w:pStyle w:val="Header"/>
    </w:pPr>
    <w:r>
      <w:tab/>
      <w:t>APPENDIX Q – INJU</w:t>
    </w:r>
    <w:r>
      <w:rPr>
        <w:noProof/>
      </w:rPr>
      <w:drawing>
        <wp:inline distT="0" distB="0" distL="0" distR="0" wp14:anchorId="08B8E6A3" wp14:editId="3874B24A">
          <wp:extent cx="4676775" cy="6038850"/>
          <wp:effectExtent l="19050" t="0" r="9525"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4676775" cy="6038850"/>
                  </a:xfrm>
                  <a:prstGeom prst="rect">
                    <a:avLst/>
                  </a:prstGeom>
                  <a:noFill/>
                  <a:ln w="9525">
                    <a:noFill/>
                    <a:miter lim="800000"/>
                    <a:headEnd/>
                    <a:tailEnd/>
                  </a:ln>
                </pic:spPr>
              </pic:pic>
            </a:graphicData>
          </a:graphic>
        </wp:inline>
      </w:drawing>
    </w:r>
    <w:r w:rsidRPr="0019364F">
      <w:t xml:space="preserve"> </w:t>
    </w:r>
    <w:r>
      <w:rPr>
        <w:noProof/>
      </w:rPr>
      <w:drawing>
        <wp:inline distT="0" distB="0" distL="0" distR="0" wp14:anchorId="6FE887C3" wp14:editId="46AD3D99">
          <wp:extent cx="4676775" cy="6038850"/>
          <wp:effectExtent l="19050" t="0" r="9525"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4676775" cy="6038850"/>
                  </a:xfrm>
                  <a:prstGeom prst="rect">
                    <a:avLst/>
                  </a:prstGeom>
                  <a:noFill/>
                  <a:ln w="9525">
                    <a:noFill/>
                    <a:miter lim="800000"/>
                    <a:headEnd/>
                    <a:tailEnd/>
                  </a:ln>
                </pic:spPr>
              </pic:pic>
            </a:graphicData>
          </a:graphic>
        </wp:inline>
      </w:drawing>
    </w:r>
    <w:r w:rsidRPr="0019364F">
      <w:t xml:space="preserve"> </w:t>
    </w:r>
    <w:r>
      <w:rPr>
        <w:noProof/>
      </w:rPr>
      <w:drawing>
        <wp:inline distT="0" distB="0" distL="0" distR="0" wp14:anchorId="7F20F6DD" wp14:editId="2EAB65C9">
          <wp:extent cx="4333875" cy="5781675"/>
          <wp:effectExtent l="19050" t="0" r="9525"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srcRect/>
                  <a:stretch>
                    <a:fillRect/>
                  </a:stretch>
                </pic:blipFill>
                <pic:spPr bwMode="auto">
                  <a:xfrm>
                    <a:off x="0" y="0"/>
                    <a:ext cx="4333875" cy="5781675"/>
                  </a:xfrm>
                  <a:prstGeom prst="rect">
                    <a:avLst/>
                  </a:prstGeom>
                  <a:noFill/>
                  <a:ln w="9525">
                    <a:noFill/>
                    <a:miter lim="800000"/>
                    <a:headEnd/>
                    <a:tailEnd/>
                  </a:ln>
                </pic:spPr>
              </pic:pic>
            </a:graphicData>
          </a:graphic>
        </wp:inline>
      </w:drawing>
    </w:r>
    <w:r>
      <w:t xml:space="preserve"> REPORT FORM</w:t>
    </w:r>
    <w:r w:rsidRPr="0019364F">
      <w:t xml:space="preserve"> </w:t>
    </w:r>
    <w:r>
      <w:rPr>
        <w:noProof/>
      </w:rPr>
      <w:drawing>
        <wp:inline distT="0" distB="0" distL="0" distR="0" wp14:anchorId="006CA046" wp14:editId="624D3F25">
          <wp:extent cx="4676775" cy="6038850"/>
          <wp:effectExtent l="1905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4676775" cy="6038850"/>
                  </a:xfrm>
                  <a:prstGeom prst="rect">
                    <a:avLst/>
                  </a:prstGeom>
                  <a:noFill/>
                  <a:ln w="9525">
                    <a:noFill/>
                    <a:miter lim="800000"/>
                    <a:headEnd/>
                    <a:tailEnd/>
                  </a:ln>
                </pic:spPr>
              </pic:pic>
            </a:graphicData>
          </a:graphic>
        </wp:inline>
      </w:drawing>
    </w:r>
    <w:r w:rsidRPr="0019364F">
      <w:t xml:space="preserve"> </w:t>
    </w:r>
    <w:r>
      <w:rPr>
        <w:noProof/>
      </w:rPr>
      <w:drawing>
        <wp:inline distT="0" distB="0" distL="0" distR="0" wp14:anchorId="487C649B" wp14:editId="672C5E68">
          <wp:extent cx="4676775" cy="6038850"/>
          <wp:effectExtent l="1905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4676775" cy="6038850"/>
                  </a:xfrm>
                  <a:prstGeom prst="rect">
                    <a:avLst/>
                  </a:prstGeom>
                  <a:noFill/>
                  <a:ln w="9525">
                    <a:noFill/>
                    <a:miter lim="800000"/>
                    <a:headEnd/>
                    <a:tailEnd/>
                  </a:ln>
                </pic:spPr>
              </pic:pic>
            </a:graphicData>
          </a:graphic>
        </wp:inline>
      </w:drawing>
    </w:r>
  </w:p>
  <w:p w:rsidR="00FD37A6" w:rsidRDefault="00FD37A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7A6" w:rsidRDefault="00FD37A6" w:rsidP="00D70424">
    <w:pPr>
      <w:pStyle w:val="Header"/>
      <w:jc w:val="center"/>
    </w:pPr>
    <w:r>
      <w:t>NCAC SHOOTING SPORTS – STANDARD OPERATING PROCDURES - Appendix V</w:t>
    </w:r>
  </w:p>
  <w:p w:rsidR="00FD37A6" w:rsidRDefault="00FD37A6" w:rsidP="00D70424">
    <w:pPr>
      <w:pStyle w:val="Header"/>
      <w:jc w:val="center"/>
    </w:pPr>
  </w:p>
  <w:p w:rsidR="00FD37A6" w:rsidRDefault="00FD37A6">
    <w:pPr>
      <w:pStyle w:val="Header"/>
    </w:pPr>
    <w:r>
      <w:tab/>
      <w:t>APPENDIX Q – INJU</w:t>
    </w:r>
    <w:r>
      <w:rPr>
        <w:noProof/>
      </w:rPr>
      <w:drawing>
        <wp:inline distT="0" distB="0" distL="0" distR="0" wp14:anchorId="57105503" wp14:editId="289A374C">
          <wp:extent cx="4676775" cy="6038850"/>
          <wp:effectExtent l="19050" t="0" r="9525"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4676775" cy="6038850"/>
                  </a:xfrm>
                  <a:prstGeom prst="rect">
                    <a:avLst/>
                  </a:prstGeom>
                  <a:noFill/>
                  <a:ln w="9525">
                    <a:noFill/>
                    <a:miter lim="800000"/>
                    <a:headEnd/>
                    <a:tailEnd/>
                  </a:ln>
                </pic:spPr>
              </pic:pic>
            </a:graphicData>
          </a:graphic>
        </wp:inline>
      </w:drawing>
    </w:r>
    <w:r w:rsidRPr="0019364F">
      <w:t xml:space="preserve"> </w:t>
    </w:r>
    <w:r>
      <w:rPr>
        <w:noProof/>
      </w:rPr>
      <w:drawing>
        <wp:inline distT="0" distB="0" distL="0" distR="0" wp14:anchorId="3F4824F8" wp14:editId="4DBF0713">
          <wp:extent cx="4676775" cy="6038850"/>
          <wp:effectExtent l="19050" t="0" r="9525"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4676775" cy="6038850"/>
                  </a:xfrm>
                  <a:prstGeom prst="rect">
                    <a:avLst/>
                  </a:prstGeom>
                  <a:noFill/>
                  <a:ln w="9525">
                    <a:noFill/>
                    <a:miter lim="800000"/>
                    <a:headEnd/>
                    <a:tailEnd/>
                  </a:ln>
                </pic:spPr>
              </pic:pic>
            </a:graphicData>
          </a:graphic>
        </wp:inline>
      </w:drawing>
    </w:r>
    <w:r w:rsidRPr="0019364F">
      <w:t xml:space="preserve"> </w:t>
    </w:r>
    <w:r>
      <w:rPr>
        <w:noProof/>
      </w:rPr>
      <w:drawing>
        <wp:inline distT="0" distB="0" distL="0" distR="0" wp14:anchorId="347F3A98" wp14:editId="0FF7B921">
          <wp:extent cx="4333875" cy="5781675"/>
          <wp:effectExtent l="19050" t="0" r="9525"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srcRect/>
                  <a:stretch>
                    <a:fillRect/>
                  </a:stretch>
                </pic:blipFill>
                <pic:spPr bwMode="auto">
                  <a:xfrm>
                    <a:off x="0" y="0"/>
                    <a:ext cx="4333875" cy="5781675"/>
                  </a:xfrm>
                  <a:prstGeom prst="rect">
                    <a:avLst/>
                  </a:prstGeom>
                  <a:noFill/>
                  <a:ln w="9525">
                    <a:noFill/>
                    <a:miter lim="800000"/>
                    <a:headEnd/>
                    <a:tailEnd/>
                  </a:ln>
                </pic:spPr>
              </pic:pic>
            </a:graphicData>
          </a:graphic>
        </wp:inline>
      </w:drawing>
    </w:r>
    <w:r>
      <w:t xml:space="preserve"> REPORT FORM</w:t>
    </w:r>
    <w:r w:rsidRPr="0019364F">
      <w:t xml:space="preserve"> </w:t>
    </w:r>
    <w:r>
      <w:rPr>
        <w:noProof/>
      </w:rPr>
      <w:drawing>
        <wp:inline distT="0" distB="0" distL="0" distR="0" wp14:anchorId="2D85EDA6" wp14:editId="05FAB7CC">
          <wp:extent cx="4676775" cy="6038850"/>
          <wp:effectExtent l="19050" t="0" r="9525"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4676775" cy="6038850"/>
                  </a:xfrm>
                  <a:prstGeom prst="rect">
                    <a:avLst/>
                  </a:prstGeom>
                  <a:noFill/>
                  <a:ln w="9525">
                    <a:noFill/>
                    <a:miter lim="800000"/>
                    <a:headEnd/>
                    <a:tailEnd/>
                  </a:ln>
                </pic:spPr>
              </pic:pic>
            </a:graphicData>
          </a:graphic>
        </wp:inline>
      </w:drawing>
    </w:r>
    <w:r w:rsidRPr="0019364F">
      <w:t xml:space="preserve"> </w:t>
    </w:r>
    <w:r>
      <w:rPr>
        <w:noProof/>
      </w:rPr>
      <w:drawing>
        <wp:inline distT="0" distB="0" distL="0" distR="0" wp14:anchorId="7E69D350" wp14:editId="3CDCABD5">
          <wp:extent cx="4676775" cy="6038850"/>
          <wp:effectExtent l="19050" t="0" r="9525"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4676775" cy="6038850"/>
                  </a:xfrm>
                  <a:prstGeom prst="rect">
                    <a:avLst/>
                  </a:prstGeom>
                  <a:noFill/>
                  <a:ln w="9525">
                    <a:noFill/>
                    <a:miter lim="800000"/>
                    <a:headEnd/>
                    <a:tailEnd/>
                  </a:ln>
                </pic:spPr>
              </pic:pic>
            </a:graphicData>
          </a:graphic>
        </wp:inline>
      </w:drawing>
    </w:r>
  </w:p>
  <w:p w:rsidR="00FD37A6" w:rsidRDefault="00FD37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7A6" w:rsidRDefault="00FD37A6" w:rsidP="00723304">
    <w:pPr>
      <w:pStyle w:val="Header"/>
      <w:jc w:val="center"/>
    </w:pPr>
    <w:r>
      <w:t>NCAC SHOOTINF SPORTS – STANDARD OPERATING PROCEDURES - APPENDIX A</w:t>
    </w:r>
  </w:p>
  <w:p w:rsidR="00FD37A6" w:rsidRDefault="00FD37A6" w:rsidP="00723304">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7A6" w:rsidRDefault="00FD37A6" w:rsidP="00E16165">
    <w:pPr>
      <w:pStyle w:val="Header"/>
      <w:jc w:val="center"/>
    </w:pPr>
    <w:r>
      <w:t>NCAC SHOOTING SPORTS – STANDARD OPERATING PROCDURES - Appendix B</w:t>
    </w:r>
  </w:p>
  <w:p w:rsidR="00FD37A6" w:rsidRDefault="00FD37A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7A6" w:rsidRDefault="00FD37A6" w:rsidP="00E16165">
    <w:pPr>
      <w:pStyle w:val="Header"/>
      <w:jc w:val="center"/>
    </w:pPr>
    <w:r>
      <w:t>NCAC SHOOTING SPORTS – STANDARD OPERATING PROCDURES - APPENDIX C</w:t>
    </w:r>
  </w:p>
  <w:p w:rsidR="00FD37A6" w:rsidRDefault="00FD37A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7A6" w:rsidRDefault="00FD37A6" w:rsidP="00E16165">
    <w:pPr>
      <w:pStyle w:val="Header"/>
      <w:jc w:val="center"/>
    </w:pPr>
    <w:r>
      <w:t>NCAC SHOOTING SPORTS – STANDARD OPERATING PROCDURES - APPENDIX D</w:t>
    </w:r>
  </w:p>
  <w:p w:rsidR="00FD37A6" w:rsidRDefault="00FD37A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7A6" w:rsidRDefault="00FD37A6" w:rsidP="00B0729A">
    <w:pPr>
      <w:pStyle w:val="Header"/>
      <w:jc w:val="center"/>
    </w:pPr>
    <w:r>
      <w:t>NCAC SHOOTING SPORTS – STANDARD OPERATING PROCDURES - APPENDIX E</w:t>
    </w:r>
  </w:p>
  <w:p w:rsidR="00FD37A6" w:rsidRDefault="00FD37A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7A6" w:rsidRDefault="00FD37A6" w:rsidP="00B0729A">
    <w:pPr>
      <w:pStyle w:val="Header"/>
      <w:jc w:val="center"/>
    </w:pPr>
    <w:r>
      <w:t>NCAC SHOOTING SPORTS – STANDARD OPERATING PROCDURES - APPENDIX F</w:t>
    </w:r>
  </w:p>
  <w:p w:rsidR="00FD37A6" w:rsidRDefault="00FD37A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7A6" w:rsidRDefault="00FD37A6" w:rsidP="00B0729A">
    <w:pPr>
      <w:pStyle w:val="Header"/>
      <w:jc w:val="center"/>
    </w:pPr>
    <w:r>
      <w:t>NCAC SHOOTING SPORTS – STANDARD OPERATING PROCDURES - APPENDIX G</w:t>
    </w:r>
  </w:p>
  <w:p w:rsidR="00FD37A6" w:rsidRDefault="00FD37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1"/>
      <w:numFmt w:val="upperLetter"/>
      <w:lvlText w:val="%1."/>
      <w:lvlJc w:val="left"/>
      <w:pPr>
        <w:ind w:left="1104" w:hanging="294"/>
      </w:pPr>
      <w:rPr>
        <w:rFonts w:ascii="Times New Roman" w:hAnsi="Times New Roman" w:cs="Times New Roman"/>
        <w:b w:val="0"/>
        <w:bCs w:val="0"/>
        <w:spacing w:val="-1"/>
        <w:sz w:val="20"/>
        <w:szCs w:val="20"/>
      </w:rPr>
    </w:lvl>
    <w:lvl w:ilvl="1">
      <w:numFmt w:val="bullet"/>
      <w:lvlText w:val="•"/>
      <w:lvlJc w:val="left"/>
      <w:pPr>
        <w:ind w:left="1113" w:hanging="294"/>
      </w:pPr>
    </w:lvl>
    <w:lvl w:ilvl="2">
      <w:numFmt w:val="bullet"/>
      <w:lvlText w:val="•"/>
      <w:lvlJc w:val="left"/>
      <w:pPr>
        <w:ind w:left="2056" w:hanging="294"/>
      </w:pPr>
    </w:lvl>
    <w:lvl w:ilvl="3">
      <w:numFmt w:val="bullet"/>
      <w:lvlText w:val="•"/>
      <w:lvlJc w:val="left"/>
      <w:pPr>
        <w:ind w:left="2999" w:hanging="294"/>
      </w:pPr>
    </w:lvl>
    <w:lvl w:ilvl="4">
      <w:numFmt w:val="bullet"/>
      <w:lvlText w:val="•"/>
      <w:lvlJc w:val="left"/>
      <w:pPr>
        <w:ind w:left="3942" w:hanging="294"/>
      </w:pPr>
    </w:lvl>
    <w:lvl w:ilvl="5">
      <w:numFmt w:val="bullet"/>
      <w:lvlText w:val="•"/>
      <w:lvlJc w:val="left"/>
      <w:pPr>
        <w:ind w:left="4885" w:hanging="294"/>
      </w:pPr>
    </w:lvl>
    <w:lvl w:ilvl="6">
      <w:numFmt w:val="bullet"/>
      <w:lvlText w:val="•"/>
      <w:lvlJc w:val="left"/>
      <w:pPr>
        <w:ind w:left="5828" w:hanging="294"/>
      </w:pPr>
    </w:lvl>
    <w:lvl w:ilvl="7">
      <w:numFmt w:val="bullet"/>
      <w:lvlText w:val="•"/>
      <w:lvlJc w:val="left"/>
      <w:pPr>
        <w:ind w:left="6771" w:hanging="294"/>
      </w:pPr>
    </w:lvl>
    <w:lvl w:ilvl="8">
      <w:numFmt w:val="bullet"/>
      <w:lvlText w:val="•"/>
      <w:lvlJc w:val="left"/>
      <w:pPr>
        <w:ind w:left="7714" w:hanging="294"/>
      </w:pPr>
    </w:lvl>
  </w:abstractNum>
  <w:abstractNum w:abstractNumId="1" w15:restartNumberingAfterBreak="0">
    <w:nsid w:val="04AE2F63"/>
    <w:multiLevelType w:val="hybridMultilevel"/>
    <w:tmpl w:val="36780F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2C657C"/>
    <w:multiLevelType w:val="hybridMultilevel"/>
    <w:tmpl w:val="CBC860B4"/>
    <w:lvl w:ilvl="0" w:tplc="553C3954">
      <w:start w:val="1"/>
      <w:numFmt w:val="decimal"/>
      <w:lvlText w:val="%1."/>
      <w:lvlJc w:val="left"/>
      <w:pPr>
        <w:ind w:left="820" w:hanging="360"/>
      </w:pPr>
      <w:rPr>
        <w:rFonts w:ascii="Arial" w:eastAsia="Arial" w:hAnsi="Arial" w:cstheme="minorBidi"/>
        <w:sz w:val="22"/>
        <w:szCs w:val="22"/>
      </w:rPr>
    </w:lvl>
    <w:lvl w:ilvl="1" w:tplc="5A1A23A2">
      <w:start w:val="1"/>
      <w:numFmt w:val="bullet"/>
      <w:lvlText w:val="•"/>
      <w:lvlJc w:val="left"/>
      <w:pPr>
        <w:ind w:left="1696" w:hanging="360"/>
      </w:pPr>
      <w:rPr>
        <w:rFonts w:hint="default"/>
      </w:rPr>
    </w:lvl>
    <w:lvl w:ilvl="2" w:tplc="7D081354">
      <w:start w:val="1"/>
      <w:numFmt w:val="bullet"/>
      <w:lvlText w:val="•"/>
      <w:lvlJc w:val="left"/>
      <w:pPr>
        <w:ind w:left="2572" w:hanging="360"/>
      </w:pPr>
      <w:rPr>
        <w:rFonts w:hint="default"/>
      </w:rPr>
    </w:lvl>
    <w:lvl w:ilvl="3" w:tplc="FB349610">
      <w:start w:val="1"/>
      <w:numFmt w:val="bullet"/>
      <w:lvlText w:val="•"/>
      <w:lvlJc w:val="left"/>
      <w:pPr>
        <w:ind w:left="3448" w:hanging="360"/>
      </w:pPr>
      <w:rPr>
        <w:rFonts w:hint="default"/>
      </w:rPr>
    </w:lvl>
    <w:lvl w:ilvl="4" w:tplc="8EA4AB26">
      <w:start w:val="1"/>
      <w:numFmt w:val="bullet"/>
      <w:lvlText w:val="•"/>
      <w:lvlJc w:val="left"/>
      <w:pPr>
        <w:ind w:left="4324" w:hanging="360"/>
      </w:pPr>
      <w:rPr>
        <w:rFonts w:hint="default"/>
      </w:rPr>
    </w:lvl>
    <w:lvl w:ilvl="5" w:tplc="45BEF68C">
      <w:start w:val="1"/>
      <w:numFmt w:val="bullet"/>
      <w:lvlText w:val="•"/>
      <w:lvlJc w:val="left"/>
      <w:pPr>
        <w:ind w:left="5200" w:hanging="360"/>
      </w:pPr>
      <w:rPr>
        <w:rFonts w:hint="default"/>
      </w:rPr>
    </w:lvl>
    <w:lvl w:ilvl="6" w:tplc="2530F178">
      <w:start w:val="1"/>
      <w:numFmt w:val="bullet"/>
      <w:lvlText w:val="•"/>
      <w:lvlJc w:val="left"/>
      <w:pPr>
        <w:ind w:left="6076" w:hanging="360"/>
      </w:pPr>
      <w:rPr>
        <w:rFonts w:hint="default"/>
      </w:rPr>
    </w:lvl>
    <w:lvl w:ilvl="7" w:tplc="29341166">
      <w:start w:val="1"/>
      <w:numFmt w:val="bullet"/>
      <w:lvlText w:val="•"/>
      <w:lvlJc w:val="left"/>
      <w:pPr>
        <w:ind w:left="6952" w:hanging="360"/>
      </w:pPr>
      <w:rPr>
        <w:rFonts w:hint="default"/>
      </w:rPr>
    </w:lvl>
    <w:lvl w:ilvl="8" w:tplc="E70E9302">
      <w:start w:val="1"/>
      <w:numFmt w:val="bullet"/>
      <w:lvlText w:val="•"/>
      <w:lvlJc w:val="left"/>
      <w:pPr>
        <w:ind w:left="7828" w:hanging="360"/>
      </w:pPr>
      <w:rPr>
        <w:rFonts w:hint="default"/>
      </w:rPr>
    </w:lvl>
  </w:abstractNum>
  <w:abstractNum w:abstractNumId="3" w15:restartNumberingAfterBreak="0">
    <w:nsid w:val="0AE93D8E"/>
    <w:multiLevelType w:val="hybridMultilevel"/>
    <w:tmpl w:val="7C4036C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E352F79"/>
    <w:multiLevelType w:val="hybridMultilevel"/>
    <w:tmpl w:val="F6D8588C"/>
    <w:lvl w:ilvl="0" w:tplc="04090019">
      <w:start w:val="1"/>
      <w:numFmt w:val="lowerLetter"/>
      <w:lvlText w:val="%1."/>
      <w:lvlJc w:val="left"/>
      <w:pPr>
        <w:ind w:left="1081" w:hanging="361"/>
        <w:jc w:val="right"/>
      </w:pPr>
      <w:rPr>
        <w:rFonts w:hint="default"/>
        <w:spacing w:val="-1"/>
        <w:sz w:val="23"/>
        <w:szCs w:val="23"/>
      </w:rPr>
    </w:lvl>
    <w:lvl w:ilvl="1" w:tplc="1E169C84">
      <w:start w:val="1"/>
      <w:numFmt w:val="lowerLetter"/>
      <w:lvlText w:val="%2."/>
      <w:lvlJc w:val="left"/>
      <w:pPr>
        <w:ind w:left="1801" w:hanging="360"/>
      </w:pPr>
      <w:rPr>
        <w:rFonts w:ascii="Arial" w:eastAsia="Arial" w:hAnsi="Arial" w:hint="default"/>
        <w:spacing w:val="-1"/>
        <w:sz w:val="22"/>
        <w:szCs w:val="22"/>
      </w:rPr>
    </w:lvl>
    <w:lvl w:ilvl="2" w:tplc="FA228A88">
      <w:start w:val="1"/>
      <w:numFmt w:val="lowerRoman"/>
      <w:lvlText w:val="%3."/>
      <w:lvlJc w:val="left"/>
      <w:pPr>
        <w:ind w:left="2521" w:hanging="291"/>
        <w:jc w:val="right"/>
      </w:pPr>
      <w:rPr>
        <w:rFonts w:ascii="Arial" w:eastAsia="Arial" w:hAnsi="Arial" w:hint="default"/>
        <w:spacing w:val="-1"/>
        <w:sz w:val="22"/>
        <w:szCs w:val="22"/>
      </w:rPr>
    </w:lvl>
    <w:lvl w:ilvl="3" w:tplc="24E0F8E2">
      <w:start w:val="1"/>
      <w:numFmt w:val="decimal"/>
      <w:lvlText w:val="%4."/>
      <w:lvlJc w:val="left"/>
      <w:pPr>
        <w:ind w:left="2142" w:hanging="361"/>
      </w:pPr>
      <w:rPr>
        <w:rFonts w:ascii="Arial" w:eastAsia="Arial" w:hAnsi="Arial" w:hint="default"/>
        <w:spacing w:val="-1"/>
        <w:sz w:val="22"/>
        <w:szCs w:val="22"/>
      </w:rPr>
    </w:lvl>
    <w:lvl w:ilvl="4" w:tplc="B9F0E118">
      <w:start w:val="1"/>
      <w:numFmt w:val="lowerLetter"/>
      <w:lvlText w:val="%5."/>
      <w:lvlJc w:val="left"/>
      <w:pPr>
        <w:ind w:left="2862" w:hanging="360"/>
      </w:pPr>
      <w:rPr>
        <w:rFonts w:ascii="Arial" w:eastAsia="Arial" w:hAnsi="Arial" w:hint="default"/>
        <w:spacing w:val="-1"/>
        <w:sz w:val="22"/>
        <w:szCs w:val="22"/>
      </w:rPr>
    </w:lvl>
    <w:lvl w:ilvl="5" w:tplc="1258131A">
      <w:start w:val="1"/>
      <w:numFmt w:val="bullet"/>
      <w:lvlText w:val="•"/>
      <w:lvlJc w:val="left"/>
      <w:pPr>
        <w:ind w:left="2162" w:hanging="360"/>
      </w:pPr>
      <w:rPr>
        <w:rFonts w:hint="default"/>
      </w:rPr>
    </w:lvl>
    <w:lvl w:ilvl="6" w:tplc="521A08DA">
      <w:start w:val="1"/>
      <w:numFmt w:val="bullet"/>
      <w:lvlText w:val="•"/>
      <w:lvlJc w:val="left"/>
      <w:pPr>
        <w:ind w:left="2521" w:hanging="360"/>
      </w:pPr>
      <w:rPr>
        <w:rFonts w:hint="default"/>
      </w:rPr>
    </w:lvl>
    <w:lvl w:ilvl="7" w:tplc="F9E0AF54">
      <w:start w:val="1"/>
      <w:numFmt w:val="bullet"/>
      <w:lvlText w:val="•"/>
      <w:lvlJc w:val="left"/>
      <w:pPr>
        <w:ind w:left="2862" w:hanging="360"/>
      </w:pPr>
      <w:rPr>
        <w:rFonts w:hint="default"/>
      </w:rPr>
    </w:lvl>
    <w:lvl w:ilvl="8" w:tplc="B9021758">
      <w:start w:val="1"/>
      <w:numFmt w:val="bullet"/>
      <w:lvlText w:val="•"/>
      <w:lvlJc w:val="left"/>
      <w:pPr>
        <w:ind w:left="2882" w:hanging="360"/>
      </w:pPr>
      <w:rPr>
        <w:rFonts w:hint="default"/>
      </w:rPr>
    </w:lvl>
  </w:abstractNum>
  <w:abstractNum w:abstractNumId="5" w15:restartNumberingAfterBreak="0">
    <w:nsid w:val="0E4D4437"/>
    <w:multiLevelType w:val="hybridMultilevel"/>
    <w:tmpl w:val="6EE6E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9125AA"/>
    <w:multiLevelType w:val="hybridMultilevel"/>
    <w:tmpl w:val="49BE4A50"/>
    <w:lvl w:ilvl="0" w:tplc="ED8A611E">
      <w:start w:val="1"/>
      <w:numFmt w:val="decimal"/>
      <w:lvlText w:val="%1."/>
      <w:lvlJc w:val="left"/>
      <w:pPr>
        <w:ind w:left="118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7" w15:restartNumberingAfterBreak="0">
    <w:nsid w:val="163068EF"/>
    <w:multiLevelType w:val="hybridMultilevel"/>
    <w:tmpl w:val="AB1A95D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AE2028E"/>
    <w:multiLevelType w:val="hybridMultilevel"/>
    <w:tmpl w:val="6D8C03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E585A7E"/>
    <w:multiLevelType w:val="hybridMultilevel"/>
    <w:tmpl w:val="D208F466"/>
    <w:lvl w:ilvl="0" w:tplc="8BD62126">
      <w:start w:val="1"/>
      <w:numFmt w:val="decimal"/>
      <w:lvlText w:val="%1."/>
      <w:lvlJc w:val="left"/>
      <w:pPr>
        <w:ind w:left="1146" w:hanging="606"/>
      </w:pPr>
      <w:rPr>
        <w:rFonts w:ascii="Courier New" w:eastAsia="Courier New" w:hAnsi="Courier New" w:hint="default"/>
        <w:w w:val="99"/>
        <w:sz w:val="20"/>
        <w:szCs w:val="20"/>
      </w:rPr>
    </w:lvl>
    <w:lvl w:ilvl="1" w:tplc="38F6B3BC">
      <w:start w:val="1"/>
      <w:numFmt w:val="lowerLetter"/>
      <w:lvlText w:val="%2)"/>
      <w:lvlJc w:val="left"/>
      <w:pPr>
        <w:ind w:left="1540" w:hanging="365"/>
      </w:pPr>
      <w:rPr>
        <w:rFonts w:ascii="Arial" w:eastAsia="Arial" w:hAnsi="Arial" w:hint="default"/>
        <w:sz w:val="24"/>
        <w:szCs w:val="24"/>
      </w:rPr>
    </w:lvl>
    <w:lvl w:ilvl="2" w:tplc="E654AEAE">
      <w:start w:val="1"/>
      <w:numFmt w:val="bullet"/>
      <w:lvlText w:val="•"/>
      <w:lvlJc w:val="left"/>
      <w:pPr>
        <w:ind w:left="2591" w:hanging="365"/>
      </w:pPr>
      <w:rPr>
        <w:rFonts w:hint="default"/>
      </w:rPr>
    </w:lvl>
    <w:lvl w:ilvl="3" w:tplc="B572677A">
      <w:start w:val="1"/>
      <w:numFmt w:val="bullet"/>
      <w:lvlText w:val="•"/>
      <w:lvlJc w:val="left"/>
      <w:pPr>
        <w:ind w:left="3642" w:hanging="365"/>
      </w:pPr>
      <w:rPr>
        <w:rFonts w:hint="default"/>
      </w:rPr>
    </w:lvl>
    <w:lvl w:ilvl="4" w:tplc="41442A08">
      <w:start w:val="1"/>
      <w:numFmt w:val="bullet"/>
      <w:lvlText w:val="•"/>
      <w:lvlJc w:val="left"/>
      <w:pPr>
        <w:ind w:left="4693" w:hanging="365"/>
      </w:pPr>
      <w:rPr>
        <w:rFonts w:hint="default"/>
      </w:rPr>
    </w:lvl>
    <w:lvl w:ilvl="5" w:tplc="CA94113E">
      <w:start w:val="1"/>
      <w:numFmt w:val="bullet"/>
      <w:lvlText w:val="•"/>
      <w:lvlJc w:val="left"/>
      <w:pPr>
        <w:ind w:left="5744" w:hanging="365"/>
      </w:pPr>
      <w:rPr>
        <w:rFonts w:hint="default"/>
      </w:rPr>
    </w:lvl>
    <w:lvl w:ilvl="6" w:tplc="E108806C">
      <w:start w:val="1"/>
      <w:numFmt w:val="bullet"/>
      <w:lvlText w:val="•"/>
      <w:lvlJc w:val="left"/>
      <w:pPr>
        <w:ind w:left="6795" w:hanging="365"/>
      </w:pPr>
      <w:rPr>
        <w:rFonts w:hint="default"/>
      </w:rPr>
    </w:lvl>
    <w:lvl w:ilvl="7" w:tplc="212840DA">
      <w:start w:val="1"/>
      <w:numFmt w:val="bullet"/>
      <w:lvlText w:val="•"/>
      <w:lvlJc w:val="left"/>
      <w:pPr>
        <w:ind w:left="7846" w:hanging="365"/>
      </w:pPr>
      <w:rPr>
        <w:rFonts w:hint="default"/>
      </w:rPr>
    </w:lvl>
    <w:lvl w:ilvl="8" w:tplc="3A2E4E82">
      <w:start w:val="1"/>
      <w:numFmt w:val="bullet"/>
      <w:lvlText w:val="•"/>
      <w:lvlJc w:val="left"/>
      <w:pPr>
        <w:ind w:left="8897" w:hanging="365"/>
      </w:pPr>
      <w:rPr>
        <w:rFonts w:hint="default"/>
      </w:rPr>
    </w:lvl>
  </w:abstractNum>
  <w:abstractNum w:abstractNumId="10" w15:restartNumberingAfterBreak="0">
    <w:nsid w:val="235F2C58"/>
    <w:multiLevelType w:val="hybridMultilevel"/>
    <w:tmpl w:val="AB766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E45688"/>
    <w:multiLevelType w:val="multilevel"/>
    <w:tmpl w:val="AC76D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F24C83"/>
    <w:multiLevelType w:val="hybridMultilevel"/>
    <w:tmpl w:val="2948F3A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747095A"/>
    <w:multiLevelType w:val="hybridMultilevel"/>
    <w:tmpl w:val="CB900C10"/>
    <w:lvl w:ilvl="0" w:tplc="408A3A0E">
      <w:start w:val="1"/>
      <w:numFmt w:val="decimal"/>
      <w:lvlText w:val="%1"/>
      <w:lvlJc w:val="left"/>
      <w:pPr>
        <w:ind w:left="551" w:hanging="452"/>
      </w:pPr>
      <w:rPr>
        <w:rFonts w:ascii="Arial" w:eastAsia="Arial" w:hAnsi="Arial" w:hint="default"/>
        <w:sz w:val="22"/>
        <w:szCs w:val="22"/>
      </w:rPr>
    </w:lvl>
    <w:lvl w:ilvl="1" w:tplc="890ABEBC">
      <w:start w:val="1"/>
      <w:numFmt w:val="lowerLetter"/>
      <w:lvlText w:val="%2."/>
      <w:lvlJc w:val="left"/>
      <w:pPr>
        <w:ind w:left="731" w:hanging="248"/>
      </w:pPr>
      <w:rPr>
        <w:rFonts w:ascii="Arial" w:eastAsia="Arial" w:hAnsi="Arial" w:hint="default"/>
        <w:sz w:val="22"/>
        <w:szCs w:val="22"/>
      </w:rPr>
    </w:lvl>
    <w:lvl w:ilvl="2" w:tplc="A4500698">
      <w:start w:val="1"/>
      <w:numFmt w:val="bullet"/>
      <w:lvlText w:val="•"/>
      <w:lvlJc w:val="left"/>
      <w:pPr>
        <w:ind w:left="1870" w:hanging="248"/>
      </w:pPr>
      <w:rPr>
        <w:rFonts w:hint="default"/>
      </w:rPr>
    </w:lvl>
    <w:lvl w:ilvl="3" w:tplc="40A2155C">
      <w:start w:val="1"/>
      <w:numFmt w:val="bullet"/>
      <w:lvlText w:val="•"/>
      <w:lvlJc w:val="left"/>
      <w:pPr>
        <w:ind w:left="3009" w:hanging="248"/>
      </w:pPr>
      <w:rPr>
        <w:rFonts w:hint="default"/>
      </w:rPr>
    </w:lvl>
    <w:lvl w:ilvl="4" w:tplc="CF3A86A6">
      <w:start w:val="1"/>
      <w:numFmt w:val="bullet"/>
      <w:lvlText w:val="•"/>
      <w:lvlJc w:val="left"/>
      <w:pPr>
        <w:ind w:left="4147" w:hanging="248"/>
      </w:pPr>
      <w:rPr>
        <w:rFonts w:hint="default"/>
      </w:rPr>
    </w:lvl>
    <w:lvl w:ilvl="5" w:tplc="14C641A6">
      <w:start w:val="1"/>
      <w:numFmt w:val="bullet"/>
      <w:lvlText w:val="•"/>
      <w:lvlJc w:val="left"/>
      <w:pPr>
        <w:ind w:left="5286" w:hanging="248"/>
      </w:pPr>
      <w:rPr>
        <w:rFonts w:hint="default"/>
      </w:rPr>
    </w:lvl>
    <w:lvl w:ilvl="6" w:tplc="CAA0013C">
      <w:start w:val="1"/>
      <w:numFmt w:val="bullet"/>
      <w:lvlText w:val="•"/>
      <w:lvlJc w:val="left"/>
      <w:pPr>
        <w:ind w:left="6425" w:hanging="248"/>
      </w:pPr>
      <w:rPr>
        <w:rFonts w:hint="default"/>
      </w:rPr>
    </w:lvl>
    <w:lvl w:ilvl="7" w:tplc="D0C472AE">
      <w:start w:val="1"/>
      <w:numFmt w:val="bullet"/>
      <w:lvlText w:val="•"/>
      <w:lvlJc w:val="left"/>
      <w:pPr>
        <w:ind w:left="7563" w:hanging="248"/>
      </w:pPr>
      <w:rPr>
        <w:rFonts w:hint="default"/>
      </w:rPr>
    </w:lvl>
    <w:lvl w:ilvl="8" w:tplc="FEE8D5EE">
      <w:start w:val="1"/>
      <w:numFmt w:val="bullet"/>
      <w:lvlText w:val="•"/>
      <w:lvlJc w:val="left"/>
      <w:pPr>
        <w:ind w:left="8702" w:hanging="248"/>
      </w:pPr>
      <w:rPr>
        <w:rFonts w:hint="default"/>
      </w:rPr>
    </w:lvl>
  </w:abstractNum>
  <w:abstractNum w:abstractNumId="14" w15:restartNumberingAfterBreak="0">
    <w:nsid w:val="28A0424F"/>
    <w:multiLevelType w:val="hybridMultilevel"/>
    <w:tmpl w:val="D43A3156"/>
    <w:lvl w:ilvl="0" w:tplc="FD9E4D06">
      <w:start w:val="1"/>
      <w:numFmt w:val="decimal"/>
      <w:lvlText w:val="%1."/>
      <w:lvlJc w:val="left"/>
      <w:pPr>
        <w:ind w:left="360" w:hanging="360"/>
      </w:pPr>
      <w:rPr>
        <w:rFonts w:ascii="Calibri" w:eastAsiaTheme="minorHAnsi" w:hAnsiTheme="minorHAnsi" w:cstheme="minorBidi"/>
        <w:sz w:val="24"/>
        <w:szCs w:val="24"/>
      </w:rPr>
    </w:lvl>
    <w:lvl w:ilvl="1" w:tplc="62A6D0B8">
      <w:start w:val="1"/>
      <w:numFmt w:val="bullet"/>
      <w:lvlText w:val="•"/>
      <w:lvlJc w:val="left"/>
      <w:pPr>
        <w:ind w:left="1236" w:hanging="360"/>
      </w:pPr>
      <w:rPr>
        <w:rFonts w:hint="default"/>
      </w:rPr>
    </w:lvl>
    <w:lvl w:ilvl="2" w:tplc="A84ABD6A">
      <w:start w:val="1"/>
      <w:numFmt w:val="bullet"/>
      <w:lvlText w:val="•"/>
      <w:lvlJc w:val="left"/>
      <w:pPr>
        <w:ind w:left="2112" w:hanging="360"/>
      </w:pPr>
      <w:rPr>
        <w:rFonts w:hint="default"/>
      </w:rPr>
    </w:lvl>
    <w:lvl w:ilvl="3" w:tplc="08F87862">
      <w:start w:val="1"/>
      <w:numFmt w:val="bullet"/>
      <w:lvlText w:val="•"/>
      <w:lvlJc w:val="left"/>
      <w:pPr>
        <w:ind w:left="2988" w:hanging="360"/>
      </w:pPr>
      <w:rPr>
        <w:rFonts w:hint="default"/>
      </w:rPr>
    </w:lvl>
    <w:lvl w:ilvl="4" w:tplc="C3B69456">
      <w:start w:val="1"/>
      <w:numFmt w:val="bullet"/>
      <w:lvlText w:val="•"/>
      <w:lvlJc w:val="left"/>
      <w:pPr>
        <w:ind w:left="3864" w:hanging="360"/>
      </w:pPr>
      <w:rPr>
        <w:rFonts w:hint="default"/>
      </w:rPr>
    </w:lvl>
    <w:lvl w:ilvl="5" w:tplc="20C6A2A2">
      <w:start w:val="1"/>
      <w:numFmt w:val="bullet"/>
      <w:lvlText w:val="•"/>
      <w:lvlJc w:val="left"/>
      <w:pPr>
        <w:ind w:left="4740" w:hanging="360"/>
      </w:pPr>
      <w:rPr>
        <w:rFonts w:hint="default"/>
      </w:rPr>
    </w:lvl>
    <w:lvl w:ilvl="6" w:tplc="9EFA45E0">
      <w:start w:val="1"/>
      <w:numFmt w:val="bullet"/>
      <w:lvlText w:val="•"/>
      <w:lvlJc w:val="left"/>
      <w:pPr>
        <w:ind w:left="5616" w:hanging="360"/>
      </w:pPr>
      <w:rPr>
        <w:rFonts w:hint="default"/>
      </w:rPr>
    </w:lvl>
    <w:lvl w:ilvl="7" w:tplc="F67442BA">
      <w:start w:val="1"/>
      <w:numFmt w:val="bullet"/>
      <w:lvlText w:val="•"/>
      <w:lvlJc w:val="left"/>
      <w:pPr>
        <w:ind w:left="6492" w:hanging="360"/>
      </w:pPr>
      <w:rPr>
        <w:rFonts w:hint="default"/>
      </w:rPr>
    </w:lvl>
    <w:lvl w:ilvl="8" w:tplc="52AA95A0">
      <w:start w:val="1"/>
      <w:numFmt w:val="bullet"/>
      <w:lvlText w:val="•"/>
      <w:lvlJc w:val="left"/>
      <w:pPr>
        <w:ind w:left="7368" w:hanging="360"/>
      </w:pPr>
      <w:rPr>
        <w:rFonts w:hint="default"/>
      </w:rPr>
    </w:lvl>
  </w:abstractNum>
  <w:abstractNum w:abstractNumId="15" w15:restartNumberingAfterBreak="0">
    <w:nsid w:val="291F5129"/>
    <w:multiLevelType w:val="hybridMultilevel"/>
    <w:tmpl w:val="BA2CC214"/>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887390"/>
    <w:multiLevelType w:val="hybridMultilevel"/>
    <w:tmpl w:val="D0C6B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EA24E9"/>
    <w:multiLevelType w:val="multilevel"/>
    <w:tmpl w:val="00000885"/>
    <w:lvl w:ilvl="0">
      <w:start w:val="1"/>
      <w:numFmt w:val="upperLetter"/>
      <w:lvlText w:val="%1."/>
      <w:lvlJc w:val="left"/>
      <w:pPr>
        <w:ind w:left="1104" w:hanging="294"/>
      </w:pPr>
      <w:rPr>
        <w:rFonts w:ascii="Times New Roman" w:hAnsi="Times New Roman" w:cs="Times New Roman"/>
        <w:b w:val="0"/>
        <w:bCs w:val="0"/>
        <w:spacing w:val="-1"/>
        <w:sz w:val="20"/>
        <w:szCs w:val="20"/>
      </w:rPr>
    </w:lvl>
    <w:lvl w:ilvl="1">
      <w:numFmt w:val="bullet"/>
      <w:lvlText w:val="•"/>
      <w:lvlJc w:val="left"/>
      <w:pPr>
        <w:ind w:left="1113" w:hanging="294"/>
      </w:pPr>
    </w:lvl>
    <w:lvl w:ilvl="2">
      <w:numFmt w:val="bullet"/>
      <w:lvlText w:val="•"/>
      <w:lvlJc w:val="left"/>
      <w:pPr>
        <w:ind w:left="2056" w:hanging="294"/>
      </w:pPr>
    </w:lvl>
    <w:lvl w:ilvl="3">
      <w:numFmt w:val="bullet"/>
      <w:lvlText w:val="•"/>
      <w:lvlJc w:val="left"/>
      <w:pPr>
        <w:ind w:left="2999" w:hanging="294"/>
      </w:pPr>
    </w:lvl>
    <w:lvl w:ilvl="4">
      <w:numFmt w:val="bullet"/>
      <w:lvlText w:val="•"/>
      <w:lvlJc w:val="left"/>
      <w:pPr>
        <w:ind w:left="3942" w:hanging="294"/>
      </w:pPr>
    </w:lvl>
    <w:lvl w:ilvl="5">
      <w:numFmt w:val="bullet"/>
      <w:lvlText w:val="•"/>
      <w:lvlJc w:val="left"/>
      <w:pPr>
        <w:ind w:left="4885" w:hanging="294"/>
      </w:pPr>
    </w:lvl>
    <w:lvl w:ilvl="6">
      <w:numFmt w:val="bullet"/>
      <w:lvlText w:val="•"/>
      <w:lvlJc w:val="left"/>
      <w:pPr>
        <w:ind w:left="5828" w:hanging="294"/>
      </w:pPr>
    </w:lvl>
    <w:lvl w:ilvl="7">
      <w:numFmt w:val="bullet"/>
      <w:lvlText w:val="•"/>
      <w:lvlJc w:val="left"/>
      <w:pPr>
        <w:ind w:left="6771" w:hanging="294"/>
      </w:pPr>
    </w:lvl>
    <w:lvl w:ilvl="8">
      <w:numFmt w:val="bullet"/>
      <w:lvlText w:val="•"/>
      <w:lvlJc w:val="left"/>
      <w:pPr>
        <w:ind w:left="7714" w:hanging="294"/>
      </w:pPr>
    </w:lvl>
  </w:abstractNum>
  <w:abstractNum w:abstractNumId="18" w15:restartNumberingAfterBreak="0">
    <w:nsid w:val="2C85161A"/>
    <w:multiLevelType w:val="hybridMultilevel"/>
    <w:tmpl w:val="5F06DD42"/>
    <w:lvl w:ilvl="0" w:tplc="E382B0C8">
      <w:start w:val="8"/>
      <w:numFmt w:val="bullet"/>
      <w:lvlText w:val="-"/>
      <w:lvlJc w:val="left"/>
      <w:pPr>
        <w:ind w:left="821" w:hanging="360"/>
      </w:pPr>
      <w:rPr>
        <w:rFonts w:ascii="Arial" w:eastAsia="Times New Roman" w:hAnsi="Arial" w:cs="Aria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19" w15:restartNumberingAfterBreak="0">
    <w:nsid w:val="2DB5268E"/>
    <w:multiLevelType w:val="hybridMultilevel"/>
    <w:tmpl w:val="CDDCE706"/>
    <w:lvl w:ilvl="0" w:tplc="C53628D6">
      <w:start w:val="1"/>
      <w:numFmt w:val="lowerLetter"/>
      <w:lvlText w:val="%1."/>
      <w:lvlJc w:val="left"/>
      <w:pPr>
        <w:ind w:left="1080" w:hanging="360"/>
      </w:pPr>
      <w:rPr>
        <w:rFonts w:ascii="Times New Roman" w:eastAsiaTheme="minorHAnsi" w:hAnsi="Times New Roman" w:cs="Times New Roman"/>
      </w:r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3760DD34">
      <w:start w:val="4"/>
      <w:numFmt w:val="decimal"/>
      <w:lvlText w:val="%4."/>
      <w:lvlJc w:val="left"/>
      <w:pPr>
        <w:ind w:left="63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08A54F5"/>
    <w:multiLevelType w:val="hybridMultilevel"/>
    <w:tmpl w:val="4398A39E"/>
    <w:lvl w:ilvl="0" w:tplc="780256CE">
      <w:start w:val="1"/>
      <w:numFmt w:val="upperLetter"/>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D62CB6"/>
    <w:multiLevelType w:val="hybridMultilevel"/>
    <w:tmpl w:val="07F6DABC"/>
    <w:lvl w:ilvl="0" w:tplc="BF6E6C7A">
      <w:start w:val="2"/>
      <w:numFmt w:val="lowerLetter"/>
      <w:lvlText w:val="%1."/>
      <w:lvlJc w:val="left"/>
      <w:pPr>
        <w:ind w:left="819" w:hanging="360"/>
      </w:pPr>
      <w:rPr>
        <w:rFonts w:hint="default"/>
      </w:rPr>
    </w:lvl>
    <w:lvl w:ilvl="1" w:tplc="11DA3B64">
      <w:start w:val="1"/>
      <w:numFmt w:val="decimal"/>
      <w:lvlText w:val="%2."/>
      <w:lvlJc w:val="left"/>
      <w:pPr>
        <w:ind w:left="1539" w:hanging="360"/>
      </w:pPr>
      <w:rPr>
        <w:rFonts w:ascii="Arial" w:eastAsia="Arial" w:hAnsi="Arial" w:cstheme="minorBidi"/>
      </w:rPr>
    </w:lvl>
    <w:lvl w:ilvl="2" w:tplc="0409001B">
      <w:start w:val="1"/>
      <w:numFmt w:val="lowerRoman"/>
      <w:lvlText w:val="%3."/>
      <w:lvlJc w:val="right"/>
      <w:pPr>
        <w:ind w:left="2259" w:hanging="180"/>
      </w:pPr>
    </w:lvl>
    <w:lvl w:ilvl="3" w:tplc="0409000F">
      <w:start w:val="1"/>
      <w:numFmt w:val="decimal"/>
      <w:lvlText w:val="%4."/>
      <w:lvlJc w:val="left"/>
      <w:pPr>
        <w:ind w:left="2979" w:hanging="360"/>
      </w:pPr>
    </w:lvl>
    <w:lvl w:ilvl="4" w:tplc="04090019">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22" w15:restartNumberingAfterBreak="0">
    <w:nsid w:val="38235819"/>
    <w:multiLevelType w:val="hybridMultilevel"/>
    <w:tmpl w:val="1CFA0F08"/>
    <w:lvl w:ilvl="0" w:tplc="0F2C8B5E">
      <w:start w:val="3"/>
      <w:numFmt w:val="decimal"/>
      <w:lvlText w:val="%1."/>
      <w:lvlJc w:val="left"/>
      <w:pPr>
        <w:ind w:left="1065" w:hanging="606"/>
      </w:pPr>
      <w:rPr>
        <w:rFonts w:ascii="Arial" w:eastAsia="Arial" w:hAnsi="Arial" w:hint="default"/>
        <w:spacing w:val="-1"/>
        <w:sz w:val="22"/>
        <w:szCs w:val="22"/>
      </w:rPr>
    </w:lvl>
    <w:lvl w:ilvl="1" w:tplc="06962C6C">
      <w:start w:val="1"/>
      <w:numFmt w:val="lowerLetter"/>
      <w:lvlText w:val="%2)"/>
      <w:lvlJc w:val="left"/>
      <w:pPr>
        <w:ind w:left="1545" w:hanging="365"/>
      </w:pPr>
      <w:rPr>
        <w:rFonts w:ascii="Arial" w:eastAsia="Arial" w:hAnsi="Arial" w:hint="default"/>
        <w:spacing w:val="-1"/>
        <w:sz w:val="22"/>
        <w:szCs w:val="22"/>
      </w:rPr>
    </w:lvl>
    <w:lvl w:ilvl="2" w:tplc="B2146056">
      <w:start w:val="1"/>
      <w:numFmt w:val="lowerRoman"/>
      <w:lvlText w:val="%3."/>
      <w:lvlJc w:val="left"/>
      <w:pPr>
        <w:ind w:left="2140" w:hanging="171"/>
      </w:pPr>
      <w:rPr>
        <w:rFonts w:ascii="Arial" w:eastAsia="Arial" w:hAnsi="Arial" w:hint="default"/>
        <w:spacing w:val="-1"/>
        <w:sz w:val="22"/>
        <w:szCs w:val="22"/>
      </w:rPr>
    </w:lvl>
    <w:lvl w:ilvl="3" w:tplc="20D86406">
      <w:start w:val="1"/>
      <w:numFmt w:val="decimal"/>
      <w:lvlText w:val="%4."/>
      <w:lvlJc w:val="left"/>
      <w:pPr>
        <w:ind w:left="2980" w:hanging="360"/>
      </w:pPr>
      <w:rPr>
        <w:rFonts w:ascii="Arial" w:eastAsia="Arial" w:hAnsi="Arial" w:hint="default"/>
        <w:spacing w:val="-1"/>
        <w:sz w:val="22"/>
        <w:szCs w:val="22"/>
      </w:rPr>
    </w:lvl>
    <w:lvl w:ilvl="4" w:tplc="A3242A42">
      <w:start w:val="1"/>
      <w:numFmt w:val="bullet"/>
      <w:lvlText w:val="•"/>
      <w:lvlJc w:val="left"/>
      <w:pPr>
        <w:ind w:left="2980" w:hanging="360"/>
      </w:pPr>
      <w:rPr>
        <w:rFonts w:hint="default"/>
      </w:rPr>
    </w:lvl>
    <w:lvl w:ilvl="5" w:tplc="A1444850">
      <w:start w:val="1"/>
      <w:numFmt w:val="bullet"/>
      <w:lvlText w:val="•"/>
      <w:lvlJc w:val="left"/>
      <w:pPr>
        <w:ind w:left="3701" w:hanging="360"/>
      </w:pPr>
      <w:rPr>
        <w:rFonts w:hint="default"/>
      </w:rPr>
    </w:lvl>
    <w:lvl w:ilvl="6" w:tplc="B63E1268">
      <w:start w:val="1"/>
      <w:numFmt w:val="bullet"/>
      <w:lvlText w:val="•"/>
      <w:lvlJc w:val="left"/>
      <w:pPr>
        <w:ind w:left="5132" w:hanging="360"/>
      </w:pPr>
      <w:rPr>
        <w:rFonts w:hint="default"/>
      </w:rPr>
    </w:lvl>
    <w:lvl w:ilvl="7" w:tplc="711A9206">
      <w:start w:val="1"/>
      <w:numFmt w:val="bullet"/>
      <w:lvlText w:val="•"/>
      <w:lvlJc w:val="left"/>
      <w:pPr>
        <w:ind w:left="6564" w:hanging="360"/>
      </w:pPr>
      <w:rPr>
        <w:rFonts w:hint="default"/>
      </w:rPr>
    </w:lvl>
    <w:lvl w:ilvl="8" w:tplc="5606BA40">
      <w:start w:val="1"/>
      <w:numFmt w:val="bullet"/>
      <w:lvlText w:val="•"/>
      <w:lvlJc w:val="left"/>
      <w:pPr>
        <w:ind w:left="7996" w:hanging="360"/>
      </w:pPr>
      <w:rPr>
        <w:rFonts w:hint="default"/>
      </w:rPr>
    </w:lvl>
  </w:abstractNum>
  <w:abstractNum w:abstractNumId="23" w15:restartNumberingAfterBreak="0">
    <w:nsid w:val="38D46C02"/>
    <w:multiLevelType w:val="hybridMultilevel"/>
    <w:tmpl w:val="BD7E44F8"/>
    <w:lvl w:ilvl="0" w:tplc="BAA60EBC">
      <w:start w:val="1"/>
      <w:numFmt w:val="decimal"/>
      <w:lvlText w:val="%1."/>
      <w:lvlJc w:val="left"/>
      <w:pPr>
        <w:ind w:left="1180" w:hanging="360"/>
      </w:pPr>
      <w:rPr>
        <w:rFonts w:eastAsia="Calibri"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24" w15:restartNumberingAfterBreak="0">
    <w:nsid w:val="3A5B683F"/>
    <w:multiLevelType w:val="hybridMultilevel"/>
    <w:tmpl w:val="407C6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7C4C58"/>
    <w:multiLevelType w:val="hybridMultilevel"/>
    <w:tmpl w:val="47BA0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E9092A"/>
    <w:multiLevelType w:val="hybridMultilevel"/>
    <w:tmpl w:val="03C885E8"/>
    <w:lvl w:ilvl="0" w:tplc="AA96E74C">
      <w:start w:val="1"/>
      <w:numFmt w:val="lowerLetter"/>
      <w:lvlText w:val="%1."/>
      <w:lvlJc w:val="left"/>
      <w:pPr>
        <w:ind w:left="1151" w:hanging="690"/>
      </w:pPr>
      <w:rPr>
        <w:rFonts w:hint="default"/>
      </w:r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27" w15:restartNumberingAfterBreak="0">
    <w:nsid w:val="40483D0A"/>
    <w:multiLevelType w:val="hybridMultilevel"/>
    <w:tmpl w:val="CAB4F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A95C11"/>
    <w:multiLevelType w:val="hybridMultilevel"/>
    <w:tmpl w:val="BBF68124"/>
    <w:lvl w:ilvl="0" w:tplc="7C80AD66">
      <w:start w:val="10"/>
      <w:numFmt w:val="upperLetter"/>
      <w:lvlText w:val="%1."/>
      <w:lvlJc w:val="left"/>
      <w:pPr>
        <w:ind w:left="810" w:hanging="264"/>
      </w:pPr>
      <w:rPr>
        <w:rFonts w:ascii="Calibri" w:eastAsia="Calibri" w:hAnsi="Calibri" w:hint="default"/>
        <w:b/>
        <w:bCs/>
        <w:w w:val="99"/>
        <w:sz w:val="32"/>
        <w:szCs w:val="32"/>
      </w:rPr>
    </w:lvl>
    <w:lvl w:ilvl="1" w:tplc="DB66752A">
      <w:start w:val="1"/>
      <w:numFmt w:val="decimal"/>
      <w:lvlText w:val="%2."/>
      <w:lvlJc w:val="left"/>
      <w:pPr>
        <w:ind w:left="820" w:hanging="360"/>
      </w:pPr>
      <w:rPr>
        <w:rFonts w:ascii="Arial" w:eastAsia="Calibri" w:hAnsi="Arial" w:cs="Arial"/>
        <w:b w:val="0"/>
        <w:bCs/>
        <w:spacing w:val="-1"/>
        <w:w w:val="99"/>
        <w:sz w:val="22"/>
        <w:szCs w:val="32"/>
      </w:rPr>
    </w:lvl>
    <w:lvl w:ilvl="2" w:tplc="49582EEA">
      <w:start w:val="1"/>
      <w:numFmt w:val="lowerLetter"/>
      <w:lvlText w:val="%3."/>
      <w:lvlJc w:val="left"/>
      <w:pPr>
        <w:ind w:left="1540" w:hanging="360"/>
      </w:pPr>
      <w:rPr>
        <w:rFonts w:ascii="Calibri" w:eastAsia="Calibri" w:hAnsi="Calibri" w:hint="default"/>
        <w:spacing w:val="-1"/>
        <w:sz w:val="28"/>
        <w:szCs w:val="28"/>
      </w:rPr>
    </w:lvl>
    <w:lvl w:ilvl="3" w:tplc="1922B514">
      <w:start w:val="1"/>
      <w:numFmt w:val="bullet"/>
      <w:lvlText w:val="•"/>
      <w:lvlJc w:val="left"/>
      <w:pPr>
        <w:ind w:left="2545" w:hanging="360"/>
      </w:pPr>
      <w:rPr>
        <w:rFonts w:hint="default"/>
      </w:rPr>
    </w:lvl>
    <w:lvl w:ilvl="4" w:tplc="6058651E">
      <w:start w:val="1"/>
      <w:numFmt w:val="bullet"/>
      <w:lvlText w:val="•"/>
      <w:lvlJc w:val="left"/>
      <w:pPr>
        <w:ind w:left="3550" w:hanging="360"/>
      </w:pPr>
      <w:rPr>
        <w:rFonts w:hint="default"/>
      </w:rPr>
    </w:lvl>
    <w:lvl w:ilvl="5" w:tplc="C8CCDC5E">
      <w:start w:val="1"/>
      <w:numFmt w:val="bullet"/>
      <w:lvlText w:val="•"/>
      <w:lvlJc w:val="left"/>
      <w:pPr>
        <w:ind w:left="4555" w:hanging="360"/>
      </w:pPr>
      <w:rPr>
        <w:rFonts w:hint="default"/>
      </w:rPr>
    </w:lvl>
    <w:lvl w:ilvl="6" w:tplc="AAC84F4A">
      <w:start w:val="1"/>
      <w:numFmt w:val="bullet"/>
      <w:lvlText w:val="•"/>
      <w:lvlJc w:val="left"/>
      <w:pPr>
        <w:ind w:left="5560" w:hanging="360"/>
      </w:pPr>
      <w:rPr>
        <w:rFonts w:hint="default"/>
      </w:rPr>
    </w:lvl>
    <w:lvl w:ilvl="7" w:tplc="1E4E1084">
      <w:start w:val="1"/>
      <w:numFmt w:val="bullet"/>
      <w:lvlText w:val="•"/>
      <w:lvlJc w:val="left"/>
      <w:pPr>
        <w:ind w:left="6565" w:hanging="360"/>
      </w:pPr>
      <w:rPr>
        <w:rFonts w:hint="default"/>
      </w:rPr>
    </w:lvl>
    <w:lvl w:ilvl="8" w:tplc="FD80BE8C">
      <w:start w:val="1"/>
      <w:numFmt w:val="bullet"/>
      <w:lvlText w:val="•"/>
      <w:lvlJc w:val="left"/>
      <w:pPr>
        <w:ind w:left="7570" w:hanging="360"/>
      </w:pPr>
      <w:rPr>
        <w:rFonts w:hint="default"/>
      </w:rPr>
    </w:lvl>
  </w:abstractNum>
  <w:abstractNum w:abstractNumId="29" w15:restartNumberingAfterBreak="0">
    <w:nsid w:val="40D60480"/>
    <w:multiLevelType w:val="hybridMultilevel"/>
    <w:tmpl w:val="609C97EA"/>
    <w:lvl w:ilvl="0" w:tplc="EDBC0E7E">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0" w15:restartNumberingAfterBreak="0">
    <w:nsid w:val="435566B3"/>
    <w:multiLevelType w:val="hybridMultilevel"/>
    <w:tmpl w:val="51F8F7F2"/>
    <w:lvl w:ilvl="0" w:tplc="0A3A8E3C">
      <w:start w:val="1"/>
      <w:numFmt w:val="lowerLetter"/>
      <w:lvlText w:val="%1."/>
      <w:lvlJc w:val="left"/>
      <w:pPr>
        <w:ind w:left="1080" w:hanging="360"/>
      </w:pPr>
      <w:rPr>
        <w:rFonts w:asciiTheme="minorHAnsi" w:eastAsiaTheme="minorHAnsi" w:hAnsiTheme="minorHAnsi" w:cstheme="minorBidi"/>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53B2AD4"/>
    <w:multiLevelType w:val="hybridMultilevel"/>
    <w:tmpl w:val="5F2A4030"/>
    <w:lvl w:ilvl="0" w:tplc="A6D4C3E6">
      <w:start w:val="1"/>
      <w:numFmt w:val="decimal"/>
      <w:lvlText w:val="%1."/>
      <w:lvlJc w:val="left"/>
      <w:pPr>
        <w:ind w:left="1900" w:hanging="360"/>
      </w:pPr>
      <w:rPr>
        <w:rFonts w:asciiTheme="minorHAnsi" w:eastAsiaTheme="minorHAnsi" w:hAnsiTheme="minorHAnsi" w:cstheme="minorBidi" w:hint="default"/>
      </w:rPr>
    </w:lvl>
    <w:lvl w:ilvl="1" w:tplc="04090019" w:tentative="1">
      <w:start w:val="1"/>
      <w:numFmt w:val="lowerLetter"/>
      <w:lvlText w:val="%2."/>
      <w:lvlJc w:val="left"/>
      <w:pPr>
        <w:ind w:left="2620" w:hanging="360"/>
      </w:pPr>
    </w:lvl>
    <w:lvl w:ilvl="2" w:tplc="0409001B">
      <w:start w:val="1"/>
      <w:numFmt w:val="lowerRoman"/>
      <w:lvlText w:val="%3."/>
      <w:lvlJc w:val="right"/>
      <w:pPr>
        <w:ind w:left="3340" w:hanging="180"/>
      </w:pPr>
    </w:lvl>
    <w:lvl w:ilvl="3" w:tplc="0409000F" w:tentative="1">
      <w:start w:val="1"/>
      <w:numFmt w:val="decimal"/>
      <w:lvlText w:val="%4."/>
      <w:lvlJc w:val="left"/>
      <w:pPr>
        <w:ind w:left="4060" w:hanging="360"/>
      </w:pPr>
    </w:lvl>
    <w:lvl w:ilvl="4" w:tplc="04090019" w:tentative="1">
      <w:start w:val="1"/>
      <w:numFmt w:val="lowerLetter"/>
      <w:lvlText w:val="%5."/>
      <w:lvlJc w:val="left"/>
      <w:pPr>
        <w:ind w:left="4780" w:hanging="360"/>
      </w:pPr>
    </w:lvl>
    <w:lvl w:ilvl="5" w:tplc="0409001B" w:tentative="1">
      <w:start w:val="1"/>
      <w:numFmt w:val="lowerRoman"/>
      <w:lvlText w:val="%6."/>
      <w:lvlJc w:val="right"/>
      <w:pPr>
        <w:ind w:left="5500" w:hanging="180"/>
      </w:pPr>
    </w:lvl>
    <w:lvl w:ilvl="6" w:tplc="0409000F" w:tentative="1">
      <w:start w:val="1"/>
      <w:numFmt w:val="decimal"/>
      <w:lvlText w:val="%7."/>
      <w:lvlJc w:val="left"/>
      <w:pPr>
        <w:ind w:left="6220" w:hanging="360"/>
      </w:pPr>
    </w:lvl>
    <w:lvl w:ilvl="7" w:tplc="04090019" w:tentative="1">
      <w:start w:val="1"/>
      <w:numFmt w:val="lowerLetter"/>
      <w:lvlText w:val="%8."/>
      <w:lvlJc w:val="left"/>
      <w:pPr>
        <w:ind w:left="6940" w:hanging="360"/>
      </w:pPr>
    </w:lvl>
    <w:lvl w:ilvl="8" w:tplc="0409001B" w:tentative="1">
      <w:start w:val="1"/>
      <w:numFmt w:val="lowerRoman"/>
      <w:lvlText w:val="%9."/>
      <w:lvlJc w:val="right"/>
      <w:pPr>
        <w:ind w:left="7660" w:hanging="180"/>
      </w:pPr>
    </w:lvl>
  </w:abstractNum>
  <w:abstractNum w:abstractNumId="32" w15:restartNumberingAfterBreak="0">
    <w:nsid w:val="47F00181"/>
    <w:multiLevelType w:val="hybridMultilevel"/>
    <w:tmpl w:val="35FED87E"/>
    <w:lvl w:ilvl="0" w:tplc="0A3A8E3C">
      <w:start w:val="1"/>
      <w:numFmt w:val="lowerLetter"/>
      <w:lvlText w:val="%1."/>
      <w:lvlJc w:val="left"/>
      <w:pPr>
        <w:ind w:left="1080" w:hanging="360"/>
      </w:pPr>
      <w:rPr>
        <w:rFonts w:asciiTheme="minorHAnsi" w:eastAsiaTheme="minorHAnsi" w:hAnsiTheme="minorHAnsi" w:cstheme="minorBidi"/>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8633A6C"/>
    <w:multiLevelType w:val="hybridMultilevel"/>
    <w:tmpl w:val="36BA074E"/>
    <w:lvl w:ilvl="0" w:tplc="80A81BF2">
      <w:start w:val="1"/>
      <w:numFmt w:val="decimal"/>
      <w:lvlText w:val="%1."/>
      <w:lvlJc w:val="left"/>
      <w:pPr>
        <w:ind w:left="820" w:hanging="360"/>
      </w:pPr>
      <w:rPr>
        <w:rFonts w:ascii="Calibri" w:eastAsia="Calibri" w:hAnsi="Calibri" w:cstheme="minorBidi"/>
        <w:sz w:val="22"/>
        <w:szCs w:val="22"/>
      </w:rPr>
    </w:lvl>
    <w:lvl w:ilvl="1" w:tplc="82CE767A">
      <w:start w:val="1"/>
      <w:numFmt w:val="bullet"/>
      <w:lvlText w:val="•"/>
      <w:lvlJc w:val="left"/>
      <w:pPr>
        <w:ind w:left="1696" w:hanging="360"/>
      </w:pPr>
      <w:rPr>
        <w:rFonts w:hint="default"/>
      </w:rPr>
    </w:lvl>
    <w:lvl w:ilvl="2" w:tplc="C90A4372">
      <w:start w:val="1"/>
      <w:numFmt w:val="bullet"/>
      <w:lvlText w:val="•"/>
      <w:lvlJc w:val="left"/>
      <w:pPr>
        <w:ind w:left="2572" w:hanging="360"/>
      </w:pPr>
      <w:rPr>
        <w:rFonts w:hint="default"/>
      </w:rPr>
    </w:lvl>
    <w:lvl w:ilvl="3" w:tplc="F11C574C">
      <w:start w:val="1"/>
      <w:numFmt w:val="bullet"/>
      <w:lvlText w:val="•"/>
      <w:lvlJc w:val="left"/>
      <w:pPr>
        <w:ind w:left="3448" w:hanging="360"/>
      </w:pPr>
      <w:rPr>
        <w:rFonts w:hint="default"/>
      </w:rPr>
    </w:lvl>
    <w:lvl w:ilvl="4" w:tplc="662E6716">
      <w:start w:val="1"/>
      <w:numFmt w:val="bullet"/>
      <w:lvlText w:val="•"/>
      <w:lvlJc w:val="left"/>
      <w:pPr>
        <w:ind w:left="4324" w:hanging="360"/>
      </w:pPr>
      <w:rPr>
        <w:rFonts w:hint="default"/>
      </w:rPr>
    </w:lvl>
    <w:lvl w:ilvl="5" w:tplc="23887CE2">
      <w:start w:val="1"/>
      <w:numFmt w:val="bullet"/>
      <w:lvlText w:val="•"/>
      <w:lvlJc w:val="left"/>
      <w:pPr>
        <w:ind w:left="5200" w:hanging="360"/>
      </w:pPr>
      <w:rPr>
        <w:rFonts w:hint="default"/>
      </w:rPr>
    </w:lvl>
    <w:lvl w:ilvl="6" w:tplc="7360B506">
      <w:start w:val="1"/>
      <w:numFmt w:val="bullet"/>
      <w:lvlText w:val="•"/>
      <w:lvlJc w:val="left"/>
      <w:pPr>
        <w:ind w:left="6076" w:hanging="360"/>
      </w:pPr>
      <w:rPr>
        <w:rFonts w:hint="default"/>
      </w:rPr>
    </w:lvl>
    <w:lvl w:ilvl="7" w:tplc="171616D2">
      <w:start w:val="1"/>
      <w:numFmt w:val="bullet"/>
      <w:lvlText w:val="•"/>
      <w:lvlJc w:val="left"/>
      <w:pPr>
        <w:ind w:left="6952" w:hanging="360"/>
      </w:pPr>
      <w:rPr>
        <w:rFonts w:hint="default"/>
      </w:rPr>
    </w:lvl>
    <w:lvl w:ilvl="8" w:tplc="CCFC58CA">
      <w:start w:val="1"/>
      <w:numFmt w:val="bullet"/>
      <w:lvlText w:val="•"/>
      <w:lvlJc w:val="left"/>
      <w:pPr>
        <w:ind w:left="7828" w:hanging="360"/>
      </w:pPr>
      <w:rPr>
        <w:rFonts w:hint="default"/>
      </w:rPr>
    </w:lvl>
  </w:abstractNum>
  <w:abstractNum w:abstractNumId="34" w15:restartNumberingAfterBreak="0">
    <w:nsid w:val="48A352CB"/>
    <w:multiLevelType w:val="hybridMultilevel"/>
    <w:tmpl w:val="C570E806"/>
    <w:lvl w:ilvl="0" w:tplc="4DF058E6">
      <w:start w:val="8"/>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4A183222"/>
    <w:multiLevelType w:val="hybridMultilevel"/>
    <w:tmpl w:val="96CA4688"/>
    <w:lvl w:ilvl="0" w:tplc="3CF88088">
      <w:start w:val="1"/>
      <w:numFmt w:val="lowerLetter"/>
      <w:lvlText w:val="%1)"/>
      <w:lvlJc w:val="left"/>
      <w:pPr>
        <w:ind w:left="140" w:hanging="269"/>
      </w:pPr>
      <w:rPr>
        <w:rFonts w:ascii="Arial" w:eastAsia="Arial" w:hAnsi="Arial" w:cstheme="minorBidi"/>
        <w:spacing w:val="-2"/>
        <w:sz w:val="22"/>
        <w:szCs w:val="22"/>
      </w:rPr>
    </w:lvl>
    <w:lvl w:ilvl="1" w:tplc="4DA2B50C">
      <w:start w:val="1"/>
      <w:numFmt w:val="bullet"/>
      <w:lvlText w:val="•"/>
      <w:lvlJc w:val="left"/>
      <w:pPr>
        <w:ind w:left="582" w:hanging="269"/>
      </w:pPr>
      <w:rPr>
        <w:rFonts w:hint="default"/>
      </w:rPr>
    </w:lvl>
    <w:lvl w:ilvl="2" w:tplc="282EE2C8">
      <w:start w:val="1"/>
      <w:numFmt w:val="bullet"/>
      <w:lvlText w:val="•"/>
      <w:lvlJc w:val="left"/>
      <w:pPr>
        <w:ind w:left="1024" w:hanging="269"/>
      </w:pPr>
      <w:rPr>
        <w:rFonts w:hint="default"/>
      </w:rPr>
    </w:lvl>
    <w:lvl w:ilvl="3" w:tplc="B38EDBCE">
      <w:start w:val="1"/>
      <w:numFmt w:val="bullet"/>
      <w:lvlText w:val="•"/>
      <w:lvlJc w:val="left"/>
      <w:pPr>
        <w:ind w:left="1466" w:hanging="269"/>
      </w:pPr>
      <w:rPr>
        <w:rFonts w:hint="default"/>
      </w:rPr>
    </w:lvl>
    <w:lvl w:ilvl="4" w:tplc="2DD24F4C">
      <w:start w:val="1"/>
      <w:numFmt w:val="bullet"/>
      <w:lvlText w:val="•"/>
      <w:lvlJc w:val="left"/>
      <w:pPr>
        <w:ind w:left="1908" w:hanging="269"/>
      </w:pPr>
      <w:rPr>
        <w:rFonts w:hint="default"/>
      </w:rPr>
    </w:lvl>
    <w:lvl w:ilvl="5" w:tplc="7554A4EE">
      <w:start w:val="1"/>
      <w:numFmt w:val="bullet"/>
      <w:lvlText w:val="•"/>
      <w:lvlJc w:val="left"/>
      <w:pPr>
        <w:ind w:left="2350" w:hanging="269"/>
      </w:pPr>
      <w:rPr>
        <w:rFonts w:hint="default"/>
      </w:rPr>
    </w:lvl>
    <w:lvl w:ilvl="6" w:tplc="DA22C1FC">
      <w:start w:val="1"/>
      <w:numFmt w:val="bullet"/>
      <w:lvlText w:val="•"/>
      <w:lvlJc w:val="left"/>
      <w:pPr>
        <w:ind w:left="2791" w:hanging="269"/>
      </w:pPr>
      <w:rPr>
        <w:rFonts w:hint="default"/>
      </w:rPr>
    </w:lvl>
    <w:lvl w:ilvl="7" w:tplc="7E1A126E">
      <w:start w:val="1"/>
      <w:numFmt w:val="bullet"/>
      <w:lvlText w:val="•"/>
      <w:lvlJc w:val="left"/>
      <w:pPr>
        <w:ind w:left="3233" w:hanging="269"/>
      </w:pPr>
      <w:rPr>
        <w:rFonts w:hint="default"/>
      </w:rPr>
    </w:lvl>
    <w:lvl w:ilvl="8" w:tplc="59766226">
      <w:start w:val="1"/>
      <w:numFmt w:val="bullet"/>
      <w:lvlText w:val="•"/>
      <w:lvlJc w:val="left"/>
      <w:pPr>
        <w:ind w:left="3675" w:hanging="269"/>
      </w:pPr>
      <w:rPr>
        <w:rFonts w:hint="default"/>
      </w:rPr>
    </w:lvl>
  </w:abstractNum>
  <w:abstractNum w:abstractNumId="36" w15:restartNumberingAfterBreak="0">
    <w:nsid w:val="4A514929"/>
    <w:multiLevelType w:val="hybridMultilevel"/>
    <w:tmpl w:val="B86A43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4A653B86"/>
    <w:multiLevelType w:val="hybridMultilevel"/>
    <w:tmpl w:val="23967C8E"/>
    <w:lvl w:ilvl="0" w:tplc="D3447FE4">
      <w:start w:val="1"/>
      <w:numFmt w:val="decimal"/>
      <w:lvlText w:val="%1."/>
      <w:lvlJc w:val="left"/>
      <w:pPr>
        <w:ind w:left="461" w:hanging="360"/>
      </w:pPr>
      <w:rPr>
        <w:rFonts w:ascii="Arial" w:eastAsia="Calibri" w:hAnsi="Arial" w:cs="Arial"/>
      </w:rPr>
    </w:lvl>
    <w:lvl w:ilvl="1" w:tplc="04090019" w:tentative="1">
      <w:start w:val="1"/>
      <w:numFmt w:val="lowerLetter"/>
      <w:lvlText w:val="%2."/>
      <w:lvlJc w:val="left"/>
      <w:pPr>
        <w:ind w:left="1181" w:hanging="360"/>
      </w:pPr>
    </w:lvl>
    <w:lvl w:ilvl="2" w:tplc="0409001B" w:tentative="1">
      <w:start w:val="1"/>
      <w:numFmt w:val="lowerRoman"/>
      <w:lvlText w:val="%3."/>
      <w:lvlJc w:val="right"/>
      <w:pPr>
        <w:ind w:left="1901" w:hanging="180"/>
      </w:pPr>
    </w:lvl>
    <w:lvl w:ilvl="3" w:tplc="0409000F" w:tentative="1">
      <w:start w:val="1"/>
      <w:numFmt w:val="decimal"/>
      <w:lvlText w:val="%4."/>
      <w:lvlJc w:val="left"/>
      <w:pPr>
        <w:ind w:left="2621" w:hanging="360"/>
      </w:pPr>
    </w:lvl>
    <w:lvl w:ilvl="4" w:tplc="04090019" w:tentative="1">
      <w:start w:val="1"/>
      <w:numFmt w:val="lowerLetter"/>
      <w:lvlText w:val="%5."/>
      <w:lvlJc w:val="left"/>
      <w:pPr>
        <w:ind w:left="3341" w:hanging="360"/>
      </w:pPr>
    </w:lvl>
    <w:lvl w:ilvl="5" w:tplc="0409001B" w:tentative="1">
      <w:start w:val="1"/>
      <w:numFmt w:val="lowerRoman"/>
      <w:lvlText w:val="%6."/>
      <w:lvlJc w:val="right"/>
      <w:pPr>
        <w:ind w:left="4061" w:hanging="180"/>
      </w:pPr>
    </w:lvl>
    <w:lvl w:ilvl="6" w:tplc="0409000F" w:tentative="1">
      <w:start w:val="1"/>
      <w:numFmt w:val="decimal"/>
      <w:lvlText w:val="%7."/>
      <w:lvlJc w:val="left"/>
      <w:pPr>
        <w:ind w:left="4781" w:hanging="360"/>
      </w:pPr>
    </w:lvl>
    <w:lvl w:ilvl="7" w:tplc="04090019" w:tentative="1">
      <w:start w:val="1"/>
      <w:numFmt w:val="lowerLetter"/>
      <w:lvlText w:val="%8."/>
      <w:lvlJc w:val="left"/>
      <w:pPr>
        <w:ind w:left="5501" w:hanging="360"/>
      </w:pPr>
    </w:lvl>
    <w:lvl w:ilvl="8" w:tplc="0409001B" w:tentative="1">
      <w:start w:val="1"/>
      <w:numFmt w:val="lowerRoman"/>
      <w:lvlText w:val="%9."/>
      <w:lvlJc w:val="right"/>
      <w:pPr>
        <w:ind w:left="6221" w:hanging="180"/>
      </w:pPr>
    </w:lvl>
  </w:abstractNum>
  <w:abstractNum w:abstractNumId="38" w15:restartNumberingAfterBreak="0">
    <w:nsid w:val="4B2209A9"/>
    <w:multiLevelType w:val="hybridMultilevel"/>
    <w:tmpl w:val="849863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4D7303C9"/>
    <w:multiLevelType w:val="hybridMultilevel"/>
    <w:tmpl w:val="AAA4E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E902638"/>
    <w:multiLevelType w:val="hybridMultilevel"/>
    <w:tmpl w:val="EF6CA0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4EB07372"/>
    <w:multiLevelType w:val="hybridMultilevel"/>
    <w:tmpl w:val="73B433F0"/>
    <w:lvl w:ilvl="0" w:tplc="FC2A5D5A">
      <w:start w:val="1"/>
      <w:numFmt w:val="lowerLetter"/>
      <w:lvlText w:val="%1)"/>
      <w:lvlJc w:val="left"/>
      <w:pPr>
        <w:ind w:left="369" w:hanging="269"/>
      </w:pPr>
      <w:rPr>
        <w:rFonts w:ascii="Arial" w:eastAsia="Arial" w:hAnsi="Arial" w:cstheme="minorBidi"/>
        <w:spacing w:val="-2"/>
        <w:sz w:val="22"/>
        <w:szCs w:val="22"/>
      </w:rPr>
    </w:lvl>
    <w:lvl w:ilvl="1" w:tplc="FAFAF010">
      <w:start w:val="1"/>
      <w:numFmt w:val="bullet"/>
      <w:lvlText w:val="•"/>
      <w:lvlJc w:val="left"/>
      <w:pPr>
        <w:ind w:left="782" w:hanging="269"/>
      </w:pPr>
      <w:rPr>
        <w:rFonts w:hint="default"/>
      </w:rPr>
    </w:lvl>
    <w:lvl w:ilvl="2" w:tplc="4BBE3120">
      <w:start w:val="1"/>
      <w:numFmt w:val="bullet"/>
      <w:lvlText w:val="•"/>
      <w:lvlJc w:val="left"/>
      <w:pPr>
        <w:ind w:left="1195" w:hanging="269"/>
      </w:pPr>
      <w:rPr>
        <w:rFonts w:hint="default"/>
      </w:rPr>
    </w:lvl>
    <w:lvl w:ilvl="3" w:tplc="1182291A">
      <w:start w:val="1"/>
      <w:numFmt w:val="bullet"/>
      <w:lvlText w:val="•"/>
      <w:lvlJc w:val="left"/>
      <w:pPr>
        <w:ind w:left="1608" w:hanging="269"/>
      </w:pPr>
      <w:rPr>
        <w:rFonts w:hint="default"/>
      </w:rPr>
    </w:lvl>
    <w:lvl w:ilvl="4" w:tplc="39EA27EC">
      <w:start w:val="1"/>
      <w:numFmt w:val="bullet"/>
      <w:lvlText w:val="•"/>
      <w:lvlJc w:val="left"/>
      <w:pPr>
        <w:ind w:left="2021" w:hanging="269"/>
      </w:pPr>
      <w:rPr>
        <w:rFonts w:hint="default"/>
      </w:rPr>
    </w:lvl>
    <w:lvl w:ilvl="5" w:tplc="0CFA5396">
      <w:start w:val="1"/>
      <w:numFmt w:val="bullet"/>
      <w:lvlText w:val="•"/>
      <w:lvlJc w:val="left"/>
      <w:pPr>
        <w:ind w:left="2434" w:hanging="269"/>
      </w:pPr>
      <w:rPr>
        <w:rFonts w:hint="default"/>
      </w:rPr>
    </w:lvl>
    <w:lvl w:ilvl="6" w:tplc="09B24656">
      <w:start w:val="1"/>
      <w:numFmt w:val="bullet"/>
      <w:lvlText w:val="•"/>
      <w:lvlJc w:val="left"/>
      <w:pPr>
        <w:ind w:left="2847" w:hanging="269"/>
      </w:pPr>
      <w:rPr>
        <w:rFonts w:hint="default"/>
      </w:rPr>
    </w:lvl>
    <w:lvl w:ilvl="7" w:tplc="D374922C">
      <w:start w:val="1"/>
      <w:numFmt w:val="bullet"/>
      <w:lvlText w:val="•"/>
      <w:lvlJc w:val="left"/>
      <w:pPr>
        <w:ind w:left="3260" w:hanging="269"/>
      </w:pPr>
      <w:rPr>
        <w:rFonts w:hint="default"/>
      </w:rPr>
    </w:lvl>
    <w:lvl w:ilvl="8" w:tplc="0FC6886A">
      <w:start w:val="1"/>
      <w:numFmt w:val="bullet"/>
      <w:lvlText w:val="•"/>
      <w:lvlJc w:val="left"/>
      <w:pPr>
        <w:ind w:left="3673" w:hanging="269"/>
      </w:pPr>
      <w:rPr>
        <w:rFonts w:hint="default"/>
      </w:rPr>
    </w:lvl>
  </w:abstractNum>
  <w:abstractNum w:abstractNumId="42" w15:restartNumberingAfterBreak="0">
    <w:nsid w:val="4F013175"/>
    <w:multiLevelType w:val="hybridMultilevel"/>
    <w:tmpl w:val="C868B482"/>
    <w:lvl w:ilvl="0" w:tplc="0409000F">
      <w:start w:val="1"/>
      <w:numFmt w:val="decimal"/>
      <w:lvlText w:val="%1."/>
      <w:lvlJc w:val="left"/>
      <w:pPr>
        <w:ind w:left="360" w:hanging="360"/>
      </w:pPr>
    </w:lvl>
    <w:lvl w:ilvl="1" w:tplc="04090019">
      <w:start w:val="1"/>
      <w:numFmt w:val="lowerLetter"/>
      <w:lvlText w:val="%2."/>
      <w:lvlJc w:val="left"/>
      <w:pPr>
        <w:ind w:left="1500" w:hanging="360"/>
      </w:pPr>
    </w:lvl>
    <w:lvl w:ilvl="2" w:tplc="514C3340">
      <w:start w:val="1"/>
      <w:numFmt w:val="decimal"/>
      <w:lvlText w:val="(%3)"/>
      <w:lvlJc w:val="left"/>
      <w:pPr>
        <w:ind w:left="2400" w:hanging="360"/>
      </w:pPr>
      <w:rPr>
        <w:rFonts w:ascii="Times New Roman" w:eastAsiaTheme="minorHAnsi" w:hAnsi="Times New Roman" w:cs="Times New Roman"/>
        <w:b/>
      </w:rPr>
    </w:lvl>
    <w:lvl w:ilvl="3" w:tplc="0409000F">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3" w15:restartNumberingAfterBreak="0">
    <w:nsid w:val="503129EA"/>
    <w:multiLevelType w:val="hybridMultilevel"/>
    <w:tmpl w:val="63066CD6"/>
    <w:lvl w:ilvl="0" w:tplc="1E6EE352">
      <w:start w:val="1"/>
      <w:numFmt w:val="decimal"/>
      <w:lvlText w:val="%1."/>
      <w:lvlJc w:val="left"/>
      <w:pPr>
        <w:ind w:left="819" w:hanging="360"/>
      </w:pPr>
      <w:rPr>
        <w:rFonts w:hint="default"/>
        <w:sz w:val="23"/>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44" w15:restartNumberingAfterBreak="0">
    <w:nsid w:val="504528D3"/>
    <w:multiLevelType w:val="hybridMultilevel"/>
    <w:tmpl w:val="73224F0E"/>
    <w:lvl w:ilvl="0" w:tplc="08F27BEC">
      <w:start w:val="3"/>
      <w:numFmt w:val="bullet"/>
      <w:lvlText w:val="–"/>
      <w:lvlJc w:val="left"/>
      <w:pPr>
        <w:ind w:left="473" w:hanging="360"/>
      </w:pPr>
      <w:rPr>
        <w:rFonts w:ascii="Times New Roman" w:eastAsia="Times New Roman" w:hAnsi="Times New Roman" w:cs="Times New Roman"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45" w15:restartNumberingAfterBreak="0">
    <w:nsid w:val="50DB1568"/>
    <w:multiLevelType w:val="hybridMultilevel"/>
    <w:tmpl w:val="6DEC6DE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15:restartNumberingAfterBreak="0">
    <w:nsid w:val="55973C89"/>
    <w:multiLevelType w:val="hybridMultilevel"/>
    <w:tmpl w:val="2384D4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55CE0EE3"/>
    <w:multiLevelType w:val="hybridMultilevel"/>
    <w:tmpl w:val="8FC8751A"/>
    <w:lvl w:ilvl="0" w:tplc="443C256A">
      <w:start w:val="1"/>
      <w:numFmt w:val="low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B117245"/>
    <w:multiLevelType w:val="hybridMultilevel"/>
    <w:tmpl w:val="B948B188"/>
    <w:lvl w:ilvl="0" w:tplc="443C256A">
      <w:start w:val="1"/>
      <w:numFmt w:val="lowerLetter"/>
      <w:lvlText w:val="%1."/>
      <w:lvlJc w:val="left"/>
      <w:pPr>
        <w:ind w:left="1440" w:hanging="360"/>
      </w:pPr>
      <w:rPr>
        <w:rFonts w:asciiTheme="minorHAnsi" w:eastAsiaTheme="minorHAnsi" w:hAnsiTheme="minorHAnsi" w:cstheme="minorBidi"/>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5B3A7F82"/>
    <w:multiLevelType w:val="hybridMultilevel"/>
    <w:tmpl w:val="6F06D240"/>
    <w:lvl w:ilvl="0" w:tplc="8D1A8966">
      <w:start w:val="1"/>
      <w:numFmt w:val="decimal"/>
      <w:lvlText w:val="%1."/>
      <w:lvlJc w:val="left"/>
      <w:pPr>
        <w:ind w:left="118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50" w15:restartNumberingAfterBreak="0">
    <w:nsid w:val="5B702401"/>
    <w:multiLevelType w:val="hybridMultilevel"/>
    <w:tmpl w:val="C5DC1578"/>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51" w15:restartNumberingAfterBreak="0">
    <w:nsid w:val="5C6962C8"/>
    <w:multiLevelType w:val="hybridMultilevel"/>
    <w:tmpl w:val="B91AA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D484BF3"/>
    <w:multiLevelType w:val="hybridMultilevel"/>
    <w:tmpl w:val="BA48064A"/>
    <w:lvl w:ilvl="0" w:tplc="1FA8CE2A">
      <w:start w:val="1"/>
      <w:numFmt w:val="decimal"/>
      <w:lvlText w:val="%1."/>
      <w:lvlJc w:val="left"/>
      <w:pPr>
        <w:ind w:left="118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53" w15:restartNumberingAfterBreak="0">
    <w:nsid w:val="5E5D64A4"/>
    <w:multiLevelType w:val="hybridMultilevel"/>
    <w:tmpl w:val="A9EC4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F4F264D"/>
    <w:multiLevelType w:val="hybridMultilevel"/>
    <w:tmpl w:val="B98CAA40"/>
    <w:lvl w:ilvl="0" w:tplc="45FEB456">
      <w:start w:val="1"/>
      <w:numFmt w:val="upperLetter"/>
      <w:lvlText w:val="%1."/>
      <w:lvlJc w:val="left"/>
      <w:pPr>
        <w:ind w:left="460" w:hanging="360"/>
      </w:pPr>
      <w:rPr>
        <w:rFonts w:hint="default"/>
        <w:b/>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55" w15:restartNumberingAfterBreak="0">
    <w:nsid w:val="5F9E765F"/>
    <w:multiLevelType w:val="hybridMultilevel"/>
    <w:tmpl w:val="BE961D8C"/>
    <w:lvl w:ilvl="0" w:tplc="04090001">
      <w:start w:val="1"/>
      <w:numFmt w:val="bullet"/>
      <w:lvlText w:val=""/>
      <w:lvlJc w:val="left"/>
      <w:pPr>
        <w:ind w:left="1833" w:hanging="360"/>
      </w:pPr>
      <w:rPr>
        <w:rFonts w:ascii="Symbol" w:hAnsi="Symbol" w:hint="default"/>
      </w:rPr>
    </w:lvl>
    <w:lvl w:ilvl="1" w:tplc="04090003" w:tentative="1">
      <w:start w:val="1"/>
      <w:numFmt w:val="bullet"/>
      <w:lvlText w:val="o"/>
      <w:lvlJc w:val="left"/>
      <w:pPr>
        <w:ind w:left="2553" w:hanging="360"/>
      </w:pPr>
      <w:rPr>
        <w:rFonts w:ascii="Courier New" w:hAnsi="Courier New" w:cs="Courier New" w:hint="default"/>
      </w:rPr>
    </w:lvl>
    <w:lvl w:ilvl="2" w:tplc="04090005" w:tentative="1">
      <w:start w:val="1"/>
      <w:numFmt w:val="bullet"/>
      <w:lvlText w:val=""/>
      <w:lvlJc w:val="left"/>
      <w:pPr>
        <w:ind w:left="3273" w:hanging="360"/>
      </w:pPr>
      <w:rPr>
        <w:rFonts w:ascii="Wingdings" w:hAnsi="Wingdings" w:hint="default"/>
      </w:rPr>
    </w:lvl>
    <w:lvl w:ilvl="3" w:tplc="04090001" w:tentative="1">
      <w:start w:val="1"/>
      <w:numFmt w:val="bullet"/>
      <w:lvlText w:val=""/>
      <w:lvlJc w:val="left"/>
      <w:pPr>
        <w:ind w:left="3993" w:hanging="360"/>
      </w:pPr>
      <w:rPr>
        <w:rFonts w:ascii="Symbol" w:hAnsi="Symbol" w:hint="default"/>
      </w:rPr>
    </w:lvl>
    <w:lvl w:ilvl="4" w:tplc="04090003" w:tentative="1">
      <w:start w:val="1"/>
      <w:numFmt w:val="bullet"/>
      <w:lvlText w:val="o"/>
      <w:lvlJc w:val="left"/>
      <w:pPr>
        <w:ind w:left="4713" w:hanging="360"/>
      </w:pPr>
      <w:rPr>
        <w:rFonts w:ascii="Courier New" w:hAnsi="Courier New" w:cs="Courier New" w:hint="default"/>
      </w:rPr>
    </w:lvl>
    <w:lvl w:ilvl="5" w:tplc="04090005" w:tentative="1">
      <w:start w:val="1"/>
      <w:numFmt w:val="bullet"/>
      <w:lvlText w:val=""/>
      <w:lvlJc w:val="left"/>
      <w:pPr>
        <w:ind w:left="5433" w:hanging="360"/>
      </w:pPr>
      <w:rPr>
        <w:rFonts w:ascii="Wingdings" w:hAnsi="Wingdings" w:hint="default"/>
      </w:rPr>
    </w:lvl>
    <w:lvl w:ilvl="6" w:tplc="04090001" w:tentative="1">
      <w:start w:val="1"/>
      <w:numFmt w:val="bullet"/>
      <w:lvlText w:val=""/>
      <w:lvlJc w:val="left"/>
      <w:pPr>
        <w:ind w:left="6153" w:hanging="360"/>
      </w:pPr>
      <w:rPr>
        <w:rFonts w:ascii="Symbol" w:hAnsi="Symbol" w:hint="default"/>
      </w:rPr>
    </w:lvl>
    <w:lvl w:ilvl="7" w:tplc="04090003" w:tentative="1">
      <w:start w:val="1"/>
      <w:numFmt w:val="bullet"/>
      <w:lvlText w:val="o"/>
      <w:lvlJc w:val="left"/>
      <w:pPr>
        <w:ind w:left="6873" w:hanging="360"/>
      </w:pPr>
      <w:rPr>
        <w:rFonts w:ascii="Courier New" w:hAnsi="Courier New" w:cs="Courier New" w:hint="default"/>
      </w:rPr>
    </w:lvl>
    <w:lvl w:ilvl="8" w:tplc="04090005" w:tentative="1">
      <w:start w:val="1"/>
      <w:numFmt w:val="bullet"/>
      <w:lvlText w:val=""/>
      <w:lvlJc w:val="left"/>
      <w:pPr>
        <w:ind w:left="7593" w:hanging="360"/>
      </w:pPr>
      <w:rPr>
        <w:rFonts w:ascii="Wingdings" w:hAnsi="Wingdings" w:hint="default"/>
      </w:rPr>
    </w:lvl>
  </w:abstractNum>
  <w:abstractNum w:abstractNumId="56" w15:restartNumberingAfterBreak="0">
    <w:nsid w:val="5FEA627A"/>
    <w:multiLevelType w:val="hybridMultilevel"/>
    <w:tmpl w:val="5B16B140"/>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601A0D2C"/>
    <w:multiLevelType w:val="hybridMultilevel"/>
    <w:tmpl w:val="FF4804DE"/>
    <w:lvl w:ilvl="0" w:tplc="F0662180">
      <w:start w:val="1"/>
      <w:numFmt w:val="decimal"/>
      <w:lvlText w:val="%1."/>
      <w:lvlJc w:val="left"/>
      <w:pPr>
        <w:ind w:left="820" w:hanging="361"/>
      </w:pPr>
      <w:rPr>
        <w:rFonts w:ascii="Arial" w:eastAsia="Arial" w:hAnsi="Arial" w:hint="default"/>
        <w:spacing w:val="-1"/>
        <w:sz w:val="23"/>
        <w:szCs w:val="23"/>
      </w:rPr>
    </w:lvl>
    <w:lvl w:ilvl="1" w:tplc="A33CC5BA">
      <w:start w:val="1"/>
      <w:numFmt w:val="bullet"/>
      <w:lvlText w:val="•"/>
      <w:lvlJc w:val="left"/>
      <w:pPr>
        <w:ind w:left="1838" w:hanging="361"/>
      </w:pPr>
      <w:rPr>
        <w:rFonts w:hint="default"/>
      </w:rPr>
    </w:lvl>
    <w:lvl w:ilvl="2" w:tplc="2B9C884C">
      <w:start w:val="1"/>
      <w:numFmt w:val="bullet"/>
      <w:lvlText w:val="•"/>
      <w:lvlJc w:val="left"/>
      <w:pPr>
        <w:ind w:left="2856" w:hanging="361"/>
      </w:pPr>
      <w:rPr>
        <w:rFonts w:hint="default"/>
      </w:rPr>
    </w:lvl>
    <w:lvl w:ilvl="3" w:tplc="5F50D832">
      <w:start w:val="1"/>
      <w:numFmt w:val="bullet"/>
      <w:lvlText w:val="•"/>
      <w:lvlJc w:val="left"/>
      <w:pPr>
        <w:ind w:left="3874" w:hanging="361"/>
      </w:pPr>
      <w:rPr>
        <w:rFonts w:hint="default"/>
      </w:rPr>
    </w:lvl>
    <w:lvl w:ilvl="4" w:tplc="9B4C399C">
      <w:start w:val="1"/>
      <w:numFmt w:val="bullet"/>
      <w:lvlText w:val="•"/>
      <w:lvlJc w:val="left"/>
      <w:pPr>
        <w:ind w:left="4892" w:hanging="361"/>
      </w:pPr>
      <w:rPr>
        <w:rFonts w:hint="default"/>
      </w:rPr>
    </w:lvl>
    <w:lvl w:ilvl="5" w:tplc="6E20509A">
      <w:start w:val="1"/>
      <w:numFmt w:val="bullet"/>
      <w:lvlText w:val="•"/>
      <w:lvlJc w:val="left"/>
      <w:pPr>
        <w:ind w:left="5910" w:hanging="361"/>
      </w:pPr>
      <w:rPr>
        <w:rFonts w:hint="default"/>
      </w:rPr>
    </w:lvl>
    <w:lvl w:ilvl="6" w:tplc="A99A2DAA">
      <w:start w:val="1"/>
      <w:numFmt w:val="bullet"/>
      <w:lvlText w:val="•"/>
      <w:lvlJc w:val="left"/>
      <w:pPr>
        <w:ind w:left="6928" w:hanging="361"/>
      </w:pPr>
      <w:rPr>
        <w:rFonts w:hint="default"/>
      </w:rPr>
    </w:lvl>
    <w:lvl w:ilvl="7" w:tplc="221E28F8">
      <w:start w:val="1"/>
      <w:numFmt w:val="bullet"/>
      <w:lvlText w:val="•"/>
      <w:lvlJc w:val="left"/>
      <w:pPr>
        <w:ind w:left="7946" w:hanging="361"/>
      </w:pPr>
      <w:rPr>
        <w:rFonts w:hint="default"/>
      </w:rPr>
    </w:lvl>
    <w:lvl w:ilvl="8" w:tplc="35BCE936">
      <w:start w:val="1"/>
      <w:numFmt w:val="bullet"/>
      <w:lvlText w:val="•"/>
      <w:lvlJc w:val="left"/>
      <w:pPr>
        <w:ind w:left="8964" w:hanging="361"/>
      </w:pPr>
      <w:rPr>
        <w:rFonts w:hint="default"/>
      </w:rPr>
    </w:lvl>
  </w:abstractNum>
  <w:abstractNum w:abstractNumId="58" w15:restartNumberingAfterBreak="0">
    <w:nsid w:val="62657AEB"/>
    <w:multiLevelType w:val="hybridMultilevel"/>
    <w:tmpl w:val="B5F279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62C84E29"/>
    <w:multiLevelType w:val="hybridMultilevel"/>
    <w:tmpl w:val="A400443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0" w15:restartNumberingAfterBreak="0">
    <w:nsid w:val="653E44A7"/>
    <w:multiLevelType w:val="hybridMultilevel"/>
    <w:tmpl w:val="AC946014"/>
    <w:lvl w:ilvl="0" w:tplc="7E1C63C6">
      <w:start w:val="1"/>
      <w:numFmt w:val="lowerLetter"/>
      <w:lvlText w:val="%1)"/>
      <w:lvlJc w:val="left"/>
      <w:pPr>
        <w:ind w:left="1545" w:hanging="365"/>
      </w:pPr>
      <w:rPr>
        <w:rFonts w:ascii="Arial" w:eastAsia="Arial" w:hAnsi="Arial" w:cstheme="minorBidi"/>
        <w:sz w:val="24"/>
        <w:szCs w:val="24"/>
      </w:rPr>
    </w:lvl>
    <w:lvl w:ilvl="1" w:tplc="8A265F8A">
      <w:start w:val="1"/>
      <w:numFmt w:val="lowerRoman"/>
      <w:lvlText w:val="%2."/>
      <w:lvlJc w:val="left"/>
      <w:pPr>
        <w:ind w:left="2140" w:hanging="171"/>
      </w:pPr>
      <w:rPr>
        <w:rFonts w:ascii="Arial" w:eastAsia="Arial" w:hAnsi="Arial" w:hint="default"/>
        <w:spacing w:val="-1"/>
        <w:sz w:val="22"/>
        <w:szCs w:val="22"/>
      </w:rPr>
    </w:lvl>
    <w:lvl w:ilvl="2" w:tplc="C5DE4CE8">
      <w:start w:val="1"/>
      <w:numFmt w:val="decimal"/>
      <w:lvlText w:val="%3."/>
      <w:lvlJc w:val="left"/>
      <w:pPr>
        <w:ind w:left="2980" w:hanging="360"/>
      </w:pPr>
      <w:rPr>
        <w:rFonts w:ascii="Arial" w:eastAsia="Arial" w:hAnsi="Arial" w:hint="default"/>
        <w:spacing w:val="-1"/>
        <w:sz w:val="22"/>
        <w:szCs w:val="22"/>
      </w:rPr>
    </w:lvl>
    <w:lvl w:ilvl="3" w:tplc="D30C054E">
      <w:start w:val="1"/>
      <w:numFmt w:val="bullet"/>
      <w:lvlText w:val="•"/>
      <w:lvlJc w:val="left"/>
      <w:pPr>
        <w:ind w:left="2980" w:hanging="360"/>
      </w:pPr>
      <w:rPr>
        <w:rFonts w:hint="default"/>
      </w:rPr>
    </w:lvl>
    <w:lvl w:ilvl="4" w:tplc="E304ACB4">
      <w:start w:val="1"/>
      <w:numFmt w:val="bullet"/>
      <w:lvlText w:val="•"/>
      <w:lvlJc w:val="left"/>
      <w:pPr>
        <w:ind w:left="4126" w:hanging="360"/>
      </w:pPr>
      <w:rPr>
        <w:rFonts w:hint="default"/>
      </w:rPr>
    </w:lvl>
    <w:lvl w:ilvl="5" w:tplc="EBC8E380">
      <w:start w:val="1"/>
      <w:numFmt w:val="bullet"/>
      <w:lvlText w:val="•"/>
      <w:lvlJc w:val="left"/>
      <w:pPr>
        <w:ind w:left="5271" w:hanging="360"/>
      </w:pPr>
      <w:rPr>
        <w:rFonts w:hint="default"/>
      </w:rPr>
    </w:lvl>
    <w:lvl w:ilvl="6" w:tplc="25E87FF6">
      <w:start w:val="1"/>
      <w:numFmt w:val="bullet"/>
      <w:lvlText w:val="•"/>
      <w:lvlJc w:val="left"/>
      <w:pPr>
        <w:ind w:left="6417" w:hanging="360"/>
      </w:pPr>
      <w:rPr>
        <w:rFonts w:hint="default"/>
      </w:rPr>
    </w:lvl>
    <w:lvl w:ilvl="7" w:tplc="93325534">
      <w:start w:val="1"/>
      <w:numFmt w:val="bullet"/>
      <w:lvlText w:val="•"/>
      <w:lvlJc w:val="left"/>
      <w:pPr>
        <w:ind w:left="7563" w:hanging="360"/>
      </w:pPr>
      <w:rPr>
        <w:rFonts w:hint="default"/>
      </w:rPr>
    </w:lvl>
    <w:lvl w:ilvl="8" w:tplc="0FB87D60">
      <w:start w:val="1"/>
      <w:numFmt w:val="bullet"/>
      <w:lvlText w:val="•"/>
      <w:lvlJc w:val="left"/>
      <w:pPr>
        <w:ind w:left="8708" w:hanging="360"/>
      </w:pPr>
      <w:rPr>
        <w:rFonts w:hint="default"/>
      </w:rPr>
    </w:lvl>
  </w:abstractNum>
  <w:abstractNum w:abstractNumId="61" w15:restartNumberingAfterBreak="0">
    <w:nsid w:val="65AF2447"/>
    <w:multiLevelType w:val="multilevel"/>
    <w:tmpl w:val="006EB8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heme="minorHAnsi" w:eastAsiaTheme="minorHAnsi" w:hAnsiTheme="minorHAnsi" w:cstheme="minorBidi" w:hint="default"/>
        <w:b w:val="0"/>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6481E3D"/>
    <w:multiLevelType w:val="hybridMultilevel"/>
    <w:tmpl w:val="91FE2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6BB67AC"/>
    <w:multiLevelType w:val="hybridMultilevel"/>
    <w:tmpl w:val="0F7EABD8"/>
    <w:lvl w:ilvl="0" w:tplc="256E346C">
      <w:start w:val="1"/>
      <w:numFmt w:val="decimal"/>
      <w:lvlText w:val="%1."/>
      <w:lvlJc w:val="left"/>
      <w:pPr>
        <w:ind w:left="820" w:hanging="361"/>
      </w:pPr>
      <w:rPr>
        <w:rFonts w:ascii="Arial Narrow" w:eastAsia="Arial Narrow" w:hAnsi="Arial Narrow" w:hint="default"/>
        <w:sz w:val="24"/>
        <w:szCs w:val="24"/>
      </w:rPr>
    </w:lvl>
    <w:lvl w:ilvl="1" w:tplc="74CC407C">
      <w:start w:val="1"/>
      <w:numFmt w:val="bullet"/>
      <w:lvlText w:val="•"/>
      <w:lvlJc w:val="left"/>
      <w:pPr>
        <w:ind w:left="1838" w:hanging="361"/>
      </w:pPr>
      <w:rPr>
        <w:rFonts w:hint="default"/>
      </w:rPr>
    </w:lvl>
    <w:lvl w:ilvl="2" w:tplc="451462FE">
      <w:start w:val="1"/>
      <w:numFmt w:val="bullet"/>
      <w:lvlText w:val="•"/>
      <w:lvlJc w:val="left"/>
      <w:pPr>
        <w:ind w:left="2856" w:hanging="361"/>
      </w:pPr>
      <w:rPr>
        <w:rFonts w:hint="default"/>
      </w:rPr>
    </w:lvl>
    <w:lvl w:ilvl="3" w:tplc="3D7AD530">
      <w:start w:val="1"/>
      <w:numFmt w:val="bullet"/>
      <w:lvlText w:val="•"/>
      <w:lvlJc w:val="left"/>
      <w:pPr>
        <w:ind w:left="3874" w:hanging="361"/>
      </w:pPr>
      <w:rPr>
        <w:rFonts w:hint="default"/>
      </w:rPr>
    </w:lvl>
    <w:lvl w:ilvl="4" w:tplc="208AB462">
      <w:start w:val="1"/>
      <w:numFmt w:val="bullet"/>
      <w:lvlText w:val="•"/>
      <w:lvlJc w:val="left"/>
      <w:pPr>
        <w:ind w:left="4892" w:hanging="361"/>
      </w:pPr>
      <w:rPr>
        <w:rFonts w:hint="default"/>
      </w:rPr>
    </w:lvl>
    <w:lvl w:ilvl="5" w:tplc="9028EBB8">
      <w:start w:val="1"/>
      <w:numFmt w:val="bullet"/>
      <w:lvlText w:val="•"/>
      <w:lvlJc w:val="left"/>
      <w:pPr>
        <w:ind w:left="5910" w:hanging="361"/>
      </w:pPr>
      <w:rPr>
        <w:rFonts w:hint="default"/>
      </w:rPr>
    </w:lvl>
    <w:lvl w:ilvl="6" w:tplc="760C17E6">
      <w:start w:val="1"/>
      <w:numFmt w:val="bullet"/>
      <w:lvlText w:val="•"/>
      <w:lvlJc w:val="left"/>
      <w:pPr>
        <w:ind w:left="6928" w:hanging="361"/>
      </w:pPr>
      <w:rPr>
        <w:rFonts w:hint="default"/>
      </w:rPr>
    </w:lvl>
    <w:lvl w:ilvl="7" w:tplc="5C56D73E">
      <w:start w:val="1"/>
      <w:numFmt w:val="bullet"/>
      <w:lvlText w:val="•"/>
      <w:lvlJc w:val="left"/>
      <w:pPr>
        <w:ind w:left="7946" w:hanging="361"/>
      </w:pPr>
      <w:rPr>
        <w:rFonts w:hint="default"/>
      </w:rPr>
    </w:lvl>
    <w:lvl w:ilvl="8" w:tplc="FC40D294">
      <w:start w:val="1"/>
      <w:numFmt w:val="bullet"/>
      <w:lvlText w:val="•"/>
      <w:lvlJc w:val="left"/>
      <w:pPr>
        <w:ind w:left="8964" w:hanging="361"/>
      </w:pPr>
      <w:rPr>
        <w:rFonts w:hint="default"/>
      </w:rPr>
    </w:lvl>
  </w:abstractNum>
  <w:abstractNum w:abstractNumId="64" w15:restartNumberingAfterBreak="0">
    <w:nsid w:val="692E52CC"/>
    <w:multiLevelType w:val="hybridMultilevel"/>
    <w:tmpl w:val="5EDC8B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5" w15:restartNumberingAfterBreak="0">
    <w:nsid w:val="6AD069FC"/>
    <w:multiLevelType w:val="hybridMultilevel"/>
    <w:tmpl w:val="5AA293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6" w15:restartNumberingAfterBreak="0">
    <w:nsid w:val="6FB82CC6"/>
    <w:multiLevelType w:val="hybridMultilevel"/>
    <w:tmpl w:val="9D94C4F0"/>
    <w:lvl w:ilvl="0" w:tplc="6B224F54">
      <w:start w:val="1"/>
      <w:numFmt w:val="upperLetter"/>
      <w:lvlText w:val="%1."/>
      <w:lvlJc w:val="left"/>
      <w:pPr>
        <w:ind w:left="820" w:hanging="360"/>
      </w:pPr>
      <w:rPr>
        <w:rFonts w:eastAsiaTheme="minorHAnsi" w:hAnsiTheme="minorHAnsi" w:cstheme="minorBidi"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67" w15:restartNumberingAfterBreak="0">
    <w:nsid w:val="710E0433"/>
    <w:multiLevelType w:val="hybridMultilevel"/>
    <w:tmpl w:val="C954255A"/>
    <w:lvl w:ilvl="0" w:tplc="C53628D6">
      <w:start w:val="1"/>
      <w:numFmt w:val="lowerLetter"/>
      <w:lvlText w:val="%1."/>
      <w:lvlJc w:val="left"/>
      <w:pPr>
        <w:ind w:left="1080" w:hanging="360"/>
      </w:pPr>
      <w:rPr>
        <w:rFonts w:ascii="Times New Roman" w:eastAsiaTheme="minorHAnsi"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3760DD34">
      <w:start w:val="4"/>
      <w:numFmt w:val="decimal"/>
      <w:lvlText w:val="%4."/>
      <w:lvlJc w:val="left"/>
      <w:pPr>
        <w:ind w:left="63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71EF21AD"/>
    <w:multiLevelType w:val="hybridMultilevel"/>
    <w:tmpl w:val="BC04A094"/>
    <w:lvl w:ilvl="0" w:tplc="450E8408">
      <w:start w:val="1"/>
      <w:numFmt w:val="decimal"/>
      <w:lvlText w:val="%1."/>
      <w:lvlJc w:val="left"/>
      <w:pPr>
        <w:ind w:left="9720" w:hanging="360"/>
      </w:pPr>
      <w:rPr>
        <w:rFonts w:hint="default"/>
      </w:rPr>
    </w:lvl>
    <w:lvl w:ilvl="1" w:tplc="04090019" w:tentative="1">
      <w:start w:val="1"/>
      <w:numFmt w:val="lowerLetter"/>
      <w:lvlText w:val="%2."/>
      <w:lvlJc w:val="left"/>
      <w:pPr>
        <w:ind w:left="10440" w:hanging="360"/>
      </w:pPr>
    </w:lvl>
    <w:lvl w:ilvl="2" w:tplc="0409001B" w:tentative="1">
      <w:start w:val="1"/>
      <w:numFmt w:val="lowerRoman"/>
      <w:lvlText w:val="%3."/>
      <w:lvlJc w:val="right"/>
      <w:pPr>
        <w:ind w:left="11160" w:hanging="180"/>
      </w:pPr>
    </w:lvl>
    <w:lvl w:ilvl="3" w:tplc="0409000F" w:tentative="1">
      <w:start w:val="1"/>
      <w:numFmt w:val="decimal"/>
      <w:lvlText w:val="%4."/>
      <w:lvlJc w:val="left"/>
      <w:pPr>
        <w:ind w:left="11880" w:hanging="360"/>
      </w:pPr>
    </w:lvl>
    <w:lvl w:ilvl="4" w:tplc="04090019" w:tentative="1">
      <w:start w:val="1"/>
      <w:numFmt w:val="lowerLetter"/>
      <w:lvlText w:val="%5."/>
      <w:lvlJc w:val="left"/>
      <w:pPr>
        <w:ind w:left="12600" w:hanging="360"/>
      </w:pPr>
    </w:lvl>
    <w:lvl w:ilvl="5" w:tplc="0409001B" w:tentative="1">
      <w:start w:val="1"/>
      <w:numFmt w:val="lowerRoman"/>
      <w:lvlText w:val="%6."/>
      <w:lvlJc w:val="right"/>
      <w:pPr>
        <w:ind w:left="13320" w:hanging="180"/>
      </w:pPr>
    </w:lvl>
    <w:lvl w:ilvl="6" w:tplc="0409000F" w:tentative="1">
      <w:start w:val="1"/>
      <w:numFmt w:val="decimal"/>
      <w:lvlText w:val="%7."/>
      <w:lvlJc w:val="left"/>
      <w:pPr>
        <w:ind w:left="14040" w:hanging="360"/>
      </w:pPr>
    </w:lvl>
    <w:lvl w:ilvl="7" w:tplc="04090019" w:tentative="1">
      <w:start w:val="1"/>
      <w:numFmt w:val="lowerLetter"/>
      <w:lvlText w:val="%8."/>
      <w:lvlJc w:val="left"/>
      <w:pPr>
        <w:ind w:left="14760" w:hanging="360"/>
      </w:pPr>
    </w:lvl>
    <w:lvl w:ilvl="8" w:tplc="0409001B" w:tentative="1">
      <w:start w:val="1"/>
      <w:numFmt w:val="lowerRoman"/>
      <w:lvlText w:val="%9."/>
      <w:lvlJc w:val="right"/>
      <w:pPr>
        <w:ind w:left="15480" w:hanging="180"/>
      </w:pPr>
    </w:lvl>
  </w:abstractNum>
  <w:abstractNum w:abstractNumId="69" w15:restartNumberingAfterBreak="0">
    <w:nsid w:val="753256BF"/>
    <w:multiLevelType w:val="hybridMultilevel"/>
    <w:tmpl w:val="C99A8CC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224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70" w15:restartNumberingAfterBreak="0">
    <w:nsid w:val="77925B47"/>
    <w:multiLevelType w:val="hybridMultilevel"/>
    <w:tmpl w:val="1C0C66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78930235"/>
    <w:multiLevelType w:val="hybridMultilevel"/>
    <w:tmpl w:val="BE903E3A"/>
    <w:lvl w:ilvl="0" w:tplc="8A34895C">
      <w:start w:val="9"/>
      <w:numFmt w:val="decimal"/>
      <w:lvlText w:val="%1."/>
      <w:lvlJc w:val="left"/>
      <w:pPr>
        <w:ind w:left="3321" w:hanging="361"/>
      </w:pPr>
      <w:rPr>
        <w:rFonts w:ascii="Arial" w:eastAsia="Arial" w:hAnsi="Arial" w:hint="default"/>
        <w:spacing w:val="-1"/>
        <w:sz w:val="22"/>
        <w:szCs w:val="22"/>
      </w:rPr>
    </w:lvl>
    <w:lvl w:ilvl="1" w:tplc="1BB4330C">
      <w:start w:val="1"/>
      <w:numFmt w:val="bullet"/>
      <w:lvlText w:val="•"/>
      <w:lvlJc w:val="left"/>
      <w:pPr>
        <w:ind w:left="3974" w:hanging="361"/>
      </w:pPr>
      <w:rPr>
        <w:rFonts w:hint="default"/>
      </w:rPr>
    </w:lvl>
    <w:lvl w:ilvl="2" w:tplc="A9F840C8">
      <w:start w:val="1"/>
      <w:numFmt w:val="bullet"/>
      <w:lvlText w:val="•"/>
      <w:lvlJc w:val="left"/>
      <w:pPr>
        <w:ind w:left="4628" w:hanging="361"/>
      </w:pPr>
      <w:rPr>
        <w:rFonts w:hint="default"/>
      </w:rPr>
    </w:lvl>
    <w:lvl w:ilvl="3" w:tplc="C276CEF6">
      <w:start w:val="1"/>
      <w:numFmt w:val="bullet"/>
      <w:lvlText w:val="•"/>
      <w:lvlJc w:val="left"/>
      <w:pPr>
        <w:ind w:left="5282" w:hanging="361"/>
      </w:pPr>
      <w:rPr>
        <w:rFonts w:hint="default"/>
      </w:rPr>
    </w:lvl>
    <w:lvl w:ilvl="4" w:tplc="6868C304">
      <w:start w:val="1"/>
      <w:numFmt w:val="bullet"/>
      <w:lvlText w:val="•"/>
      <w:lvlJc w:val="left"/>
      <w:pPr>
        <w:ind w:left="5936" w:hanging="361"/>
      </w:pPr>
      <w:rPr>
        <w:rFonts w:hint="default"/>
      </w:rPr>
    </w:lvl>
    <w:lvl w:ilvl="5" w:tplc="030C3480">
      <w:start w:val="1"/>
      <w:numFmt w:val="bullet"/>
      <w:lvlText w:val="•"/>
      <w:lvlJc w:val="left"/>
      <w:pPr>
        <w:ind w:left="6590" w:hanging="361"/>
      </w:pPr>
      <w:rPr>
        <w:rFonts w:hint="default"/>
      </w:rPr>
    </w:lvl>
    <w:lvl w:ilvl="6" w:tplc="613A6860">
      <w:start w:val="1"/>
      <w:numFmt w:val="bullet"/>
      <w:lvlText w:val="•"/>
      <w:lvlJc w:val="left"/>
      <w:pPr>
        <w:ind w:left="7244" w:hanging="361"/>
      </w:pPr>
      <w:rPr>
        <w:rFonts w:hint="default"/>
      </w:rPr>
    </w:lvl>
    <w:lvl w:ilvl="7" w:tplc="A6E2951C">
      <w:start w:val="1"/>
      <w:numFmt w:val="bullet"/>
      <w:lvlText w:val="•"/>
      <w:lvlJc w:val="left"/>
      <w:pPr>
        <w:ind w:left="7898" w:hanging="361"/>
      </w:pPr>
      <w:rPr>
        <w:rFonts w:hint="default"/>
      </w:rPr>
    </w:lvl>
    <w:lvl w:ilvl="8" w:tplc="E5408634">
      <w:start w:val="1"/>
      <w:numFmt w:val="bullet"/>
      <w:lvlText w:val="•"/>
      <w:lvlJc w:val="left"/>
      <w:pPr>
        <w:ind w:left="8552" w:hanging="361"/>
      </w:pPr>
      <w:rPr>
        <w:rFonts w:hint="default"/>
      </w:rPr>
    </w:lvl>
  </w:abstractNum>
  <w:abstractNum w:abstractNumId="72" w15:restartNumberingAfterBreak="0">
    <w:nsid w:val="7CE10619"/>
    <w:multiLevelType w:val="hybridMultilevel"/>
    <w:tmpl w:val="7CE493F4"/>
    <w:lvl w:ilvl="0" w:tplc="FC4695A8">
      <w:start w:val="1"/>
      <w:numFmt w:val="decimal"/>
      <w:lvlText w:val="%1."/>
      <w:lvlJc w:val="left"/>
      <w:pPr>
        <w:ind w:left="360" w:hanging="360"/>
      </w:pPr>
      <w:rPr>
        <w:rFonts w:ascii="Times New Roman" w:eastAsiaTheme="minorHAnsi" w:hAnsi="Times New Roman" w:cs="Times New Roman"/>
      </w:rPr>
    </w:lvl>
    <w:lvl w:ilvl="1" w:tplc="04090001">
      <w:start w:val="1"/>
      <w:numFmt w:val="bullet"/>
      <w:lvlText w:val=""/>
      <w:lvlJc w:val="left"/>
      <w:pPr>
        <w:ind w:left="1440" w:hanging="360"/>
      </w:pPr>
      <w:rPr>
        <w:rFonts w:ascii="Symbol" w:hAnsi="Symbol" w:hint="default"/>
        <w:b w:val="0"/>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D475852"/>
    <w:multiLevelType w:val="hybridMultilevel"/>
    <w:tmpl w:val="CABC32E4"/>
    <w:lvl w:ilvl="0" w:tplc="9E64E8D8">
      <w:start w:val="1"/>
      <w:numFmt w:val="decimal"/>
      <w:lvlText w:val="%1."/>
      <w:lvlJc w:val="left"/>
      <w:pPr>
        <w:ind w:left="820" w:hanging="360"/>
      </w:pPr>
      <w:rPr>
        <w:rFonts w:ascii="Arial" w:eastAsia="Calibri" w:hAnsi="Arial" w:cs="Arial"/>
        <w:sz w:val="22"/>
        <w:szCs w:val="22"/>
      </w:rPr>
    </w:lvl>
    <w:lvl w:ilvl="1" w:tplc="602A87F8">
      <w:start w:val="1"/>
      <w:numFmt w:val="bullet"/>
      <w:lvlText w:val="•"/>
      <w:lvlJc w:val="left"/>
      <w:pPr>
        <w:ind w:left="1696" w:hanging="360"/>
      </w:pPr>
      <w:rPr>
        <w:rFonts w:hint="default"/>
      </w:rPr>
    </w:lvl>
    <w:lvl w:ilvl="2" w:tplc="B02616A6">
      <w:start w:val="1"/>
      <w:numFmt w:val="bullet"/>
      <w:lvlText w:val="•"/>
      <w:lvlJc w:val="left"/>
      <w:pPr>
        <w:ind w:left="2572" w:hanging="360"/>
      </w:pPr>
      <w:rPr>
        <w:rFonts w:hint="default"/>
      </w:rPr>
    </w:lvl>
    <w:lvl w:ilvl="3" w:tplc="2CB47620">
      <w:start w:val="1"/>
      <w:numFmt w:val="bullet"/>
      <w:lvlText w:val="•"/>
      <w:lvlJc w:val="left"/>
      <w:pPr>
        <w:ind w:left="3448" w:hanging="360"/>
      </w:pPr>
      <w:rPr>
        <w:rFonts w:hint="default"/>
      </w:rPr>
    </w:lvl>
    <w:lvl w:ilvl="4" w:tplc="0CE039A4">
      <w:start w:val="1"/>
      <w:numFmt w:val="bullet"/>
      <w:lvlText w:val="•"/>
      <w:lvlJc w:val="left"/>
      <w:pPr>
        <w:ind w:left="4324" w:hanging="360"/>
      </w:pPr>
      <w:rPr>
        <w:rFonts w:hint="default"/>
      </w:rPr>
    </w:lvl>
    <w:lvl w:ilvl="5" w:tplc="BEE86B58">
      <w:start w:val="1"/>
      <w:numFmt w:val="bullet"/>
      <w:lvlText w:val="•"/>
      <w:lvlJc w:val="left"/>
      <w:pPr>
        <w:ind w:left="5200" w:hanging="360"/>
      </w:pPr>
      <w:rPr>
        <w:rFonts w:hint="default"/>
      </w:rPr>
    </w:lvl>
    <w:lvl w:ilvl="6" w:tplc="82603366">
      <w:start w:val="1"/>
      <w:numFmt w:val="bullet"/>
      <w:lvlText w:val="•"/>
      <w:lvlJc w:val="left"/>
      <w:pPr>
        <w:ind w:left="6076" w:hanging="360"/>
      </w:pPr>
      <w:rPr>
        <w:rFonts w:hint="default"/>
      </w:rPr>
    </w:lvl>
    <w:lvl w:ilvl="7" w:tplc="1DD49514">
      <w:start w:val="1"/>
      <w:numFmt w:val="bullet"/>
      <w:lvlText w:val="•"/>
      <w:lvlJc w:val="left"/>
      <w:pPr>
        <w:ind w:left="6952" w:hanging="360"/>
      </w:pPr>
      <w:rPr>
        <w:rFonts w:hint="default"/>
      </w:rPr>
    </w:lvl>
    <w:lvl w:ilvl="8" w:tplc="A06E19DC">
      <w:start w:val="1"/>
      <w:numFmt w:val="bullet"/>
      <w:lvlText w:val="•"/>
      <w:lvlJc w:val="left"/>
      <w:pPr>
        <w:ind w:left="7828" w:hanging="360"/>
      </w:pPr>
      <w:rPr>
        <w:rFonts w:hint="default"/>
      </w:rPr>
    </w:lvl>
  </w:abstractNum>
  <w:abstractNum w:abstractNumId="74" w15:restartNumberingAfterBreak="0">
    <w:nsid w:val="7DDD5E0F"/>
    <w:multiLevelType w:val="hybridMultilevel"/>
    <w:tmpl w:val="5F443688"/>
    <w:lvl w:ilvl="0" w:tplc="04090019">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7E402041"/>
    <w:multiLevelType w:val="hybridMultilevel"/>
    <w:tmpl w:val="2EAE4C40"/>
    <w:lvl w:ilvl="0" w:tplc="04090001">
      <w:start w:val="1"/>
      <w:numFmt w:val="bullet"/>
      <w:lvlText w:val=""/>
      <w:lvlJc w:val="left"/>
      <w:pPr>
        <w:ind w:left="1770" w:hanging="360"/>
      </w:pPr>
      <w:rPr>
        <w:rFonts w:ascii="Symbol" w:hAnsi="Symbol" w:hint="default"/>
      </w:rPr>
    </w:lvl>
    <w:lvl w:ilvl="1" w:tplc="04090003" w:tentative="1">
      <w:start w:val="1"/>
      <w:numFmt w:val="bullet"/>
      <w:lvlText w:val="o"/>
      <w:lvlJc w:val="left"/>
      <w:pPr>
        <w:ind w:left="2490" w:hanging="360"/>
      </w:pPr>
      <w:rPr>
        <w:rFonts w:ascii="Courier New" w:hAnsi="Courier New" w:cs="Courier New" w:hint="default"/>
      </w:rPr>
    </w:lvl>
    <w:lvl w:ilvl="2" w:tplc="04090005" w:tentative="1">
      <w:start w:val="1"/>
      <w:numFmt w:val="bullet"/>
      <w:lvlText w:val=""/>
      <w:lvlJc w:val="left"/>
      <w:pPr>
        <w:ind w:left="3210" w:hanging="360"/>
      </w:pPr>
      <w:rPr>
        <w:rFonts w:ascii="Wingdings" w:hAnsi="Wingdings" w:hint="default"/>
      </w:rPr>
    </w:lvl>
    <w:lvl w:ilvl="3" w:tplc="04090001" w:tentative="1">
      <w:start w:val="1"/>
      <w:numFmt w:val="bullet"/>
      <w:lvlText w:val=""/>
      <w:lvlJc w:val="left"/>
      <w:pPr>
        <w:ind w:left="3930" w:hanging="360"/>
      </w:pPr>
      <w:rPr>
        <w:rFonts w:ascii="Symbol" w:hAnsi="Symbol" w:hint="default"/>
      </w:rPr>
    </w:lvl>
    <w:lvl w:ilvl="4" w:tplc="04090003" w:tentative="1">
      <w:start w:val="1"/>
      <w:numFmt w:val="bullet"/>
      <w:lvlText w:val="o"/>
      <w:lvlJc w:val="left"/>
      <w:pPr>
        <w:ind w:left="4650" w:hanging="360"/>
      </w:pPr>
      <w:rPr>
        <w:rFonts w:ascii="Courier New" w:hAnsi="Courier New" w:cs="Courier New" w:hint="default"/>
      </w:rPr>
    </w:lvl>
    <w:lvl w:ilvl="5" w:tplc="04090005" w:tentative="1">
      <w:start w:val="1"/>
      <w:numFmt w:val="bullet"/>
      <w:lvlText w:val=""/>
      <w:lvlJc w:val="left"/>
      <w:pPr>
        <w:ind w:left="5370" w:hanging="360"/>
      </w:pPr>
      <w:rPr>
        <w:rFonts w:ascii="Wingdings" w:hAnsi="Wingdings" w:hint="default"/>
      </w:rPr>
    </w:lvl>
    <w:lvl w:ilvl="6" w:tplc="04090001" w:tentative="1">
      <w:start w:val="1"/>
      <w:numFmt w:val="bullet"/>
      <w:lvlText w:val=""/>
      <w:lvlJc w:val="left"/>
      <w:pPr>
        <w:ind w:left="6090" w:hanging="360"/>
      </w:pPr>
      <w:rPr>
        <w:rFonts w:ascii="Symbol" w:hAnsi="Symbol" w:hint="default"/>
      </w:rPr>
    </w:lvl>
    <w:lvl w:ilvl="7" w:tplc="04090003" w:tentative="1">
      <w:start w:val="1"/>
      <w:numFmt w:val="bullet"/>
      <w:lvlText w:val="o"/>
      <w:lvlJc w:val="left"/>
      <w:pPr>
        <w:ind w:left="6810" w:hanging="360"/>
      </w:pPr>
      <w:rPr>
        <w:rFonts w:ascii="Courier New" w:hAnsi="Courier New" w:cs="Courier New" w:hint="default"/>
      </w:rPr>
    </w:lvl>
    <w:lvl w:ilvl="8" w:tplc="04090005" w:tentative="1">
      <w:start w:val="1"/>
      <w:numFmt w:val="bullet"/>
      <w:lvlText w:val=""/>
      <w:lvlJc w:val="left"/>
      <w:pPr>
        <w:ind w:left="7530" w:hanging="360"/>
      </w:pPr>
      <w:rPr>
        <w:rFonts w:ascii="Wingdings" w:hAnsi="Wingdings" w:hint="default"/>
      </w:rPr>
    </w:lvl>
  </w:abstractNum>
  <w:abstractNum w:abstractNumId="76" w15:restartNumberingAfterBreak="0">
    <w:nsid w:val="7E7647B5"/>
    <w:multiLevelType w:val="hybridMultilevel"/>
    <w:tmpl w:val="7D1C2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F581D7F"/>
    <w:multiLevelType w:val="hybridMultilevel"/>
    <w:tmpl w:val="8C729E0A"/>
    <w:lvl w:ilvl="0" w:tplc="8B7EDB5E">
      <w:start w:val="1"/>
      <w:numFmt w:val="decimal"/>
      <w:lvlText w:val="%1."/>
      <w:lvlJc w:val="left"/>
      <w:pPr>
        <w:ind w:left="820" w:hanging="361"/>
        <w:jc w:val="right"/>
      </w:pPr>
      <w:rPr>
        <w:rFonts w:ascii="Arial" w:eastAsia="Arial" w:hAnsi="Arial" w:hint="default"/>
        <w:spacing w:val="-1"/>
        <w:sz w:val="23"/>
        <w:szCs w:val="23"/>
      </w:rPr>
    </w:lvl>
    <w:lvl w:ilvl="1" w:tplc="1E169C84">
      <w:start w:val="1"/>
      <w:numFmt w:val="lowerLetter"/>
      <w:lvlText w:val="%2."/>
      <w:lvlJc w:val="left"/>
      <w:pPr>
        <w:ind w:left="1540" w:hanging="360"/>
      </w:pPr>
      <w:rPr>
        <w:rFonts w:ascii="Arial" w:eastAsia="Arial" w:hAnsi="Arial" w:hint="default"/>
        <w:spacing w:val="-1"/>
        <w:sz w:val="22"/>
        <w:szCs w:val="22"/>
      </w:rPr>
    </w:lvl>
    <w:lvl w:ilvl="2" w:tplc="FA228A88">
      <w:start w:val="1"/>
      <w:numFmt w:val="lowerRoman"/>
      <w:lvlText w:val="%3."/>
      <w:lvlJc w:val="left"/>
      <w:pPr>
        <w:ind w:left="2260" w:hanging="291"/>
        <w:jc w:val="right"/>
      </w:pPr>
      <w:rPr>
        <w:rFonts w:ascii="Arial" w:eastAsia="Arial" w:hAnsi="Arial" w:hint="default"/>
        <w:spacing w:val="-1"/>
        <w:sz w:val="22"/>
        <w:szCs w:val="22"/>
      </w:rPr>
    </w:lvl>
    <w:lvl w:ilvl="3" w:tplc="24E0F8E2">
      <w:start w:val="1"/>
      <w:numFmt w:val="decimal"/>
      <w:lvlText w:val="%4."/>
      <w:lvlJc w:val="left"/>
      <w:pPr>
        <w:ind w:left="1881" w:hanging="361"/>
      </w:pPr>
      <w:rPr>
        <w:rFonts w:ascii="Arial" w:eastAsia="Arial" w:hAnsi="Arial" w:hint="default"/>
        <w:spacing w:val="-1"/>
        <w:sz w:val="22"/>
        <w:szCs w:val="22"/>
      </w:rPr>
    </w:lvl>
    <w:lvl w:ilvl="4" w:tplc="B9F0E118">
      <w:start w:val="1"/>
      <w:numFmt w:val="lowerLetter"/>
      <w:lvlText w:val="%5."/>
      <w:lvlJc w:val="left"/>
      <w:pPr>
        <w:ind w:left="2601" w:hanging="360"/>
      </w:pPr>
      <w:rPr>
        <w:rFonts w:ascii="Arial" w:eastAsia="Arial" w:hAnsi="Arial" w:hint="default"/>
        <w:spacing w:val="-1"/>
        <w:sz w:val="22"/>
        <w:szCs w:val="22"/>
      </w:rPr>
    </w:lvl>
    <w:lvl w:ilvl="5" w:tplc="1258131A">
      <w:start w:val="1"/>
      <w:numFmt w:val="bullet"/>
      <w:lvlText w:val="•"/>
      <w:lvlJc w:val="left"/>
      <w:pPr>
        <w:ind w:left="1901" w:hanging="360"/>
      </w:pPr>
      <w:rPr>
        <w:rFonts w:hint="default"/>
      </w:rPr>
    </w:lvl>
    <w:lvl w:ilvl="6" w:tplc="521A08DA">
      <w:start w:val="1"/>
      <w:numFmt w:val="bullet"/>
      <w:lvlText w:val="•"/>
      <w:lvlJc w:val="left"/>
      <w:pPr>
        <w:ind w:left="2260" w:hanging="360"/>
      </w:pPr>
      <w:rPr>
        <w:rFonts w:hint="default"/>
      </w:rPr>
    </w:lvl>
    <w:lvl w:ilvl="7" w:tplc="F9E0AF54">
      <w:start w:val="1"/>
      <w:numFmt w:val="bullet"/>
      <w:lvlText w:val="•"/>
      <w:lvlJc w:val="left"/>
      <w:pPr>
        <w:ind w:left="2601" w:hanging="360"/>
      </w:pPr>
      <w:rPr>
        <w:rFonts w:hint="default"/>
      </w:rPr>
    </w:lvl>
    <w:lvl w:ilvl="8" w:tplc="B9021758">
      <w:start w:val="1"/>
      <w:numFmt w:val="bullet"/>
      <w:lvlText w:val="•"/>
      <w:lvlJc w:val="left"/>
      <w:pPr>
        <w:ind w:left="2621" w:hanging="360"/>
      </w:pPr>
      <w:rPr>
        <w:rFonts w:hint="default"/>
      </w:rPr>
    </w:lvl>
  </w:abstractNum>
  <w:num w:numId="1">
    <w:abstractNumId w:val="0"/>
  </w:num>
  <w:num w:numId="2">
    <w:abstractNumId w:val="3"/>
  </w:num>
  <w:num w:numId="3">
    <w:abstractNumId w:val="15"/>
  </w:num>
  <w:num w:numId="4">
    <w:abstractNumId w:val="1"/>
  </w:num>
  <w:num w:numId="5">
    <w:abstractNumId w:val="42"/>
  </w:num>
  <w:num w:numId="6">
    <w:abstractNumId w:val="76"/>
  </w:num>
  <w:num w:numId="7">
    <w:abstractNumId w:val="24"/>
  </w:num>
  <w:num w:numId="8">
    <w:abstractNumId w:val="11"/>
  </w:num>
  <w:num w:numId="9">
    <w:abstractNumId w:val="61"/>
  </w:num>
  <w:num w:numId="10">
    <w:abstractNumId w:val="16"/>
  </w:num>
  <w:num w:numId="11">
    <w:abstractNumId w:val="53"/>
  </w:num>
  <w:num w:numId="12">
    <w:abstractNumId w:val="27"/>
  </w:num>
  <w:num w:numId="13">
    <w:abstractNumId w:val="39"/>
  </w:num>
  <w:num w:numId="14">
    <w:abstractNumId w:val="51"/>
  </w:num>
  <w:num w:numId="15">
    <w:abstractNumId w:val="72"/>
  </w:num>
  <w:num w:numId="16">
    <w:abstractNumId w:val="70"/>
  </w:num>
  <w:num w:numId="17">
    <w:abstractNumId w:val="12"/>
  </w:num>
  <w:num w:numId="18">
    <w:abstractNumId w:val="8"/>
  </w:num>
  <w:num w:numId="19">
    <w:abstractNumId w:val="48"/>
  </w:num>
  <w:num w:numId="20">
    <w:abstractNumId w:val="74"/>
  </w:num>
  <w:num w:numId="21">
    <w:abstractNumId w:val="67"/>
  </w:num>
  <w:num w:numId="22">
    <w:abstractNumId w:val="58"/>
  </w:num>
  <w:num w:numId="23">
    <w:abstractNumId w:val="36"/>
  </w:num>
  <w:num w:numId="24">
    <w:abstractNumId w:val="64"/>
  </w:num>
  <w:num w:numId="25">
    <w:abstractNumId w:val="38"/>
  </w:num>
  <w:num w:numId="26">
    <w:abstractNumId w:val="55"/>
  </w:num>
  <w:num w:numId="27">
    <w:abstractNumId w:val="46"/>
  </w:num>
  <w:num w:numId="28">
    <w:abstractNumId w:val="65"/>
  </w:num>
  <w:num w:numId="29">
    <w:abstractNumId w:val="45"/>
  </w:num>
  <w:num w:numId="30">
    <w:abstractNumId w:val="32"/>
  </w:num>
  <w:num w:numId="31">
    <w:abstractNumId w:val="30"/>
  </w:num>
  <w:num w:numId="32">
    <w:abstractNumId w:val="47"/>
  </w:num>
  <w:num w:numId="33">
    <w:abstractNumId w:val="75"/>
  </w:num>
  <w:num w:numId="34">
    <w:abstractNumId w:val="7"/>
  </w:num>
  <w:num w:numId="35">
    <w:abstractNumId w:val="40"/>
  </w:num>
  <w:num w:numId="36">
    <w:abstractNumId w:val="69"/>
  </w:num>
  <w:num w:numId="37">
    <w:abstractNumId w:val="10"/>
  </w:num>
  <w:num w:numId="38">
    <w:abstractNumId w:val="5"/>
  </w:num>
  <w:num w:numId="39">
    <w:abstractNumId w:val="25"/>
  </w:num>
  <w:num w:numId="40">
    <w:abstractNumId w:val="44"/>
  </w:num>
  <w:num w:numId="41">
    <w:abstractNumId w:val="34"/>
  </w:num>
  <w:num w:numId="42">
    <w:abstractNumId w:val="73"/>
  </w:num>
  <w:num w:numId="43">
    <w:abstractNumId w:val="28"/>
  </w:num>
  <w:num w:numId="44">
    <w:abstractNumId w:val="54"/>
  </w:num>
  <w:num w:numId="45">
    <w:abstractNumId w:val="23"/>
  </w:num>
  <w:num w:numId="46">
    <w:abstractNumId w:val="37"/>
  </w:num>
  <w:num w:numId="47">
    <w:abstractNumId w:val="68"/>
  </w:num>
  <w:num w:numId="48">
    <w:abstractNumId w:val="29"/>
  </w:num>
  <w:num w:numId="49">
    <w:abstractNumId w:val="13"/>
  </w:num>
  <w:num w:numId="50">
    <w:abstractNumId w:val="43"/>
  </w:num>
  <w:num w:numId="51">
    <w:abstractNumId w:val="71"/>
  </w:num>
  <w:num w:numId="52">
    <w:abstractNumId w:val="77"/>
  </w:num>
  <w:num w:numId="53">
    <w:abstractNumId w:val="21"/>
  </w:num>
  <w:num w:numId="54">
    <w:abstractNumId w:val="4"/>
  </w:num>
  <w:num w:numId="55">
    <w:abstractNumId w:val="22"/>
  </w:num>
  <w:num w:numId="56">
    <w:abstractNumId w:val="60"/>
  </w:num>
  <w:num w:numId="57">
    <w:abstractNumId w:val="9"/>
  </w:num>
  <w:num w:numId="58">
    <w:abstractNumId w:val="35"/>
  </w:num>
  <w:num w:numId="59">
    <w:abstractNumId w:val="41"/>
  </w:num>
  <w:num w:numId="60">
    <w:abstractNumId w:val="57"/>
  </w:num>
  <w:num w:numId="61">
    <w:abstractNumId w:val="2"/>
  </w:num>
  <w:num w:numId="62">
    <w:abstractNumId w:val="20"/>
  </w:num>
  <w:num w:numId="63">
    <w:abstractNumId w:val="49"/>
  </w:num>
  <w:num w:numId="64">
    <w:abstractNumId w:val="52"/>
  </w:num>
  <w:num w:numId="65">
    <w:abstractNumId w:val="31"/>
  </w:num>
  <w:num w:numId="66">
    <w:abstractNumId w:val="50"/>
  </w:num>
  <w:num w:numId="67">
    <w:abstractNumId w:val="62"/>
  </w:num>
  <w:num w:numId="68">
    <w:abstractNumId w:val="59"/>
  </w:num>
  <w:num w:numId="69">
    <w:abstractNumId w:val="63"/>
  </w:num>
  <w:num w:numId="70">
    <w:abstractNumId w:val="14"/>
  </w:num>
  <w:num w:numId="71">
    <w:abstractNumId w:val="33"/>
  </w:num>
  <w:num w:numId="72">
    <w:abstractNumId w:val="66"/>
  </w:num>
  <w:num w:numId="73">
    <w:abstractNumId w:val="6"/>
  </w:num>
  <w:num w:numId="74">
    <w:abstractNumId w:val="26"/>
  </w:num>
  <w:num w:numId="75">
    <w:abstractNumId w:val="17"/>
  </w:num>
  <w:num w:numId="76">
    <w:abstractNumId w:val="19"/>
  </w:num>
  <w:num w:numId="77">
    <w:abstractNumId w:val="56"/>
    <w:lvlOverride w:ilvl="0">
      <w:startOverride w:val="1"/>
    </w:lvlOverride>
    <w:lvlOverride w:ilvl="1"/>
    <w:lvlOverride w:ilvl="2"/>
    <w:lvlOverride w:ilvl="3"/>
    <w:lvlOverride w:ilvl="4"/>
    <w:lvlOverride w:ilvl="5"/>
    <w:lvlOverride w:ilvl="6"/>
    <w:lvlOverride w:ilvl="7"/>
    <w:lvlOverride w:ilvl="8"/>
  </w:num>
  <w:num w:numId="78">
    <w:abstractNumId w:val="1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138AE"/>
    <w:rsid w:val="00005B03"/>
    <w:rsid w:val="00005B11"/>
    <w:rsid w:val="00011BC9"/>
    <w:rsid w:val="00014ADD"/>
    <w:rsid w:val="00014E5D"/>
    <w:rsid w:val="000213B5"/>
    <w:rsid w:val="0002283D"/>
    <w:rsid w:val="00027759"/>
    <w:rsid w:val="00044B5A"/>
    <w:rsid w:val="00047A33"/>
    <w:rsid w:val="00050C90"/>
    <w:rsid w:val="00062EAE"/>
    <w:rsid w:val="0007148D"/>
    <w:rsid w:val="00071AFC"/>
    <w:rsid w:val="00081158"/>
    <w:rsid w:val="00083C46"/>
    <w:rsid w:val="0009517D"/>
    <w:rsid w:val="000B4FB6"/>
    <w:rsid w:val="000C00C1"/>
    <w:rsid w:val="000C4DBE"/>
    <w:rsid w:val="000C5064"/>
    <w:rsid w:val="000D053F"/>
    <w:rsid w:val="000E102A"/>
    <w:rsid w:val="000E4E83"/>
    <w:rsid w:val="000E5990"/>
    <w:rsid w:val="000E625A"/>
    <w:rsid w:val="000F1E04"/>
    <w:rsid w:val="000F2526"/>
    <w:rsid w:val="00104B6A"/>
    <w:rsid w:val="0010531B"/>
    <w:rsid w:val="001138AE"/>
    <w:rsid w:val="00114AEF"/>
    <w:rsid w:val="00115645"/>
    <w:rsid w:val="0011611F"/>
    <w:rsid w:val="001274F1"/>
    <w:rsid w:val="0013378B"/>
    <w:rsid w:val="00134DF3"/>
    <w:rsid w:val="001357F9"/>
    <w:rsid w:val="00143E70"/>
    <w:rsid w:val="00150F43"/>
    <w:rsid w:val="001525C7"/>
    <w:rsid w:val="001559C8"/>
    <w:rsid w:val="001707DE"/>
    <w:rsid w:val="00175F6E"/>
    <w:rsid w:val="001805C3"/>
    <w:rsid w:val="00180B59"/>
    <w:rsid w:val="00180E67"/>
    <w:rsid w:val="0018118B"/>
    <w:rsid w:val="00185B93"/>
    <w:rsid w:val="00185D30"/>
    <w:rsid w:val="00186C31"/>
    <w:rsid w:val="0019364F"/>
    <w:rsid w:val="00195C44"/>
    <w:rsid w:val="001A1E52"/>
    <w:rsid w:val="001B1CD2"/>
    <w:rsid w:val="001D521A"/>
    <w:rsid w:val="001D72D7"/>
    <w:rsid w:val="001E356F"/>
    <w:rsid w:val="001F0D89"/>
    <w:rsid w:val="001F0DD3"/>
    <w:rsid w:val="001F7953"/>
    <w:rsid w:val="002153E8"/>
    <w:rsid w:val="00220611"/>
    <w:rsid w:val="00237FCB"/>
    <w:rsid w:val="00242D5F"/>
    <w:rsid w:val="00250BEF"/>
    <w:rsid w:val="00252597"/>
    <w:rsid w:val="00266C52"/>
    <w:rsid w:val="002713C9"/>
    <w:rsid w:val="002714DE"/>
    <w:rsid w:val="00275AB8"/>
    <w:rsid w:val="00277E8B"/>
    <w:rsid w:val="00287DF7"/>
    <w:rsid w:val="00295A80"/>
    <w:rsid w:val="00297A23"/>
    <w:rsid w:val="002A726F"/>
    <w:rsid w:val="002B281F"/>
    <w:rsid w:val="002B5127"/>
    <w:rsid w:val="002B73BF"/>
    <w:rsid w:val="002C661E"/>
    <w:rsid w:val="002C78C4"/>
    <w:rsid w:val="002D547F"/>
    <w:rsid w:val="002E4BD8"/>
    <w:rsid w:val="002F1CD1"/>
    <w:rsid w:val="002F314C"/>
    <w:rsid w:val="003053FA"/>
    <w:rsid w:val="00321A15"/>
    <w:rsid w:val="00323842"/>
    <w:rsid w:val="00343C63"/>
    <w:rsid w:val="00346F22"/>
    <w:rsid w:val="003518D7"/>
    <w:rsid w:val="003549AA"/>
    <w:rsid w:val="00356294"/>
    <w:rsid w:val="003736D6"/>
    <w:rsid w:val="00374675"/>
    <w:rsid w:val="003755C0"/>
    <w:rsid w:val="0038212E"/>
    <w:rsid w:val="0039533E"/>
    <w:rsid w:val="003A786B"/>
    <w:rsid w:val="003B0CA3"/>
    <w:rsid w:val="003B14CC"/>
    <w:rsid w:val="003B3B49"/>
    <w:rsid w:val="003B4D16"/>
    <w:rsid w:val="003C5E17"/>
    <w:rsid w:val="003D0D53"/>
    <w:rsid w:val="003D3043"/>
    <w:rsid w:val="003D3C37"/>
    <w:rsid w:val="003F05B6"/>
    <w:rsid w:val="003F1B20"/>
    <w:rsid w:val="00412B18"/>
    <w:rsid w:val="00425A94"/>
    <w:rsid w:val="0046024C"/>
    <w:rsid w:val="00461BB1"/>
    <w:rsid w:val="00470464"/>
    <w:rsid w:val="00471924"/>
    <w:rsid w:val="004957D1"/>
    <w:rsid w:val="004C59AC"/>
    <w:rsid w:val="004C6B26"/>
    <w:rsid w:val="004D5AE1"/>
    <w:rsid w:val="004D77F9"/>
    <w:rsid w:val="004D7B7F"/>
    <w:rsid w:val="004E5107"/>
    <w:rsid w:val="004F0BED"/>
    <w:rsid w:val="004F276B"/>
    <w:rsid w:val="00500F45"/>
    <w:rsid w:val="00512214"/>
    <w:rsid w:val="0051289B"/>
    <w:rsid w:val="00525165"/>
    <w:rsid w:val="005257EF"/>
    <w:rsid w:val="005441F8"/>
    <w:rsid w:val="00544A8D"/>
    <w:rsid w:val="00546237"/>
    <w:rsid w:val="00563C19"/>
    <w:rsid w:val="005705E4"/>
    <w:rsid w:val="00580035"/>
    <w:rsid w:val="00580C7B"/>
    <w:rsid w:val="0058137A"/>
    <w:rsid w:val="00584682"/>
    <w:rsid w:val="005B51B2"/>
    <w:rsid w:val="005C4FE2"/>
    <w:rsid w:val="005D3F76"/>
    <w:rsid w:val="005D59E7"/>
    <w:rsid w:val="005D5BFA"/>
    <w:rsid w:val="005E39FE"/>
    <w:rsid w:val="005E68F4"/>
    <w:rsid w:val="005F5A85"/>
    <w:rsid w:val="00600B5D"/>
    <w:rsid w:val="0063706E"/>
    <w:rsid w:val="00643794"/>
    <w:rsid w:val="00662DD8"/>
    <w:rsid w:val="00675939"/>
    <w:rsid w:val="00684340"/>
    <w:rsid w:val="006860A4"/>
    <w:rsid w:val="006904B3"/>
    <w:rsid w:val="00691734"/>
    <w:rsid w:val="006A75C2"/>
    <w:rsid w:val="006C5461"/>
    <w:rsid w:val="006C693F"/>
    <w:rsid w:val="006D05E8"/>
    <w:rsid w:val="006E3FBE"/>
    <w:rsid w:val="006E7247"/>
    <w:rsid w:val="006F026E"/>
    <w:rsid w:val="006F1155"/>
    <w:rsid w:val="006F789C"/>
    <w:rsid w:val="007103C9"/>
    <w:rsid w:val="00723304"/>
    <w:rsid w:val="00723422"/>
    <w:rsid w:val="00724465"/>
    <w:rsid w:val="00731621"/>
    <w:rsid w:val="00732D44"/>
    <w:rsid w:val="00734B32"/>
    <w:rsid w:val="0073788F"/>
    <w:rsid w:val="007460FB"/>
    <w:rsid w:val="00752FF7"/>
    <w:rsid w:val="00775F73"/>
    <w:rsid w:val="00782841"/>
    <w:rsid w:val="00783D7D"/>
    <w:rsid w:val="007925D6"/>
    <w:rsid w:val="007A1ECC"/>
    <w:rsid w:val="007A30B7"/>
    <w:rsid w:val="007A5616"/>
    <w:rsid w:val="007B1164"/>
    <w:rsid w:val="007B31CC"/>
    <w:rsid w:val="007C0F88"/>
    <w:rsid w:val="007C3710"/>
    <w:rsid w:val="007D0E58"/>
    <w:rsid w:val="007D214F"/>
    <w:rsid w:val="007E0A6C"/>
    <w:rsid w:val="007E35DE"/>
    <w:rsid w:val="007E4586"/>
    <w:rsid w:val="007E5A3D"/>
    <w:rsid w:val="007F3264"/>
    <w:rsid w:val="007F5C5C"/>
    <w:rsid w:val="0080364A"/>
    <w:rsid w:val="00812E0D"/>
    <w:rsid w:val="008143B0"/>
    <w:rsid w:val="00837018"/>
    <w:rsid w:val="00841824"/>
    <w:rsid w:val="00846F68"/>
    <w:rsid w:val="00854CB8"/>
    <w:rsid w:val="00856275"/>
    <w:rsid w:val="00865E8C"/>
    <w:rsid w:val="0086795C"/>
    <w:rsid w:val="00881856"/>
    <w:rsid w:val="00885972"/>
    <w:rsid w:val="008942FC"/>
    <w:rsid w:val="008958B0"/>
    <w:rsid w:val="00897F84"/>
    <w:rsid w:val="008A05B1"/>
    <w:rsid w:val="008A1B65"/>
    <w:rsid w:val="008A6B68"/>
    <w:rsid w:val="008B153D"/>
    <w:rsid w:val="008D1A84"/>
    <w:rsid w:val="008D7187"/>
    <w:rsid w:val="008D7BAE"/>
    <w:rsid w:val="008E0DCC"/>
    <w:rsid w:val="008E2DFB"/>
    <w:rsid w:val="008F694F"/>
    <w:rsid w:val="00900B04"/>
    <w:rsid w:val="00900D95"/>
    <w:rsid w:val="009137CC"/>
    <w:rsid w:val="0091456A"/>
    <w:rsid w:val="0091460A"/>
    <w:rsid w:val="00916FF7"/>
    <w:rsid w:val="00917BE8"/>
    <w:rsid w:val="00922C1F"/>
    <w:rsid w:val="00925C5B"/>
    <w:rsid w:val="00926782"/>
    <w:rsid w:val="00944047"/>
    <w:rsid w:val="00957B96"/>
    <w:rsid w:val="00970823"/>
    <w:rsid w:val="00990B2A"/>
    <w:rsid w:val="00992863"/>
    <w:rsid w:val="009A7A1B"/>
    <w:rsid w:val="009B499B"/>
    <w:rsid w:val="009C3230"/>
    <w:rsid w:val="009C6B98"/>
    <w:rsid w:val="009D19EC"/>
    <w:rsid w:val="009D2930"/>
    <w:rsid w:val="009D3B53"/>
    <w:rsid w:val="009E1DC3"/>
    <w:rsid w:val="00A00B3A"/>
    <w:rsid w:val="00A01C21"/>
    <w:rsid w:val="00A0346B"/>
    <w:rsid w:val="00A04553"/>
    <w:rsid w:val="00A13FDC"/>
    <w:rsid w:val="00A20F5D"/>
    <w:rsid w:val="00A21512"/>
    <w:rsid w:val="00A26C2A"/>
    <w:rsid w:val="00A36444"/>
    <w:rsid w:val="00A36764"/>
    <w:rsid w:val="00A43F5C"/>
    <w:rsid w:val="00A52FB9"/>
    <w:rsid w:val="00A56FFD"/>
    <w:rsid w:val="00A64E8F"/>
    <w:rsid w:val="00A65418"/>
    <w:rsid w:val="00A72FE9"/>
    <w:rsid w:val="00A738D5"/>
    <w:rsid w:val="00A74A42"/>
    <w:rsid w:val="00A80483"/>
    <w:rsid w:val="00A84A42"/>
    <w:rsid w:val="00A87650"/>
    <w:rsid w:val="00A96AB9"/>
    <w:rsid w:val="00AA77B5"/>
    <w:rsid w:val="00AB1D16"/>
    <w:rsid w:val="00AC6748"/>
    <w:rsid w:val="00AD007D"/>
    <w:rsid w:val="00AD1E55"/>
    <w:rsid w:val="00AD4946"/>
    <w:rsid w:val="00AE6490"/>
    <w:rsid w:val="00AF2D76"/>
    <w:rsid w:val="00B0729A"/>
    <w:rsid w:val="00B1539E"/>
    <w:rsid w:val="00B16231"/>
    <w:rsid w:val="00B17E00"/>
    <w:rsid w:val="00B21519"/>
    <w:rsid w:val="00B32ED9"/>
    <w:rsid w:val="00B32FB8"/>
    <w:rsid w:val="00B52FA4"/>
    <w:rsid w:val="00B54445"/>
    <w:rsid w:val="00B5776B"/>
    <w:rsid w:val="00B64018"/>
    <w:rsid w:val="00B65F9A"/>
    <w:rsid w:val="00B662E4"/>
    <w:rsid w:val="00B70842"/>
    <w:rsid w:val="00B72492"/>
    <w:rsid w:val="00B82E89"/>
    <w:rsid w:val="00BA0ED4"/>
    <w:rsid w:val="00BB33E6"/>
    <w:rsid w:val="00BB531A"/>
    <w:rsid w:val="00BC0B29"/>
    <w:rsid w:val="00BC21E1"/>
    <w:rsid w:val="00BE23F5"/>
    <w:rsid w:val="00BE3EF7"/>
    <w:rsid w:val="00BF2316"/>
    <w:rsid w:val="00BF681E"/>
    <w:rsid w:val="00C100FB"/>
    <w:rsid w:val="00C22191"/>
    <w:rsid w:val="00C3560E"/>
    <w:rsid w:val="00C3676E"/>
    <w:rsid w:val="00C36FB5"/>
    <w:rsid w:val="00C4087B"/>
    <w:rsid w:val="00C47DE7"/>
    <w:rsid w:val="00C53D1C"/>
    <w:rsid w:val="00C53DE7"/>
    <w:rsid w:val="00C5644D"/>
    <w:rsid w:val="00C66792"/>
    <w:rsid w:val="00C82732"/>
    <w:rsid w:val="00C87422"/>
    <w:rsid w:val="00C90EE0"/>
    <w:rsid w:val="00CB3624"/>
    <w:rsid w:val="00CF087F"/>
    <w:rsid w:val="00CF33B1"/>
    <w:rsid w:val="00D05B74"/>
    <w:rsid w:val="00D05D79"/>
    <w:rsid w:val="00D12AB1"/>
    <w:rsid w:val="00D244C5"/>
    <w:rsid w:val="00D320DA"/>
    <w:rsid w:val="00D40BE5"/>
    <w:rsid w:val="00D41F57"/>
    <w:rsid w:val="00D42D5A"/>
    <w:rsid w:val="00D45114"/>
    <w:rsid w:val="00D4779F"/>
    <w:rsid w:val="00D54AF4"/>
    <w:rsid w:val="00D54D37"/>
    <w:rsid w:val="00D574A0"/>
    <w:rsid w:val="00D70424"/>
    <w:rsid w:val="00D82972"/>
    <w:rsid w:val="00D85B67"/>
    <w:rsid w:val="00D96A1E"/>
    <w:rsid w:val="00DA05C3"/>
    <w:rsid w:val="00DA6828"/>
    <w:rsid w:val="00DA77C6"/>
    <w:rsid w:val="00DB28FC"/>
    <w:rsid w:val="00DB62C9"/>
    <w:rsid w:val="00DC7946"/>
    <w:rsid w:val="00DE79F4"/>
    <w:rsid w:val="00DF0B05"/>
    <w:rsid w:val="00DF1ED7"/>
    <w:rsid w:val="00DF1F68"/>
    <w:rsid w:val="00E037B6"/>
    <w:rsid w:val="00E05E79"/>
    <w:rsid w:val="00E1330E"/>
    <w:rsid w:val="00E16165"/>
    <w:rsid w:val="00E341EB"/>
    <w:rsid w:val="00E361F1"/>
    <w:rsid w:val="00E4068A"/>
    <w:rsid w:val="00E45D4B"/>
    <w:rsid w:val="00E5016B"/>
    <w:rsid w:val="00E523CD"/>
    <w:rsid w:val="00E53A19"/>
    <w:rsid w:val="00E7504C"/>
    <w:rsid w:val="00E75935"/>
    <w:rsid w:val="00E8391D"/>
    <w:rsid w:val="00E864FA"/>
    <w:rsid w:val="00E91D5B"/>
    <w:rsid w:val="00E9585C"/>
    <w:rsid w:val="00EB1DAD"/>
    <w:rsid w:val="00EC743D"/>
    <w:rsid w:val="00ED044A"/>
    <w:rsid w:val="00EE008B"/>
    <w:rsid w:val="00EF53C4"/>
    <w:rsid w:val="00F05487"/>
    <w:rsid w:val="00F2658D"/>
    <w:rsid w:val="00F35BFC"/>
    <w:rsid w:val="00F63A6D"/>
    <w:rsid w:val="00F63EEA"/>
    <w:rsid w:val="00F93FCA"/>
    <w:rsid w:val="00FA5A6A"/>
    <w:rsid w:val="00FA6E87"/>
    <w:rsid w:val="00FB6662"/>
    <w:rsid w:val="00FC3E69"/>
    <w:rsid w:val="00FC4BCC"/>
    <w:rsid w:val="00FC5917"/>
    <w:rsid w:val="00FD37A6"/>
    <w:rsid w:val="00FE34A8"/>
    <w:rsid w:val="00FE4CF0"/>
    <w:rsid w:val="00FE56A7"/>
    <w:rsid w:val="00FE6C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7"/>
        <o:r id="V:Rule2" type="connector" idref="#_x0000_s1039"/>
        <o:r id="V:Rule3" type="connector" idref="#_x0000_s1038"/>
        <o:r id="V:Rule4" type="connector" idref="#_x0000_s1043"/>
        <o:r id="V:Rule5" type="connector" idref="#_x0000_s1042"/>
        <o:r id="V:Rule6" type="connector" idref="#_x0000_s1040"/>
        <o:r id="V:Rule7" type="connector" idref="#_x0000_s1041"/>
        <o:r id="V:Rule8" type="connector" idref="#_x0000_s1044"/>
      </o:rules>
    </o:shapelayout>
  </w:shapeDefaults>
  <w:decimalSymbol w:val="."/>
  <w:listSeparator w:val=","/>
  <w14:docId w14:val="06E556B3"/>
  <w15:docId w15:val="{7955B3D1-0511-434B-AE3A-45EE6FBE4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57F9"/>
  </w:style>
  <w:style w:type="paragraph" w:styleId="Heading1">
    <w:name w:val="heading 1"/>
    <w:basedOn w:val="Normal"/>
    <w:next w:val="Normal"/>
    <w:link w:val="Heading1Char"/>
    <w:uiPriority w:val="1"/>
    <w:qFormat/>
    <w:rsid w:val="001138AE"/>
    <w:pPr>
      <w:autoSpaceDE w:val="0"/>
      <w:autoSpaceDN w:val="0"/>
      <w:adjustRightInd w:val="0"/>
      <w:spacing w:before="3" w:after="0" w:line="240" w:lineRule="auto"/>
      <w:ind w:left="40"/>
      <w:outlineLvl w:val="0"/>
    </w:pPr>
    <w:rPr>
      <w:rFonts w:ascii="Times New Roman" w:hAnsi="Times New Roman" w:cs="Times New Roman"/>
      <w:b/>
      <w:bCs/>
      <w:sz w:val="20"/>
      <w:szCs w:val="20"/>
    </w:rPr>
  </w:style>
  <w:style w:type="paragraph" w:styleId="Heading2">
    <w:name w:val="heading 2"/>
    <w:basedOn w:val="Normal"/>
    <w:next w:val="Normal"/>
    <w:link w:val="Heading2Char"/>
    <w:uiPriority w:val="9"/>
    <w:unhideWhenUsed/>
    <w:qFormat/>
    <w:rsid w:val="00D244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8118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138AE"/>
    <w:rPr>
      <w:rFonts w:ascii="Times New Roman" w:hAnsi="Times New Roman" w:cs="Times New Roman"/>
      <w:b/>
      <w:bCs/>
      <w:sz w:val="20"/>
      <w:szCs w:val="20"/>
    </w:rPr>
  </w:style>
  <w:style w:type="paragraph" w:styleId="BodyText">
    <w:name w:val="Body Text"/>
    <w:basedOn w:val="Normal"/>
    <w:link w:val="BodyTextChar"/>
    <w:uiPriority w:val="1"/>
    <w:qFormat/>
    <w:rsid w:val="001138AE"/>
    <w:pPr>
      <w:autoSpaceDE w:val="0"/>
      <w:autoSpaceDN w:val="0"/>
      <w:adjustRightInd w:val="0"/>
      <w:spacing w:after="0" w:line="240" w:lineRule="auto"/>
      <w:ind w:left="399"/>
    </w:pPr>
    <w:rPr>
      <w:rFonts w:ascii="Times New Roman" w:hAnsi="Times New Roman" w:cs="Times New Roman"/>
      <w:sz w:val="20"/>
      <w:szCs w:val="20"/>
    </w:rPr>
  </w:style>
  <w:style w:type="character" w:customStyle="1" w:styleId="BodyTextChar">
    <w:name w:val="Body Text Char"/>
    <w:basedOn w:val="DefaultParagraphFont"/>
    <w:link w:val="BodyText"/>
    <w:uiPriority w:val="1"/>
    <w:rsid w:val="001138AE"/>
    <w:rPr>
      <w:rFonts w:ascii="Times New Roman" w:hAnsi="Times New Roman" w:cs="Times New Roman"/>
      <w:sz w:val="20"/>
      <w:szCs w:val="20"/>
    </w:rPr>
  </w:style>
  <w:style w:type="table" w:styleId="TableGrid">
    <w:name w:val="Table Grid"/>
    <w:basedOn w:val="TableNormal"/>
    <w:uiPriority w:val="59"/>
    <w:rsid w:val="00525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63A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3A6D"/>
  </w:style>
  <w:style w:type="paragraph" w:styleId="Footer">
    <w:name w:val="footer"/>
    <w:basedOn w:val="Normal"/>
    <w:link w:val="FooterChar"/>
    <w:uiPriority w:val="99"/>
    <w:unhideWhenUsed/>
    <w:rsid w:val="00F63A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3A6D"/>
  </w:style>
  <w:style w:type="paragraph" w:styleId="ListParagraph">
    <w:name w:val="List Paragraph"/>
    <w:basedOn w:val="Normal"/>
    <w:uiPriority w:val="34"/>
    <w:qFormat/>
    <w:rsid w:val="00900B04"/>
    <w:pPr>
      <w:ind w:left="720"/>
      <w:contextualSpacing/>
    </w:pPr>
  </w:style>
  <w:style w:type="character" w:customStyle="1" w:styleId="Heading2Char">
    <w:name w:val="Heading 2 Char"/>
    <w:basedOn w:val="DefaultParagraphFont"/>
    <w:link w:val="Heading2"/>
    <w:uiPriority w:val="9"/>
    <w:semiHidden/>
    <w:rsid w:val="00D244C5"/>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D244C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4779F"/>
    <w:rPr>
      <w:color w:val="0000FF" w:themeColor="hyperlink"/>
      <w:u w:val="single"/>
    </w:rPr>
  </w:style>
  <w:style w:type="character" w:customStyle="1" w:styleId="apple-converted-space">
    <w:name w:val="apple-converted-space"/>
    <w:basedOn w:val="DefaultParagraphFont"/>
    <w:rsid w:val="00195C44"/>
  </w:style>
  <w:style w:type="paragraph" w:styleId="BalloonText">
    <w:name w:val="Balloon Text"/>
    <w:basedOn w:val="Normal"/>
    <w:link w:val="BalloonTextChar"/>
    <w:uiPriority w:val="99"/>
    <w:semiHidden/>
    <w:unhideWhenUsed/>
    <w:rsid w:val="00A96A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AB9"/>
    <w:rPr>
      <w:rFonts w:ascii="Tahoma" w:hAnsi="Tahoma" w:cs="Tahoma"/>
      <w:sz w:val="16"/>
      <w:szCs w:val="16"/>
    </w:rPr>
  </w:style>
  <w:style w:type="character" w:customStyle="1" w:styleId="Heading3Char">
    <w:name w:val="Heading 3 Char"/>
    <w:basedOn w:val="DefaultParagraphFont"/>
    <w:link w:val="Heading3"/>
    <w:uiPriority w:val="9"/>
    <w:semiHidden/>
    <w:rsid w:val="0018118B"/>
    <w:rPr>
      <w:rFonts w:asciiTheme="majorHAnsi" w:eastAsiaTheme="majorEastAsia" w:hAnsiTheme="majorHAnsi" w:cstheme="majorBidi"/>
      <w:b/>
      <w:bCs/>
      <w:color w:val="4F81BD" w:themeColor="accent1"/>
    </w:rPr>
  </w:style>
  <w:style w:type="character" w:customStyle="1" w:styleId="mw-headline">
    <w:name w:val="mw-headline"/>
    <w:basedOn w:val="DefaultParagraphFont"/>
    <w:rsid w:val="0018118B"/>
  </w:style>
  <w:style w:type="character" w:styleId="FollowedHyperlink">
    <w:name w:val="FollowedHyperlink"/>
    <w:basedOn w:val="DefaultParagraphFont"/>
    <w:uiPriority w:val="99"/>
    <w:semiHidden/>
    <w:unhideWhenUsed/>
    <w:rsid w:val="00FB6662"/>
    <w:rPr>
      <w:color w:val="800080" w:themeColor="followedHyperlink"/>
      <w:u w:val="single"/>
    </w:rPr>
  </w:style>
  <w:style w:type="paragraph" w:styleId="NoSpacing">
    <w:name w:val="No Spacing"/>
    <w:uiPriority w:val="1"/>
    <w:qFormat/>
    <w:rsid w:val="00C3560E"/>
    <w:pPr>
      <w:spacing w:after="0" w:line="240" w:lineRule="auto"/>
    </w:pPr>
  </w:style>
  <w:style w:type="paragraph" w:customStyle="1" w:styleId="TableParagraph">
    <w:name w:val="Table Paragraph"/>
    <w:basedOn w:val="Normal"/>
    <w:uiPriority w:val="1"/>
    <w:qFormat/>
    <w:rsid w:val="00D70424"/>
    <w:pPr>
      <w:widowControl w:val="0"/>
      <w:spacing w:after="0" w:line="240" w:lineRule="auto"/>
    </w:pPr>
  </w:style>
  <w:style w:type="character" w:customStyle="1" w:styleId="s1">
    <w:name w:val="s1"/>
    <w:basedOn w:val="DefaultParagraphFont"/>
    <w:rsid w:val="009A7A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4658320">
      <w:bodyDiv w:val="1"/>
      <w:marLeft w:val="0"/>
      <w:marRight w:val="0"/>
      <w:marTop w:val="0"/>
      <w:marBottom w:val="0"/>
      <w:divBdr>
        <w:top w:val="none" w:sz="0" w:space="0" w:color="auto"/>
        <w:left w:val="none" w:sz="0" w:space="0" w:color="auto"/>
        <w:bottom w:val="none" w:sz="0" w:space="0" w:color="auto"/>
        <w:right w:val="none" w:sz="0" w:space="0" w:color="auto"/>
      </w:divBdr>
      <w:divsChild>
        <w:div w:id="756251301">
          <w:marLeft w:val="0"/>
          <w:marRight w:val="0"/>
          <w:marTop w:val="0"/>
          <w:marBottom w:val="0"/>
          <w:divBdr>
            <w:top w:val="none" w:sz="0" w:space="0" w:color="auto"/>
            <w:left w:val="none" w:sz="0" w:space="0" w:color="auto"/>
            <w:bottom w:val="none" w:sz="0" w:space="0" w:color="auto"/>
            <w:right w:val="none" w:sz="0" w:space="0" w:color="auto"/>
          </w:divBdr>
        </w:div>
        <w:div w:id="1142885058">
          <w:marLeft w:val="0"/>
          <w:marRight w:val="0"/>
          <w:marTop w:val="0"/>
          <w:marBottom w:val="0"/>
          <w:divBdr>
            <w:top w:val="none" w:sz="0" w:space="0" w:color="auto"/>
            <w:left w:val="none" w:sz="0" w:space="0" w:color="auto"/>
            <w:bottom w:val="none" w:sz="0" w:space="0" w:color="auto"/>
            <w:right w:val="none" w:sz="0" w:space="0" w:color="auto"/>
          </w:divBdr>
        </w:div>
        <w:div w:id="1161048268">
          <w:marLeft w:val="0"/>
          <w:marRight w:val="0"/>
          <w:marTop w:val="0"/>
          <w:marBottom w:val="0"/>
          <w:divBdr>
            <w:top w:val="none" w:sz="0" w:space="0" w:color="auto"/>
            <w:left w:val="none" w:sz="0" w:space="0" w:color="auto"/>
            <w:bottom w:val="none" w:sz="0" w:space="0" w:color="auto"/>
            <w:right w:val="none" w:sz="0" w:space="0" w:color="auto"/>
          </w:divBdr>
        </w:div>
        <w:div w:id="129175692">
          <w:marLeft w:val="0"/>
          <w:marRight w:val="0"/>
          <w:marTop w:val="0"/>
          <w:marBottom w:val="0"/>
          <w:divBdr>
            <w:top w:val="none" w:sz="0" w:space="0" w:color="auto"/>
            <w:left w:val="none" w:sz="0" w:space="0" w:color="auto"/>
            <w:bottom w:val="none" w:sz="0" w:space="0" w:color="auto"/>
            <w:right w:val="none" w:sz="0" w:space="0" w:color="auto"/>
          </w:divBdr>
        </w:div>
        <w:div w:id="1420326561">
          <w:marLeft w:val="0"/>
          <w:marRight w:val="0"/>
          <w:marTop w:val="0"/>
          <w:marBottom w:val="0"/>
          <w:divBdr>
            <w:top w:val="none" w:sz="0" w:space="0" w:color="auto"/>
            <w:left w:val="none" w:sz="0" w:space="0" w:color="auto"/>
            <w:bottom w:val="none" w:sz="0" w:space="0" w:color="auto"/>
            <w:right w:val="none" w:sz="0" w:space="0" w:color="auto"/>
          </w:divBdr>
        </w:div>
        <w:div w:id="779177660">
          <w:marLeft w:val="0"/>
          <w:marRight w:val="0"/>
          <w:marTop w:val="0"/>
          <w:marBottom w:val="0"/>
          <w:divBdr>
            <w:top w:val="none" w:sz="0" w:space="0" w:color="auto"/>
            <w:left w:val="none" w:sz="0" w:space="0" w:color="auto"/>
            <w:bottom w:val="none" w:sz="0" w:space="0" w:color="auto"/>
            <w:right w:val="none" w:sz="0" w:space="0" w:color="auto"/>
          </w:divBdr>
        </w:div>
        <w:div w:id="510727653">
          <w:marLeft w:val="0"/>
          <w:marRight w:val="0"/>
          <w:marTop w:val="0"/>
          <w:marBottom w:val="0"/>
          <w:divBdr>
            <w:top w:val="none" w:sz="0" w:space="0" w:color="auto"/>
            <w:left w:val="none" w:sz="0" w:space="0" w:color="auto"/>
            <w:bottom w:val="none" w:sz="0" w:space="0" w:color="auto"/>
            <w:right w:val="none" w:sz="0" w:space="0" w:color="auto"/>
          </w:divBdr>
        </w:div>
        <w:div w:id="1892617999">
          <w:marLeft w:val="0"/>
          <w:marRight w:val="0"/>
          <w:marTop w:val="0"/>
          <w:marBottom w:val="0"/>
          <w:divBdr>
            <w:top w:val="none" w:sz="0" w:space="0" w:color="auto"/>
            <w:left w:val="none" w:sz="0" w:space="0" w:color="auto"/>
            <w:bottom w:val="none" w:sz="0" w:space="0" w:color="auto"/>
            <w:right w:val="none" w:sz="0" w:space="0" w:color="auto"/>
          </w:divBdr>
        </w:div>
        <w:div w:id="1095520442">
          <w:marLeft w:val="0"/>
          <w:marRight w:val="0"/>
          <w:marTop w:val="0"/>
          <w:marBottom w:val="0"/>
          <w:divBdr>
            <w:top w:val="none" w:sz="0" w:space="0" w:color="auto"/>
            <w:left w:val="none" w:sz="0" w:space="0" w:color="auto"/>
            <w:bottom w:val="none" w:sz="0" w:space="0" w:color="auto"/>
            <w:right w:val="none" w:sz="0" w:space="0" w:color="auto"/>
          </w:divBdr>
        </w:div>
        <w:div w:id="329253716">
          <w:marLeft w:val="0"/>
          <w:marRight w:val="0"/>
          <w:marTop w:val="0"/>
          <w:marBottom w:val="0"/>
          <w:divBdr>
            <w:top w:val="none" w:sz="0" w:space="0" w:color="auto"/>
            <w:left w:val="none" w:sz="0" w:space="0" w:color="auto"/>
            <w:bottom w:val="none" w:sz="0" w:space="0" w:color="auto"/>
            <w:right w:val="none" w:sz="0" w:space="0" w:color="auto"/>
          </w:divBdr>
        </w:div>
        <w:div w:id="974069765">
          <w:marLeft w:val="0"/>
          <w:marRight w:val="0"/>
          <w:marTop w:val="0"/>
          <w:marBottom w:val="0"/>
          <w:divBdr>
            <w:top w:val="none" w:sz="0" w:space="0" w:color="auto"/>
            <w:left w:val="none" w:sz="0" w:space="0" w:color="auto"/>
            <w:bottom w:val="none" w:sz="0" w:space="0" w:color="auto"/>
            <w:right w:val="none" w:sz="0" w:space="0" w:color="auto"/>
          </w:divBdr>
        </w:div>
        <w:div w:id="4984628">
          <w:marLeft w:val="0"/>
          <w:marRight w:val="0"/>
          <w:marTop w:val="0"/>
          <w:marBottom w:val="0"/>
          <w:divBdr>
            <w:top w:val="none" w:sz="0" w:space="0" w:color="auto"/>
            <w:left w:val="none" w:sz="0" w:space="0" w:color="auto"/>
            <w:bottom w:val="none" w:sz="0" w:space="0" w:color="auto"/>
            <w:right w:val="none" w:sz="0" w:space="0" w:color="auto"/>
          </w:divBdr>
        </w:div>
        <w:div w:id="1241284167">
          <w:marLeft w:val="0"/>
          <w:marRight w:val="0"/>
          <w:marTop w:val="0"/>
          <w:marBottom w:val="0"/>
          <w:divBdr>
            <w:top w:val="none" w:sz="0" w:space="0" w:color="auto"/>
            <w:left w:val="none" w:sz="0" w:space="0" w:color="auto"/>
            <w:bottom w:val="none" w:sz="0" w:space="0" w:color="auto"/>
            <w:right w:val="none" w:sz="0" w:space="0" w:color="auto"/>
          </w:divBdr>
        </w:div>
        <w:div w:id="679545544">
          <w:marLeft w:val="0"/>
          <w:marRight w:val="0"/>
          <w:marTop w:val="0"/>
          <w:marBottom w:val="0"/>
          <w:divBdr>
            <w:top w:val="none" w:sz="0" w:space="0" w:color="auto"/>
            <w:left w:val="none" w:sz="0" w:space="0" w:color="auto"/>
            <w:bottom w:val="none" w:sz="0" w:space="0" w:color="auto"/>
            <w:right w:val="none" w:sz="0" w:space="0" w:color="auto"/>
          </w:divBdr>
        </w:div>
        <w:div w:id="516892239">
          <w:marLeft w:val="0"/>
          <w:marRight w:val="0"/>
          <w:marTop w:val="0"/>
          <w:marBottom w:val="0"/>
          <w:divBdr>
            <w:top w:val="none" w:sz="0" w:space="0" w:color="auto"/>
            <w:left w:val="none" w:sz="0" w:space="0" w:color="auto"/>
            <w:bottom w:val="none" w:sz="0" w:space="0" w:color="auto"/>
            <w:right w:val="none" w:sz="0" w:space="0" w:color="auto"/>
          </w:divBdr>
        </w:div>
        <w:div w:id="638386973">
          <w:marLeft w:val="0"/>
          <w:marRight w:val="0"/>
          <w:marTop w:val="0"/>
          <w:marBottom w:val="0"/>
          <w:divBdr>
            <w:top w:val="none" w:sz="0" w:space="0" w:color="auto"/>
            <w:left w:val="none" w:sz="0" w:space="0" w:color="auto"/>
            <w:bottom w:val="none" w:sz="0" w:space="0" w:color="auto"/>
            <w:right w:val="none" w:sz="0" w:space="0" w:color="auto"/>
          </w:divBdr>
        </w:div>
        <w:div w:id="1868834630">
          <w:marLeft w:val="0"/>
          <w:marRight w:val="0"/>
          <w:marTop w:val="0"/>
          <w:marBottom w:val="0"/>
          <w:divBdr>
            <w:top w:val="none" w:sz="0" w:space="0" w:color="auto"/>
            <w:left w:val="none" w:sz="0" w:space="0" w:color="auto"/>
            <w:bottom w:val="none" w:sz="0" w:space="0" w:color="auto"/>
            <w:right w:val="none" w:sz="0" w:space="0" w:color="auto"/>
          </w:divBdr>
        </w:div>
        <w:div w:id="1214194608">
          <w:marLeft w:val="0"/>
          <w:marRight w:val="0"/>
          <w:marTop w:val="0"/>
          <w:marBottom w:val="0"/>
          <w:divBdr>
            <w:top w:val="none" w:sz="0" w:space="0" w:color="auto"/>
            <w:left w:val="none" w:sz="0" w:space="0" w:color="auto"/>
            <w:bottom w:val="none" w:sz="0" w:space="0" w:color="auto"/>
            <w:right w:val="none" w:sz="0" w:space="0" w:color="auto"/>
          </w:divBdr>
        </w:div>
        <w:div w:id="382679381">
          <w:marLeft w:val="0"/>
          <w:marRight w:val="0"/>
          <w:marTop w:val="0"/>
          <w:marBottom w:val="0"/>
          <w:divBdr>
            <w:top w:val="none" w:sz="0" w:space="0" w:color="auto"/>
            <w:left w:val="none" w:sz="0" w:space="0" w:color="auto"/>
            <w:bottom w:val="none" w:sz="0" w:space="0" w:color="auto"/>
            <w:right w:val="none" w:sz="0" w:space="0" w:color="auto"/>
          </w:divBdr>
        </w:div>
        <w:div w:id="133177982">
          <w:marLeft w:val="0"/>
          <w:marRight w:val="0"/>
          <w:marTop w:val="0"/>
          <w:marBottom w:val="0"/>
          <w:divBdr>
            <w:top w:val="none" w:sz="0" w:space="0" w:color="auto"/>
            <w:left w:val="none" w:sz="0" w:space="0" w:color="auto"/>
            <w:bottom w:val="none" w:sz="0" w:space="0" w:color="auto"/>
            <w:right w:val="none" w:sz="0" w:space="0" w:color="auto"/>
          </w:divBdr>
        </w:div>
        <w:div w:id="1423457126">
          <w:marLeft w:val="0"/>
          <w:marRight w:val="0"/>
          <w:marTop w:val="0"/>
          <w:marBottom w:val="0"/>
          <w:divBdr>
            <w:top w:val="none" w:sz="0" w:space="0" w:color="auto"/>
            <w:left w:val="none" w:sz="0" w:space="0" w:color="auto"/>
            <w:bottom w:val="none" w:sz="0" w:space="0" w:color="auto"/>
            <w:right w:val="none" w:sz="0" w:space="0" w:color="auto"/>
          </w:divBdr>
        </w:div>
        <w:div w:id="1657107901">
          <w:marLeft w:val="0"/>
          <w:marRight w:val="0"/>
          <w:marTop w:val="0"/>
          <w:marBottom w:val="0"/>
          <w:divBdr>
            <w:top w:val="none" w:sz="0" w:space="0" w:color="auto"/>
            <w:left w:val="none" w:sz="0" w:space="0" w:color="auto"/>
            <w:bottom w:val="none" w:sz="0" w:space="0" w:color="auto"/>
            <w:right w:val="none" w:sz="0" w:space="0" w:color="auto"/>
          </w:divBdr>
        </w:div>
        <w:div w:id="1832719913">
          <w:marLeft w:val="0"/>
          <w:marRight w:val="0"/>
          <w:marTop w:val="0"/>
          <w:marBottom w:val="0"/>
          <w:divBdr>
            <w:top w:val="none" w:sz="0" w:space="0" w:color="auto"/>
            <w:left w:val="none" w:sz="0" w:space="0" w:color="auto"/>
            <w:bottom w:val="none" w:sz="0" w:space="0" w:color="auto"/>
            <w:right w:val="none" w:sz="0" w:space="0" w:color="auto"/>
          </w:divBdr>
        </w:div>
        <w:div w:id="734426166">
          <w:marLeft w:val="0"/>
          <w:marRight w:val="0"/>
          <w:marTop w:val="0"/>
          <w:marBottom w:val="0"/>
          <w:divBdr>
            <w:top w:val="none" w:sz="0" w:space="0" w:color="auto"/>
            <w:left w:val="none" w:sz="0" w:space="0" w:color="auto"/>
            <w:bottom w:val="none" w:sz="0" w:space="0" w:color="auto"/>
            <w:right w:val="none" w:sz="0" w:space="0" w:color="auto"/>
          </w:divBdr>
        </w:div>
        <w:div w:id="1648894537">
          <w:marLeft w:val="0"/>
          <w:marRight w:val="0"/>
          <w:marTop w:val="0"/>
          <w:marBottom w:val="0"/>
          <w:divBdr>
            <w:top w:val="none" w:sz="0" w:space="0" w:color="auto"/>
            <w:left w:val="none" w:sz="0" w:space="0" w:color="auto"/>
            <w:bottom w:val="none" w:sz="0" w:space="0" w:color="auto"/>
            <w:right w:val="none" w:sz="0" w:space="0" w:color="auto"/>
          </w:divBdr>
        </w:div>
        <w:div w:id="1318462338">
          <w:marLeft w:val="0"/>
          <w:marRight w:val="0"/>
          <w:marTop w:val="0"/>
          <w:marBottom w:val="0"/>
          <w:divBdr>
            <w:top w:val="none" w:sz="0" w:space="0" w:color="auto"/>
            <w:left w:val="none" w:sz="0" w:space="0" w:color="auto"/>
            <w:bottom w:val="none" w:sz="0" w:space="0" w:color="auto"/>
            <w:right w:val="none" w:sz="0" w:space="0" w:color="auto"/>
          </w:divBdr>
        </w:div>
        <w:div w:id="1120414332">
          <w:marLeft w:val="0"/>
          <w:marRight w:val="0"/>
          <w:marTop w:val="0"/>
          <w:marBottom w:val="0"/>
          <w:divBdr>
            <w:top w:val="none" w:sz="0" w:space="0" w:color="auto"/>
            <w:left w:val="none" w:sz="0" w:space="0" w:color="auto"/>
            <w:bottom w:val="none" w:sz="0" w:space="0" w:color="auto"/>
            <w:right w:val="none" w:sz="0" w:space="0" w:color="auto"/>
          </w:divBdr>
        </w:div>
        <w:div w:id="1716349959">
          <w:marLeft w:val="0"/>
          <w:marRight w:val="0"/>
          <w:marTop w:val="0"/>
          <w:marBottom w:val="0"/>
          <w:divBdr>
            <w:top w:val="none" w:sz="0" w:space="0" w:color="auto"/>
            <w:left w:val="none" w:sz="0" w:space="0" w:color="auto"/>
            <w:bottom w:val="none" w:sz="0" w:space="0" w:color="auto"/>
            <w:right w:val="none" w:sz="0" w:space="0" w:color="auto"/>
          </w:divBdr>
        </w:div>
        <w:div w:id="1625228340">
          <w:marLeft w:val="0"/>
          <w:marRight w:val="0"/>
          <w:marTop w:val="0"/>
          <w:marBottom w:val="0"/>
          <w:divBdr>
            <w:top w:val="none" w:sz="0" w:space="0" w:color="auto"/>
            <w:left w:val="none" w:sz="0" w:space="0" w:color="auto"/>
            <w:bottom w:val="none" w:sz="0" w:space="0" w:color="auto"/>
            <w:right w:val="none" w:sz="0" w:space="0" w:color="auto"/>
          </w:divBdr>
        </w:div>
        <w:div w:id="1123573858">
          <w:marLeft w:val="0"/>
          <w:marRight w:val="0"/>
          <w:marTop w:val="0"/>
          <w:marBottom w:val="0"/>
          <w:divBdr>
            <w:top w:val="none" w:sz="0" w:space="0" w:color="auto"/>
            <w:left w:val="none" w:sz="0" w:space="0" w:color="auto"/>
            <w:bottom w:val="none" w:sz="0" w:space="0" w:color="auto"/>
            <w:right w:val="none" w:sz="0" w:space="0" w:color="auto"/>
          </w:divBdr>
        </w:div>
        <w:div w:id="922034816">
          <w:marLeft w:val="0"/>
          <w:marRight w:val="0"/>
          <w:marTop w:val="0"/>
          <w:marBottom w:val="0"/>
          <w:divBdr>
            <w:top w:val="none" w:sz="0" w:space="0" w:color="auto"/>
            <w:left w:val="none" w:sz="0" w:space="0" w:color="auto"/>
            <w:bottom w:val="none" w:sz="0" w:space="0" w:color="auto"/>
            <w:right w:val="none" w:sz="0" w:space="0" w:color="auto"/>
          </w:divBdr>
        </w:div>
        <w:div w:id="488985068">
          <w:marLeft w:val="0"/>
          <w:marRight w:val="0"/>
          <w:marTop w:val="0"/>
          <w:marBottom w:val="0"/>
          <w:divBdr>
            <w:top w:val="none" w:sz="0" w:space="0" w:color="auto"/>
            <w:left w:val="none" w:sz="0" w:space="0" w:color="auto"/>
            <w:bottom w:val="none" w:sz="0" w:space="0" w:color="auto"/>
            <w:right w:val="none" w:sz="0" w:space="0" w:color="auto"/>
          </w:divBdr>
        </w:div>
        <w:div w:id="1592544945">
          <w:marLeft w:val="0"/>
          <w:marRight w:val="0"/>
          <w:marTop w:val="0"/>
          <w:marBottom w:val="0"/>
          <w:divBdr>
            <w:top w:val="none" w:sz="0" w:space="0" w:color="auto"/>
            <w:left w:val="none" w:sz="0" w:space="0" w:color="auto"/>
            <w:bottom w:val="none" w:sz="0" w:space="0" w:color="auto"/>
            <w:right w:val="none" w:sz="0" w:space="0" w:color="auto"/>
          </w:divBdr>
        </w:div>
        <w:div w:id="1942059768">
          <w:marLeft w:val="0"/>
          <w:marRight w:val="0"/>
          <w:marTop w:val="0"/>
          <w:marBottom w:val="0"/>
          <w:divBdr>
            <w:top w:val="none" w:sz="0" w:space="0" w:color="auto"/>
            <w:left w:val="none" w:sz="0" w:space="0" w:color="auto"/>
            <w:bottom w:val="none" w:sz="0" w:space="0" w:color="auto"/>
            <w:right w:val="none" w:sz="0" w:space="0" w:color="auto"/>
          </w:divBdr>
        </w:div>
        <w:div w:id="944114580">
          <w:marLeft w:val="0"/>
          <w:marRight w:val="0"/>
          <w:marTop w:val="0"/>
          <w:marBottom w:val="0"/>
          <w:divBdr>
            <w:top w:val="none" w:sz="0" w:space="0" w:color="auto"/>
            <w:left w:val="none" w:sz="0" w:space="0" w:color="auto"/>
            <w:bottom w:val="none" w:sz="0" w:space="0" w:color="auto"/>
            <w:right w:val="none" w:sz="0" w:space="0" w:color="auto"/>
          </w:divBdr>
        </w:div>
        <w:div w:id="868762214">
          <w:marLeft w:val="0"/>
          <w:marRight w:val="0"/>
          <w:marTop w:val="0"/>
          <w:marBottom w:val="0"/>
          <w:divBdr>
            <w:top w:val="none" w:sz="0" w:space="0" w:color="auto"/>
            <w:left w:val="none" w:sz="0" w:space="0" w:color="auto"/>
            <w:bottom w:val="none" w:sz="0" w:space="0" w:color="auto"/>
            <w:right w:val="none" w:sz="0" w:space="0" w:color="auto"/>
          </w:divBdr>
        </w:div>
        <w:div w:id="1470711156">
          <w:marLeft w:val="0"/>
          <w:marRight w:val="0"/>
          <w:marTop w:val="0"/>
          <w:marBottom w:val="0"/>
          <w:divBdr>
            <w:top w:val="none" w:sz="0" w:space="0" w:color="auto"/>
            <w:left w:val="none" w:sz="0" w:space="0" w:color="auto"/>
            <w:bottom w:val="none" w:sz="0" w:space="0" w:color="auto"/>
            <w:right w:val="none" w:sz="0" w:space="0" w:color="auto"/>
          </w:divBdr>
        </w:div>
        <w:div w:id="193270193">
          <w:marLeft w:val="0"/>
          <w:marRight w:val="0"/>
          <w:marTop w:val="0"/>
          <w:marBottom w:val="0"/>
          <w:divBdr>
            <w:top w:val="none" w:sz="0" w:space="0" w:color="auto"/>
            <w:left w:val="none" w:sz="0" w:space="0" w:color="auto"/>
            <w:bottom w:val="none" w:sz="0" w:space="0" w:color="auto"/>
            <w:right w:val="none" w:sz="0" w:space="0" w:color="auto"/>
          </w:divBdr>
        </w:div>
        <w:div w:id="1088697985">
          <w:marLeft w:val="0"/>
          <w:marRight w:val="0"/>
          <w:marTop w:val="0"/>
          <w:marBottom w:val="0"/>
          <w:divBdr>
            <w:top w:val="none" w:sz="0" w:space="0" w:color="auto"/>
            <w:left w:val="none" w:sz="0" w:space="0" w:color="auto"/>
            <w:bottom w:val="none" w:sz="0" w:space="0" w:color="auto"/>
            <w:right w:val="none" w:sz="0" w:space="0" w:color="auto"/>
          </w:divBdr>
        </w:div>
        <w:div w:id="124082851">
          <w:marLeft w:val="0"/>
          <w:marRight w:val="0"/>
          <w:marTop w:val="0"/>
          <w:marBottom w:val="0"/>
          <w:divBdr>
            <w:top w:val="none" w:sz="0" w:space="0" w:color="auto"/>
            <w:left w:val="none" w:sz="0" w:space="0" w:color="auto"/>
            <w:bottom w:val="none" w:sz="0" w:space="0" w:color="auto"/>
            <w:right w:val="none" w:sz="0" w:space="0" w:color="auto"/>
          </w:divBdr>
        </w:div>
        <w:div w:id="893195643">
          <w:marLeft w:val="0"/>
          <w:marRight w:val="0"/>
          <w:marTop w:val="0"/>
          <w:marBottom w:val="0"/>
          <w:divBdr>
            <w:top w:val="none" w:sz="0" w:space="0" w:color="auto"/>
            <w:left w:val="none" w:sz="0" w:space="0" w:color="auto"/>
            <w:bottom w:val="none" w:sz="0" w:space="0" w:color="auto"/>
            <w:right w:val="none" w:sz="0" w:space="0" w:color="auto"/>
          </w:divBdr>
        </w:div>
        <w:div w:id="805046254">
          <w:marLeft w:val="0"/>
          <w:marRight w:val="0"/>
          <w:marTop w:val="0"/>
          <w:marBottom w:val="0"/>
          <w:divBdr>
            <w:top w:val="none" w:sz="0" w:space="0" w:color="auto"/>
            <w:left w:val="none" w:sz="0" w:space="0" w:color="auto"/>
            <w:bottom w:val="none" w:sz="0" w:space="0" w:color="auto"/>
            <w:right w:val="none" w:sz="0" w:space="0" w:color="auto"/>
          </w:divBdr>
        </w:div>
        <w:div w:id="1186872585">
          <w:marLeft w:val="0"/>
          <w:marRight w:val="0"/>
          <w:marTop w:val="0"/>
          <w:marBottom w:val="0"/>
          <w:divBdr>
            <w:top w:val="none" w:sz="0" w:space="0" w:color="auto"/>
            <w:left w:val="none" w:sz="0" w:space="0" w:color="auto"/>
            <w:bottom w:val="none" w:sz="0" w:space="0" w:color="auto"/>
            <w:right w:val="none" w:sz="0" w:space="0" w:color="auto"/>
          </w:divBdr>
        </w:div>
        <w:div w:id="684596147">
          <w:marLeft w:val="0"/>
          <w:marRight w:val="0"/>
          <w:marTop w:val="0"/>
          <w:marBottom w:val="0"/>
          <w:divBdr>
            <w:top w:val="none" w:sz="0" w:space="0" w:color="auto"/>
            <w:left w:val="none" w:sz="0" w:space="0" w:color="auto"/>
            <w:bottom w:val="none" w:sz="0" w:space="0" w:color="auto"/>
            <w:right w:val="none" w:sz="0" w:space="0" w:color="auto"/>
          </w:divBdr>
        </w:div>
        <w:div w:id="638803845">
          <w:marLeft w:val="0"/>
          <w:marRight w:val="0"/>
          <w:marTop w:val="0"/>
          <w:marBottom w:val="0"/>
          <w:divBdr>
            <w:top w:val="none" w:sz="0" w:space="0" w:color="auto"/>
            <w:left w:val="none" w:sz="0" w:space="0" w:color="auto"/>
            <w:bottom w:val="none" w:sz="0" w:space="0" w:color="auto"/>
            <w:right w:val="none" w:sz="0" w:space="0" w:color="auto"/>
          </w:divBdr>
        </w:div>
        <w:div w:id="74977478">
          <w:marLeft w:val="0"/>
          <w:marRight w:val="0"/>
          <w:marTop w:val="0"/>
          <w:marBottom w:val="0"/>
          <w:divBdr>
            <w:top w:val="none" w:sz="0" w:space="0" w:color="auto"/>
            <w:left w:val="none" w:sz="0" w:space="0" w:color="auto"/>
            <w:bottom w:val="none" w:sz="0" w:space="0" w:color="auto"/>
            <w:right w:val="none" w:sz="0" w:space="0" w:color="auto"/>
          </w:divBdr>
        </w:div>
        <w:div w:id="2001880142">
          <w:marLeft w:val="0"/>
          <w:marRight w:val="0"/>
          <w:marTop w:val="0"/>
          <w:marBottom w:val="0"/>
          <w:divBdr>
            <w:top w:val="none" w:sz="0" w:space="0" w:color="auto"/>
            <w:left w:val="none" w:sz="0" w:space="0" w:color="auto"/>
            <w:bottom w:val="none" w:sz="0" w:space="0" w:color="auto"/>
            <w:right w:val="none" w:sz="0" w:space="0" w:color="auto"/>
          </w:divBdr>
        </w:div>
        <w:div w:id="2001542115">
          <w:marLeft w:val="0"/>
          <w:marRight w:val="0"/>
          <w:marTop w:val="0"/>
          <w:marBottom w:val="0"/>
          <w:divBdr>
            <w:top w:val="none" w:sz="0" w:space="0" w:color="auto"/>
            <w:left w:val="none" w:sz="0" w:space="0" w:color="auto"/>
            <w:bottom w:val="none" w:sz="0" w:space="0" w:color="auto"/>
            <w:right w:val="none" w:sz="0" w:space="0" w:color="auto"/>
          </w:divBdr>
        </w:div>
        <w:div w:id="1841120715">
          <w:marLeft w:val="0"/>
          <w:marRight w:val="0"/>
          <w:marTop w:val="0"/>
          <w:marBottom w:val="0"/>
          <w:divBdr>
            <w:top w:val="none" w:sz="0" w:space="0" w:color="auto"/>
            <w:left w:val="none" w:sz="0" w:space="0" w:color="auto"/>
            <w:bottom w:val="none" w:sz="0" w:space="0" w:color="auto"/>
            <w:right w:val="none" w:sz="0" w:space="0" w:color="auto"/>
          </w:divBdr>
        </w:div>
        <w:div w:id="558710107">
          <w:marLeft w:val="0"/>
          <w:marRight w:val="0"/>
          <w:marTop w:val="0"/>
          <w:marBottom w:val="0"/>
          <w:divBdr>
            <w:top w:val="none" w:sz="0" w:space="0" w:color="auto"/>
            <w:left w:val="none" w:sz="0" w:space="0" w:color="auto"/>
            <w:bottom w:val="none" w:sz="0" w:space="0" w:color="auto"/>
            <w:right w:val="none" w:sz="0" w:space="0" w:color="auto"/>
          </w:divBdr>
        </w:div>
        <w:div w:id="1431655843">
          <w:marLeft w:val="0"/>
          <w:marRight w:val="0"/>
          <w:marTop w:val="0"/>
          <w:marBottom w:val="0"/>
          <w:divBdr>
            <w:top w:val="none" w:sz="0" w:space="0" w:color="auto"/>
            <w:left w:val="none" w:sz="0" w:space="0" w:color="auto"/>
            <w:bottom w:val="none" w:sz="0" w:space="0" w:color="auto"/>
            <w:right w:val="none" w:sz="0" w:space="0" w:color="auto"/>
          </w:divBdr>
        </w:div>
        <w:div w:id="2136673637">
          <w:marLeft w:val="0"/>
          <w:marRight w:val="0"/>
          <w:marTop w:val="0"/>
          <w:marBottom w:val="0"/>
          <w:divBdr>
            <w:top w:val="none" w:sz="0" w:space="0" w:color="auto"/>
            <w:left w:val="none" w:sz="0" w:space="0" w:color="auto"/>
            <w:bottom w:val="none" w:sz="0" w:space="0" w:color="auto"/>
            <w:right w:val="none" w:sz="0" w:space="0" w:color="auto"/>
          </w:divBdr>
        </w:div>
        <w:div w:id="1423839219">
          <w:marLeft w:val="0"/>
          <w:marRight w:val="0"/>
          <w:marTop w:val="0"/>
          <w:marBottom w:val="0"/>
          <w:divBdr>
            <w:top w:val="none" w:sz="0" w:space="0" w:color="auto"/>
            <w:left w:val="none" w:sz="0" w:space="0" w:color="auto"/>
            <w:bottom w:val="none" w:sz="0" w:space="0" w:color="auto"/>
            <w:right w:val="none" w:sz="0" w:space="0" w:color="auto"/>
          </w:divBdr>
        </w:div>
        <w:div w:id="1988707251">
          <w:marLeft w:val="0"/>
          <w:marRight w:val="0"/>
          <w:marTop w:val="0"/>
          <w:marBottom w:val="0"/>
          <w:divBdr>
            <w:top w:val="none" w:sz="0" w:space="0" w:color="auto"/>
            <w:left w:val="none" w:sz="0" w:space="0" w:color="auto"/>
            <w:bottom w:val="none" w:sz="0" w:space="0" w:color="auto"/>
            <w:right w:val="none" w:sz="0" w:space="0" w:color="auto"/>
          </w:divBdr>
        </w:div>
        <w:div w:id="1214148408">
          <w:marLeft w:val="0"/>
          <w:marRight w:val="0"/>
          <w:marTop w:val="0"/>
          <w:marBottom w:val="0"/>
          <w:divBdr>
            <w:top w:val="none" w:sz="0" w:space="0" w:color="auto"/>
            <w:left w:val="none" w:sz="0" w:space="0" w:color="auto"/>
            <w:bottom w:val="none" w:sz="0" w:space="0" w:color="auto"/>
            <w:right w:val="none" w:sz="0" w:space="0" w:color="auto"/>
          </w:divBdr>
        </w:div>
        <w:div w:id="1597324883">
          <w:marLeft w:val="0"/>
          <w:marRight w:val="0"/>
          <w:marTop w:val="0"/>
          <w:marBottom w:val="0"/>
          <w:divBdr>
            <w:top w:val="none" w:sz="0" w:space="0" w:color="auto"/>
            <w:left w:val="none" w:sz="0" w:space="0" w:color="auto"/>
            <w:bottom w:val="none" w:sz="0" w:space="0" w:color="auto"/>
            <w:right w:val="none" w:sz="0" w:space="0" w:color="auto"/>
          </w:divBdr>
        </w:div>
        <w:div w:id="277689844">
          <w:marLeft w:val="0"/>
          <w:marRight w:val="0"/>
          <w:marTop w:val="0"/>
          <w:marBottom w:val="0"/>
          <w:divBdr>
            <w:top w:val="none" w:sz="0" w:space="0" w:color="auto"/>
            <w:left w:val="none" w:sz="0" w:space="0" w:color="auto"/>
            <w:bottom w:val="none" w:sz="0" w:space="0" w:color="auto"/>
            <w:right w:val="none" w:sz="0" w:space="0" w:color="auto"/>
          </w:divBdr>
        </w:div>
        <w:div w:id="1729455368">
          <w:marLeft w:val="0"/>
          <w:marRight w:val="0"/>
          <w:marTop w:val="0"/>
          <w:marBottom w:val="0"/>
          <w:divBdr>
            <w:top w:val="none" w:sz="0" w:space="0" w:color="auto"/>
            <w:left w:val="none" w:sz="0" w:space="0" w:color="auto"/>
            <w:bottom w:val="none" w:sz="0" w:space="0" w:color="auto"/>
            <w:right w:val="none" w:sz="0" w:space="0" w:color="auto"/>
          </w:divBdr>
        </w:div>
        <w:div w:id="102699981">
          <w:marLeft w:val="0"/>
          <w:marRight w:val="0"/>
          <w:marTop w:val="0"/>
          <w:marBottom w:val="0"/>
          <w:divBdr>
            <w:top w:val="none" w:sz="0" w:space="0" w:color="auto"/>
            <w:left w:val="none" w:sz="0" w:space="0" w:color="auto"/>
            <w:bottom w:val="none" w:sz="0" w:space="0" w:color="auto"/>
            <w:right w:val="none" w:sz="0" w:space="0" w:color="auto"/>
          </w:divBdr>
        </w:div>
        <w:div w:id="869728747">
          <w:marLeft w:val="0"/>
          <w:marRight w:val="0"/>
          <w:marTop w:val="0"/>
          <w:marBottom w:val="0"/>
          <w:divBdr>
            <w:top w:val="none" w:sz="0" w:space="0" w:color="auto"/>
            <w:left w:val="none" w:sz="0" w:space="0" w:color="auto"/>
            <w:bottom w:val="none" w:sz="0" w:space="0" w:color="auto"/>
            <w:right w:val="none" w:sz="0" w:space="0" w:color="auto"/>
          </w:divBdr>
        </w:div>
        <w:div w:id="233780901">
          <w:marLeft w:val="0"/>
          <w:marRight w:val="0"/>
          <w:marTop w:val="0"/>
          <w:marBottom w:val="0"/>
          <w:divBdr>
            <w:top w:val="none" w:sz="0" w:space="0" w:color="auto"/>
            <w:left w:val="none" w:sz="0" w:space="0" w:color="auto"/>
            <w:bottom w:val="none" w:sz="0" w:space="0" w:color="auto"/>
            <w:right w:val="none" w:sz="0" w:space="0" w:color="auto"/>
          </w:divBdr>
        </w:div>
        <w:div w:id="1701517430">
          <w:marLeft w:val="0"/>
          <w:marRight w:val="0"/>
          <w:marTop w:val="0"/>
          <w:marBottom w:val="0"/>
          <w:divBdr>
            <w:top w:val="none" w:sz="0" w:space="0" w:color="auto"/>
            <w:left w:val="none" w:sz="0" w:space="0" w:color="auto"/>
            <w:bottom w:val="none" w:sz="0" w:space="0" w:color="auto"/>
            <w:right w:val="none" w:sz="0" w:space="0" w:color="auto"/>
          </w:divBdr>
        </w:div>
        <w:div w:id="1959487721">
          <w:marLeft w:val="0"/>
          <w:marRight w:val="0"/>
          <w:marTop w:val="0"/>
          <w:marBottom w:val="0"/>
          <w:divBdr>
            <w:top w:val="none" w:sz="0" w:space="0" w:color="auto"/>
            <w:left w:val="none" w:sz="0" w:space="0" w:color="auto"/>
            <w:bottom w:val="none" w:sz="0" w:space="0" w:color="auto"/>
            <w:right w:val="none" w:sz="0" w:space="0" w:color="auto"/>
          </w:divBdr>
        </w:div>
        <w:div w:id="1408110408">
          <w:marLeft w:val="0"/>
          <w:marRight w:val="0"/>
          <w:marTop w:val="0"/>
          <w:marBottom w:val="0"/>
          <w:divBdr>
            <w:top w:val="none" w:sz="0" w:space="0" w:color="auto"/>
            <w:left w:val="none" w:sz="0" w:space="0" w:color="auto"/>
            <w:bottom w:val="none" w:sz="0" w:space="0" w:color="auto"/>
            <w:right w:val="none" w:sz="0" w:space="0" w:color="auto"/>
          </w:divBdr>
        </w:div>
        <w:div w:id="1389762850">
          <w:marLeft w:val="0"/>
          <w:marRight w:val="0"/>
          <w:marTop w:val="0"/>
          <w:marBottom w:val="0"/>
          <w:divBdr>
            <w:top w:val="none" w:sz="0" w:space="0" w:color="auto"/>
            <w:left w:val="none" w:sz="0" w:space="0" w:color="auto"/>
            <w:bottom w:val="none" w:sz="0" w:space="0" w:color="auto"/>
            <w:right w:val="none" w:sz="0" w:space="0" w:color="auto"/>
          </w:divBdr>
        </w:div>
        <w:div w:id="932473584">
          <w:marLeft w:val="0"/>
          <w:marRight w:val="0"/>
          <w:marTop w:val="0"/>
          <w:marBottom w:val="0"/>
          <w:divBdr>
            <w:top w:val="none" w:sz="0" w:space="0" w:color="auto"/>
            <w:left w:val="none" w:sz="0" w:space="0" w:color="auto"/>
            <w:bottom w:val="none" w:sz="0" w:space="0" w:color="auto"/>
            <w:right w:val="none" w:sz="0" w:space="0" w:color="auto"/>
          </w:divBdr>
        </w:div>
        <w:div w:id="799347854">
          <w:marLeft w:val="0"/>
          <w:marRight w:val="0"/>
          <w:marTop w:val="0"/>
          <w:marBottom w:val="0"/>
          <w:divBdr>
            <w:top w:val="none" w:sz="0" w:space="0" w:color="auto"/>
            <w:left w:val="none" w:sz="0" w:space="0" w:color="auto"/>
            <w:bottom w:val="none" w:sz="0" w:space="0" w:color="auto"/>
            <w:right w:val="none" w:sz="0" w:space="0" w:color="auto"/>
          </w:divBdr>
        </w:div>
        <w:div w:id="503478230">
          <w:marLeft w:val="0"/>
          <w:marRight w:val="0"/>
          <w:marTop w:val="0"/>
          <w:marBottom w:val="0"/>
          <w:divBdr>
            <w:top w:val="none" w:sz="0" w:space="0" w:color="auto"/>
            <w:left w:val="none" w:sz="0" w:space="0" w:color="auto"/>
            <w:bottom w:val="none" w:sz="0" w:space="0" w:color="auto"/>
            <w:right w:val="none" w:sz="0" w:space="0" w:color="auto"/>
          </w:divBdr>
        </w:div>
        <w:div w:id="1946765582">
          <w:marLeft w:val="0"/>
          <w:marRight w:val="0"/>
          <w:marTop w:val="0"/>
          <w:marBottom w:val="0"/>
          <w:divBdr>
            <w:top w:val="none" w:sz="0" w:space="0" w:color="auto"/>
            <w:left w:val="none" w:sz="0" w:space="0" w:color="auto"/>
            <w:bottom w:val="none" w:sz="0" w:space="0" w:color="auto"/>
            <w:right w:val="none" w:sz="0" w:space="0" w:color="auto"/>
          </w:divBdr>
        </w:div>
        <w:div w:id="814761217">
          <w:marLeft w:val="0"/>
          <w:marRight w:val="0"/>
          <w:marTop w:val="0"/>
          <w:marBottom w:val="0"/>
          <w:divBdr>
            <w:top w:val="none" w:sz="0" w:space="0" w:color="auto"/>
            <w:left w:val="none" w:sz="0" w:space="0" w:color="auto"/>
            <w:bottom w:val="none" w:sz="0" w:space="0" w:color="auto"/>
            <w:right w:val="none" w:sz="0" w:space="0" w:color="auto"/>
          </w:divBdr>
        </w:div>
        <w:div w:id="1690914832">
          <w:marLeft w:val="0"/>
          <w:marRight w:val="0"/>
          <w:marTop w:val="0"/>
          <w:marBottom w:val="0"/>
          <w:divBdr>
            <w:top w:val="none" w:sz="0" w:space="0" w:color="auto"/>
            <w:left w:val="none" w:sz="0" w:space="0" w:color="auto"/>
            <w:bottom w:val="none" w:sz="0" w:space="0" w:color="auto"/>
            <w:right w:val="none" w:sz="0" w:space="0" w:color="auto"/>
          </w:divBdr>
        </w:div>
        <w:div w:id="307250906">
          <w:marLeft w:val="0"/>
          <w:marRight w:val="0"/>
          <w:marTop w:val="0"/>
          <w:marBottom w:val="0"/>
          <w:divBdr>
            <w:top w:val="none" w:sz="0" w:space="0" w:color="auto"/>
            <w:left w:val="none" w:sz="0" w:space="0" w:color="auto"/>
            <w:bottom w:val="none" w:sz="0" w:space="0" w:color="auto"/>
            <w:right w:val="none" w:sz="0" w:space="0" w:color="auto"/>
          </w:divBdr>
        </w:div>
        <w:div w:id="951009743">
          <w:marLeft w:val="0"/>
          <w:marRight w:val="0"/>
          <w:marTop w:val="0"/>
          <w:marBottom w:val="0"/>
          <w:divBdr>
            <w:top w:val="none" w:sz="0" w:space="0" w:color="auto"/>
            <w:left w:val="none" w:sz="0" w:space="0" w:color="auto"/>
            <w:bottom w:val="none" w:sz="0" w:space="0" w:color="auto"/>
            <w:right w:val="none" w:sz="0" w:space="0" w:color="auto"/>
          </w:divBdr>
        </w:div>
        <w:div w:id="1142847586">
          <w:marLeft w:val="0"/>
          <w:marRight w:val="0"/>
          <w:marTop w:val="0"/>
          <w:marBottom w:val="0"/>
          <w:divBdr>
            <w:top w:val="none" w:sz="0" w:space="0" w:color="auto"/>
            <w:left w:val="none" w:sz="0" w:space="0" w:color="auto"/>
            <w:bottom w:val="none" w:sz="0" w:space="0" w:color="auto"/>
            <w:right w:val="none" w:sz="0" w:space="0" w:color="auto"/>
          </w:divBdr>
        </w:div>
        <w:div w:id="1915042025">
          <w:marLeft w:val="0"/>
          <w:marRight w:val="0"/>
          <w:marTop w:val="0"/>
          <w:marBottom w:val="0"/>
          <w:divBdr>
            <w:top w:val="none" w:sz="0" w:space="0" w:color="auto"/>
            <w:left w:val="none" w:sz="0" w:space="0" w:color="auto"/>
            <w:bottom w:val="none" w:sz="0" w:space="0" w:color="auto"/>
            <w:right w:val="none" w:sz="0" w:space="0" w:color="auto"/>
          </w:divBdr>
        </w:div>
        <w:div w:id="1731002459">
          <w:marLeft w:val="0"/>
          <w:marRight w:val="0"/>
          <w:marTop w:val="0"/>
          <w:marBottom w:val="0"/>
          <w:divBdr>
            <w:top w:val="none" w:sz="0" w:space="0" w:color="auto"/>
            <w:left w:val="none" w:sz="0" w:space="0" w:color="auto"/>
            <w:bottom w:val="none" w:sz="0" w:space="0" w:color="auto"/>
            <w:right w:val="none" w:sz="0" w:space="0" w:color="auto"/>
          </w:divBdr>
        </w:div>
        <w:div w:id="832649314">
          <w:marLeft w:val="0"/>
          <w:marRight w:val="0"/>
          <w:marTop w:val="0"/>
          <w:marBottom w:val="0"/>
          <w:divBdr>
            <w:top w:val="none" w:sz="0" w:space="0" w:color="auto"/>
            <w:left w:val="none" w:sz="0" w:space="0" w:color="auto"/>
            <w:bottom w:val="none" w:sz="0" w:space="0" w:color="auto"/>
            <w:right w:val="none" w:sz="0" w:space="0" w:color="auto"/>
          </w:divBdr>
        </w:div>
        <w:div w:id="269511015">
          <w:marLeft w:val="0"/>
          <w:marRight w:val="0"/>
          <w:marTop w:val="0"/>
          <w:marBottom w:val="0"/>
          <w:divBdr>
            <w:top w:val="none" w:sz="0" w:space="0" w:color="auto"/>
            <w:left w:val="none" w:sz="0" w:space="0" w:color="auto"/>
            <w:bottom w:val="none" w:sz="0" w:space="0" w:color="auto"/>
            <w:right w:val="none" w:sz="0" w:space="0" w:color="auto"/>
          </w:divBdr>
        </w:div>
        <w:div w:id="1292176309">
          <w:marLeft w:val="0"/>
          <w:marRight w:val="0"/>
          <w:marTop w:val="0"/>
          <w:marBottom w:val="0"/>
          <w:divBdr>
            <w:top w:val="none" w:sz="0" w:space="0" w:color="auto"/>
            <w:left w:val="none" w:sz="0" w:space="0" w:color="auto"/>
            <w:bottom w:val="none" w:sz="0" w:space="0" w:color="auto"/>
            <w:right w:val="none" w:sz="0" w:space="0" w:color="auto"/>
          </w:divBdr>
        </w:div>
        <w:div w:id="935021336">
          <w:marLeft w:val="0"/>
          <w:marRight w:val="0"/>
          <w:marTop w:val="0"/>
          <w:marBottom w:val="0"/>
          <w:divBdr>
            <w:top w:val="none" w:sz="0" w:space="0" w:color="auto"/>
            <w:left w:val="none" w:sz="0" w:space="0" w:color="auto"/>
            <w:bottom w:val="none" w:sz="0" w:space="0" w:color="auto"/>
            <w:right w:val="none" w:sz="0" w:space="0" w:color="auto"/>
          </w:divBdr>
        </w:div>
        <w:div w:id="1762599639">
          <w:marLeft w:val="0"/>
          <w:marRight w:val="0"/>
          <w:marTop w:val="0"/>
          <w:marBottom w:val="0"/>
          <w:divBdr>
            <w:top w:val="none" w:sz="0" w:space="0" w:color="auto"/>
            <w:left w:val="none" w:sz="0" w:space="0" w:color="auto"/>
            <w:bottom w:val="none" w:sz="0" w:space="0" w:color="auto"/>
            <w:right w:val="none" w:sz="0" w:space="0" w:color="auto"/>
          </w:divBdr>
        </w:div>
        <w:div w:id="337542157">
          <w:marLeft w:val="0"/>
          <w:marRight w:val="0"/>
          <w:marTop w:val="0"/>
          <w:marBottom w:val="0"/>
          <w:divBdr>
            <w:top w:val="none" w:sz="0" w:space="0" w:color="auto"/>
            <w:left w:val="none" w:sz="0" w:space="0" w:color="auto"/>
            <w:bottom w:val="none" w:sz="0" w:space="0" w:color="auto"/>
            <w:right w:val="none" w:sz="0" w:space="0" w:color="auto"/>
          </w:divBdr>
        </w:div>
        <w:div w:id="521553409">
          <w:marLeft w:val="0"/>
          <w:marRight w:val="0"/>
          <w:marTop w:val="0"/>
          <w:marBottom w:val="0"/>
          <w:divBdr>
            <w:top w:val="none" w:sz="0" w:space="0" w:color="auto"/>
            <w:left w:val="none" w:sz="0" w:space="0" w:color="auto"/>
            <w:bottom w:val="none" w:sz="0" w:space="0" w:color="auto"/>
            <w:right w:val="none" w:sz="0" w:space="0" w:color="auto"/>
          </w:divBdr>
        </w:div>
        <w:div w:id="796483769">
          <w:marLeft w:val="0"/>
          <w:marRight w:val="0"/>
          <w:marTop w:val="0"/>
          <w:marBottom w:val="0"/>
          <w:divBdr>
            <w:top w:val="none" w:sz="0" w:space="0" w:color="auto"/>
            <w:left w:val="none" w:sz="0" w:space="0" w:color="auto"/>
            <w:bottom w:val="none" w:sz="0" w:space="0" w:color="auto"/>
            <w:right w:val="none" w:sz="0" w:space="0" w:color="auto"/>
          </w:divBdr>
        </w:div>
        <w:div w:id="938414978">
          <w:marLeft w:val="0"/>
          <w:marRight w:val="0"/>
          <w:marTop w:val="0"/>
          <w:marBottom w:val="0"/>
          <w:divBdr>
            <w:top w:val="none" w:sz="0" w:space="0" w:color="auto"/>
            <w:left w:val="none" w:sz="0" w:space="0" w:color="auto"/>
            <w:bottom w:val="none" w:sz="0" w:space="0" w:color="auto"/>
            <w:right w:val="none" w:sz="0" w:space="0" w:color="auto"/>
          </w:divBdr>
        </w:div>
        <w:div w:id="1663005548">
          <w:marLeft w:val="0"/>
          <w:marRight w:val="0"/>
          <w:marTop w:val="0"/>
          <w:marBottom w:val="0"/>
          <w:divBdr>
            <w:top w:val="none" w:sz="0" w:space="0" w:color="auto"/>
            <w:left w:val="none" w:sz="0" w:space="0" w:color="auto"/>
            <w:bottom w:val="none" w:sz="0" w:space="0" w:color="auto"/>
            <w:right w:val="none" w:sz="0" w:space="0" w:color="auto"/>
          </w:divBdr>
        </w:div>
        <w:div w:id="803550153">
          <w:marLeft w:val="0"/>
          <w:marRight w:val="0"/>
          <w:marTop w:val="0"/>
          <w:marBottom w:val="0"/>
          <w:divBdr>
            <w:top w:val="none" w:sz="0" w:space="0" w:color="auto"/>
            <w:left w:val="none" w:sz="0" w:space="0" w:color="auto"/>
            <w:bottom w:val="none" w:sz="0" w:space="0" w:color="auto"/>
            <w:right w:val="none" w:sz="0" w:space="0" w:color="auto"/>
          </w:divBdr>
        </w:div>
        <w:div w:id="914439401">
          <w:marLeft w:val="0"/>
          <w:marRight w:val="0"/>
          <w:marTop w:val="0"/>
          <w:marBottom w:val="0"/>
          <w:divBdr>
            <w:top w:val="none" w:sz="0" w:space="0" w:color="auto"/>
            <w:left w:val="none" w:sz="0" w:space="0" w:color="auto"/>
            <w:bottom w:val="none" w:sz="0" w:space="0" w:color="auto"/>
            <w:right w:val="none" w:sz="0" w:space="0" w:color="auto"/>
          </w:divBdr>
        </w:div>
        <w:div w:id="1654219271">
          <w:marLeft w:val="0"/>
          <w:marRight w:val="0"/>
          <w:marTop w:val="0"/>
          <w:marBottom w:val="0"/>
          <w:divBdr>
            <w:top w:val="none" w:sz="0" w:space="0" w:color="auto"/>
            <w:left w:val="none" w:sz="0" w:space="0" w:color="auto"/>
            <w:bottom w:val="none" w:sz="0" w:space="0" w:color="auto"/>
            <w:right w:val="none" w:sz="0" w:space="0" w:color="auto"/>
          </w:divBdr>
        </w:div>
        <w:div w:id="1263877418">
          <w:marLeft w:val="0"/>
          <w:marRight w:val="0"/>
          <w:marTop w:val="0"/>
          <w:marBottom w:val="0"/>
          <w:divBdr>
            <w:top w:val="none" w:sz="0" w:space="0" w:color="auto"/>
            <w:left w:val="none" w:sz="0" w:space="0" w:color="auto"/>
            <w:bottom w:val="none" w:sz="0" w:space="0" w:color="auto"/>
            <w:right w:val="none" w:sz="0" w:space="0" w:color="auto"/>
          </w:divBdr>
        </w:div>
        <w:div w:id="6687268">
          <w:marLeft w:val="0"/>
          <w:marRight w:val="0"/>
          <w:marTop w:val="0"/>
          <w:marBottom w:val="0"/>
          <w:divBdr>
            <w:top w:val="none" w:sz="0" w:space="0" w:color="auto"/>
            <w:left w:val="none" w:sz="0" w:space="0" w:color="auto"/>
            <w:bottom w:val="none" w:sz="0" w:space="0" w:color="auto"/>
            <w:right w:val="none" w:sz="0" w:space="0" w:color="auto"/>
          </w:divBdr>
        </w:div>
        <w:div w:id="186985088">
          <w:marLeft w:val="0"/>
          <w:marRight w:val="0"/>
          <w:marTop w:val="0"/>
          <w:marBottom w:val="0"/>
          <w:divBdr>
            <w:top w:val="none" w:sz="0" w:space="0" w:color="auto"/>
            <w:left w:val="none" w:sz="0" w:space="0" w:color="auto"/>
            <w:bottom w:val="none" w:sz="0" w:space="0" w:color="auto"/>
            <w:right w:val="none" w:sz="0" w:space="0" w:color="auto"/>
          </w:divBdr>
        </w:div>
        <w:div w:id="403063176">
          <w:marLeft w:val="0"/>
          <w:marRight w:val="0"/>
          <w:marTop w:val="0"/>
          <w:marBottom w:val="0"/>
          <w:divBdr>
            <w:top w:val="none" w:sz="0" w:space="0" w:color="auto"/>
            <w:left w:val="none" w:sz="0" w:space="0" w:color="auto"/>
            <w:bottom w:val="none" w:sz="0" w:space="0" w:color="auto"/>
            <w:right w:val="none" w:sz="0" w:space="0" w:color="auto"/>
          </w:divBdr>
        </w:div>
        <w:div w:id="162939202">
          <w:marLeft w:val="0"/>
          <w:marRight w:val="0"/>
          <w:marTop w:val="0"/>
          <w:marBottom w:val="0"/>
          <w:divBdr>
            <w:top w:val="none" w:sz="0" w:space="0" w:color="auto"/>
            <w:left w:val="none" w:sz="0" w:space="0" w:color="auto"/>
            <w:bottom w:val="none" w:sz="0" w:space="0" w:color="auto"/>
            <w:right w:val="none" w:sz="0" w:space="0" w:color="auto"/>
          </w:divBdr>
        </w:div>
      </w:divsChild>
    </w:div>
    <w:div w:id="576015074">
      <w:bodyDiv w:val="1"/>
      <w:marLeft w:val="0"/>
      <w:marRight w:val="0"/>
      <w:marTop w:val="0"/>
      <w:marBottom w:val="0"/>
      <w:divBdr>
        <w:top w:val="none" w:sz="0" w:space="0" w:color="auto"/>
        <w:left w:val="none" w:sz="0" w:space="0" w:color="auto"/>
        <w:bottom w:val="none" w:sz="0" w:space="0" w:color="auto"/>
        <w:right w:val="none" w:sz="0" w:space="0" w:color="auto"/>
      </w:divBdr>
      <w:divsChild>
        <w:div w:id="1873420392">
          <w:marLeft w:val="0"/>
          <w:marRight w:val="0"/>
          <w:marTop w:val="0"/>
          <w:marBottom w:val="0"/>
          <w:divBdr>
            <w:top w:val="none" w:sz="0" w:space="0" w:color="auto"/>
            <w:left w:val="none" w:sz="0" w:space="0" w:color="auto"/>
            <w:bottom w:val="none" w:sz="0" w:space="0" w:color="auto"/>
            <w:right w:val="none" w:sz="0" w:space="0" w:color="auto"/>
          </w:divBdr>
        </w:div>
        <w:div w:id="961494469">
          <w:marLeft w:val="0"/>
          <w:marRight w:val="0"/>
          <w:marTop w:val="0"/>
          <w:marBottom w:val="0"/>
          <w:divBdr>
            <w:top w:val="none" w:sz="0" w:space="0" w:color="auto"/>
            <w:left w:val="none" w:sz="0" w:space="0" w:color="auto"/>
            <w:bottom w:val="none" w:sz="0" w:space="0" w:color="auto"/>
            <w:right w:val="none" w:sz="0" w:space="0" w:color="auto"/>
          </w:divBdr>
        </w:div>
        <w:div w:id="926842437">
          <w:marLeft w:val="0"/>
          <w:marRight w:val="0"/>
          <w:marTop w:val="0"/>
          <w:marBottom w:val="0"/>
          <w:divBdr>
            <w:top w:val="none" w:sz="0" w:space="0" w:color="auto"/>
            <w:left w:val="none" w:sz="0" w:space="0" w:color="auto"/>
            <w:bottom w:val="none" w:sz="0" w:space="0" w:color="auto"/>
            <w:right w:val="none" w:sz="0" w:space="0" w:color="auto"/>
          </w:divBdr>
        </w:div>
        <w:div w:id="1011489792">
          <w:marLeft w:val="0"/>
          <w:marRight w:val="0"/>
          <w:marTop w:val="0"/>
          <w:marBottom w:val="0"/>
          <w:divBdr>
            <w:top w:val="none" w:sz="0" w:space="0" w:color="auto"/>
            <w:left w:val="none" w:sz="0" w:space="0" w:color="auto"/>
            <w:bottom w:val="none" w:sz="0" w:space="0" w:color="auto"/>
            <w:right w:val="none" w:sz="0" w:space="0" w:color="auto"/>
          </w:divBdr>
        </w:div>
        <w:div w:id="804273873">
          <w:marLeft w:val="0"/>
          <w:marRight w:val="0"/>
          <w:marTop w:val="0"/>
          <w:marBottom w:val="0"/>
          <w:divBdr>
            <w:top w:val="none" w:sz="0" w:space="0" w:color="auto"/>
            <w:left w:val="none" w:sz="0" w:space="0" w:color="auto"/>
            <w:bottom w:val="none" w:sz="0" w:space="0" w:color="auto"/>
            <w:right w:val="none" w:sz="0" w:space="0" w:color="auto"/>
          </w:divBdr>
        </w:div>
        <w:div w:id="1801142064">
          <w:marLeft w:val="0"/>
          <w:marRight w:val="0"/>
          <w:marTop w:val="0"/>
          <w:marBottom w:val="0"/>
          <w:divBdr>
            <w:top w:val="none" w:sz="0" w:space="0" w:color="auto"/>
            <w:left w:val="none" w:sz="0" w:space="0" w:color="auto"/>
            <w:bottom w:val="none" w:sz="0" w:space="0" w:color="auto"/>
            <w:right w:val="none" w:sz="0" w:space="0" w:color="auto"/>
          </w:divBdr>
        </w:div>
        <w:div w:id="714041302">
          <w:marLeft w:val="0"/>
          <w:marRight w:val="0"/>
          <w:marTop w:val="0"/>
          <w:marBottom w:val="0"/>
          <w:divBdr>
            <w:top w:val="none" w:sz="0" w:space="0" w:color="auto"/>
            <w:left w:val="none" w:sz="0" w:space="0" w:color="auto"/>
            <w:bottom w:val="none" w:sz="0" w:space="0" w:color="auto"/>
            <w:right w:val="none" w:sz="0" w:space="0" w:color="auto"/>
          </w:divBdr>
        </w:div>
        <w:div w:id="734819345">
          <w:marLeft w:val="0"/>
          <w:marRight w:val="0"/>
          <w:marTop w:val="0"/>
          <w:marBottom w:val="0"/>
          <w:divBdr>
            <w:top w:val="none" w:sz="0" w:space="0" w:color="auto"/>
            <w:left w:val="none" w:sz="0" w:space="0" w:color="auto"/>
            <w:bottom w:val="none" w:sz="0" w:space="0" w:color="auto"/>
            <w:right w:val="none" w:sz="0" w:space="0" w:color="auto"/>
          </w:divBdr>
        </w:div>
        <w:div w:id="1741781959">
          <w:marLeft w:val="0"/>
          <w:marRight w:val="0"/>
          <w:marTop w:val="0"/>
          <w:marBottom w:val="0"/>
          <w:divBdr>
            <w:top w:val="none" w:sz="0" w:space="0" w:color="auto"/>
            <w:left w:val="none" w:sz="0" w:space="0" w:color="auto"/>
            <w:bottom w:val="none" w:sz="0" w:space="0" w:color="auto"/>
            <w:right w:val="none" w:sz="0" w:space="0" w:color="auto"/>
          </w:divBdr>
        </w:div>
        <w:div w:id="1082145044">
          <w:marLeft w:val="0"/>
          <w:marRight w:val="0"/>
          <w:marTop w:val="0"/>
          <w:marBottom w:val="0"/>
          <w:divBdr>
            <w:top w:val="none" w:sz="0" w:space="0" w:color="auto"/>
            <w:left w:val="none" w:sz="0" w:space="0" w:color="auto"/>
            <w:bottom w:val="none" w:sz="0" w:space="0" w:color="auto"/>
            <w:right w:val="none" w:sz="0" w:space="0" w:color="auto"/>
          </w:divBdr>
        </w:div>
        <w:div w:id="1515654549">
          <w:marLeft w:val="0"/>
          <w:marRight w:val="0"/>
          <w:marTop w:val="0"/>
          <w:marBottom w:val="0"/>
          <w:divBdr>
            <w:top w:val="none" w:sz="0" w:space="0" w:color="auto"/>
            <w:left w:val="none" w:sz="0" w:space="0" w:color="auto"/>
            <w:bottom w:val="none" w:sz="0" w:space="0" w:color="auto"/>
            <w:right w:val="none" w:sz="0" w:space="0" w:color="auto"/>
          </w:divBdr>
        </w:div>
        <w:div w:id="357465921">
          <w:marLeft w:val="0"/>
          <w:marRight w:val="0"/>
          <w:marTop w:val="0"/>
          <w:marBottom w:val="0"/>
          <w:divBdr>
            <w:top w:val="none" w:sz="0" w:space="0" w:color="auto"/>
            <w:left w:val="none" w:sz="0" w:space="0" w:color="auto"/>
            <w:bottom w:val="none" w:sz="0" w:space="0" w:color="auto"/>
            <w:right w:val="none" w:sz="0" w:space="0" w:color="auto"/>
          </w:divBdr>
        </w:div>
        <w:div w:id="344482915">
          <w:marLeft w:val="0"/>
          <w:marRight w:val="0"/>
          <w:marTop w:val="0"/>
          <w:marBottom w:val="0"/>
          <w:divBdr>
            <w:top w:val="none" w:sz="0" w:space="0" w:color="auto"/>
            <w:left w:val="none" w:sz="0" w:space="0" w:color="auto"/>
            <w:bottom w:val="none" w:sz="0" w:space="0" w:color="auto"/>
            <w:right w:val="none" w:sz="0" w:space="0" w:color="auto"/>
          </w:divBdr>
        </w:div>
        <w:div w:id="1116490285">
          <w:marLeft w:val="0"/>
          <w:marRight w:val="0"/>
          <w:marTop w:val="0"/>
          <w:marBottom w:val="0"/>
          <w:divBdr>
            <w:top w:val="none" w:sz="0" w:space="0" w:color="auto"/>
            <w:left w:val="none" w:sz="0" w:space="0" w:color="auto"/>
            <w:bottom w:val="none" w:sz="0" w:space="0" w:color="auto"/>
            <w:right w:val="none" w:sz="0" w:space="0" w:color="auto"/>
          </w:divBdr>
        </w:div>
        <w:div w:id="961423146">
          <w:marLeft w:val="0"/>
          <w:marRight w:val="0"/>
          <w:marTop w:val="0"/>
          <w:marBottom w:val="0"/>
          <w:divBdr>
            <w:top w:val="none" w:sz="0" w:space="0" w:color="auto"/>
            <w:left w:val="none" w:sz="0" w:space="0" w:color="auto"/>
            <w:bottom w:val="none" w:sz="0" w:space="0" w:color="auto"/>
            <w:right w:val="none" w:sz="0" w:space="0" w:color="auto"/>
          </w:divBdr>
        </w:div>
        <w:div w:id="211043890">
          <w:marLeft w:val="0"/>
          <w:marRight w:val="0"/>
          <w:marTop w:val="0"/>
          <w:marBottom w:val="0"/>
          <w:divBdr>
            <w:top w:val="none" w:sz="0" w:space="0" w:color="auto"/>
            <w:left w:val="none" w:sz="0" w:space="0" w:color="auto"/>
            <w:bottom w:val="none" w:sz="0" w:space="0" w:color="auto"/>
            <w:right w:val="none" w:sz="0" w:space="0" w:color="auto"/>
          </w:divBdr>
        </w:div>
        <w:div w:id="67272044">
          <w:marLeft w:val="0"/>
          <w:marRight w:val="0"/>
          <w:marTop w:val="0"/>
          <w:marBottom w:val="0"/>
          <w:divBdr>
            <w:top w:val="none" w:sz="0" w:space="0" w:color="auto"/>
            <w:left w:val="none" w:sz="0" w:space="0" w:color="auto"/>
            <w:bottom w:val="none" w:sz="0" w:space="0" w:color="auto"/>
            <w:right w:val="none" w:sz="0" w:space="0" w:color="auto"/>
          </w:divBdr>
        </w:div>
        <w:div w:id="1192648961">
          <w:marLeft w:val="0"/>
          <w:marRight w:val="0"/>
          <w:marTop w:val="0"/>
          <w:marBottom w:val="0"/>
          <w:divBdr>
            <w:top w:val="none" w:sz="0" w:space="0" w:color="auto"/>
            <w:left w:val="none" w:sz="0" w:space="0" w:color="auto"/>
            <w:bottom w:val="none" w:sz="0" w:space="0" w:color="auto"/>
            <w:right w:val="none" w:sz="0" w:space="0" w:color="auto"/>
          </w:divBdr>
        </w:div>
        <w:div w:id="330762976">
          <w:marLeft w:val="0"/>
          <w:marRight w:val="0"/>
          <w:marTop w:val="0"/>
          <w:marBottom w:val="0"/>
          <w:divBdr>
            <w:top w:val="none" w:sz="0" w:space="0" w:color="auto"/>
            <w:left w:val="none" w:sz="0" w:space="0" w:color="auto"/>
            <w:bottom w:val="none" w:sz="0" w:space="0" w:color="auto"/>
            <w:right w:val="none" w:sz="0" w:space="0" w:color="auto"/>
          </w:divBdr>
        </w:div>
        <w:div w:id="743144854">
          <w:marLeft w:val="0"/>
          <w:marRight w:val="0"/>
          <w:marTop w:val="0"/>
          <w:marBottom w:val="0"/>
          <w:divBdr>
            <w:top w:val="none" w:sz="0" w:space="0" w:color="auto"/>
            <w:left w:val="none" w:sz="0" w:space="0" w:color="auto"/>
            <w:bottom w:val="none" w:sz="0" w:space="0" w:color="auto"/>
            <w:right w:val="none" w:sz="0" w:space="0" w:color="auto"/>
          </w:divBdr>
        </w:div>
        <w:div w:id="540095138">
          <w:marLeft w:val="0"/>
          <w:marRight w:val="0"/>
          <w:marTop w:val="0"/>
          <w:marBottom w:val="0"/>
          <w:divBdr>
            <w:top w:val="none" w:sz="0" w:space="0" w:color="auto"/>
            <w:left w:val="none" w:sz="0" w:space="0" w:color="auto"/>
            <w:bottom w:val="none" w:sz="0" w:space="0" w:color="auto"/>
            <w:right w:val="none" w:sz="0" w:space="0" w:color="auto"/>
          </w:divBdr>
        </w:div>
        <w:div w:id="2080014195">
          <w:marLeft w:val="0"/>
          <w:marRight w:val="0"/>
          <w:marTop w:val="0"/>
          <w:marBottom w:val="0"/>
          <w:divBdr>
            <w:top w:val="none" w:sz="0" w:space="0" w:color="auto"/>
            <w:left w:val="none" w:sz="0" w:space="0" w:color="auto"/>
            <w:bottom w:val="none" w:sz="0" w:space="0" w:color="auto"/>
            <w:right w:val="none" w:sz="0" w:space="0" w:color="auto"/>
          </w:divBdr>
        </w:div>
        <w:div w:id="92940594">
          <w:marLeft w:val="0"/>
          <w:marRight w:val="0"/>
          <w:marTop w:val="0"/>
          <w:marBottom w:val="0"/>
          <w:divBdr>
            <w:top w:val="none" w:sz="0" w:space="0" w:color="auto"/>
            <w:left w:val="none" w:sz="0" w:space="0" w:color="auto"/>
            <w:bottom w:val="none" w:sz="0" w:space="0" w:color="auto"/>
            <w:right w:val="none" w:sz="0" w:space="0" w:color="auto"/>
          </w:divBdr>
        </w:div>
        <w:div w:id="1894727863">
          <w:marLeft w:val="0"/>
          <w:marRight w:val="0"/>
          <w:marTop w:val="0"/>
          <w:marBottom w:val="0"/>
          <w:divBdr>
            <w:top w:val="none" w:sz="0" w:space="0" w:color="auto"/>
            <w:left w:val="none" w:sz="0" w:space="0" w:color="auto"/>
            <w:bottom w:val="none" w:sz="0" w:space="0" w:color="auto"/>
            <w:right w:val="none" w:sz="0" w:space="0" w:color="auto"/>
          </w:divBdr>
        </w:div>
        <w:div w:id="1016344924">
          <w:marLeft w:val="0"/>
          <w:marRight w:val="0"/>
          <w:marTop w:val="0"/>
          <w:marBottom w:val="0"/>
          <w:divBdr>
            <w:top w:val="none" w:sz="0" w:space="0" w:color="auto"/>
            <w:left w:val="none" w:sz="0" w:space="0" w:color="auto"/>
            <w:bottom w:val="none" w:sz="0" w:space="0" w:color="auto"/>
            <w:right w:val="none" w:sz="0" w:space="0" w:color="auto"/>
          </w:divBdr>
        </w:div>
        <w:div w:id="842554733">
          <w:marLeft w:val="0"/>
          <w:marRight w:val="0"/>
          <w:marTop w:val="0"/>
          <w:marBottom w:val="0"/>
          <w:divBdr>
            <w:top w:val="none" w:sz="0" w:space="0" w:color="auto"/>
            <w:left w:val="none" w:sz="0" w:space="0" w:color="auto"/>
            <w:bottom w:val="none" w:sz="0" w:space="0" w:color="auto"/>
            <w:right w:val="none" w:sz="0" w:space="0" w:color="auto"/>
          </w:divBdr>
        </w:div>
        <w:div w:id="1196772783">
          <w:marLeft w:val="0"/>
          <w:marRight w:val="0"/>
          <w:marTop w:val="0"/>
          <w:marBottom w:val="0"/>
          <w:divBdr>
            <w:top w:val="none" w:sz="0" w:space="0" w:color="auto"/>
            <w:left w:val="none" w:sz="0" w:space="0" w:color="auto"/>
            <w:bottom w:val="none" w:sz="0" w:space="0" w:color="auto"/>
            <w:right w:val="none" w:sz="0" w:space="0" w:color="auto"/>
          </w:divBdr>
        </w:div>
        <w:div w:id="1320184509">
          <w:marLeft w:val="0"/>
          <w:marRight w:val="0"/>
          <w:marTop w:val="0"/>
          <w:marBottom w:val="0"/>
          <w:divBdr>
            <w:top w:val="none" w:sz="0" w:space="0" w:color="auto"/>
            <w:left w:val="none" w:sz="0" w:space="0" w:color="auto"/>
            <w:bottom w:val="none" w:sz="0" w:space="0" w:color="auto"/>
            <w:right w:val="none" w:sz="0" w:space="0" w:color="auto"/>
          </w:divBdr>
        </w:div>
        <w:div w:id="2024474099">
          <w:marLeft w:val="0"/>
          <w:marRight w:val="0"/>
          <w:marTop w:val="0"/>
          <w:marBottom w:val="0"/>
          <w:divBdr>
            <w:top w:val="none" w:sz="0" w:space="0" w:color="auto"/>
            <w:left w:val="none" w:sz="0" w:space="0" w:color="auto"/>
            <w:bottom w:val="none" w:sz="0" w:space="0" w:color="auto"/>
            <w:right w:val="none" w:sz="0" w:space="0" w:color="auto"/>
          </w:divBdr>
        </w:div>
        <w:div w:id="1204513754">
          <w:marLeft w:val="0"/>
          <w:marRight w:val="0"/>
          <w:marTop w:val="0"/>
          <w:marBottom w:val="0"/>
          <w:divBdr>
            <w:top w:val="none" w:sz="0" w:space="0" w:color="auto"/>
            <w:left w:val="none" w:sz="0" w:space="0" w:color="auto"/>
            <w:bottom w:val="none" w:sz="0" w:space="0" w:color="auto"/>
            <w:right w:val="none" w:sz="0" w:space="0" w:color="auto"/>
          </w:divBdr>
        </w:div>
        <w:div w:id="862475045">
          <w:marLeft w:val="0"/>
          <w:marRight w:val="0"/>
          <w:marTop w:val="0"/>
          <w:marBottom w:val="0"/>
          <w:divBdr>
            <w:top w:val="none" w:sz="0" w:space="0" w:color="auto"/>
            <w:left w:val="none" w:sz="0" w:space="0" w:color="auto"/>
            <w:bottom w:val="none" w:sz="0" w:space="0" w:color="auto"/>
            <w:right w:val="none" w:sz="0" w:space="0" w:color="auto"/>
          </w:divBdr>
        </w:div>
        <w:div w:id="1236553254">
          <w:marLeft w:val="0"/>
          <w:marRight w:val="0"/>
          <w:marTop w:val="0"/>
          <w:marBottom w:val="0"/>
          <w:divBdr>
            <w:top w:val="none" w:sz="0" w:space="0" w:color="auto"/>
            <w:left w:val="none" w:sz="0" w:space="0" w:color="auto"/>
            <w:bottom w:val="none" w:sz="0" w:space="0" w:color="auto"/>
            <w:right w:val="none" w:sz="0" w:space="0" w:color="auto"/>
          </w:divBdr>
        </w:div>
        <w:div w:id="476649528">
          <w:marLeft w:val="0"/>
          <w:marRight w:val="0"/>
          <w:marTop w:val="0"/>
          <w:marBottom w:val="0"/>
          <w:divBdr>
            <w:top w:val="none" w:sz="0" w:space="0" w:color="auto"/>
            <w:left w:val="none" w:sz="0" w:space="0" w:color="auto"/>
            <w:bottom w:val="none" w:sz="0" w:space="0" w:color="auto"/>
            <w:right w:val="none" w:sz="0" w:space="0" w:color="auto"/>
          </w:divBdr>
        </w:div>
        <w:div w:id="726150769">
          <w:marLeft w:val="0"/>
          <w:marRight w:val="0"/>
          <w:marTop w:val="0"/>
          <w:marBottom w:val="0"/>
          <w:divBdr>
            <w:top w:val="none" w:sz="0" w:space="0" w:color="auto"/>
            <w:left w:val="none" w:sz="0" w:space="0" w:color="auto"/>
            <w:bottom w:val="none" w:sz="0" w:space="0" w:color="auto"/>
            <w:right w:val="none" w:sz="0" w:space="0" w:color="auto"/>
          </w:divBdr>
        </w:div>
        <w:div w:id="1010528597">
          <w:marLeft w:val="0"/>
          <w:marRight w:val="0"/>
          <w:marTop w:val="0"/>
          <w:marBottom w:val="0"/>
          <w:divBdr>
            <w:top w:val="none" w:sz="0" w:space="0" w:color="auto"/>
            <w:left w:val="none" w:sz="0" w:space="0" w:color="auto"/>
            <w:bottom w:val="none" w:sz="0" w:space="0" w:color="auto"/>
            <w:right w:val="none" w:sz="0" w:space="0" w:color="auto"/>
          </w:divBdr>
        </w:div>
        <w:div w:id="1958099402">
          <w:marLeft w:val="0"/>
          <w:marRight w:val="0"/>
          <w:marTop w:val="0"/>
          <w:marBottom w:val="0"/>
          <w:divBdr>
            <w:top w:val="none" w:sz="0" w:space="0" w:color="auto"/>
            <w:left w:val="none" w:sz="0" w:space="0" w:color="auto"/>
            <w:bottom w:val="none" w:sz="0" w:space="0" w:color="auto"/>
            <w:right w:val="none" w:sz="0" w:space="0" w:color="auto"/>
          </w:divBdr>
        </w:div>
        <w:div w:id="101732921">
          <w:marLeft w:val="0"/>
          <w:marRight w:val="0"/>
          <w:marTop w:val="0"/>
          <w:marBottom w:val="0"/>
          <w:divBdr>
            <w:top w:val="none" w:sz="0" w:space="0" w:color="auto"/>
            <w:left w:val="none" w:sz="0" w:space="0" w:color="auto"/>
            <w:bottom w:val="none" w:sz="0" w:space="0" w:color="auto"/>
            <w:right w:val="none" w:sz="0" w:space="0" w:color="auto"/>
          </w:divBdr>
        </w:div>
        <w:div w:id="1755004407">
          <w:marLeft w:val="0"/>
          <w:marRight w:val="0"/>
          <w:marTop w:val="0"/>
          <w:marBottom w:val="0"/>
          <w:divBdr>
            <w:top w:val="none" w:sz="0" w:space="0" w:color="auto"/>
            <w:left w:val="none" w:sz="0" w:space="0" w:color="auto"/>
            <w:bottom w:val="none" w:sz="0" w:space="0" w:color="auto"/>
            <w:right w:val="none" w:sz="0" w:space="0" w:color="auto"/>
          </w:divBdr>
        </w:div>
        <w:div w:id="1328703950">
          <w:marLeft w:val="0"/>
          <w:marRight w:val="0"/>
          <w:marTop w:val="0"/>
          <w:marBottom w:val="0"/>
          <w:divBdr>
            <w:top w:val="none" w:sz="0" w:space="0" w:color="auto"/>
            <w:left w:val="none" w:sz="0" w:space="0" w:color="auto"/>
            <w:bottom w:val="none" w:sz="0" w:space="0" w:color="auto"/>
            <w:right w:val="none" w:sz="0" w:space="0" w:color="auto"/>
          </w:divBdr>
        </w:div>
        <w:div w:id="416827482">
          <w:marLeft w:val="0"/>
          <w:marRight w:val="0"/>
          <w:marTop w:val="0"/>
          <w:marBottom w:val="0"/>
          <w:divBdr>
            <w:top w:val="none" w:sz="0" w:space="0" w:color="auto"/>
            <w:left w:val="none" w:sz="0" w:space="0" w:color="auto"/>
            <w:bottom w:val="none" w:sz="0" w:space="0" w:color="auto"/>
            <w:right w:val="none" w:sz="0" w:space="0" w:color="auto"/>
          </w:divBdr>
        </w:div>
        <w:div w:id="1037510538">
          <w:marLeft w:val="0"/>
          <w:marRight w:val="0"/>
          <w:marTop w:val="0"/>
          <w:marBottom w:val="0"/>
          <w:divBdr>
            <w:top w:val="none" w:sz="0" w:space="0" w:color="auto"/>
            <w:left w:val="none" w:sz="0" w:space="0" w:color="auto"/>
            <w:bottom w:val="none" w:sz="0" w:space="0" w:color="auto"/>
            <w:right w:val="none" w:sz="0" w:space="0" w:color="auto"/>
          </w:divBdr>
        </w:div>
        <w:div w:id="1914927734">
          <w:marLeft w:val="0"/>
          <w:marRight w:val="0"/>
          <w:marTop w:val="0"/>
          <w:marBottom w:val="0"/>
          <w:divBdr>
            <w:top w:val="none" w:sz="0" w:space="0" w:color="auto"/>
            <w:left w:val="none" w:sz="0" w:space="0" w:color="auto"/>
            <w:bottom w:val="none" w:sz="0" w:space="0" w:color="auto"/>
            <w:right w:val="none" w:sz="0" w:space="0" w:color="auto"/>
          </w:divBdr>
        </w:div>
        <w:div w:id="676618644">
          <w:marLeft w:val="0"/>
          <w:marRight w:val="0"/>
          <w:marTop w:val="0"/>
          <w:marBottom w:val="0"/>
          <w:divBdr>
            <w:top w:val="none" w:sz="0" w:space="0" w:color="auto"/>
            <w:left w:val="none" w:sz="0" w:space="0" w:color="auto"/>
            <w:bottom w:val="none" w:sz="0" w:space="0" w:color="auto"/>
            <w:right w:val="none" w:sz="0" w:space="0" w:color="auto"/>
          </w:divBdr>
        </w:div>
        <w:div w:id="2132939164">
          <w:marLeft w:val="0"/>
          <w:marRight w:val="0"/>
          <w:marTop w:val="0"/>
          <w:marBottom w:val="0"/>
          <w:divBdr>
            <w:top w:val="none" w:sz="0" w:space="0" w:color="auto"/>
            <w:left w:val="none" w:sz="0" w:space="0" w:color="auto"/>
            <w:bottom w:val="none" w:sz="0" w:space="0" w:color="auto"/>
            <w:right w:val="none" w:sz="0" w:space="0" w:color="auto"/>
          </w:divBdr>
        </w:div>
        <w:div w:id="523638637">
          <w:marLeft w:val="0"/>
          <w:marRight w:val="0"/>
          <w:marTop w:val="0"/>
          <w:marBottom w:val="0"/>
          <w:divBdr>
            <w:top w:val="none" w:sz="0" w:space="0" w:color="auto"/>
            <w:left w:val="none" w:sz="0" w:space="0" w:color="auto"/>
            <w:bottom w:val="none" w:sz="0" w:space="0" w:color="auto"/>
            <w:right w:val="none" w:sz="0" w:space="0" w:color="auto"/>
          </w:divBdr>
        </w:div>
        <w:div w:id="1360934043">
          <w:marLeft w:val="0"/>
          <w:marRight w:val="0"/>
          <w:marTop w:val="0"/>
          <w:marBottom w:val="0"/>
          <w:divBdr>
            <w:top w:val="none" w:sz="0" w:space="0" w:color="auto"/>
            <w:left w:val="none" w:sz="0" w:space="0" w:color="auto"/>
            <w:bottom w:val="none" w:sz="0" w:space="0" w:color="auto"/>
            <w:right w:val="none" w:sz="0" w:space="0" w:color="auto"/>
          </w:divBdr>
        </w:div>
        <w:div w:id="1068721408">
          <w:marLeft w:val="0"/>
          <w:marRight w:val="0"/>
          <w:marTop w:val="0"/>
          <w:marBottom w:val="0"/>
          <w:divBdr>
            <w:top w:val="none" w:sz="0" w:space="0" w:color="auto"/>
            <w:left w:val="none" w:sz="0" w:space="0" w:color="auto"/>
            <w:bottom w:val="none" w:sz="0" w:space="0" w:color="auto"/>
            <w:right w:val="none" w:sz="0" w:space="0" w:color="auto"/>
          </w:divBdr>
        </w:div>
        <w:div w:id="1389260386">
          <w:marLeft w:val="0"/>
          <w:marRight w:val="0"/>
          <w:marTop w:val="0"/>
          <w:marBottom w:val="0"/>
          <w:divBdr>
            <w:top w:val="none" w:sz="0" w:space="0" w:color="auto"/>
            <w:left w:val="none" w:sz="0" w:space="0" w:color="auto"/>
            <w:bottom w:val="none" w:sz="0" w:space="0" w:color="auto"/>
            <w:right w:val="none" w:sz="0" w:space="0" w:color="auto"/>
          </w:divBdr>
        </w:div>
        <w:div w:id="1055735931">
          <w:marLeft w:val="0"/>
          <w:marRight w:val="0"/>
          <w:marTop w:val="0"/>
          <w:marBottom w:val="0"/>
          <w:divBdr>
            <w:top w:val="none" w:sz="0" w:space="0" w:color="auto"/>
            <w:left w:val="none" w:sz="0" w:space="0" w:color="auto"/>
            <w:bottom w:val="none" w:sz="0" w:space="0" w:color="auto"/>
            <w:right w:val="none" w:sz="0" w:space="0" w:color="auto"/>
          </w:divBdr>
        </w:div>
        <w:div w:id="930285411">
          <w:marLeft w:val="0"/>
          <w:marRight w:val="0"/>
          <w:marTop w:val="0"/>
          <w:marBottom w:val="0"/>
          <w:divBdr>
            <w:top w:val="none" w:sz="0" w:space="0" w:color="auto"/>
            <w:left w:val="none" w:sz="0" w:space="0" w:color="auto"/>
            <w:bottom w:val="none" w:sz="0" w:space="0" w:color="auto"/>
            <w:right w:val="none" w:sz="0" w:space="0" w:color="auto"/>
          </w:divBdr>
        </w:div>
        <w:div w:id="2056343614">
          <w:marLeft w:val="0"/>
          <w:marRight w:val="0"/>
          <w:marTop w:val="0"/>
          <w:marBottom w:val="0"/>
          <w:divBdr>
            <w:top w:val="none" w:sz="0" w:space="0" w:color="auto"/>
            <w:left w:val="none" w:sz="0" w:space="0" w:color="auto"/>
            <w:bottom w:val="none" w:sz="0" w:space="0" w:color="auto"/>
            <w:right w:val="none" w:sz="0" w:space="0" w:color="auto"/>
          </w:divBdr>
        </w:div>
        <w:div w:id="2139372394">
          <w:marLeft w:val="0"/>
          <w:marRight w:val="0"/>
          <w:marTop w:val="0"/>
          <w:marBottom w:val="0"/>
          <w:divBdr>
            <w:top w:val="none" w:sz="0" w:space="0" w:color="auto"/>
            <w:left w:val="none" w:sz="0" w:space="0" w:color="auto"/>
            <w:bottom w:val="none" w:sz="0" w:space="0" w:color="auto"/>
            <w:right w:val="none" w:sz="0" w:space="0" w:color="auto"/>
          </w:divBdr>
        </w:div>
        <w:div w:id="2015457074">
          <w:marLeft w:val="0"/>
          <w:marRight w:val="0"/>
          <w:marTop w:val="0"/>
          <w:marBottom w:val="0"/>
          <w:divBdr>
            <w:top w:val="none" w:sz="0" w:space="0" w:color="auto"/>
            <w:left w:val="none" w:sz="0" w:space="0" w:color="auto"/>
            <w:bottom w:val="none" w:sz="0" w:space="0" w:color="auto"/>
            <w:right w:val="none" w:sz="0" w:space="0" w:color="auto"/>
          </w:divBdr>
        </w:div>
        <w:div w:id="2058971889">
          <w:marLeft w:val="0"/>
          <w:marRight w:val="0"/>
          <w:marTop w:val="0"/>
          <w:marBottom w:val="0"/>
          <w:divBdr>
            <w:top w:val="none" w:sz="0" w:space="0" w:color="auto"/>
            <w:left w:val="none" w:sz="0" w:space="0" w:color="auto"/>
            <w:bottom w:val="none" w:sz="0" w:space="0" w:color="auto"/>
            <w:right w:val="none" w:sz="0" w:space="0" w:color="auto"/>
          </w:divBdr>
        </w:div>
        <w:div w:id="1096705660">
          <w:marLeft w:val="0"/>
          <w:marRight w:val="0"/>
          <w:marTop w:val="0"/>
          <w:marBottom w:val="0"/>
          <w:divBdr>
            <w:top w:val="none" w:sz="0" w:space="0" w:color="auto"/>
            <w:left w:val="none" w:sz="0" w:space="0" w:color="auto"/>
            <w:bottom w:val="none" w:sz="0" w:space="0" w:color="auto"/>
            <w:right w:val="none" w:sz="0" w:space="0" w:color="auto"/>
          </w:divBdr>
        </w:div>
        <w:div w:id="1103964033">
          <w:marLeft w:val="0"/>
          <w:marRight w:val="0"/>
          <w:marTop w:val="0"/>
          <w:marBottom w:val="0"/>
          <w:divBdr>
            <w:top w:val="none" w:sz="0" w:space="0" w:color="auto"/>
            <w:left w:val="none" w:sz="0" w:space="0" w:color="auto"/>
            <w:bottom w:val="none" w:sz="0" w:space="0" w:color="auto"/>
            <w:right w:val="none" w:sz="0" w:space="0" w:color="auto"/>
          </w:divBdr>
        </w:div>
        <w:div w:id="464853710">
          <w:marLeft w:val="0"/>
          <w:marRight w:val="0"/>
          <w:marTop w:val="0"/>
          <w:marBottom w:val="0"/>
          <w:divBdr>
            <w:top w:val="none" w:sz="0" w:space="0" w:color="auto"/>
            <w:left w:val="none" w:sz="0" w:space="0" w:color="auto"/>
            <w:bottom w:val="none" w:sz="0" w:space="0" w:color="auto"/>
            <w:right w:val="none" w:sz="0" w:space="0" w:color="auto"/>
          </w:divBdr>
        </w:div>
        <w:div w:id="1389110675">
          <w:marLeft w:val="0"/>
          <w:marRight w:val="0"/>
          <w:marTop w:val="0"/>
          <w:marBottom w:val="0"/>
          <w:divBdr>
            <w:top w:val="none" w:sz="0" w:space="0" w:color="auto"/>
            <w:left w:val="none" w:sz="0" w:space="0" w:color="auto"/>
            <w:bottom w:val="none" w:sz="0" w:space="0" w:color="auto"/>
            <w:right w:val="none" w:sz="0" w:space="0" w:color="auto"/>
          </w:divBdr>
        </w:div>
        <w:div w:id="466360176">
          <w:marLeft w:val="0"/>
          <w:marRight w:val="0"/>
          <w:marTop w:val="0"/>
          <w:marBottom w:val="0"/>
          <w:divBdr>
            <w:top w:val="none" w:sz="0" w:space="0" w:color="auto"/>
            <w:left w:val="none" w:sz="0" w:space="0" w:color="auto"/>
            <w:bottom w:val="none" w:sz="0" w:space="0" w:color="auto"/>
            <w:right w:val="none" w:sz="0" w:space="0" w:color="auto"/>
          </w:divBdr>
        </w:div>
        <w:div w:id="1074821027">
          <w:marLeft w:val="0"/>
          <w:marRight w:val="0"/>
          <w:marTop w:val="0"/>
          <w:marBottom w:val="0"/>
          <w:divBdr>
            <w:top w:val="none" w:sz="0" w:space="0" w:color="auto"/>
            <w:left w:val="none" w:sz="0" w:space="0" w:color="auto"/>
            <w:bottom w:val="none" w:sz="0" w:space="0" w:color="auto"/>
            <w:right w:val="none" w:sz="0" w:space="0" w:color="auto"/>
          </w:divBdr>
        </w:div>
        <w:div w:id="1232228222">
          <w:marLeft w:val="0"/>
          <w:marRight w:val="0"/>
          <w:marTop w:val="0"/>
          <w:marBottom w:val="0"/>
          <w:divBdr>
            <w:top w:val="none" w:sz="0" w:space="0" w:color="auto"/>
            <w:left w:val="none" w:sz="0" w:space="0" w:color="auto"/>
            <w:bottom w:val="none" w:sz="0" w:space="0" w:color="auto"/>
            <w:right w:val="none" w:sz="0" w:space="0" w:color="auto"/>
          </w:divBdr>
        </w:div>
        <w:div w:id="668676378">
          <w:marLeft w:val="0"/>
          <w:marRight w:val="0"/>
          <w:marTop w:val="0"/>
          <w:marBottom w:val="0"/>
          <w:divBdr>
            <w:top w:val="none" w:sz="0" w:space="0" w:color="auto"/>
            <w:left w:val="none" w:sz="0" w:space="0" w:color="auto"/>
            <w:bottom w:val="none" w:sz="0" w:space="0" w:color="auto"/>
            <w:right w:val="none" w:sz="0" w:space="0" w:color="auto"/>
          </w:divBdr>
        </w:div>
        <w:div w:id="1378240776">
          <w:marLeft w:val="0"/>
          <w:marRight w:val="0"/>
          <w:marTop w:val="0"/>
          <w:marBottom w:val="0"/>
          <w:divBdr>
            <w:top w:val="none" w:sz="0" w:space="0" w:color="auto"/>
            <w:left w:val="none" w:sz="0" w:space="0" w:color="auto"/>
            <w:bottom w:val="none" w:sz="0" w:space="0" w:color="auto"/>
            <w:right w:val="none" w:sz="0" w:space="0" w:color="auto"/>
          </w:divBdr>
        </w:div>
        <w:div w:id="1436755447">
          <w:marLeft w:val="0"/>
          <w:marRight w:val="0"/>
          <w:marTop w:val="0"/>
          <w:marBottom w:val="0"/>
          <w:divBdr>
            <w:top w:val="none" w:sz="0" w:space="0" w:color="auto"/>
            <w:left w:val="none" w:sz="0" w:space="0" w:color="auto"/>
            <w:bottom w:val="none" w:sz="0" w:space="0" w:color="auto"/>
            <w:right w:val="none" w:sz="0" w:space="0" w:color="auto"/>
          </w:divBdr>
        </w:div>
        <w:div w:id="248123390">
          <w:marLeft w:val="0"/>
          <w:marRight w:val="0"/>
          <w:marTop w:val="0"/>
          <w:marBottom w:val="0"/>
          <w:divBdr>
            <w:top w:val="none" w:sz="0" w:space="0" w:color="auto"/>
            <w:left w:val="none" w:sz="0" w:space="0" w:color="auto"/>
            <w:bottom w:val="none" w:sz="0" w:space="0" w:color="auto"/>
            <w:right w:val="none" w:sz="0" w:space="0" w:color="auto"/>
          </w:divBdr>
        </w:div>
        <w:div w:id="341903815">
          <w:marLeft w:val="0"/>
          <w:marRight w:val="0"/>
          <w:marTop w:val="0"/>
          <w:marBottom w:val="0"/>
          <w:divBdr>
            <w:top w:val="none" w:sz="0" w:space="0" w:color="auto"/>
            <w:left w:val="none" w:sz="0" w:space="0" w:color="auto"/>
            <w:bottom w:val="none" w:sz="0" w:space="0" w:color="auto"/>
            <w:right w:val="none" w:sz="0" w:space="0" w:color="auto"/>
          </w:divBdr>
        </w:div>
        <w:div w:id="275260564">
          <w:marLeft w:val="0"/>
          <w:marRight w:val="0"/>
          <w:marTop w:val="0"/>
          <w:marBottom w:val="0"/>
          <w:divBdr>
            <w:top w:val="none" w:sz="0" w:space="0" w:color="auto"/>
            <w:left w:val="none" w:sz="0" w:space="0" w:color="auto"/>
            <w:bottom w:val="none" w:sz="0" w:space="0" w:color="auto"/>
            <w:right w:val="none" w:sz="0" w:space="0" w:color="auto"/>
          </w:divBdr>
        </w:div>
        <w:div w:id="1445803822">
          <w:marLeft w:val="0"/>
          <w:marRight w:val="0"/>
          <w:marTop w:val="0"/>
          <w:marBottom w:val="0"/>
          <w:divBdr>
            <w:top w:val="none" w:sz="0" w:space="0" w:color="auto"/>
            <w:left w:val="none" w:sz="0" w:space="0" w:color="auto"/>
            <w:bottom w:val="none" w:sz="0" w:space="0" w:color="auto"/>
            <w:right w:val="none" w:sz="0" w:space="0" w:color="auto"/>
          </w:divBdr>
        </w:div>
        <w:div w:id="1737818524">
          <w:marLeft w:val="0"/>
          <w:marRight w:val="0"/>
          <w:marTop w:val="0"/>
          <w:marBottom w:val="0"/>
          <w:divBdr>
            <w:top w:val="none" w:sz="0" w:space="0" w:color="auto"/>
            <w:left w:val="none" w:sz="0" w:space="0" w:color="auto"/>
            <w:bottom w:val="none" w:sz="0" w:space="0" w:color="auto"/>
            <w:right w:val="none" w:sz="0" w:space="0" w:color="auto"/>
          </w:divBdr>
        </w:div>
        <w:div w:id="1070805319">
          <w:marLeft w:val="0"/>
          <w:marRight w:val="0"/>
          <w:marTop w:val="0"/>
          <w:marBottom w:val="0"/>
          <w:divBdr>
            <w:top w:val="none" w:sz="0" w:space="0" w:color="auto"/>
            <w:left w:val="none" w:sz="0" w:space="0" w:color="auto"/>
            <w:bottom w:val="none" w:sz="0" w:space="0" w:color="auto"/>
            <w:right w:val="none" w:sz="0" w:space="0" w:color="auto"/>
          </w:divBdr>
        </w:div>
        <w:div w:id="74061062">
          <w:marLeft w:val="0"/>
          <w:marRight w:val="0"/>
          <w:marTop w:val="0"/>
          <w:marBottom w:val="0"/>
          <w:divBdr>
            <w:top w:val="none" w:sz="0" w:space="0" w:color="auto"/>
            <w:left w:val="none" w:sz="0" w:space="0" w:color="auto"/>
            <w:bottom w:val="none" w:sz="0" w:space="0" w:color="auto"/>
            <w:right w:val="none" w:sz="0" w:space="0" w:color="auto"/>
          </w:divBdr>
        </w:div>
        <w:div w:id="645283262">
          <w:marLeft w:val="0"/>
          <w:marRight w:val="0"/>
          <w:marTop w:val="0"/>
          <w:marBottom w:val="0"/>
          <w:divBdr>
            <w:top w:val="none" w:sz="0" w:space="0" w:color="auto"/>
            <w:left w:val="none" w:sz="0" w:space="0" w:color="auto"/>
            <w:bottom w:val="none" w:sz="0" w:space="0" w:color="auto"/>
            <w:right w:val="none" w:sz="0" w:space="0" w:color="auto"/>
          </w:divBdr>
        </w:div>
        <w:div w:id="804663900">
          <w:marLeft w:val="0"/>
          <w:marRight w:val="0"/>
          <w:marTop w:val="0"/>
          <w:marBottom w:val="0"/>
          <w:divBdr>
            <w:top w:val="none" w:sz="0" w:space="0" w:color="auto"/>
            <w:left w:val="none" w:sz="0" w:space="0" w:color="auto"/>
            <w:bottom w:val="none" w:sz="0" w:space="0" w:color="auto"/>
            <w:right w:val="none" w:sz="0" w:space="0" w:color="auto"/>
          </w:divBdr>
        </w:div>
        <w:div w:id="99380550">
          <w:marLeft w:val="0"/>
          <w:marRight w:val="0"/>
          <w:marTop w:val="0"/>
          <w:marBottom w:val="0"/>
          <w:divBdr>
            <w:top w:val="none" w:sz="0" w:space="0" w:color="auto"/>
            <w:left w:val="none" w:sz="0" w:space="0" w:color="auto"/>
            <w:bottom w:val="none" w:sz="0" w:space="0" w:color="auto"/>
            <w:right w:val="none" w:sz="0" w:space="0" w:color="auto"/>
          </w:divBdr>
        </w:div>
        <w:div w:id="1293438088">
          <w:marLeft w:val="0"/>
          <w:marRight w:val="0"/>
          <w:marTop w:val="0"/>
          <w:marBottom w:val="0"/>
          <w:divBdr>
            <w:top w:val="none" w:sz="0" w:space="0" w:color="auto"/>
            <w:left w:val="none" w:sz="0" w:space="0" w:color="auto"/>
            <w:bottom w:val="none" w:sz="0" w:space="0" w:color="auto"/>
            <w:right w:val="none" w:sz="0" w:space="0" w:color="auto"/>
          </w:divBdr>
        </w:div>
        <w:div w:id="650522098">
          <w:marLeft w:val="0"/>
          <w:marRight w:val="0"/>
          <w:marTop w:val="0"/>
          <w:marBottom w:val="0"/>
          <w:divBdr>
            <w:top w:val="none" w:sz="0" w:space="0" w:color="auto"/>
            <w:left w:val="none" w:sz="0" w:space="0" w:color="auto"/>
            <w:bottom w:val="none" w:sz="0" w:space="0" w:color="auto"/>
            <w:right w:val="none" w:sz="0" w:space="0" w:color="auto"/>
          </w:divBdr>
        </w:div>
        <w:div w:id="998001152">
          <w:marLeft w:val="0"/>
          <w:marRight w:val="0"/>
          <w:marTop w:val="0"/>
          <w:marBottom w:val="0"/>
          <w:divBdr>
            <w:top w:val="none" w:sz="0" w:space="0" w:color="auto"/>
            <w:left w:val="none" w:sz="0" w:space="0" w:color="auto"/>
            <w:bottom w:val="none" w:sz="0" w:space="0" w:color="auto"/>
            <w:right w:val="none" w:sz="0" w:space="0" w:color="auto"/>
          </w:divBdr>
        </w:div>
        <w:div w:id="1895777966">
          <w:marLeft w:val="0"/>
          <w:marRight w:val="0"/>
          <w:marTop w:val="0"/>
          <w:marBottom w:val="0"/>
          <w:divBdr>
            <w:top w:val="none" w:sz="0" w:space="0" w:color="auto"/>
            <w:left w:val="none" w:sz="0" w:space="0" w:color="auto"/>
            <w:bottom w:val="none" w:sz="0" w:space="0" w:color="auto"/>
            <w:right w:val="none" w:sz="0" w:space="0" w:color="auto"/>
          </w:divBdr>
        </w:div>
        <w:div w:id="348913987">
          <w:marLeft w:val="0"/>
          <w:marRight w:val="0"/>
          <w:marTop w:val="0"/>
          <w:marBottom w:val="0"/>
          <w:divBdr>
            <w:top w:val="none" w:sz="0" w:space="0" w:color="auto"/>
            <w:left w:val="none" w:sz="0" w:space="0" w:color="auto"/>
            <w:bottom w:val="none" w:sz="0" w:space="0" w:color="auto"/>
            <w:right w:val="none" w:sz="0" w:space="0" w:color="auto"/>
          </w:divBdr>
        </w:div>
        <w:div w:id="2036615519">
          <w:marLeft w:val="0"/>
          <w:marRight w:val="0"/>
          <w:marTop w:val="0"/>
          <w:marBottom w:val="0"/>
          <w:divBdr>
            <w:top w:val="none" w:sz="0" w:space="0" w:color="auto"/>
            <w:left w:val="none" w:sz="0" w:space="0" w:color="auto"/>
            <w:bottom w:val="none" w:sz="0" w:space="0" w:color="auto"/>
            <w:right w:val="none" w:sz="0" w:space="0" w:color="auto"/>
          </w:divBdr>
        </w:div>
        <w:div w:id="1431928610">
          <w:marLeft w:val="0"/>
          <w:marRight w:val="0"/>
          <w:marTop w:val="0"/>
          <w:marBottom w:val="0"/>
          <w:divBdr>
            <w:top w:val="none" w:sz="0" w:space="0" w:color="auto"/>
            <w:left w:val="none" w:sz="0" w:space="0" w:color="auto"/>
            <w:bottom w:val="none" w:sz="0" w:space="0" w:color="auto"/>
            <w:right w:val="none" w:sz="0" w:space="0" w:color="auto"/>
          </w:divBdr>
        </w:div>
        <w:div w:id="1618683009">
          <w:marLeft w:val="0"/>
          <w:marRight w:val="0"/>
          <w:marTop w:val="0"/>
          <w:marBottom w:val="0"/>
          <w:divBdr>
            <w:top w:val="none" w:sz="0" w:space="0" w:color="auto"/>
            <w:left w:val="none" w:sz="0" w:space="0" w:color="auto"/>
            <w:bottom w:val="none" w:sz="0" w:space="0" w:color="auto"/>
            <w:right w:val="none" w:sz="0" w:space="0" w:color="auto"/>
          </w:divBdr>
        </w:div>
        <w:div w:id="1827740866">
          <w:marLeft w:val="0"/>
          <w:marRight w:val="0"/>
          <w:marTop w:val="0"/>
          <w:marBottom w:val="0"/>
          <w:divBdr>
            <w:top w:val="none" w:sz="0" w:space="0" w:color="auto"/>
            <w:left w:val="none" w:sz="0" w:space="0" w:color="auto"/>
            <w:bottom w:val="none" w:sz="0" w:space="0" w:color="auto"/>
            <w:right w:val="none" w:sz="0" w:space="0" w:color="auto"/>
          </w:divBdr>
        </w:div>
        <w:div w:id="1508207616">
          <w:marLeft w:val="0"/>
          <w:marRight w:val="0"/>
          <w:marTop w:val="0"/>
          <w:marBottom w:val="0"/>
          <w:divBdr>
            <w:top w:val="none" w:sz="0" w:space="0" w:color="auto"/>
            <w:left w:val="none" w:sz="0" w:space="0" w:color="auto"/>
            <w:bottom w:val="none" w:sz="0" w:space="0" w:color="auto"/>
            <w:right w:val="none" w:sz="0" w:space="0" w:color="auto"/>
          </w:divBdr>
        </w:div>
        <w:div w:id="1908032206">
          <w:marLeft w:val="0"/>
          <w:marRight w:val="0"/>
          <w:marTop w:val="0"/>
          <w:marBottom w:val="0"/>
          <w:divBdr>
            <w:top w:val="none" w:sz="0" w:space="0" w:color="auto"/>
            <w:left w:val="none" w:sz="0" w:space="0" w:color="auto"/>
            <w:bottom w:val="none" w:sz="0" w:space="0" w:color="auto"/>
            <w:right w:val="none" w:sz="0" w:space="0" w:color="auto"/>
          </w:divBdr>
        </w:div>
        <w:div w:id="2026859397">
          <w:marLeft w:val="0"/>
          <w:marRight w:val="0"/>
          <w:marTop w:val="0"/>
          <w:marBottom w:val="0"/>
          <w:divBdr>
            <w:top w:val="none" w:sz="0" w:space="0" w:color="auto"/>
            <w:left w:val="none" w:sz="0" w:space="0" w:color="auto"/>
            <w:bottom w:val="none" w:sz="0" w:space="0" w:color="auto"/>
            <w:right w:val="none" w:sz="0" w:space="0" w:color="auto"/>
          </w:divBdr>
        </w:div>
        <w:div w:id="2106224500">
          <w:marLeft w:val="0"/>
          <w:marRight w:val="0"/>
          <w:marTop w:val="0"/>
          <w:marBottom w:val="0"/>
          <w:divBdr>
            <w:top w:val="none" w:sz="0" w:space="0" w:color="auto"/>
            <w:left w:val="none" w:sz="0" w:space="0" w:color="auto"/>
            <w:bottom w:val="none" w:sz="0" w:space="0" w:color="auto"/>
            <w:right w:val="none" w:sz="0" w:space="0" w:color="auto"/>
          </w:divBdr>
        </w:div>
        <w:div w:id="1642617068">
          <w:marLeft w:val="0"/>
          <w:marRight w:val="0"/>
          <w:marTop w:val="0"/>
          <w:marBottom w:val="0"/>
          <w:divBdr>
            <w:top w:val="none" w:sz="0" w:space="0" w:color="auto"/>
            <w:left w:val="none" w:sz="0" w:space="0" w:color="auto"/>
            <w:bottom w:val="none" w:sz="0" w:space="0" w:color="auto"/>
            <w:right w:val="none" w:sz="0" w:space="0" w:color="auto"/>
          </w:divBdr>
        </w:div>
        <w:div w:id="1891114803">
          <w:marLeft w:val="0"/>
          <w:marRight w:val="0"/>
          <w:marTop w:val="0"/>
          <w:marBottom w:val="0"/>
          <w:divBdr>
            <w:top w:val="none" w:sz="0" w:space="0" w:color="auto"/>
            <w:left w:val="none" w:sz="0" w:space="0" w:color="auto"/>
            <w:bottom w:val="none" w:sz="0" w:space="0" w:color="auto"/>
            <w:right w:val="none" w:sz="0" w:space="0" w:color="auto"/>
          </w:divBdr>
        </w:div>
        <w:div w:id="1960069326">
          <w:marLeft w:val="0"/>
          <w:marRight w:val="0"/>
          <w:marTop w:val="0"/>
          <w:marBottom w:val="0"/>
          <w:divBdr>
            <w:top w:val="none" w:sz="0" w:space="0" w:color="auto"/>
            <w:left w:val="none" w:sz="0" w:space="0" w:color="auto"/>
            <w:bottom w:val="none" w:sz="0" w:space="0" w:color="auto"/>
            <w:right w:val="none" w:sz="0" w:space="0" w:color="auto"/>
          </w:divBdr>
        </w:div>
        <w:div w:id="744687345">
          <w:marLeft w:val="0"/>
          <w:marRight w:val="0"/>
          <w:marTop w:val="0"/>
          <w:marBottom w:val="0"/>
          <w:divBdr>
            <w:top w:val="none" w:sz="0" w:space="0" w:color="auto"/>
            <w:left w:val="none" w:sz="0" w:space="0" w:color="auto"/>
            <w:bottom w:val="none" w:sz="0" w:space="0" w:color="auto"/>
            <w:right w:val="none" w:sz="0" w:space="0" w:color="auto"/>
          </w:divBdr>
        </w:div>
        <w:div w:id="1702701142">
          <w:marLeft w:val="0"/>
          <w:marRight w:val="0"/>
          <w:marTop w:val="0"/>
          <w:marBottom w:val="0"/>
          <w:divBdr>
            <w:top w:val="none" w:sz="0" w:space="0" w:color="auto"/>
            <w:left w:val="none" w:sz="0" w:space="0" w:color="auto"/>
            <w:bottom w:val="none" w:sz="0" w:space="0" w:color="auto"/>
            <w:right w:val="none" w:sz="0" w:space="0" w:color="auto"/>
          </w:divBdr>
        </w:div>
        <w:div w:id="2119445530">
          <w:marLeft w:val="0"/>
          <w:marRight w:val="0"/>
          <w:marTop w:val="0"/>
          <w:marBottom w:val="0"/>
          <w:divBdr>
            <w:top w:val="none" w:sz="0" w:space="0" w:color="auto"/>
            <w:left w:val="none" w:sz="0" w:space="0" w:color="auto"/>
            <w:bottom w:val="none" w:sz="0" w:space="0" w:color="auto"/>
            <w:right w:val="none" w:sz="0" w:space="0" w:color="auto"/>
          </w:divBdr>
        </w:div>
        <w:div w:id="2123187411">
          <w:marLeft w:val="0"/>
          <w:marRight w:val="0"/>
          <w:marTop w:val="0"/>
          <w:marBottom w:val="0"/>
          <w:divBdr>
            <w:top w:val="none" w:sz="0" w:space="0" w:color="auto"/>
            <w:left w:val="none" w:sz="0" w:space="0" w:color="auto"/>
            <w:bottom w:val="none" w:sz="0" w:space="0" w:color="auto"/>
            <w:right w:val="none" w:sz="0" w:space="0" w:color="auto"/>
          </w:divBdr>
        </w:div>
        <w:div w:id="1676490886">
          <w:marLeft w:val="0"/>
          <w:marRight w:val="0"/>
          <w:marTop w:val="0"/>
          <w:marBottom w:val="0"/>
          <w:divBdr>
            <w:top w:val="none" w:sz="0" w:space="0" w:color="auto"/>
            <w:left w:val="none" w:sz="0" w:space="0" w:color="auto"/>
            <w:bottom w:val="none" w:sz="0" w:space="0" w:color="auto"/>
            <w:right w:val="none" w:sz="0" w:space="0" w:color="auto"/>
          </w:divBdr>
        </w:div>
        <w:div w:id="2105030377">
          <w:marLeft w:val="0"/>
          <w:marRight w:val="0"/>
          <w:marTop w:val="0"/>
          <w:marBottom w:val="0"/>
          <w:divBdr>
            <w:top w:val="none" w:sz="0" w:space="0" w:color="auto"/>
            <w:left w:val="none" w:sz="0" w:space="0" w:color="auto"/>
            <w:bottom w:val="none" w:sz="0" w:space="0" w:color="auto"/>
            <w:right w:val="none" w:sz="0" w:space="0" w:color="auto"/>
          </w:divBdr>
        </w:div>
        <w:div w:id="319624594">
          <w:marLeft w:val="0"/>
          <w:marRight w:val="0"/>
          <w:marTop w:val="0"/>
          <w:marBottom w:val="0"/>
          <w:divBdr>
            <w:top w:val="none" w:sz="0" w:space="0" w:color="auto"/>
            <w:left w:val="none" w:sz="0" w:space="0" w:color="auto"/>
            <w:bottom w:val="none" w:sz="0" w:space="0" w:color="auto"/>
            <w:right w:val="none" w:sz="0" w:space="0" w:color="auto"/>
          </w:divBdr>
        </w:div>
        <w:div w:id="232814410">
          <w:marLeft w:val="0"/>
          <w:marRight w:val="0"/>
          <w:marTop w:val="0"/>
          <w:marBottom w:val="0"/>
          <w:divBdr>
            <w:top w:val="none" w:sz="0" w:space="0" w:color="auto"/>
            <w:left w:val="none" w:sz="0" w:space="0" w:color="auto"/>
            <w:bottom w:val="none" w:sz="0" w:space="0" w:color="auto"/>
            <w:right w:val="none" w:sz="0" w:space="0" w:color="auto"/>
          </w:divBdr>
        </w:div>
        <w:div w:id="2027633967">
          <w:marLeft w:val="0"/>
          <w:marRight w:val="0"/>
          <w:marTop w:val="0"/>
          <w:marBottom w:val="0"/>
          <w:divBdr>
            <w:top w:val="none" w:sz="0" w:space="0" w:color="auto"/>
            <w:left w:val="none" w:sz="0" w:space="0" w:color="auto"/>
            <w:bottom w:val="none" w:sz="0" w:space="0" w:color="auto"/>
            <w:right w:val="none" w:sz="0" w:space="0" w:color="auto"/>
          </w:divBdr>
        </w:div>
        <w:div w:id="1218129882">
          <w:marLeft w:val="0"/>
          <w:marRight w:val="0"/>
          <w:marTop w:val="0"/>
          <w:marBottom w:val="0"/>
          <w:divBdr>
            <w:top w:val="none" w:sz="0" w:space="0" w:color="auto"/>
            <w:left w:val="none" w:sz="0" w:space="0" w:color="auto"/>
            <w:bottom w:val="none" w:sz="0" w:space="0" w:color="auto"/>
            <w:right w:val="none" w:sz="0" w:space="0" w:color="auto"/>
          </w:divBdr>
        </w:div>
        <w:div w:id="1193112042">
          <w:marLeft w:val="0"/>
          <w:marRight w:val="0"/>
          <w:marTop w:val="0"/>
          <w:marBottom w:val="0"/>
          <w:divBdr>
            <w:top w:val="none" w:sz="0" w:space="0" w:color="auto"/>
            <w:left w:val="none" w:sz="0" w:space="0" w:color="auto"/>
            <w:bottom w:val="none" w:sz="0" w:space="0" w:color="auto"/>
            <w:right w:val="none" w:sz="0" w:space="0" w:color="auto"/>
          </w:divBdr>
        </w:div>
        <w:div w:id="1358696077">
          <w:marLeft w:val="0"/>
          <w:marRight w:val="0"/>
          <w:marTop w:val="0"/>
          <w:marBottom w:val="0"/>
          <w:divBdr>
            <w:top w:val="none" w:sz="0" w:space="0" w:color="auto"/>
            <w:left w:val="none" w:sz="0" w:space="0" w:color="auto"/>
            <w:bottom w:val="none" w:sz="0" w:space="0" w:color="auto"/>
            <w:right w:val="none" w:sz="0" w:space="0" w:color="auto"/>
          </w:divBdr>
        </w:div>
        <w:div w:id="1029070207">
          <w:marLeft w:val="0"/>
          <w:marRight w:val="0"/>
          <w:marTop w:val="0"/>
          <w:marBottom w:val="0"/>
          <w:divBdr>
            <w:top w:val="none" w:sz="0" w:space="0" w:color="auto"/>
            <w:left w:val="none" w:sz="0" w:space="0" w:color="auto"/>
            <w:bottom w:val="none" w:sz="0" w:space="0" w:color="auto"/>
            <w:right w:val="none" w:sz="0" w:space="0" w:color="auto"/>
          </w:divBdr>
        </w:div>
        <w:div w:id="75639597">
          <w:marLeft w:val="0"/>
          <w:marRight w:val="0"/>
          <w:marTop w:val="0"/>
          <w:marBottom w:val="0"/>
          <w:divBdr>
            <w:top w:val="none" w:sz="0" w:space="0" w:color="auto"/>
            <w:left w:val="none" w:sz="0" w:space="0" w:color="auto"/>
            <w:bottom w:val="none" w:sz="0" w:space="0" w:color="auto"/>
            <w:right w:val="none" w:sz="0" w:space="0" w:color="auto"/>
          </w:divBdr>
        </w:div>
        <w:div w:id="1994751474">
          <w:marLeft w:val="0"/>
          <w:marRight w:val="0"/>
          <w:marTop w:val="0"/>
          <w:marBottom w:val="0"/>
          <w:divBdr>
            <w:top w:val="none" w:sz="0" w:space="0" w:color="auto"/>
            <w:left w:val="none" w:sz="0" w:space="0" w:color="auto"/>
            <w:bottom w:val="none" w:sz="0" w:space="0" w:color="auto"/>
            <w:right w:val="none" w:sz="0" w:space="0" w:color="auto"/>
          </w:divBdr>
        </w:div>
        <w:div w:id="1477530515">
          <w:marLeft w:val="0"/>
          <w:marRight w:val="0"/>
          <w:marTop w:val="0"/>
          <w:marBottom w:val="0"/>
          <w:divBdr>
            <w:top w:val="none" w:sz="0" w:space="0" w:color="auto"/>
            <w:left w:val="none" w:sz="0" w:space="0" w:color="auto"/>
            <w:bottom w:val="none" w:sz="0" w:space="0" w:color="auto"/>
            <w:right w:val="none" w:sz="0" w:space="0" w:color="auto"/>
          </w:divBdr>
        </w:div>
        <w:div w:id="1203521322">
          <w:marLeft w:val="0"/>
          <w:marRight w:val="0"/>
          <w:marTop w:val="0"/>
          <w:marBottom w:val="0"/>
          <w:divBdr>
            <w:top w:val="none" w:sz="0" w:space="0" w:color="auto"/>
            <w:left w:val="none" w:sz="0" w:space="0" w:color="auto"/>
            <w:bottom w:val="none" w:sz="0" w:space="0" w:color="auto"/>
            <w:right w:val="none" w:sz="0" w:space="0" w:color="auto"/>
          </w:divBdr>
        </w:div>
        <w:div w:id="859124662">
          <w:marLeft w:val="0"/>
          <w:marRight w:val="0"/>
          <w:marTop w:val="0"/>
          <w:marBottom w:val="0"/>
          <w:divBdr>
            <w:top w:val="none" w:sz="0" w:space="0" w:color="auto"/>
            <w:left w:val="none" w:sz="0" w:space="0" w:color="auto"/>
            <w:bottom w:val="none" w:sz="0" w:space="0" w:color="auto"/>
            <w:right w:val="none" w:sz="0" w:space="0" w:color="auto"/>
          </w:divBdr>
        </w:div>
        <w:div w:id="1391224747">
          <w:marLeft w:val="0"/>
          <w:marRight w:val="0"/>
          <w:marTop w:val="0"/>
          <w:marBottom w:val="0"/>
          <w:divBdr>
            <w:top w:val="none" w:sz="0" w:space="0" w:color="auto"/>
            <w:left w:val="none" w:sz="0" w:space="0" w:color="auto"/>
            <w:bottom w:val="none" w:sz="0" w:space="0" w:color="auto"/>
            <w:right w:val="none" w:sz="0" w:space="0" w:color="auto"/>
          </w:divBdr>
        </w:div>
        <w:div w:id="973098633">
          <w:marLeft w:val="0"/>
          <w:marRight w:val="0"/>
          <w:marTop w:val="0"/>
          <w:marBottom w:val="0"/>
          <w:divBdr>
            <w:top w:val="none" w:sz="0" w:space="0" w:color="auto"/>
            <w:left w:val="none" w:sz="0" w:space="0" w:color="auto"/>
            <w:bottom w:val="none" w:sz="0" w:space="0" w:color="auto"/>
            <w:right w:val="none" w:sz="0" w:space="0" w:color="auto"/>
          </w:divBdr>
        </w:div>
        <w:div w:id="252275806">
          <w:marLeft w:val="0"/>
          <w:marRight w:val="0"/>
          <w:marTop w:val="0"/>
          <w:marBottom w:val="0"/>
          <w:divBdr>
            <w:top w:val="none" w:sz="0" w:space="0" w:color="auto"/>
            <w:left w:val="none" w:sz="0" w:space="0" w:color="auto"/>
            <w:bottom w:val="none" w:sz="0" w:space="0" w:color="auto"/>
            <w:right w:val="none" w:sz="0" w:space="0" w:color="auto"/>
          </w:divBdr>
        </w:div>
        <w:div w:id="1848398485">
          <w:marLeft w:val="0"/>
          <w:marRight w:val="0"/>
          <w:marTop w:val="0"/>
          <w:marBottom w:val="0"/>
          <w:divBdr>
            <w:top w:val="none" w:sz="0" w:space="0" w:color="auto"/>
            <w:left w:val="none" w:sz="0" w:space="0" w:color="auto"/>
            <w:bottom w:val="none" w:sz="0" w:space="0" w:color="auto"/>
            <w:right w:val="none" w:sz="0" w:space="0" w:color="auto"/>
          </w:divBdr>
        </w:div>
        <w:div w:id="1021318555">
          <w:marLeft w:val="0"/>
          <w:marRight w:val="0"/>
          <w:marTop w:val="0"/>
          <w:marBottom w:val="0"/>
          <w:divBdr>
            <w:top w:val="none" w:sz="0" w:space="0" w:color="auto"/>
            <w:left w:val="none" w:sz="0" w:space="0" w:color="auto"/>
            <w:bottom w:val="none" w:sz="0" w:space="0" w:color="auto"/>
            <w:right w:val="none" w:sz="0" w:space="0" w:color="auto"/>
          </w:divBdr>
        </w:div>
        <w:div w:id="1991132998">
          <w:marLeft w:val="0"/>
          <w:marRight w:val="0"/>
          <w:marTop w:val="0"/>
          <w:marBottom w:val="0"/>
          <w:divBdr>
            <w:top w:val="none" w:sz="0" w:space="0" w:color="auto"/>
            <w:left w:val="none" w:sz="0" w:space="0" w:color="auto"/>
            <w:bottom w:val="none" w:sz="0" w:space="0" w:color="auto"/>
            <w:right w:val="none" w:sz="0" w:space="0" w:color="auto"/>
          </w:divBdr>
        </w:div>
        <w:div w:id="1460612240">
          <w:marLeft w:val="0"/>
          <w:marRight w:val="0"/>
          <w:marTop w:val="0"/>
          <w:marBottom w:val="0"/>
          <w:divBdr>
            <w:top w:val="none" w:sz="0" w:space="0" w:color="auto"/>
            <w:left w:val="none" w:sz="0" w:space="0" w:color="auto"/>
            <w:bottom w:val="none" w:sz="0" w:space="0" w:color="auto"/>
            <w:right w:val="none" w:sz="0" w:space="0" w:color="auto"/>
          </w:divBdr>
        </w:div>
        <w:div w:id="599221004">
          <w:marLeft w:val="0"/>
          <w:marRight w:val="0"/>
          <w:marTop w:val="0"/>
          <w:marBottom w:val="0"/>
          <w:divBdr>
            <w:top w:val="none" w:sz="0" w:space="0" w:color="auto"/>
            <w:left w:val="none" w:sz="0" w:space="0" w:color="auto"/>
            <w:bottom w:val="none" w:sz="0" w:space="0" w:color="auto"/>
            <w:right w:val="none" w:sz="0" w:space="0" w:color="auto"/>
          </w:divBdr>
        </w:div>
        <w:div w:id="1724712990">
          <w:marLeft w:val="0"/>
          <w:marRight w:val="0"/>
          <w:marTop w:val="0"/>
          <w:marBottom w:val="0"/>
          <w:divBdr>
            <w:top w:val="none" w:sz="0" w:space="0" w:color="auto"/>
            <w:left w:val="none" w:sz="0" w:space="0" w:color="auto"/>
            <w:bottom w:val="none" w:sz="0" w:space="0" w:color="auto"/>
            <w:right w:val="none" w:sz="0" w:space="0" w:color="auto"/>
          </w:divBdr>
        </w:div>
        <w:div w:id="2140603817">
          <w:marLeft w:val="0"/>
          <w:marRight w:val="0"/>
          <w:marTop w:val="0"/>
          <w:marBottom w:val="0"/>
          <w:divBdr>
            <w:top w:val="none" w:sz="0" w:space="0" w:color="auto"/>
            <w:left w:val="none" w:sz="0" w:space="0" w:color="auto"/>
            <w:bottom w:val="none" w:sz="0" w:space="0" w:color="auto"/>
            <w:right w:val="none" w:sz="0" w:space="0" w:color="auto"/>
          </w:divBdr>
        </w:div>
        <w:div w:id="820192348">
          <w:marLeft w:val="0"/>
          <w:marRight w:val="0"/>
          <w:marTop w:val="0"/>
          <w:marBottom w:val="0"/>
          <w:divBdr>
            <w:top w:val="none" w:sz="0" w:space="0" w:color="auto"/>
            <w:left w:val="none" w:sz="0" w:space="0" w:color="auto"/>
            <w:bottom w:val="none" w:sz="0" w:space="0" w:color="auto"/>
            <w:right w:val="none" w:sz="0" w:space="0" w:color="auto"/>
          </w:divBdr>
        </w:div>
        <w:div w:id="1673411427">
          <w:marLeft w:val="0"/>
          <w:marRight w:val="0"/>
          <w:marTop w:val="0"/>
          <w:marBottom w:val="0"/>
          <w:divBdr>
            <w:top w:val="none" w:sz="0" w:space="0" w:color="auto"/>
            <w:left w:val="none" w:sz="0" w:space="0" w:color="auto"/>
            <w:bottom w:val="none" w:sz="0" w:space="0" w:color="auto"/>
            <w:right w:val="none" w:sz="0" w:space="0" w:color="auto"/>
          </w:divBdr>
        </w:div>
        <w:div w:id="1640718950">
          <w:marLeft w:val="0"/>
          <w:marRight w:val="0"/>
          <w:marTop w:val="0"/>
          <w:marBottom w:val="0"/>
          <w:divBdr>
            <w:top w:val="none" w:sz="0" w:space="0" w:color="auto"/>
            <w:left w:val="none" w:sz="0" w:space="0" w:color="auto"/>
            <w:bottom w:val="none" w:sz="0" w:space="0" w:color="auto"/>
            <w:right w:val="none" w:sz="0" w:space="0" w:color="auto"/>
          </w:divBdr>
        </w:div>
        <w:div w:id="230892384">
          <w:marLeft w:val="0"/>
          <w:marRight w:val="0"/>
          <w:marTop w:val="0"/>
          <w:marBottom w:val="0"/>
          <w:divBdr>
            <w:top w:val="none" w:sz="0" w:space="0" w:color="auto"/>
            <w:left w:val="none" w:sz="0" w:space="0" w:color="auto"/>
            <w:bottom w:val="none" w:sz="0" w:space="0" w:color="auto"/>
            <w:right w:val="none" w:sz="0" w:space="0" w:color="auto"/>
          </w:divBdr>
        </w:div>
        <w:div w:id="927882125">
          <w:marLeft w:val="0"/>
          <w:marRight w:val="0"/>
          <w:marTop w:val="0"/>
          <w:marBottom w:val="0"/>
          <w:divBdr>
            <w:top w:val="none" w:sz="0" w:space="0" w:color="auto"/>
            <w:left w:val="none" w:sz="0" w:space="0" w:color="auto"/>
            <w:bottom w:val="none" w:sz="0" w:space="0" w:color="auto"/>
            <w:right w:val="none" w:sz="0" w:space="0" w:color="auto"/>
          </w:divBdr>
        </w:div>
        <w:div w:id="1603605503">
          <w:marLeft w:val="0"/>
          <w:marRight w:val="0"/>
          <w:marTop w:val="0"/>
          <w:marBottom w:val="0"/>
          <w:divBdr>
            <w:top w:val="none" w:sz="0" w:space="0" w:color="auto"/>
            <w:left w:val="none" w:sz="0" w:space="0" w:color="auto"/>
            <w:bottom w:val="none" w:sz="0" w:space="0" w:color="auto"/>
            <w:right w:val="none" w:sz="0" w:space="0" w:color="auto"/>
          </w:divBdr>
        </w:div>
        <w:div w:id="559637799">
          <w:marLeft w:val="0"/>
          <w:marRight w:val="0"/>
          <w:marTop w:val="0"/>
          <w:marBottom w:val="0"/>
          <w:divBdr>
            <w:top w:val="none" w:sz="0" w:space="0" w:color="auto"/>
            <w:left w:val="none" w:sz="0" w:space="0" w:color="auto"/>
            <w:bottom w:val="none" w:sz="0" w:space="0" w:color="auto"/>
            <w:right w:val="none" w:sz="0" w:space="0" w:color="auto"/>
          </w:divBdr>
        </w:div>
        <w:div w:id="988169328">
          <w:marLeft w:val="0"/>
          <w:marRight w:val="0"/>
          <w:marTop w:val="0"/>
          <w:marBottom w:val="0"/>
          <w:divBdr>
            <w:top w:val="none" w:sz="0" w:space="0" w:color="auto"/>
            <w:left w:val="none" w:sz="0" w:space="0" w:color="auto"/>
            <w:bottom w:val="none" w:sz="0" w:space="0" w:color="auto"/>
            <w:right w:val="none" w:sz="0" w:space="0" w:color="auto"/>
          </w:divBdr>
        </w:div>
        <w:div w:id="592516444">
          <w:marLeft w:val="0"/>
          <w:marRight w:val="0"/>
          <w:marTop w:val="0"/>
          <w:marBottom w:val="0"/>
          <w:divBdr>
            <w:top w:val="none" w:sz="0" w:space="0" w:color="auto"/>
            <w:left w:val="none" w:sz="0" w:space="0" w:color="auto"/>
            <w:bottom w:val="none" w:sz="0" w:space="0" w:color="auto"/>
            <w:right w:val="none" w:sz="0" w:space="0" w:color="auto"/>
          </w:divBdr>
        </w:div>
        <w:div w:id="1806973283">
          <w:marLeft w:val="0"/>
          <w:marRight w:val="0"/>
          <w:marTop w:val="0"/>
          <w:marBottom w:val="0"/>
          <w:divBdr>
            <w:top w:val="none" w:sz="0" w:space="0" w:color="auto"/>
            <w:left w:val="none" w:sz="0" w:space="0" w:color="auto"/>
            <w:bottom w:val="none" w:sz="0" w:space="0" w:color="auto"/>
            <w:right w:val="none" w:sz="0" w:space="0" w:color="auto"/>
          </w:divBdr>
        </w:div>
        <w:div w:id="384916666">
          <w:marLeft w:val="0"/>
          <w:marRight w:val="0"/>
          <w:marTop w:val="0"/>
          <w:marBottom w:val="0"/>
          <w:divBdr>
            <w:top w:val="none" w:sz="0" w:space="0" w:color="auto"/>
            <w:left w:val="none" w:sz="0" w:space="0" w:color="auto"/>
            <w:bottom w:val="none" w:sz="0" w:space="0" w:color="auto"/>
            <w:right w:val="none" w:sz="0" w:space="0" w:color="auto"/>
          </w:divBdr>
        </w:div>
        <w:div w:id="1730374435">
          <w:marLeft w:val="0"/>
          <w:marRight w:val="0"/>
          <w:marTop w:val="0"/>
          <w:marBottom w:val="0"/>
          <w:divBdr>
            <w:top w:val="none" w:sz="0" w:space="0" w:color="auto"/>
            <w:left w:val="none" w:sz="0" w:space="0" w:color="auto"/>
            <w:bottom w:val="none" w:sz="0" w:space="0" w:color="auto"/>
            <w:right w:val="none" w:sz="0" w:space="0" w:color="auto"/>
          </w:divBdr>
        </w:div>
        <w:div w:id="1148673582">
          <w:marLeft w:val="0"/>
          <w:marRight w:val="0"/>
          <w:marTop w:val="0"/>
          <w:marBottom w:val="0"/>
          <w:divBdr>
            <w:top w:val="none" w:sz="0" w:space="0" w:color="auto"/>
            <w:left w:val="none" w:sz="0" w:space="0" w:color="auto"/>
            <w:bottom w:val="none" w:sz="0" w:space="0" w:color="auto"/>
            <w:right w:val="none" w:sz="0" w:space="0" w:color="auto"/>
          </w:divBdr>
        </w:div>
        <w:div w:id="1053238432">
          <w:marLeft w:val="0"/>
          <w:marRight w:val="0"/>
          <w:marTop w:val="0"/>
          <w:marBottom w:val="0"/>
          <w:divBdr>
            <w:top w:val="none" w:sz="0" w:space="0" w:color="auto"/>
            <w:left w:val="none" w:sz="0" w:space="0" w:color="auto"/>
            <w:bottom w:val="none" w:sz="0" w:space="0" w:color="auto"/>
            <w:right w:val="none" w:sz="0" w:space="0" w:color="auto"/>
          </w:divBdr>
        </w:div>
        <w:div w:id="849493253">
          <w:marLeft w:val="0"/>
          <w:marRight w:val="0"/>
          <w:marTop w:val="0"/>
          <w:marBottom w:val="0"/>
          <w:divBdr>
            <w:top w:val="none" w:sz="0" w:space="0" w:color="auto"/>
            <w:left w:val="none" w:sz="0" w:space="0" w:color="auto"/>
            <w:bottom w:val="none" w:sz="0" w:space="0" w:color="auto"/>
            <w:right w:val="none" w:sz="0" w:space="0" w:color="auto"/>
          </w:divBdr>
        </w:div>
        <w:div w:id="1982808088">
          <w:marLeft w:val="0"/>
          <w:marRight w:val="0"/>
          <w:marTop w:val="0"/>
          <w:marBottom w:val="0"/>
          <w:divBdr>
            <w:top w:val="none" w:sz="0" w:space="0" w:color="auto"/>
            <w:left w:val="none" w:sz="0" w:space="0" w:color="auto"/>
            <w:bottom w:val="none" w:sz="0" w:space="0" w:color="auto"/>
            <w:right w:val="none" w:sz="0" w:space="0" w:color="auto"/>
          </w:divBdr>
        </w:div>
        <w:div w:id="1750078914">
          <w:marLeft w:val="0"/>
          <w:marRight w:val="0"/>
          <w:marTop w:val="0"/>
          <w:marBottom w:val="0"/>
          <w:divBdr>
            <w:top w:val="none" w:sz="0" w:space="0" w:color="auto"/>
            <w:left w:val="none" w:sz="0" w:space="0" w:color="auto"/>
            <w:bottom w:val="none" w:sz="0" w:space="0" w:color="auto"/>
            <w:right w:val="none" w:sz="0" w:space="0" w:color="auto"/>
          </w:divBdr>
        </w:div>
        <w:div w:id="1184630402">
          <w:marLeft w:val="0"/>
          <w:marRight w:val="0"/>
          <w:marTop w:val="0"/>
          <w:marBottom w:val="0"/>
          <w:divBdr>
            <w:top w:val="none" w:sz="0" w:space="0" w:color="auto"/>
            <w:left w:val="none" w:sz="0" w:space="0" w:color="auto"/>
            <w:bottom w:val="none" w:sz="0" w:space="0" w:color="auto"/>
            <w:right w:val="none" w:sz="0" w:space="0" w:color="auto"/>
          </w:divBdr>
        </w:div>
        <w:div w:id="1087766848">
          <w:marLeft w:val="0"/>
          <w:marRight w:val="0"/>
          <w:marTop w:val="0"/>
          <w:marBottom w:val="0"/>
          <w:divBdr>
            <w:top w:val="none" w:sz="0" w:space="0" w:color="auto"/>
            <w:left w:val="none" w:sz="0" w:space="0" w:color="auto"/>
            <w:bottom w:val="none" w:sz="0" w:space="0" w:color="auto"/>
            <w:right w:val="none" w:sz="0" w:space="0" w:color="auto"/>
          </w:divBdr>
        </w:div>
        <w:div w:id="1789160957">
          <w:marLeft w:val="0"/>
          <w:marRight w:val="0"/>
          <w:marTop w:val="0"/>
          <w:marBottom w:val="0"/>
          <w:divBdr>
            <w:top w:val="none" w:sz="0" w:space="0" w:color="auto"/>
            <w:left w:val="none" w:sz="0" w:space="0" w:color="auto"/>
            <w:bottom w:val="none" w:sz="0" w:space="0" w:color="auto"/>
            <w:right w:val="none" w:sz="0" w:space="0" w:color="auto"/>
          </w:divBdr>
        </w:div>
        <w:div w:id="1029188381">
          <w:marLeft w:val="0"/>
          <w:marRight w:val="0"/>
          <w:marTop w:val="0"/>
          <w:marBottom w:val="0"/>
          <w:divBdr>
            <w:top w:val="none" w:sz="0" w:space="0" w:color="auto"/>
            <w:left w:val="none" w:sz="0" w:space="0" w:color="auto"/>
            <w:bottom w:val="none" w:sz="0" w:space="0" w:color="auto"/>
            <w:right w:val="none" w:sz="0" w:space="0" w:color="auto"/>
          </w:divBdr>
        </w:div>
        <w:div w:id="62996088">
          <w:marLeft w:val="0"/>
          <w:marRight w:val="0"/>
          <w:marTop w:val="0"/>
          <w:marBottom w:val="0"/>
          <w:divBdr>
            <w:top w:val="none" w:sz="0" w:space="0" w:color="auto"/>
            <w:left w:val="none" w:sz="0" w:space="0" w:color="auto"/>
            <w:bottom w:val="none" w:sz="0" w:space="0" w:color="auto"/>
            <w:right w:val="none" w:sz="0" w:space="0" w:color="auto"/>
          </w:divBdr>
        </w:div>
        <w:div w:id="730691211">
          <w:marLeft w:val="0"/>
          <w:marRight w:val="0"/>
          <w:marTop w:val="0"/>
          <w:marBottom w:val="0"/>
          <w:divBdr>
            <w:top w:val="none" w:sz="0" w:space="0" w:color="auto"/>
            <w:left w:val="none" w:sz="0" w:space="0" w:color="auto"/>
            <w:bottom w:val="none" w:sz="0" w:space="0" w:color="auto"/>
            <w:right w:val="none" w:sz="0" w:space="0" w:color="auto"/>
          </w:divBdr>
        </w:div>
        <w:div w:id="1534462798">
          <w:marLeft w:val="0"/>
          <w:marRight w:val="0"/>
          <w:marTop w:val="0"/>
          <w:marBottom w:val="0"/>
          <w:divBdr>
            <w:top w:val="none" w:sz="0" w:space="0" w:color="auto"/>
            <w:left w:val="none" w:sz="0" w:space="0" w:color="auto"/>
            <w:bottom w:val="none" w:sz="0" w:space="0" w:color="auto"/>
            <w:right w:val="none" w:sz="0" w:space="0" w:color="auto"/>
          </w:divBdr>
        </w:div>
        <w:div w:id="910891251">
          <w:marLeft w:val="0"/>
          <w:marRight w:val="0"/>
          <w:marTop w:val="0"/>
          <w:marBottom w:val="0"/>
          <w:divBdr>
            <w:top w:val="none" w:sz="0" w:space="0" w:color="auto"/>
            <w:left w:val="none" w:sz="0" w:space="0" w:color="auto"/>
            <w:bottom w:val="none" w:sz="0" w:space="0" w:color="auto"/>
            <w:right w:val="none" w:sz="0" w:space="0" w:color="auto"/>
          </w:divBdr>
        </w:div>
        <w:div w:id="513300785">
          <w:marLeft w:val="0"/>
          <w:marRight w:val="0"/>
          <w:marTop w:val="0"/>
          <w:marBottom w:val="0"/>
          <w:divBdr>
            <w:top w:val="none" w:sz="0" w:space="0" w:color="auto"/>
            <w:left w:val="none" w:sz="0" w:space="0" w:color="auto"/>
            <w:bottom w:val="none" w:sz="0" w:space="0" w:color="auto"/>
            <w:right w:val="none" w:sz="0" w:space="0" w:color="auto"/>
          </w:divBdr>
        </w:div>
        <w:div w:id="1435594663">
          <w:marLeft w:val="0"/>
          <w:marRight w:val="0"/>
          <w:marTop w:val="0"/>
          <w:marBottom w:val="0"/>
          <w:divBdr>
            <w:top w:val="none" w:sz="0" w:space="0" w:color="auto"/>
            <w:left w:val="none" w:sz="0" w:space="0" w:color="auto"/>
            <w:bottom w:val="none" w:sz="0" w:space="0" w:color="auto"/>
            <w:right w:val="none" w:sz="0" w:space="0" w:color="auto"/>
          </w:divBdr>
        </w:div>
        <w:div w:id="2091464420">
          <w:marLeft w:val="0"/>
          <w:marRight w:val="0"/>
          <w:marTop w:val="0"/>
          <w:marBottom w:val="0"/>
          <w:divBdr>
            <w:top w:val="none" w:sz="0" w:space="0" w:color="auto"/>
            <w:left w:val="none" w:sz="0" w:space="0" w:color="auto"/>
            <w:bottom w:val="none" w:sz="0" w:space="0" w:color="auto"/>
            <w:right w:val="none" w:sz="0" w:space="0" w:color="auto"/>
          </w:divBdr>
        </w:div>
        <w:div w:id="1559777949">
          <w:marLeft w:val="0"/>
          <w:marRight w:val="0"/>
          <w:marTop w:val="0"/>
          <w:marBottom w:val="0"/>
          <w:divBdr>
            <w:top w:val="none" w:sz="0" w:space="0" w:color="auto"/>
            <w:left w:val="none" w:sz="0" w:space="0" w:color="auto"/>
            <w:bottom w:val="none" w:sz="0" w:space="0" w:color="auto"/>
            <w:right w:val="none" w:sz="0" w:space="0" w:color="auto"/>
          </w:divBdr>
        </w:div>
        <w:div w:id="1744334165">
          <w:marLeft w:val="0"/>
          <w:marRight w:val="0"/>
          <w:marTop w:val="0"/>
          <w:marBottom w:val="0"/>
          <w:divBdr>
            <w:top w:val="none" w:sz="0" w:space="0" w:color="auto"/>
            <w:left w:val="none" w:sz="0" w:space="0" w:color="auto"/>
            <w:bottom w:val="none" w:sz="0" w:space="0" w:color="auto"/>
            <w:right w:val="none" w:sz="0" w:space="0" w:color="auto"/>
          </w:divBdr>
        </w:div>
        <w:div w:id="2093434031">
          <w:marLeft w:val="0"/>
          <w:marRight w:val="0"/>
          <w:marTop w:val="0"/>
          <w:marBottom w:val="0"/>
          <w:divBdr>
            <w:top w:val="none" w:sz="0" w:space="0" w:color="auto"/>
            <w:left w:val="none" w:sz="0" w:space="0" w:color="auto"/>
            <w:bottom w:val="none" w:sz="0" w:space="0" w:color="auto"/>
            <w:right w:val="none" w:sz="0" w:space="0" w:color="auto"/>
          </w:divBdr>
        </w:div>
        <w:div w:id="324743903">
          <w:marLeft w:val="0"/>
          <w:marRight w:val="0"/>
          <w:marTop w:val="0"/>
          <w:marBottom w:val="0"/>
          <w:divBdr>
            <w:top w:val="none" w:sz="0" w:space="0" w:color="auto"/>
            <w:left w:val="none" w:sz="0" w:space="0" w:color="auto"/>
            <w:bottom w:val="none" w:sz="0" w:space="0" w:color="auto"/>
            <w:right w:val="none" w:sz="0" w:space="0" w:color="auto"/>
          </w:divBdr>
        </w:div>
        <w:div w:id="603347364">
          <w:marLeft w:val="0"/>
          <w:marRight w:val="0"/>
          <w:marTop w:val="0"/>
          <w:marBottom w:val="0"/>
          <w:divBdr>
            <w:top w:val="none" w:sz="0" w:space="0" w:color="auto"/>
            <w:left w:val="none" w:sz="0" w:space="0" w:color="auto"/>
            <w:bottom w:val="none" w:sz="0" w:space="0" w:color="auto"/>
            <w:right w:val="none" w:sz="0" w:space="0" w:color="auto"/>
          </w:divBdr>
        </w:div>
        <w:div w:id="444886755">
          <w:marLeft w:val="0"/>
          <w:marRight w:val="0"/>
          <w:marTop w:val="0"/>
          <w:marBottom w:val="0"/>
          <w:divBdr>
            <w:top w:val="none" w:sz="0" w:space="0" w:color="auto"/>
            <w:left w:val="none" w:sz="0" w:space="0" w:color="auto"/>
            <w:bottom w:val="none" w:sz="0" w:space="0" w:color="auto"/>
            <w:right w:val="none" w:sz="0" w:space="0" w:color="auto"/>
          </w:divBdr>
        </w:div>
        <w:div w:id="580913702">
          <w:marLeft w:val="0"/>
          <w:marRight w:val="0"/>
          <w:marTop w:val="0"/>
          <w:marBottom w:val="0"/>
          <w:divBdr>
            <w:top w:val="none" w:sz="0" w:space="0" w:color="auto"/>
            <w:left w:val="none" w:sz="0" w:space="0" w:color="auto"/>
            <w:bottom w:val="none" w:sz="0" w:space="0" w:color="auto"/>
            <w:right w:val="none" w:sz="0" w:space="0" w:color="auto"/>
          </w:divBdr>
        </w:div>
        <w:div w:id="1351025174">
          <w:marLeft w:val="0"/>
          <w:marRight w:val="0"/>
          <w:marTop w:val="0"/>
          <w:marBottom w:val="0"/>
          <w:divBdr>
            <w:top w:val="none" w:sz="0" w:space="0" w:color="auto"/>
            <w:left w:val="none" w:sz="0" w:space="0" w:color="auto"/>
            <w:bottom w:val="none" w:sz="0" w:space="0" w:color="auto"/>
            <w:right w:val="none" w:sz="0" w:space="0" w:color="auto"/>
          </w:divBdr>
        </w:div>
        <w:div w:id="140005240">
          <w:marLeft w:val="0"/>
          <w:marRight w:val="0"/>
          <w:marTop w:val="0"/>
          <w:marBottom w:val="0"/>
          <w:divBdr>
            <w:top w:val="none" w:sz="0" w:space="0" w:color="auto"/>
            <w:left w:val="none" w:sz="0" w:space="0" w:color="auto"/>
            <w:bottom w:val="none" w:sz="0" w:space="0" w:color="auto"/>
            <w:right w:val="none" w:sz="0" w:space="0" w:color="auto"/>
          </w:divBdr>
        </w:div>
        <w:div w:id="1188131876">
          <w:marLeft w:val="0"/>
          <w:marRight w:val="0"/>
          <w:marTop w:val="0"/>
          <w:marBottom w:val="0"/>
          <w:divBdr>
            <w:top w:val="none" w:sz="0" w:space="0" w:color="auto"/>
            <w:left w:val="none" w:sz="0" w:space="0" w:color="auto"/>
            <w:bottom w:val="none" w:sz="0" w:space="0" w:color="auto"/>
            <w:right w:val="none" w:sz="0" w:space="0" w:color="auto"/>
          </w:divBdr>
        </w:div>
        <w:div w:id="761727040">
          <w:marLeft w:val="0"/>
          <w:marRight w:val="0"/>
          <w:marTop w:val="0"/>
          <w:marBottom w:val="0"/>
          <w:divBdr>
            <w:top w:val="none" w:sz="0" w:space="0" w:color="auto"/>
            <w:left w:val="none" w:sz="0" w:space="0" w:color="auto"/>
            <w:bottom w:val="none" w:sz="0" w:space="0" w:color="auto"/>
            <w:right w:val="none" w:sz="0" w:space="0" w:color="auto"/>
          </w:divBdr>
        </w:div>
        <w:div w:id="2070954961">
          <w:marLeft w:val="0"/>
          <w:marRight w:val="0"/>
          <w:marTop w:val="0"/>
          <w:marBottom w:val="0"/>
          <w:divBdr>
            <w:top w:val="none" w:sz="0" w:space="0" w:color="auto"/>
            <w:left w:val="none" w:sz="0" w:space="0" w:color="auto"/>
            <w:bottom w:val="none" w:sz="0" w:space="0" w:color="auto"/>
            <w:right w:val="none" w:sz="0" w:space="0" w:color="auto"/>
          </w:divBdr>
        </w:div>
        <w:div w:id="1377706046">
          <w:marLeft w:val="0"/>
          <w:marRight w:val="0"/>
          <w:marTop w:val="0"/>
          <w:marBottom w:val="0"/>
          <w:divBdr>
            <w:top w:val="none" w:sz="0" w:space="0" w:color="auto"/>
            <w:left w:val="none" w:sz="0" w:space="0" w:color="auto"/>
            <w:bottom w:val="none" w:sz="0" w:space="0" w:color="auto"/>
            <w:right w:val="none" w:sz="0" w:space="0" w:color="auto"/>
          </w:divBdr>
        </w:div>
        <w:div w:id="1788695198">
          <w:marLeft w:val="0"/>
          <w:marRight w:val="0"/>
          <w:marTop w:val="0"/>
          <w:marBottom w:val="0"/>
          <w:divBdr>
            <w:top w:val="none" w:sz="0" w:space="0" w:color="auto"/>
            <w:left w:val="none" w:sz="0" w:space="0" w:color="auto"/>
            <w:bottom w:val="none" w:sz="0" w:space="0" w:color="auto"/>
            <w:right w:val="none" w:sz="0" w:space="0" w:color="auto"/>
          </w:divBdr>
        </w:div>
        <w:div w:id="688600569">
          <w:marLeft w:val="0"/>
          <w:marRight w:val="0"/>
          <w:marTop w:val="0"/>
          <w:marBottom w:val="0"/>
          <w:divBdr>
            <w:top w:val="none" w:sz="0" w:space="0" w:color="auto"/>
            <w:left w:val="none" w:sz="0" w:space="0" w:color="auto"/>
            <w:bottom w:val="none" w:sz="0" w:space="0" w:color="auto"/>
            <w:right w:val="none" w:sz="0" w:space="0" w:color="auto"/>
          </w:divBdr>
        </w:div>
        <w:div w:id="579024258">
          <w:marLeft w:val="0"/>
          <w:marRight w:val="0"/>
          <w:marTop w:val="0"/>
          <w:marBottom w:val="0"/>
          <w:divBdr>
            <w:top w:val="none" w:sz="0" w:space="0" w:color="auto"/>
            <w:left w:val="none" w:sz="0" w:space="0" w:color="auto"/>
            <w:bottom w:val="none" w:sz="0" w:space="0" w:color="auto"/>
            <w:right w:val="none" w:sz="0" w:space="0" w:color="auto"/>
          </w:divBdr>
        </w:div>
        <w:div w:id="1333029550">
          <w:marLeft w:val="0"/>
          <w:marRight w:val="0"/>
          <w:marTop w:val="0"/>
          <w:marBottom w:val="0"/>
          <w:divBdr>
            <w:top w:val="none" w:sz="0" w:space="0" w:color="auto"/>
            <w:left w:val="none" w:sz="0" w:space="0" w:color="auto"/>
            <w:bottom w:val="none" w:sz="0" w:space="0" w:color="auto"/>
            <w:right w:val="none" w:sz="0" w:space="0" w:color="auto"/>
          </w:divBdr>
        </w:div>
        <w:div w:id="1227958598">
          <w:marLeft w:val="0"/>
          <w:marRight w:val="0"/>
          <w:marTop w:val="0"/>
          <w:marBottom w:val="0"/>
          <w:divBdr>
            <w:top w:val="none" w:sz="0" w:space="0" w:color="auto"/>
            <w:left w:val="none" w:sz="0" w:space="0" w:color="auto"/>
            <w:bottom w:val="none" w:sz="0" w:space="0" w:color="auto"/>
            <w:right w:val="none" w:sz="0" w:space="0" w:color="auto"/>
          </w:divBdr>
        </w:div>
        <w:div w:id="1678654336">
          <w:marLeft w:val="0"/>
          <w:marRight w:val="0"/>
          <w:marTop w:val="0"/>
          <w:marBottom w:val="0"/>
          <w:divBdr>
            <w:top w:val="none" w:sz="0" w:space="0" w:color="auto"/>
            <w:left w:val="none" w:sz="0" w:space="0" w:color="auto"/>
            <w:bottom w:val="none" w:sz="0" w:space="0" w:color="auto"/>
            <w:right w:val="none" w:sz="0" w:space="0" w:color="auto"/>
          </w:divBdr>
        </w:div>
        <w:div w:id="823618584">
          <w:marLeft w:val="0"/>
          <w:marRight w:val="0"/>
          <w:marTop w:val="0"/>
          <w:marBottom w:val="0"/>
          <w:divBdr>
            <w:top w:val="none" w:sz="0" w:space="0" w:color="auto"/>
            <w:left w:val="none" w:sz="0" w:space="0" w:color="auto"/>
            <w:bottom w:val="none" w:sz="0" w:space="0" w:color="auto"/>
            <w:right w:val="none" w:sz="0" w:space="0" w:color="auto"/>
          </w:divBdr>
        </w:div>
        <w:div w:id="2015526259">
          <w:marLeft w:val="0"/>
          <w:marRight w:val="0"/>
          <w:marTop w:val="0"/>
          <w:marBottom w:val="0"/>
          <w:divBdr>
            <w:top w:val="none" w:sz="0" w:space="0" w:color="auto"/>
            <w:left w:val="none" w:sz="0" w:space="0" w:color="auto"/>
            <w:bottom w:val="none" w:sz="0" w:space="0" w:color="auto"/>
            <w:right w:val="none" w:sz="0" w:space="0" w:color="auto"/>
          </w:divBdr>
        </w:div>
        <w:div w:id="1396126073">
          <w:marLeft w:val="0"/>
          <w:marRight w:val="0"/>
          <w:marTop w:val="0"/>
          <w:marBottom w:val="0"/>
          <w:divBdr>
            <w:top w:val="none" w:sz="0" w:space="0" w:color="auto"/>
            <w:left w:val="none" w:sz="0" w:space="0" w:color="auto"/>
            <w:bottom w:val="none" w:sz="0" w:space="0" w:color="auto"/>
            <w:right w:val="none" w:sz="0" w:space="0" w:color="auto"/>
          </w:divBdr>
        </w:div>
        <w:div w:id="22480060">
          <w:marLeft w:val="0"/>
          <w:marRight w:val="0"/>
          <w:marTop w:val="0"/>
          <w:marBottom w:val="0"/>
          <w:divBdr>
            <w:top w:val="none" w:sz="0" w:space="0" w:color="auto"/>
            <w:left w:val="none" w:sz="0" w:space="0" w:color="auto"/>
            <w:bottom w:val="none" w:sz="0" w:space="0" w:color="auto"/>
            <w:right w:val="none" w:sz="0" w:space="0" w:color="auto"/>
          </w:divBdr>
        </w:div>
        <w:div w:id="405539858">
          <w:marLeft w:val="0"/>
          <w:marRight w:val="0"/>
          <w:marTop w:val="0"/>
          <w:marBottom w:val="0"/>
          <w:divBdr>
            <w:top w:val="none" w:sz="0" w:space="0" w:color="auto"/>
            <w:left w:val="none" w:sz="0" w:space="0" w:color="auto"/>
            <w:bottom w:val="none" w:sz="0" w:space="0" w:color="auto"/>
            <w:right w:val="none" w:sz="0" w:space="0" w:color="auto"/>
          </w:divBdr>
        </w:div>
        <w:div w:id="140663016">
          <w:marLeft w:val="0"/>
          <w:marRight w:val="0"/>
          <w:marTop w:val="0"/>
          <w:marBottom w:val="0"/>
          <w:divBdr>
            <w:top w:val="none" w:sz="0" w:space="0" w:color="auto"/>
            <w:left w:val="none" w:sz="0" w:space="0" w:color="auto"/>
            <w:bottom w:val="none" w:sz="0" w:space="0" w:color="auto"/>
            <w:right w:val="none" w:sz="0" w:space="0" w:color="auto"/>
          </w:divBdr>
        </w:div>
        <w:div w:id="1615865311">
          <w:marLeft w:val="0"/>
          <w:marRight w:val="0"/>
          <w:marTop w:val="0"/>
          <w:marBottom w:val="0"/>
          <w:divBdr>
            <w:top w:val="none" w:sz="0" w:space="0" w:color="auto"/>
            <w:left w:val="none" w:sz="0" w:space="0" w:color="auto"/>
            <w:bottom w:val="none" w:sz="0" w:space="0" w:color="auto"/>
            <w:right w:val="none" w:sz="0" w:space="0" w:color="auto"/>
          </w:divBdr>
        </w:div>
        <w:div w:id="2092268916">
          <w:marLeft w:val="0"/>
          <w:marRight w:val="0"/>
          <w:marTop w:val="0"/>
          <w:marBottom w:val="0"/>
          <w:divBdr>
            <w:top w:val="none" w:sz="0" w:space="0" w:color="auto"/>
            <w:left w:val="none" w:sz="0" w:space="0" w:color="auto"/>
            <w:bottom w:val="none" w:sz="0" w:space="0" w:color="auto"/>
            <w:right w:val="none" w:sz="0" w:space="0" w:color="auto"/>
          </w:divBdr>
        </w:div>
        <w:div w:id="2094735531">
          <w:marLeft w:val="0"/>
          <w:marRight w:val="0"/>
          <w:marTop w:val="0"/>
          <w:marBottom w:val="0"/>
          <w:divBdr>
            <w:top w:val="none" w:sz="0" w:space="0" w:color="auto"/>
            <w:left w:val="none" w:sz="0" w:space="0" w:color="auto"/>
            <w:bottom w:val="none" w:sz="0" w:space="0" w:color="auto"/>
            <w:right w:val="none" w:sz="0" w:space="0" w:color="auto"/>
          </w:divBdr>
        </w:div>
        <w:div w:id="1263219686">
          <w:marLeft w:val="0"/>
          <w:marRight w:val="0"/>
          <w:marTop w:val="0"/>
          <w:marBottom w:val="0"/>
          <w:divBdr>
            <w:top w:val="none" w:sz="0" w:space="0" w:color="auto"/>
            <w:left w:val="none" w:sz="0" w:space="0" w:color="auto"/>
            <w:bottom w:val="none" w:sz="0" w:space="0" w:color="auto"/>
            <w:right w:val="none" w:sz="0" w:space="0" w:color="auto"/>
          </w:divBdr>
        </w:div>
        <w:div w:id="105927740">
          <w:marLeft w:val="0"/>
          <w:marRight w:val="0"/>
          <w:marTop w:val="0"/>
          <w:marBottom w:val="0"/>
          <w:divBdr>
            <w:top w:val="none" w:sz="0" w:space="0" w:color="auto"/>
            <w:left w:val="none" w:sz="0" w:space="0" w:color="auto"/>
            <w:bottom w:val="none" w:sz="0" w:space="0" w:color="auto"/>
            <w:right w:val="none" w:sz="0" w:space="0" w:color="auto"/>
          </w:divBdr>
        </w:div>
        <w:div w:id="753206952">
          <w:marLeft w:val="0"/>
          <w:marRight w:val="0"/>
          <w:marTop w:val="0"/>
          <w:marBottom w:val="0"/>
          <w:divBdr>
            <w:top w:val="none" w:sz="0" w:space="0" w:color="auto"/>
            <w:left w:val="none" w:sz="0" w:space="0" w:color="auto"/>
            <w:bottom w:val="none" w:sz="0" w:space="0" w:color="auto"/>
            <w:right w:val="none" w:sz="0" w:space="0" w:color="auto"/>
          </w:divBdr>
        </w:div>
        <w:div w:id="1566452264">
          <w:marLeft w:val="0"/>
          <w:marRight w:val="0"/>
          <w:marTop w:val="0"/>
          <w:marBottom w:val="0"/>
          <w:divBdr>
            <w:top w:val="none" w:sz="0" w:space="0" w:color="auto"/>
            <w:left w:val="none" w:sz="0" w:space="0" w:color="auto"/>
            <w:bottom w:val="none" w:sz="0" w:space="0" w:color="auto"/>
            <w:right w:val="none" w:sz="0" w:space="0" w:color="auto"/>
          </w:divBdr>
        </w:div>
        <w:div w:id="1586379487">
          <w:marLeft w:val="0"/>
          <w:marRight w:val="0"/>
          <w:marTop w:val="0"/>
          <w:marBottom w:val="0"/>
          <w:divBdr>
            <w:top w:val="none" w:sz="0" w:space="0" w:color="auto"/>
            <w:left w:val="none" w:sz="0" w:space="0" w:color="auto"/>
            <w:bottom w:val="none" w:sz="0" w:space="0" w:color="auto"/>
            <w:right w:val="none" w:sz="0" w:space="0" w:color="auto"/>
          </w:divBdr>
        </w:div>
        <w:div w:id="320305821">
          <w:marLeft w:val="0"/>
          <w:marRight w:val="0"/>
          <w:marTop w:val="0"/>
          <w:marBottom w:val="0"/>
          <w:divBdr>
            <w:top w:val="none" w:sz="0" w:space="0" w:color="auto"/>
            <w:left w:val="none" w:sz="0" w:space="0" w:color="auto"/>
            <w:bottom w:val="none" w:sz="0" w:space="0" w:color="auto"/>
            <w:right w:val="none" w:sz="0" w:space="0" w:color="auto"/>
          </w:divBdr>
        </w:div>
        <w:div w:id="2124886227">
          <w:marLeft w:val="0"/>
          <w:marRight w:val="0"/>
          <w:marTop w:val="0"/>
          <w:marBottom w:val="0"/>
          <w:divBdr>
            <w:top w:val="none" w:sz="0" w:space="0" w:color="auto"/>
            <w:left w:val="none" w:sz="0" w:space="0" w:color="auto"/>
            <w:bottom w:val="none" w:sz="0" w:space="0" w:color="auto"/>
            <w:right w:val="none" w:sz="0" w:space="0" w:color="auto"/>
          </w:divBdr>
        </w:div>
        <w:div w:id="704017511">
          <w:marLeft w:val="0"/>
          <w:marRight w:val="0"/>
          <w:marTop w:val="0"/>
          <w:marBottom w:val="0"/>
          <w:divBdr>
            <w:top w:val="none" w:sz="0" w:space="0" w:color="auto"/>
            <w:left w:val="none" w:sz="0" w:space="0" w:color="auto"/>
            <w:bottom w:val="none" w:sz="0" w:space="0" w:color="auto"/>
            <w:right w:val="none" w:sz="0" w:space="0" w:color="auto"/>
          </w:divBdr>
        </w:div>
        <w:div w:id="884560668">
          <w:marLeft w:val="0"/>
          <w:marRight w:val="0"/>
          <w:marTop w:val="0"/>
          <w:marBottom w:val="0"/>
          <w:divBdr>
            <w:top w:val="none" w:sz="0" w:space="0" w:color="auto"/>
            <w:left w:val="none" w:sz="0" w:space="0" w:color="auto"/>
            <w:bottom w:val="none" w:sz="0" w:space="0" w:color="auto"/>
            <w:right w:val="none" w:sz="0" w:space="0" w:color="auto"/>
          </w:divBdr>
        </w:div>
        <w:div w:id="19012489">
          <w:marLeft w:val="0"/>
          <w:marRight w:val="0"/>
          <w:marTop w:val="0"/>
          <w:marBottom w:val="0"/>
          <w:divBdr>
            <w:top w:val="none" w:sz="0" w:space="0" w:color="auto"/>
            <w:left w:val="none" w:sz="0" w:space="0" w:color="auto"/>
            <w:bottom w:val="none" w:sz="0" w:space="0" w:color="auto"/>
            <w:right w:val="none" w:sz="0" w:space="0" w:color="auto"/>
          </w:divBdr>
        </w:div>
        <w:div w:id="1956138804">
          <w:marLeft w:val="0"/>
          <w:marRight w:val="0"/>
          <w:marTop w:val="0"/>
          <w:marBottom w:val="0"/>
          <w:divBdr>
            <w:top w:val="none" w:sz="0" w:space="0" w:color="auto"/>
            <w:left w:val="none" w:sz="0" w:space="0" w:color="auto"/>
            <w:bottom w:val="none" w:sz="0" w:space="0" w:color="auto"/>
            <w:right w:val="none" w:sz="0" w:space="0" w:color="auto"/>
          </w:divBdr>
        </w:div>
        <w:div w:id="447242746">
          <w:marLeft w:val="0"/>
          <w:marRight w:val="0"/>
          <w:marTop w:val="0"/>
          <w:marBottom w:val="0"/>
          <w:divBdr>
            <w:top w:val="none" w:sz="0" w:space="0" w:color="auto"/>
            <w:left w:val="none" w:sz="0" w:space="0" w:color="auto"/>
            <w:bottom w:val="none" w:sz="0" w:space="0" w:color="auto"/>
            <w:right w:val="none" w:sz="0" w:space="0" w:color="auto"/>
          </w:divBdr>
        </w:div>
        <w:div w:id="1552305398">
          <w:marLeft w:val="0"/>
          <w:marRight w:val="0"/>
          <w:marTop w:val="0"/>
          <w:marBottom w:val="0"/>
          <w:divBdr>
            <w:top w:val="none" w:sz="0" w:space="0" w:color="auto"/>
            <w:left w:val="none" w:sz="0" w:space="0" w:color="auto"/>
            <w:bottom w:val="none" w:sz="0" w:space="0" w:color="auto"/>
            <w:right w:val="none" w:sz="0" w:space="0" w:color="auto"/>
          </w:divBdr>
        </w:div>
        <w:div w:id="371075308">
          <w:marLeft w:val="0"/>
          <w:marRight w:val="0"/>
          <w:marTop w:val="0"/>
          <w:marBottom w:val="0"/>
          <w:divBdr>
            <w:top w:val="none" w:sz="0" w:space="0" w:color="auto"/>
            <w:left w:val="none" w:sz="0" w:space="0" w:color="auto"/>
            <w:bottom w:val="none" w:sz="0" w:space="0" w:color="auto"/>
            <w:right w:val="none" w:sz="0" w:space="0" w:color="auto"/>
          </w:divBdr>
        </w:div>
        <w:div w:id="2026252239">
          <w:marLeft w:val="0"/>
          <w:marRight w:val="0"/>
          <w:marTop w:val="0"/>
          <w:marBottom w:val="0"/>
          <w:divBdr>
            <w:top w:val="none" w:sz="0" w:space="0" w:color="auto"/>
            <w:left w:val="none" w:sz="0" w:space="0" w:color="auto"/>
            <w:bottom w:val="none" w:sz="0" w:space="0" w:color="auto"/>
            <w:right w:val="none" w:sz="0" w:space="0" w:color="auto"/>
          </w:divBdr>
        </w:div>
        <w:div w:id="1167601202">
          <w:marLeft w:val="0"/>
          <w:marRight w:val="0"/>
          <w:marTop w:val="0"/>
          <w:marBottom w:val="0"/>
          <w:divBdr>
            <w:top w:val="none" w:sz="0" w:space="0" w:color="auto"/>
            <w:left w:val="none" w:sz="0" w:space="0" w:color="auto"/>
            <w:bottom w:val="none" w:sz="0" w:space="0" w:color="auto"/>
            <w:right w:val="none" w:sz="0" w:space="0" w:color="auto"/>
          </w:divBdr>
        </w:div>
        <w:div w:id="1459568531">
          <w:marLeft w:val="0"/>
          <w:marRight w:val="0"/>
          <w:marTop w:val="0"/>
          <w:marBottom w:val="0"/>
          <w:divBdr>
            <w:top w:val="none" w:sz="0" w:space="0" w:color="auto"/>
            <w:left w:val="none" w:sz="0" w:space="0" w:color="auto"/>
            <w:bottom w:val="none" w:sz="0" w:space="0" w:color="auto"/>
            <w:right w:val="none" w:sz="0" w:space="0" w:color="auto"/>
          </w:divBdr>
        </w:div>
        <w:div w:id="108017365">
          <w:marLeft w:val="0"/>
          <w:marRight w:val="0"/>
          <w:marTop w:val="0"/>
          <w:marBottom w:val="0"/>
          <w:divBdr>
            <w:top w:val="none" w:sz="0" w:space="0" w:color="auto"/>
            <w:left w:val="none" w:sz="0" w:space="0" w:color="auto"/>
            <w:bottom w:val="none" w:sz="0" w:space="0" w:color="auto"/>
            <w:right w:val="none" w:sz="0" w:space="0" w:color="auto"/>
          </w:divBdr>
        </w:div>
        <w:div w:id="285043323">
          <w:marLeft w:val="0"/>
          <w:marRight w:val="0"/>
          <w:marTop w:val="0"/>
          <w:marBottom w:val="0"/>
          <w:divBdr>
            <w:top w:val="none" w:sz="0" w:space="0" w:color="auto"/>
            <w:left w:val="none" w:sz="0" w:space="0" w:color="auto"/>
            <w:bottom w:val="none" w:sz="0" w:space="0" w:color="auto"/>
            <w:right w:val="none" w:sz="0" w:space="0" w:color="auto"/>
          </w:divBdr>
        </w:div>
        <w:div w:id="308440769">
          <w:marLeft w:val="0"/>
          <w:marRight w:val="0"/>
          <w:marTop w:val="0"/>
          <w:marBottom w:val="0"/>
          <w:divBdr>
            <w:top w:val="none" w:sz="0" w:space="0" w:color="auto"/>
            <w:left w:val="none" w:sz="0" w:space="0" w:color="auto"/>
            <w:bottom w:val="none" w:sz="0" w:space="0" w:color="auto"/>
            <w:right w:val="none" w:sz="0" w:space="0" w:color="auto"/>
          </w:divBdr>
        </w:div>
        <w:div w:id="463697063">
          <w:marLeft w:val="0"/>
          <w:marRight w:val="0"/>
          <w:marTop w:val="0"/>
          <w:marBottom w:val="0"/>
          <w:divBdr>
            <w:top w:val="none" w:sz="0" w:space="0" w:color="auto"/>
            <w:left w:val="none" w:sz="0" w:space="0" w:color="auto"/>
            <w:bottom w:val="none" w:sz="0" w:space="0" w:color="auto"/>
            <w:right w:val="none" w:sz="0" w:space="0" w:color="auto"/>
          </w:divBdr>
        </w:div>
        <w:div w:id="1524590579">
          <w:marLeft w:val="0"/>
          <w:marRight w:val="0"/>
          <w:marTop w:val="0"/>
          <w:marBottom w:val="0"/>
          <w:divBdr>
            <w:top w:val="none" w:sz="0" w:space="0" w:color="auto"/>
            <w:left w:val="none" w:sz="0" w:space="0" w:color="auto"/>
            <w:bottom w:val="none" w:sz="0" w:space="0" w:color="auto"/>
            <w:right w:val="none" w:sz="0" w:space="0" w:color="auto"/>
          </w:divBdr>
        </w:div>
        <w:div w:id="1928731812">
          <w:marLeft w:val="0"/>
          <w:marRight w:val="0"/>
          <w:marTop w:val="0"/>
          <w:marBottom w:val="0"/>
          <w:divBdr>
            <w:top w:val="none" w:sz="0" w:space="0" w:color="auto"/>
            <w:left w:val="none" w:sz="0" w:space="0" w:color="auto"/>
            <w:bottom w:val="none" w:sz="0" w:space="0" w:color="auto"/>
            <w:right w:val="none" w:sz="0" w:space="0" w:color="auto"/>
          </w:divBdr>
        </w:div>
        <w:div w:id="1068453690">
          <w:marLeft w:val="0"/>
          <w:marRight w:val="0"/>
          <w:marTop w:val="0"/>
          <w:marBottom w:val="0"/>
          <w:divBdr>
            <w:top w:val="none" w:sz="0" w:space="0" w:color="auto"/>
            <w:left w:val="none" w:sz="0" w:space="0" w:color="auto"/>
            <w:bottom w:val="none" w:sz="0" w:space="0" w:color="auto"/>
            <w:right w:val="none" w:sz="0" w:space="0" w:color="auto"/>
          </w:divBdr>
        </w:div>
        <w:div w:id="1950355545">
          <w:marLeft w:val="0"/>
          <w:marRight w:val="0"/>
          <w:marTop w:val="0"/>
          <w:marBottom w:val="0"/>
          <w:divBdr>
            <w:top w:val="none" w:sz="0" w:space="0" w:color="auto"/>
            <w:left w:val="none" w:sz="0" w:space="0" w:color="auto"/>
            <w:bottom w:val="none" w:sz="0" w:space="0" w:color="auto"/>
            <w:right w:val="none" w:sz="0" w:space="0" w:color="auto"/>
          </w:divBdr>
        </w:div>
        <w:div w:id="740564684">
          <w:marLeft w:val="0"/>
          <w:marRight w:val="0"/>
          <w:marTop w:val="0"/>
          <w:marBottom w:val="0"/>
          <w:divBdr>
            <w:top w:val="none" w:sz="0" w:space="0" w:color="auto"/>
            <w:left w:val="none" w:sz="0" w:space="0" w:color="auto"/>
            <w:bottom w:val="none" w:sz="0" w:space="0" w:color="auto"/>
            <w:right w:val="none" w:sz="0" w:space="0" w:color="auto"/>
          </w:divBdr>
        </w:div>
        <w:div w:id="9796913">
          <w:marLeft w:val="0"/>
          <w:marRight w:val="0"/>
          <w:marTop w:val="0"/>
          <w:marBottom w:val="0"/>
          <w:divBdr>
            <w:top w:val="none" w:sz="0" w:space="0" w:color="auto"/>
            <w:left w:val="none" w:sz="0" w:space="0" w:color="auto"/>
            <w:bottom w:val="none" w:sz="0" w:space="0" w:color="auto"/>
            <w:right w:val="none" w:sz="0" w:space="0" w:color="auto"/>
          </w:divBdr>
        </w:div>
        <w:div w:id="1583564324">
          <w:marLeft w:val="0"/>
          <w:marRight w:val="0"/>
          <w:marTop w:val="0"/>
          <w:marBottom w:val="0"/>
          <w:divBdr>
            <w:top w:val="none" w:sz="0" w:space="0" w:color="auto"/>
            <w:left w:val="none" w:sz="0" w:space="0" w:color="auto"/>
            <w:bottom w:val="none" w:sz="0" w:space="0" w:color="auto"/>
            <w:right w:val="none" w:sz="0" w:space="0" w:color="auto"/>
          </w:divBdr>
        </w:div>
        <w:div w:id="2083796950">
          <w:marLeft w:val="0"/>
          <w:marRight w:val="0"/>
          <w:marTop w:val="0"/>
          <w:marBottom w:val="0"/>
          <w:divBdr>
            <w:top w:val="none" w:sz="0" w:space="0" w:color="auto"/>
            <w:left w:val="none" w:sz="0" w:space="0" w:color="auto"/>
            <w:bottom w:val="none" w:sz="0" w:space="0" w:color="auto"/>
            <w:right w:val="none" w:sz="0" w:space="0" w:color="auto"/>
          </w:divBdr>
        </w:div>
        <w:div w:id="398678296">
          <w:marLeft w:val="0"/>
          <w:marRight w:val="0"/>
          <w:marTop w:val="0"/>
          <w:marBottom w:val="0"/>
          <w:divBdr>
            <w:top w:val="none" w:sz="0" w:space="0" w:color="auto"/>
            <w:left w:val="none" w:sz="0" w:space="0" w:color="auto"/>
            <w:bottom w:val="none" w:sz="0" w:space="0" w:color="auto"/>
            <w:right w:val="none" w:sz="0" w:space="0" w:color="auto"/>
          </w:divBdr>
        </w:div>
        <w:div w:id="2100789137">
          <w:marLeft w:val="0"/>
          <w:marRight w:val="0"/>
          <w:marTop w:val="0"/>
          <w:marBottom w:val="0"/>
          <w:divBdr>
            <w:top w:val="none" w:sz="0" w:space="0" w:color="auto"/>
            <w:left w:val="none" w:sz="0" w:space="0" w:color="auto"/>
            <w:bottom w:val="none" w:sz="0" w:space="0" w:color="auto"/>
            <w:right w:val="none" w:sz="0" w:space="0" w:color="auto"/>
          </w:divBdr>
        </w:div>
        <w:div w:id="256643831">
          <w:marLeft w:val="0"/>
          <w:marRight w:val="0"/>
          <w:marTop w:val="0"/>
          <w:marBottom w:val="0"/>
          <w:divBdr>
            <w:top w:val="none" w:sz="0" w:space="0" w:color="auto"/>
            <w:left w:val="none" w:sz="0" w:space="0" w:color="auto"/>
            <w:bottom w:val="none" w:sz="0" w:space="0" w:color="auto"/>
            <w:right w:val="none" w:sz="0" w:space="0" w:color="auto"/>
          </w:divBdr>
        </w:div>
        <w:div w:id="242643353">
          <w:marLeft w:val="0"/>
          <w:marRight w:val="0"/>
          <w:marTop w:val="0"/>
          <w:marBottom w:val="0"/>
          <w:divBdr>
            <w:top w:val="none" w:sz="0" w:space="0" w:color="auto"/>
            <w:left w:val="none" w:sz="0" w:space="0" w:color="auto"/>
            <w:bottom w:val="none" w:sz="0" w:space="0" w:color="auto"/>
            <w:right w:val="none" w:sz="0" w:space="0" w:color="auto"/>
          </w:divBdr>
        </w:div>
        <w:div w:id="812675713">
          <w:marLeft w:val="0"/>
          <w:marRight w:val="0"/>
          <w:marTop w:val="0"/>
          <w:marBottom w:val="0"/>
          <w:divBdr>
            <w:top w:val="none" w:sz="0" w:space="0" w:color="auto"/>
            <w:left w:val="none" w:sz="0" w:space="0" w:color="auto"/>
            <w:bottom w:val="none" w:sz="0" w:space="0" w:color="auto"/>
            <w:right w:val="none" w:sz="0" w:space="0" w:color="auto"/>
          </w:divBdr>
        </w:div>
        <w:div w:id="1716850868">
          <w:marLeft w:val="0"/>
          <w:marRight w:val="0"/>
          <w:marTop w:val="0"/>
          <w:marBottom w:val="0"/>
          <w:divBdr>
            <w:top w:val="none" w:sz="0" w:space="0" w:color="auto"/>
            <w:left w:val="none" w:sz="0" w:space="0" w:color="auto"/>
            <w:bottom w:val="none" w:sz="0" w:space="0" w:color="auto"/>
            <w:right w:val="none" w:sz="0" w:space="0" w:color="auto"/>
          </w:divBdr>
        </w:div>
        <w:div w:id="1282810139">
          <w:marLeft w:val="0"/>
          <w:marRight w:val="0"/>
          <w:marTop w:val="0"/>
          <w:marBottom w:val="0"/>
          <w:divBdr>
            <w:top w:val="none" w:sz="0" w:space="0" w:color="auto"/>
            <w:left w:val="none" w:sz="0" w:space="0" w:color="auto"/>
            <w:bottom w:val="none" w:sz="0" w:space="0" w:color="auto"/>
            <w:right w:val="none" w:sz="0" w:space="0" w:color="auto"/>
          </w:divBdr>
        </w:div>
      </w:divsChild>
    </w:div>
    <w:div w:id="894658678">
      <w:bodyDiv w:val="1"/>
      <w:marLeft w:val="0"/>
      <w:marRight w:val="0"/>
      <w:marTop w:val="0"/>
      <w:marBottom w:val="0"/>
      <w:divBdr>
        <w:top w:val="none" w:sz="0" w:space="0" w:color="auto"/>
        <w:left w:val="none" w:sz="0" w:space="0" w:color="auto"/>
        <w:bottom w:val="none" w:sz="0" w:space="0" w:color="auto"/>
        <w:right w:val="none" w:sz="0" w:space="0" w:color="auto"/>
      </w:divBdr>
      <w:divsChild>
        <w:div w:id="1870215086">
          <w:marLeft w:val="0"/>
          <w:marRight w:val="0"/>
          <w:marTop w:val="0"/>
          <w:marBottom w:val="0"/>
          <w:divBdr>
            <w:top w:val="none" w:sz="0" w:space="0" w:color="auto"/>
            <w:left w:val="none" w:sz="0" w:space="0" w:color="auto"/>
            <w:bottom w:val="none" w:sz="0" w:space="0" w:color="auto"/>
            <w:right w:val="none" w:sz="0" w:space="0" w:color="auto"/>
          </w:divBdr>
          <w:divsChild>
            <w:div w:id="547182391">
              <w:marLeft w:val="0"/>
              <w:marRight w:val="0"/>
              <w:marTop w:val="0"/>
              <w:marBottom w:val="0"/>
              <w:divBdr>
                <w:top w:val="none" w:sz="0" w:space="0" w:color="auto"/>
                <w:left w:val="none" w:sz="0" w:space="0" w:color="auto"/>
                <w:bottom w:val="none" w:sz="0" w:space="0" w:color="auto"/>
                <w:right w:val="none" w:sz="0" w:space="0" w:color="auto"/>
              </w:divBdr>
              <w:divsChild>
                <w:div w:id="1859271271">
                  <w:marLeft w:val="0"/>
                  <w:marRight w:val="0"/>
                  <w:marTop w:val="0"/>
                  <w:marBottom w:val="0"/>
                  <w:divBdr>
                    <w:top w:val="none" w:sz="0" w:space="0" w:color="auto"/>
                    <w:left w:val="none" w:sz="0" w:space="0" w:color="auto"/>
                    <w:bottom w:val="none" w:sz="0" w:space="0" w:color="auto"/>
                    <w:right w:val="none" w:sz="0" w:space="0" w:color="auto"/>
                  </w:divBdr>
                  <w:divsChild>
                    <w:div w:id="1937901344">
                      <w:marLeft w:val="0"/>
                      <w:marRight w:val="0"/>
                      <w:marTop w:val="0"/>
                      <w:marBottom w:val="0"/>
                      <w:divBdr>
                        <w:top w:val="none" w:sz="0" w:space="0" w:color="auto"/>
                        <w:left w:val="none" w:sz="0" w:space="0" w:color="auto"/>
                        <w:bottom w:val="none" w:sz="0" w:space="0" w:color="auto"/>
                        <w:right w:val="none" w:sz="0" w:space="0" w:color="auto"/>
                      </w:divBdr>
                      <w:divsChild>
                        <w:div w:id="869074494">
                          <w:blockQuote w:val="1"/>
                          <w:marLeft w:val="1200"/>
                          <w:marRight w:val="0"/>
                          <w:marTop w:val="100"/>
                          <w:marBottom w:val="100"/>
                          <w:divBdr>
                            <w:top w:val="none" w:sz="0" w:space="0" w:color="auto"/>
                            <w:left w:val="none" w:sz="0" w:space="0" w:color="auto"/>
                            <w:bottom w:val="none" w:sz="0" w:space="0" w:color="auto"/>
                            <w:right w:val="none" w:sz="0" w:space="0" w:color="auto"/>
                          </w:divBdr>
                          <w:divsChild>
                            <w:div w:id="42435105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954053">
      <w:bodyDiv w:val="1"/>
      <w:marLeft w:val="0"/>
      <w:marRight w:val="0"/>
      <w:marTop w:val="0"/>
      <w:marBottom w:val="0"/>
      <w:divBdr>
        <w:top w:val="none" w:sz="0" w:space="0" w:color="auto"/>
        <w:left w:val="none" w:sz="0" w:space="0" w:color="auto"/>
        <w:bottom w:val="none" w:sz="0" w:space="0" w:color="auto"/>
        <w:right w:val="none" w:sz="0" w:space="0" w:color="auto"/>
      </w:divBdr>
      <w:divsChild>
        <w:div w:id="686911444">
          <w:marLeft w:val="0"/>
          <w:marRight w:val="0"/>
          <w:marTop w:val="0"/>
          <w:marBottom w:val="0"/>
          <w:divBdr>
            <w:top w:val="none" w:sz="0" w:space="0" w:color="auto"/>
            <w:left w:val="none" w:sz="0" w:space="0" w:color="auto"/>
            <w:bottom w:val="none" w:sz="0" w:space="0" w:color="auto"/>
            <w:right w:val="none" w:sz="0" w:space="0" w:color="auto"/>
          </w:divBdr>
        </w:div>
        <w:div w:id="1069303675">
          <w:marLeft w:val="0"/>
          <w:marRight w:val="0"/>
          <w:marTop w:val="0"/>
          <w:marBottom w:val="0"/>
          <w:divBdr>
            <w:top w:val="none" w:sz="0" w:space="0" w:color="auto"/>
            <w:left w:val="none" w:sz="0" w:space="0" w:color="auto"/>
            <w:bottom w:val="none" w:sz="0" w:space="0" w:color="auto"/>
            <w:right w:val="none" w:sz="0" w:space="0" w:color="auto"/>
          </w:divBdr>
        </w:div>
        <w:div w:id="1759331291">
          <w:marLeft w:val="0"/>
          <w:marRight w:val="0"/>
          <w:marTop w:val="0"/>
          <w:marBottom w:val="0"/>
          <w:divBdr>
            <w:top w:val="none" w:sz="0" w:space="0" w:color="auto"/>
            <w:left w:val="none" w:sz="0" w:space="0" w:color="auto"/>
            <w:bottom w:val="none" w:sz="0" w:space="0" w:color="auto"/>
            <w:right w:val="none" w:sz="0" w:space="0" w:color="auto"/>
          </w:divBdr>
        </w:div>
        <w:div w:id="935527788">
          <w:marLeft w:val="0"/>
          <w:marRight w:val="0"/>
          <w:marTop w:val="0"/>
          <w:marBottom w:val="0"/>
          <w:divBdr>
            <w:top w:val="none" w:sz="0" w:space="0" w:color="auto"/>
            <w:left w:val="none" w:sz="0" w:space="0" w:color="auto"/>
            <w:bottom w:val="none" w:sz="0" w:space="0" w:color="auto"/>
            <w:right w:val="none" w:sz="0" w:space="0" w:color="auto"/>
          </w:divBdr>
        </w:div>
        <w:div w:id="443770322">
          <w:marLeft w:val="0"/>
          <w:marRight w:val="0"/>
          <w:marTop w:val="0"/>
          <w:marBottom w:val="0"/>
          <w:divBdr>
            <w:top w:val="none" w:sz="0" w:space="0" w:color="auto"/>
            <w:left w:val="none" w:sz="0" w:space="0" w:color="auto"/>
            <w:bottom w:val="none" w:sz="0" w:space="0" w:color="auto"/>
            <w:right w:val="none" w:sz="0" w:space="0" w:color="auto"/>
          </w:divBdr>
        </w:div>
        <w:div w:id="1337272291">
          <w:marLeft w:val="0"/>
          <w:marRight w:val="0"/>
          <w:marTop w:val="0"/>
          <w:marBottom w:val="0"/>
          <w:divBdr>
            <w:top w:val="none" w:sz="0" w:space="0" w:color="auto"/>
            <w:left w:val="none" w:sz="0" w:space="0" w:color="auto"/>
            <w:bottom w:val="none" w:sz="0" w:space="0" w:color="auto"/>
            <w:right w:val="none" w:sz="0" w:space="0" w:color="auto"/>
          </w:divBdr>
        </w:div>
        <w:div w:id="1075318995">
          <w:marLeft w:val="0"/>
          <w:marRight w:val="0"/>
          <w:marTop w:val="0"/>
          <w:marBottom w:val="0"/>
          <w:divBdr>
            <w:top w:val="none" w:sz="0" w:space="0" w:color="auto"/>
            <w:left w:val="none" w:sz="0" w:space="0" w:color="auto"/>
            <w:bottom w:val="none" w:sz="0" w:space="0" w:color="auto"/>
            <w:right w:val="none" w:sz="0" w:space="0" w:color="auto"/>
          </w:divBdr>
        </w:div>
        <w:div w:id="1915234497">
          <w:marLeft w:val="0"/>
          <w:marRight w:val="0"/>
          <w:marTop w:val="0"/>
          <w:marBottom w:val="0"/>
          <w:divBdr>
            <w:top w:val="none" w:sz="0" w:space="0" w:color="auto"/>
            <w:left w:val="none" w:sz="0" w:space="0" w:color="auto"/>
            <w:bottom w:val="none" w:sz="0" w:space="0" w:color="auto"/>
            <w:right w:val="none" w:sz="0" w:space="0" w:color="auto"/>
          </w:divBdr>
        </w:div>
        <w:div w:id="328562307">
          <w:marLeft w:val="0"/>
          <w:marRight w:val="0"/>
          <w:marTop w:val="0"/>
          <w:marBottom w:val="0"/>
          <w:divBdr>
            <w:top w:val="none" w:sz="0" w:space="0" w:color="auto"/>
            <w:left w:val="none" w:sz="0" w:space="0" w:color="auto"/>
            <w:bottom w:val="none" w:sz="0" w:space="0" w:color="auto"/>
            <w:right w:val="none" w:sz="0" w:space="0" w:color="auto"/>
          </w:divBdr>
        </w:div>
        <w:div w:id="805702801">
          <w:marLeft w:val="0"/>
          <w:marRight w:val="0"/>
          <w:marTop w:val="0"/>
          <w:marBottom w:val="0"/>
          <w:divBdr>
            <w:top w:val="none" w:sz="0" w:space="0" w:color="auto"/>
            <w:left w:val="none" w:sz="0" w:space="0" w:color="auto"/>
            <w:bottom w:val="none" w:sz="0" w:space="0" w:color="auto"/>
            <w:right w:val="none" w:sz="0" w:space="0" w:color="auto"/>
          </w:divBdr>
        </w:div>
        <w:div w:id="535001973">
          <w:marLeft w:val="0"/>
          <w:marRight w:val="0"/>
          <w:marTop w:val="0"/>
          <w:marBottom w:val="0"/>
          <w:divBdr>
            <w:top w:val="none" w:sz="0" w:space="0" w:color="auto"/>
            <w:left w:val="none" w:sz="0" w:space="0" w:color="auto"/>
            <w:bottom w:val="none" w:sz="0" w:space="0" w:color="auto"/>
            <w:right w:val="none" w:sz="0" w:space="0" w:color="auto"/>
          </w:divBdr>
        </w:div>
        <w:div w:id="1697995711">
          <w:marLeft w:val="0"/>
          <w:marRight w:val="0"/>
          <w:marTop w:val="0"/>
          <w:marBottom w:val="0"/>
          <w:divBdr>
            <w:top w:val="none" w:sz="0" w:space="0" w:color="auto"/>
            <w:left w:val="none" w:sz="0" w:space="0" w:color="auto"/>
            <w:bottom w:val="none" w:sz="0" w:space="0" w:color="auto"/>
            <w:right w:val="none" w:sz="0" w:space="0" w:color="auto"/>
          </w:divBdr>
        </w:div>
        <w:div w:id="1065496099">
          <w:marLeft w:val="0"/>
          <w:marRight w:val="0"/>
          <w:marTop w:val="0"/>
          <w:marBottom w:val="0"/>
          <w:divBdr>
            <w:top w:val="none" w:sz="0" w:space="0" w:color="auto"/>
            <w:left w:val="none" w:sz="0" w:space="0" w:color="auto"/>
            <w:bottom w:val="none" w:sz="0" w:space="0" w:color="auto"/>
            <w:right w:val="none" w:sz="0" w:space="0" w:color="auto"/>
          </w:divBdr>
        </w:div>
        <w:div w:id="483160187">
          <w:marLeft w:val="0"/>
          <w:marRight w:val="0"/>
          <w:marTop w:val="0"/>
          <w:marBottom w:val="0"/>
          <w:divBdr>
            <w:top w:val="none" w:sz="0" w:space="0" w:color="auto"/>
            <w:left w:val="none" w:sz="0" w:space="0" w:color="auto"/>
            <w:bottom w:val="none" w:sz="0" w:space="0" w:color="auto"/>
            <w:right w:val="none" w:sz="0" w:space="0" w:color="auto"/>
          </w:divBdr>
        </w:div>
        <w:div w:id="980382077">
          <w:marLeft w:val="0"/>
          <w:marRight w:val="0"/>
          <w:marTop w:val="0"/>
          <w:marBottom w:val="0"/>
          <w:divBdr>
            <w:top w:val="none" w:sz="0" w:space="0" w:color="auto"/>
            <w:left w:val="none" w:sz="0" w:space="0" w:color="auto"/>
            <w:bottom w:val="none" w:sz="0" w:space="0" w:color="auto"/>
            <w:right w:val="none" w:sz="0" w:space="0" w:color="auto"/>
          </w:divBdr>
        </w:div>
        <w:div w:id="1829857542">
          <w:marLeft w:val="0"/>
          <w:marRight w:val="0"/>
          <w:marTop w:val="0"/>
          <w:marBottom w:val="0"/>
          <w:divBdr>
            <w:top w:val="none" w:sz="0" w:space="0" w:color="auto"/>
            <w:left w:val="none" w:sz="0" w:space="0" w:color="auto"/>
            <w:bottom w:val="none" w:sz="0" w:space="0" w:color="auto"/>
            <w:right w:val="none" w:sz="0" w:space="0" w:color="auto"/>
          </w:divBdr>
        </w:div>
        <w:div w:id="757555111">
          <w:marLeft w:val="0"/>
          <w:marRight w:val="0"/>
          <w:marTop w:val="0"/>
          <w:marBottom w:val="0"/>
          <w:divBdr>
            <w:top w:val="none" w:sz="0" w:space="0" w:color="auto"/>
            <w:left w:val="none" w:sz="0" w:space="0" w:color="auto"/>
            <w:bottom w:val="none" w:sz="0" w:space="0" w:color="auto"/>
            <w:right w:val="none" w:sz="0" w:space="0" w:color="auto"/>
          </w:divBdr>
        </w:div>
        <w:div w:id="792868344">
          <w:marLeft w:val="0"/>
          <w:marRight w:val="0"/>
          <w:marTop w:val="0"/>
          <w:marBottom w:val="0"/>
          <w:divBdr>
            <w:top w:val="none" w:sz="0" w:space="0" w:color="auto"/>
            <w:left w:val="none" w:sz="0" w:space="0" w:color="auto"/>
            <w:bottom w:val="none" w:sz="0" w:space="0" w:color="auto"/>
            <w:right w:val="none" w:sz="0" w:space="0" w:color="auto"/>
          </w:divBdr>
        </w:div>
        <w:div w:id="109856574">
          <w:marLeft w:val="0"/>
          <w:marRight w:val="0"/>
          <w:marTop w:val="0"/>
          <w:marBottom w:val="0"/>
          <w:divBdr>
            <w:top w:val="none" w:sz="0" w:space="0" w:color="auto"/>
            <w:left w:val="none" w:sz="0" w:space="0" w:color="auto"/>
            <w:bottom w:val="none" w:sz="0" w:space="0" w:color="auto"/>
            <w:right w:val="none" w:sz="0" w:space="0" w:color="auto"/>
          </w:divBdr>
        </w:div>
        <w:div w:id="934247297">
          <w:marLeft w:val="0"/>
          <w:marRight w:val="0"/>
          <w:marTop w:val="0"/>
          <w:marBottom w:val="0"/>
          <w:divBdr>
            <w:top w:val="none" w:sz="0" w:space="0" w:color="auto"/>
            <w:left w:val="none" w:sz="0" w:space="0" w:color="auto"/>
            <w:bottom w:val="none" w:sz="0" w:space="0" w:color="auto"/>
            <w:right w:val="none" w:sz="0" w:space="0" w:color="auto"/>
          </w:divBdr>
        </w:div>
        <w:div w:id="890045429">
          <w:marLeft w:val="0"/>
          <w:marRight w:val="0"/>
          <w:marTop w:val="0"/>
          <w:marBottom w:val="0"/>
          <w:divBdr>
            <w:top w:val="none" w:sz="0" w:space="0" w:color="auto"/>
            <w:left w:val="none" w:sz="0" w:space="0" w:color="auto"/>
            <w:bottom w:val="none" w:sz="0" w:space="0" w:color="auto"/>
            <w:right w:val="none" w:sz="0" w:space="0" w:color="auto"/>
          </w:divBdr>
        </w:div>
        <w:div w:id="1765614743">
          <w:marLeft w:val="0"/>
          <w:marRight w:val="0"/>
          <w:marTop w:val="0"/>
          <w:marBottom w:val="0"/>
          <w:divBdr>
            <w:top w:val="none" w:sz="0" w:space="0" w:color="auto"/>
            <w:left w:val="none" w:sz="0" w:space="0" w:color="auto"/>
            <w:bottom w:val="none" w:sz="0" w:space="0" w:color="auto"/>
            <w:right w:val="none" w:sz="0" w:space="0" w:color="auto"/>
          </w:divBdr>
        </w:div>
        <w:div w:id="1160121492">
          <w:marLeft w:val="0"/>
          <w:marRight w:val="0"/>
          <w:marTop w:val="0"/>
          <w:marBottom w:val="0"/>
          <w:divBdr>
            <w:top w:val="none" w:sz="0" w:space="0" w:color="auto"/>
            <w:left w:val="none" w:sz="0" w:space="0" w:color="auto"/>
            <w:bottom w:val="none" w:sz="0" w:space="0" w:color="auto"/>
            <w:right w:val="none" w:sz="0" w:space="0" w:color="auto"/>
          </w:divBdr>
        </w:div>
        <w:div w:id="474102052">
          <w:marLeft w:val="0"/>
          <w:marRight w:val="0"/>
          <w:marTop w:val="0"/>
          <w:marBottom w:val="0"/>
          <w:divBdr>
            <w:top w:val="none" w:sz="0" w:space="0" w:color="auto"/>
            <w:left w:val="none" w:sz="0" w:space="0" w:color="auto"/>
            <w:bottom w:val="none" w:sz="0" w:space="0" w:color="auto"/>
            <w:right w:val="none" w:sz="0" w:space="0" w:color="auto"/>
          </w:divBdr>
        </w:div>
        <w:div w:id="1057778883">
          <w:marLeft w:val="0"/>
          <w:marRight w:val="0"/>
          <w:marTop w:val="0"/>
          <w:marBottom w:val="0"/>
          <w:divBdr>
            <w:top w:val="none" w:sz="0" w:space="0" w:color="auto"/>
            <w:left w:val="none" w:sz="0" w:space="0" w:color="auto"/>
            <w:bottom w:val="none" w:sz="0" w:space="0" w:color="auto"/>
            <w:right w:val="none" w:sz="0" w:space="0" w:color="auto"/>
          </w:divBdr>
        </w:div>
        <w:div w:id="356853010">
          <w:marLeft w:val="0"/>
          <w:marRight w:val="0"/>
          <w:marTop w:val="0"/>
          <w:marBottom w:val="0"/>
          <w:divBdr>
            <w:top w:val="none" w:sz="0" w:space="0" w:color="auto"/>
            <w:left w:val="none" w:sz="0" w:space="0" w:color="auto"/>
            <w:bottom w:val="none" w:sz="0" w:space="0" w:color="auto"/>
            <w:right w:val="none" w:sz="0" w:space="0" w:color="auto"/>
          </w:divBdr>
        </w:div>
        <w:div w:id="1201363751">
          <w:marLeft w:val="0"/>
          <w:marRight w:val="0"/>
          <w:marTop w:val="0"/>
          <w:marBottom w:val="0"/>
          <w:divBdr>
            <w:top w:val="none" w:sz="0" w:space="0" w:color="auto"/>
            <w:left w:val="none" w:sz="0" w:space="0" w:color="auto"/>
            <w:bottom w:val="none" w:sz="0" w:space="0" w:color="auto"/>
            <w:right w:val="none" w:sz="0" w:space="0" w:color="auto"/>
          </w:divBdr>
        </w:div>
        <w:div w:id="34353493">
          <w:marLeft w:val="0"/>
          <w:marRight w:val="0"/>
          <w:marTop w:val="0"/>
          <w:marBottom w:val="0"/>
          <w:divBdr>
            <w:top w:val="none" w:sz="0" w:space="0" w:color="auto"/>
            <w:left w:val="none" w:sz="0" w:space="0" w:color="auto"/>
            <w:bottom w:val="none" w:sz="0" w:space="0" w:color="auto"/>
            <w:right w:val="none" w:sz="0" w:space="0" w:color="auto"/>
          </w:divBdr>
        </w:div>
        <w:div w:id="758135784">
          <w:marLeft w:val="0"/>
          <w:marRight w:val="0"/>
          <w:marTop w:val="0"/>
          <w:marBottom w:val="0"/>
          <w:divBdr>
            <w:top w:val="none" w:sz="0" w:space="0" w:color="auto"/>
            <w:left w:val="none" w:sz="0" w:space="0" w:color="auto"/>
            <w:bottom w:val="none" w:sz="0" w:space="0" w:color="auto"/>
            <w:right w:val="none" w:sz="0" w:space="0" w:color="auto"/>
          </w:divBdr>
        </w:div>
        <w:div w:id="1356032970">
          <w:marLeft w:val="0"/>
          <w:marRight w:val="0"/>
          <w:marTop w:val="0"/>
          <w:marBottom w:val="0"/>
          <w:divBdr>
            <w:top w:val="none" w:sz="0" w:space="0" w:color="auto"/>
            <w:left w:val="none" w:sz="0" w:space="0" w:color="auto"/>
            <w:bottom w:val="none" w:sz="0" w:space="0" w:color="auto"/>
            <w:right w:val="none" w:sz="0" w:space="0" w:color="auto"/>
          </w:divBdr>
        </w:div>
        <w:div w:id="996155921">
          <w:marLeft w:val="0"/>
          <w:marRight w:val="0"/>
          <w:marTop w:val="0"/>
          <w:marBottom w:val="0"/>
          <w:divBdr>
            <w:top w:val="none" w:sz="0" w:space="0" w:color="auto"/>
            <w:left w:val="none" w:sz="0" w:space="0" w:color="auto"/>
            <w:bottom w:val="none" w:sz="0" w:space="0" w:color="auto"/>
            <w:right w:val="none" w:sz="0" w:space="0" w:color="auto"/>
          </w:divBdr>
        </w:div>
        <w:div w:id="1705598778">
          <w:marLeft w:val="0"/>
          <w:marRight w:val="0"/>
          <w:marTop w:val="0"/>
          <w:marBottom w:val="0"/>
          <w:divBdr>
            <w:top w:val="none" w:sz="0" w:space="0" w:color="auto"/>
            <w:left w:val="none" w:sz="0" w:space="0" w:color="auto"/>
            <w:bottom w:val="none" w:sz="0" w:space="0" w:color="auto"/>
            <w:right w:val="none" w:sz="0" w:space="0" w:color="auto"/>
          </w:divBdr>
        </w:div>
        <w:div w:id="1306348042">
          <w:marLeft w:val="0"/>
          <w:marRight w:val="0"/>
          <w:marTop w:val="0"/>
          <w:marBottom w:val="0"/>
          <w:divBdr>
            <w:top w:val="none" w:sz="0" w:space="0" w:color="auto"/>
            <w:left w:val="none" w:sz="0" w:space="0" w:color="auto"/>
            <w:bottom w:val="none" w:sz="0" w:space="0" w:color="auto"/>
            <w:right w:val="none" w:sz="0" w:space="0" w:color="auto"/>
          </w:divBdr>
        </w:div>
        <w:div w:id="2054453834">
          <w:marLeft w:val="0"/>
          <w:marRight w:val="0"/>
          <w:marTop w:val="0"/>
          <w:marBottom w:val="0"/>
          <w:divBdr>
            <w:top w:val="none" w:sz="0" w:space="0" w:color="auto"/>
            <w:left w:val="none" w:sz="0" w:space="0" w:color="auto"/>
            <w:bottom w:val="none" w:sz="0" w:space="0" w:color="auto"/>
            <w:right w:val="none" w:sz="0" w:space="0" w:color="auto"/>
          </w:divBdr>
        </w:div>
        <w:div w:id="447050866">
          <w:marLeft w:val="0"/>
          <w:marRight w:val="0"/>
          <w:marTop w:val="0"/>
          <w:marBottom w:val="0"/>
          <w:divBdr>
            <w:top w:val="none" w:sz="0" w:space="0" w:color="auto"/>
            <w:left w:val="none" w:sz="0" w:space="0" w:color="auto"/>
            <w:bottom w:val="none" w:sz="0" w:space="0" w:color="auto"/>
            <w:right w:val="none" w:sz="0" w:space="0" w:color="auto"/>
          </w:divBdr>
        </w:div>
        <w:div w:id="1823350204">
          <w:marLeft w:val="0"/>
          <w:marRight w:val="0"/>
          <w:marTop w:val="0"/>
          <w:marBottom w:val="0"/>
          <w:divBdr>
            <w:top w:val="none" w:sz="0" w:space="0" w:color="auto"/>
            <w:left w:val="none" w:sz="0" w:space="0" w:color="auto"/>
            <w:bottom w:val="none" w:sz="0" w:space="0" w:color="auto"/>
            <w:right w:val="none" w:sz="0" w:space="0" w:color="auto"/>
          </w:divBdr>
        </w:div>
        <w:div w:id="1333606383">
          <w:marLeft w:val="0"/>
          <w:marRight w:val="0"/>
          <w:marTop w:val="0"/>
          <w:marBottom w:val="0"/>
          <w:divBdr>
            <w:top w:val="none" w:sz="0" w:space="0" w:color="auto"/>
            <w:left w:val="none" w:sz="0" w:space="0" w:color="auto"/>
            <w:bottom w:val="none" w:sz="0" w:space="0" w:color="auto"/>
            <w:right w:val="none" w:sz="0" w:space="0" w:color="auto"/>
          </w:divBdr>
        </w:div>
        <w:div w:id="1559242064">
          <w:marLeft w:val="0"/>
          <w:marRight w:val="0"/>
          <w:marTop w:val="0"/>
          <w:marBottom w:val="0"/>
          <w:divBdr>
            <w:top w:val="none" w:sz="0" w:space="0" w:color="auto"/>
            <w:left w:val="none" w:sz="0" w:space="0" w:color="auto"/>
            <w:bottom w:val="none" w:sz="0" w:space="0" w:color="auto"/>
            <w:right w:val="none" w:sz="0" w:space="0" w:color="auto"/>
          </w:divBdr>
        </w:div>
        <w:div w:id="176695730">
          <w:marLeft w:val="0"/>
          <w:marRight w:val="0"/>
          <w:marTop w:val="0"/>
          <w:marBottom w:val="0"/>
          <w:divBdr>
            <w:top w:val="none" w:sz="0" w:space="0" w:color="auto"/>
            <w:left w:val="none" w:sz="0" w:space="0" w:color="auto"/>
            <w:bottom w:val="none" w:sz="0" w:space="0" w:color="auto"/>
            <w:right w:val="none" w:sz="0" w:space="0" w:color="auto"/>
          </w:divBdr>
        </w:div>
        <w:div w:id="474101285">
          <w:marLeft w:val="0"/>
          <w:marRight w:val="0"/>
          <w:marTop w:val="0"/>
          <w:marBottom w:val="0"/>
          <w:divBdr>
            <w:top w:val="none" w:sz="0" w:space="0" w:color="auto"/>
            <w:left w:val="none" w:sz="0" w:space="0" w:color="auto"/>
            <w:bottom w:val="none" w:sz="0" w:space="0" w:color="auto"/>
            <w:right w:val="none" w:sz="0" w:space="0" w:color="auto"/>
          </w:divBdr>
        </w:div>
        <w:div w:id="815102481">
          <w:marLeft w:val="0"/>
          <w:marRight w:val="0"/>
          <w:marTop w:val="0"/>
          <w:marBottom w:val="0"/>
          <w:divBdr>
            <w:top w:val="none" w:sz="0" w:space="0" w:color="auto"/>
            <w:left w:val="none" w:sz="0" w:space="0" w:color="auto"/>
            <w:bottom w:val="none" w:sz="0" w:space="0" w:color="auto"/>
            <w:right w:val="none" w:sz="0" w:space="0" w:color="auto"/>
          </w:divBdr>
        </w:div>
        <w:div w:id="80295280">
          <w:marLeft w:val="0"/>
          <w:marRight w:val="0"/>
          <w:marTop w:val="0"/>
          <w:marBottom w:val="0"/>
          <w:divBdr>
            <w:top w:val="none" w:sz="0" w:space="0" w:color="auto"/>
            <w:left w:val="none" w:sz="0" w:space="0" w:color="auto"/>
            <w:bottom w:val="none" w:sz="0" w:space="0" w:color="auto"/>
            <w:right w:val="none" w:sz="0" w:space="0" w:color="auto"/>
          </w:divBdr>
        </w:div>
        <w:div w:id="816841199">
          <w:marLeft w:val="0"/>
          <w:marRight w:val="0"/>
          <w:marTop w:val="0"/>
          <w:marBottom w:val="0"/>
          <w:divBdr>
            <w:top w:val="none" w:sz="0" w:space="0" w:color="auto"/>
            <w:left w:val="none" w:sz="0" w:space="0" w:color="auto"/>
            <w:bottom w:val="none" w:sz="0" w:space="0" w:color="auto"/>
            <w:right w:val="none" w:sz="0" w:space="0" w:color="auto"/>
          </w:divBdr>
        </w:div>
        <w:div w:id="666521628">
          <w:marLeft w:val="0"/>
          <w:marRight w:val="0"/>
          <w:marTop w:val="0"/>
          <w:marBottom w:val="0"/>
          <w:divBdr>
            <w:top w:val="none" w:sz="0" w:space="0" w:color="auto"/>
            <w:left w:val="none" w:sz="0" w:space="0" w:color="auto"/>
            <w:bottom w:val="none" w:sz="0" w:space="0" w:color="auto"/>
            <w:right w:val="none" w:sz="0" w:space="0" w:color="auto"/>
          </w:divBdr>
        </w:div>
        <w:div w:id="1964575288">
          <w:marLeft w:val="0"/>
          <w:marRight w:val="0"/>
          <w:marTop w:val="0"/>
          <w:marBottom w:val="0"/>
          <w:divBdr>
            <w:top w:val="none" w:sz="0" w:space="0" w:color="auto"/>
            <w:left w:val="none" w:sz="0" w:space="0" w:color="auto"/>
            <w:bottom w:val="none" w:sz="0" w:space="0" w:color="auto"/>
            <w:right w:val="none" w:sz="0" w:space="0" w:color="auto"/>
          </w:divBdr>
        </w:div>
        <w:div w:id="374282636">
          <w:marLeft w:val="0"/>
          <w:marRight w:val="0"/>
          <w:marTop w:val="0"/>
          <w:marBottom w:val="0"/>
          <w:divBdr>
            <w:top w:val="none" w:sz="0" w:space="0" w:color="auto"/>
            <w:left w:val="none" w:sz="0" w:space="0" w:color="auto"/>
            <w:bottom w:val="none" w:sz="0" w:space="0" w:color="auto"/>
            <w:right w:val="none" w:sz="0" w:space="0" w:color="auto"/>
          </w:divBdr>
        </w:div>
        <w:div w:id="788818470">
          <w:marLeft w:val="0"/>
          <w:marRight w:val="0"/>
          <w:marTop w:val="0"/>
          <w:marBottom w:val="0"/>
          <w:divBdr>
            <w:top w:val="none" w:sz="0" w:space="0" w:color="auto"/>
            <w:left w:val="none" w:sz="0" w:space="0" w:color="auto"/>
            <w:bottom w:val="none" w:sz="0" w:space="0" w:color="auto"/>
            <w:right w:val="none" w:sz="0" w:space="0" w:color="auto"/>
          </w:divBdr>
        </w:div>
        <w:div w:id="1826824181">
          <w:marLeft w:val="0"/>
          <w:marRight w:val="0"/>
          <w:marTop w:val="0"/>
          <w:marBottom w:val="0"/>
          <w:divBdr>
            <w:top w:val="none" w:sz="0" w:space="0" w:color="auto"/>
            <w:left w:val="none" w:sz="0" w:space="0" w:color="auto"/>
            <w:bottom w:val="none" w:sz="0" w:space="0" w:color="auto"/>
            <w:right w:val="none" w:sz="0" w:space="0" w:color="auto"/>
          </w:divBdr>
        </w:div>
        <w:div w:id="84034598">
          <w:marLeft w:val="0"/>
          <w:marRight w:val="0"/>
          <w:marTop w:val="0"/>
          <w:marBottom w:val="0"/>
          <w:divBdr>
            <w:top w:val="none" w:sz="0" w:space="0" w:color="auto"/>
            <w:left w:val="none" w:sz="0" w:space="0" w:color="auto"/>
            <w:bottom w:val="none" w:sz="0" w:space="0" w:color="auto"/>
            <w:right w:val="none" w:sz="0" w:space="0" w:color="auto"/>
          </w:divBdr>
        </w:div>
        <w:div w:id="329648507">
          <w:marLeft w:val="0"/>
          <w:marRight w:val="0"/>
          <w:marTop w:val="0"/>
          <w:marBottom w:val="0"/>
          <w:divBdr>
            <w:top w:val="none" w:sz="0" w:space="0" w:color="auto"/>
            <w:left w:val="none" w:sz="0" w:space="0" w:color="auto"/>
            <w:bottom w:val="none" w:sz="0" w:space="0" w:color="auto"/>
            <w:right w:val="none" w:sz="0" w:space="0" w:color="auto"/>
          </w:divBdr>
        </w:div>
        <w:div w:id="1217425940">
          <w:marLeft w:val="0"/>
          <w:marRight w:val="0"/>
          <w:marTop w:val="0"/>
          <w:marBottom w:val="0"/>
          <w:divBdr>
            <w:top w:val="none" w:sz="0" w:space="0" w:color="auto"/>
            <w:left w:val="none" w:sz="0" w:space="0" w:color="auto"/>
            <w:bottom w:val="none" w:sz="0" w:space="0" w:color="auto"/>
            <w:right w:val="none" w:sz="0" w:space="0" w:color="auto"/>
          </w:divBdr>
        </w:div>
        <w:div w:id="61801953">
          <w:marLeft w:val="0"/>
          <w:marRight w:val="0"/>
          <w:marTop w:val="0"/>
          <w:marBottom w:val="0"/>
          <w:divBdr>
            <w:top w:val="none" w:sz="0" w:space="0" w:color="auto"/>
            <w:left w:val="none" w:sz="0" w:space="0" w:color="auto"/>
            <w:bottom w:val="none" w:sz="0" w:space="0" w:color="auto"/>
            <w:right w:val="none" w:sz="0" w:space="0" w:color="auto"/>
          </w:divBdr>
        </w:div>
        <w:div w:id="145628341">
          <w:marLeft w:val="0"/>
          <w:marRight w:val="0"/>
          <w:marTop w:val="0"/>
          <w:marBottom w:val="0"/>
          <w:divBdr>
            <w:top w:val="none" w:sz="0" w:space="0" w:color="auto"/>
            <w:left w:val="none" w:sz="0" w:space="0" w:color="auto"/>
            <w:bottom w:val="none" w:sz="0" w:space="0" w:color="auto"/>
            <w:right w:val="none" w:sz="0" w:space="0" w:color="auto"/>
          </w:divBdr>
        </w:div>
        <w:div w:id="1792549726">
          <w:marLeft w:val="0"/>
          <w:marRight w:val="0"/>
          <w:marTop w:val="0"/>
          <w:marBottom w:val="0"/>
          <w:divBdr>
            <w:top w:val="none" w:sz="0" w:space="0" w:color="auto"/>
            <w:left w:val="none" w:sz="0" w:space="0" w:color="auto"/>
            <w:bottom w:val="none" w:sz="0" w:space="0" w:color="auto"/>
            <w:right w:val="none" w:sz="0" w:space="0" w:color="auto"/>
          </w:divBdr>
        </w:div>
        <w:div w:id="1919246921">
          <w:marLeft w:val="0"/>
          <w:marRight w:val="0"/>
          <w:marTop w:val="0"/>
          <w:marBottom w:val="0"/>
          <w:divBdr>
            <w:top w:val="none" w:sz="0" w:space="0" w:color="auto"/>
            <w:left w:val="none" w:sz="0" w:space="0" w:color="auto"/>
            <w:bottom w:val="none" w:sz="0" w:space="0" w:color="auto"/>
            <w:right w:val="none" w:sz="0" w:space="0" w:color="auto"/>
          </w:divBdr>
        </w:div>
        <w:div w:id="553854473">
          <w:marLeft w:val="0"/>
          <w:marRight w:val="0"/>
          <w:marTop w:val="0"/>
          <w:marBottom w:val="0"/>
          <w:divBdr>
            <w:top w:val="none" w:sz="0" w:space="0" w:color="auto"/>
            <w:left w:val="none" w:sz="0" w:space="0" w:color="auto"/>
            <w:bottom w:val="none" w:sz="0" w:space="0" w:color="auto"/>
            <w:right w:val="none" w:sz="0" w:space="0" w:color="auto"/>
          </w:divBdr>
        </w:div>
        <w:div w:id="1202325228">
          <w:marLeft w:val="0"/>
          <w:marRight w:val="0"/>
          <w:marTop w:val="0"/>
          <w:marBottom w:val="0"/>
          <w:divBdr>
            <w:top w:val="none" w:sz="0" w:space="0" w:color="auto"/>
            <w:left w:val="none" w:sz="0" w:space="0" w:color="auto"/>
            <w:bottom w:val="none" w:sz="0" w:space="0" w:color="auto"/>
            <w:right w:val="none" w:sz="0" w:space="0" w:color="auto"/>
          </w:divBdr>
        </w:div>
        <w:div w:id="613026593">
          <w:marLeft w:val="0"/>
          <w:marRight w:val="0"/>
          <w:marTop w:val="0"/>
          <w:marBottom w:val="0"/>
          <w:divBdr>
            <w:top w:val="none" w:sz="0" w:space="0" w:color="auto"/>
            <w:left w:val="none" w:sz="0" w:space="0" w:color="auto"/>
            <w:bottom w:val="none" w:sz="0" w:space="0" w:color="auto"/>
            <w:right w:val="none" w:sz="0" w:space="0" w:color="auto"/>
          </w:divBdr>
        </w:div>
        <w:div w:id="197544331">
          <w:marLeft w:val="0"/>
          <w:marRight w:val="0"/>
          <w:marTop w:val="0"/>
          <w:marBottom w:val="0"/>
          <w:divBdr>
            <w:top w:val="none" w:sz="0" w:space="0" w:color="auto"/>
            <w:left w:val="none" w:sz="0" w:space="0" w:color="auto"/>
            <w:bottom w:val="none" w:sz="0" w:space="0" w:color="auto"/>
            <w:right w:val="none" w:sz="0" w:space="0" w:color="auto"/>
          </w:divBdr>
        </w:div>
        <w:div w:id="174811211">
          <w:marLeft w:val="0"/>
          <w:marRight w:val="0"/>
          <w:marTop w:val="0"/>
          <w:marBottom w:val="0"/>
          <w:divBdr>
            <w:top w:val="none" w:sz="0" w:space="0" w:color="auto"/>
            <w:left w:val="none" w:sz="0" w:space="0" w:color="auto"/>
            <w:bottom w:val="none" w:sz="0" w:space="0" w:color="auto"/>
            <w:right w:val="none" w:sz="0" w:space="0" w:color="auto"/>
          </w:divBdr>
        </w:div>
        <w:div w:id="1004288555">
          <w:marLeft w:val="0"/>
          <w:marRight w:val="0"/>
          <w:marTop w:val="0"/>
          <w:marBottom w:val="0"/>
          <w:divBdr>
            <w:top w:val="none" w:sz="0" w:space="0" w:color="auto"/>
            <w:left w:val="none" w:sz="0" w:space="0" w:color="auto"/>
            <w:bottom w:val="none" w:sz="0" w:space="0" w:color="auto"/>
            <w:right w:val="none" w:sz="0" w:space="0" w:color="auto"/>
          </w:divBdr>
        </w:div>
        <w:div w:id="328991248">
          <w:marLeft w:val="0"/>
          <w:marRight w:val="0"/>
          <w:marTop w:val="0"/>
          <w:marBottom w:val="0"/>
          <w:divBdr>
            <w:top w:val="none" w:sz="0" w:space="0" w:color="auto"/>
            <w:left w:val="none" w:sz="0" w:space="0" w:color="auto"/>
            <w:bottom w:val="none" w:sz="0" w:space="0" w:color="auto"/>
            <w:right w:val="none" w:sz="0" w:space="0" w:color="auto"/>
          </w:divBdr>
        </w:div>
        <w:div w:id="486632892">
          <w:marLeft w:val="0"/>
          <w:marRight w:val="0"/>
          <w:marTop w:val="0"/>
          <w:marBottom w:val="0"/>
          <w:divBdr>
            <w:top w:val="none" w:sz="0" w:space="0" w:color="auto"/>
            <w:left w:val="none" w:sz="0" w:space="0" w:color="auto"/>
            <w:bottom w:val="none" w:sz="0" w:space="0" w:color="auto"/>
            <w:right w:val="none" w:sz="0" w:space="0" w:color="auto"/>
          </w:divBdr>
        </w:div>
        <w:div w:id="1797868220">
          <w:marLeft w:val="0"/>
          <w:marRight w:val="0"/>
          <w:marTop w:val="0"/>
          <w:marBottom w:val="0"/>
          <w:divBdr>
            <w:top w:val="none" w:sz="0" w:space="0" w:color="auto"/>
            <w:left w:val="none" w:sz="0" w:space="0" w:color="auto"/>
            <w:bottom w:val="none" w:sz="0" w:space="0" w:color="auto"/>
            <w:right w:val="none" w:sz="0" w:space="0" w:color="auto"/>
          </w:divBdr>
        </w:div>
        <w:div w:id="830948153">
          <w:marLeft w:val="0"/>
          <w:marRight w:val="0"/>
          <w:marTop w:val="0"/>
          <w:marBottom w:val="0"/>
          <w:divBdr>
            <w:top w:val="none" w:sz="0" w:space="0" w:color="auto"/>
            <w:left w:val="none" w:sz="0" w:space="0" w:color="auto"/>
            <w:bottom w:val="none" w:sz="0" w:space="0" w:color="auto"/>
            <w:right w:val="none" w:sz="0" w:space="0" w:color="auto"/>
          </w:divBdr>
        </w:div>
        <w:div w:id="224340635">
          <w:marLeft w:val="0"/>
          <w:marRight w:val="0"/>
          <w:marTop w:val="0"/>
          <w:marBottom w:val="0"/>
          <w:divBdr>
            <w:top w:val="none" w:sz="0" w:space="0" w:color="auto"/>
            <w:left w:val="none" w:sz="0" w:space="0" w:color="auto"/>
            <w:bottom w:val="none" w:sz="0" w:space="0" w:color="auto"/>
            <w:right w:val="none" w:sz="0" w:space="0" w:color="auto"/>
          </w:divBdr>
        </w:div>
        <w:div w:id="413236218">
          <w:marLeft w:val="0"/>
          <w:marRight w:val="0"/>
          <w:marTop w:val="0"/>
          <w:marBottom w:val="0"/>
          <w:divBdr>
            <w:top w:val="none" w:sz="0" w:space="0" w:color="auto"/>
            <w:left w:val="none" w:sz="0" w:space="0" w:color="auto"/>
            <w:bottom w:val="none" w:sz="0" w:space="0" w:color="auto"/>
            <w:right w:val="none" w:sz="0" w:space="0" w:color="auto"/>
          </w:divBdr>
        </w:div>
        <w:div w:id="1271618734">
          <w:marLeft w:val="0"/>
          <w:marRight w:val="0"/>
          <w:marTop w:val="0"/>
          <w:marBottom w:val="0"/>
          <w:divBdr>
            <w:top w:val="none" w:sz="0" w:space="0" w:color="auto"/>
            <w:left w:val="none" w:sz="0" w:space="0" w:color="auto"/>
            <w:bottom w:val="none" w:sz="0" w:space="0" w:color="auto"/>
            <w:right w:val="none" w:sz="0" w:space="0" w:color="auto"/>
          </w:divBdr>
        </w:div>
        <w:div w:id="730620702">
          <w:marLeft w:val="0"/>
          <w:marRight w:val="0"/>
          <w:marTop w:val="0"/>
          <w:marBottom w:val="0"/>
          <w:divBdr>
            <w:top w:val="none" w:sz="0" w:space="0" w:color="auto"/>
            <w:left w:val="none" w:sz="0" w:space="0" w:color="auto"/>
            <w:bottom w:val="none" w:sz="0" w:space="0" w:color="auto"/>
            <w:right w:val="none" w:sz="0" w:space="0" w:color="auto"/>
          </w:divBdr>
        </w:div>
        <w:div w:id="206920481">
          <w:marLeft w:val="0"/>
          <w:marRight w:val="0"/>
          <w:marTop w:val="0"/>
          <w:marBottom w:val="0"/>
          <w:divBdr>
            <w:top w:val="none" w:sz="0" w:space="0" w:color="auto"/>
            <w:left w:val="none" w:sz="0" w:space="0" w:color="auto"/>
            <w:bottom w:val="none" w:sz="0" w:space="0" w:color="auto"/>
            <w:right w:val="none" w:sz="0" w:space="0" w:color="auto"/>
          </w:divBdr>
        </w:div>
        <w:div w:id="856966724">
          <w:marLeft w:val="0"/>
          <w:marRight w:val="0"/>
          <w:marTop w:val="0"/>
          <w:marBottom w:val="0"/>
          <w:divBdr>
            <w:top w:val="none" w:sz="0" w:space="0" w:color="auto"/>
            <w:left w:val="none" w:sz="0" w:space="0" w:color="auto"/>
            <w:bottom w:val="none" w:sz="0" w:space="0" w:color="auto"/>
            <w:right w:val="none" w:sz="0" w:space="0" w:color="auto"/>
          </w:divBdr>
        </w:div>
        <w:div w:id="1229612516">
          <w:marLeft w:val="0"/>
          <w:marRight w:val="0"/>
          <w:marTop w:val="0"/>
          <w:marBottom w:val="0"/>
          <w:divBdr>
            <w:top w:val="none" w:sz="0" w:space="0" w:color="auto"/>
            <w:left w:val="none" w:sz="0" w:space="0" w:color="auto"/>
            <w:bottom w:val="none" w:sz="0" w:space="0" w:color="auto"/>
            <w:right w:val="none" w:sz="0" w:space="0" w:color="auto"/>
          </w:divBdr>
        </w:div>
        <w:div w:id="66995588">
          <w:marLeft w:val="0"/>
          <w:marRight w:val="0"/>
          <w:marTop w:val="0"/>
          <w:marBottom w:val="0"/>
          <w:divBdr>
            <w:top w:val="none" w:sz="0" w:space="0" w:color="auto"/>
            <w:left w:val="none" w:sz="0" w:space="0" w:color="auto"/>
            <w:bottom w:val="none" w:sz="0" w:space="0" w:color="auto"/>
            <w:right w:val="none" w:sz="0" w:space="0" w:color="auto"/>
          </w:divBdr>
        </w:div>
        <w:div w:id="2060738267">
          <w:marLeft w:val="0"/>
          <w:marRight w:val="0"/>
          <w:marTop w:val="0"/>
          <w:marBottom w:val="0"/>
          <w:divBdr>
            <w:top w:val="none" w:sz="0" w:space="0" w:color="auto"/>
            <w:left w:val="none" w:sz="0" w:space="0" w:color="auto"/>
            <w:bottom w:val="none" w:sz="0" w:space="0" w:color="auto"/>
            <w:right w:val="none" w:sz="0" w:space="0" w:color="auto"/>
          </w:divBdr>
        </w:div>
        <w:div w:id="253630169">
          <w:marLeft w:val="0"/>
          <w:marRight w:val="0"/>
          <w:marTop w:val="0"/>
          <w:marBottom w:val="0"/>
          <w:divBdr>
            <w:top w:val="none" w:sz="0" w:space="0" w:color="auto"/>
            <w:left w:val="none" w:sz="0" w:space="0" w:color="auto"/>
            <w:bottom w:val="none" w:sz="0" w:space="0" w:color="auto"/>
            <w:right w:val="none" w:sz="0" w:space="0" w:color="auto"/>
          </w:divBdr>
        </w:div>
        <w:div w:id="152111382">
          <w:marLeft w:val="0"/>
          <w:marRight w:val="0"/>
          <w:marTop w:val="0"/>
          <w:marBottom w:val="0"/>
          <w:divBdr>
            <w:top w:val="none" w:sz="0" w:space="0" w:color="auto"/>
            <w:left w:val="none" w:sz="0" w:space="0" w:color="auto"/>
            <w:bottom w:val="none" w:sz="0" w:space="0" w:color="auto"/>
            <w:right w:val="none" w:sz="0" w:space="0" w:color="auto"/>
          </w:divBdr>
        </w:div>
        <w:div w:id="187724863">
          <w:marLeft w:val="0"/>
          <w:marRight w:val="0"/>
          <w:marTop w:val="0"/>
          <w:marBottom w:val="0"/>
          <w:divBdr>
            <w:top w:val="none" w:sz="0" w:space="0" w:color="auto"/>
            <w:left w:val="none" w:sz="0" w:space="0" w:color="auto"/>
            <w:bottom w:val="none" w:sz="0" w:space="0" w:color="auto"/>
            <w:right w:val="none" w:sz="0" w:space="0" w:color="auto"/>
          </w:divBdr>
        </w:div>
        <w:div w:id="1367757831">
          <w:marLeft w:val="0"/>
          <w:marRight w:val="0"/>
          <w:marTop w:val="0"/>
          <w:marBottom w:val="0"/>
          <w:divBdr>
            <w:top w:val="none" w:sz="0" w:space="0" w:color="auto"/>
            <w:left w:val="none" w:sz="0" w:space="0" w:color="auto"/>
            <w:bottom w:val="none" w:sz="0" w:space="0" w:color="auto"/>
            <w:right w:val="none" w:sz="0" w:space="0" w:color="auto"/>
          </w:divBdr>
        </w:div>
        <w:div w:id="1064445900">
          <w:marLeft w:val="0"/>
          <w:marRight w:val="0"/>
          <w:marTop w:val="0"/>
          <w:marBottom w:val="0"/>
          <w:divBdr>
            <w:top w:val="none" w:sz="0" w:space="0" w:color="auto"/>
            <w:left w:val="none" w:sz="0" w:space="0" w:color="auto"/>
            <w:bottom w:val="none" w:sz="0" w:space="0" w:color="auto"/>
            <w:right w:val="none" w:sz="0" w:space="0" w:color="auto"/>
          </w:divBdr>
        </w:div>
        <w:div w:id="1359964449">
          <w:marLeft w:val="0"/>
          <w:marRight w:val="0"/>
          <w:marTop w:val="0"/>
          <w:marBottom w:val="0"/>
          <w:divBdr>
            <w:top w:val="none" w:sz="0" w:space="0" w:color="auto"/>
            <w:left w:val="none" w:sz="0" w:space="0" w:color="auto"/>
            <w:bottom w:val="none" w:sz="0" w:space="0" w:color="auto"/>
            <w:right w:val="none" w:sz="0" w:space="0" w:color="auto"/>
          </w:divBdr>
        </w:div>
        <w:div w:id="1054625868">
          <w:marLeft w:val="0"/>
          <w:marRight w:val="0"/>
          <w:marTop w:val="0"/>
          <w:marBottom w:val="0"/>
          <w:divBdr>
            <w:top w:val="none" w:sz="0" w:space="0" w:color="auto"/>
            <w:left w:val="none" w:sz="0" w:space="0" w:color="auto"/>
            <w:bottom w:val="none" w:sz="0" w:space="0" w:color="auto"/>
            <w:right w:val="none" w:sz="0" w:space="0" w:color="auto"/>
          </w:divBdr>
        </w:div>
        <w:div w:id="588389991">
          <w:marLeft w:val="0"/>
          <w:marRight w:val="0"/>
          <w:marTop w:val="0"/>
          <w:marBottom w:val="0"/>
          <w:divBdr>
            <w:top w:val="none" w:sz="0" w:space="0" w:color="auto"/>
            <w:left w:val="none" w:sz="0" w:space="0" w:color="auto"/>
            <w:bottom w:val="none" w:sz="0" w:space="0" w:color="auto"/>
            <w:right w:val="none" w:sz="0" w:space="0" w:color="auto"/>
          </w:divBdr>
        </w:div>
        <w:div w:id="1887522625">
          <w:marLeft w:val="0"/>
          <w:marRight w:val="0"/>
          <w:marTop w:val="0"/>
          <w:marBottom w:val="0"/>
          <w:divBdr>
            <w:top w:val="none" w:sz="0" w:space="0" w:color="auto"/>
            <w:left w:val="none" w:sz="0" w:space="0" w:color="auto"/>
            <w:bottom w:val="none" w:sz="0" w:space="0" w:color="auto"/>
            <w:right w:val="none" w:sz="0" w:space="0" w:color="auto"/>
          </w:divBdr>
        </w:div>
        <w:div w:id="565072634">
          <w:marLeft w:val="0"/>
          <w:marRight w:val="0"/>
          <w:marTop w:val="0"/>
          <w:marBottom w:val="0"/>
          <w:divBdr>
            <w:top w:val="none" w:sz="0" w:space="0" w:color="auto"/>
            <w:left w:val="none" w:sz="0" w:space="0" w:color="auto"/>
            <w:bottom w:val="none" w:sz="0" w:space="0" w:color="auto"/>
            <w:right w:val="none" w:sz="0" w:space="0" w:color="auto"/>
          </w:divBdr>
        </w:div>
        <w:div w:id="1777098114">
          <w:marLeft w:val="0"/>
          <w:marRight w:val="0"/>
          <w:marTop w:val="0"/>
          <w:marBottom w:val="0"/>
          <w:divBdr>
            <w:top w:val="none" w:sz="0" w:space="0" w:color="auto"/>
            <w:left w:val="none" w:sz="0" w:space="0" w:color="auto"/>
            <w:bottom w:val="none" w:sz="0" w:space="0" w:color="auto"/>
            <w:right w:val="none" w:sz="0" w:space="0" w:color="auto"/>
          </w:divBdr>
        </w:div>
        <w:div w:id="1817722908">
          <w:marLeft w:val="0"/>
          <w:marRight w:val="0"/>
          <w:marTop w:val="0"/>
          <w:marBottom w:val="0"/>
          <w:divBdr>
            <w:top w:val="none" w:sz="0" w:space="0" w:color="auto"/>
            <w:left w:val="none" w:sz="0" w:space="0" w:color="auto"/>
            <w:bottom w:val="none" w:sz="0" w:space="0" w:color="auto"/>
            <w:right w:val="none" w:sz="0" w:space="0" w:color="auto"/>
          </w:divBdr>
        </w:div>
        <w:div w:id="440614136">
          <w:marLeft w:val="0"/>
          <w:marRight w:val="0"/>
          <w:marTop w:val="0"/>
          <w:marBottom w:val="0"/>
          <w:divBdr>
            <w:top w:val="none" w:sz="0" w:space="0" w:color="auto"/>
            <w:left w:val="none" w:sz="0" w:space="0" w:color="auto"/>
            <w:bottom w:val="none" w:sz="0" w:space="0" w:color="auto"/>
            <w:right w:val="none" w:sz="0" w:space="0" w:color="auto"/>
          </w:divBdr>
        </w:div>
        <w:div w:id="319697221">
          <w:marLeft w:val="0"/>
          <w:marRight w:val="0"/>
          <w:marTop w:val="0"/>
          <w:marBottom w:val="0"/>
          <w:divBdr>
            <w:top w:val="none" w:sz="0" w:space="0" w:color="auto"/>
            <w:left w:val="none" w:sz="0" w:space="0" w:color="auto"/>
            <w:bottom w:val="none" w:sz="0" w:space="0" w:color="auto"/>
            <w:right w:val="none" w:sz="0" w:space="0" w:color="auto"/>
          </w:divBdr>
        </w:div>
        <w:div w:id="965819034">
          <w:marLeft w:val="0"/>
          <w:marRight w:val="0"/>
          <w:marTop w:val="0"/>
          <w:marBottom w:val="0"/>
          <w:divBdr>
            <w:top w:val="none" w:sz="0" w:space="0" w:color="auto"/>
            <w:left w:val="none" w:sz="0" w:space="0" w:color="auto"/>
            <w:bottom w:val="none" w:sz="0" w:space="0" w:color="auto"/>
            <w:right w:val="none" w:sz="0" w:space="0" w:color="auto"/>
          </w:divBdr>
        </w:div>
        <w:div w:id="1153644697">
          <w:marLeft w:val="0"/>
          <w:marRight w:val="0"/>
          <w:marTop w:val="0"/>
          <w:marBottom w:val="0"/>
          <w:divBdr>
            <w:top w:val="none" w:sz="0" w:space="0" w:color="auto"/>
            <w:left w:val="none" w:sz="0" w:space="0" w:color="auto"/>
            <w:bottom w:val="none" w:sz="0" w:space="0" w:color="auto"/>
            <w:right w:val="none" w:sz="0" w:space="0" w:color="auto"/>
          </w:divBdr>
        </w:div>
        <w:div w:id="1821993862">
          <w:marLeft w:val="0"/>
          <w:marRight w:val="0"/>
          <w:marTop w:val="0"/>
          <w:marBottom w:val="0"/>
          <w:divBdr>
            <w:top w:val="none" w:sz="0" w:space="0" w:color="auto"/>
            <w:left w:val="none" w:sz="0" w:space="0" w:color="auto"/>
            <w:bottom w:val="none" w:sz="0" w:space="0" w:color="auto"/>
            <w:right w:val="none" w:sz="0" w:space="0" w:color="auto"/>
          </w:divBdr>
        </w:div>
        <w:div w:id="658653702">
          <w:marLeft w:val="0"/>
          <w:marRight w:val="0"/>
          <w:marTop w:val="0"/>
          <w:marBottom w:val="0"/>
          <w:divBdr>
            <w:top w:val="none" w:sz="0" w:space="0" w:color="auto"/>
            <w:left w:val="none" w:sz="0" w:space="0" w:color="auto"/>
            <w:bottom w:val="none" w:sz="0" w:space="0" w:color="auto"/>
            <w:right w:val="none" w:sz="0" w:space="0" w:color="auto"/>
          </w:divBdr>
        </w:div>
        <w:div w:id="2073189702">
          <w:marLeft w:val="0"/>
          <w:marRight w:val="0"/>
          <w:marTop w:val="0"/>
          <w:marBottom w:val="0"/>
          <w:divBdr>
            <w:top w:val="none" w:sz="0" w:space="0" w:color="auto"/>
            <w:left w:val="none" w:sz="0" w:space="0" w:color="auto"/>
            <w:bottom w:val="none" w:sz="0" w:space="0" w:color="auto"/>
            <w:right w:val="none" w:sz="0" w:space="0" w:color="auto"/>
          </w:divBdr>
        </w:div>
        <w:div w:id="1840345611">
          <w:marLeft w:val="0"/>
          <w:marRight w:val="0"/>
          <w:marTop w:val="0"/>
          <w:marBottom w:val="0"/>
          <w:divBdr>
            <w:top w:val="none" w:sz="0" w:space="0" w:color="auto"/>
            <w:left w:val="none" w:sz="0" w:space="0" w:color="auto"/>
            <w:bottom w:val="none" w:sz="0" w:space="0" w:color="auto"/>
            <w:right w:val="none" w:sz="0" w:space="0" w:color="auto"/>
          </w:divBdr>
        </w:div>
      </w:divsChild>
    </w:div>
    <w:div w:id="1274290315">
      <w:bodyDiv w:val="1"/>
      <w:marLeft w:val="0"/>
      <w:marRight w:val="0"/>
      <w:marTop w:val="0"/>
      <w:marBottom w:val="0"/>
      <w:divBdr>
        <w:top w:val="none" w:sz="0" w:space="0" w:color="auto"/>
        <w:left w:val="none" w:sz="0" w:space="0" w:color="auto"/>
        <w:bottom w:val="none" w:sz="0" w:space="0" w:color="auto"/>
        <w:right w:val="none" w:sz="0" w:space="0" w:color="auto"/>
      </w:divBdr>
      <w:divsChild>
        <w:div w:id="1525945088">
          <w:marLeft w:val="0"/>
          <w:marRight w:val="0"/>
          <w:marTop w:val="0"/>
          <w:marBottom w:val="0"/>
          <w:divBdr>
            <w:top w:val="none" w:sz="0" w:space="0" w:color="auto"/>
            <w:left w:val="none" w:sz="0" w:space="0" w:color="auto"/>
            <w:bottom w:val="none" w:sz="0" w:space="0" w:color="auto"/>
            <w:right w:val="none" w:sz="0" w:space="0" w:color="auto"/>
          </w:divBdr>
        </w:div>
        <w:div w:id="65612527">
          <w:marLeft w:val="0"/>
          <w:marRight w:val="0"/>
          <w:marTop w:val="0"/>
          <w:marBottom w:val="0"/>
          <w:divBdr>
            <w:top w:val="none" w:sz="0" w:space="0" w:color="auto"/>
            <w:left w:val="none" w:sz="0" w:space="0" w:color="auto"/>
            <w:bottom w:val="none" w:sz="0" w:space="0" w:color="auto"/>
            <w:right w:val="none" w:sz="0" w:space="0" w:color="auto"/>
          </w:divBdr>
        </w:div>
        <w:div w:id="463038518">
          <w:marLeft w:val="0"/>
          <w:marRight w:val="0"/>
          <w:marTop w:val="0"/>
          <w:marBottom w:val="0"/>
          <w:divBdr>
            <w:top w:val="none" w:sz="0" w:space="0" w:color="auto"/>
            <w:left w:val="none" w:sz="0" w:space="0" w:color="auto"/>
            <w:bottom w:val="none" w:sz="0" w:space="0" w:color="auto"/>
            <w:right w:val="none" w:sz="0" w:space="0" w:color="auto"/>
          </w:divBdr>
        </w:div>
        <w:div w:id="344326200">
          <w:marLeft w:val="0"/>
          <w:marRight w:val="0"/>
          <w:marTop w:val="0"/>
          <w:marBottom w:val="0"/>
          <w:divBdr>
            <w:top w:val="none" w:sz="0" w:space="0" w:color="auto"/>
            <w:left w:val="none" w:sz="0" w:space="0" w:color="auto"/>
            <w:bottom w:val="none" w:sz="0" w:space="0" w:color="auto"/>
            <w:right w:val="none" w:sz="0" w:space="0" w:color="auto"/>
          </w:divBdr>
        </w:div>
        <w:div w:id="1695155921">
          <w:marLeft w:val="0"/>
          <w:marRight w:val="0"/>
          <w:marTop w:val="0"/>
          <w:marBottom w:val="0"/>
          <w:divBdr>
            <w:top w:val="none" w:sz="0" w:space="0" w:color="auto"/>
            <w:left w:val="none" w:sz="0" w:space="0" w:color="auto"/>
            <w:bottom w:val="none" w:sz="0" w:space="0" w:color="auto"/>
            <w:right w:val="none" w:sz="0" w:space="0" w:color="auto"/>
          </w:divBdr>
        </w:div>
        <w:div w:id="206648773">
          <w:marLeft w:val="0"/>
          <w:marRight w:val="0"/>
          <w:marTop w:val="0"/>
          <w:marBottom w:val="0"/>
          <w:divBdr>
            <w:top w:val="none" w:sz="0" w:space="0" w:color="auto"/>
            <w:left w:val="none" w:sz="0" w:space="0" w:color="auto"/>
            <w:bottom w:val="none" w:sz="0" w:space="0" w:color="auto"/>
            <w:right w:val="none" w:sz="0" w:space="0" w:color="auto"/>
          </w:divBdr>
        </w:div>
        <w:div w:id="1747336381">
          <w:marLeft w:val="0"/>
          <w:marRight w:val="0"/>
          <w:marTop w:val="0"/>
          <w:marBottom w:val="0"/>
          <w:divBdr>
            <w:top w:val="none" w:sz="0" w:space="0" w:color="auto"/>
            <w:left w:val="none" w:sz="0" w:space="0" w:color="auto"/>
            <w:bottom w:val="none" w:sz="0" w:space="0" w:color="auto"/>
            <w:right w:val="none" w:sz="0" w:space="0" w:color="auto"/>
          </w:divBdr>
        </w:div>
        <w:div w:id="858390607">
          <w:marLeft w:val="0"/>
          <w:marRight w:val="0"/>
          <w:marTop w:val="0"/>
          <w:marBottom w:val="0"/>
          <w:divBdr>
            <w:top w:val="none" w:sz="0" w:space="0" w:color="auto"/>
            <w:left w:val="none" w:sz="0" w:space="0" w:color="auto"/>
            <w:bottom w:val="none" w:sz="0" w:space="0" w:color="auto"/>
            <w:right w:val="none" w:sz="0" w:space="0" w:color="auto"/>
          </w:divBdr>
        </w:div>
        <w:div w:id="1362130521">
          <w:marLeft w:val="0"/>
          <w:marRight w:val="0"/>
          <w:marTop w:val="0"/>
          <w:marBottom w:val="0"/>
          <w:divBdr>
            <w:top w:val="none" w:sz="0" w:space="0" w:color="auto"/>
            <w:left w:val="none" w:sz="0" w:space="0" w:color="auto"/>
            <w:bottom w:val="none" w:sz="0" w:space="0" w:color="auto"/>
            <w:right w:val="none" w:sz="0" w:space="0" w:color="auto"/>
          </w:divBdr>
        </w:div>
        <w:div w:id="1426221988">
          <w:marLeft w:val="0"/>
          <w:marRight w:val="0"/>
          <w:marTop w:val="0"/>
          <w:marBottom w:val="0"/>
          <w:divBdr>
            <w:top w:val="none" w:sz="0" w:space="0" w:color="auto"/>
            <w:left w:val="none" w:sz="0" w:space="0" w:color="auto"/>
            <w:bottom w:val="none" w:sz="0" w:space="0" w:color="auto"/>
            <w:right w:val="none" w:sz="0" w:space="0" w:color="auto"/>
          </w:divBdr>
        </w:div>
        <w:div w:id="702709279">
          <w:marLeft w:val="0"/>
          <w:marRight w:val="0"/>
          <w:marTop w:val="0"/>
          <w:marBottom w:val="0"/>
          <w:divBdr>
            <w:top w:val="none" w:sz="0" w:space="0" w:color="auto"/>
            <w:left w:val="none" w:sz="0" w:space="0" w:color="auto"/>
            <w:bottom w:val="none" w:sz="0" w:space="0" w:color="auto"/>
            <w:right w:val="none" w:sz="0" w:space="0" w:color="auto"/>
          </w:divBdr>
        </w:div>
        <w:div w:id="540939505">
          <w:marLeft w:val="0"/>
          <w:marRight w:val="0"/>
          <w:marTop w:val="0"/>
          <w:marBottom w:val="0"/>
          <w:divBdr>
            <w:top w:val="none" w:sz="0" w:space="0" w:color="auto"/>
            <w:left w:val="none" w:sz="0" w:space="0" w:color="auto"/>
            <w:bottom w:val="none" w:sz="0" w:space="0" w:color="auto"/>
            <w:right w:val="none" w:sz="0" w:space="0" w:color="auto"/>
          </w:divBdr>
        </w:div>
        <w:div w:id="2019697993">
          <w:marLeft w:val="0"/>
          <w:marRight w:val="0"/>
          <w:marTop w:val="0"/>
          <w:marBottom w:val="0"/>
          <w:divBdr>
            <w:top w:val="none" w:sz="0" w:space="0" w:color="auto"/>
            <w:left w:val="none" w:sz="0" w:space="0" w:color="auto"/>
            <w:bottom w:val="none" w:sz="0" w:space="0" w:color="auto"/>
            <w:right w:val="none" w:sz="0" w:space="0" w:color="auto"/>
          </w:divBdr>
        </w:div>
        <w:div w:id="1649018404">
          <w:marLeft w:val="0"/>
          <w:marRight w:val="0"/>
          <w:marTop w:val="0"/>
          <w:marBottom w:val="0"/>
          <w:divBdr>
            <w:top w:val="none" w:sz="0" w:space="0" w:color="auto"/>
            <w:left w:val="none" w:sz="0" w:space="0" w:color="auto"/>
            <w:bottom w:val="none" w:sz="0" w:space="0" w:color="auto"/>
            <w:right w:val="none" w:sz="0" w:space="0" w:color="auto"/>
          </w:divBdr>
        </w:div>
        <w:div w:id="606932770">
          <w:marLeft w:val="0"/>
          <w:marRight w:val="0"/>
          <w:marTop w:val="0"/>
          <w:marBottom w:val="0"/>
          <w:divBdr>
            <w:top w:val="none" w:sz="0" w:space="0" w:color="auto"/>
            <w:left w:val="none" w:sz="0" w:space="0" w:color="auto"/>
            <w:bottom w:val="none" w:sz="0" w:space="0" w:color="auto"/>
            <w:right w:val="none" w:sz="0" w:space="0" w:color="auto"/>
          </w:divBdr>
        </w:div>
        <w:div w:id="599991360">
          <w:marLeft w:val="0"/>
          <w:marRight w:val="0"/>
          <w:marTop w:val="0"/>
          <w:marBottom w:val="0"/>
          <w:divBdr>
            <w:top w:val="none" w:sz="0" w:space="0" w:color="auto"/>
            <w:left w:val="none" w:sz="0" w:space="0" w:color="auto"/>
            <w:bottom w:val="none" w:sz="0" w:space="0" w:color="auto"/>
            <w:right w:val="none" w:sz="0" w:space="0" w:color="auto"/>
          </w:divBdr>
        </w:div>
        <w:div w:id="1176070189">
          <w:marLeft w:val="0"/>
          <w:marRight w:val="0"/>
          <w:marTop w:val="0"/>
          <w:marBottom w:val="0"/>
          <w:divBdr>
            <w:top w:val="none" w:sz="0" w:space="0" w:color="auto"/>
            <w:left w:val="none" w:sz="0" w:space="0" w:color="auto"/>
            <w:bottom w:val="none" w:sz="0" w:space="0" w:color="auto"/>
            <w:right w:val="none" w:sz="0" w:space="0" w:color="auto"/>
          </w:divBdr>
        </w:div>
        <w:div w:id="832525683">
          <w:marLeft w:val="0"/>
          <w:marRight w:val="0"/>
          <w:marTop w:val="0"/>
          <w:marBottom w:val="0"/>
          <w:divBdr>
            <w:top w:val="none" w:sz="0" w:space="0" w:color="auto"/>
            <w:left w:val="none" w:sz="0" w:space="0" w:color="auto"/>
            <w:bottom w:val="none" w:sz="0" w:space="0" w:color="auto"/>
            <w:right w:val="none" w:sz="0" w:space="0" w:color="auto"/>
          </w:divBdr>
        </w:div>
        <w:div w:id="1355493380">
          <w:marLeft w:val="0"/>
          <w:marRight w:val="0"/>
          <w:marTop w:val="0"/>
          <w:marBottom w:val="0"/>
          <w:divBdr>
            <w:top w:val="none" w:sz="0" w:space="0" w:color="auto"/>
            <w:left w:val="none" w:sz="0" w:space="0" w:color="auto"/>
            <w:bottom w:val="none" w:sz="0" w:space="0" w:color="auto"/>
            <w:right w:val="none" w:sz="0" w:space="0" w:color="auto"/>
          </w:divBdr>
        </w:div>
        <w:div w:id="382143275">
          <w:marLeft w:val="0"/>
          <w:marRight w:val="0"/>
          <w:marTop w:val="0"/>
          <w:marBottom w:val="0"/>
          <w:divBdr>
            <w:top w:val="none" w:sz="0" w:space="0" w:color="auto"/>
            <w:left w:val="none" w:sz="0" w:space="0" w:color="auto"/>
            <w:bottom w:val="none" w:sz="0" w:space="0" w:color="auto"/>
            <w:right w:val="none" w:sz="0" w:space="0" w:color="auto"/>
          </w:divBdr>
        </w:div>
        <w:div w:id="246421363">
          <w:marLeft w:val="0"/>
          <w:marRight w:val="0"/>
          <w:marTop w:val="0"/>
          <w:marBottom w:val="0"/>
          <w:divBdr>
            <w:top w:val="none" w:sz="0" w:space="0" w:color="auto"/>
            <w:left w:val="none" w:sz="0" w:space="0" w:color="auto"/>
            <w:bottom w:val="none" w:sz="0" w:space="0" w:color="auto"/>
            <w:right w:val="none" w:sz="0" w:space="0" w:color="auto"/>
          </w:divBdr>
        </w:div>
        <w:div w:id="420108345">
          <w:marLeft w:val="0"/>
          <w:marRight w:val="0"/>
          <w:marTop w:val="0"/>
          <w:marBottom w:val="0"/>
          <w:divBdr>
            <w:top w:val="none" w:sz="0" w:space="0" w:color="auto"/>
            <w:left w:val="none" w:sz="0" w:space="0" w:color="auto"/>
            <w:bottom w:val="none" w:sz="0" w:space="0" w:color="auto"/>
            <w:right w:val="none" w:sz="0" w:space="0" w:color="auto"/>
          </w:divBdr>
        </w:div>
        <w:div w:id="631327097">
          <w:marLeft w:val="0"/>
          <w:marRight w:val="0"/>
          <w:marTop w:val="0"/>
          <w:marBottom w:val="0"/>
          <w:divBdr>
            <w:top w:val="none" w:sz="0" w:space="0" w:color="auto"/>
            <w:left w:val="none" w:sz="0" w:space="0" w:color="auto"/>
            <w:bottom w:val="none" w:sz="0" w:space="0" w:color="auto"/>
            <w:right w:val="none" w:sz="0" w:space="0" w:color="auto"/>
          </w:divBdr>
        </w:div>
        <w:div w:id="1384479629">
          <w:marLeft w:val="0"/>
          <w:marRight w:val="0"/>
          <w:marTop w:val="0"/>
          <w:marBottom w:val="0"/>
          <w:divBdr>
            <w:top w:val="none" w:sz="0" w:space="0" w:color="auto"/>
            <w:left w:val="none" w:sz="0" w:space="0" w:color="auto"/>
            <w:bottom w:val="none" w:sz="0" w:space="0" w:color="auto"/>
            <w:right w:val="none" w:sz="0" w:space="0" w:color="auto"/>
          </w:divBdr>
        </w:div>
        <w:div w:id="149561631">
          <w:marLeft w:val="0"/>
          <w:marRight w:val="0"/>
          <w:marTop w:val="0"/>
          <w:marBottom w:val="0"/>
          <w:divBdr>
            <w:top w:val="none" w:sz="0" w:space="0" w:color="auto"/>
            <w:left w:val="none" w:sz="0" w:space="0" w:color="auto"/>
            <w:bottom w:val="none" w:sz="0" w:space="0" w:color="auto"/>
            <w:right w:val="none" w:sz="0" w:space="0" w:color="auto"/>
          </w:divBdr>
        </w:div>
        <w:div w:id="818225622">
          <w:marLeft w:val="0"/>
          <w:marRight w:val="0"/>
          <w:marTop w:val="0"/>
          <w:marBottom w:val="0"/>
          <w:divBdr>
            <w:top w:val="none" w:sz="0" w:space="0" w:color="auto"/>
            <w:left w:val="none" w:sz="0" w:space="0" w:color="auto"/>
            <w:bottom w:val="none" w:sz="0" w:space="0" w:color="auto"/>
            <w:right w:val="none" w:sz="0" w:space="0" w:color="auto"/>
          </w:divBdr>
        </w:div>
        <w:div w:id="465705851">
          <w:marLeft w:val="0"/>
          <w:marRight w:val="0"/>
          <w:marTop w:val="0"/>
          <w:marBottom w:val="0"/>
          <w:divBdr>
            <w:top w:val="none" w:sz="0" w:space="0" w:color="auto"/>
            <w:left w:val="none" w:sz="0" w:space="0" w:color="auto"/>
            <w:bottom w:val="none" w:sz="0" w:space="0" w:color="auto"/>
            <w:right w:val="none" w:sz="0" w:space="0" w:color="auto"/>
          </w:divBdr>
        </w:div>
        <w:div w:id="1550724991">
          <w:marLeft w:val="0"/>
          <w:marRight w:val="0"/>
          <w:marTop w:val="0"/>
          <w:marBottom w:val="0"/>
          <w:divBdr>
            <w:top w:val="none" w:sz="0" w:space="0" w:color="auto"/>
            <w:left w:val="none" w:sz="0" w:space="0" w:color="auto"/>
            <w:bottom w:val="none" w:sz="0" w:space="0" w:color="auto"/>
            <w:right w:val="none" w:sz="0" w:space="0" w:color="auto"/>
          </w:divBdr>
        </w:div>
        <w:div w:id="873620570">
          <w:marLeft w:val="0"/>
          <w:marRight w:val="0"/>
          <w:marTop w:val="0"/>
          <w:marBottom w:val="0"/>
          <w:divBdr>
            <w:top w:val="none" w:sz="0" w:space="0" w:color="auto"/>
            <w:left w:val="none" w:sz="0" w:space="0" w:color="auto"/>
            <w:bottom w:val="none" w:sz="0" w:space="0" w:color="auto"/>
            <w:right w:val="none" w:sz="0" w:space="0" w:color="auto"/>
          </w:divBdr>
        </w:div>
        <w:div w:id="106505084">
          <w:marLeft w:val="0"/>
          <w:marRight w:val="0"/>
          <w:marTop w:val="0"/>
          <w:marBottom w:val="0"/>
          <w:divBdr>
            <w:top w:val="none" w:sz="0" w:space="0" w:color="auto"/>
            <w:left w:val="none" w:sz="0" w:space="0" w:color="auto"/>
            <w:bottom w:val="none" w:sz="0" w:space="0" w:color="auto"/>
            <w:right w:val="none" w:sz="0" w:space="0" w:color="auto"/>
          </w:divBdr>
        </w:div>
        <w:div w:id="1745907752">
          <w:marLeft w:val="0"/>
          <w:marRight w:val="0"/>
          <w:marTop w:val="0"/>
          <w:marBottom w:val="0"/>
          <w:divBdr>
            <w:top w:val="none" w:sz="0" w:space="0" w:color="auto"/>
            <w:left w:val="none" w:sz="0" w:space="0" w:color="auto"/>
            <w:bottom w:val="none" w:sz="0" w:space="0" w:color="auto"/>
            <w:right w:val="none" w:sz="0" w:space="0" w:color="auto"/>
          </w:divBdr>
        </w:div>
        <w:div w:id="1169566646">
          <w:marLeft w:val="0"/>
          <w:marRight w:val="0"/>
          <w:marTop w:val="0"/>
          <w:marBottom w:val="0"/>
          <w:divBdr>
            <w:top w:val="none" w:sz="0" w:space="0" w:color="auto"/>
            <w:left w:val="none" w:sz="0" w:space="0" w:color="auto"/>
            <w:bottom w:val="none" w:sz="0" w:space="0" w:color="auto"/>
            <w:right w:val="none" w:sz="0" w:space="0" w:color="auto"/>
          </w:divBdr>
        </w:div>
        <w:div w:id="1899826025">
          <w:marLeft w:val="0"/>
          <w:marRight w:val="0"/>
          <w:marTop w:val="0"/>
          <w:marBottom w:val="0"/>
          <w:divBdr>
            <w:top w:val="none" w:sz="0" w:space="0" w:color="auto"/>
            <w:left w:val="none" w:sz="0" w:space="0" w:color="auto"/>
            <w:bottom w:val="none" w:sz="0" w:space="0" w:color="auto"/>
            <w:right w:val="none" w:sz="0" w:space="0" w:color="auto"/>
          </w:divBdr>
        </w:div>
        <w:div w:id="898173038">
          <w:marLeft w:val="0"/>
          <w:marRight w:val="0"/>
          <w:marTop w:val="0"/>
          <w:marBottom w:val="0"/>
          <w:divBdr>
            <w:top w:val="none" w:sz="0" w:space="0" w:color="auto"/>
            <w:left w:val="none" w:sz="0" w:space="0" w:color="auto"/>
            <w:bottom w:val="none" w:sz="0" w:space="0" w:color="auto"/>
            <w:right w:val="none" w:sz="0" w:space="0" w:color="auto"/>
          </w:divBdr>
        </w:div>
        <w:div w:id="1656303798">
          <w:marLeft w:val="0"/>
          <w:marRight w:val="0"/>
          <w:marTop w:val="0"/>
          <w:marBottom w:val="0"/>
          <w:divBdr>
            <w:top w:val="none" w:sz="0" w:space="0" w:color="auto"/>
            <w:left w:val="none" w:sz="0" w:space="0" w:color="auto"/>
            <w:bottom w:val="none" w:sz="0" w:space="0" w:color="auto"/>
            <w:right w:val="none" w:sz="0" w:space="0" w:color="auto"/>
          </w:divBdr>
        </w:div>
        <w:div w:id="1542668111">
          <w:marLeft w:val="0"/>
          <w:marRight w:val="0"/>
          <w:marTop w:val="0"/>
          <w:marBottom w:val="0"/>
          <w:divBdr>
            <w:top w:val="none" w:sz="0" w:space="0" w:color="auto"/>
            <w:left w:val="none" w:sz="0" w:space="0" w:color="auto"/>
            <w:bottom w:val="none" w:sz="0" w:space="0" w:color="auto"/>
            <w:right w:val="none" w:sz="0" w:space="0" w:color="auto"/>
          </w:divBdr>
        </w:div>
        <w:div w:id="1217206878">
          <w:marLeft w:val="0"/>
          <w:marRight w:val="0"/>
          <w:marTop w:val="0"/>
          <w:marBottom w:val="0"/>
          <w:divBdr>
            <w:top w:val="none" w:sz="0" w:space="0" w:color="auto"/>
            <w:left w:val="none" w:sz="0" w:space="0" w:color="auto"/>
            <w:bottom w:val="none" w:sz="0" w:space="0" w:color="auto"/>
            <w:right w:val="none" w:sz="0" w:space="0" w:color="auto"/>
          </w:divBdr>
        </w:div>
        <w:div w:id="566384974">
          <w:marLeft w:val="0"/>
          <w:marRight w:val="0"/>
          <w:marTop w:val="0"/>
          <w:marBottom w:val="0"/>
          <w:divBdr>
            <w:top w:val="none" w:sz="0" w:space="0" w:color="auto"/>
            <w:left w:val="none" w:sz="0" w:space="0" w:color="auto"/>
            <w:bottom w:val="none" w:sz="0" w:space="0" w:color="auto"/>
            <w:right w:val="none" w:sz="0" w:space="0" w:color="auto"/>
          </w:divBdr>
        </w:div>
        <w:div w:id="962031506">
          <w:marLeft w:val="0"/>
          <w:marRight w:val="0"/>
          <w:marTop w:val="0"/>
          <w:marBottom w:val="0"/>
          <w:divBdr>
            <w:top w:val="none" w:sz="0" w:space="0" w:color="auto"/>
            <w:left w:val="none" w:sz="0" w:space="0" w:color="auto"/>
            <w:bottom w:val="none" w:sz="0" w:space="0" w:color="auto"/>
            <w:right w:val="none" w:sz="0" w:space="0" w:color="auto"/>
          </w:divBdr>
        </w:div>
        <w:div w:id="1306818254">
          <w:marLeft w:val="0"/>
          <w:marRight w:val="0"/>
          <w:marTop w:val="0"/>
          <w:marBottom w:val="0"/>
          <w:divBdr>
            <w:top w:val="none" w:sz="0" w:space="0" w:color="auto"/>
            <w:left w:val="none" w:sz="0" w:space="0" w:color="auto"/>
            <w:bottom w:val="none" w:sz="0" w:space="0" w:color="auto"/>
            <w:right w:val="none" w:sz="0" w:space="0" w:color="auto"/>
          </w:divBdr>
        </w:div>
        <w:div w:id="1942643256">
          <w:marLeft w:val="0"/>
          <w:marRight w:val="0"/>
          <w:marTop w:val="0"/>
          <w:marBottom w:val="0"/>
          <w:divBdr>
            <w:top w:val="none" w:sz="0" w:space="0" w:color="auto"/>
            <w:left w:val="none" w:sz="0" w:space="0" w:color="auto"/>
            <w:bottom w:val="none" w:sz="0" w:space="0" w:color="auto"/>
            <w:right w:val="none" w:sz="0" w:space="0" w:color="auto"/>
          </w:divBdr>
        </w:div>
        <w:div w:id="463699445">
          <w:marLeft w:val="0"/>
          <w:marRight w:val="0"/>
          <w:marTop w:val="0"/>
          <w:marBottom w:val="0"/>
          <w:divBdr>
            <w:top w:val="none" w:sz="0" w:space="0" w:color="auto"/>
            <w:left w:val="none" w:sz="0" w:space="0" w:color="auto"/>
            <w:bottom w:val="none" w:sz="0" w:space="0" w:color="auto"/>
            <w:right w:val="none" w:sz="0" w:space="0" w:color="auto"/>
          </w:divBdr>
        </w:div>
        <w:div w:id="1409503416">
          <w:marLeft w:val="0"/>
          <w:marRight w:val="0"/>
          <w:marTop w:val="0"/>
          <w:marBottom w:val="0"/>
          <w:divBdr>
            <w:top w:val="none" w:sz="0" w:space="0" w:color="auto"/>
            <w:left w:val="none" w:sz="0" w:space="0" w:color="auto"/>
            <w:bottom w:val="none" w:sz="0" w:space="0" w:color="auto"/>
            <w:right w:val="none" w:sz="0" w:space="0" w:color="auto"/>
          </w:divBdr>
        </w:div>
        <w:div w:id="821964401">
          <w:marLeft w:val="0"/>
          <w:marRight w:val="0"/>
          <w:marTop w:val="0"/>
          <w:marBottom w:val="0"/>
          <w:divBdr>
            <w:top w:val="none" w:sz="0" w:space="0" w:color="auto"/>
            <w:left w:val="none" w:sz="0" w:space="0" w:color="auto"/>
            <w:bottom w:val="none" w:sz="0" w:space="0" w:color="auto"/>
            <w:right w:val="none" w:sz="0" w:space="0" w:color="auto"/>
          </w:divBdr>
        </w:div>
        <w:div w:id="1133521477">
          <w:marLeft w:val="0"/>
          <w:marRight w:val="0"/>
          <w:marTop w:val="0"/>
          <w:marBottom w:val="0"/>
          <w:divBdr>
            <w:top w:val="none" w:sz="0" w:space="0" w:color="auto"/>
            <w:left w:val="none" w:sz="0" w:space="0" w:color="auto"/>
            <w:bottom w:val="none" w:sz="0" w:space="0" w:color="auto"/>
            <w:right w:val="none" w:sz="0" w:space="0" w:color="auto"/>
          </w:divBdr>
        </w:div>
        <w:div w:id="803930210">
          <w:marLeft w:val="0"/>
          <w:marRight w:val="0"/>
          <w:marTop w:val="0"/>
          <w:marBottom w:val="0"/>
          <w:divBdr>
            <w:top w:val="none" w:sz="0" w:space="0" w:color="auto"/>
            <w:left w:val="none" w:sz="0" w:space="0" w:color="auto"/>
            <w:bottom w:val="none" w:sz="0" w:space="0" w:color="auto"/>
            <w:right w:val="none" w:sz="0" w:space="0" w:color="auto"/>
          </w:divBdr>
        </w:div>
        <w:div w:id="1072123122">
          <w:marLeft w:val="0"/>
          <w:marRight w:val="0"/>
          <w:marTop w:val="0"/>
          <w:marBottom w:val="0"/>
          <w:divBdr>
            <w:top w:val="none" w:sz="0" w:space="0" w:color="auto"/>
            <w:left w:val="none" w:sz="0" w:space="0" w:color="auto"/>
            <w:bottom w:val="none" w:sz="0" w:space="0" w:color="auto"/>
            <w:right w:val="none" w:sz="0" w:space="0" w:color="auto"/>
          </w:divBdr>
        </w:div>
        <w:div w:id="2045867994">
          <w:marLeft w:val="0"/>
          <w:marRight w:val="0"/>
          <w:marTop w:val="0"/>
          <w:marBottom w:val="0"/>
          <w:divBdr>
            <w:top w:val="none" w:sz="0" w:space="0" w:color="auto"/>
            <w:left w:val="none" w:sz="0" w:space="0" w:color="auto"/>
            <w:bottom w:val="none" w:sz="0" w:space="0" w:color="auto"/>
            <w:right w:val="none" w:sz="0" w:space="0" w:color="auto"/>
          </w:divBdr>
        </w:div>
        <w:div w:id="573052576">
          <w:marLeft w:val="0"/>
          <w:marRight w:val="0"/>
          <w:marTop w:val="0"/>
          <w:marBottom w:val="0"/>
          <w:divBdr>
            <w:top w:val="none" w:sz="0" w:space="0" w:color="auto"/>
            <w:left w:val="none" w:sz="0" w:space="0" w:color="auto"/>
            <w:bottom w:val="none" w:sz="0" w:space="0" w:color="auto"/>
            <w:right w:val="none" w:sz="0" w:space="0" w:color="auto"/>
          </w:divBdr>
        </w:div>
        <w:div w:id="16732855">
          <w:marLeft w:val="0"/>
          <w:marRight w:val="0"/>
          <w:marTop w:val="0"/>
          <w:marBottom w:val="0"/>
          <w:divBdr>
            <w:top w:val="none" w:sz="0" w:space="0" w:color="auto"/>
            <w:left w:val="none" w:sz="0" w:space="0" w:color="auto"/>
            <w:bottom w:val="none" w:sz="0" w:space="0" w:color="auto"/>
            <w:right w:val="none" w:sz="0" w:space="0" w:color="auto"/>
          </w:divBdr>
        </w:div>
        <w:div w:id="1672754678">
          <w:marLeft w:val="0"/>
          <w:marRight w:val="0"/>
          <w:marTop w:val="0"/>
          <w:marBottom w:val="0"/>
          <w:divBdr>
            <w:top w:val="none" w:sz="0" w:space="0" w:color="auto"/>
            <w:left w:val="none" w:sz="0" w:space="0" w:color="auto"/>
            <w:bottom w:val="none" w:sz="0" w:space="0" w:color="auto"/>
            <w:right w:val="none" w:sz="0" w:space="0" w:color="auto"/>
          </w:divBdr>
        </w:div>
        <w:div w:id="1149522348">
          <w:marLeft w:val="0"/>
          <w:marRight w:val="0"/>
          <w:marTop w:val="0"/>
          <w:marBottom w:val="0"/>
          <w:divBdr>
            <w:top w:val="none" w:sz="0" w:space="0" w:color="auto"/>
            <w:left w:val="none" w:sz="0" w:space="0" w:color="auto"/>
            <w:bottom w:val="none" w:sz="0" w:space="0" w:color="auto"/>
            <w:right w:val="none" w:sz="0" w:space="0" w:color="auto"/>
          </w:divBdr>
        </w:div>
        <w:div w:id="1588297577">
          <w:marLeft w:val="0"/>
          <w:marRight w:val="0"/>
          <w:marTop w:val="0"/>
          <w:marBottom w:val="0"/>
          <w:divBdr>
            <w:top w:val="none" w:sz="0" w:space="0" w:color="auto"/>
            <w:left w:val="none" w:sz="0" w:space="0" w:color="auto"/>
            <w:bottom w:val="none" w:sz="0" w:space="0" w:color="auto"/>
            <w:right w:val="none" w:sz="0" w:space="0" w:color="auto"/>
          </w:divBdr>
        </w:div>
        <w:div w:id="315575992">
          <w:marLeft w:val="0"/>
          <w:marRight w:val="0"/>
          <w:marTop w:val="0"/>
          <w:marBottom w:val="0"/>
          <w:divBdr>
            <w:top w:val="none" w:sz="0" w:space="0" w:color="auto"/>
            <w:left w:val="none" w:sz="0" w:space="0" w:color="auto"/>
            <w:bottom w:val="none" w:sz="0" w:space="0" w:color="auto"/>
            <w:right w:val="none" w:sz="0" w:space="0" w:color="auto"/>
          </w:divBdr>
        </w:div>
        <w:div w:id="49814626">
          <w:marLeft w:val="0"/>
          <w:marRight w:val="0"/>
          <w:marTop w:val="0"/>
          <w:marBottom w:val="0"/>
          <w:divBdr>
            <w:top w:val="none" w:sz="0" w:space="0" w:color="auto"/>
            <w:left w:val="none" w:sz="0" w:space="0" w:color="auto"/>
            <w:bottom w:val="none" w:sz="0" w:space="0" w:color="auto"/>
            <w:right w:val="none" w:sz="0" w:space="0" w:color="auto"/>
          </w:divBdr>
        </w:div>
        <w:div w:id="1979873354">
          <w:marLeft w:val="0"/>
          <w:marRight w:val="0"/>
          <w:marTop w:val="0"/>
          <w:marBottom w:val="0"/>
          <w:divBdr>
            <w:top w:val="none" w:sz="0" w:space="0" w:color="auto"/>
            <w:left w:val="none" w:sz="0" w:space="0" w:color="auto"/>
            <w:bottom w:val="none" w:sz="0" w:space="0" w:color="auto"/>
            <w:right w:val="none" w:sz="0" w:space="0" w:color="auto"/>
          </w:divBdr>
        </w:div>
        <w:div w:id="1622876737">
          <w:marLeft w:val="0"/>
          <w:marRight w:val="0"/>
          <w:marTop w:val="0"/>
          <w:marBottom w:val="0"/>
          <w:divBdr>
            <w:top w:val="none" w:sz="0" w:space="0" w:color="auto"/>
            <w:left w:val="none" w:sz="0" w:space="0" w:color="auto"/>
            <w:bottom w:val="none" w:sz="0" w:space="0" w:color="auto"/>
            <w:right w:val="none" w:sz="0" w:space="0" w:color="auto"/>
          </w:divBdr>
        </w:div>
        <w:div w:id="983588580">
          <w:marLeft w:val="0"/>
          <w:marRight w:val="0"/>
          <w:marTop w:val="0"/>
          <w:marBottom w:val="0"/>
          <w:divBdr>
            <w:top w:val="none" w:sz="0" w:space="0" w:color="auto"/>
            <w:left w:val="none" w:sz="0" w:space="0" w:color="auto"/>
            <w:bottom w:val="none" w:sz="0" w:space="0" w:color="auto"/>
            <w:right w:val="none" w:sz="0" w:space="0" w:color="auto"/>
          </w:divBdr>
        </w:div>
        <w:div w:id="82460992">
          <w:marLeft w:val="0"/>
          <w:marRight w:val="0"/>
          <w:marTop w:val="0"/>
          <w:marBottom w:val="0"/>
          <w:divBdr>
            <w:top w:val="none" w:sz="0" w:space="0" w:color="auto"/>
            <w:left w:val="none" w:sz="0" w:space="0" w:color="auto"/>
            <w:bottom w:val="none" w:sz="0" w:space="0" w:color="auto"/>
            <w:right w:val="none" w:sz="0" w:space="0" w:color="auto"/>
          </w:divBdr>
        </w:div>
        <w:div w:id="1388718810">
          <w:marLeft w:val="0"/>
          <w:marRight w:val="0"/>
          <w:marTop w:val="0"/>
          <w:marBottom w:val="0"/>
          <w:divBdr>
            <w:top w:val="none" w:sz="0" w:space="0" w:color="auto"/>
            <w:left w:val="none" w:sz="0" w:space="0" w:color="auto"/>
            <w:bottom w:val="none" w:sz="0" w:space="0" w:color="auto"/>
            <w:right w:val="none" w:sz="0" w:space="0" w:color="auto"/>
          </w:divBdr>
        </w:div>
        <w:div w:id="2069572964">
          <w:marLeft w:val="0"/>
          <w:marRight w:val="0"/>
          <w:marTop w:val="0"/>
          <w:marBottom w:val="0"/>
          <w:divBdr>
            <w:top w:val="none" w:sz="0" w:space="0" w:color="auto"/>
            <w:left w:val="none" w:sz="0" w:space="0" w:color="auto"/>
            <w:bottom w:val="none" w:sz="0" w:space="0" w:color="auto"/>
            <w:right w:val="none" w:sz="0" w:space="0" w:color="auto"/>
          </w:divBdr>
        </w:div>
        <w:div w:id="1808354433">
          <w:marLeft w:val="0"/>
          <w:marRight w:val="0"/>
          <w:marTop w:val="0"/>
          <w:marBottom w:val="0"/>
          <w:divBdr>
            <w:top w:val="none" w:sz="0" w:space="0" w:color="auto"/>
            <w:left w:val="none" w:sz="0" w:space="0" w:color="auto"/>
            <w:bottom w:val="none" w:sz="0" w:space="0" w:color="auto"/>
            <w:right w:val="none" w:sz="0" w:space="0" w:color="auto"/>
          </w:divBdr>
        </w:div>
        <w:div w:id="244463128">
          <w:marLeft w:val="0"/>
          <w:marRight w:val="0"/>
          <w:marTop w:val="0"/>
          <w:marBottom w:val="0"/>
          <w:divBdr>
            <w:top w:val="none" w:sz="0" w:space="0" w:color="auto"/>
            <w:left w:val="none" w:sz="0" w:space="0" w:color="auto"/>
            <w:bottom w:val="none" w:sz="0" w:space="0" w:color="auto"/>
            <w:right w:val="none" w:sz="0" w:space="0" w:color="auto"/>
          </w:divBdr>
        </w:div>
        <w:div w:id="1253516604">
          <w:marLeft w:val="0"/>
          <w:marRight w:val="0"/>
          <w:marTop w:val="0"/>
          <w:marBottom w:val="0"/>
          <w:divBdr>
            <w:top w:val="none" w:sz="0" w:space="0" w:color="auto"/>
            <w:left w:val="none" w:sz="0" w:space="0" w:color="auto"/>
            <w:bottom w:val="none" w:sz="0" w:space="0" w:color="auto"/>
            <w:right w:val="none" w:sz="0" w:space="0" w:color="auto"/>
          </w:divBdr>
        </w:div>
        <w:div w:id="1877814601">
          <w:marLeft w:val="0"/>
          <w:marRight w:val="0"/>
          <w:marTop w:val="0"/>
          <w:marBottom w:val="0"/>
          <w:divBdr>
            <w:top w:val="none" w:sz="0" w:space="0" w:color="auto"/>
            <w:left w:val="none" w:sz="0" w:space="0" w:color="auto"/>
            <w:bottom w:val="none" w:sz="0" w:space="0" w:color="auto"/>
            <w:right w:val="none" w:sz="0" w:space="0" w:color="auto"/>
          </w:divBdr>
        </w:div>
        <w:div w:id="1466655945">
          <w:marLeft w:val="0"/>
          <w:marRight w:val="0"/>
          <w:marTop w:val="0"/>
          <w:marBottom w:val="0"/>
          <w:divBdr>
            <w:top w:val="none" w:sz="0" w:space="0" w:color="auto"/>
            <w:left w:val="none" w:sz="0" w:space="0" w:color="auto"/>
            <w:bottom w:val="none" w:sz="0" w:space="0" w:color="auto"/>
            <w:right w:val="none" w:sz="0" w:space="0" w:color="auto"/>
          </w:divBdr>
        </w:div>
        <w:div w:id="130220876">
          <w:marLeft w:val="0"/>
          <w:marRight w:val="0"/>
          <w:marTop w:val="0"/>
          <w:marBottom w:val="0"/>
          <w:divBdr>
            <w:top w:val="none" w:sz="0" w:space="0" w:color="auto"/>
            <w:left w:val="none" w:sz="0" w:space="0" w:color="auto"/>
            <w:bottom w:val="none" w:sz="0" w:space="0" w:color="auto"/>
            <w:right w:val="none" w:sz="0" w:space="0" w:color="auto"/>
          </w:divBdr>
        </w:div>
        <w:div w:id="175078108">
          <w:marLeft w:val="0"/>
          <w:marRight w:val="0"/>
          <w:marTop w:val="0"/>
          <w:marBottom w:val="0"/>
          <w:divBdr>
            <w:top w:val="none" w:sz="0" w:space="0" w:color="auto"/>
            <w:left w:val="none" w:sz="0" w:space="0" w:color="auto"/>
            <w:bottom w:val="none" w:sz="0" w:space="0" w:color="auto"/>
            <w:right w:val="none" w:sz="0" w:space="0" w:color="auto"/>
          </w:divBdr>
        </w:div>
        <w:div w:id="117263767">
          <w:marLeft w:val="0"/>
          <w:marRight w:val="0"/>
          <w:marTop w:val="0"/>
          <w:marBottom w:val="0"/>
          <w:divBdr>
            <w:top w:val="none" w:sz="0" w:space="0" w:color="auto"/>
            <w:left w:val="none" w:sz="0" w:space="0" w:color="auto"/>
            <w:bottom w:val="none" w:sz="0" w:space="0" w:color="auto"/>
            <w:right w:val="none" w:sz="0" w:space="0" w:color="auto"/>
          </w:divBdr>
        </w:div>
        <w:div w:id="1185947831">
          <w:marLeft w:val="0"/>
          <w:marRight w:val="0"/>
          <w:marTop w:val="0"/>
          <w:marBottom w:val="0"/>
          <w:divBdr>
            <w:top w:val="none" w:sz="0" w:space="0" w:color="auto"/>
            <w:left w:val="none" w:sz="0" w:space="0" w:color="auto"/>
            <w:bottom w:val="none" w:sz="0" w:space="0" w:color="auto"/>
            <w:right w:val="none" w:sz="0" w:space="0" w:color="auto"/>
          </w:divBdr>
        </w:div>
        <w:div w:id="502355096">
          <w:marLeft w:val="0"/>
          <w:marRight w:val="0"/>
          <w:marTop w:val="0"/>
          <w:marBottom w:val="0"/>
          <w:divBdr>
            <w:top w:val="none" w:sz="0" w:space="0" w:color="auto"/>
            <w:left w:val="none" w:sz="0" w:space="0" w:color="auto"/>
            <w:bottom w:val="none" w:sz="0" w:space="0" w:color="auto"/>
            <w:right w:val="none" w:sz="0" w:space="0" w:color="auto"/>
          </w:divBdr>
        </w:div>
        <w:div w:id="1845633015">
          <w:marLeft w:val="0"/>
          <w:marRight w:val="0"/>
          <w:marTop w:val="0"/>
          <w:marBottom w:val="0"/>
          <w:divBdr>
            <w:top w:val="none" w:sz="0" w:space="0" w:color="auto"/>
            <w:left w:val="none" w:sz="0" w:space="0" w:color="auto"/>
            <w:bottom w:val="none" w:sz="0" w:space="0" w:color="auto"/>
            <w:right w:val="none" w:sz="0" w:space="0" w:color="auto"/>
          </w:divBdr>
        </w:div>
        <w:div w:id="1198549393">
          <w:marLeft w:val="0"/>
          <w:marRight w:val="0"/>
          <w:marTop w:val="0"/>
          <w:marBottom w:val="0"/>
          <w:divBdr>
            <w:top w:val="none" w:sz="0" w:space="0" w:color="auto"/>
            <w:left w:val="none" w:sz="0" w:space="0" w:color="auto"/>
            <w:bottom w:val="none" w:sz="0" w:space="0" w:color="auto"/>
            <w:right w:val="none" w:sz="0" w:space="0" w:color="auto"/>
          </w:divBdr>
        </w:div>
        <w:div w:id="283847683">
          <w:marLeft w:val="0"/>
          <w:marRight w:val="0"/>
          <w:marTop w:val="0"/>
          <w:marBottom w:val="0"/>
          <w:divBdr>
            <w:top w:val="none" w:sz="0" w:space="0" w:color="auto"/>
            <w:left w:val="none" w:sz="0" w:space="0" w:color="auto"/>
            <w:bottom w:val="none" w:sz="0" w:space="0" w:color="auto"/>
            <w:right w:val="none" w:sz="0" w:space="0" w:color="auto"/>
          </w:divBdr>
        </w:div>
        <w:div w:id="203569362">
          <w:marLeft w:val="0"/>
          <w:marRight w:val="0"/>
          <w:marTop w:val="0"/>
          <w:marBottom w:val="0"/>
          <w:divBdr>
            <w:top w:val="none" w:sz="0" w:space="0" w:color="auto"/>
            <w:left w:val="none" w:sz="0" w:space="0" w:color="auto"/>
            <w:bottom w:val="none" w:sz="0" w:space="0" w:color="auto"/>
            <w:right w:val="none" w:sz="0" w:space="0" w:color="auto"/>
          </w:divBdr>
        </w:div>
        <w:div w:id="1473792437">
          <w:marLeft w:val="0"/>
          <w:marRight w:val="0"/>
          <w:marTop w:val="0"/>
          <w:marBottom w:val="0"/>
          <w:divBdr>
            <w:top w:val="none" w:sz="0" w:space="0" w:color="auto"/>
            <w:left w:val="none" w:sz="0" w:space="0" w:color="auto"/>
            <w:bottom w:val="none" w:sz="0" w:space="0" w:color="auto"/>
            <w:right w:val="none" w:sz="0" w:space="0" w:color="auto"/>
          </w:divBdr>
        </w:div>
        <w:div w:id="1335915336">
          <w:marLeft w:val="0"/>
          <w:marRight w:val="0"/>
          <w:marTop w:val="0"/>
          <w:marBottom w:val="0"/>
          <w:divBdr>
            <w:top w:val="none" w:sz="0" w:space="0" w:color="auto"/>
            <w:left w:val="none" w:sz="0" w:space="0" w:color="auto"/>
            <w:bottom w:val="none" w:sz="0" w:space="0" w:color="auto"/>
            <w:right w:val="none" w:sz="0" w:space="0" w:color="auto"/>
          </w:divBdr>
        </w:div>
        <w:div w:id="1315985904">
          <w:marLeft w:val="0"/>
          <w:marRight w:val="0"/>
          <w:marTop w:val="0"/>
          <w:marBottom w:val="0"/>
          <w:divBdr>
            <w:top w:val="none" w:sz="0" w:space="0" w:color="auto"/>
            <w:left w:val="none" w:sz="0" w:space="0" w:color="auto"/>
            <w:bottom w:val="none" w:sz="0" w:space="0" w:color="auto"/>
            <w:right w:val="none" w:sz="0" w:space="0" w:color="auto"/>
          </w:divBdr>
        </w:div>
        <w:div w:id="2065055711">
          <w:marLeft w:val="0"/>
          <w:marRight w:val="0"/>
          <w:marTop w:val="0"/>
          <w:marBottom w:val="0"/>
          <w:divBdr>
            <w:top w:val="none" w:sz="0" w:space="0" w:color="auto"/>
            <w:left w:val="none" w:sz="0" w:space="0" w:color="auto"/>
            <w:bottom w:val="none" w:sz="0" w:space="0" w:color="auto"/>
            <w:right w:val="none" w:sz="0" w:space="0" w:color="auto"/>
          </w:divBdr>
        </w:div>
        <w:div w:id="1970938271">
          <w:marLeft w:val="0"/>
          <w:marRight w:val="0"/>
          <w:marTop w:val="0"/>
          <w:marBottom w:val="0"/>
          <w:divBdr>
            <w:top w:val="none" w:sz="0" w:space="0" w:color="auto"/>
            <w:left w:val="none" w:sz="0" w:space="0" w:color="auto"/>
            <w:bottom w:val="none" w:sz="0" w:space="0" w:color="auto"/>
            <w:right w:val="none" w:sz="0" w:space="0" w:color="auto"/>
          </w:divBdr>
        </w:div>
        <w:div w:id="1579708259">
          <w:marLeft w:val="0"/>
          <w:marRight w:val="0"/>
          <w:marTop w:val="0"/>
          <w:marBottom w:val="0"/>
          <w:divBdr>
            <w:top w:val="none" w:sz="0" w:space="0" w:color="auto"/>
            <w:left w:val="none" w:sz="0" w:space="0" w:color="auto"/>
            <w:bottom w:val="none" w:sz="0" w:space="0" w:color="auto"/>
            <w:right w:val="none" w:sz="0" w:space="0" w:color="auto"/>
          </w:divBdr>
        </w:div>
        <w:div w:id="1167939318">
          <w:marLeft w:val="0"/>
          <w:marRight w:val="0"/>
          <w:marTop w:val="0"/>
          <w:marBottom w:val="0"/>
          <w:divBdr>
            <w:top w:val="none" w:sz="0" w:space="0" w:color="auto"/>
            <w:left w:val="none" w:sz="0" w:space="0" w:color="auto"/>
            <w:bottom w:val="none" w:sz="0" w:space="0" w:color="auto"/>
            <w:right w:val="none" w:sz="0" w:space="0" w:color="auto"/>
          </w:divBdr>
        </w:div>
        <w:div w:id="1116949851">
          <w:marLeft w:val="0"/>
          <w:marRight w:val="0"/>
          <w:marTop w:val="0"/>
          <w:marBottom w:val="0"/>
          <w:divBdr>
            <w:top w:val="none" w:sz="0" w:space="0" w:color="auto"/>
            <w:left w:val="none" w:sz="0" w:space="0" w:color="auto"/>
            <w:bottom w:val="none" w:sz="0" w:space="0" w:color="auto"/>
            <w:right w:val="none" w:sz="0" w:space="0" w:color="auto"/>
          </w:divBdr>
        </w:div>
        <w:div w:id="1240024434">
          <w:marLeft w:val="0"/>
          <w:marRight w:val="0"/>
          <w:marTop w:val="0"/>
          <w:marBottom w:val="0"/>
          <w:divBdr>
            <w:top w:val="none" w:sz="0" w:space="0" w:color="auto"/>
            <w:left w:val="none" w:sz="0" w:space="0" w:color="auto"/>
            <w:bottom w:val="none" w:sz="0" w:space="0" w:color="auto"/>
            <w:right w:val="none" w:sz="0" w:space="0" w:color="auto"/>
          </w:divBdr>
        </w:div>
        <w:div w:id="1020548693">
          <w:marLeft w:val="0"/>
          <w:marRight w:val="0"/>
          <w:marTop w:val="0"/>
          <w:marBottom w:val="0"/>
          <w:divBdr>
            <w:top w:val="none" w:sz="0" w:space="0" w:color="auto"/>
            <w:left w:val="none" w:sz="0" w:space="0" w:color="auto"/>
            <w:bottom w:val="none" w:sz="0" w:space="0" w:color="auto"/>
            <w:right w:val="none" w:sz="0" w:space="0" w:color="auto"/>
          </w:divBdr>
        </w:div>
        <w:div w:id="588466126">
          <w:marLeft w:val="0"/>
          <w:marRight w:val="0"/>
          <w:marTop w:val="0"/>
          <w:marBottom w:val="0"/>
          <w:divBdr>
            <w:top w:val="none" w:sz="0" w:space="0" w:color="auto"/>
            <w:left w:val="none" w:sz="0" w:space="0" w:color="auto"/>
            <w:bottom w:val="none" w:sz="0" w:space="0" w:color="auto"/>
            <w:right w:val="none" w:sz="0" w:space="0" w:color="auto"/>
          </w:divBdr>
        </w:div>
        <w:div w:id="1133524275">
          <w:marLeft w:val="0"/>
          <w:marRight w:val="0"/>
          <w:marTop w:val="0"/>
          <w:marBottom w:val="0"/>
          <w:divBdr>
            <w:top w:val="none" w:sz="0" w:space="0" w:color="auto"/>
            <w:left w:val="none" w:sz="0" w:space="0" w:color="auto"/>
            <w:bottom w:val="none" w:sz="0" w:space="0" w:color="auto"/>
            <w:right w:val="none" w:sz="0" w:space="0" w:color="auto"/>
          </w:divBdr>
        </w:div>
        <w:div w:id="5253384">
          <w:marLeft w:val="0"/>
          <w:marRight w:val="0"/>
          <w:marTop w:val="0"/>
          <w:marBottom w:val="0"/>
          <w:divBdr>
            <w:top w:val="none" w:sz="0" w:space="0" w:color="auto"/>
            <w:left w:val="none" w:sz="0" w:space="0" w:color="auto"/>
            <w:bottom w:val="none" w:sz="0" w:space="0" w:color="auto"/>
            <w:right w:val="none" w:sz="0" w:space="0" w:color="auto"/>
          </w:divBdr>
        </w:div>
        <w:div w:id="433016942">
          <w:marLeft w:val="0"/>
          <w:marRight w:val="0"/>
          <w:marTop w:val="0"/>
          <w:marBottom w:val="0"/>
          <w:divBdr>
            <w:top w:val="none" w:sz="0" w:space="0" w:color="auto"/>
            <w:left w:val="none" w:sz="0" w:space="0" w:color="auto"/>
            <w:bottom w:val="none" w:sz="0" w:space="0" w:color="auto"/>
            <w:right w:val="none" w:sz="0" w:space="0" w:color="auto"/>
          </w:divBdr>
        </w:div>
        <w:div w:id="834104753">
          <w:marLeft w:val="0"/>
          <w:marRight w:val="0"/>
          <w:marTop w:val="0"/>
          <w:marBottom w:val="0"/>
          <w:divBdr>
            <w:top w:val="none" w:sz="0" w:space="0" w:color="auto"/>
            <w:left w:val="none" w:sz="0" w:space="0" w:color="auto"/>
            <w:bottom w:val="none" w:sz="0" w:space="0" w:color="auto"/>
            <w:right w:val="none" w:sz="0" w:space="0" w:color="auto"/>
          </w:divBdr>
        </w:div>
        <w:div w:id="900939729">
          <w:marLeft w:val="0"/>
          <w:marRight w:val="0"/>
          <w:marTop w:val="0"/>
          <w:marBottom w:val="0"/>
          <w:divBdr>
            <w:top w:val="none" w:sz="0" w:space="0" w:color="auto"/>
            <w:left w:val="none" w:sz="0" w:space="0" w:color="auto"/>
            <w:bottom w:val="none" w:sz="0" w:space="0" w:color="auto"/>
            <w:right w:val="none" w:sz="0" w:space="0" w:color="auto"/>
          </w:divBdr>
        </w:div>
      </w:divsChild>
    </w:div>
    <w:div w:id="1315571589">
      <w:bodyDiv w:val="1"/>
      <w:marLeft w:val="0"/>
      <w:marRight w:val="0"/>
      <w:marTop w:val="0"/>
      <w:marBottom w:val="0"/>
      <w:divBdr>
        <w:top w:val="none" w:sz="0" w:space="0" w:color="auto"/>
        <w:left w:val="none" w:sz="0" w:space="0" w:color="auto"/>
        <w:bottom w:val="none" w:sz="0" w:space="0" w:color="auto"/>
        <w:right w:val="none" w:sz="0" w:space="0" w:color="auto"/>
      </w:divBdr>
    </w:div>
    <w:div w:id="1399207750">
      <w:bodyDiv w:val="1"/>
      <w:marLeft w:val="0"/>
      <w:marRight w:val="0"/>
      <w:marTop w:val="0"/>
      <w:marBottom w:val="0"/>
      <w:divBdr>
        <w:top w:val="none" w:sz="0" w:space="0" w:color="auto"/>
        <w:left w:val="none" w:sz="0" w:space="0" w:color="auto"/>
        <w:bottom w:val="none" w:sz="0" w:space="0" w:color="auto"/>
        <w:right w:val="none" w:sz="0" w:space="0" w:color="auto"/>
      </w:divBdr>
      <w:divsChild>
        <w:div w:id="1687294340">
          <w:marLeft w:val="0"/>
          <w:marRight w:val="0"/>
          <w:marTop w:val="0"/>
          <w:marBottom w:val="0"/>
          <w:divBdr>
            <w:top w:val="none" w:sz="0" w:space="0" w:color="auto"/>
            <w:left w:val="none" w:sz="0" w:space="0" w:color="auto"/>
            <w:bottom w:val="none" w:sz="0" w:space="0" w:color="auto"/>
            <w:right w:val="none" w:sz="0" w:space="0" w:color="auto"/>
          </w:divBdr>
        </w:div>
        <w:div w:id="1374386957">
          <w:marLeft w:val="0"/>
          <w:marRight w:val="0"/>
          <w:marTop w:val="0"/>
          <w:marBottom w:val="0"/>
          <w:divBdr>
            <w:top w:val="none" w:sz="0" w:space="0" w:color="auto"/>
            <w:left w:val="none" w:sz="0" w:space="0" w:color="auto"/>
            <w:bottom w:val="none" w:sz="0" w:space="0" w:color="auto"/>
            <w:right w:val="none" w:sz="0" w:space="0" w:color="auto"/>
          </w:divBdr>
          <w:divsChild>
            <w:div w:id="1531652074">
              <w:marLeft w:val="0"/>
              <w:marRight w:val="0"/>
              <w:marTop w:val="0"/>
              <w:marBottom w:val="0"/>
              <w:divBdr>
                <w:top w:val="none" w:sz="0" w:space="0" w:color="auto"/>
                <w:left w:val="none" w:sz="0" w:space="0" w:color="auto"/>
                <w:bottom w:val="none" w:sz="0" w:space="0" w:color="auto"/>
                <w:right w:val="none" w:sz="0" w:space="0" w:color="auto"/>
              </w:divBdr>
              <w:divsChild>
                <w:div w:id="199965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958577">
      <w:bodyDiv w:val="1"/>
      <w:marLeft w:val="0"/>
      <w:marRight w:val="0"/>
      <w:marTop w:val="0"/>
      <w:marBottom w:val="0"/>
      <w:divBdr>
        <w:top w:val="none" w:sz="0" w:space="0" w:color="auto"/>
        <w:left w:val="none" w:sz="0" w:space="0" w:color="auto"/>
        <w:bottom w:val="none" w:sz="0" w:space="0" w:color="auto"/>
        <w:right w:val="none" w:sz="0" w:space="0" w:color="auto"/>
      </w:divBdr>
      <w:divsChild>
        <w:div w:id="2095978999">
          <w:marLeft w:val="0"/>
          <w:marRight w:val="0"/>
          <w:marTop w:val="0"/>
          <w:marBottom w:val="0"/>
          <w:divBdr>
            <w:top w:val="none" w:sz="0" w:space="0" w:color="auto"/>
            <w:left w:val="none" w:sz="0" w:space="0" w:color="auto"/>
            <w:bottom w:val="none" w:sz="0" w:space="0" w:color="auto"/>
            <w:right w:val="none" w:sz="0" w:space="0" w:color="auto"/>
          </w:divBdr>
        </w:div>
        <w:div w:id="771781150">
          <w:marLeft w:val="0"/>
          <w:marRight w:val="0"/>
          <w:marTop w:val="0"/>
          <w:marBottom w:val="0"/>
          <w:divBdr>
            <w:top w:val="none" w:sz="0" w:space="0" w:color="auto"/>
            <w:left w:val="none" w:sz="0" w:space="0" w:color="auto"/>
            <w:bottom w:val="none" w:sz="0" w:space="0" w:color="auto"/>
            <w:right w:val="none" w:sz="0" w:space="0" w:color="auto"/>
          </w:divBdr>
        </w:div>
        <w:div w:id="612128325">
          <w:marLeft w:val="0"/>
          <w:marRight w:val="0"/>
          <w:marTop w:val="0"/>
          <w:marBottom w:val="0"/>
          <w:divBdr>
            <w:top w:val="none" w:sz="0" w:space="0" w:color="auto"/>
            <w:left w:val="none" w:sz="0" w:space="0" w:color="auto"/>
            <w:bottom w:val="none" w:sz="0" w:space="0" w:color="auto"/>
            <w:right w:val="none" w:sz="0" w:space="0" w:color="auto"/>
          </w:divBdr>
        </w:div>
        <w:div w:id="794757599">
          <w:marLeft w:val="0"/>
          <w:marRight w:val="0"/>
          <w:marTop w:val="0"/>
          <w:marBottom w:val="0"/>
          <w:divBdr>
            <w:top w:val="none" w:sz="0" w:space="0" w:color="auto"/>
            <w:left w:val="none" w:sz="0" w:space="0" w:color="auto"/>
            <w:bottom w:val="none" w:sz="0" w:space="0" w:color="auto"/>
            <w:right w:val="none" w:sz="0" w:space="0" w:color="auto"/>
          </w:divBdr>
        </w:div>
        <w:div w:id="1255670440">
          <w:marLeft w:val="0"/>
          <w:marRight w:val="0"/>
          <w:marTop w:val="0"/>
          <w:marBottom w:val="0"/>
          <w:divBdr>
            <w:top w:val="none" w:sz="0" w:space="0" w:color="auto"/>
            <w:left w:val="none" w:sz="0" w:space="0" w:color="auto"/>
            <w:bottom w:val="none" w:sz="0" w:space="0" w:color="auto"/>
            <w:right w:val="none" w:sz="0" w:space="0" w:color="auto"/>
          </w:divBdr>
        </w:div>
        <w:div w:id="1785222795">
          <w:marLeft w:val="0"/>
          <w:marRight w:val="0"/>
          <w:marTop w:val="0"/>
          <w:marBottom w:val="0"/>
          <w:divBdr>
            <w:top w:val="none" w:sz="0" w:space="0" w:color="auto"/>
            <w:left w:val="none" w:sz="0" w:space="0" w:color="auto"/>
            <w:bottom w:val="none" w:sz="0" w:space="0" w:color="auto"/>
            <w:right w:val="none" w:sz="0" w:space="0" w:color="auto"/>
          </w:divBdr>
        </w:div>
        <w:div w:id="692609292">
          <w:marLeft w:val="0"/>
          <w:marRight w:val="0"/>
          <w:marTop w:val="0"/>
          <w:marBottom w:val="0"/>
          <w:divBdr>
            <w:top w:val="none" w:sz="0" w:space="0" w:color="auto"/>
            <w:left w:val="none" w:sz="0" w:space="0" w:color="auto"/>
            <w:bottom w:val="none" w:sz="0" w:space="0" w:color="auto"/>
            <w:right w:val="none" w:sz="0" w:space="0" w:color="auto"/>
          </w:divBdr>
        </w:div>
        <w:div w:id="850336133">
          <w:marLeft w:val="0"/>
          <w:marRight w:val="0"/>
          <w:marTop w:val="0"/>
          <w:marBottom w:val="0"/>
          <w:divBdr>
            <w:top w:val="none" w:sz="0" w:space="0" w:color="auto"/>
            <w:left w:val="none" w:sz="0" w:space="0" w:color="auto"/>
            <w:bottom w:val="none" w:sz="0" w:space="0" w:color="auto"/>
            <w:right w:val="none" w:sz="0" w:space="0" w:color="auto"/>
          </w:divBdr>
        </w:div>
        <w:div w:id="101461143">
          <w:marLeft w:val="0"/>
          <w:marRight w:val="0"/>
          <w:marTop w:val="0"/>
          <w:marBottom w:val="0"/>
          <w:divBdr>
            <w:top w:val="none" w:sz="0" w:space="0" w:color="auto"/>
            <w:left w:val="none" w:sz="0" w:space="0" w:color="auto"/>
            <w:bottom w:val="none" w:sz="0" w:space="0" w:color="auto"/>
            <w:right w:val="none" w:sz="0" w:space="0" w:color="auto"/>
          </w:divBdr>
        </w:div>
        <w:div w:id="1013141358">
          <w:marLeft w:val="0"/>
          <w:marRight w:val="0"/>
          <w:marTop w:val="0"/>
          <w:marBottom w:val="0"/>
          <w:divBdr>
            <w:top w:val="none" w:sz="0" w:space="0" w:color="auto"/>
            <w:left w:val="none" w:sz="0" w:space="0" w:color="auto"/>
            <w:bottom w:val="none" w:sz="0" w:space="0" w:color="auto"/>
            <w:right w:val="none" w:sz="0" w:space="0" w:color="auto"/>
          </w:divBdr>
        </w:div>
        <w:div w:id="1446122625">
          <w:marLeft w:val="0"/>
          <w:marRight w:val="0"/>
          <w:marTop w:val="0"/>
          <w:marBottom w:val="0"/>
          <w:divBdr>
            <w:top w:val="none" w:sz="0" w:space="0" w:color="auto"/>
            <w:left w:val="none" w:sz="0" w:space="0" w:color="auto"/>
            <w:bottom w:val="none" w:sz="0" w:space="0" w:color="auto"/>
            <w:right w:val="none" w:sz="0" w:space="0" w:color="auto"/>
          </w:divBdr>
        </w:div>
        <w:div w:id="533805708">
          <w:marLeft w:val="0"/>
          <w:marRight w:val="0"/>
          <w:marTop w:val="0"/>
          <w:marBottom w:val="0"/>
          <w:divBdr>
            <w:top w:val="none" w:sz="0" w:space="0" w:color="auto"/>
            <w:left w:val="none" w:sz="0" w:space="0" w:color="auto"/>
            <w:bottom w:val="none" w:sz="0" w:space="0" w:color="auto"/>
            <w:right w:val="none" w:sz="0" w:space="0" w:color="auto"/>
          </w:divBdr>
        </w:div>
        <w:div w:id="755252250">
          <w:marLeft w:val="0"/>
          <w:marRight w:val="0"/>
          <w:marTop w:val="0"/>
          <w:marBottom w:val="0"/>
          <w:divBdr>
            <w:top w:val="none" w:sz="0" w:space="0" w:color="auto"/>
            <w:left w:val="none" w:sz="0" w:space="0" w:color="auto"/>
            <w:bottom w:val="none" w:sz="0" w:space="0" w:color="auto"/>
            <w:right w:val="none" w:sz="0" w:space="0" w:color="auto"/>
          </w:divBdr>
        </w:div>
        <w:div w:id="1373769791">
          <w:marLeft w:val="0"/>
          <w:marRight w:val="0"/>
          <w:marTop w:val="0"/>
          <w:marBottom w:val="0"/>
          <w:divBdr>
            <w:top w:val="none" w:sz="0" w:space="0" w:color="auto"/>
            <w:left w:val="none" w:sz="0" w:space="0" w:color="auto"/>
            <w:bottom w:val="none" w:sz="0" w:space="0" w:color="auto"/>
            <w:right w:val="none" w:sz="0" w:space="0" w:color="auto"/>
          </w:divBdr>
        </w:div>
        <w:div w:id="1427505268">
          <w:marLeft w:val="0"/>
          <w:marRight w:val="0"/>
          <w:marTop w:val="0"/>
          <w:marBottom w:val="0"/>
          <w:divBdr>
            <w:top w:val="none" w:sz="0" w:space="0" w:color="auto"/>
            <w:left w:val="none" w:sz="0" w:space="0" w:color="auto"/>
            <w:bottom w:val="none" w:sz="0" w:space="0" w:color="auto"/>
            <w:right w:val="none" w:sz="0" w:space="0" w:color="auto"/>
          </w:divBdr>
        </w:div>
        <w:div w:id="1759711209">
          <w:marLeft w:val="0"/>
          <w:marRight w:val="0"/>
          <w:marTop w:val="0"/>
          <w:marBottom w:val="0"/>
          <w:divBdr>
            <w:top w:val="none" w:sz="0" w:space="0" w:color="auto"/>
            <w:left w:val="none" w:sz="0" w:space="0" w:color="auto"/>
            <w:bottom w:val="none" w:sz="0" w:space="0" w:color="auto"/>
            <w:right w:val="none" w:sz="0" w:space="0" w:color="auto"/>
          </w:divBdr>
        </w:div>
        <w:div w:id="1554610234">
          <w:marLeft w:val="0"/>
          <w:marRight w:val="0"/>
          <w:marTop w:val="0"/>
          <w:marBottom w:val="0"/>
          <w:divBdr>
            <w:top w:val="none" w:sz="0" w:space="0" w:color="auto"/>
            <w:left w:val="none" w:sz="0" w:space="0" w:color="auto"/>
            <w:bottom w:val="none" w:sz="0" w:space="0" w:color="auto"/>
            <w:right w:val="none" w:sz="0" w:space="0" w:color="auto"/>
          </w:divBdr>
        </w:div>
        <w:div w:id="1754618526">
          <w:marLeft w:val="0"/>
          <w:marRight w:val="0"/>
          <w:marTop w:val="0"/>
          <w:marBottom w:val="0"/>
          <w:divBdr>
            <w:top w:val="none" w:sz="0" w:space="0" w:color="auto"/>
            <w:left w:val="none" w:sz="0" w:space="0" w:color="auto"/>
            <w:bottom w:val="none" w:sz="0" w:space="0" w:color="auto"/>
            <w:right w:val="none" w:sz="0" w:space="0" w:color="auto"/>
          </w:divBdr>
        </w:div>
        <w:div w:id="2091268255">
          <w:marLeft w:val="0"/>
          <w:marRight w:val="0"/>
          <w:marTop w:val="0"/>
          <w:marBottom w:val="0"/>
          <w:divBdr>
            <w:top w:val="none" w:sz="0" w:space="0" w:color="auto"/>
            <w:left w:val="none" w:sz="0" w:space="0" w:color="auto"/>
            <w:bottom w:val="none" w:sz="0" w:space="0" w:color="auto"/>
            <w:right w:val="none" w:sz="0" w:space="0" w:color="auto"/>
          </w:divBdr>
        </w:div>
        <w:div w:id="1372002398">
          <w:marLeft w:val="0"/>
          <w:marRight w:val="0"/>
          <w:marTop w:val="0"/>
          <w:marBottom w:val="0"/>
          <w:divBdr>
            <w:top w:val="none" w:sz="0" w:space="0" w:color="auto"/>
            <w:left w:val="none" w:sz="0" w:space="0" w:color="auto"/>
            <w:bottom w:val="none" w:sz="0" w:space="0" w:color="auto"/>
            <w:right w:val="none" w:sz="0" w:space="0" w:color="auto"/>
          </w:divBdr>
        </w:div>
        <w:div w:id="1252356318">
          <w:marLeft w:val="0"/>
          <w:marRight w:val="0"/>
          <w:marTop w:val="0"/>
          <w:marBottom w:val="0"/>
          <w:divBdr>
            <w:top w:val="none" w:sz="0" w:space="0" w:color="auto"/>
            <w:left w:val="none" w:sz="0" w:space="0" w:color="auto"/>
            <w:bottom w:val="none" w:sz="0" w:space="0" w:color="auto"/>
            <w:right w:val="none" w:sz="0" w:space="0" w:color="auto"/>
          </w:divBdr>
        </w:div>
        <w:div w:id="742409619">
          <w:marLeft w:val="0"/>
          <w:marRight w:val="0"/>
          <w:marTop w:val="0"/>
          <w:marBottom w:val="0"/>
          <w:divBdr>
            <w:top w:val="none" w:sz="0" w:space="0" w:color="auto"/>
            <w:left w:val="none" w:sz="0" w:space="0" w:color="auto"/>
            <w:bottom w:val="none" w:sz="0" w:space="0" w:color="auto"/>
            <w:right w:val="none" w:sz="0" w:space="0" w:color="auto"/>
          </w:divBdr>
        </w:div>
        <w:div w:id="873663468">
          <w:marLeft w:val="0"/>
          <w:marRight w:val="0"/>
          <w:marTop w:val="0"/>
          <w:marBottom w:val="0"/>
          <w:divBdr>
            <w:top w:val="none" w:sz="0" w:space="0" w:color="auto"/>
            <w:left w:val="none" w:sz="0" w:space="0" w:color="auto"/>
            <w:bottom w:val="none" w:sz="0" w:space="0" w:color="auto"/>
            <w:right w:val="none" w:sz="0" w:space="0" w:color="auto"/>
          </w:divBdr>
        </w:div>
        <w:div w:id="1827165019">
          <w:marLeft w:val="0"/>
          <w:marRight w:val="0"/>
          <w:marTop w:val="0"/>
          <w:marBottom w:val="0"/>
          <w:divBdr>
            <w:top w:val="none" w:sz="0" w:space="0" w:color="auto"/>
            <w:left w:val="none" w:sz="0" w:space="0" w:color="auto"/>
            <w:bottom w:val="none" w:sz="0" w:space="0" w:color="auto"/>
            <w:right w:val="none" w:sz="0" w:space="0" w:color="auto"/>
          </w:divBdr>
        </w:div>
        <w:div w:id="2091610249">
          <w:marLeft w:val="0"/>
          <w:marRight w:val="0"/>
          <w:marTop w:val="0"/>
          <w:marBottom w:val="0"/>
          <w:divBdr>
            <w:top w:val="none" w:sz="0" w:space="0" w:color="auto"/>
            <w:left w:val="none" w:sz="0" w:space="0" w:color="auto"/>
            <w:bottom w:val="none" w:sz="0" w:space="0" w:color="auto"/>
            <w:right w:val="none" w:sz="0" w:space="0" w:color="auto"/>
          </w:divBdr>
        </w:div>
        <w:div w:id="1726754272">
          <w:marLeft w:val="0"/>
          <w:marRight w:val="0"/>
          <w:marTop w:val="0"/>
          <w:marBottom w:val="0"/>
          <w:divBdr>
            <w:top w:val="none" w:sz="0" w:space="0" w:color="auto"/>
            <w:left w:val="none" w:sz="0" w:space="0" w:color="auto"/>
            <w:bottom w:val="none" w:sz="0" w:space="0" w:color="auto"/>
            <w:right w:val="none" w:sz="0" w:space="0" w:color="auto"/>
          </w:divBdr>
        </w:div>
        <w:div w:id="15467403">
          <w:marLeft w:val="0"/>
          <w:marRight w:val="0"/>
          <w:marTop w:val="0"/>
          <w:marBottom w:val="0"/>
          <w:divBdr>
            <w:top w:val="none" w:sz="0" w:space="0" w:color="auto"/>
            <w:left w:val="none" w:sz="0" w:space="0" w:color="auto"/>
            <w:bottom w:val="none" w:sz="0" w:space="0" w:color="auto"/>
            <w:right w:val="none" w:sz="0" w:space="0" w:color="auto"/>
          </w:divBdr>
        </w:div>
        <w:div w:id="1823815038">
          <w:marLeft w:val="0"/>
          <w:marRight w:val="0"/>
          <w:marTop w:val="0"/>
          <w:marBottom w:val="0"/>
          <w:divBdr>
            <w:top w:val="none" w:sz="0" w:space="0" w:color="auto"/>
            <w:left w:val="none" w:sz="0" w:space="0" w:color="auto"/>
            <w:bottom w:val="none" w:sz="0" w:space="0" w:color="auto"/>
            <w:right w:val="none" w:sz="0" w:space="0" w:color="auto"/>
          </w:divBdr>
        </w:div>
        <w:div w:id="1147548183">
          <w:marLeft w:val="0"/>
          <w:marRight w:val="0"/>
          <w:marTop w:val="0"/>
          <w:marBottom w:val="0"/>
          <w:divBdr>
            <w:top w:val="none" w:sz="0" w:space="0" w:color="auto"/>
            <w:left w:val="none" w:sz="0" w:space="0" w:color="auto"/>
            <w:bottom w:val="none" w:sz="0" w:space="0" w:color="auto"/>
            <w:right w:val="none" w:sz="0" w:space="0" w:color="auto"/>
          </w:divBdr>
        </w:div>
        <w:div w:id="1150710461">
          <w:marLeft w:val="0"/>
          <w:marRight w:val="0"/>
          <w:marTop w:val="0"/>
          <w:marBottom w:val="0"/>
          <w:divBdr>
            <w:top w:val="none" w:sz="0" w:space="0" w:color="auto"/>
            <w:left w:val="none" w:sz="0" w:space="0" w:color="auto"/>
            <w:bottom w:val="none" w:sz="0" w:space="0" w:color="auto"/>
            <w:right w:val="none" w:sz="0" w:space="0" w:color="auto"/>
          </w:divBdr>
        </w:div>
        <w:div w:id="1954971067">
          <w:marLeft w:val="0"/>
          <w:marRight w:val="0"/>
          <w:marTop w:val="0"/>
          <w:marBottom w:val="0"/>
          <w:divBdr>
            <w:top w:val="none" w:sz="0" w:space="0" w:color="auto"/>
            <w:left w:val="none" w:sz="0" w:space="0" w:color="auto"/>
            <w:bottom w:val="none" w:sz="0" w:space="0" w:color="auto"/>
            <w:right w:val="none" w:sz="0" w:space="0" w:color="auto"/>
          </w:divBdr>
        </w:div>
        <w:div w:id="188180380">
          <w:marLeft w:val="0"/>
          <w:marRight w:val="0"/>
          <w:marTop w:val="0"/>
          <w:marBottom w:val="0"/>
          <w:divBdr>
            <w:top w:val="none" w:sz="0" w:space="0" w:color="auto"/>
            <w:left w:val="none" w:sz="0" w:space="0" w:color="auto"/>
            <w:bottom w:val="none" w:sz="0" w:space="0" w:color="auto"/>
            <w:right w:val="none" w:sz="0" w:space="0" w:color="auto"/>
          </w:divBdr>
        </w:div>
        <w:div w:id="2028211925">
          <w:marLeft w:val="0"/>
          <w:marRight w:val="0"/>
          <w:marTop w:val="0"/>
          <w:marBottom w:val="0"/>
          <w:divBdr>
            <w:top w:val="none" w:sz="0" w:space="0" w:color="auto"/>
            <w:left w:val="none" w:sz="0" w:space="0" w:color="auto"/>
            <w:bottom w:val="none" w:sz="0" w:space="0" w:color="auto"/>
            <w:right w:val="none" w:sz="0" w:space="0" w:color="auto"/>
          </w:divBdr>
        </w:div>
        <w:div w:id="2097510340">
          <w:marLeft w:val="0"/>
          <w:marRight w:val="0"/>
          <w:marTop w:val="0"/>
          <w:marBottom w:val="0"/>
          <w:divBdr>
            <w:top w:val="none" w:sz="0" w:space="0" w:color="auto"/>
            <w:left w:val="none" w:sz="0" w:space="0" w:color="auto"/>
            <w:bottom w:val="none" w:sz="0" w:space="0" w:color="auto"/>
            <w:right w:val="none" w:sz="0" w:space="0" w:color="auto"/>
          </w:divBdr>
        </w:div>
        <w:div w:id="897472233">
          <w:marLeft w:val="0"/>
          <w:marRight w:val="0"/>
          <w:marTop w:val="0"/>
          <w:marBottom w:val="0"/>
          <w:divBdr>
            <w:top w:val="none" w:sz="0" w:space="0" w:color="auto"/>
            <w:left w:val="none" w:sz="0" w:space="0" w:color="auto"/>
            <w:bottom w:val="none" w:sz="0" w:space="0" w:color="auto"/>
            <w:right w:val="none" w:sz="0" w:space="0" w:color="auto"/>
          </w:divBdr>
        </w:div>
        <w:div w:id="941913718">
          <w:marLeft w:val="0"/>
          <w:marRight w:val="0"/>
          <w:marTop w:val="0"/>
          <w:marBottom w:val="0"/>
          <w:divBdr>
            <w:top w:val="none" w:sz="0" w:space="0" w:color="auto"/>
            <w:left w:val="none" w:sz="0" w:space="0" w:color="auto"/>
            <w:bottom w:val="none" w:sz="0" w:space="0" w:color="auto"/>
            <w:right w:val="none" w:sz="0" w:space="0" w:color="auto"/>
          </w:divBdr>
        </w:div>
        <w:div w:id="906040365">
          <w:marLeft w:val="0"/>
          <w:marRight w:val="0"/>
          <w:marTop w:val="0"/>
          <w:marBottom w:val="0"/>
          <w:divBdr>
            <w:top w:val="none" w:sz="0" w:space="0" w:color="auto"/>
            <w:left w:val="none" w:sz="0" w:space="0" w:color="auto"/>
            <w:bottom w:val="none" w:sz="0" w:space="0" w:color="auto"/>
            <w:right w:val="none" w:sz="0" w:space="0" w:color="auto"/>
          </w:divBdr>
        </w:div>
        <w:div w:id="284044964">
          <w:marLeft w:val="0"/>
          <w:marRight w:val="0"/>
          <w:marTop w:val="0"/>
          <w:marBottom w:val="0"/>
          <w:divBdr>
            <w:top w:val="none" w:sz="0" w:space="0" w:color="auto"/>
            <w:left w:val="none" w:sz="0" w:space="0" w:color="auto"/>
            <w:bottom w:val="none" w:sz="0" w:space="0" w:color="auto"/>
            <w:right w:val="none" w:sz="0" w:space="0" w:color="auto"/>
          </w:divBdr>
        </w:div>
        <w:div w:id="1678119208">
          <w:marLeft w:val="0"/>
          <w:marRight w:val="0"/>
          <w:marTop w:val="0"/>
          <w:marBottom w:val="0"/>
          <w:divBdr>
            <w:top w:val="none" w:sz="0" w:space="0" w:color="auto"/>
            <w:left w:val="none" w:sz="0" w:space="0" w:color="auto"/>
            <w:bottom w:val="none" w:sz="0" w:space="0" w:color="auto"/>
            <w:right w:val="none" w:sz="0" w:space="0" w:color="auto"/>
          </w:divBdr>
        </w:div>
        <w:div w:id="747196499">
          <w:marLeft w:val="0"/>
          <w:marRight w:val="0"/>
          <w:marTop w:val="0"/>
          <w:marBottom w:val="0"/>
          <w:divBdr>
            <w:top w:val="none" w:sz="0" w:space="0" w:color="auto"/>
            <w:left w:val="none" w:sz="0" w:space="0" w:color="auto"/>
            <w:bottom w:val="none" w:sz="0" w:space="0" w:color="auto"/>
            <w:right w:val="none" w:sz="0" w:space="0" w:color="auto"/>
          </w:divBdr>
        </w:div>
        <w:div w:id="422534714">
          <w:marLeft w:val="0"/>
          <w:marRight w:val="0"/>
          <w:marTop w:val="0"/>
          <w:marBottom w:val="0"/>
          <w:divBdr>
            <w:top w:val="none" w:sz="0" w:space="0" w:color="auto"/>
            <w:left w:val="none" w:sz="0" w:space="0" w:color="auto"/>
            <w:bottom w:val="none" w:sz="0" w:space="0" w:color="auto"/>
            <w:right w:val="none" w:sz="0" w:space="0" w:color="auto"/>
          </w:divBdr>
        </w:div>
        <w:div w:id="1752510163">
          <w:marLeft w:val="0"/>
          <w:marRight w:val="0"/>
          <w:marTop w:val="0"/>
          <w:marBottom w:val="0"/>
          <w:divBdr>
            <w:top w:val="none" w:sz="0" w:space="0" w:color="auto"/>
            <w:left w:val="none" w:sz="0" w:space="0" w:color="auto"/>
            <w:bottom w:val="none" w:sz="0" w:space="0" w:color="auto"/>
            <w:right w:val="none" w:sz="0" w:space="0" w:color="auto"/>
          </w:divBdr>
        </w:div>
        <w:div w:id="1760567131">
          <w:marLeft w:val="0"/>
          <w:marRight w:val="0"/>
          <w:marTop w:val="0"/>
          <w:marBottom w:val="0"/>
          <w:divBdr>
            <w:top w:val="none" w:sz="0" w:space="0" w:color="auto"/>
            <w:left w:val="none" w:sz="0" w:space="0" w:color="auto"/>
            <w:bottom w:val="none" w:sz="0" w:space="0" w:color="auto"/>
            <w:right w:val="none" w:sz="0" w:space="0" w:color="auto"/>
          </w:divBdr>
        </w:div>
        <w:div w:id="2038695368">
          <w:marLeft w:val="0"/>
          <w:marRight w:val="0"/>
          <w:marTop w:val="0"/>
          <w:marBottom w:val="0"/>
          <w:divBdr>
            <w:top w:val="none" w:sz="0" w:space="0" w:color="auto"/>
            <w:left w:val="none" w:sz="0" w:space="0" w:color="auto"/>
            <w:bottom w:val="none" w:sz="0" w:space="0" w:color="auto"/>
            <w:right w:val="none" w:sz="0" w:space="0" w:color="auto"/>
          </w:divBdr>
        </w:div>
        <w:div w:id="1376274548">
          <w:marLeft w:val="0"/>
          <w:marRight w:val="0"/>
          <w:marTop w:val="0"/>
          <w:marBottom w:val="0"/>
          <w:divBdr>
            <w:top w:val="none" w:sz="0" w:space="0" w:color="auto"/>
            <w:left w:val="none" w:sz="0" w:space="0" w:color="auto"/>
            <w:bottom w:val="none" w:sz="0" w:space="0" w:color="auto"/>
            <w:right w:val="none" w:sz="0" w:space="0" w:color="auto"/>
          </w:divBdr>
        </w:div>
        <w:div w:id="408118074">
          <w:marLeft w:val="0"/>
          <w:marRight w:val="0"/>
          <w:marTop w:val="0"/>
          <w:marBottom w:val="0"/>
          <w:divBdr>
            <w:top w:val="none" w:sz="0" w:space="0" w:color="auto"/>
            <w:left w:val="none" w:sz="0" w:space="0" w:color="auto"/>
            <w:bottom w:val="none" w:sz="0" w:space="0" w:color="auto"/>
            <w:right w:val="none" w:sz="0" w:space="0" w:color="auto"/>
          </w:divBdr>
        </w:div>
        <w:div w:id="1512572111">
          <w:marLeft w:val="0"/>
          <w:marRight w:val="0"/>
          <w:marTop w:val="0"/>
          <w:marBottom w:val="0"/>
          <w:divBdr>
            <w:top w:val="none" w:sz="0" w:space="0" w:color="auto"/>
            <w:left w:val="none" w:sz="0" w:space="0" w:color="auto"/>
            <w:bottom w:val="none" w:sz="0" w:space="0" w:color="auto"/>
            <w:right w:val="none" w:sz="0" w:space="0" w:color="auto"/>
          </w:divBdr>
        </w:div>
        <w:div w:id="78336017">
          <w:marLeft w:val="0"/>
          <w:marRight w:val="0"/>
          <w:marTop w:val="0"/>
          <w:marBottom w:val="0"/>
          <w:divBdr>
            <w:top w:val="none" w:sz="0" w:space="0" w:color="auto"/>
            <w:left w:val="none" w:sz="0" w:space="0" w:color="auto"/>
            <w:bottom w:val="none" w:sz="0" w:space="0" w:color="auto"/>
            <w:right w:val="none" w:sz="0" w:space="0" w:color="auto"/>
          </w:divBdr>
        </w:div>
        <w:div w:id="687293550">
          <w:marLeft w:val="0"/>
          <w:marRight w:val="0"/>
          <w:marTop w:val="0"/>
          <w:marBottom w:val="0"/>
          <w:divBdr>
            <w:top w:val="none" w:sz="0" w:space="0" w:color="auto"/>
            <w:left w:val="none" w:sz="0" w:space="0" w:color="auto"/>
            <w:bottom w:val="none" w:sz="0" w:space="0" w:color="auto"/>
            <w:right w:val="none" w:sz="0" w:space="0" w:color="auto"/>
          </w:divBdr>
        </w:div>
        <w:div w:id="1347171055">
          <w:marLeft w:val="0"/>
          <w:marRight w:val="0"/>
          <w:marTop w:val="0"/>
          <w:marBottom w:val="0"/>
          <w:divBdr>
            <w:top w:val="none" w:sz="0" w:space="0" w:color="auto"/>
            <w:left w:val="none" w:sz="0" w:space="0" w:color="auto"/>
            <w:bottom w:val="none" w:sz="0" w:space="0" w:color="auto"/>
            <w:right w:val="none" w:sz="0" w:space="0" w:color="auto"/>
          </w:divBdr>
        </w:div>
        <w:div w:id="179928038">
          <w:marLeft w:val="0"/>
          <w:marRight w:val="0"/>
          <w:marTop w:val="0"/>
          <w:marBottom w:val="0"/>
          <w:divBdr>
            <w:top w:val="none" w:sz="0" w:space="0" w:color="auto"/>
            <w:left w:val="none" w:sz="0" w:space="0" w:color="auto"/>
            <w:bottom w:val="none" w:sz="0" w:space="0" w:color="auto"/>
            <w:right w:val="none" w:sz="0" w:space="0" w:color="auto"/>
          </w:divBdr>
        </w:div>
        <w:div w:id="1631978625">
          <w:marLeft w:val="0"/>
          <w:marRight w:val="0"/>
          <w:marTop w:val="0"/>
          <w:marBottom w:val="0"/>
          <w:divBdr>
            <w:top w:val="none" w:sz="0" w:space="0" w:color="auto"/>
            <w:left w:val="none" w:sz="0" w:space="0" w:color="auto"/>
            <w:bottom w:val="none" w:sz="0" w:space="0" w:color="auto"/>
            <w:right w:val="none" w:sz="0" w:space="0" w:color="auto"/>
          </w:divBdr>
        </w:div>
        <w:div w:id="1260216448">
          <w:marLeft w:val="0"/>
          <w:marRight w:val="0"/>
          <w:marTop w:val="0"/>
          <w:marBottom w:val="0"/>
          <w:divBdr>
            <w:top w:val="none" w:sz="0" w:space="0" w:color="auto"/>
            <w:left w:val="none" w:sz="0" w:space="0" w:color="auto"/>
            <w:bottom w:val="none" w:sz="0" w:space="0" w:color="auto"/>
            <w:right w:val="none" w:sz="0" w:space="0" w:color="auto"/>
          </w:divBdr>
        </w:div>
        <w:div w:id="1029378607">
          <w:marLeft w:val="0"/>
          <w:marRight w:val="0"/>
          <w:marTop w:val="0"/>
          <w:marBottom w:val="0"/>
          <w:divBdr>
            <w:top w:val="none" w:sz="0" w:space="0" w:color="auto"/>
            <w:left w:val="none" w:sz="0" w:space="0" w:color="auto"/>
            <w:bottom w:val="none" w:sz="0" w:space="0" w:color="auto"/>
            <w:right w:val="none" w:sz="0" w:space="0" w:color="auto"/>
          </w:divBdr>
        </w:div>
        <w:div w:id="327101136">
          <w:marLeft w:val="0"/>
          <w:marRight w:val="0"/>
          <w:marTop w:val="0"/>
          <w:marBottom w:val="0"/>
          <w:divBdr>
            <w:top w:val="none" w:sz="0" w:space="0" w:color="auto"/>
            <w:left w:val="none" w:sz="0" w:space="0" w:color="auto"/>
            <w:bottom w:val="none" w:sz="0" w:space="0" w:color="auto"/>
            <w:right w:val="none" w:sz="0" w:space="0" w:color="auto"/>
          </w:divBdr>
        </w:div>
        <w:div w:id="202250144">
          <w:marLeft w:val="0"/>
          <w:marRight w:val="0"/>
          <w:marTop w:val="0"/>
          <w:marBottom w:val="0"/>
          <w:divBdr>
            <w:top w:val="none" w:sz="0" w:space="0" w:color="auto"/>
            <w:left w:val="none" w:sz="0" w:space="0" w:color="auto"/>
            <w:bottom w:val="none" w:sz="0" w:space="0" w:color="auto"/>
            <w:right w:val="none" w:sz="0" w:space="0" w:color="auto"/>
          </w:divBdr>
        </w:div>
        <w:div w:id="1591742984">
          <w:marLeft w:val="0"/>
          <w:marRight w:val="0"/>
          <w:marTop w:val="0"/>
          <w:marBottom w:val="0"/>
          <w:divBdr>
            <w:top w:val="none" w:sz="0" w:space="0" w:color="auto"/>
            <w:left w:val="none" w:sz="0" w:space="0" w:color="auto"/>
            <w:bottom w:val="none" w:sz="0" w:space="0" w:color="auto"/>
            <w:right w:val="none" w:sz="0" w:space="0" w:color="auto"/>
          </w:divBdr>
        </w:div>
        <w:div w:id="1352996671">
          <w:marLeft w:val="0"/>
          <w:marRight w:val="0"/>
          <w:marTop w:val="0"/>
          <w:marBottom w:val="0"/>
          <w:divBdr>
            <w:top w:val="none" w:sz="0" w:space="0" w:color="auto"/>
            <w:left w:val="none" w:sz="0" w:space="0" w:color="auto"/>
            <w:bottom w:val="none" w:sz="0" w:space="0" w:color="auto"/>
            <w:right w:val="none" w:sz="0" w:space="0" w:color="auto"/>
          </w:divBdr>
        </w:div>
        <w:div w:id="1591892591">
          <w:marLeft w:val="0"/>
          <w:marRight w:val="0"/>
          <w:marTop w:val="0"/>
          <w:marBottom w:val="0"/>
          <w:divBdr>
            <w:top w:val="none" w:sz="0" w:space="0" w:color="auto"/>
            <w:left w:val="none" w:sz="0" w:space="0" w:color="auto"/>
            <w:bottom w:val="none" w:sz="0" w:space="0" w:color="auto"/>
            <w:right w:val="none" w:sz="0" w:space="0" w:color="auto"/>
          </w:divBdr>
        </w:div>
        <w:div w:id="1915579131">
          <w:marLeft w:val="0"/>
          <w:marRight w:val="0"/>
          <w:marTop w:val="0"/>
          <w:marBottom w:val="0"/>
          <w:divBdr>
            <w:top w:val="none" w:sz="0" w:space="0" w:color="auto"/>
            <w:left w:val="none" w:sz="0" w:space="0" w:color="auto"/>
            <w:bottom w:val="none" w:sz="0" w:space="0" w:color="auto"/>
            <w:right w:val="none" w:sz="0" w:space="0" w:color="auto"/>
          </w:divBdr>
        </w:div>
        <w:div w:id="1085341825">
          <w:marLeft w:val="0"/>
          <w:marRight w:val="0"/>
          <w:marTop w:val="0"/>
          <w:marBottom w:val="0"/>
          <w:divBdr>
            <w:top w:val="none" w:sz="0" w:space="0" w:color="auto"/>
            <w:left w:val="none" w:sz="0" w:space="0" w:color="auto"/>
            <w:bottom w:val="none" w:sz="0" w:space="0" w:color="auto"/>
            <w:right w:val="none" w:sz="0" w:space="0" w:color="auto"/>
          </w:divBdr>
        </w:div>
        <w:div w:id="1646740393">
          <w:marLeft w:val="0"/>
          <w:marRight w:val="0"/>
          <w:marTop w:val="0"/>
          <w:marBottom w:val="0"/>
          <w:divBdr>
            <w:top w:val="none" w:sz="0" w:space="0" w:color="auto"/>
            <w:left w:val="none" w:sz="0" w:space="0" w:color="auto"/>
            <w:bottom w:val="none" w:sz="0" w:space="0" w:color="auto"/>
            <w:right w:val="none" w:sz="0" w:space="0" w:color="auto"/>
          </w:divBdr>
        </w:div>
        <w:div w:id="1467508568">
          <w:marLeft w:val="0"/>
          <w:marRight w:val="0"/>
          <w:marTop w:val="0"/>
          <w:marBottom w:val="0"/>
          <w:divBdr>
            <w:top w:val="none" w:sz="0" w:space="0" w:color="auto"/>
            <w:left w:val="none" w:sz="0" w:space="0" w:color="auto"/>
            <w:bottom w:val="none" w:sz="0" w:space="0" w:color="auto"/>
            <w:right w:val="none" w:sz="0" w:space="0" w:color="auto"/>
          </w:divBdr>
        </w:div>
        <w:div w:id="1359621786">
          <w:marLeft w:val="0"/>
          <w:marRight w:val="0"/>
          <w:marTop w:val="0"/>
          <w:marBottom w:val="0"/>
          <w:divBdr>
            <w:top w:val="none" w:sz="0" w:space="0" w:color="auto"/>
            <w:left w:val="none" w:sz="0" w:space="0" w:color="auto"/>
            <w:bottom w:val="none" w:sz="0" w:space="0" w:color="auto"/>
            <w:right w:val="none" w:sz="0" w:space="0" w:color="auto"/>
          </w:divBdr>
        </w:div>
        <w:div w:id="1792430257">
          <w:marLeft w:val="0"/>
          <w:marRight w:val="0"/>
          <w:marTop w:val="0"/>
          <w:marBottom w:val="0"/>
          <w:divBdr>
            <w:top w:val="none" w:sz="0" w:space="0" w:color="auto"/>
            <w:left w:val="none" w:sz="0" w:space="0" w:color="auto"/>
            <w:bottom w:val="none" w:sz="0" w:space="0" w:color="auto"/>
            <w:right w:val="none" w:sz="0" w:space="0" w:color="auto"/>
          </w:divBdr>
        </w:div>
        <w:div w:id="1133446565">
          <w:marLeft w:val="0"/>
          <w:marRight w:val="0"/>
          <w:marTop w:val="0"/>
          <w:marBottom w:val="0"/>
          <w:divBdr>
            <w:top w:val="none" w:sz="0" w:space="0" w:color="auto"/>
            <w:left w:val="none" w:sz="0" w:space="0" w:color="auto"/>
            <w:bottom w:val="none" w:sz="0" w:space="0" w:color="auto"/>
            <w:right w:val="none" w:sz="0" w:space="0" w:color="auto"/>
          </w:divBdr>
        </w:div>
        <w:div w:id="351037070">
          <w:marLeft w:val="0"/>
          <w:marRight w:val="0"/>
          <w:marTop w:val="0"/>
          <w:marBottom w:val="0"/>
          <w:divBdr>
            <w:top w:val="none" w:sz="0" w:space="0" w:color="auto"/>
            <w:left w:val="none" w:sz="0" w:space="0" w:color="auto"/>
            <w:bottom w:val="none" w:sz="0" w:space="0" w:color="auto"/>
            <w:right w:val="none" w:sz="0" w:space="0" w:color="auto"/>
          </w:divBdr>
        </w:div>
        <w:div w:id="117529672">
          <w:marLeft w:val="0"/>
          <w:marRight w:val="0"/>
          <w:marTop w:val="0"/>
          <w:marBottom w:val="0"/>
          <w:divBdr>
            <w:top w:val="none" w:sz="0" w:space="0" w:color="auto"/>
            <w:left w:val="none" w:sz="0" w:space="0" w:color="auto"/>
            <w:bottom w:val="none" w:sz="0" w:space="0" w:color="auto"/>
            <w:right w:val="none" w:sz="0" w:space="0" w:color="auto"/>
          </w:divBdr>
        </w:div>
        <w:div w:id="1265697486">
          <w:marLeft w:val="0"/>
          <w:marRight w:val="0"/>
          <w:marTop w:val="0"/>
          <w:marBottom w:val="0"/>
          <w:divBdr>
            <w:top w:val="none" w:sz="0" w:space="0" w:color="auto"/>
            <w:left w:val="none" w:sz="0" w:space="0" w:color="auto"/>
            <w:bottom w:val="none" w:sz="0" w:space="0" w:color="auto"/>
            <w:right w:val="none" w:sz="0" w:space="0" w:color="auto"/>
          </w:divBdr>
        </w:div>
        <w:div w:id="443114815">
          <w:marLeft w:val="0"/>
          <w:marRight w:val="0"/>
          <w:marTop w:val="0"/>
          <w:marBottom w:val="0"/>
          <w:divBdr>
            <w:top w:val="none" w:sz="0" w:space="0" w:color="auto"/>
            <w:left w:val="none" w:sz="0" w:space="0" w:color="auto"/>
            <w:bottom w:val="none" w:sz="0" w:space="0" w:color="auto"/>
            <w:right w:val="none" w:sz="0" w:space="0" w:color="auto"/>
          </w:divBdr>
        </w:div>
        <w:div w:id="888686685">
          <w:marLeft w:val="0"/>
          <w:marRight w:val="0"/>
          <w:marTop w:val="0"/>
          <w:marBottom w:val="0"/>
          <w:divBdr>
            <w:top w:val="none" w:sz="0" w:space="0" w:color="auto"/>
            <w:left w:val="none" w:sz="0" w:space="0" w:color="auto"/>
            <w:bottom w:val="none" w:sz="0" w:space="0" w:color="auto"/>
            <w:right w:val="none" w:sz="0" w:space="0" w:color="auto"/>
          </w:divBdr>
        </w:div>
        <w:div w:id="926041249">
          <w:marLeft w:val="0"/>
          <w:marRight w:val="0"/>
          <w:marTop w:val="0"/>
          <w:marBottom w:val="0"/>
          <w:divBdr>
            <w:top w:val="none" w:sz="0" w:space="0" w:color="auto"/>
            <w:left w:val="none" w:sz="0" w:space="0" w:color="auto"/>
            <w:bottom w:val="none" w:sz="0" w:space="0" w:color="auto"/>
            <w:right w:val="none" w:sz="0" w:space="0" w:color="auto"/>
          </w:divBdr>
        </w:div>
        <w:div w:id="1774014857">
          <w:marLeft w:val="0"/>
          <w:marRight w:val="0"/>
          <w:marTop w:val="0"/>
          <w:marBottom w:val="0"/>
          <w:divBdr>
            <w:top w:val="none" w:sz="0" w:space="0" w:color="auto"/>
            <w:left w:val="none" w:sz="0" w:space="0" w:color="auto"/>
            <w:bottom w:val="none" w:sz="0" w:space="0" w:color="auto"/>
            <w:right w:val="none" w:sz="0" w:space="0" w:color="auto"/>
          </w:divBdr>
        </w:div>
        <w:div w:id="435560345">
          <w:marLeft w:val="0"/>
          <w:marRight w:val="0"/>
          <w:marTop w:val="0"/>
          <w:marBottom w:val="0"/>
          <w:divBdr>
            <w:top w:val="none" w:sz="0" w:space="0" w:color="auto"/>
            <w:left w:val="none" w:sz="0" w:space="0" w:color="auto"/>
            <w:bottom w:val="none" w:sz="0" w:space="0" w:color="auto"/>
            <w:right w:val="none" w:sz="0" w:space="0" w:color="auto"/>
          </w:divBdr>
        </w:div>
        <w:div w:id="1420826833">
          <w:marLeft w:val="0"/>
          <w:marRight w:val="0"/>
          <w:marTop w:val="0"/>
          <w:marBottom w:val="0"/>
          <w:divBdr>
            <w:top w:val="none" w:sz="0" w:space="0" w:color="auto"/>
            <w:left w:val="none" w:sz="0" w:space="0" w:color="auto"/>
            <w:bottom w:val="none" w:sz="0" w:space="0" w:color="auto"/>
            <w:right w:val="none" w:sz="0" w:space="0" w:color="auto"/>
          </w:divBdr>
        </w:div>
        <w:div w:id="278487596">
          <w:marLeft w:val="0"/>
          <w:marRight w:val="0"/>
          <w:marTop w:val="0"/>
          <w:marBottom w:val="0"/>
          <w:divBdr>
            <w:top w:val="none" w:sz="0" w:space="0" w:color="auto"/>
            <w:left w:val="none" w:sz="0" w:space="0" w:color="auto"/>
            <w:bottom w:val="none" w:sz="0" w:space="0" w:color="auto"/>
            <w:right w:val="none" w:sz="0" w:space="0" w:color="auto"/>
          </w:divBdr>
        </w:div>
        <w:div w:id="1502350893">
          <w:marLeft w:val="0"/>
          <w:marRight w:val="0"/>
          <w:marTop w:val="0"/>
          <w:marBottom w:val="0"/>
          <w:divBdr>
            <w:top w:val="none" w:sz="0" w:space="0" w:color="auto"/>
            <w:left w:val="none" w:sz="0" w:space="0" w:color="auto"/>
            <w:bottom w:val="none" w:sz="0" w:space="0" w:color="auto"/>
            <w:right w:val="none" w:sz="0" w:space="0" w:color="auto"/>
          </w:divBdr>
        </w:div>
        <w:div w:id="1893467786">
          <w:marLeft w:val="0"/>
          <w:marRight w:val="0"/>
          <w:marTop w:val="0"/>
          <w:marBottom w:val="0"/>
          <w:divBdr>
            <w:top w:val="none" w:sz="0" w:space="0" w:color="auto"/>
            <w:left w:val="none" w:sz="0" w:space="0" w:color="auto"/>
            <w:bottom w:val="none" w:sz="0" w:space="0" w:color="auto"/>
            <w:right w:val="none" w:sz="0" w:space="0" w:color="auto"/>
          </w:divBdr>
        </w:div>
        <w:div w:id="1469123915">
          <w:marLeft w:val="0"/>
          <w:marRight w:val="0"/>
          <w:marTop w:val="0"/>
          <w:marBottom w:val="0"/>
          <w:divBdr>
            <w:top w:val="none" w:sz="0" w:space="0" w:color="auto"/>
            <w:left w:val="none" w:sz="0" w:space="0" w:color="auto"/>
            <w:bottom w:val="none" w:sz="0" w:space="0" w:color="auto"/>
            <w:right w:val="none" w:sz="0" w:space="0" w:color="auto"/>
          </w:divBdr>
        </w:div>
        <w:div w:id="1976712058">
          <w:marLeft w:val="0"/>
          <w:marRight w:val="0"/>
          <w:marTop w:val="0"/>
          <w:marBottom w:val="0"/>
          <w:divBdr>
            <w:top w:val="none" w:sz="0" w:space="0" w:color="auto"/>
            <w:left w:val="none" w:sz="0" w:space="0" w:color="auto"/>
            <w:bottom w:val="none" w:sz="0" w:space="0" w:color="auto"/>
            <w:right w:val="none" w:sz="0" w:space="0" w:color="auto"/>
          </w:divBdr>
        </w:div>
        <w:div w:id="1383941705">
          <w:marLeft w:val="0"/>
          <w:marRight w:val="0"/>
          <w:marTop w:val="0"/>
          <w:marBottom w:val="0"/>
          <w:divBdr>
            <w:top w:val="none" w:sz="0" w:space="0" w:color="auto"/>
            <w:left w:val="none" w:sz="0" w:space="0" w:color="auto"/>
            <w:bottom w:val="none" w:sz="0" w:space="0" w:color="auto"/>
            <w:right w:val="none" w:sz="0" w:space="0" w:color="auto"/>
          </w:divBdr>
        </w:div>
        <w:div w:id="2124030715">
          <w:marLeft w:val="0"/>
          <w:marRight w:val="0"/>
          <w:marTop w:val="0"/>
          <w:marBottom w:val="0"/>
          <w:divBdr>
            <w:top w:val="none" w:sz="0" w:space="0" w:color="auto"/>
            <w:left w:val="none" w:sz="0" w:space="0" w:color="auto"/>
            <w:bottom w:val="none" w:sz="0" w:space="0" w:color="auto"/>
            <w:right w:val="none" w:sz="0" w:space="0" w:color="auto"/>
          </w:divBdr>
        </w:div>
        <w:div w:id="442313489">
          <w:marLeft w:val="0"/>
          <w:marRight w:val="0"/>
          <w:marTop w:val="0"/>
          <w:marBottom w:val="0"/>
          <w:divBdr>
            <w:top w:val="none" w:sz="0" w:space="0" w:color="auto"/>
            <w:left w:val="none" w:sz="0" w:space="0" w:color="auto"/>
            <w:bottom w:val="none" w:sz="0" w:space="0" w:color="auto"/>
            <w:right w:val="none" w:sz="0" w:space="0" w:color="auto"/>
          </w:divBdr>
        </w:div>
        <w:div w:id="1330447641">
          <w:marLeft w:val="0"/>
          <w:marRight w:val="0"/>
          <w:marTop w:val="0"/>
          <w:marBottom w:val="0"/>
          <w:divBdr>
            <w:top w:val="none" w:sz="0" w:space="0" w:color="auto"/>
            <w:left w:val="none" w:sz="0" w:space="0" w:color="auto"/>
            <w:bottom w:val="none" w:sz="0" w:space="0" w:color="auto"/>
            <w:right w:val="none" w:sz="0" w:space="0" w:color="auto"/>
          </w:divBdr>
        </w:div>
        <w:div w:id="303968641">
          <w:marLeft w:val="0"/>
          <w:marRight w:val="0"/>
          <w:marTop w:val="0"/>
          <w:marBottom w:val="0"/>
          <w:divBdr>
            <w:top w:val="none" w:sz="0" w:space="0" w:color="auto"/>
            <w:left w:val="none" w:sz="0" w:space="0" w:color="auto"/>
            <w:bottom w:val="none" w:sz="0" w:space="0" w:color="auto"/>
            <w:right w:val="none" w:sz="0" w:space="0" w:color="auto"/>
          </w:divBdr>
        </w:div>
        <w:div w:id="1200171396">
          <w:marLeft w:val="0"/>
          <w:marRight w:val="0"/>
          <w:marTop w:val="0"/>
          <w:marBottom w:val="0"/>
          <w:divBdr>
            <w:top w:val="none" w:sz="0" w:space="0" w:color="auto"/>
            <w:left w:val="none" w:sz="0" w:space="0" w:color="auto"/>
            <w:bottom w:val="none" w:sz="0" w:space="0" w:color="auto"/>
            <w:right w:val="none" w:sz="0" w:space="0" w:color="auto"/>
          </w:divBdr>
        </w:div>
        <w:div w:id="1012296445">
          <w:marLeft w:val="0"/>
          <w:marRight w:val="0"/>
          <w:marTop w:val="0"/>
          <w:marBottom w:val="0"/>
          <w:divBdr>
            <w:top w:val="none" w:sz="0" w:space="0" w:color="auto"/>
            <w:left w:val="none" w:sz="0" w:space="0" w:color="auto"/>
            <w:bottom w:val="none" w:sz="0" w:space="0" w:color="auto"/>
            <w:right w:val="none" w:sz="0" w:space="0" w:color="auto"/>
          </w:divBdr>
        </w:div>
        <w:div w:id="238951268">
          <w:marLeft w:val="0"/>
          <w:marRight w:val="0"/>
          <w:marTop w:val="0"/>
          <w:marBottom w:val="0"/>
          <w:divBdr>
            <w:top w:val="none" w:sz="0" w:space="0" w:color="auto"/>
            <w:left w:val="none" w:sz="0" w:space="0" w:color="auto"/>
            <w:bottom w:val="none" w:sz="0" w:space="0" w:color="auto"/>
            <w:right w:val="none" w:sz="0" w:space="0" w:color="auto"/>
          </w:divBdr>
        </w:div>
        <w:div w:id="1831100211">
          <w:marLeft w:val="0"/>
          <w:marRight w:val="0"/>
          <w:marTop w:val="0"/>
          <w:marBottom w:val="0"/>
          <w:divBdr>
            <w:top w:val="none" w:sz="0" w:space="0" w:color="auto"/>
            <w:left w:val="none" w:sz="0" w:space="0" w:color="auto"/>
            <w:bottom w:val="none" w:sz="0" w:space="0" w:color="auto"/>
            <w:right w:val="none" w:sz="0" w:space="0" w:color="auto"/>
          </w:divBdr>
        </w:div>
        <w:div w:id="1205407788">
          <w:marLeft w:val="0"/>
          <w:marRight w:val="0"/>
          <w:marTop w:val="0"/>
          <w:marBottom w:val="0"/>
          <w:divBdr>
            <w:top w:val="none" w:sz="0" w:space="0" w:color="auto"/>
            <w:left w:val="none" w:sz="0" w:space="0" w:color="auto"/>
            <w:bottom w:val="none" w:sz="0" w:space="0" w:color="auto"/>
            <w:right w:val="none" w:sz="0" w:space="0" w:color="auto"/>
          </w:divBdr>
        </w:div>
        <w:div w:id="19200211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yperlink" Target="http://en.wikipedia.org/wiki/Skeet_shooting" TargetMode="External"/><Relationship Id="rId42" Type="http://schemas.openxmlformats.org/officeDocument/2006/relationships/hyperlink" Target="http://www.scouting.org/HealthandSafety/GSS/toc.aspx" TargetMode="External"/><Relationship Id="rId47" Type="http://schemas.openxmlformats.org/officeDocument/2006/relationships/footer" Target="footer12.xml"/><Relationship Id="rId63" Type="http://schemas.openxmlformats.org/officeDocument/2006/relationships/image" Target="media/image4.emf"/><Relationship Id="rId68" Type="http://schemas.openxmlformats.org/officeDocument/2006/relationships/header" Target="header22.xml"/><Relationship Id="rId2" Type="http://schemas.openxmlformats.org/officeDocument/2006/relationships/numbering" Target="numbering.xml"/><Relationship Id="rId16" Type="http://schemas.openxmlformats.org/officeDocument/2006/relationships/hyperlink" Target="http://www.answers.com/topic/skeet-shooting" TargetMode="External"/><Relationship Id="rId29" Type="http://schemas.openxmlformats.org/officeDocument/2006/relationships/hyperlink" Target="http://www.scouting.org/filestore/Outdoor%20Program/pdf/30931_WB.pdf" TargetMode="External"/><Relationship Id="rId11" Type="http://schemas.openxmlformats.org/officeDocument/2006/relationships/image" Target="media/image2.emf"/><Relationship Id="rId24" Type="http://schemas.openxmlformats.org/officeDocument/2006/relationships/footer" Target="footer3.xml"/><Relationship Id="rId32" Type="http://schemas.openxmlformats.org/officeDocument/2006/relationships/hyperlink" Target="http://www.scouting.org/filestore/Outdoor%20Program/pdf/30931_WB.pdf" TargetMode="External"/><Relationship Id="rId37" Type="http://schemas.openxmlformats.org/officeDocument/2006/relationships/header" Target="header9.xml"/><Relationship Id="rId40" Type="http://schemas.openxmlformats.org/officeDocument/2006/relationships/footer" Target="footer10.xml"/><Relationship Id="rId45" Type="http://schemas.openxmlformats.org/officeDocument/2006/relationships/hyperlink" Target="http://www.scouting.org/filestore/Outdoor%20Program/pdf/30931_WB.pdf" TargetMode="External"/><Relationship Id="rId53" Type="http://schemas.openxmlformats.org/officeDocument/2006/relationships/footer" Target="footer15.xml"/><Relationship Id="rId58" Type="http://schemas.openxmlformats.org/officeDocument/2006/relationships/header" Target="header18.xml"/><Relationship Id="rId66" Type="http://schemas.openxmlformats.org/officeDocument/2006/relationships/header" Target="header21.xm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19.xml"/><Relationship Id="rId19" Type="http://schemas.openxmlformats.org/officeDocument/2006/relationships/hyperlink" Target="http://en.wikipedia.org/wiki/Shotgun" TargetMode="External"/><Relationship Id="rId14" Type="http://schemas.openxmlformats.org/officeDocument/2006/relationships/footer" Target="footer2.xml"/><Relationship Id="rId22" Type="http://schemas.openxmlformats.org/officeDocument/2006/relationships/hyperlink" Target="http://en.wikipedia.org/wiki/Sporting_clays" TargetMode="Externa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header" Target="header8.xml"/><Relationship Id="rId43" Type="http://schemas.openxmlformats.org/officeDocument/2006/relationships/header" Target="header11.xml"/><Relationship Id="rId48" Type="http://schemas.openxmlformats.org/officeDocument/2006/relationships/header" Target="header13.xml"/><Relationship Id="rId56" Type="http://schemas.openxmlformats.org/officeDocument/2006/relationships/header" Target="header17.xml"/><Relationship Id="rId64" Type="http://schemas.openxmlformats.org/officeDocument/2006/relationships/header" Target="header20.xml"/><Relationship Id="rId69" Type="http://schemas.openxmlformats.org/officeDocument/2006/relationships/footer" Target="footer22.xml"/><Relationship Id="rId8" Type="http://schemas.openxmlformats.org/officeDocument/2006/relationships/image" Target="media/image1.jpeg"/><Relationship Id="rId51" Type="http://schemas.openxmlformats.org/officeDocument/2006/relationships/footer" Target="footer14.xml"/><Relationship Id="rId72" Type="http://schemas.openxmlformats.org/officeDocument/2006/relationships/header" Target="header24.xml"/><Relationship Id="rId3" Type="http://schemas.openxmlformats.org/officeDocument/2006/relationships/styles" Target="styles.xml"/><Relationship Id="rId12" Type="http://schemas.openxmlformats.org/officeDocument/2006/relationships/hyperlink" Target="http://www.scouting.org/filestore/Outdoor%20Program/Shooting%20Sports/430-065_WB.pdf" TargetMode="External"/><Relationship Id="rId17" Type="http://schemas.openxmlformats.org/officeDocument/2006/relationships/hyperlink" Target="http://www.answers.com/topic/clay-pigeon-shooting" TargetMode="External"/><Relationship Id="rId25" Type="http://schemas.openxmlformats.org/officeDocument/2006/relationships/header" Target="header4.xml"/><Relationship Id="rId33" Type="http://schemas.openxmlformats.org/officeDocument/2006/relationships/header" Target="header7.xml"/><Relationship Id="rId38" Type="http://schemas.openxmlformats.org/officeDocument/2006/relationships/footer" Target="footer9.xml"/><Relationship Id="rId46" Type="http://schemas.openxmlformats.org/officeDocument/2006/relationships/header" Target="header12.xml"/><Relationship Id="rId59" Type="http://schemas.openxmlformats.org/officeDocument/2006/relationships/footer" Target="footer18.xml"/><Relationship Id="rId67" Type="http://schemas.openxmlformats.org/officeDocument/2006/relationships/footer" Target="footer21.xml"/><Relationship Id="rId20" Type="http://schemas.openxmlformats.org/officeDocument/2006/relationships/hyperlink" Target="http://en.wikipedia.org/wiki/Clay_target" TargetMode="External"/><Relationship Id="rId41" Type="http://schemas.openxmlformats.org/officeDocument/2006/relationships/hyperlink" Target="http://www.scouting.org/HealthandSafety/GSS/toc.aspx" TargetMode="External"/><Relationship Id="rId54" Type="http://schemas.openxmlformats.org/officeDocument/2006/relationships/header" Target="header16.xml"/><Relationship Id="rId62" Type="http://schemas.openxmlformats.org/officeDocument/2006/relationships/image" Target="media/image3.emf"/><Relationship Id="rId70" Type="http://schemas.openxmlformats.org/officeDocument/2006/relationships/header" Target="header23.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nswers.com/topic/trap-shooting" TargetMode="External"/><Relationship Id="rId23" Type="http://schemas.openxmlformats.org/officeDocument/2006/relationships/header" Target="header3.xml"/><Relationship Id="rId28" Type="http://schemas.openxmlformats.org/officeDocument/2006/relationships/footer" Target="footer5.xml"/><Relationship Id="rId36" Type="http://schemas.openxmlformats.org/officeDocument/2006/relationships/footer" Target="footer8.xml"/><Relationship Id="rId49" Type="http://schemas.openxmlformats.org/officeDocument/2006/relationships/footer" Target="footer13.xml"/><Relationship Id="rId57" Type="http://schemas.openxmlformats.org/officeDocument/2006/relationships/footer" Target="footer17.xml"/><Relationship Id="rId10" Type="http://schemas.openxmlformats.org/officeDocument/2006/relationships/footer" Target="footer1.xml"/><Relationship Id="rId31" Type="http://schemas.openxmlformats.org/officeDocument/2006/relationships/footer" Target="footer6.xml"/><Relationship Id="rId44" Type="http://schemas.openxmlformats.org/officeDocument/2006/relationships/footer" Target="footer11.xml"/><Relationship Id="rId52" Type="http://schemas.openxmlformats.org/officeDocument/2006/relationships/header" Target="header15.xml"/><Relationship Id="rId60" Type="http://schemas.openxmlformats.org/officeDocument/2006/relationships/header" Target="header19.xml"/><Relationship Id="rId65" Type="http://schemas.openxmlformats.org/officeDocument/2006/relationships/footer" Target="footer20.xml"/><Relationship Id="rId73" Type="http://schemas.openxmlformats.org/officeDocument/2006/relationships/footer" Target="footer2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hyperlink" Target="http://en.wikipedia.org/wiki/Clay_pigeon_shooting" TargetMode="External"/><Relationship Id="rId39" Type="http://schemas.openxmlformats.org/officeDocument/2006/relationships/header" Target="header10.xml"/><Relationship Id="rId34" Type="http://schemas.openxmlformats.org/officeDocument/2006/relationships/footer" Target="footer7.xml"/><Relationship Id="rId50" Type="http://schemas.openxmlformats.org/officeDocument/2006/relationships/header" Target="header14.xml"/><Relationship Id="rId55" Type="http://schemas.openxmlformats.org/officeDocument/2006/relationships/footer" Target="footer16.xml"/><Relationship Id="rId7" Type="http://schemas.openxmlformats.org/officeDocument/2006/relationships/endnotes" Target="endnotes.xml"/><Relationship Id="rId71" Type="http://schemas.openxmlformats.org/officeDocument/2006/relationships/footer" Target="footer23.xml"/></Relationships>
</file>

<file path=word/_rels/footer20.xml.rels><?xml version="1.0" encoding="UTF-8" standalone="yes"?>
<Relationships xmlns="http://schemas.openxmlformats.org/package/2006/relationships"><Relationship Id="rId1" Type="http://schemas.openxmlformats.org/officeDocument/2006/relationships/image" Target="media/image6.emf"/></Relationships>
</file>

<file path=word/_rels/header20.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emf"/></Relationships>
</file>

<file path=word/_rels/header2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emf"/></Relationships>
</file>

<file path=word/_rels/header2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emf"/></Relationships>
</file>

<file path=word/_rels/header23.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emf"/></Relationships>
</file>

<file path=word/_rels/header24.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B82C95-131C-4F64-A8EC-C1769126F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24148</Words>
  <Characters>125812</Characters>
  <Application>Microsoft Office Word</Application>
  <DocSecurity>0</DocSecurity>
  <Lines>3310</Lines>
  <Paragraphs>1898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148062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John Wolfgang</cp:lastModifiedBy>
  <cp:revision>2</cp:revision>
  <cp:lastPrinted>2018-01-09T16:44:00Z</cp:lastPrinted>
  <dcterms:created xsi:type="dcterms:W3CDTF">2018-01-25T02:56:00Z</dcterms:created>
  <dcterms:modified xsi:type="dcterms:W3CDTF">2018-01-25T02:56:00Z</dcterms:modified>
</cp:coreProperties>
</file>