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6C0" w:rsidRPr="00C056A2" w:rsidRDefault="00C126C0" w:rsidP="00DA731A">
      <w:pPr>
        <w:pStyle w:val="Title"/>
        <w:tabs>
          <w:tab w:val="clear" w:pos="4680"/>
        </w:tabs>
        <w:rPr>
          <w:rFonts w:ascii="Arial" w:hAnsi="Arial"/>
          <w:sz w:val="26"/>
        </w:rPr>
      </w:pPr>
      <w:r w:rsidRPr="00C056A2">
        <w:rPr>
          <w:rFonts w:ascii="Arial" w:hAnsi="Arial"/>
          <w:sz w:val="26"/>
        </w:rPr>
        <w:t>MOTIONS AND RESOLUTIONS AT THE CRC</w:t>
      </w:r>
      <w:bookmarkStart w:id="0" w:name="_GoBack"/>
      <w:bookmarkEnd w:id="0"/>
    </w:p>
    <w:p w:rsidR="00C126C0" w:rsidRPr="00C056A2" w:rsidRDefault="00C126C0" w:rsidP="00E91622">
      <w:pPr>
        <w:suppressAutoHyphens/>
        <w:rPr>
          <w:rFonts w:ascii="Arial" w:hAnsi="Arial"/>
          <w:spacing w:val="-3"/>
          <w:sz w:val="20"/>
        </w:rPr>
      </w:pPr>
    </w:p>
    <w:p w:rsidR="00C126C0" w:rsidRPr="00C056A2" w:rsidRDefault="00C126C0" w:rsidP="00E91622">
      <w:pPr>
        <w:tabs>
          <w:tab w:val="left" w:pos="-1440"/>
          <w:tab w:val="left" w:pos="-720"/>
        </w:tabs>
        <w:suppressAutoHyphens/>
        <w:rPr>
          <w:rFonts w:ascii="Arial" w:hAnsi="Arial"/>
          <w:spacing w:val="-3"/>
          <w:sz w:val="20"/>
        </w:rPr>
      </w:pPr>
      <w:r w:rsidRPr="00C056A2">
        <w:rPr>
          <w:rFonts w:ascii="Arial" w:hAnsi="Arial"/>
          <w:spacing w:val="-3"/>
          <w:sz w:val="20"/>
        </w:rPr>
        <w:t>Chapter members have the right and the responsibility to present to the chapter CRC Action Committee motions to enhance regional, chapter or Society activity. These motions will be presented by the delegate during the business session at the CRC where they can be discussed and voted on, following Robert's Rules of Order. Motions and resolutions coming out of the CRC can be most effective if presented in proper form. A fine conceptual resolution can be lost in the legislative process at Society level for want of proper wording, background explanation or research. The purpose of this document is to furnish suggestions for proper development of motions and procedures to funnel the motion into the correct committees.</w:t>
      </w:r>
    </w:p>
    <w:p w:rsidR="00C126C0" w:rsidRPr="00C056A2" w:rsidRDefault="00C126C0" w:rsidP="00E91622">
      <w:pPr>
        <w:suppressAutoHyphens/>
        <w:rPr>
          <w:rFonts w:ascii="Arial" w:hAnsi="Arial"/>
          <w:spacing w:val="-3"/>
          <w:sz w:val="20"/>
        </w:rPr>
      </w:pPr>
    </w:p>
    <w:p w:rsidR="00C126C0" w:rsidRPr="00C056A2" w:rsidRDefault="00C126C0" w:rsidP="00E91622">
      <w:pPr>
        <w:suppressAutoHyphens/>
        <w:rPr>
          <w:rFonts w:ascii="Arial" w:hAnsi="Arial"/>
          <w:spacing w:val="-3"/>
          <w:sz w:val="20"/>
        </w:rPr>
      </w:pPr>
      <w:r w:rsidRPr="00C056A2">
        <w:rPr>
          <w:rFonts w:ascii="Arial" w:hAnsi="Arial"/>
          <w:spacing w:val="-3"/>
          <w:sz w:val="20"/>
        </w:rPr>
        <w:t xml:space="preserve">All CRC motions </w:t>
      </w:r>
      <w:r w:rsidRPr="00C056A2">
        <w:rPr>
          <w:rFonts w:ascii="Arial" w:hAnsi="Arial"/>
          <w:spacing w:val="-3"/>
          <w:sz w:val="20"/>
          <w:u w:val="single"/>
        </w:rPr>
        <w:t>except regional motions</w:t>
      </w:r>
      <w:r w:rsidRPr="00C056A2">
        <w:rPr>
          <w:rFonts w:ascii="Arial" w:hAnsi="Arial"/>
          <w:spacing w:val="-3"/>
          <w:sz w:val="20"/>
        </w:rPr>
        <w:t xml:space="preserve"> are brought to the </w:t>
      </w:r>
      <w:r w:rsidR="00365D25" w:rsidRPr="00C056A2">
        <w:rPr>
          <w:rFonts w:ascii="Arial" w:hAnsi="Arial"/>
          <w:spacing w:val="-3"/>
          <w:sz w:val="20"/>
        </w:rPr>
        <w:t>Member</w:t>
      </w:r>
      <w:r w:rsidRPr="00C056A2">
        <w:rPr>
          <w:rFonts w:ascii="Arial" w:hAnsi="Arial"/>
          <w:spacing w:val="-3"/>
          <w:sz w:val="20"/>
        </w:rPr>
        <w:t xml:space="preserve">s Council by the </w:t>
      </w:r>
      <w:r w:rsidR="006F5AE4">
        <w:rPr>
          <w:rFonts w:ascii="Arial" w:hAnsi="Arial"/>
          <w:spacing w:val="-3"/>
          <w:sz w:val="20"/>
        </w:rPr>
        <w:t>RMCR</w:t>
      </w:r>
      <w:r w:rsidRPr="00C056A2">
        <w:rPr>
          <w:rFonts w:ascii="Arial" w:hAnsi="Arial"/>
          <w:spacing w:val="-3"/>
          <w:sz w:val="20"/>
        </w:rPr>
        <w:t xml:space="preserve"> for action. </w:t>
      </w:r>
      <w:r w:rsidR="00365D25" w:rsidRPr="00C056A2">
        <w:rPr>
          <w:rFonts w:ascii="Arial" w:hAnsi="Arial"/>
          <w:spacing w:val="-3"/>
          <w:sz w:val="20"/>
        </w:rPr>
        <w:t>Member</w:t>
      </w:r>
      <w:r w:rsidRPr="00C056A2">
        <w:rPr>
          <w:rFonts w:ascii="Arial" w:hAnsi="Arial"/>
          <w:spacing w:val="-3"/>
          <w:sz w:val="20"/>
        </w:rPr>
        <w:t>s Council will approve, disapprove, postpone, amend or refer these motions in accordance with the following:</w:t>
      </w:r>
    </w:p>
    <w:p w:rsidR="00C126C0" w:rsidRPr="00C056A2" w:rsidRDefault="00C126C0" w:rsidP="00E91622">
      <w:pPr>
        <w:suppressAutoHyphens/>
        <w:rPr>
          <w:rFonts w:ascii="Arial" w:hAnsi="Arial"/>
          <w:spacing w:val="-3"/>
          <w:sz w:val="20"/>
        </w:rPr>
      </w:pPr>
    </w:p>
    <w:p w:rsidR="00C126C0" w:rsidRPr="00C056A2" w:rsidRDefault="00C126C0" w:rsidP="00E91622">
      <w:pPr>
        <w:suppressAutoHyphens/>
        <w:ind w:left="720" w:hanging="720"/>
        <w:rPr>
          <w:rFonts w:ascii="Arial" w:hAnsi="Arial"/>
          <w:spacing w:val="-3"/>
          <w:sz w:val="20"/>
        </w:rPr>
      </w:pPr>
      <w:r w:rsidRPr="00C056A2">
        <w:rPr>
          <w:rFonts w:ascii="Arial" w:hAnsi="Arial"/>
          <w:sz w:val="20"/>
        </w:rPr>
        <w:t>A.</w:t>
      </w:r>
      <w:r w:rsidRPr="00C056A2">
        <w:rPr>
          <w:rFonts w:ascii="Arial" w:hAnsi="Arial"/>
          <w:sz w:val="20"/>
        </w:rPr>
        <w:tab/>
      </w:r>
      <w:r w:rsidRPr="00C056A2">
        <w:rPr>
          <w:rFonts w:ascii="Arial" w:hAnsi="Arial"/>
          <w:spacing w:val="-3"/>
          <w:sz w:val="20"/>
        </w:rPr>
        <w:t xml:space="preserve">Committees and Councils to which </w:t>
      </w:r>
      <w:r w:rsidR="00365D25" w:rsidRPr="00C056A2">
        <w:rPr>
          <w:rFonts w:ascii="Arial" w:hAnsi="Arial"/>
          <w:spacing w:val="-3"/>
          <w:sz w:val="20"/>
        </w:rPr>
        <w:t>Member</w:t>
      </w:r>
      <w:r w:rsidRPr="00C056A2">
        <w:rPr>
          <w:rFonts w:ascii="Arial" w:hAnsi="Arial"/>
          <w:spacing w:val="-3"/>
          <w:sz w:val="20"/>
        </w:rPr>
        <w:t xml:space="preserve">s Council refers a motion must report the disposition of the motion to </w:t>
      </w:r>
      <w:r w:rsidR="00365D25" w:rsidRPr="00C056A2">
        <w:rPr>
          <w:rFonts w:ascii="Arial" w:hAnsi="Arial"/>
          <w:spacing w:val="-3"/>
          <w:sz w:val="20"/>
        </w:rPr>
        <w:t>Member</w:t>
      </w:r>
      <w:r w:rsidRPr="00C056A2">
        <w:rPr>
          <w:rFonts w:ascii="Arial" w:hAnsi="Arial"/>
          <w:spacing w:val="-3"/>
          <w:sz w:val="20"/>
        </w:rPr>
        <w:t>s Council.</w:t>
      </w:r>
    </w:p>
    <w:p w:rsidR="00C126C0" w:rsidRPr="00C056A2" w:rsidRDefault="00C126C0" w:rsidP="00E91622">
      <w:pPr>
        <w:suppressAutoHyphens/>
        <w:rPr>
          <w:rFonts w:ascii="Arial" w:hAnsi="Arial"/>
          <w:spacing w:val="-3"/>
          <w:sz w:val="20"/>
        </w:rPr>
      </w:pPr>
    </w:p>
    <w:p w:rsidR="00C126C0" w:rsidRPr="00C056A2" w:rsidRDefault="00C126C0" w:rsidP="00E91622">
      <w:pPr>
        <w:pStyle w:val="BodyTextIndent"/>
        <w:tabs>
          <w:tab w:val="clear" w:pos="-1440"/>
          <w:tab w:val="clear" w:pos="-720"/>
          <w:tab w:val="clear" w:pos="0"/>
          <w:tab w:val="clear" w:pos="720"/>
          <w:tab w:val="clear" w:pos="144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jc w:val="left"/>
        <w:rPr>
          <w:rFonts w:ascii="Arial" w:hAnsi="Arial"/>
        </w:rPr>
      </w:pPr>
      <w:r w:rsidRPr="00C056A2">
        <w:rPr>
          <w:rFonts w:ascii="Arial" w:hAnsi="Arial"/>
        </w:rPr>
        <w:t>B.</w:t>
      </w:r>
      <w:r w:rsidRPr="00C056A2">
        <w:rPr>
          <w:rFonts w:ascii="Arial" w:hAnsi="Arial"/>
        </w:rPr>
        <w:tab/>
        <w:t xml:space="preserve">CRC motions affecting the Presidential Award of Excellence will be reviewed and discussed by the </w:t>
      </w:r>
      <w:r w:rsidR="00365D25" w:rsidRPr="00C056A2">
        <w:rPr>
          <w:rFonts w:ascii="Arial" w:hAnsi="Arial"/>
        </w:rPr>
        <w:t>Member</w:t>
      </w:r>
      <w:r w:rsidRPr="00C056A2">
        <w:rPr>
          <w:rFonts w:ascii="Arial" w:hAnsi="Arial"/>
        </w:rPr>
        <w:t>s Council and recommendations forwarded to the President-Elect.</w:t>
      </w:r>
    </w:p>
    <w:p w:rsidR="00C126C0" w:rsidRPr="00C056A2" w:rsidRDefault="00C126C0" w:rsidP="00E91622">
      <w:pPr>
        <w:suppressAutoHyphens/>
        <w:rPr>
          <w:rFonts w:ascii="Arial" w:hAnsi="Arial"/>
          <w:spacing w:val="-3"/>
          <w:sz w:val="20"/>
        </w:rPr>
      </w:pPr>
    </w:p>
    <w:p w:rsidR="00C126C0" w:rsidRPr="00C056A2" w:rsidRDefault="00C126C0" w:rsidP="00E91622">
      <w:pPr>
        <w:pStyle w:val="BodyTextIndent"/>
        <w:numPr>
          <w:ilvl w:val="0"/>
          <w:numId w:val="1"/>
        </w:numPr>
        <w:tabs>
          <w:tab w:val="clear" w:pos="-1440"/>
          <w:tab w:val="clear" w:pos="-720"/>
          <w:tab w:val="clear" w:pos="0"/>
          <w:tab w:val="clear" w:pos="720"/>
          <w:tab w:val="clear" w:pos="144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jc w:val="left"/>
        <w:rPr>
          <w:rFonts w:ascii="Arial" w:hAnsi="Arial"/>
        </w:rPr>
      </w:pPr>
      <w:r w:rsidRPr="00C056A2">
        <w:rPr>
          <w:rFonts w:ascii="Arial" w:hAnsi="Arial"/>
        </w:rPr>
        <w:t xml:space="preserve">The </w:t>
      </w:r>
      <w:r w:rsidR="006F5AE4">
        <w:rPr>
          <w:rFonts w:ascii="Arial" w:hAnsi="Arial"/>
        </w:rPr>
        <w:t>RMCR</w:t>
      </w:r>
      <w:r w:rsidR="006F5AE4" w:rsidRPr="00C056A2">
        <w:rPr>
          <w:rFonts w:ascii="Arial" w:hAnsi="Arial"/>
        </w:rPr>
        <w:t xml:space="preserve"> </w:t>
      </w:r>
      <w:r w:rsidRPr="00C056A2">
        <w:rPr>
          <w:rFonts w:ascii="Arial" w:hAnsi="Arial"/>
        </w:rPr>
        <w:t>has the responsibility of monitoring all CRC motions from his/her region and reporting at the next CRC the status of those motions.</w:t>
      </w:r>
    </w:p>
    <w:p w:rsidR="00C126C0" w:rsidRPr="00C056A2" w:rsidRDefault="00C126C0" w:rsidP="00E91622">
      <w:pPr>
        <w:pStyle w:val="No3"/>
        <w:tabs>
          <w:tab w:val="clear" w:pos="-1440"/>
          <w:tab w:val="clear" w:pos="-720"/>
          <w:tab w:val="clear" w:pos="474"/>
          <w:tab w:val="clear" w:pos="5972"/>
        </w:tabs>
        <w:jc w:val="left"/>
        <w:rPr>
          <w:rFonts w:ascii="Arial" w:hAnsi="Arial"/>
        </w:rPr>
      </w:pPr>
    </w:p>
    <w:p w:rsidR="00C126C0" w:rsidRPr="00C056A2" w:rsidRDefault="00C126C0" w:rsidP="00E91622">
      <w:pPr>
        <w:pStyle w:val="No3"/>
        <w:tabs>
          <w:tab w:val="clear" w:pos="-1440"/>
          <w:tab w:val="clear" w:pos="-720"/>
          <w:tab w:val="clear" w:pos="474"/>
          <w:tab w:val="clear" w:pos="5972"/>
        </w:tabs>
        <w:jc w:val="left"/>
        <w:rPr>
          <w:rFonts w:ascii="Arial" w:hAnsi="Arial"/>
        </w:rPr>
      </w:pPr>
      <w:r w:rsidRPr="00C056A2">
        <w:rPr>
          <w:rFonts w:ascii="Arial" w:hAnsi="Arial"/>
          <w:b/>
        </w:rPr>
        <w:t>MOTION FORMAT:</w:t>
      </w:r>
      <w:r w:rsidRPr="00C056A2">
        <w:rPr>
          <w:rFonts w:ascii="Arial" w:hAnsi="Arial"/>
        </w:rPr>
        <w:t xml:space="preserve"> The motion should be written in concise, succinct language (“whereas” and “legalese” do not enhance the understandability or acceptability of motions). A sample format is </w:t>
      </w:r>
      <w:r w:rsidR="006F5AE4">
        <w:rPr>
          <w:rFonts w:ascii="Arial" w:hAnsi="Arial"/>
        </w:rPr>
        <w:t>shown on the next page</w:t>
      </w:r>
      <w:r w:rsidRPr="00C056A2">
        <w:rPr>
          <w:rFonts w:ascii="Arial" w:hAnsi="Arial"/>
        </w:rPr>
        <w:t>. The body of the motion should contain as completely as possible the following information:</w:t>
      </w:r>
    </w:p>
    <w:p w:rsidR="00C126C0" w:rsidRPr="00C056A2" w:rsidRDefault="00C126C0" w:rsidP="00E91622">
      <w:pPr>
        <w:pStyle w:val="No3"/>
        <w:tabs>
          <w:tab w:val="clear" w:pos="-1440"/>
          <w:tab w:val="clear" w:pos="-720"/>
          <w:tab w:val="clear" w:pos="474"/>
          <w:tab w:val="clear" w:pos="5972"/>
        </w:tabs>
        <w:jc w:val="left"/>
        <w:rPr>
          <w:rFonts w:ascii="Arial" w:hAnsi="Arial"/>
        </w:rPr>
      </w:pPr>
    </w:p>
    <w:p w:rsidR="00C126C0" w:rsidRPr="00C056A2" w:rsidRDefault="00C126C0" w:rsidP="00E91622">
      <w:pPr>
        <w:pStyle w:val="No3"/>
        <w:tabs>
          <w:tab w:val="clear" w:pos="-1440"/>
          <w:tab w:val="clear" w:pos="-720"/>
          <w:tab w:val="clear" w:pos="474"/>
          <w:tab w:val="clear" w:pos="5972"/>
        </w:tabs>
        <w:ind w:left="720" w:hanging="720"/>
        <w:jc w:val="left"/>
        <w:rPr>
          <w:rFonts w:ascii="Arial" w:hAnsi="Arial"/>
        </w:rPr>
      </w:pPr>
      <w:r w:rsidRPr="00C056A2">
        <w:rPr>
          <w:rFonts w:ascii="Arial" w:hAnsi="Arial"/>
        </w:rPr>
        <w:t>A.</w:t>
      </w:r>
      <w:r w:rsidRPr="00C056A2">
        <w:rPr>
          <w:rFonts w:ascii="Arial" w:hAnsi="Arial"/>
        </w:rPr>
        <w:tab/>
        <w:t>State completely the action which is being recommended or required. Example: “Move that Society dues be lowered...”</w:t>
      </w:r>
    </w:p>
    <w:p w:rsidR="00C126C0" w:rsidRPr="00C056A2" w:rsidRDefault="00C126C0" w:rsidP="00E91622">
      <w:pPr>
        <w:pStyle w:val="No3"/>
        <w:tabs>
          <w:tab w:val="clear" w:pos="-1440"/>
          <w:tab w:val="clear" w:pos="-720"/>
          <w:tab w:val="clear" w:pos="474"/>
          <w:tab w:val="clear" w:pos="5972"/>
        </w:tabs>
        <w:jc w:val="left"/>
        <w:rPr>
          <w:rFonts w:ascii="Arial" w:hAnsi="Arial"/>
        </w:rPr>
      </w:pPr>
    </w:p>
    <w:p w:rsidR="00C126C0" w:rsidRPr="00C056A2" w:rsidRDefault="00C126C0" w:rsidP="00E91622">
      <w:pPr>
        <w:pStyle w:val="No3"/>
        <w:tabs>
          <w:tab w:val="clear" w:pos="-1440"/>
          <w:tab w:val="clear" w:pos="-720"/>
          <w:tab w:val="clear" w:pos="474"/>
          <w:tab w:val="clear" w:pos="5972"/>
        </w:tabs>
        <w:ind w:left="720" w:hanging="720"/>
        <w:jc w:val="left"/>
        <w:rPr>
          <w:rFonts w:ascii="Arial" w:hAnsi="Arial"/>
        </w:rPr>
      </w:pPr>
      <w:r w:rsidRPr="00C056A2">
        <w:rPr>
          <w:rFonts w:ascii="Arial" w:hAnsi="Arial"/>
        </w:rPr>
        <w:t>B.</w:t>
      </w:r>
      <w:r w:rsidRPr="00C056A2">
        <w:rPr>
          <w:rFonts w:ascii="Arial" w:hAnsi="Arial"/>
        </w:rPr>
        <w:tab/>
        <w:t>Qualify wherever possible elements of the motion so that they are not open-ended or open for interpretation, debate or floor negotiation.  Example: “Move that Society dues be lowered to $90 per year...”</w:t>
      </w:r>
    </w:p>
    <w:p w:rsidR="00C126C0" w:rsidRPr="00C056A2" w:rsidRDefault="00C126C0" w:rsidP="00E91622">
      <w:pPr>
        <w:pStyle w:val="No3"/>
        <w:tabs>
          <w:tab w:val="clear" w:pos="-1440"/>
          <w:tab w:val="clear" w:pos="-720"/>
          <w:tab w:val="clear" w:pos="474"/>
          <w:tab w:val="clear" w:pos="5972"/>
        </w:tabs>
        <w:jc w:val="left"/>
        <w:rPr>
          <w:rFonts w:ascii="Arial" w:hAnsi="Arial"/>
        </w:rPr>
      </w:pPr>
    </w:p>
    <w:p w:rsidR="00C126C0" w:rsidRPr="00C056A2" w:rsidRDefault="00C126C0" w:rsidP="00E91622">
      <w:pPr>
        <w:pStyle w:val="No3"/>
        <w:tabs>
          <w:tab w:val="clear" w:pos="-1440"/>
          <w:tab w:val="clear" w:pos="-720"/>
          <w:tab w:val="clear" w:pos="474"/>
          <w:tab w:val="clear" w:pos="5972"/>
        </w:tabs>
        <w:ind w:left="720" w:hanging="720"/>
        <w:jc w:val="left"/>
        <w:rPr>
          <w:rFonts w:ascii="Arial" w:hAnsi="Arial"/>
        </w:rPr>
      </w:pPr>
      <w:r w:rsidRPr="00C056A2">
        <w:rPr>
          <w:rFonts w:ascii="Arial" w:hAnsi="Arial"/>
        </w:rPr>
        <w:t>C.</w:t>
      </w:r>
      <w:r w:rsidRPr="00C056A2">
        <w:rPr>
          <w:rFonts w:ascii="Arial" w:hAnsi="Arial"/>
        </w:rPr>
        <w:tab/>
        <w:t xml:space="preserve">Include wherever appropriate the time frame for the execution of your request. Example: “Move that Society dues be lowered to $90 per year, effective July 1, </w:t>
      </w:r>
      <w:r w:rsidR="006F5AE4">
        <w:rPr>
          <w:rFonts w:ascii="Arial" w:hAnsi="Arial"/>
        </w:rPr>
        <w:t>2013</w:t>
      </w:r>
      <w:r w:rsidRPr="00C056A2">
        <w:rPr>
          <w:rFonts w:ascii="Arial" w:hAnsi="Arial"/>
        </w:rPr>
        <w:t>” (with background data on fiscal impact, if possible).</w:t>
      </w:r>
    </w:p>
    <w:p w:rsidR="00C126C0" w:rsidRPr="00C056A2" w:rsidRDefault="00C126C0" w:rsidP="00E91622">
      <w:pPr>
        <w:pStyle w:val="No3"/>
        <w:tabs>
          <w:tab w:val="clear" w:pos="-1440"/>
          <w:tab w:val="clear" w:pos="-720"/>
          <w:tab w:val="clear" w:pos="474"/>
          <w:tab w:val="clear" w:pos="5972"/>
        </w:tabs>
        <w:jc w:val="left"/>
        <w:rPr>
          <w:rFonts w:ascii="Arial" w:hAnsi="Arial"/>
        </w:rPr>
      </w:pPr>
    </w:p>
    <w:p w:rsidR="00C126C0" w:rsidRPr="00C056A2" w:rsidRDefault="00E91622" w:rsidP="00E91622">
      <w:pPr>
        <w:pStyle w:val="No3"/>
        <w:tabs>
          <w:tab w:val="clear" w:pos="-1440"/>
          <w:tab w:val="clear" w:pos="-720"/>
          <w:tab w:val="clear" w:pos="474"/>
          <w:tab w:val="clear" w:pos="5972"/>
        </w:tabs>
        <w:ind w:left="720" w:hanging="720"/>
        <w:jc w:val="left"/>
        <w:rPr>
          <w:rFonts w:ascii="Arial" w:hAnsi="Arial"/>
        </w:rPr>
      </w:pPr>
      <w:r>
        <w:rPr>
          <w:rFonts w:ascii="Arial" w:hAnsi="Arial"/>
        </w:rPr>
        <w:t>D.</w:t>
      </w:r>
      <w:r>
        <w:rPr>
          <w:rFonts w:ascii="Arial" w:hAnsi="Arial"/>
        </w:rPr>
        <w:tab/>
      </w:r>
      <w:r w:rsidR="00C126C0" w:rsidRPr="00C056A2">
        <w:rPr>
          <w:rFonts w:ascii="Arial" w:hAnsi="Arial"/>
        </w:rPr>
        <w:t>Where a motion is expected to modify or to become a Rule of the Board (ROB), it should be worded as the proposed Rule of the Board it is intended to read.</w:t>
      </w:r>
    </w:p>
    <w:p w:rsidR="00C126C0" w:rsidRPr="00C056A2" w:rsidRDefault="00C126C0" w:rsidP="00E91622">
      <w:pPr>
        <w:pStyle w:val="No3"/>
        <w:tabs>
          <w:tab w:val="clear" w:pos="-1440"/>
          <w:tab w:val="clear" w:pos="-720"/>
          <w:tab w:val="clear" w:pos="474"/>
          <w:tab w:val="clear" w:pos="5972"/>
        </w:tabs>
        <w:jc w:val="left"/>
        <w:rPr>
          <w:rFonts w:ascii="Arial" w:hAnsi="Arial"/>
        </w:rPr>
      </w:pPr>
    </w:p>
    <w:p w:rsidR="00C126C0" w:rsidRPr="00C056A2" w:rsidRDefault="00C126C0" w:rsidP="00E91622">
      <w:pPr>
        <w:pStyle w:val="No3"/>
        <w:tabs>
          <w:tab w:val="clear" w:pos="-1440"/>
          <w:tab w:val="clear" w:pos="-720"/>
          <w:tab w:val="clear" w:pos="474"/>
          <w:tab w:val="clear" w:pos="5972"/>
        </w:tabs>
        <w:jc w:val="left"/>
        <w:rPr>
          <w:rFonts w:ascii="Arial" w:hAnsi="Arial"/>
        </w:rPr>
      </w:pPr>
      <w:r w:rsidRPr="00C056A2">
        <w:rPr>
          <w:rFonts w:ascii="Arial" w:hAnsi="Arial"/>
          <w:b/>
        </w:rPr>
        <w:t>REQUIRED BACKGROUND INFORMATION:</w:t>
      </w:r>
      <w:r w:rsidRPr="00C056A2">
        <w:rPr>
          <w:rFonts w:ascii="Arial" w:hAnsi="Arial"/>
        </w:rPr>
        <w:t xml:space="preserve"> As a separate statement, provide historical background, progression of events, related incidents or other general information which would be helpful for the council and subsequently Board of Directors to appropriately debate and decide on the issue. The more thorough the background, the more convincing the arguments, the more complete the research, the more beneficial the request is to the betterment of the Society, the more likely the matter will be dealt with favorably.</w:t>
      </w:r>
    </w:p>
    <w:p w:rsidR="00C126C0" w:rsidRPr="00C056A2" w:rsidRDefault="00C126C0" w:rsidP="00E91622">
      <w:pPr>
        <w:pStyle w:val="No3"/>
        <w:tabs>
          <w:tab w:val="clear" w:pos="-1440"/>
          <w:tab w:val="clear" w:pos="-720"/>
          <w:tab w:val="clear" w:pos="474"/>
          <w:tab w:val="clear" w:pos="5972"/>
        </w:tabs>
        <w:jc w:val="left"/>
        <w:rPr>
          <w:rFonts w:ascii="Arial" w:hAnsi="Arial"/>
        </w:rPr>
      </w:pPr>
    </w:p>
    <w:p w:rsidR="00C126C0" w:rsidRPr="00C056A2" w:rsidRDefault="00C126C0" w:rsidP="00E91622">
      <w:pPr>
        <w:pStyle w:val="No3"/>
        <w:tabs>
          <w:tab w:val="clear" w:pos="-1440"/>
          <w:tab w:val="clear" w:pos="-720"/>
          <w:tab w:val="clear" w:pos="474"/>
          <w:tab w:val="clear" w:pos="5972"/>
        </w:tabs>
        <w:jc w:val="left"/>
        <w:rPr>
          <w:rFonts w:ascii="Arial" w:hAnsi="Arial"/>
        </w:rPr>
      </w:pPr>
      <w:r w:rsidRPr="00C056A2">
        <w:rPr>
          <w:rFonts w:ascii="Arial" w:hAnsi="Arial"/>
        </w:rPr>
        <w:t>In summary, a good motion spells out who, what, when, how much and then explains why it is good and timely action.</w:t>
      </w:r>
    </w:p>
    <w:p w:rsidR="00C126C0" w:rsidRPr="00C056A2" w:rsidRDefault="00C126C0" w:rsidP="00E91622">
      <w:pPr>
        <w:pStyle w:val="No3"/>
        <w:tabs>
          <w:tab w:val="clear" w:pos="-1440"/>
          <w:tab w:val="clear" w:pos="-720"/>
          <w:tab w:val="clear" w:pos="474"/>
          <w:tab w:val="clear" w:pos="5972"/>
        </w:tabs>
        <w:jc w:val="left"/>
        <w:rPr>
          <w:rFonts w:ascii="Arial" w:hAnsi="Arial"/>
        </w:rPr>
      </w:pPr>
    </w:p>
    <w:sectPr w:rsidR="00C126C0" w:rsidRPr="00C056A2" w:rsidSect="00C056A2">
      <w:headerReference w:type="default" r:id="rId7"/>
      <w:footerReference w:type="default" r:id="rId8"/>
      <w:endnotePr>
        <w:numFmt w:val="decimal"/>
      </w:endnotePr>
      <w:pgSz w:w="12240" w:h="15840" w:code="1"/>
      <w:pgMar w:top="1440" w:right="1440" w:bottom="1440" w:left="1440" w:header="1440" w:footer="720" w:gutter="0"/>
      <w:pgNumType w:start="14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68B" w:rsidRDefault="006E768B">
      <w:pPr>
        <w:spacing w:line="20" w:lineRule="exact"/>
      </w:pPr>
    </w:p>
  </w:endnote>
  <w:endnote w:type="continuationSeparator" w:id="0">
    <w:p w:rsidR="006E768B" w:rsidRDefault="006E768B">
      <w:r>
        <w:t xml:space="preserve"> </w:t>
      </w:r>
    </w:p>
  </w:endnote>
  <w:endnote w:type="continuationNotice" w:id="1">
    <w:p w:rsidR="006E768B" w:rsidRDefault="006E768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6C0" w:rsidRPr="00C056A2" w:rsidRDefault="00C126C0" w:rsidP="00E91622">
    <w:pPr>
      <w:pStyle w:val="Heading1"/>
      <w:tabs>
        <w:tab w:val="clear" w:pos="4680"/>
      </w:tabs>
      <w:rPr>
        <w:rFonts w:ascii="Arial Bold" w:hAnsi="Arial Bol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68B" w:rsidRDefault="006E768B">
      <w:r>
        <w:separator/>
      </w:r>
    </w:p>
  </w:footnote>
  <w:footnote w:type="continuationSeparator" w:id="0">
    <w:p w:rsidR="006E768B" w:rsidRDefault="006E7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6C0" w:rsidRPr="00C056A2" w:rsidRDefault="00585937" w:rsidP="00E91622">
    <w:pPr>
      <w:pStyle w:val="Heading1"/>
      <w:pBdr>
        <w:bottom w:val="single" w:sz="18" w:space="1" w:color="auto"/>
      </w:pBdr>
      <w:tabs>
        <w:tab w:val="clear" w:pos="4680"/>
      </w:tabs>
      <w:rPr>
        <w:rFonts w:ascii="Arial Bold" w:hAnsi="Arial Bold"/>
      </w:rPr>
    </w:pPr>
    <w:r>
      <w:rPr>
        <w:rFonts w:ascii="Arial Bold" w:hAnsi="Arial Bold"/>
      </w:rPr>
      <w:t>201</w:t>
    </w:r>
    <w:r w:rsidR="009833C5">
      <w:rPr>
        <w:rFonts w:ascii="Arial Bold" w:hAnsi="Arial Bold"/>
      </w:rPr>
      <w:t>9</w:t>
    </w:r>
    <w:r>
      <w:rPr>
        <w:rFonts w:ascii="Arial Bold" w:hAnsi="Arial Bold"/>
      </w:rPr>
      <w:t xml:space="preserve"> </w:t>
    </w:r>
    <w:r w:rsidR="002D79D5">
      <w:rPr>
        <w:rFonts w:ascii="Arial Bold" w:hAnsi="Arial Bold"/>
      </w:rPr>
      <w:t>Fall</w:t>
    </w:r>
    <w:r>
      <w:rPr>
        <w:rFonts w:ascii="Arial Bold" w:hAnsi="Arial Bold"/>
      </w:rPr>
      <w:t xml:space="preserve"> CRCs</w:t>
    </w:r>
  </w:p>
  <w:p w:rsidR="00C126C0" w:rsidRDefault="00C126C0" w:rsidP="00E91622">
    <w:pPr>
      <w:pStyle w:val="No3"/>
      <w:tabs>
        <w:tab w:val="clear" w:pos="-1440"/>
        <w:tab w:val="clear" w:pos="-720"/>
        <w:tab w:val="clear" w:pos="474"/>
        <w:tab w:val="clear" w:pos="5972"/>
      </w:tabs>
      <w:rPr>
        <w:rFonts w:ascii="Times New Roman" w:hAnsi="Times New Roman"/>
        <w:spacing w:val="-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B1C72"/>
    <w:multiLevelType w:val="singleLevel"/>
    <w:tmpl w:val="9CAAB5E4"/>
    <w:lvl w:ilvl="0">
      <w:start w:val="4"/>
      <w:numFmt w:val="upperLetter"/>
      <w:lvlText w:val="%1."/>
      <w:lvlJc w:val="left"/>
      <w:pPr>
        <w:tabs>
          <w:tab w:val="num" w:pos="720"/>
        </w:tabs>
        <w:ind w:left="720" w:hanging="720"/>
      </w:pPr>
      <w:rPr>
        <w:rFonts w:hint="default"/>
      </w:rPr>
    </w:lvl>
  </w:abstractNum>
  <w:abstractNum w:abstractNumId="1" w15:restartNumberingAfterBreak="0">
    <w:nsid w:val="68931CD3"/>
    <w:multiLevelType w:val="singleLevel"/>
    <w:tmpl w:val="FC668BBC"/>
    <w:lvl w:ilvl="0">
      <w:start w:val="3"/>
      <w:numFmt w:val="upperLetter"/>
      <w:lvlText w:val="%1."/>
      <w:lvlJc w:val="left"/>
      <w:pPr>
        <w:tabs>
          <w:tab w:val="num" w:pos="720"/>
        </w:tabs>
        <w:ind w:left="72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rsids>
    <w:rsidRoot w:val="00365D25"/>
    <w:rsid w:val="000B1661"/>
    <w:rsid w:val="001D2B7F"/>
    <w:rsid w:val="00204057"/>
    <w:rsid w:val="00227FAC"/>
    <w:rsid w:val="0028045A"/>
    <w:rsid w:val="002D79D5"/>
    <w:rsid w:val="00365D25"/>
    <w:rsid w:val="0038589C"/>
    <w:rsid w:val="0040617F"/>
    <w:rsid w:val="00500E8E"/>
    <w:rsid w:val="00514654"/>
    <w:rsid w:val="005407B9"/>
    <w:rsid w:val="005857EA"/>
    <w:rsid w:val="00585937"/>
    <w:rsid w:val="006601DE"/>
    <w:rsid w:val="006E768B"/>
    <w:rsid w:val="006F5AE4"/>
    <w:rsid w:val="00706034"/>
    <w:rsid w:val="00797A05"/>
    <w:rsid w:val="00886C24"/>
    <w:rsid w:val="008B6494"/>
    <w:rsid w:val="008B68E4"/>
    <w:rsid w:val="00927C2D"/>
    <w:rsid w:val="009833C5"/>
    <w:rsid w:val="00A75E1F"/>
    <w:rsid w:val="00AC7E88"/>
    <w:rsid w:val="00B02C33"/>
    <w:rsid w:val="00B55BDD"/>
    <w:rsid w:val="00C056A2"/>
    <w:rsid w:val="00C126C0"/>
    <w:rsid w:val="00C70BAD"/>
    <w:rsid w:val="00C8798A"/>
    <w:rsid w:val="00CA1959"/>
    <w:rsid w:val="00D22F19"/>
    <w:rsid w:val="00D65DC5"/>
    <w:rsid w:val="00DA731A"/>
    <w:rsid w:val="00E91622"/>
    <w:rsid w:val="00EB7BE4"/>
    <w:rsid w:val="00EC621B"/>
    <w:rsid w:val="00F0369F"/>
    <w:rsid w:val="00F26EED"/>
    <w:rsid w:val="00F34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DFDCFC"/>
  <w15:docId w15:val="{A579B238-B29B-4F05-A4E4-00D16552D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2F19"/>
    <w:pPr>
      <w:widowControl w:val="0"/>
    </w:pPr>
    <w:rPr>
      <w:rFonts w:ascii="Courier New" w:hAnsi="Courier New"/>
      <w:snapToGrid w:val="0"/>
      <w:sz w:val="24"/>
    </w:rPr>
  </w:style>
  <w:style w:type="paragraph" w:styleId="Heading1">
    <w:name w:val="heading 1"/>
    <w:basedOn w:val="Normal"/>
    <w:next w:val="Normal"/>
    <w:qFormat/>
    <w:rsid w:val="00D22F19"/>
    <w:pPr>
      <w:keepNext/>
      <w:tabs>
        <w:tab w:val="center" w:pos="4680"/>
      </w:tabs>
      <w:suppressAutoHyphens/>
      <w:jc w:val="center"/>
      <w:outlineLvl w:val="0"/>
    </w:pPr>
    <w:rPr>
      <w:rFonts w:ascii="Times New Roman" w:hAnsi="Times New Roman"/>
      <w:b/>
      <w:spacing w:val="-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22F19"/>
  </w:style>
  <w:style w:type="character" w:styleId="EndnoteReference">
    <w:name w:val="endnote reference"/>
    <w:basedOn w:val="DefaultParagraphFont"/>
    <w:semiHidden/>
    <w:rsid w:val="00D22F19"/>
    <w:rPr>
      <w:vertAlign w:val="superscript"/>
    </w:rPr>
  </w:style>
  <w:style w:type="paragraph" w:styleId="FootnoteText">
    <w:name w:val="footnote text"/>
    <w:basedOn w:val="Normal"/>
    <w:semiHidden/>
    <w:rsid w:val="00D22F19"/>
  </w:style>
  <w:style w:type="character" w:styleId="FootnoteReference">
    <w:name w:val="footnote reference"/>
    <w:basedOn w:val="DefaultParagraphFont"/>
    <w:semiHidden/>
    <w:rsid w:val="00D22F19"/>
    <w:rPr>
      <w:vertAlign w:val="superscript"/>
    </w:rPr>
  </w:style>
  <w:style w:type="paragraph" w:customStyle="1" w:styleId="No2">
    <w:name w:val="No. 2"/>
    <w:rsid w:val="00D22F19"/>
    <w:pPr>
      <w:widowControl w:val="0"/>
      <w:tabs>
        <w:tab w:val="left" w:pos="-1440"/>
        <w:tab w:val="left" w:pos="-720"/>
        <w:tab w:val="left" w:pos="663"/>
        <w:tab w:val="left" w:pos="1611"/>
      </w:tabs>
      <w:suppressAutoHyphens/>
    </w:pPr>
    <w:rPr>
      <w:rFonts w:ascii="Haettenschweiler" w:hAnsi="Haettenschweiler"/>
      <w:snapToGrid w:val="0"/>
      <w:sz w:val="26"/>
    </w:rPr>
  </w:style>
  <w:style w:type="paragraph" w:customStyle="1" w:styleId="No1">
    <w:name w:val="No. 1"/>
    <w:rsid w:val="00D22F19"/>
    <w:pPr>
      <w:widowControl w:val="0"/>
      <w:tabs>
        <w:tab w:val="center" w:pos="4680"/>
      </w:tabs>
      <w:suppressAutoHyphens/>
    </w:pPr>
    <w:rPr>
      <w:rFonts w:ascii="Haettenschweiler" w:hAnsi="Haettenschweiler"/>
      <w:b/>
      <w:snapToGrid w:val="0"/>
      <w:sz w:val="34"/>
    </w:rPr>
  </w:style>
  <w:style w:type="paragraph" w:customStyle="1" w:styleId="No3">
    <w:name w:val="No. 3"/>
    <w:rsid w:val="00D22F19"/>
    <w:pPr>
      <w:widowControl w:val="0"/>
      <w:tabs>
        <w:tab w:val="left" w:pos="-1440"/>
        <w:tab w:val="left" w:pos="-720"/>
        <w:tab w:val="left" w:pos="474"/>
        <w:tab w:val="left" w:pos="5972"/>
      </w:tabs>
      <w:suppressAutoHyphens/>
      <w:jc w:val="both"/>
    </w:pPr>
    <w:rPr>
      <w:rFonts w:ascii="Haettenschweiler" w:hAnsi="Haettenschweiler"/>
      <w:snapToGrid w:val="0"/>
      <w:spacing w:val="-2"/>
    </w:rPr>
  </w:style>
  <w:style w:type="character" w:customStyle="1" w:styleId="Heading">
    <w:name w:val="Heading"/>
    <w:basedOn w:val="DefaultParagraphFont"/>
    <w:rsid w:val="00D22F19"/>
  </w:style>
  <w:style w:type="character" w:customStyle="1" w:styleId="RightPar">
    <w:name w:val="Right Par"/>
    <w:basedOn w:val="DefaultParagraphFont"/>
    <w:rsid w:val="00D22F19"/>
  </w:style>
  <w:style w:type="character" w:customStyle="1" w:styleId="Bibliogrphy">
    <w:name w:val="Bibliogrphy"/>
    <w:basedOn w:val="DefaultParagraphFont"/>
    <w:rsid w:val="00D22F19"/>
  </w:style>
  <w:style w:type="character" w:customStyle="1" w:styleId="Subheading">
    <w:name w:val="Subheading"/>
    <w:basedOn w:val="DefaultParagraphFont"/>
    <w:rsid w:val="00D22F19"/>
  </w:style>
  <w:style w:type="character" w:customStyle="1" w:styleId="Document8">
    <w:name w:val="Document 8"/>
    <w:basedOn w:val="DefaultParagraphFont"/>
    <w:rsid w:val="00D22F19"/>
  </w:style>
  <w:style w:type="character" w:customStyle="1" w:styleId="Document4">
    <w:name w:val="Document 4"/>
    <w:basedOn w:val="DefaultParagraphFont"/>
    <w:rsid w:val="00D22F19"/>
    <w:rPr>
      <w:b/>
      <w:i/>
      <w:sz w:val="24"/>
    </w:rPr>
  </w:style>
  <w:style w:type="character" w:customStyle="1" w:styleId="Document6">
    <w:name w:val="Document 6"/>
    <w:basedOn w:val="DefaultParagraphFont"/>
    <w:rsid w:val="00D22F19"/>
  </w:style>
  <w:style w:type="character" w:customStyle="1" w:styleId="Document5">
    <w:name w:val="Document 5"/>
    <w:basedOn w:val="DefaultParagraphFont"/>
    <w:rsid w:val="00D22F19"/>
  </w:style>
  <w:style w:type="character" w:customStyle="1" w:styleId="Document2">
    <w:name w:val="Document 2"/>
    <w:basedOn w:val="DefaultParagraphFont"/>
    <w:rsid w:val="00D22F19"/>
    <w:rPr>
      <w:rFonts w:ascii="Courier New" w:hAnsi="Courier New"/>
      <w:noProof w:val="0"/>
      <w:sz w:val="24"/>
      <w:lang w:val="en-US"/>
    </w:rPr>
  </w:style>
  <w:style w:type="character" w:customStyle="1" w:styleId="Document7">
    <w:name w:val="Document 7"/>
    <w:basedOn w:val="DefaultParagraphFont"/>
    <w:rsid w:val="00D22F19"/>
  </w:style>
  <w:style w:type="character" w:customStyle="1" w:styleId="RightPar1">
    <w:name w:val="Right Par 1"/>
    <w:basedOn w:val="DefaultParagraphFont"/>
    <w:rsid w:val="00D22F19"/>
  </w:style>
  <w:style w:type="character" w:customStyle="1" w:styleId="RightPar2">
    <w:name w:val="Right Par 2"/>
    <w:basedOn w:val="DefaultParagraphFont"/>
    <w:rsid w:val="00D22F19"/>
  </w:style>
  <w:style w:type="character" w:customStyle="1" w:styleId="Document3">
    <w:name w:val="Document 3"/>
    <w:basedOn w:val="DefaultParagraphFont"/>
    <w:rsid w:val="00D22F19"/>
    <w:rPr>
      <w:rFonts w:ascii="Courier New" w:hAnsi="Courier New"/>
      <w:noProof w:val="0"/>
      <w:sz w:val="24"/>
      <w:lang w:val="en-US"/>
    </w:rPr>
  </w:style>
  <w:style w:type="character" w:customStyle="1" w:styleId="RightPar3">
    <w:name w:val="Right Par 3"/>
    <w:basedOn w:val="DefaultParagraphFont"/>
    <w:rsid w:val="00D22F19"/>
  </w:style>
  <w:style w:type="character" w:customStyle="1" w:styleId="RightPar4">
    <w:name w:val="Right Par 4"/>
    <w:basedOn w:val="DefaultParagraphFont"/>
    <w:rsid w:val="00D22F19"/>
  </w:style>
  <w:style w:type="character" w:customStyle="1" w:styleId="RightPar5">
    <w:name w:val="Right Par 5"/>
    <w:basedOn w:val="DefaultParagraphFont"/>
    <w:rsid w:val="00D22F19"/>
  </w:style>
  <w:style w:type="character" w:customStyle="1" w:styleId="RightPar6">
    <w:name w:val="Right Par 6"/>
    <w:basedOn w:val="DefaultParagraphFont"/>
    <w:rsid w:val="00D22F19"/>
  </w:style>
  <w:style w:type="character" w:customStyle="1" w:styleId="RightPar7">
    <w:name w:val="Right Par 7"/>
    <w:basedOn w:val="DefaultParagraphFont"/>
    <w:rsid w:val="00D22F19"/>
  </w:style>
  <w:style w:type="character" w:customStyle="1" w:styleId="RightPar8">
    <w:name w:val="Right Par 8"/>
    <w:basedOn w:val="DefaultParagraphFont"/>
    <w:rsid w:val="00D22F19"/>
  </w:style>
  <w:style w:type="paragraph" w:customStyle="1" w:styleId="Document1">
    <w:name w:val="Document 1"/>
    <w:rsid w:val="00D22F19"/>
    <w:pPr>
      <w:keepNext/>
      <w:keepLines/>
      <w:widowControl w:val="0"/>
      <w:tabs>
        <w:tab w:val="left" w:pos="-720"/>
      </w:tabs>
      <w:suppressAutoHyphens/>
    </w:pPr>
    <w:rPr>
      <w:rFonts w:ascii="Courier New" w:hAnsi="Courier New"/>
      <w:snapToGrid w:val="0"/>
      <w:sz w:val="24"/>
    </w:rPr>
  </w:style>
  <w:style w:type="character" w:customStyle="1" w:styleId="DocInit">
    <w:name w:val="Doc Init"/>
    <w:basedOn w:val="DefaultParagraphFont"/>
    <w:rsid w:val="00D22F19"/>
  </w:style>
  <w:style w:type="character" w:customStyle="1" w:styleId="TechInit">
    <w:name w:val="Tech Init"/>
    <w:basedOn w:val="DefaultParagraphFont"/>
    <w:rsid w:val="00D22F19"/>
    <w:rPr>
      <w:rFonts w:ascii="Courier New" w:hAnsi="Courier New"/>
      <w:noProof w:val="0"/>
      <w:sz w:val="24"/>
      <w:lang w:val="en-US"/>
    </w:rPr>
  </w:style>
  <w:style w:type="character" w:customStyle="1" w:styleId="Technical5">
    <w:name w:val="Technical 5"/>
    <w:basedOn w:val="DefaultParagraphFont"/>
    <w:rsid w:val="00D22F19"/>
  </w:style>
  <w:style w:type="character" w:customStyle="1" w:styleId="Technical6">
    <w:name w:val="Technical 6"/>
    <w:basedOn w:val="DefaultParagraphFont"/>
    <w:rsid w:val="00D22F19"/>
  </w:style>
  <w:style w:type="character" w:customStyle="1" w:styleId="Technical2">
    <w:name w:val="Technical 2"/>
    <w:basedOn w:val="DefaultParagraphFont"/>
    <w:rsid w:val="00D22F19"/>
    <w:rPr>
      <w:rFonts w:ascii="Courier New" w:hAnsi="Courier New"/>
      <w:noProof w:val="0"/>
      <w:sz w:val="24"/>
      <w:lang w:val="en-US"/>
    </w:rPr>
  </w:style>
  <w:style w:type="character" w:customStyle="1" w:styleId="Technical3">
    <w:name w:val="Technical 3"/>
    <w:basedOn w:val="DefaultParagraphFont"/>
    <w:rsid w:val="00D22F19"/>
    <w:rPr>
      <w:rFonts w:ascii="Courier New" w:hAnsi="Courier New"/>
      <w:noProof w:val="0"/>
      <w:sz w:val="24"/>
      <w:lang w:val="en-US"/>
    </w:rPr>
  </w:style>
  <w:style w:type="character" w:customStyle="1" w:styleId="Technical4">
    <w:name w:val="Technical 4"/>
    <w:basedOn w:val="DefaultParagraphFont"/>
    <w:rsid w:val="00D22F19"/>
  </w:style>
  <w:style w:type="character" w:customStyle="1" w:styleId="Technical1">
    <w:name w:val="Technical 1"/>
    <w:basedOn w:val="DefaultParagraphFont"/>
    <w:rsid w:val="00D22F19"/>
    <w:rPr>
      <w:rFonts w:ascii="Courier New" w:hAnsi="Courier New"/>
      <w:noProof w:val="0"/>
      <w:sz w:val="24"/>
      <w:lang w:val="en-US"/>
    </w:rPr>
  </w:style>
  <w:style w:type="character" w:customStyle="1" w:styleId="Technical7">
    <w:name w:val="Technical 7"/>
    <w:basedOn w:val="DefaultParagraphFont"/>
    <w:rsid w:val="00D22F19"/>
  </w:style>
  <w:style w:type="character" w:customStyle="1" w:styleId="Technical8">
    <w:name w:val="Technical 8"/>
    <w:basedOn w:val="DefaultParagraphFont"/>
    <w:rsid w:val="00D22F19"/>
  </w:style>
  <w:style w:type="character" w:customStyle="1" w:styleId="HEADINGSECT">
    <w:name w:val="HEADING.SECT"/>
    <w:basedOn w:val="DefaultParagraphFont"/>
    <w:rsid w:val="00D22F19"/>
    <w:rPr>
      <w:rFonts w:ascii="Courier New" w:hAnsi="Courier New"/>
      <w:noProof w:val="0"/>
      <w:sz w:val="24"/>
      <w:lang w:val="en-US"/>
    </w:rPr>
  </w:style>
  <w:style w:type="paragraph" w:styleId="TOC1">
    <w:name w:val="toc 1"/>
    <w:basedOn w:val="Normal"/>
    <w:next w:val="Normal"/>
    <w:autoRedefine/>
    <w:semiHidden/>
    <w:rsid w:val="00D22F19"/>
    <w:pPr>
      <w:tabs>
        <w:tab w:val="right" w:leader="dot" w:pos="9360"/>
      </w:tabs>
      <w:suppressAutoHyphens/>
      <w:spacing w:before="480"/>
      <w:ind w:left="720" w:right="720" w:hanging="720"/>
    </w:pPr>
  </w:style>
  <w:style w:type="paragraph" w:styleId="TOC2">
    <w:name w:val="toc 2"/>
    <w:basedOn w:val="Normal"/>
    <w:next w:val="Normal"/>
    <w:autoRedefine/>
    <w:semiHidden/>
    <w:rsid w:val="00D22F19"/>
    <w:pPr>
      <w:tabs>
        <w:tab w:val="right" w:leader="dot" w:pos="9360"/>
      </w:tabs>
      <w:suppressAutoHyphens/>
      <w:ind w:left="1440" w:right="720" w:hanging="720"/>
    </w:pPr>
  </w:style>
  <w:style w:type="paragraph" w:styleId="TOC3">
    <w:name w:val="toc 3"/>
    <w:basedOn w:val="Normal"/>
    <w:next w:val="Normal"/>
    <w:autoRedefine/>
    <w:semiHidden/>
    <w:rsid w:val="00D22F19"/>
    <w:pPr>
      <w:tabs>
        <w:tab w:val="right" w:leader="dot" w:pos="9360"/>
      </w:tabs>
      <w:suppressAutoHyphens/>
      <w:ind w:left="2160" w:right="720" w:hanging="720"/>
    </w:pPr>
  </w:style>
  <w:style w:type="paragraph" w:styleId="TOC4">
    <w:name w:val="toc 4"/>
    <w:basedOn w:val="Normal"/>
    <w:next w:val="Normal"/>
    <w:autoRedefine/>
    <w:semiHidden/>
    <w:rsid w:val="00D22F19"/>
    <w:pPr>
      <w:tabs>
        <w:tab w:val="right" w:leader="dot" w:pos="9360"/>
      </w:tabs>
      <w:suppressAutoHyphens/>
      <w:ind w:left="2880" w:right="720" w:hanging="720"/>
    </w:pPr>
  </w:style>
  <w:style w:type="paragraph" w:styleId="TOC5">
    <w:name w:val="toc 5"/>
    <w:basedOn w:val="Normal"/>
    <w:next w:val="Normal"/>
    <w:autoRedefine/>
    <w:semiHidden/>
    <w:rsid w:val="00D22F19"/>
    <w:pPr>
      <w:tabs>
        <w:tab w:val="right" w:leader="dot" w:pos="9360"/>
      </w:tabs>
      <w:suppressAutoHyphens/>
      <w:ind w:left="3600" w:right="720" w:hanging="720"/>
    </w:pPr>
  </w:style>
  <w:style w:type="paragraph" w:styleId="TOC6">
    <w:name w:val="toc 6"/>
    <w:basedOn w:val="Normal"/>
    <w:next w:val="Normal"/>
    <w:autoRedefine/>
    <w:semiHidden/>
    <w:rsid w:val="00D22F19"/>
    <w:pPr>
      <w:tabs>
        <w:tab w:val="right" w:pos="9360"/>
      </w:tabs>
      <w:suppressAutoHyphens/>
      <w:ind w:left="720" w:hanging="720"/>
    </w:pPr>
  </w:style>
  <w:style w:type="paragraph" w:styleId="TOC7">
    <w:name w:val="toc 7"/>
    <w:basedOn w:val="Normal"/>
    <w:next w:val="Normal"/>
    <w:autoRedefine/>
    <w:semiHidden/>
    <w:rsid w:val="00D22F19"/>
    <w:pPr>
      <w:suppressAutoHyphens/>
      <w:ind w:left="720" w:hanging="720"/>
    </w:pPr>
  </w:style>
  <w:style w:type="paragraph" w:styleId="TOC8">
    <w:name w:val="toc 8"/>
    <w:basedOn w:val="Normal"/>
    <w:next w:val="Normal"/>
    <w:autoRedefine/>
    <w:semiHidden/>
    <w:rsid w:val="00D22F19"/>
    <w:pPr>
      <w:tabs>
        <w:tab w:val="right" w:pos="9360"/>
      </w:tabs>
      <w:suppressAutoHyphens/>
      <w:ind w:left="720" w:hanging="720"/>
    </w:pPr>
  </w:style>
  <w:style w:type="paragraph" w:styleId="TOC9">
    <w:name w:val="toc 9"/>
    <w:basedOn w:val="Normal"/>
    <w:next w:val="Normal"/>
    <w:autoRedefine/>
    <w:semiHidden/>
    <w:rsid w:val="00D22F19"/>
    <w:pPr>
      <w:tabs>
        <w:tab w:val="right" w:leader="dot" w:pos="9360"/>
      </w:tabs>
      <w:suppressAutoHyphens/>
      <w:ind w:left="720" w:hanging="720"/>
    </w:pPr>
  </w:style>
  <w:style w:type="paragraph" w:styleId="Index1">
    <w:name w:val="index 1"/>
    <w:basedOn w:val="Normal"/>
    <w:next w:val="Normal"/>
    <w:autoRedefine/>
    <w:semiHidden/>
    <w:rsid w:val="00D22F19"/>
    <w:pPr>
      <w:tabs>
        <w:tab w:val="right" w:leader="dot" w:pos="9360"/>
      </w:tabs>
      <w:suppressAutoHyphens/>
      <w:ind w:left="1440" w:right="720" w:hanging="1440"/>
    </w:pPr>
  </w:style>
  <w:style w:type="paragraph" w:styleId="Index2">
    <w:name w:val="index 2"/>
    <w:basedOn w:val="Normal"/>
    <w:next w:val="Normal"/>
    <w:autoRedefine/>
    <w:semiHidden/>
    <w:rsid w:val="00D22F19"/>
    <w:pPr>
      <w:tabs>
        <w:tab w:val="right" w:leader="dot" w:pos="9360"/>
      </w:tabs>
      <w:suppressAutoHyphens/>
      <w:ind w:left="1440" w:right="720" w:hanging="720"/>
    </w:pPr>
  </w:style>
  <w:style w:type="paragraph" w:styleId="TOAHeading">
    <w:name w:val="toa heading"/>
    <w:basedOn w:val="Normal"/>
    <w:next w:val="Normal"/>
    <w:semiHidden/>
    <w:rsid w:val="00D22F19"/>
    <w:pPr>
      <w:tabs>
        <w:tab w:val="right" w:pos="9360"/>
      </w:tabs>
      <w:suppressAutoHyphens/>
    </w:pPr>
  </w:style>
  <w:style w:type="paragraph" w:styleId="Caption">
    <w:name w:val="caption"/>
    <w:basedOn w:val="Normal"/>
    <w:next w:val="Normal"/>
    <w:qFormat/>
    <w:rsid w:val="00D22F19"/>
  </w:style>
  <w:style w:type="character" w:customStyle="1" w:styleId="EquationCaption">
    <w:name w:val="_Equation Caption"/>
    <w:rsid w:val="00D22F19"/>
  </w:style>
  <w:style w:type="paragraph" w:styleId="Header">
    <w:name w:val="header"/>
    <w:basedOn w:val="Normal"/>
    <w:rsid w:val="00D22F19"/>
    <w:pPr>
      <w:tabs>
        <w:tab w:val="center" w:pos="4320"/>
        <w:tab w:val="right" w:pos="8640"/>
      </w:tabs>
    </w:pPr>
  </w:style>
  <w:style w:type="paragraph" w:styleId="Footer">
    <w:name w:val="footer"/>
    <w:basedOn w:val="Normal"/>
    <w:rsid w:val="00D22F19"/>
    <w:pPr>
      <w:tabs>
        <w:tab w:val="center" w:pos="4320"/>
        <w:tab w:val="right" w:pos="8640"/>
      </w:tabs>
    </w:pPr>
  </w:style>
  <w:style w:type="paragraph" w:styleId="BodyTextIndent">
    <w:name w:val="Body Text Indent"/>
    <w:basedOn w:val="Normal"/>
    <w:rsid w:val="00D22F19"/>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pPr>
    <w:rPr>
      <w:rFonts w:ascii="Times New Roman" w:hAnsi="Times New Roman"/>
      <w:spacing w:val="-3"/>
      <w:sz w:val="20"/>
    </w:rPr>
  </w:style>
  <w:style w:type="paragraph" w:styleId="Title">
    <w:name w:val="Title"/>
    <w:basedOn w:val="Normal"/>
    <w:qFormat/>
    <w:rsid w:val="00D22F19"/>
    <w:pPr>
      <w:tabs>
        <w:tab w:val="center" w:pos="4680"/>
      </w:tabs>
      <w:suppressAutoHyphens/>
      <w:jc w:val="center"/>
    </w:pPr>
    <w:rPr>
      <w:rFonts w:ascii="Times New Roman" w:hAnsi="Times New Roman"/>
      <w:b/>
      <w:spacing w:val="-4"/>
      <w:sz w:val="28"/>
      <w:u w:val="single"/>
    </w:rPr>
  </w:style>
  <w:style w:type="paragraph" w:styleId="BalloonText">
    <w:name w:val="Balloon Text"/>
    <w:basedOn w:val="Normal"/>
    <w:link w:val="BalloonTextChar"/>
    <w:rsid w:val="00C8798A"/>
    <w:rPr>
      <w:rFonts w:ascii="Tahoma" w:hAnsi="Tahoma" w:cs="Tahoma"/>
      <w:sz w:val="16"/>
      <w:szCs w:val="16"/>
    </w:rPr>
  </w:style>
  <w:style w:type="character" w:customStyle="1" w:styleId="BalloonTextChar">
    <w:name w:val="Balloon Text Char"/>
    <w:basedOn w:val="DefaultParagraphFont"/>
    <w:link w:val="BalloonText"/>
    <w:rsid w:val="00C8798A"/>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ASHRAE</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Armstrong</dc:creator>
  <cp:lastModifiedBy>Catchings, Tamera</cp:lastModifiedBy>
  <cp:revision>5</cp:revision>
  <cp:lastPrinted>2013-10-02T13:40:00Z</cp:lastPrinted>
  <dcterms:created xsi:type="dcterms:W3CDTF">2014-07-09T15:01:00Z</dcterms:created>
  <dcterms:modified xsi:type="dcterms:W3CDTF">2019-04-09T14:05:00Z</dcterms:modified>
</cp:coreProperties>
</file>