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575D4" w14:textId="1A20C77C" w:rsidR="008F777C" w:rsidRPr="00687EAD" w:rsidRDefault="00141103" w:rsidP="00687EAD">
      <w:pPr>
        <w:rPr>
          <w:rFonts w:ascii="Calibri" w:eastAsia="Calibri" w:hAnsi="Calibri" w:cs="Calibri"/>
          <w:sz w:val="20"/>
          <w:szCs w:val="20"/>
        </w:rPr>
      </w:pPr>
      <w:r w:rsidRPr="00687EAD">
        <w:rPr>
          <w:rFonts w:ascii="Calibri" w:eastAsia="Calibri" w:hAnsi="Calibri" w:cs="Calibri"/>
          <w:b/>
          <w:sz w:val="20"/>
          <w:szCs w:val="20"/>
        </w:rPr>
        <w:t>Members:</w:t>
      </w:r>
      <w:r w:rsidRPr="00687EAD">
        <w:rPr>
          <w:rFonts w:ascii="Calibri" w:eastAsia="Calibri" w:hAnsi="Calibri" w:cs="Calibri"/>
          <w:sz w:val="20"/>
          <w:szCs w:val="20"/>
        </w:rPr>
        <w:t xml:space="preserve"> E. Baker, L. Carpenter, </w:t>
      </w:r>
      <w:r w:rsidR="00797806" w:rsidRPr="00687EAD">
        <w:rPr>
          <w:rFonts w:ascii="Calibri" w:eastAsia="Calibri" w:hAnsi="Calibri" w:cs="Calibri"/>
          <w:sz w:val="20"/>
          <w:szCs w:val="20"/>
        </w:rPr>
        <w:t>D. Moore, N. Corder</w:t>
      </w:r>
      <w:r w:rsidR="00EA1593" w:rsidRPr="00687EAD">
        <w:rPr>
          <w:rFonts w:ascii="Calibri" w:eastAsia="Calibri" w:hAnsi="Calibri" w:cs="Calibri"/>
          <w:sz w:val="20"/>
          <w:szCs w:val="20"/>
        </w:rPr>
        <w:t xml:space="preserve">, D. Ross, D. Bush, M. </w:t>
      </w:r>
      <w:proofErr w:type="spellStart"/>
      <w:r w:rsidR="00EA1593" w:rsidRPr="00687EAD">
        <w:rPr>
          <w:rFonts w:ascii="Calibri" w:eastAsia="Calibri" w:hAnsi="Calibri" w:cs="Calibri"/>
          <w:sz w:val="20"/>
          <w:szCs w:val="20"/>
        </w:rPr>
        <w:t>Bell,</w:t>
      </w:r>
      <w:r w:rsidR="00687EAD" w:rsidRPr="00687EAD">
        <w:rPr>
          <w:rFonts w:ascii="Calibri" w:eastAsia="Calibri" w:hAnsi="Calibri" w:cs="Calibri"/>
          <w:sz w:val="20"/>
          <w:szCs w:val="20"/>
        </w:rPr>
        <w:t>C</w:t>
      </w:r>
      <w:proofErr w:type="spellEnd"/>
      <w:r w:rsidR="00687EAD" w:rsidRPr="00687EAD">
        <w:rPr>
          <w:rFonts w:ascii="Calibri" w:eastAsia="Calibri" w:hAnsi="Calibri" w:cs="Calibri"/>
          <w:sz w:val="20"/>
          <w:szCs w:val="20"/>
        </w:rPr>
        <w:t xml:space="preserve">. Rodriguez, S. Webb, B. Reynolds, </w:t>
      </w:r>
      <w:r w:rsidR="00EA1593" w:rsidRPr="00687EAD">
        <w:rPr>
          <w:rFonts w:ascii="Calibri" w:eastAsia="Calibri" w:hAnsi="Calibri" w:cs="Calibri"/>
          <w:sz w:val="20"/>
          <w:szCs w:val="20"/>
        </w:rPr>
        <w:t xml:space="preserve"> M. Alexander</w:t>
      </w:r>
      <w:r w:rsidR="00687EAD" w:rsidRPr="00687EAD">
        <w:rPr>
          <w:rFonts w:ascii="Calibri" w:eastAsia="Calibri" w:hAnsi="Calibri" w:cs="Calibri"/>
          <w:sz w:val="20"/>
          <w:szCs w:val="20"/>
        </w:rPr>
        <w:t xml:space="preserve">, </w:t>
      </w:r>
    </w:p>
    <w:p w14:paraId="40ECB943" w14:textId="1A6678C1" w:rsidR="00687EAD" w:rsidRPr="00012EE3" w:rsidRDefault="00687EAD" w:rsidP="00687EAD">
      <w:pPr>
        <w:rPr>
          <w:rFonts w:asciiTheme="majorHAnsi" w:eastAsia="Calibri" w:hAnsiTheme="majorHAnsi" w:cstheme="majorHAnsi"/>
          <w:b/>
          <w:sz w:val="22"/>
          <w:szCs w:val="22"/>
        </w:rPr>
      </w:pPr>
      <w:r w:rsidRPr="00687EAD">
        <w:rPr>
          <w:rFonts w:ascii="Calibri" w:eastAsia="Calibri" w:hAnsi="Calibri" w:cs="Calibri"/>
          <w:b/>
          <w:sz w:val="20"/>
          <w:szCs w:val="20"/>
        </w:rPr>
        <w:t xml:space="preserve">City Council: </w:t>
      </w:r>
      <w:r w:rsidRPr="00687EAD">
        <w:rPr>
          <w:rFonts w:ascii="Calibri" w:eastAsia="Calibri" w:hAnsi="Calibri" w:cs="Calibri"/>
          <w:bCs/>
          <w:sz w:val="20"/>
          <w:szCs w:val="20"/>
        </w:rPr>
        <w:t xml:space="preserve">C. Adam </w:t>
      </w:r>
    </w:p>
    <w:p w14:paraId="43561657" w14:textId="1087B30D" w:rsidR="008F777C" w:rsidRPr="00012EE3" w:rsidRDefault="00141103" w:rsidP="00687EAD">
      <w:pPr>
        <w:rPr>
          <w:rFonts w:asciiTheme="majorHAnsi" w:eastAsia="Calibri" w:hAnsiTheme="majorHAnsi" w:cstheme="majorHAnsi"/>
          <w:b/>
          <w:sz w:val="22"/>
          <w:szCs w:val="22"/>
        </w:rPr>
      </w:pPr>
      <w:r w:rsidRPr="00012EE3">
        <w:rPr>
          <w:rFonts w:asciiTheme="majorHAnsi" w:eastAsia="Calibri" w:hAnsiTheme="majorHAnsi" w:cstheme="majorHAnsi"/>
          <w:b/>
          <w:sz w:val="22"/>
          <w:szCs w:val="22"/>
        </w:rPr>
        <w:t xml:space="preserve">Mayor’s Office Staff: </w:t>
      </w:r>
      <w:r w:rsidR="00687EAD" w:rsidRPr="00012EE3">
        <w:rPr>
          <w:rFonts w:asciiTheme="majorHAnsi" w:eastAsia="Calibri" w:hAnsiTheme="majorHAnsi" w:cstheme="majorHAnsi"/>
          <w:sz w:val="22"/>
          <w:szCs w:val="22"/>
        </w:rPr>
        <w:t>M. Chong</w:t>
      </w:r>
    </w:p>
    <w:p w14:paraId="58A3D6A7" w14:textId="5AB68158" w:rsidR="008F777C" w:rsidRPr="00012EE3" w:rsidRDefault="00141103" w:rsidP="00687EAD">
      <w:pPr>
        <w:rPr>
          <w:rFonts w:asciiTheme="majorHAnsi" w:eastAsia="Calibri" w:hAnsiTheme="majorHAnsi" w:cstheme="majorHAnsi"/>
          <w:bCs/>
          <w:sz w:val="22"/>
          <w:szCs w:val="22"/>
        </w:rPr>
      </w:pPr>
      <w:r w:rsidRPr="00012EE3">
        <w:rPr>
          <w:rFonts w:asciiTheme="majorHAnsi" w:eastAsia="Calibri" w:hAnsiTheme="majorHAnsi" w:cstheme="majorHAnsi"/>
          <w:b/>
          <w:sz w:val="22"/>
          <w:szCs w:val="22"/>
        </w:rPr>
        <w:t>Guests:</w:t>
      </w:r>
      <w:r w:rsidR="00687EAD" w:rsidRPr="00012EE3">
        <w:rPr>
          <w:rFonts w:asciiTheme="majorHAnsi" w:eastAsia="Calibri" w:hAnsiTheme="majorHAnsi" w:cstheme="majorHAnsi"/>
          <w:bCs/>
          <w:sz w:val="22"/>
          <w:szCs w:val="22"/>
        </w:rPr>
        <w:t xml:space="preserve"> Anthony Syed, Ricardo </w:t>
      </w:r>
      <w:proofErr w:type="spellStart"/>
      <w:r w:rsidR="00687EAD" w:rsidRPr="00012EE3">
        <w:rPr>
          <w:rFonts w:asciiTheme="majorHAnsi" w:eastAsia="Calibri" w:hAnsiTheme="majorHAnsi" w:cstheme="majorHAnsi"/>
          <w:bCs/>
          <w:sz w:val="22"/>
          <w:szCs w:val="22"/>
        </w:rPr>
        <w:t>Anezquite</w:t>
      </w:r>
      <w:proofErr w:type="spellEnd"/>
      <w:r w:rsidR="00687EAD" w:rsidRPr="00012EE3">
        <w:rPr>
          <w:rFonts w:asciiTheme="majorHAnsi" w:eastAsia="Calibri" w:hAnsiTheme="majorHAnsi" w:cstheme="majorHAnsi"/>
          <w:bCs/>
          <w:sz w:val="22"/>
          <w:szCs w:val="22"/>
        </w:rPr>
        <w:t xml:space="preserve">, Davian </w:t>
      </w:r>
      <w:proofErr w:type="spellStart"/>
      <w:r w:rsidR="00687EAD" w:rsidRPr="00012EE3">
        <w:rPr>
          <w:rFonts w:asciiTheme="majorHAnsi" w:eastAsia="Calibri" w:hAnsiTheme="majorHAnsi" w:cstheme="majorHAnsi"/>
          <w:bCs/>
          <w:sz w:val="22"/>
          <w:szCs w:val="22"/>
        </w:rPr>
        <w:t>Descan</w:t>
      </w:r>
      <w:proofErr w:type="spellEnd"/>
      <w:r w:rsidR="00687EAD" w:rsidRPr="00012EE3">
        <w:rPr>
          <w:rFonts w:asciiTheme="majorHAnsi" w:eastAsia="Calibri" w:hAnsiTheme="majorHAnsi" w:cstheme="majorHAnsi"/>
          <w:bCs/>
          <w:sz w:val="22"/>
          <w:szCs w:val="22"/>
        </w:rPr>
        <w:t xml:space="preserve"> and Lydia Myrick. (</w:t>
      </w:r>
      <w:r w:rsidR="00687EAD" w:rsidRPr="00012EE3">
        <w:rPr>
          <w:rFonts w:asciiTheme="majorHAnsi" w:eastAsia="Calibri" w:hAnsiTheme="majorHAnsi" w:cstheme="majorHAnsi"/>
          <w:bCs/>
          <w:sz w:val="22"/>
          <w:szCs w:val="22"/>
        </w:rPr>
        <w:t xml:space="preserve">Youth </w:t>
      </w:r>
      <w:r w:rsidR="00687EAD" w:rsidRPr="00012EE3">
        <w:rPr>
          <w:rFonts w:asciiTheme="majorHAnsi" w:eastAsia="Calibri" w:hAnsiTheme="majorHAnsi" w:cstheme="majorHAnsi"/>
          <w:bCs/>
          <w:sz w:val="22"/>
          <w:szCs w:val="22"/>
        </w:rPr>
        <w:t xml:space="preserve">Representatives </w:t>
      </w:r>
      <w:r w:rsidR="00687EAD" w:rsidRPr="00012EE3">
        <w:rPr>
          <w:rFonts w:asciiTheme="majorHAnsi" w:eastAsia="Calibri" w:hAnsiTheme="majorHAnsi" w:cstheme="majorHAnsi"/>
          <w:bCs/>
          <w:sz w:val="22"/>
          <w:szCs w:val="22"/>
        </w:rPr>
        <w:t>from YEE Committee</w:t>
      </w:r>
      <w:r w:rsidR="00687EAD" w:rsidRPr="00012EE3">
        <w:rPr>
          <w:rFonts w:asciiTheme="majorHAnsi" w:eastAsia="Calibri" w:hAnsiTheme="majorHAnsi" w:cstheme="majorHAnsi"/>
          <w:bCs/>
          <w:sz w:val="22"/>
          <w:szCs w:val="22"/>
        </w:rPr>
        <w:t>)</w:t>
      </w:r>
    </w:p>
    <w:p w14:paraId="268CE490" w14:textId="77777777" w:rsidR="00687EAD" w:rsidRPr="00012EE3" w:rsidRDefault="00687EAD" w:rsidP="00687EAD">
      <w:pPr>
        <w:rPr>
          <w:rFonts w:asciiTheme="majorHAnsi" w:eastAsia="Calibri" w:hAnsiTheme="majorHAnsi" w:cstheme="majorHAnsi"/>
          <w:bCs/>
          <w:sz w:val="22"/>
          <w:szCs w:val="22"/>
        </w:rPr>
      </w:pPr>
    </w:p>
    <w:p w14:paraId="206EB6B6" w14:textId="7F5DB6B8" w:rsidR="008F777C" w:rsidRPr="00012EE3" w:rsidRDefault="00141103" w:rsidP="00687EAD">
      <w:pPr>
        <w:jc w:val="center"/>
        <w:rPr>
          <w:rFonts w:asciiTheme="majorHAnsi" w:eastAsia="Calibri" w:hAnsiTheme="majorHAnsi" w:cstheme="majorHAnsi"/>
          <w:b/>
          <w:sz w:val="22"/>
          <w:szCs w:val="22"/>
        </w:rPr>
      </w:pPr>
      <w:r w:rsidRPr="00012EE3">
        <w:rPr>
          <w:rFonts w:asciiTheme="majorHAnsi" w:eastAsia="Calibri" w:hAnsiTheme="majorHAnsi" w:cstheme="majorHAnsi"/>
          <w:b/>
          <w:sz w:val="22"/>
          <w:szCs w:val="22"/>
        </w:rPr>
        <w:t xml:space="preserve">DATE: </w:t>
      </w:r>
      <w:r w:rsidR="00687EAD" w:rsidRPr="00012EE3">
        <w:rPr>
          <w:rFonts w:asciiTheme="majorHAnsi" w:eastAsia="Calibri" w:hAnsiTheme="majorHAnsi" w:cstheme="majorHAnsi"/>
          <w:b/>
          <w:sz w:val="22"/>
          <w:szCs w:val="22"/>
        </w:rPr>
        <w:t>October 19</w:t>
      </w:r>
      <w:r w:rsidR="00797806" w:rsidRPr="00012EE3">
        <w:rPr>
          <w:rFonts w:asciiTheme="majorHAnsi" w:eastAsia="Calibri" w:hAnsiTheme="majorHAnsi" w:cstheme="majorHAnsi"/>
          <w:b/>
          <w:sz w:val="22"/>
          <w:szCs w:val="22"/>
        </w:rPr>
        <w:t>, 2020</w:t>
      </w:r>
      <w:r w:rsidRPr="00012EE3">
        <w:rPr>
          <w:rFonts w:asciiTheme="majorHAnsi" w:eastAsia="Calibri" w:hAnsiTheme="majorHAnsi" w:cstheme="majorHAnsi"/>
          <w:b/>
          <w:sz w:val="22"/>
          <w:szCs w:val="22"/>
        </w:rPr>
        <w:t xml:space="preserve"> </w:t>
      </w:r>
      <w:r w:rsidRPr="00012EE3">
        <w:rPr>
          <w:rFonts w:asciiTheme="majorHAnsi" w:eastAsia="Calibri" w:hAnsiTheme="majorHAnsi" w:cstheme="majorHAnsi"/>
          <w:b/>
          <w:sz w:val="22"/>
          <w:szCs w:val="22"/>
        </w:rPr>
        <w:tab/>
      </w:r>
      <w:r w:rsidRPr="00012EE3">
        <w:rPr>
          <w:rFonts w:asciiTheme="majorHAnsi" w:eastAsia="Calibri" w:hAnsiTheme="majorHAnsi" w:cstheme="majorHAnsi"/>
          <w:b/>
          <w:sz w:val="22"/>
          <w:szCs w:val="22"/>
        </w:rPr>
        <w:tab/>
        <w:t xml:space="preserve">TIME:  </w:t>
      </w:r>
      <w:r w:rsidR="00EA1593" w:rsidRPr="00012EE3">
        <w:rPr>
          <w:rFonts w:asciiTheme="majorHAnsi" w:eastAsia="Calibri" w:hAnsiTheme="majorHAnsi" w:cstheme="majorHAnsi"/>
          <w:b/>
          <w:sz w:val="22"/>
          <w:szCs w:val="22"/>
        </w:rPr>
        <w:t>6</w:t>
      </w:r>
      <w:r w:rsidR="00797806" w:rsidRPr="00012EE3">
        <w:rPr>
          <w:rFonts w:asciiTheme="majorHAnsi" w:eastAsia="Calibri" w:hAnsiTheme="majorHAnsi" w:cstheme="majorHAnsi"/>
          <w:b/>
          <w:sz w:val="22"/>
          <w:szCs w:val="22"/>
        </w:rPr>
        <w:t xml:space="preserve"> PM TO </w:t>
      </w:r>
      <w:r w:rsidR="00EA1593" w:rsidRPr="00012EE3">
        <w:rPr>
          <w:rFonts w:asciiTheme="majorHAnsi" w:eastAsia="Calibri" w:hAnsiTheme="majorHAnsi" w:cstheme="majorHAnsi"/>
          <w:b/>
          <w:sz w:val="22"/>
          <w:szCs w:val="22"/>
        </w:rPr>
        <w:t>7</w:t>
      </w:r>
      <w:r w:rsidR="00797806" w:rsidRPr="00012EE3">
        <w:rPr>
          <w:rFonts w:asciiTheme="majorHAnsi" w:eastAsia="Calibri" w:hAnsiTheme="majorHAnsi" w:cstheme="majorHAnsi"/>
          <w:b/>
          <w:sz w:val="22"/>
          <w:szCs w:val="22"/>
        </w:rPr>
        <w:t xml:space="preserve"> PM </w:t>
      </w:r>
      <w:r w:rsidRPr="00012EE3">
        <w:rPr>
          <w:rFonts w:asciiTheme="majorHAnsi" w:eastAsia="Calibri" w:hAnsiTheme="majorHAnsi" w:cstheme="majorHAnsi"/>
          <w:b/>
          <w:sz w:val="22"/>
          <w:szCs w:val="22"/>
        </w:rPr>
        <w:tab/>
      </w:r>
      <w:r w:rsidRPr="00012EE3">
        <w:rPr>
          <w:rFonts w:asciiTheme="majorHAnsi" w:eastAsia="Calibri" w:hAnsiTheme="majorHAnsi" w:cstheme="majorHAnsi"/>
          <w:b/>
          <w:sz w:val="22"/>
          <w:szCs w:val="22"/>
        </w:rPr>
        <w:tab/>
        <w:t xml:space="preserve">PLACE:  </w:t>
      </w:r>
      <w:r w:rsidR="00797806" w:rsidRPr="00012EE3">
        <w:rPr>
          <w:rFonts w:asciiTheme="majorHAnsi" w:eastAsia="Calibri" w:hAnsiTheme="majorHAnsi" w:cstheme="majorHAnsi"/>
          <w:b/>
          <w:sz w:val="22"/>
          <w:szCs w:val="22"/>
        </w:rPr>
        <w:t>Virtual Meeting via Zoom</w:t>
      </w:r>
    </w:p>
    <w:p w14:paraId="52642920" w14:textId="77777777" w:rsidR="008F777C" w:rsidRPr="00012EE3" w:rsidRDefault="008F777C" w:rsidP="00687EAD">
      <w:pPr>
        <w:rPr>
          <w:rFonts w:asciiTheme="majorHAnsi" w:eastAsia="Calibri" w:hAnsiTheme="majorHAnsi" w:cstheme="majorHAnsi"/>
          <w:sz w:val="22"/>
          <w:szCs w:val="22"/>
        </w:rPr>
      </w:pPr>
    </w:p>
    <w:tbl>
      <w:tblPr>
        <w:tblStyle w:val="2"/>
        <w:tblW w:w="14557"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2700"/>
        <w:gridCol w:w="6210"/>
        <w:gridCol w:w="3960"/>
      </w:tblGrid>
      <w:tr w:rsidR="008F777C" w:rsidRPr="00012EE3" w14:paraId="6DB47A3B" w14:textId="77777777" w:rsidTr="001C18D1">
        <w:tc>
          <w:tcPr>
            <w:tcW w:w="1687" w:type="dxa"/>
            <w:shd w:val="clear" w:color="auto" w:fill="auto"/>
          </w:tcPr>
          <w:p w14:paraId="678A95A0" w14:textId="77777777" w:rsidR="008F777C" w:rsidRPr="00012EE3" w:rsidRDefault="00141103" w:rsidP="00687EAD">
            <w:pPr>
              <w:jc w:val="center"/>
              <w:rPr>
                <w:rFonts w:asciiTheme="majorHAnsi" w:eastAsia="Calibri" w:hAnsiTheme="majorHAnsi" w:cstheme="majorHAnsi"/>
                <w:b/>
                <w:sz w:val="22"/>
                <w:szCs w:val="22"/>
              </w:rPr>
            </w:pPr>
            <w:r w:rsidRPr="00012EE3">
              <w:rPr>
                <w:rFonts w:asciiTheme="majorHAnsi" w:eastAsia="Calibri" w:hAnsiTheme="majorHAnsi" w:cstheme="majorHAnsi"/>
                <w:b/>
                <w:sz w:val="22"/>
                <w:szCs w:val="22"/>
              </w:rPr>
              <w:t>TOPIC</w:t>
            </w:r>
          </w:p>
          <w:p w14:paraId="4A9B15A2" w14:textId="77777777" w:rsidR="008F777C" w:rsidRPr="00012EE3" w:rsidRDefault="008F777C" w:rsidP="00687EAD">
            <w:pPr>
              <w:rPr>
                <w:rFonts w:asciiTheme="majorHAnsi" w:eastAsia="Calibri" w:hAnsiTheme="majorHAnsi" w:cstheme="majorHAnsi"/>
                <w:b/>
                <w:sz w:val="22"/>
                <w:szCs w:val="22"/>
              </w:rPr>
            </w:pPr>
          </w:p>
        </w:tc>
        <w:tc>
          <w:tcPr>
            <w:tcW w:w="2700" w:type="dxa"/>
            <w:shd w:val="clear" w:color="auto" w:fill="auto"/>
          </w:tcPr>
          <w:p w14:paraId="3A99C104" w14:textId="77777777" w:rsidR="008F777C" w:rsidRPr="00012EE3" w:rsidRDefault="00141103" w:rsidP="00687EAD">
            <w:pPr>
              <w:jc w:val="center"/>
              <w:rPr>
                <w:rFonts w:asciiTheme="majorHAnsi" w:eastAsia="Calibri" w:hAnsiTheme="majorHAnsi" w:cstheme="majorHAnsi"/>
                <w:b/>
                <w:sz w:val="22"/>
                <w:szCs w:val="22"/>
              </w:rPr>
            </w:pPr>
            <w:r w:rsidRPr="00012EE3">
              <w:rPr>
                <w:rFonts w:asciiTheme="majorHAnsi" w:eastAsia="Calibri" w:hAnsiTheme="majorHAnsi" w:cstheme="majorHAnsi"/>
                <w:b/>
                <w:sz w:val="22"/>
                <w:szCs w:val="22"/>
              </w:rPr>
              <w:t>DISCUSSION</w:t>
            </w:r>
          </w:p>
        </w:tc>
        <w:tc>
          <w:tcPr>
            <w:tcW w:w="6210" w:type="dxa"/>
            <w:shd w:val="clear" w:color="auto" w:fill="auto"/>
          </w:tcPr>
          <w:p w14:paraId="378E9623" w14:textId="77777777" w:rsidR="008F777C" w:rsidRPr="00012EE3" w:rsidRDefault="00141103" w:rsidP="00687EAD">
            <w:pPr>
              <w:pStyle w:val="ListParagraph"/>
              <w:numPr>
                <w:ilvl w:val="0"/>
                <w:numId w:val="5"/>
              </w:numPr>
              <w:spacing w:after="0" w:line="240" w:lineRule="auto"/>
              <w:ind w:left="335" w:hanging="270"/>
              <w:jc w:val="center"/>
              <w:rPr>
                <w:rFonts w:asciiTheme="majorHAnsi" w:hAnsiTheme="majorHAnsi" w:cstheme="majorHAnsi"/>
                <w:b/>
              </w:rPr>
            </w:pPr>
            <w:r w:rsidRPr="00012EE3">
              <w:rPr>
                <w:rFonts w:asciiTheme="majorHAnsi" w:hAnsiTheme="majorHAnsi" w:cstheme="majorHAnsi"/>
                <w:b/>
              </w:rPr>
              <w:t>DECISION/ ACTION</w:t>
            </w:r>
          </w:p>
        </w:tc>
        <w:tc>
          <w:tcPr>
            <w:tcW w:w="3960" w:type="dxa"/>
          </w:tcPr>
          <w:p w14:paraId="742294D4" w14:textId="77777777" w:rsidR="008F777C" w:rsidRPr="00012EE3" w:rsidRDefault="00141103" w:rsidP="00687EAD">
            <w:pPr>
              <w:jc w:val="center"/>
              <w:rPr>
                <w:rFonts w:asciiTheme="majorHAnsi" w:eastAsia="Calibri" w:hAnsiTheme="majorHAnsi" w:cstheme="majorHAnsi"/>
                <w:b/>
                <w:sz w:val="22"/>
                <w:szCs w:val="22"/>
              </w:rPr>
            </w:pPr>
            <w:r w:rsidRPr="00012EE3">
              <w:rPr>
                <w:rFonts w:asciiTheme="majorHAnsi" w:eastAsia="Calibri" w:hAnsiTheme="majorHAnsi" w:cstheme="majorHAnsi"/>
                <w:b/>
                <w:sz w:val="22"/>
                <w:szCs w:val="22"/>
              </w:rPr>
              <w:t>Person Responsible</w:t>
            </w:r>
          </w:p>
        </w:tc>
      </w:tr>
      <w:tr w:rsidR="008F777C" w:rsidRPr="00012EE3" w14:paraId="785D0021" w14:textId="77777777" w:rsidTr="001C18D1">
        <w:tc>
          <w:tcPr>
            <w:tcW w:w="1687" w:type="dxa"/>
            <w:shd w:val="clear" w:color="auto" w:fill="auto"/>
          </w:tcPr>
          <w:p w14:paraId="3FC214F5" w14:textId="77777777" w:rsidR="008F777C" w:rsidRPr="00012EE3" w:rsidRDefault="00141103" w:rsidP="00687EAD">
            <w:pPr>
              <w:pBdr>
                <w:top w:val="nil"/>
                <w:left w:val="nil"/>
                <w:bottom w:val="nil"/>
                <w:right w:val="nil"/>
                <w:between w:val="nil"/>
              </w:pBdr>
              <w:tabs>
                <w:tab w:val="left" w:pos="360"/>
              </w:tabs>
              <w:rPr>
                <w:rFonts w:asciiTheme="majorHAnsi" w:eastAsia="Calibri" w:hAnsiTheme="majorHAnsi" w:cstheme="majorHAnsi"/>
                <w:b/>
                <w:color w:val="000000"/>
                <w:sz w:val="22"/>
                <w:szCs w:val="22"/>
              </w:rPr>
            </w:pPr>
            <w:r w:rsidRPr="00012EE3">
              <w:rPr>
                <w:rFonts w:asciiTheme="majorHAnsi" w:eastAsia="Calibri" w:hAnsiTheme="majorHAnsi" w:cstheme="majorHAnsi"/>
                <w:b/>
                <w:color w:val="000000"/>
                <w:sz w:val="22"/>
                <w:szCs w:val="22"/>
              </w:rPr>
              <w:t>Call to Order</w:t>
            </w:r>
          </w:p>
        </w:tc>
        <w:tc>
          <w:tcPr>
            <w:tcW w:w="2700" w:type="dxa"/>
            <w:shd w:val="clear" w:color="auto" w:fill="auto"/>
          </w:tcPr>
          <w:p w14:paraId="13AAC7A9" w14:textId="77777777" w:rsidR="008F777C" w:rsidRPr="00012EE3" w:rsidRDefault="008F777C" w:rsidP="00687EAD">
            <w:pPr>
              <w:rPr>
                <w:rFonts w:asciiTheme="majorHAnsi" w:eastAsia="Calibri" w:hAnsiTheme="majorHAnsi" w:cstheme="majorHAnsi"/>
                <w:sz w:val="22"/>
                <w:szCs w:val="22"/>
              </w:rPr>
            </w:pPr>
          </w:p>
        </w:tc>
        <w:tc>
          <w:tcPr>
            <w:tcW w:w="6210" w:type="dxa"/>
            <w:shd w:val="clear" w:color="auto" w:fill="auto"/>
          </w:tcPr>
          <w:p w14:paraId="40EB1603" w14:textId="77777777" w:rsidR="008F777C" w:rsidRPr="00012EE3" w:rsidRDefault="002D4D77" w:rsidP="00687EAD">
            <w:pPr>
              <w:rPr>
                <w:rFonts w:asciiTheme="majorHAnsi" w:hAnsiTheme="majorHAnsi" w:cstheme="majorHAnsi"/>
                <w:sz w:val="22"/>
                <w:szCs w:val="22"/>
              </w:rPr>
            </w:pPr>
            <w:r w:rsidRPr="00012EE3">
              <w:rPr>
                <w:rFonts w:asciiTheme="majorHAnsi" w:hAnsiTheme="majorHAnsi" w:cstheme="majorHAnsi"/>
                <w:sz w:val="22"/>
                <w:szCs w:val="22"/>
              </w:rPr>
              <w:t xml:space="preserve">Call to order </w:t>
            </w:r>
            <w:r w:rsidR="00EA1593" w:rsidRPr="00012EE3">
              <w:rPr>
                <w:rFonts w:asciiTheme="majorHAnsi" w:hAnsiTheme="majorHAnsi" w:cstheme="majorHAnsi"/>
                <w:sz w:val="22"/>
                <w:szCs w:val="22"/>
              </w:rPr>
              <w:t>6:</w:t>
            </w:r>
            <w:r w:rsidR="00687EAD" w:rsidRPr="00012EE3">
              <w:rPr>
                <w:rFonts w:asciiTheme="majorHAnsi" w:hAnsiTheme="majorHAnsi" w:cstheme="majorHAnsi"/>
                <w:sz w:val="22"/>
                <w:szCs w:val="22"/>
              </w:rPr>
              <w:t>08</w:t>
            </w:r>
            <w:r w:rsidR="007C63BB" w:rsidRPr="00012EE3">
              <w:rPr>
                <w:rFonts w:asciiTheme="majorHAnsi" w:hAnsiTheme="majorHAnsi" w:cstheme="majorHAnsi"/>
                <w:sz w:val="22"/>
                <w:szCs w:val="22"/>
              </w:rPr>
              <w:t>pm by Baker</w:t>
            </w:r>
          </w:p>
          <w:p w14:paraId="57BDF98C" w14:textId="77777777" w:rsidR="003F4969" w:rsidRPr="00012EE3" w:rsidRDefault="003F4969" w:rsidP="00687EAD">
            <w:pPr>
              <w:rPr>
                <w:rFonts w:asciiTheme="majorHAnsi" w:hAnsiTheme="majorHAnsi" w:cstheme="majorHAnsi"/>
                <w:sz w:val="22"/>
                <w:szCs w:val="22"/>
              </w:rPr>
            </w:pPr>
          </w:p>
          <w:p w14:paraId="19BA4AE8" w14:textId="6C702F9E" w:rsidR="003F4969" w:rsidRPr="00012EE3" w:rsidRDefault="003F4969" w:rsidP="00687EAD">
            <w:pPr>
              <w:rPr>
                <w:rFonts w:asciiTheme="majorHAnsi" w:hAnsiTheme="majorHAnsi" w:cstheme="majorHAnsi"/>
                <w:sz w:val="22"/>
                <w:szCs w:val="22"/>
              </w:rPr>
            </w:pPr>
            <w:r w:rsidRPr="00012EE3">
              <w:rPr>
                <w:rFonts w:asciiTheme="majorHAnsi" w:hAnsiTheme="majorHAnsi" w:cstheme="majorHAnsi"/>
                <w:sz w:val="22"/>
                <w:szCs w:val="22"/>
              </w:rPr>
              <w:t xml:space="preserve">Introduction of Guests: </w:t>
            </w:r>
            <w:r w:rsidRPr="00012EE3">
              <w:rPr>
                <w:rFonts w:asciiTheme="majorHAnsi" w:hAnsiTheme="majorHAnsi" w:cstheme="majorHAnsi"/>
                <w:sz w:val="22"/>
                <w:szCs w:val="22"/>
              </w:rPr>
              <w:t xml:space="preserve">Anthony Syed, Ricardo </w:t>
            </w:r>
            <w:proofErr w:type="spellStart"/>
            <w:r w:rsidRPr="00012EE3">
              <w:rPr>
                <w:rFonts w:asciiTheme="majorHAnsi" w:hAnsiTheme="majorHAnsi" w:cstheme="majorHAnsi"/>
                <w:sz w:val="22"/>
                <w:szCs w:val="22"/>
              </w:rPr>
              <w:t>Anezquite</w:t>
            </w:r>
            <w:proofErr w:type="spellEnd"/>
            <w:r w:rsidRPr="00012EE3">
              <w:rPr>
                <w:rFonts w:asciiTheme="majorHAnsi" w:hAnsiTheme="majorHAnsi" w:cstheme="majorHAnsi"/>
                <w:sz w:val="22"/>
                <w:szCs w:val="22"/>
              </w:rPr>
              <w:t xml:space="preserve">, Davian </w:t>
            </w:r>
            <w:proofErr w:type="spellStart"/>
            <w:r w:rsidRPr="00012EE3">
              <w:rPr>
                <w:rFonts w:asciiTheme="majorHAnsi" w:hAnsiTheme="majorHAnsi" w:cstheme="majorHAnsi"/>
                <w:sz w:val="22"/>
                <w:szCs w:val="22"/>
              </w:rPr>
              <w:t>Descan</w:t>
            </w:r>
            <w:proofErr w:type="spellEnd"/>
            <w:r w:rsidRPr="00012EE3">
              <w:rPr>
                <w:rFonts w:asciiTheme="majorHAnsi" w:hAnsiTheme="majorHAnsi" w:cstheme="majorHAnsi"/>
                <w:sz w:val="22"/>
                <w:szCs w:val="22"/>
              </w:rPr>
              <w:t xml:space="preserve"> and Lydia Myrick.</w:t>
            </w:r>
          </w:p>
        </w:tc>
        <w:tc>
          <w:tcPr>
            <w:tcW w:w="3960" w:type="dxa"/>
          </w:tcPr>
          <w:p w14:paraId="1AD855B7" w14:textId="77777777" w:rsidR="008F777C" w:rsidRPr="00012EE3" w:rsidRDefault="008F777C" w:rsidP="00687EAD">
            <w:pPr>
              <w:rPr>
                <w:rFonts w:asciiTheme="majorHAnsi" w:eastAsia="Calibri" w:hAnsiTheme="majorHAnsi" w:cstheme="majorHAnsi"/>
                <w:sz w:val="22"/>
                <w:szCs w:val="22"/>
              </w:rPr>
            </w:pPr>
          </w:p>
        </w:tc>
      </w:tr>
      <w:tr w:rsidR="008F777C" w:rsidRPr="00012EE3" w14:paraId="215D1B26" w14:textId="77777777" w:rsidTr="001C18D1">
        <w:trPr>
          <w:trHeight w:val="700"/>
        </w:trPr>
        <w:tc>
          <w:tcPr>
            <w:tcW w:w="1687" w:type="dxa"/>
            <w:shd w:val="clear" w:color="auto" w:fill="auto"/>
          </w:tcPr>
          <w:p w14:paraId="22DAEA1A" w14:textId="77777777" w:rsidR="008F777C" w:rsidRPr="00012EE3" w:rsidRDefault="00141103" w:rsidP="00687EAD">
            <w:pPr>
              <w:tabs>
                <w:tab w:val="left" w:pos="360"/>
              </w:tabs>
              <w:rPr>
                <w:rFonts w:asciiTheme="majorHAnsi" w:eastAsia="Calibri" w:hAnsiTheme="majorHAnsi" w:cstheme="majorHAnsi"/>
                <w:b/>
                <w:sz w:val="22"/>
                <w:szCs w:val="22"/>
              </w:rPr>
            </w:pPr>
            <w:r w:rsidRPr="00012EE3">
              <w:rPr>
                <w:rFonts w:asciiTheme="majorHAnsi" w:eastAsia="Calibri" w:hAnsiTheme="majorHAnsi" w:cstheme="majorHAnsi"/>
                <w:b/>
                <w:sz w:val="22"/>
                <w:szCs w:val="22"/>
              </w:rPr>
              <w:t>Mayor’s Office Updates</w:t>
            </w:r>
          </w:p>
          <w:p w14:paraId="4353A184" w14:textId="166F6391" w:rsidR="008F777C" w:rsidRPr="00012EE3" w:rsidRDefault="008F777C" w:rsidP="00687EAD">
            <w:pPr>
              <w:tabs>
                <w:tab w:val="left" w:pos="360"/>
              </w:tabs>
              <w:rPr>
                <w:rFonts w:asciiTheme="majorHAnsi" w:eastAsia="Calibri" w:hAnsiTheme="majorHAnsi" w:cstheme="majorHAnsi"/>
                <w:b/>
                <w:sz w:val="22"/>
                <w:szCs w:val="22"/>
              </w:rPr>
            </w:pPr>
          </w:p>
        </w:tc>
        <w:tc>
          <w:tcPr>
            <w:tcW w:w="2700" w:type="dxa"/>
            <w:shd w:val="clear" w:color="auto" w:fill="auto"/>
          </w:tcPr>
          <w:p w14:paraId="0621D28E" w14:textId="38304101" w:rsidR="00116CEF" w:rsidRPr="00012EE3" w:rsidRDefault="00116CEF" w:rsidP="00687EAD">
            <w:pPr>
              <w:pBdr>
                <w:top w:val="nil"/>
                <w:left w:val="nil"/>
                <w:bottom w:val="nil"/>
                <w:right w:val="nil"/>
                <w:between w:val="nil"/>
              </w:pBdr>
              <w:ind w:left="166"/>
              <w:rPr>
                <w:rFonts w:asciiTheme="majorHAnsi" w:eastAsia="Calibri" w:hAnsiTheme="majorHAnsi" w:cstheme="majorHAnsi"/>
                <w:color w:val="000000"/>
                <w:sz w:val="22"/>
                <w:szCs w:val="22"/>
              </w:rPr>
            </w:pPr>
          </w:p>
        </w:tc>
        <w:tc>
          <w:tcPr>
            <w:tcW w:w="6210" w:type="dxa"/>
            <w:shd w:val="clear" w:color="auto" w:fill="auto"/>
          </w:tcPr>
          <w:p w14:paraId="5A973420" w14:textId="1CF73967" w:rsidR="00C136D6" w:rsidRPr="00012EE3" w:rsidRDefault="00687EAD" w:rsidP="00687EAD">
            <w:pPr>
              <w:rPr>
                <w:rFonts w:asciiTheme="majorHAnsi" w:hAnsiTheme="majorHAnsi" w:cstheme="majorHAnsi"/>
                <w:sz w:val="22"/>
                <w:szCs w:val="22"/>
              </w:rPr>
            </w:pPr>
            <w:r w:rsidRPr="00012EE3">
              <w:rPr>
                <w:rFonts w:asciiTheme="majorHAnsi" w:hAnsiTheme="majorHAnsi" w:cstheme="majorHAnsi"/>
                <w:sz w:val="22"/>
                <w:szCs w:val="22"/>
              </w:rPr>
              <w:t xml:space="preserve"> No updates</w:t>
            </w:r>
          </w:p>
        </w:tc>
        <w:tc>
          <w:tcPr>
            <w:tcW w:w="3960" w:type="dxa"/>
          </w:tcPr>
          <w:p w14:paraId="4946A3E1" w14:textId="6F8C90DB" w:rsidR="00F57727" w:rsidRPr="00012EE3" w:rsidRDefault="00F57727" w:rsidP="00687EAD">
            <w:pPr>
              <w:rPr>
                <w:rFonts w:asciiTheme="majorHAnsi" w:eastAsia="Calibri" w:hAnsiTheme="majorHAnsi" w:cstheme="majorHAnsi"/>
                <w:sz w:val="22"/>
                <w:szCs w:val="22"/>
              </w:rPr>
            </w:pPr>
          </w:p>
          <w:p w14:paraId="75B7A5B6" w14:textId="65F0284B" w:rsidR="00F57727" w:rsidRPr="00012EE3" w:rsidRDefault="00F57727" w:rsidP="00687EAD">
            <w:pPr>
              <w:rPr>
                <w:rFonts w:asciiTheme="majorHAnsi" w:eastAsia="Calibri" w:hAnsiTheme="majorHAnsi" w:cstheme="majorHAnsi"/>
                <w:sz w:val="22"/>
                <w:szCs w:val="22"/>
              </w:rPr>
            </w:pPr>
          </w:p>
        </w:tc>
      </w:tr>
      <w:tr w:rsidR="00AF2DEF" w:rsidRPr="00012EE3" w14:paraId="4894D974" w14:textId="77777777" w:rsidTr="001C18D1">
        <w:trPr>
          <w:trHeight w:val="700"/>
        </w:trPr>
        <w:tc>
          <w:tcPr>
            <w:tcW w:w="1687" w:type="dxa"/>
            <w:shd w:val="clear" w:color="auto" w:fill="auto"/>
          </w:tcPr>
          <w:p w14:paraId="70E71017" w14:textId="77777777" w:rsidR="00AF2DEF" w:rsidRPr="00012EE3" w:rsidRDefault="00AF2DEF" w:rsidP="00687EAD">
            <w:pPr>
              <w:tabs>
                <w:tab w:val="left" w:pos="360"/>
              </w:tabs>
              <w:rPr>
                <w:rFonts w:asciiTheme="majorHAnsi" w:eastAsia="Calibri" w:hAnsiTheme="majorHAnsi" w:cstheme="majorHAnsi"/>
                <w:b/>
                <w:sz w:val="22"/>
                <w:szCs w:val="22"/>
              </w:rPr>
            </w:pPr>
          </w:p>
        </w:tc>
        <w:tc>
          <w:tcPr>
            <w:tcW w:w="2700" w:type="dxa"/>
            <w:shd w:val="clear" w:color="auto" w:fill="auto"/>
          </w:tcPr>
          <w:p w14:paraId="6B6124BC" w14:textId="79312902" w:rsidR="00AF2DEF" w:rsidRPr="00012EE3" w:rsidRDefault="00AF2DEF" w:rsidP="00687EAD">
            <w:pPr>
              <w:pBdr>
                <w:top w:val="nil"/>
                <w:left w:val="nil"/>
                <w:bottom w:val="nil"/>
                <w:right w:val="nil"/>
                <w:between w:val="nil"/>
              </w:pBdr>
              <w:ind w:left="166"/>
              <w:rPr>
                <w:rFonts w:asciiTheme="majorHAnsi" w:eastAsia="Calibri" w:hAnsiTheme="majorHAnsi" w:cstheme="majorHAnsi"/>
                <w:color w:val="000000"/>
                <w:sz w:val="22"/>
                <w:szCs w:val="22"/>
              </w:rPr>
            </w:pPr>
            <w:r w:rsidRPr="00012EE3">
              <w:rPr>
                <w:rFonts w:asciiTheme="majorHAnsi" w:eastAsia="Calibri" w:hAnsiTheme="majorHAnsi" w:cstheme="majorHAnsi"/>
                <w:color w:val="000000"/>
                <w:sz w:val="22"/>
                <w:szCs w:val="22"/>
              </w:rPr>
              <w:t>Approval of Minutes</w:t>
            </w:r>
          </w:p>
        </w:tc>
        <w:tc>
          <w:tcPr>
            <w:tcW w:w="6210" w:type="dxa"/>
            <w:shd w:val="clear" w:color="auto" w:fill="auto"/>
          </w:tcPr>
          <w:p w14:paraId="7A0F9490" w14:textId="50A49032" w:rsidR="00AF2DEF" w:rsidRPr="00012EE3" w:rsidRDefault="00AF2DEF" w:rsidP="00687EAD">
            <w:pPr>
              <w:rPr>
                <w:rFonts w:asciiTheme="majorHAnsi" w:hAnsiTheme="majorHAnsi" w:cstheme="majorHAnsi"/>
                <w:sz w:val="22"/>
                <w:szCs w:val="22"/>
              </w:rPr>
            </w:pPr>
            <w:r w:rsidRPr="00012EE3">
              <w:rPr>
                <w:rFonts w:asciiTheme="majorHAnsi" w:hAnsiTheme="majorHAnsi" w:cstheme="majorHAnsi"/>
                <w:sz w:val="22"/>
                <w:szCs w:val="22"/>
              </w:rPr>
              <w:t xml:space="preserve">Motion by </w:t>
            </w:r>
            <w:r w:rsidR="00687EAD" w:rsidRPr="00012EE3">
              <w:rPr>
                <w:rFonts w:asciiTheme="majorHAnsi" w:hAnsiTheme="majorHAnsi" w:cstheme="majorHAnsi"/>
                <w:sz w:val="22"/>
                <w:szCs w:val="22"/>
              </w:rPr>
              <w:t xml:space="preserve">D Bush </w:t>
            </w:r>
          </w:p>
          <w:p w14:paraId="075A5425" w14:textId="3BBA2CE5" w:rsidR="00AF2DEF" w:rsidRPr="00012EE3" w:rsidRDefault="00AF2DEF" w:rsidP="00687EAD">
            <w:pPr>
              <w:rPr>
                <w:rFonts w:asciiTheme="majorHAnsi" w:hAnsiTheme="majorHAnsi" w:cstheme="majorHAnsi"/>
                <w:sz w:val="22"/>
                <w:szCs w:val="22"/>
              </w:rPr>
            </w:pPr>
            <w:r w:rsidRPr="00012EE3">
              <w:rPr>
                <w:rFonts w:asciiTheme="majorHAnsi" w:hAnsiTheme="majorHAnsi" w:cstheme="majorHAnsi"/>
                <w:sz w:val="22"/>
                <w:szCs w:val="22"/>
              </w:rPr>
              <w:t xml:space="preserve">Second by </w:t>
            </w:r>
            <w:r w:rsidR="00687EAD" w:rsidRPr="00012EE3">
              <w:rPr>
                <w:rFonts w:asciiTheme="majorHAnsi" w:hAnsiTheme="majorHAnsi" w:cstheme="majorHAnsi"/>
                <w:sz w:val="22"/>
                <w:szCs w:val="22"/>
              </w:rPr>
              <w:t>B Reynolds</w:t>
            </w:r>
          </w:p>
          <w:p w14:paraId="08CB2D2C" w14:textId="51ECE000" w:rsidR="00AF2DEF" w:rsidRPr="00012EE3" w:rsidRDefault="00AF2DEF" w:rsidP="00687EAD">
            <w:pPr>
              <w:pStyle w:val="ListParagraph"/>
              <w:spacing w:after="0" w:line="240" w:lineRule="auto"/>
              <w:ind w:left="336"/>
              <w:rPr>
                <w:rFonts w:asciiTheme="majorHAnsi" w:hAnsiTheme="majorHAnsi" w:cstheme="majorHAnsi"/>
              </w:rPr>
            </w:pPr>
            <w:r w:rsidRPr="00012EE3">
              <w:rPr>
                <w:rFonts w:asciiTheme="majorHAnsi" w:hAnsiTheme="majorHAnsi" w:cstheme="majorHAnsi"/>
              </w:rPr>
              <w:t xml:space="preserve">All in favors </w:t>
            </w:r>
          </w:p>
        </w:tc>
        <w:tc>
          <w:tcPr>
            <w:tcW w:w="3960" w:type="dxa"/>
          </w:tcPr>
          <w:p w14:paraId="7590A19C" w14:textId="77777777" w:rsidR="00AF2DEF" w:rsidRPr="00012EE3" w:rsidRDefault="00AF2DEF" w:rsidP="00687EAD">
            <w:pPr>
              <w:rPr>
                <w:rFonts w:asciiTheme="majorHAnsi" w:eastAsia="Calibri" w:hAnsiTheme="majorHAnsi" w:cstheme="majorHAnsi"/>
                <w:sz w:val="22"/>
                <w:szCs w:val="22"/>
              </w:rPr>
            </w:pPr>
          </w:p>
        </w:tc>
      </w:tr>
      <w:tr w:rsidR="008F777C" w:rsidRPr="00012EE3" w14:paraId="14544DB8" w14:textId="77777777" w:rsidTr="001C18D1">
        <w:trPr>
          <w:trHeight w:val="420"/>
        </w:trPr>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4E63B1EA" w14:textId="77777777" w:rsidR="008F777C" w:rsidRPr="00012EE3" w:rsidRDefault="00141103" w:rsidP="00687EAD">
            <w:pPr>
              <w:rPr>
                <w:rFonts w:asciiTheme="majorHAnsi" w:eastAsia="Calibri" w:hAnsiTheme="majorHAnsi" w:cstheme="majorHAnsi"/>
                <w:b/>
                <w:sz w:val="22"/>
                <w:szCs w:val="22"/>
              </w:rPr>
            </w:pPr>
            <w:r w:rsidRPr="00012EE3">
              <w:rPr>
                <w:rFonts w:asciiTheme="majorHAnsi" w:eastAsia="Calibri" w:hAnsiTheme="majorHAnsi" w:cstheme="majorHAnsi"/>
                <w:b/>
                <w:sz w:val="22"/>
                <w:szCs w:val="22"/>
              </w:rPr>
              <w:t>Committee Updates</w:t>
            </w:r>
            <w:r w:rsidRPr="00012EE3">
              <w:rPr>
                <w:rFonts w:asciiTheme="majorHAnsi" w:eastAsia="Calibri" w:hAnsiTheme="majorHAnsi" w:cstheme="majorHAnsi"/>
                <w:sz w:val="22"/>
                <w:szCs w:val="22"/>
              </w:rPr>
              <w:t xml:space="preserve"> (Erin)</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97F9697" w14:textId="77777777" w:rsidR="00687EAD" w:rsidRPr="00012EE3" w:rsidRDefault="00116CEF" w:rsidP="00687EAD">
            <w:pPr>
              <w:pStyle w:val="ListParagraph"/>
              <w:numPr>
                <w:ilvl w:val="0"/>
                <w:numId w:val="9"/>
              </w:numPr>
              <w:pBdr>
                <w:top w:val="nil"/>
                <w:left w:val="nil"/>
                <w:bottom w:val="nil"/>
                <w:right w:val="nil"/>
                <w:between w:val="nil"/>
              </w:pBdr>
              <w:spacing w:after="0" w:line="240" w:lineRule="auto"/>
              <w:ind w:left="156" w:hanging="156"/>
              <w:rPr>
                <w:rFonts w:asciiTheme="majorHAnsi" w:hAnsiTheme="majorHAnsi" w:cstheme="majorHAnsi"/>
                <w:color w:val="000000"/>
              </w:rPr>
            </w:pPr>
            <w:r w:rsidRPr="00012EE3">
              <w:rPr>
                <w:rFonts w:asciiTheme="majorHAnsi" w:hAnsiTheme="majorHAnsi" w:cstheme="majorHAnsi"/>
                <w:color w:val="000000"/>
              </w:rPr>
              <w:t>Executive</w:t>
            </w:r>
          </w:p>
          <w:p w14:paraId="79C730B7" w14:textId="77777777" w:rsidR="00687EAD" w:rsidRPr="00012EE3" w:rsidRDefault="00687EAD" w:rsidP="00687EAD">
            <w:pPr>
              <w:pStyle w:val="ListParagraph"/>
              <w:pBdr>
                <w:top w:val="nil"/>
                <w:left w:val="nil"/>
                <w:bottom w:val="nil"/>
                <w:right w:val="nil"/>
                <w:between w:val="nil"/>
              </w:pBdr>
              <w:spacing w:after="0" w:line="240" w:lineRule="auto"/>
              <w:ind w:left="156"/>
              <w:rPr>
                <w:rFonts w:asciiTheme="majorHAnsi" w:hAnsiTheme="majorHAnsi" w:cstheme="majorHAnsi"/>
                <w:color w:val="000000"/>
              </w:rPr>
            </w:pPr>
          </w:p>
          <w:p w14:paraId="5DCB6799" w14:textId="5D949F5A" w:rsidR="00116CEF" w:rsidRPr="00012EE3" w:rsidRDefault="003F4969" w:rsidP="003F4969">
            <w:pPr>
              <w:pBdr>
                <w:top w:val="nil"/>
                <w:left w:val="nil"/>
                <w:bottom w:val="nil"/>
                <w:right w:val="nil"/>
                <w:between w:val="nil"/>
              </w:pBdr>
              <w:rPr>
                <w:rFonts w:asciiTheme="majorHAnsi" w:hAnsiTheme="majorHAnsi" w:cstheme="majorHAnsi"/>
                <w:color w:val="000000"/>
                <w:sz w:val="22"/>
                <w:szCs w:val="22"/>
              </w:rPr>
            </w:pPr>
            <w:r w:rsidRPr="00012EE3">
              <w:rPr>
                <w:rFonts w:asciiTheme="majorHAnsi" w:hAnsiTheme="majorHAnsi" w:cstheme="majorHAnsi"/>
                <w:color w:val="000000"/>
                <w:sz w:val="22"/>
                <w:szCs w:val="22"/>
              </w:rPr>
              <w:t xml:space="preserve">Weekly </w:t>
            </w:r>
            <w:r w:rsidR="001C18D1" w:rsidRPr="00012EE3">
              <w:rPr>
                <w:rFonts w:asciiTheme="majorHAnsi" w:hAnsiTheme="majorHAnsi" w:cstheme="majorHAnsi"/>
                <w:color w:val="000000"/>
                <w:sz w:val="22"/>
                <w:szCs w:val="22"/>
              </w:rPr>
              <w:t xml:space="preserve">Calendar </w:t>
            </w:r>
            <w:r w:rsidR="00116CEF" w:rsidRPr="00012EE3">
              <w:rPr>
                <w:rFonts w:asciiTheme="majorHAnsi" w:hAnsiTheme="majorHAnsi" w:cstheme="majorHAnsi"/>
                <w:color w:val="000000"/>
                <w:sz w:val="22"/>
                <w:szCs w:val="22"/>
              </w:rPr>
              <w:t>Training/education (Lauraine)</w:t>
            </w:r>
          </w:p>
          <w:p w14:paraId="7005A721" w14:textId="4C94CCA6" w:rsidR="00E267D2" w:rsidRPr="00012EE3" w:rsidRDefault="00E267D2" w:rsidP="00687EAD">
            <w:pPr>
              <w:pBdr>
                <w:top w:val="nil"/>
                <w:left w:val="nil"/>
                <w:bottom w:val="nil"/>
                <w:right w:val="nil"/>
                <w:between w:val="nil"/>
              </w:pBdr>
              <w:rPr>
                <w:rFonts w:asciiTheme="majorHAnsi" w:hAnsiTheme="majorHAnsi" w:cstheme="majorHAnsi"/>
                <w:color w:val="000000"/>
                <w:sz w:val="22"/>
                <w:szCs w:val="22"/>
              </w:rPr>
            </w:pPr>
          </w:p>
          <w:p w14:paraId="037BCDAE" w14:textId="3F8E49BA" w:rsidR="00E267D2" w:rsidRPr="00012EE3" w:rsidRDefault="00E267D2" w:rsidP="00687EAD">
            <w:pPr>
              <w:pBdr>
                <w:top w:val="nil"/>
                <w:left w:val="nil"/>
                <w:bottom w:val="nil"/>
                <w:right w:val="nil"/>
                <w:between w:val="nil"/>
              </w:pBdr>
              <w:rPr>
                <w:rFonts w:asciiTheme="majorHAnsi" w:hAnsiTheme="majorHAnsi" w:cstheme="majorHAnsi"/>
                <w:color w:val="000000"/>
                <w:sz w:val="22"/>
                <w:szCs w:val="22"/>
              </w:rPr>
            </w:pPr>
          </w:p>
          <w:p w14:paraId="4FCD0022" w14:textId="1D40560B" w:rsidR="00351740" w:rsidRPr="00012EE3" w:rsidRDefault="00351740" w:rsidP="00687EAD">
            <w:pPr>
              <w:pBdr>
                <w:top w:val="nil"/>
                <w:left w:val="nil"/>
                <w:bottom w:val="nil"/>
                <w:right w:val="nil"/>
                <w:between w:val="nil"/>
              </w:pBdr>
              <w:rPr>
                <w:rFonts w:asciiTheme="majorHAnsi" w:hAnsiTheme="majorHAnsi" w:cstheme="majorHAnsi"/>
                <w:color w:val="000000"/>
                <w:sz w:val="22"/>
                <w:szCs w:val="22"/>
              </w:rPr>
            </w:pPr>
          </w:p>
          <w:p w14:paraId="609E80C1" w14:textId="09FFBC59" w:rsidR="00116CEF" w:rsidRPr="00012EE3" w:rsidRDefault="00116CEF" w:rsidP="00687EAD">
            <w:pPr>
              <w:pBdr>
                <w:top w:val="nil"/>
                <w:left w:val="nil"/>
                <w:bottom w:val="nil"/>
                <w:right w:val="nil"/>
                <w:between w:val="nil"/>
              </w:pBdr>
              <w:rPr>
                <w:rFonts w:asciiTheme="majorHAnsi" w:hAnsiTheme="majorHAnsi" w:cstheme="majorHAnsi"/>
                <w:color w:val="000000"/>
                <w:sz w:val="22"/>
                <w:szCs w:val="22"/>
              </w:rPr>
            </w:pPr>
            <w:r w:rsidRPr="00012EE3">
              <w:rPr>
                <w:rFonts w:asciiTheme="majorHAnsi" w:hAnsiTheme="majorHAnsi" w:cstheme="majorHAnsi"/>
                <w:color w:val="000000"/>
                <w:sz w:val="22"/>
                <w:szCs w:val="22"/>
              </w:rPr>
              <w:t>Project Humanity (Erin)</w:t>
            </w:r>
          </w:p>
          <w:p w14:paraId="64D0051B" w14:textId="4017BD66" w:rsidR="00E267D2" w:rsidRPr="00012EE3" w:rsidRDefault="00E267D2" w:rsidP="00687EAD">
            <w:pPr>
              <w:pBdr>
                <w:top w:val="nil"/>
                <w:left w:val="nil"/>
                <w:bottom w:val="nil"/>
                <w:right w:val="nil"/>
                <w:between w:val="nil"/>
              </w:pBdr>
              <w:rPr>
                <w:rFonts w:asciiTheme="majorHAnsi" w:hAnsiTheme="majorHAnsi" w:cstheme="majorHAnsi"/>
                <w:color w:val="000000"/>
                <w:sz w:val="22"/>
                <w:szCs w:val="22"/>
              </w:rPr>
            </w:pPr>
          </w:p>
          <w:p w14:paraId="69C9B5DD" w14:textId="41FCEF8B" w:rsidR="00E267D2" w:rsidRPr="00012EE3" w:rsidRDefault="00E267D2" w:rsidP="00687EAD">
            <w:pPr>
              <w:pBdr>
                <w:top w:val="nil"/>
                <w:left w:val="nil"/>
                <w:bottom w:val="nil"/>
                <w:right w:val="nil"/>
                <w:between w:val="nil"/>
              </w:pBdr>
              <w:rPr>
                <w:rFonts w:asciiTheme="majorHAnsi" w:hAnsiTheme="majorHAnsi" w:cstheme="majorHAnsi"/>
                <w:color w:val="000000"/>
                <w:sz w:val="22"/>
                <w:szCs w:val="22"/>
              </w:rPr>
            </w:pPr>
          </w:p>
          <w:p w14:paraId="4977632A" w14:textId="2BEC37CD" w:rsidR="00F96F66" w:rsidRPr="00012EE3" w:rsidRDefault="00F96F66" w:rsidP="00687EAD">
            <w:pPr>
              <w:pBdr>
                <w:top w:val="nil"/>
                <w:left w:val="nil"/>
                <w:bottom w:val="nil"/>
                <w:right w:val="nil"/>
                <w:between w:val="nil"/>
              </w:pBdr>
              <w:rPr>
                <w:rFonts w:asciiTheme="majorHAnsi" w:hAnsiTheme="majorHAnsi" w:cstheme="majorHAnsi"/>
                <w:color w:val="000000"/>
                <w:sz w:val="22"/>
                <w:szCs w:val="22"/>
              </w:rPr>
            </w:pPr>
          </w:p>
          <w:p w14:paraId="20256DFE" w14:textId="56F97DCB" w:rsidR="003F4969" w:rsidRPr="00012EE3" w:rsidRDefault="003F4969" w:rsidP="00687EAD">
            <w:pPr>
              <w:pBdr>
                <w:top w:val="nil"/>
                <w:left w:val="nil"/>
                <w:bottom w:val="nil"/>
                <w:right w:val="nil"/>
                <w:between w:val="nil"/>
              </w:pBdr>
              <w:rPr>
                <w:rFonts w:asciiTheme="majorHAnsi" w:hAnsiTheme="majorHAnsi" w:cstheme="majorHAnsi"/>
                <w:color w:val="000000"/>
                <w:sz w:val="22"/>
                <w:szCs w:val="22"/>
              </w:rPr>
            </w:pPr>
          </w:p>
          <w:p w14:paraId="3C5BAA64" w14:textId="77777777" w:rsidR="003F4969" w:rsidRPr="00012EE3" w:rsidRDefault="003F4969" w:rsidP="00687EAD">
            <w:pPr>
              <w:pBdr>
                <w:top w:val="nil"/>
                <w:left w:val="nil"/>
                <w:bottom w:val="nil"/>
                <w:right w:val="nil"/>
                <w:between w:val="nil"/>
              </w:pBdr>
              <w:rPr>
                <w:rFonts w:asciiTheme="majorHAnsi" w:hAnsiTheme="majorHAnsi" w:cstheme="majorHAnsi"/>
                <w:color w:val="000000"/>
                <w:sz w:val="22"/>
                <w:szCs w:val="22"/>
              </w:rPr>
            </w:pPr>
          </w:p>
          <w:p w14:paraId="7A36C727" w14:textId="2283253F" w:rsidR="00F96F66" w:rsidRPr="00012EE3" w:rsidRDefault="00F96F66" w:rsidP="00687EAD">
            <w:pPr>
              <w:pBdr>
                <w:top w:val="nil"/>
                <w:left w:val="nil"/>
                <w:bottom w:val="nil"/>
                <w:right w:val="nil"/>
                <w:between w:val="nil"/>
              </w:pBdr>
              <w:rPr>
                <w:rFonts w:asciiTheme="majorHAnsi" w:hAnsiTheme="majorHAnsi" w:cstheme="majorHAnsi"/>
                <w:color w:val="000000"/>
                <w:sz w:val="22"/>
                <w:szCs w:val="22"/>
              </w:rPr>
            </w:pPr>
          </w:p>
          <w:p w14:paraId="1C38A1F4" w14:textId="77777777" w:rsidR="00F96F66" w:rsidRPr="00012EE3" w:rsidRDefault="00F96F66" w:rsidP="00687EAD">
            <w:pPr>
              <w:pBdr>
                <w:top w:val="nil"/>
                <w:left w:val="nil"/>
                <w:bottom w:val="nil"/>
                <w:right w:val="nil"/>
                <w:between w:val="nil"/>
              </w:pBdr>
              <w:rPr>
                <w:rFonts w:asciiTheme="majorHAnsi" w:hAnsiTheme="majorHAnsi" w:cstheme="majorHAnsi"/>
                <w:color w:val="000000"/>
                <w:sz w:val="22"/>
                <w:szCs w:val="22"/>
              </w:rPr>
            </w:pPr>
          </w:p>
          <w:p w14:paraId="23009D71" w14:textId="77777777" w:rsidR="00550820" w:rsidRDefault="00550820" w:rsidP="003F4969">
            <w:pPr>
              <w:pBdr>
                <w:top w:val="nil"/>
                <w:left w:val="nil"/>
                <w:bottom w:val="nil"/>
                <w:right w:val="nil"/>
                <w:between w:val="nil"/>
              </w:pBdr>
              <w:rPr>
                <w:rFonts w:asciiTheme="majorHAnsi" w:hAnsiTheme="majorHAnsi" w:cstheme="majorHAnsi"/>
                <w:color w:val="000000"/>
                <w:sz w:val="22"/>
                <w:szCs w:val="22"/>
              </w:rPr>
            </w:pPr>
          </w:p>
          <w:p w14:paraId="700CCC6A" w14:textId="77777777" w:rsidR="00550820" w:rsidRDefault="00550820" w:rsidP="003F4969">
            <w:pPr>
              <w:pBdr>
                <w:top w:val="nil"/>
                <w:left w:val="nil"/>
                <w:bottom w:val="nil"/>
                <w:right w:val="nil"/>
                <w:between w:val="nil"/>
              </w:pBdr>
              <w:rPr>
                <w:rFonts w:asciiTheme="majorHAnsi" w:hAnsiTheme="majorHAnsi" w:cstheme="majorHAnsi"/>
                <w:color w:val="000000"/>
                <w:sz w:val="22"/>
                <w:szCs w:val="22"/>
              </w:rPr>
            </w:pPr>
          </w:p>
          <w:p w14:paraId="5ECEDE61" w14:textId="77777777" w:rsidR="00550820" w:rsidRDefault="00550820" w:rsidP="003F4969">
            <w:pPr>
              <w:pBdr>
                <w:top w:val="nil"/>
                <w:left w:val="nil"/>
                <w:bottom w:val="nil"/>
                <w:right w:val="nil"/>
                <w:between w:val="nil"/>
              </w:pBdr>
              <w:rPr>
                <w:rFonts w:asciiTheme="majorHAnsi" w:hAnsiTheme="majorHAnsi" w:cstheme="majorHAnsi"/>
                <w:color w:val="000000"/>
                <w:sz w:val="22"/>
                <w:szCs w:val="22"/>
              </w:rPr>
            </w:pPr>
          </w:p>
          <w:p w14:paraId="54798E3C" w14:textId="77777777" w:rsidR="00550820" w:rsidRDefault="00550820" w:rsidP="003F4969">
            <w:pPr>
              <w:pBdr>
                <w:top w:val="nil"/>
                <w:left w:val="nil"/>
                <w:bottom w:val="nil"/>
                <w:right w:val="nil"/>
                <w:between w:val="nil"/>
              </w:pBdr>
              <w:rPr>
                <w:rFonts w:asciiTheme="majorHAnsi" w:hAnsiTheme="majorHAnsi" w:cstheme="majorHAnsi"/>
                <w:color w:val="000000"/>
                <w:sz w:val="22"/>
                <w:szCs w:val="22"/>
              </w:rPr>
            </w:pPr>
          </w:p>
          <w:p w14:paraId="79434FAC" w14:textId="56526E02" w:rsidR="00E267D2" w:rsidRPr="00012EE3" w:rsidRDefault="00E267D2" w:rsidP="003F4969">
            <w:pPr>
              <w:pBdr>
                <w:top w:val="nil"/>
                <w:left w:val="nil"/>
                <w:bottom w:val="nil"/>
                <w:right w:val="nil"/>
                <w:between w:val="nil"/>
              </w:pBdr>
              <w:rPr>
                <w:rFonts w:asciiTheme="majorHAnsi" w:hAnsiTheme="majorHAnsi" w:cstheme="majorHAnsi"/>
                <w:color w:val="000000"/>
                <w:sz w:val="22"/>
                <w:szCs w:val="22"/>
              </w:rPr>
            </w:pPr>
            <w:r w:rsidRPr="00012EE3">
              <w:rPr>
                <w:rFonts w:asciiTheme="majorHAnsi" w:hAnsiTheme="majorHAnsi" w:cstheme="majorHAnsi"/>
                <w:color w:val="000000"/>
                <w:sz w:val="22"/>
                <w:szCs w:val="22"/>
              </w:rPr>
              <w:t>Welcome TLC (Nina)</w:t>
            </w:r>
          </w:p>
          <w:p w14:paraId="5CBCAF2C" w14:textId="663CB0EC" w:rsidR="009A2173" w:rsidRPr="00012EE3" w:rsidRDefault="009A2173" w:rsidP="00687EAD">
            <w:pPr>
              <w:pBdr>
                <w:top w:val="nil"/>
                <w:left w:val="nil"/>
                <w:bottom w:val="nil"/>
                <w:right w:val="nil"/>
                <w:between w:val="nil"/>
              </w:pBdr>
              <w:rPr>
                <w:rFonts w:asciiTheme="majorHAnsi" w:hAnsiTheme="majorHAnsi" w:cstheme="majorHAnsi"/>
                <w:color w:val="000000"/>
                <w:sz w:val="22"/>
                <w:szCs w:val="22"/>
              </w:rPr>
            </w:pPr>
          </w:p>
          <w:p w14:paraId="415C4625" w14:textId="0BFBCF50" w:rsidR="009A2173" w:rsidRPr="00012EE3" w:rsidRDefault="009A2173" w:rsidP="00687EAD">
            <w:pPr>
              <w:pBdr>
                <w:top w:val="nil"/>
                <w:left w:val="nil"/>
                <w:bottom w:val="nil"/>
                <w:right w:val="nil"/>
                <w:between w:val="nil"/>
              </w:pBdr>
              <w:rPr>
                <w:rFonts w:asciiTheme="majorHAnsi" w:hAnsiTheme="majorHAnsi" w:cstheme="majorHAnsi"/>
                <w:color w:val="000000"/>
                <w:sz w:val="22"/>
                <w:szCs w:val="22"/>
              </w:rPr>
            </w:pPr>
          </w:p>
          <w:p w14:paraId="564CE9AE" w14:textId="5FADAC33" w:rsidR="009A2173" w:rsidRPr="00012EE3" w:rsidRDefault="009A2173" w:rsidP="00687EAD">
            <w:pPr>
              <w:pBdr>
                <w:top w:val="nil"/>
                <w:left w:val="nil"/>
                <w:bottom w:val="nil"/>
                <w:right w:val="nil"/>
                <w:between w:val="nil"/>
              </w:pBdr>
              <w:rPr>
                <w:rFonts w:asciiTheme="majorHAnsi" w:hAnsiTheme="majorHAnsi" w:cstheme="majorHAnsi"/>
                <w:color w:val="000000"/>
                <w:sz w:val="22"/>
                <w:szCs w:val="22"/>
              </w:rPr>
            </w:pPr>
          </w:p>
          <w:p w14:paraId="24B40143" w14:textId="28A12DED" w:rsidR="009A2173" w:rsidRPr="00012EE3" w:rsidRDefault="009A2173" w:rsidP="00687EAD">
            <w:pPr>
              <w:pBdr>
                <w:top w:val="nil"/>
                <w:left w:val="nil"/>
                <w:bottom w:val="nil"/>
                <w:right w:val="nil"/>
                <w:between w:val="nil"/>
              </w:pBdr>
              <w:rPr>
                <w:rFonts w:asciiTheme="majorHAnsi" w:hAnsiTheme="majorHAnsi" w:cstheme="majorHAnsi"/>
                <w:color w:val="000000"/>
                <w:sz w:val="22"/>
                <w:szCs w:val="22"/>
              </w:rPr>
            </w:pPr>
          </w:p>
          <w:p w14:paraId="4A6B949F" w14:textId="07B5842C" w:rsidR="009A2173" w:rsidRPr="00012EE3" w:rsidRDefault="009A2173" w:rsidP="00687EAD">
            <w:pPr>
              <w:pBdr>
                <w:top w:val="nil"/>
                <w:left w:val="nil"/>
                <w:bottom w:val="nil"/>
                <w:right w:val="nil"/>
                <w:between w:val="nil"/>
              </w:pBdr>
              <w:rPr>
                <w:rFonts w:asciiTheme="majorHAnsi" w:hAnsiTheme="majorHAnsi" w:cstheme="majorHAnsi"/>
                <w:color w:val="000000"/>
                <w:sz w:val="22"/>
                <w:szCs w:val="22"/>
              </w:rPr>
            </w:pPr>
          </w:p>
          <w:p w14:paraId="2D8CED64" w14:textId="77777777" w:rsidR="009A2173" w:rsidRPr="00012EE3" w:rsidRDefault="009A2173" w:rsidP="00687EAD">
            <w:pPr>
              <w:pBdr>
                <w:top w:val="nil"/>
                <w:left w:val="nil"/>
                <w:bottom w:val="nil"/>
                <w:right w:val="nil"/>
                <w:between w:val="nil"/>
              </w:pBdr>
              <w:rPr>
                <w:rFonts w:asciiTheme="majorHAnsi" w:hAnsiTheme="majorHAnsi" w:cstheme="majorHAnsi"/>
                <w:color w:val="000000"/>
                <w:sz w:val="22"/>
                <w:szCs w:val="22"/>
              </w:rPr>
            </w:pPr>
          </w:p>
          <w:p w14:paraId="584C214F" w14:textId="52D7BA9D" w:rsidR="005C5E4F" w:rsidRPr="00012EE3" w:rsidRDefault="005C5E4F" w:rsidP="003F4969">
            <w:pPr>
              <w:pStyle w:val="ListParagraph"/>
              <w:pBdr>
                <w:top w:val="nil"/>
                <w:left w:val="nil"/>
                <w:bottom w:val="nil"/>
                <w:right w:val="nil"/>
                <w:between w:val="nil"/>
              </w:pBdr>
              <w:spacing w:after="0" w:line="240" w:lineRule="auto"/>
              <w:rPr>
                <w:rFonts w:asciiTheme="majorHAnsi" w:hAnsiTheme="majorHAnsi" w:cstheme="majorHAnsi"/>
                <w:color w:val="000000"/>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3E66D06F" w14:textId="77777777" w:rsidR="001C18D1" w:rsidRPr="00012EE3" w:rsidRDefault="001C18D1" w:rsidP="00687EAD">
            <w:pPr>
              <w:rPr>
                <w:rFonts w:asciiTheme="majorHAnsi" w:hAnsiTheme="majorHAnsi" w:cstheme="majorHAnsi"/>
                <w:sz w:val="22"/>
                <w:szCs w:val="22"/>
              </w:rPr>
            </w:pPr>
          </w:p>
          <w:p w14:paraId="4640A13C" w14:textId="77777777" w:rsidR="00687EAD" w:rsidRPr="00012EE3" w:rsidRDefault="00687EAD" w:rsidP="00687EAD">
            <w:pPr>
              <w:rPr>
                <w:rFonts w:asciiTheme="majorHAnsi" w:hAnsiTheme="majorHAnsi" w:cstheme="majorHAnsi"/>
                <w:sz w:val="22"/>
                <w:szCs w:val="22"/>
              </w:rPr>
            </w:pPr>
          </w:p>
          <w:p w14:paraId="4417F7D3" w14:textId="3F0C1398" w:rsidR="00E267D2" w:rsidRPr="00012EE3" w:rsidRDefault="00C0720B" w:rsidP="00687EAD">
            <w:pPr>
              <w:rPr>
                <w:rFonts w:asciiTheme="majorHAnsi" w:hAnsiTheme="majorHAnsi" w:cstheme="majorHAnsi"/>
                <w:sz w:val="22"/>
                <w:szCs w:val="22"/>
              </w:rPr>
            </w:pPr>
            <w:r w:rsidRPr="00012EE3">
              <w:rPr>
                <w:rFonts w:asciiTheme="majorHAnsi" w:hAnsiTheme="majorHAnsi" w:cstheme="majorHAnsi"/>
                <w:sz w:val="22"/>
                <w:szCs w:val="22"/>
              </w:rPr>
              <w:t xml:space="preserve">Lauraine </w:t>
            </w:r>
            <w:r w:rsidR="001C18D1" w:rsidRPr="00012EE3">
              <w:rPr>
                <w:rFonts w:asciiTheme="majorHAnsi" w:hAnsiTheme="majorHAnsi" w:cstheme="majorHAnsi"/>
                <w:sz w:val="22"/>
                <w:szCs w:val="22"/>
              </w:rPr>
              <w:t xml:space="preserve">continue to provide </w:t>
            </w:r>
            <w:r w:rsidR="00B0038D" w:rsidRPr="00012EE3">
              <w:rPr>
                <w:rFonts w:asciiTheme="majorHAnsi" w:hAnsiTheme="majorHAnsi" w:cstheme="majorHAnsi"/>
                <w:sz w:val="22"/>
                <w:szCs w:val="22"/>
              </w:rPr>
              <w:t>updates on</w:t>
            </w:r>
            <w:r w:rsidR="00351740" w:rsidRPr="00012EE3">
              <w:rPr>
                <w:rFonts w:asciiTheme="majorHAnsi" w:hAnsiTheme="majorHAnsi" w:cstheme="majorHAnsi"/>
                <w:sz w:val="22"/>
                <w:szCs w:val="22"/>
              </w:rPr>
              <w:t xml:space="preserve"> </w:t>
            </w:r>
            <w:r w:rsidR="00687EAD" w:rsidRPr="00012EE3">
              <w:rPr>
                <w:rFonts w:asciiTheme="majorHAnsi" w:hAnsiTheme="majorHAnsi" w:cstheme="majorHAnsi"/>
                <w:sz w:val="22"/>
                <w:szCs w:val="22"/>
              </w:rPr>
              <w:t xml:space="preserve">weekly updates on basecamps. </w:t>
            </w:r>
            <w:r w:rsidR="00351740" w:rsidRPr="00012EE3">
              <w:rPr>
                <w:rFonts w:asciiTheme="majorHAnsi" w:hAnsiTheme="majorHAnsi" w:cstheme="majorHAnsi"/>
                <w:sz w:val="22"/>
                <w:szCs w:val="22"/>
              </w:rPr>
              <w:t xml:space="preserve"> </w:t>
            </w:r>
            <w:r w:rsidR="00687EAD" w:rsidRPr="00012EE3">
              <w:rPr>
                <w:rFonts w:asciiTheme="majorHAnsi" w:hAnsiTheme="majorHAnsi" w:cstheme="majorHAnsi"/>
                <w:sz w:val="22"/>
                <w:szCs w:val="22"/>
              </w:rPr>
              <w:t>Always</w:t>
            </w:r>
            <w:r w:rsidR="00351740" w:rsidRPr="00012EE3">
              <w:rPr>
                <w:rFonts w:asciiTheme="majorHAnsi" w:hAnsiTheme="majorHAnsi" w:cstheme="majorHAnsi"/>
                <w:sz w:val="22"/>
                <w:szCs w:val="22"/>
              </w:rPr>
              <w:t xml:space="preserve"> looking for suggestions on more items to add with opportunity for</w:t>
            </w:r>
            <w:r w:rsidR="00687EAD" w:rsidRPr="00012EE3">
              <w:rPr>
                <w:rFonts w:asciiTheme="majorHAnsi" w:hAnsiTheme="majorHAnsi" w:cstheme="majorHAnsi"/>
                <w:sz w:val="22"/>
                <w:szCs w:val="22"/>
              </w:rPr>
              <w:t xml:space="preserve"> youth, relevant training and meet the goal,</w:t>
            </w:r>
            <w:r w:rsidR="00351740" w:rsidRPr="00012EE3">
              <w:rPr>
                <w:rFonts w:asciiTheme="majorHAnsi" w:hAnsiTheme="majorHAnsi" w:cstheme="majorHAnsi"/>
                <w:sz w:val="22"/>
                <w:szCs w:val="22"/>
              </w:rPr>
              <w:t xml:space="preserve"> partnership or collaborating. </w:t>
            </w:r>
            <w:r w:rsidR="00687EAD" w:rsidRPr="00012EE3">
              <w:rPr>
                <w:rFonts w:asciiTheme="majorHAnsi" w:hAnsiTheme="majorHAnsi" w:cstheme="majorHAnsi"/>
                <w:sz w:val="22"/>
                <w:szCs w:val="22"/>
              </w:rPr>
              <w:t xml:space="preserve">Here’s link for 10/23 updates: </w:t>
            </w:r>
            <w:hyperlink r:id="rId9" w:history="1">
              <w:r w:rsidR="00687EAD" w:rsidRPr="00012EE3">
                <w:rPr>
                  <w:rStyle w:val="Hyperlink"/>
                  <w:rFonts w:asciiTheme="majorHAnsi" w:hAnsiTheme="majorHAnsi" w:cstheme="majorHAnsi"/>
                  <w:sz w:val="22"/>
                  <w:szCs w:val="22"/>
                </w:rPr>
                <w:t>https://public.3.basecamp.com/p/t4eJFuv4qv5sKtBBPQpZuxbb</w:t>
              </w:r>
            </w:hyperlink>
          </w:p>
          <w:p w14:paraId="64999180" w14:textId="77777777" w:rsidR="00687EAD" w:rsidRPr="00012EE3" w:rsidRDefault="00687EAD" w:rsidP="00687EAD">
            <w:pPr>
              <w:rPr>
                <w:rFonts w:asciiTheme="majorHAnsi" w:hAnsiTheme="majorHAnsi" w:cstheme="majorHAnsi"/>
                <w:sz w:val="22"/>
                <w:szCs w:val="22"/>
              </w:rPr>
            </w:pPr>
          </w:p>
          <w:p w14:paraId="26EEF394" w14:textId="1F0D9E7A" w:rsidR="00E267D2" w:rsidRPr="00012EE3" w:rsidRDefault="003F4969" w:rsidP="003F4969">
            <w:pPr>
              <w:rPr>
                <w:rFonts w:asciiTheme="majorHAnsi" w:hAnsiTheme="majorHAnsi" w:cstheme="majorHAnsi"/>
                <w:color w:val="FF0000"/>
                <w:sz w:val="22"/>
                <w:szCs w:val="22"/>
              </w:rPr>
            </w:pPr>
            <w:r w:rsidRPr="00012EE3">
              <w:rPr>
                <w:rFonts w:asciiTheme="majorHAnsi" w:hAnsiTheme="majorHAnsi" w:cstheme="majorHAnsi"/>
                <w:sz w:val="22"/>
                <w:szCs w:val="22"/>
              </w:rPr>
              <w:t xml:space="preserve">Coordinate with </w:t>
            </w:r>
            <w:r w:rsidRPr="00012EE3">
              <w:rPr>
                <w:rFonts w:asciiTheme="majorHAnsi" w:hAnsiTheme="majorHAnsi" w:cstheme="majorHAnsi"/>
                <w:sz w:val="22"/>
                <w:szCs w:val="22"/>
              </w:rPr>
              <w:t xml:space="preserve">STV - </w:t>
            </w:r>
            <w:r w:rsidRPr="00012EE3">
              <w:rPr>
                <w:rFonts w:asciiTheme="majorHAnsi" w:hAnsiTheme="majorHAnsi" w:cstheme="majorHAnsi"/>
                <w:sz w:val="22"/>
                <w:szCs w:val="22"/>
              </w:rPr>
              <w:t>Za</w:t>
            </w:r>
            <w:r w:rsidRPr="00012EE3">
              <w:rPr>
                <w:rFonts w:asciiTheme="majorHAnsi" w:hAnsiTheme="majorHAnsi" w:cstheme="majorHAnsi"/>
                <w:sz w:val="22"/>
                <w:szCs w:val="22"/>
              </w:rPr>
              <w:t>h</w:t>
            </w:r>
            <w:r w:rsidRPr="00012EE3">
              <w:rPr>
                <w:rFonts w:asciiTheme="majorHAnsi" w:hAnsiTheme="majorHAnsi" w:cstheme="majorHAnsi"/>
                <w:sz w:val="22"/>
                <w:szCs w:val="22"/>
              </w:rPr>
              <w:t xml:space="preserve">ra and </w:t>
            </w:r>
            <w:proofErr w:type="spellStart"/>
            <w:r w:rsidRPr="00012EE3">
              <w:rPr>
                <w:rFonts w:asciiTheme="majorHAnsi" w:hAnsiTheme="majorHAnsi" w:cstheme="majorHAnsi"/>
                <w:sz w:val="22"/>
                <w:szCs w:val="22"/>
              </w:rPr>
              <w:t>Creadio</w:t>
            </w:r>
            <w:proofErr w:type="spellEnd"/>
            <w:r w:rsidRPr="00012EE3">
              <w:rPr>
                <w:rFonts w:asciiTheme="majorHAnsi" w:hAnsiTheme="majorHAnsi" w:cstheme="majorHAnsi"/>
                <w:sz w:val="22"/>
                <w:szCs w:val="22"/>
              </w:rPr>
              <w:t xml:space="preserve"> to start working on video. </w:t>
            </w:r>
            <w:proofErr w:type="spellStart"/>
            <w:r w:rsidRPr="00012EE3">
              <w:rPr>
                <w:rFonts w:asciiTheme="majorHAnsi" w:hAnsiTheme="majorHAnsi" w:cstheme="majorHAnsi"/>
                <w:sz w:val="22"/>
                <w:szCs w:val="22"/>
              </w:rPr>
              <w:t>Creadio</w:t>
            </w:r>
            <w:proofErr w:type="spellEnd"/>
            <w:r w:rsidRPr="00012EE3">
              <w:rPr>
                <w:rFonts w:asciiTheme="majorHAnsi" w:hAnsiTheme="majorHAnsi" w:cstheme="majorHAnsi"/>
                <w:sz w:val="22"/>
                <w:szCs w:val="22"/>
              </w:rPr>
              <w:t xml:space="preserve"> did</w:t>
            </w:r>
            <w:r w:rsidRPr="00012EE3">
              <w:rPr>
                <w:rFonts w:asciiTheme="majorHAnsi" w:hAnsiTheme="majorHAnsi" w:cstheme="majorHAnsi"/>
                <w:sz w:val="22"/>
                <w:szCs w:val="22"/>
              </w:rPr>
              <w:t xml:space="preserve"> attend H.E.A.L event Sat 10/10 at Savage to get some footage. Expected to complete the first video by 10/31 and looking forward for additional 2-3 videos in the future. </w:t>
            </w:r>
            <w:r w:rsidR="00351740" w:rsidRPr="00012EE3">
              <w:rPr>
                <w:rFonts w:asciiTheme="majorHAnsi" w:hAnsiTheme="majorHAnsi" w:cstheme="majorHAnsi"/>
                <w:sz w:val="22"/>
                <w:szCs w:val="22"/>
              </w:rPr>
              <w:t xml:space="preserve">Erin reported that the video project is in progress. </w:t>
            </w:r>
            <w:r w:rsidR="00E267D2" w:rsidRPr="00012EE3">
              <w:rPr>
                <w:rFonts w:asciiTheme="majorHAnsi" w:hAnsiTheme="majorHAnsi" w:cstheme="majorHAnsi"/>
                <w:b/>
                <w:bCs/>
                <w:color w:val="FF0000"/>
                <w:sz w:val="22"/>
                <w:szCs w:val="22"/>
              </w:rPr>
              <w:t>Oct as dateline.</w:t>
            </w:r>
            <w:r w:rsidR="00E267D2" w:rsidRPr="00012EE3">
              <w:rPr>
                <w:rFonts w:asciiTheme="majorHAnsi" w:hAnsiTheme="majorHAnsi" w:cstheme="majorHAnsi"/>
                <w:color w:val="FF0000"/>
                <w:sz w:val="22"/>
                <w:szCs w:val="22"/>
              </w:rPr>
              <w:t xml:space="preserve"> </w:t>
            </w:r>
          </w:p>
          <w:p w14:paraId="688562D8" w14:textId="1D3A1E35" w:rsidR="003F4969" w:rsidRDefault="003F4969" w:rsidP="003F4969">
            <w:pPr>
              <w:rPr>
                <w:rFonts w:asciiTheme="majorHAnsi" w:hAnsiTheme="majorHAnsi" w:cstheme="majorHAnsi"/>
                <w:sz w:val="22"/>
                <w:szCs w:val="22"/>
              </w:rPr>
            </w:pPr>
            <w:r w:rsidRPr="00012EE3">
              <w:rPr>
                <w:rFonts w:asciiTheme="majorHAnsi" w:hAnsiTheme="majorHAnsi" w:cstheme="majorHAnsi"/>
                <w:sz w:val="22"/>
                <w:szCs w:val="22"/>
              </w:rPr>
              <w:lastRenderedPageBreak/>
              <w:t xml:space="preserve">Future video project theme ‘Take A Breath’ encourage community to take a moment </w:t>
            </w:r>
            <w:hyperlink r:id="rId10" w:history="1">
              <w:r w:rsidR="00550820" w:rsidRPr="006E446E">
                <w:rPr>
                  <w:rStyle w:val="Hyperlink"/>
                  <w:rFonts w:asciiTheme="majorHAnsi" w:hAnsiTheme="majorHAnsi" w:cstheme="majorHAnsi"/>
                  <w:sz w:val="22"/>
                  <w:szCs w:val="22"/>
                </w:rPr>
                <w:t>https://3.basecamp.com/4758497/projects/18305924</w:t>
              </w:r>
            </w:hyperlink>
          </w:p>
          <w:p w14:paraId="675E6108" w14:textId="77777777" w:rsidR="00550820" w:rsidRPr="00012EE3" w:rsidRDefault="00550820" w:rsidP="003F4969">
            <w:pPr>
              <w:rPr>
                <w:rFonts w:asciiTheme="majorHAnsi" w:hAnsiTheme="majorHAnsi" w:cstheme="majorHAnsi"/>
                <w:sz w:val="22"/>
                <w:szCs w:val="22"/>
              </w:rPr>
            </w:pPr>
          </w:p>
          <w:p w14:paraId="39BDE49F" w14:textId="77777777" w:rsidR="00E267D2" w:rsidRPr="00012EE3" w:rsidRDefault="00E267D2" w:rsidP="00687EAD">
            <w:pPr>
              <w:pStyle w:val="ListParagraph"/>
              <w:spacing w:after="0" w:line="240" w:lineRule="auto"/>
              <w:rPr>
                <w:rFonts w:asciiTheme="majorHAnsi" w:hAnsiTheme="majorHAnsi" w:cstheme="majorHAnsi"/>
              </w:rPr>
            </w:pPr>
          </w:p>
          <w:p w14:paraId="63514E08" w14:textId="1222B3A0" w:rsidR="00B0038D" w:rsidRPr="00012EE3" w:rsidRDefault="003F4969" w:rsidP="00687EAD">
            <w:pPr>
              <w:rPr>
                <w:rFonts w:asciiTheme="majorHAnsi" w:hAnsiTheme="majorHAnsi" w:cstheme="majorHAnsi"/>
                <w:sz w:val="22"/>
                <w:szCs w:val="22"/>
              </w:rPr>
            </w:pPr>
            <w:r w:rsidRPr="00012EE3">
              <w:rPr>
                <w:rFonts w:asciiTheme="majorHAnsi" w:hAnsiTheme="majorHAnsi" w:cstheme="majorHAnsi"/>
                <w:sz w:val="22"/>
                <w:szCs w:val="22"/>
              </w:rPr>
              <w:t>Welcome TLC/</w:t>
            </w:r>
            <w:proofErr w:type="spellStart"/>
            <w:r w:rsidRPr="00012EE3">
              <w:rPr>
                <w:rFonts w:asciiTheme="majorHAnsi" w:hAnsiTheme="majorHAnsi" w:cstheme="majorHAnsi"/>
                <w:sz w:val="22"/>
                <w:szCs w:val="22"/>
              </w:rPr>
              <w:t>Mely</w:t>
            </w:r>
            <w:proofErr w:type="spellEnd"/>
            <w:r w:rsidRPr="00012EE3">
              <w:rPr>
                <w:rFonts w:asciiTheme="majorHAnsi" w:hAnsiTheme="majorHAnsi" w:cstheme="majorHAnsi"/>
                <w:sz w:val="22"/>
                <w:szCs w:val="22"/>
              </w:rPr>
              <w:t xml:space="preserve"> is planning on creating Welcoming/Welcome TLC corners at Main and a few other branches. and seeking input on what you think should occupy the space. Additionally, Welcome TLC and the Library are exploring possible partnerships for a 6-month license with </w:t>
            </w:r>
            <w:proofErr w:type="spellStart"/>
            <w:r w:rsidRPr="00012EE3">
              <w:rPr>
                <w:rFonts w:asciiTheme="majorHAnsi" w:hAnsiTheme="majorHAnsi" w:cstheme="majorHAnsi"/>
                <w:sz w:val="22"/>
                <w:szCs w:val="22"/>
              </w:rPr>
              <w:t>Voxy</w:t>
            </w:r>
            <w:proofErr w:type="spellEnd"/>
            <w:r w:rsidRPr="00012EE3">
              <w:rPr>
                <w:rFonts w:asciiTheme="majorHAnsi" w:hAnsiTheme="majorHAnsi" w:cstheme="majorHAnsi"/>
                <w:sz w:val="22"/>
                <w:szCs w:val="22"/>
              </w:rPr>
              <w:t xml:space="preserve">, which will allow 40 community members to learn English contextually around career options. </w:t>
            </w:r>
            <w:r w:rsidRPr="00550820">
              <w:rPr>
                <w:rFonts w:asciiTheme="majorHAnsi" w:hAnsiTheme="majorHAnsi" w:cstheme="majorHAnsi"/>
                <w:b/>
                <w:bCs/>
                <w:color w:val="FF0000"/>
                <w:sz w:val="22"/>
                <w:szCs w:val="22"/>
              </w:rPr>
              <w:t>Action: Nina to attend the new steering committee orientation</w:t>
            </w:r>
            <w:r w:rsidRPr="00550820">
              <w:rPr>
                <w:rFonts w:asciiTheme="majorHAnsi" w:hAnsiTheme="majorHAnsi" w:cstheme="majorHAnsi"/>
                <w:b/>
                <w:bCs/>
                <w:color w:val="FF0000"/>
                <w:sz w:val="22"/>
                <w:szCs w:val="22"/>
              </w:rPr>
              <w:t xml:space="preserve"> in Nov</w:t>
            </w:r>
          </w:p>
          <w:p w14:paraId="5851BD4B" w14:textId="77777777" w:rsidR="003F4969" w:rsidRPr="00012EE3" w:rsidRDefault="003F4969" w:rsidP="00687EAD">
            <w:pPr>
              <w:rPr>
                <w:rFonts w:asciiTheme="majorHAnsi" w:hAnsiTheme="majorHAnsi" w:cstheme="majorHAnsi"/>
                <w:sz w:val="22"/>
                <w:szCs w:val="22"/>
              </w:rPr>
            </w:pPr>
          </w:p>
          <w:p w14:paraId="2FA77BF1" w14:textId="6BD44D3A" w:rsidR="0036086B" w:rsidRPr="00012EE3" w:rsidRDefault="0036086B" w:rsidP="003F4969">
            <w:pPr>
              <w:pStyle w:val="ListParagraph"/>
              <w:spacing w:after="0" w:line="240" w:lineRule="auto"/>
              <w:ind w:left="335"/>
              <w:rPr>
                <w:rFonts w:asciiTheme="majorHAnsi" w:hAnsiTheme="majorHAnsi" w:cstheme="majorHAnsi"/>
              </w:rPr>
            </w:pPr>
          </w:p>
        </w:tc>
        <w:tc>
          <w:tcPr>
            <w:tcW w:w="3960" w:type="dxa"/>
            <w:tcBorders>
              <w:top w:val="single" w:sz="4" w:space="0" w:color="000000"/>
              <w:left w:val="single" w:sz="4" w:space="0" w:color="000000"/>
              <w:bottom w:val="single" w:sz="4" w:space="0" w:color="000000"/>
              <w:right w:val="single" w:sz="4" w:space="0" w:color="000000"/>
            </w:tcBorders>
          </w:tcPr>
          <w:p w14:paraId="64DB98E5" w14:textId="22E30256" w:rsidR="00572CE4" w:rsidRPr="00012EE3" w:rsidRDefault="00572CE4" w:rsidP="00687EAD">
            <w:pPr>
              <w:rPr>
                <w:rFonts w:asciiTheme="majorHAnsi" w:hAnsiTheme="majorHAnsi" w:cstheme="majorHAnsi"/>
                <w:sz w:val="22"/>
                <w:szCs w:val="22"/>
              </w:rPr>
            </w:pPr>
          </w:p>
          <w:p w14:paraId="360C3ADC" w14:textId="77777777" w:rsidR="00C0720B" w:rsidRPr="00012EE3" w:rsidRDefault="00C0720B" w:rsidP="00687EAD">
            <w:pPr>
              <w:rPr>
                <w:rFonts w:asciiTheme="majorHAnsi" w:hAnsiTheme="majorHAnsi" w:cstheme="majorHAnsi"/>
                <w:sz w:val="22"/>
                <w:szCs w:val="22"/>
              </w:rPr>
            </w:pPr>
          </w:p>
          <w:p w14:paraId="0329AE0F" w14:textId="77777777" w:rsidR="00C0720B" w:rsidRPr="00012EE3" w:rsidRDefault="00C0720B" w:rsidP="00687EAD">
            <w:pPr>
              <w:rPr>
                <w:rFonts w:asciiTheme="majorHAnsi" w:hAnsiTheme="majorHAnsi" w:cstheme="majorHAnsi"/>
                <w:sz w:val="22"/>
                <w:szCs w:val="22"/>
              </w:rPr>
            </w:pPr>
          </w:p>
          <w:p w14:paraId="3A82CE13" w14:textId="77777777" w:rsidR="003A0BDD" w:rsidRPr="00012EE3" w:rsidRDefault="003A0BDD" w:rsidP="00687EAD">
            <w:pPr>
              <w:rPr>
                <w:rFonts w:asciiTheme="majorHAnsi" w:hAnsiTheme="majorHAnsi" w:cstheme="majorHAnsi"/>
                <w:sz w:val="22"/>
                <w:szCs w:val="22"/>
              </w:rPr>
            </w:pPr>
          </w:p>
          <w:p w14:paraId="780FFE55" w14:textId="77777777" w:rsidR="003A0BDD" w:rsidRPr="00012EE3" w:rsidRDefault="003A0BDD" w:rsidP="00687EAD">
            <w:pPr>
              <w:rPr>
                <w:rFonts w:asciiTheme="majorHAnsi" w:hAnsiTheme="majorHAnsi" w:cstheme="majorHAnsi"/>
                <w:sz w:val="22"/>
                <w:szCs w:val="22"/>
              </w:rPr>
            </w:pPr>
          </w:p>
          <w:p w14:paraId="58922523" w14:textId="77777777" w:rsidR="003A0BDD" w:rsidRPr="00012EE3" w:rsidRDefault="003A0BDD" w:rsidP="00687EAD">
            <w:pPr>
              <w:rPr>
                <w:rFonts w:asciiTheme="majorHAnsi" w:hAnsiTheme="majorHAnsi" w:cstheme="majorHAnsi"/>
                <w:sz w:val="22"/>
                <w:szCs w:val="22"/>
              </w:rPr>
            </w:pPr>
          </w:p>
          <w:p w14:paraId="3D12A2BE" w14:textId="1CC93ECC" w:rsidR="00C0720B" w:rsidRPr="00012EE3" w:rsidRDefault="00C0720B" w:rsidP="00687EAD">
            <w:pPr>
              <w:rPr>
                <w:rFonts w:asciiTheme="majorHAnsi" w:hAnsiTheme="majorHAnsi" w:cstheme="majorHAnsi"/>
                <w:sz w:val="22"/>
                <w:szCs w:val="22"/>
              </w:rPr>
            </w:pPr>
          </w:p>
          <w:p w14:paraId="356CC3C3" w14:textId="77777777" w:rsidR="00C0720B" w:rsidRPr="00012EE3" w:rsidRDefault="00C0720B" w:rsidP="00687EAD">
            <w:pPr>
              <w:rPr>
                <w:rFonts w:asciiTheme="majorHAnsi" w:hAnsiTheme="majorHAnsi" w:cstheme="majorHAnsi"/>
                <w:sz w:val="22"/>
                <w:szCs w:val="22"/>
              </w:rPr>
            </w:pPr>
          </w:p>
          <w:p w14:paraId="712D2443" w14:textId="77777777" w:rsidR="0091386E" w:rsidRPr="00012EE3" w:rsidRDefault="0091386E" w:rsidP="00687EAD">
            <w:pPr>
              <w:rPr>
                <w:rFonts w:asciiTheme="majorHAnsi" w:hAnsiTheme="majorHAnsi" w:cstheme="majorHAnsi"/>
                <w:sz w:val="22"/>
                <w:szCs w:val="22"/>
              </w:rPr>
            </w:pPr>
          </w:p>
          <w:p w14:paraId="3FF5608D" w14:textId="78DE847F" w:rsidR="0091386E" w:rsidRPr="00012EE3" w:rsidRDefault="003F4969" w:rsidP="00687EAD">
            <w:pPr>
              <w:rPr>
                <w:rFonts w:asciiTheme="majorHAnsi" w:hAnsiTheme="majorHAnsi" w:cstheme="majorHAnsi"/>
                <w:sz w:val="22"/>
                <w:szCs w:val="22"/>
              </w:rPr>
            </w:pPr>
            <w:r w:rsidRPr="00012EE3">
              <w:rPr>
                <w:rFonts w:asciiTheme="majorHAnsi" w:hAnsiTheme="majorHAnsi" w:cstheme="majorHAnsi"/>
                <w:sz w:val="22"/>
                <w:szCs w:val="22"/>
              </w:rPr>
              <w:t>EB/BR</w:t>
            </w:r>
          </w:p>
          <w:p w14:paraId="0325EFFC" w14:textId="77777777" w:rsidR="0091386E" w:rsidRPr="00012EE3" w:rsidRDefault="0091386E" w:rsidP="00687EAD">
            <w:pPr>
              <w:rPr>
                <w:rFonts w:asciiTheme="majorHAnsi" w:hAnsiTheme="majorHAnsi" w:cstheme="majorHAnsi"/>
                <w:sz w:val="22"/>
                <w:szCs w:val="22"/>
              </w:rPr>
            </w:pPr>
          </w:p>
          <w:p w14:paraId="46FD8632" w14:textId="77777777" w:rsidR="0091386E" w:rsidRPr="00012EE3" w:rsidRDefault="0091386E" w:rsidP="00687EAD">
            <w:pPr>
              <w:rPr>
                <w:rFonts w:asciiTheme="majorHAnsi" w:hAnsiTheme="majorHAnsi" w:cstheme="majorHAnsi"/>
                <w:sz w:val="22"/>
                <w:szCs w:val="22"/>
              </w:rPr>
            </w:pPr>
          </w:p>
          <w:p w14:paraId="5AFB74D5" w14:textId="77777777" w:rsidR="0091386E" w:rsidRPr="00012EE3" w:rsidRDefault="0091386E" w:rsidP="00687EAD">
            <w:pPr>
              <w:rPr>
                <w:rFonts w:asciiTheme="majorHAnsi" w:hAnsiTheme="majorHAnsi" w:cstheme="majorHAnsi"/>
                <w:sz w:val="22"/>
                <w:szCs w:val="22"/>
              </w:rPr>
            </w:pPr>
          </w:p>
          <w:p w14:paraId="43B0CC96" w14:textId="77777777" w:rsidR="0091386E" w:rsidRPr="00012EE3" w:rsidRDefault="0091386E" w:rsidP="00687EAD">
            <w:pPr>
              <w:rPr>
                <w:rFonts w:asciiTheme="majorHAnsi" w:hAnsiTheme="majorHAnsi" w:cstheme="majorHAnsi"/>
                <w:sz w:val="22"/>
                <w:szCs w:val="22"/>
              </w:rPr>
            </w:pPr>
          </w:p>
          <w:p w14:paraId="4DDDABF8" w14:textId="5779FB44" w:rsidR="0091386E" w:rsidRPr="00012EE3" w:rsidRDefault="0091386E" w:rsidP="00687EAD">
            <w:pPr>
              <w:rPr>
                <w:rFonts w:asciiTheme="majorHAnsi" w:hAnsiTheme="majorHAnsi" w:cstheme="majorHAnsi"/>
                <w:sz w:val="22"/>
                <w:szCs w:val="22"/>
              </w:rPr>
            </w:pPr>
          </w:p>
          <w:p w14:paraId="7DA9503E" w14:textId="77777777" w:rsidR="00F96F66" w:rsidRPr="00012EE3" w:rsidRDefault="00F96F66" w:rsidP="00687EAD">
            <w:pPr>
              <w:rPr>
                <w:rFonts w:asciiTheme="majorHAnsi" w:hAnsiTheme="majorHAnsi" w:cstheme="majorHAnsi"/>
                <w:sz w:val="22"/>
                <w:szCs w:val="22"/>
              </w:rPr>
            </w:pPr>
          </w:p>
          <w:p w14:paraId="49C1695B" w14:textId="55042411" w:rsidR="0091386E" w:rsidRPr="00012EE3" w:rsidRDefault="0091386E" w:rsidP="00687EAD">
            <w:pPr>
              <w:rPr>
                <w:rFonts w:asciiTheme="majorHAnsi" w:hAnsiTheme="majorHAnsi" w:cstheme="majorHAnsi"/>
                <w:sz w:val="22"/>
                <w:szCs w:val="22"/>
              </w:rPr>
            </w:pPr>
          </w:p>
          <w:p w14:paraId="6D1B0046" w14:textId="77777777" w:rsidR="0091386E" w:rsidRPr="00012EE3" w:rsidRDefault="0091386E" w:rsidP="00687EAD">
            <w:pPr>
              <w:rPr>
                <w:rFonts w:asciiTheme="majorHAnsi" w:hAnsiTheme="majorHAnsi" w:cstheme="majorHAnsi"/>
                <w:sz w:val="22"/>
                <w:szCs w:val="22"/>
              </w:rPr>
            </w:pPr>
          </w:p>
          <w:p w14:paraId="08B37E80" w14:textId="7A3834C4" w:rsidR="0091386E" w:rsidRPr="00012EE3" w:rsidRDefault="003F4969" w:rsidP="00687EAD">
            <w:pPr>
              <w:rPr>
                <w:rFonts w:asciiTheme="majorHAnsi" w:hAnsiTheme="majorHAnsi" w:cstheme="majorHAnsi"/>
                <w:sz w:val="22"/>
                <w:szCs w:val="22"/>
              </w:rPr>
            </w:pPr>
            <w:r w:rsidRPr="00012EE3">
              <w:rPr>
                <w:rFonts w:asciiTheme="majorHAnsi" w:hAnsiTheme="majorHAnsi" w:cstheme="majorHAnsi"/>
                <w:sz w:val="22"/>
                <w:szCs w:val="22"/>
              </w:rPr>
              <w:t>NC</w:t>
            </w:r>
          </w:p>
          <w:p w14:paraId="37ADB076" w14:textId="308FB0C4" w:rsidR="0091386E" w:rsidRPr="00012EE3" w:rsidRDefault="0091386E" w:rsidP="00687EAD">
            <w:pPr>
              <w:rPr>
                <w:rFonts w:asciiTheme="majorHAnsi" w:hAnsiTheme="majorHAnsi" w:cstheme="majorHAnsi"/>
                <w:sz w:val="22"/>
                <w:szCs w:val="22"/>
              </w:rPr>
            </w:pPr>
          </w:p>
          <w:p w14:paraId="3EE9D2FF" w14:textId="77777777" w:rsidR="0091386E" w:rsidRPr="00012EE3" w:rsidRDefault="0091386E" w:rsidP="00687EAD">
            <w:pPr>
              <w:rPr>
                <w:rFonts w:asciiTheme="majorHAnsi" w:hAnsiTheme="majorHAnsi" w:cstheme="majorHAnsi"/>
                <w:sz w:val="22"/>
                <w:szCs w:val="22"/>
              </w:rPr>
            </w:pPr>
          </w:p>
          <w:p w14:paraId="444FD021" w14:textId="77777777" w:rsidR="0091386E" w:rsidRPr="00012EE3" w:rsidRDefault="0091386E" w:rsidP="00687EAD">
            <w:pPr>
              <w:rPr>
                <w:rFonts w:asciiTheme="majorHAnsi" w:hAnsiTheme="majorHAnsi" w:cstheme="majorHAnsi"/>
                <w:sz w:val="22"/>
                <w:szCs w:val="22"/>
              </w:rPr>
            </w:pPr>
          </w:p>
          <w:p w14:paraId="474A9C20" w14:textId="2C56F677" w:rsidR="0091386E" w:rsidRPr="00012EE3" w:rsidRDefault="0091386E" w:rsidP="003F4969">
            <w:pPr>
              <w:rPr>
                <w:rFonts w:asciiTheme="majorHAnsi" w:hAnsiTheme="majorHAnsi" w:cstheme="majorHAnsi"/>
                <w:sz w:val="22"/>
                <w:szCs w:val="22"/>
              </w:rPr>
            </w:pPr>
          </w:p>
        </w:tc>
      </w:tr>
      <w:tr w:rsidR="009A2173" w:rsidRPr="00012EE3" w14:paraId="2B311A6B" w14:textId="77777777" w:rsidTr="00C6207E">
        <w:trPr>
          <w:trHeight w:val="890"/>
        </w:trPr>
        <w:tc>
          <w:tcPr>
            <w:tcW w:w="1687" w:type="dxa"/>
            <w:shd w:val="clear" w:color="auto" w:fill="auto"/>
          </w:tcPr>
          <w:p w14:paraId="1A860EFE" w14:textId="77777777" w:rsidR="009A2173" w:rsidRPr="00012EE3" w:rsidRDefault="009A2173" w:rsidP="00687EAD">
            <w:pPr>
              <w:tabs>
                <w:tab w:val="left" w:pos="360"/>
              </w:tabs>
              <w:rPr>
                <w:rFonts w:asciiTheme="majorHAnsi" w:eastAsia="Calibri" w:hAnsiTheme="majorHAnsi" w:cstheme="majorHAnsi"/>
                <w:b/>
                <w:noProof/>
                <w:sz w:val="22"/>
                <w:szCs w:val="22"/>
              </w:rPr>
            </w:pPr>
          </w:p>
        </w:tc>
        <w:tc>
          <w:tcPr>
            <w:tcW w:w="2700" w:type="dxa"/>
            <w:shd w:val="clear" w:color="auto" w:fill="auto"/>
          </w:tcPr>
          <w:p w14:paraId="20EDCF4A" w14:textId="77777777" w:rsidR="009A2173" w:rsidRPr="00012EE3" w:rsidRDefault="009A2173" w:rsidP="00687EAD">
            <w:pPr>
              <w:pStyle w:val="ListParagraph"/>
              <w:numPr>
                <w:ilvl w:val="0"/>
                <w:numId w:val="9"/>
              </w:numPr>
              <w:pBdr>
                <w:top w:val="nil"/>
                <w:left w:val="nil"/>
                <w:bottom w:val="nil"/>
                <w:right w:val="nil"/>
                <w:between w:val="nil"/>
              </w:pBdr>
              <w:spacing w:after="0" w:line="240" w:lineRule="auto"/>
              <w:ind w:left="156" w:hanging="156"/>
              <w:rPr>
                <w:rFonts w:asciiTheme="majorHAnsi" w:hAnsiTheme="majorHAnsi" w:cstheme="majorHAnsi"/>
                <w:color w:val="000000"/>
              </w:rPr>
            </w:pPr>
            <w:r w:rsidRPr="00012EE3">
              <w:rPr>
                <w:rFonts w:asciiTheme="majorHAnsi" w:hAnsiTheme="majorHAnsi" w:cstheme="majorHAnsi"/>
                <w:color w:val="000000"/>
              </w:rPr>
              <w:t>Updated Committee work</w:t>
            </w:r>
          </w:p>
          <w:p w14:paraId="78172037" w14:textId="77777777" w:rsidR="003F4969" w:rsidRPr="00012EE3" w:rsidRDefault="003F4969"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04FD1480" w14:textId="7926FF09" w:rsidR="003F4969" w:rsidRPr="00012EE3" w:rsidRDefault="003F4969"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r w:rsidRPr="00012EE3">
              <w:rPr>
                <w:rFonts w:asciiTheme="majorHAnsi" w:eastAsia="Calibri" w:hAnsiTheme="majorHAnsi" w:cstheme="majorHAnsi"/>
                <w:color w:val="000000"/>
                <w:sz w:val="22"/>
                <w:szCs w:val="22"/>
              </w:rPr>
              <w:t xml:space="preserve">YEE </w:t>
            </w:r>
          </w:p>
          <w:p w14:paraId="6812FF9E" w14:textId="3BE53A46" w:rsidR="003F4969" w:rsidRPr="00012EE3" w:rsidRDefault="003F4969"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63F95C28" w14:textId="7051445E" w:rsidR="003F4969" w:rsidRPr="00012EE3" w:rsidRDefault="003F4969"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78B8C22E" w14:textId="62FE5E9D" w:rsidR="003F4969" w:rsidRPr="00012EE3" w:rsidRDefault="003F4969"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53808945" w14:textId="051F0CEA" w:rsidR="003F4969" w:rsidRPr="00012EE3" w:rsidRDefault="003F4969"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133F0F41" w14:textId="7538E476" w:rsidR="003F4969" w:rsidRPr="00012EE3" w:rsidRDefault="003F4969"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22A17762" w14:textId="276DAF76" w:rsidR="003F4969" w:rsidRPr="00012EE3" w:rsidRDefault="003F4969"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35F118EF" w14:textId="7D566535" w:rsidR="003F4969" w:rsidRPr="00012EE3" w:rsidRDefault="003F4969"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7675A108" w14:textId="19AF96A3" w:rsidR="003F4969" w:rsidRPr="00012EE3" w:rsidRDefault="003F4969"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65927F01" w14:textId="77777777" w:rsidR="009A2173" w:rsidRDefault="009A2173"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084B1466" w14:textId="77777777" w:rsidR="00012EE3" w:rsidRDefault="00012EE3"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78FD0C7B" w14:textId="77777777" w:rsidR="00012EE3" w:rsidRDefault="00012EE3"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501CE724" w14:textId="77777777" w:rsidR="00012EE3" w:rsidRDefault="00012EE3"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1AA0F24B" w14:textId="77777777" w:rsidR="00110E03" w:rsidRDefault="00012EE3"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STV</w:t>
            </w:r>
          </w:p>
          <w:p w14:paraId="48DEE440" w14:textId="77777777" w:rsidR="00110E03" w:rsidRDefault="00110E03"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28F62DA8" w14:textId="77777777" w:rsidR="00110E03" w:rsidRDefault="00110E03"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179E689C" w14:textId="77777777" w:rsidR="00110E03" w:rsidRDefault="00110E03"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6A9AB4F6" w14:textId="77777777" w:rsidR="00110E03" w:rsidRDefault="00110E03"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193871EA" w14:textId="77777777" w:rsidR="00110E03" w:rsidRDefault="00110E03"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593E4001" w14:textId="77777777" w:rsidR="00110E03" w:rsidRDefault="00110E03"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250A6FC3" w14:textId="77777777" w:rsidR="00110E03" w:rsidRDefault="00110E03"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4E8820B0" w14:textId="77777777" w:rsidR="00110E03" w:rsidRDefault="00110E03"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568374E2" w14:textId="77777777" w:rsidR="00110E03" w:rsidRDefault="00110E03"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70475D0E" w14:textId="77777777" w:rsidR="00110E03" w:rsidRDefault="00110E03"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681AA148" w14:textId="77777777" w:rsidR="00110E03" w:rsidRDefault="00110E03"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7ABD9CED" w14:textId="77777777" w:rsidR="00110E03" w:rsidRDefault="00110E03"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6BAFAA7F" w14:textId="77777777" w:rsidR="00110E03" w:rsidRDefault="00110E03"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48D72EBC" w14:textId="77777777" w:rsidR="00110E03" w:rsidRDefault="00110E03"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7297DBEC" w14:textId="77777777" w:rsidR="00110E03" w:rsidRDefault="00110E03"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249FFA42" w14:textId="25C4EE93" w:rsidR="00110E03" w:rsidRDefault="00110E03"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0F014231" w14:textId="3E54FB89" w:rsidR="00110E03" w:rsidRDefault="00110E03"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5D429747" w14:textId="5EB256D5" w:rsidR="00110E03" w:rsidRDefault="00110E03"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7ABA13A0" w14:textId="4F8FD0B1" w:rsidR="00110E03" w:rsidRDefault="00110E03"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5B4601F9" w14:textId="77777777" w:rsidR="00110E03" w:rsidRDefault="00110E03"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3300D540" w14:textId="77777777" w:rsidR="00110E03" w:rsidRDefault="00110E03"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62789273" w14:textId="77777777" w:rsidR="00012EE3" w:rsidRDefault="00110E03"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SJ</w:t>
            </w:r>
            <w:r w:rsidR="00012EE3">
              <w:rPr>
                <w:rFonts w:asciiTheme="majorHAnsi" w:eastAsia="Calibri" w:hAnsiTheme="majorHAnsi" w:cstheme="majorHAnsi"/>
                <w:color w:val="000000"/>
                <w:sz w:val="22"/>
                <w:szCs w:val="22"/>
              </w:rPr>
              <w:t xml:space="preserve"> </w:t>
            </w:r>
          </w:p>
          <w:p w14:paraId="33CF0695" w14:textId="77777777" w:rsidR="00C6207E" w:rsidRDefault="00C6207E"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2C2E66F6" w14:textId="77777777" w:rsidR="00C6207E" w:rsidRDefault="00C6207E"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65A07B3D" w14:textId="77777777" w:rsidR="00C6207E" w:rsidRDefault="00C6207E"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44423FFF" w14:textId="77777777" w:rsidR="00C6207E" w:rsidRDefault="00C6207E"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0FEBFF84" w14:textId="77777777" w:rsidR="00C6207E" w:rsidRDefault="00C6207E"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46AE5D21" w14:textId="77777777" w:rsidR="00C6207E" w:rsidRDefault="00C6207E"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330A4708" w14:textId="77777777" w:rsidR="00C6207E" w:rsidRDefault="00C6207E"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25946290" w14:textId="77777777" w:rsidR="00C6207E" w:rsidRDefault="00C6207E"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3CEC270D" w14:textId="77777777" w:rsidR="00C6207E" w:rsidRDefault="00C6207E"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66BB7B1B" w14:textId="77777777" w:rsidR="00C6207E" w:rsidRDefault="00C6207E"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4E3D4874" w14:textId="77777777" w:rsidR="00C6207E" w:rsidRDefault="00C6207E"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57381A37" w14:textId="77777777" w:rsidR="00C6207E" w:rsidRDefault="00C6207E"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615579C0" w14:textId="77777777" w:rsidR="00C6207E" w:rsidRDefault="00C6207E"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766F5DF4" w14:textId="77777777" w:rsidR="00C6207E" w:rsidRDefault="00C6207E"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6D3AA126" w14:textId="77777777" w:rsidR="00C6207E" w:rsidRDefault="00C6207E"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5E8E7B0F" w14:textId="77777777" w:rsidR="00C6207E" w:rsidRDefault="00C6207E"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65C5D934" w14:textId="77777777" w:rsidR="00C6207E" w:rsidRDefault="00C6207E"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p>
          <w:p w14:paraId="23F9F699" w14:textId="1DF3CE19" w:rsidR="00C6207E" w:rsidRPr="00012EE3" w:rsidRDefault="00C6207E" w:rsidP="003F4969">
            <w:pPr>
              <w:pBdr>
                <w:top w:val="nil"/>
                <w:left w:val="nil"/>
                <w:bottom w:val="nil"/>
                <w:right w:val="nil"/>
                <w:between w:val="nil"/>
              </w:pBdr>
              <w:tabs>
                <w:tab w:val="left" w:pos="460"/>
              </w:tabs>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C&amp;N</w:t>
            </w:r>
          </w:p>
        </w:tc>
        <w:tc>
          <w:tcPr>
            <w:tcW w:w="6210" w:type="dxa"/>
            <w:shd w:val="clear" w:color="auto" w:fill="auto"/>
          </w:tcPr>
          <w:p w14:paraId="5AEFC5BD" w14:textId="5D7B0C27" w:rsidR="009A2173" w:rsidRPr="00110E03" w:rsidRDefault="009A2173" w:rsidP="00687EAD">
            <w:pPr>
              <w:rPr>
                <w:rFonts w:asciiTheme="majorHAnsi" w:hAnsiTheme="majorHAnsi" w:cstheme="majorHAnsi"/>
                <w:sz w:val="22"/>
                <w:szCs w:val="22"/>
              </w:rPr>
            </w:pPr>
          </w:p>
          <w:p w14:paraId="55D8C20B" w14:textId="77990DFD" w:rsidR="003F4969" w:rsidRPr="00110E03" w:rsidRDefault="003F4969" w:rsidP="00687EAD">
            <w:pPr>
              <w:rPr>
                <w:rFonts w:asciiTheme="majorHAnsi" w:hAnsiTheme="majorHAnsi" w:cstheme="majorHAnsi"/>
                <w:sz w:val="22"/>
                <w:szCs w:val="22"/>
              </w:rPr>
            </w:pPr>
          </w:p>
          <w:p w14:paraId="45BA95A0" w14:textId="2AA0E79D" w:rsidR="003F4969" w:rsidRPr="00110E03" w:rsidRDefault="003F4969" w:rsidP="00687EAD">
            <w:pPr>
              <w:rPr>
                <w:rFonts w:asciiTheme="majorHAnsi" w:hAnsiTheme="majorHAnsi" w:cstheme="majorHAnsi"/>
                <w:sz w:val="22"/>
                <w:szCs w:val="22"/>
              </w:rPr>
            </w:pPr>
            <w:r w:rsidRPr="00110E03">
              <w:rPr>
                <w:rFonts w:asciiTheme="majorHAnsi" w:hAnsiTheme="majorHAnsi" w:cstheme="majorHAnsi"/>
                <w:sz w:val="22"/>
                <w:szCs w:val="22"/>
              </w:rPr>
              <w:t xml:space="preserve">Introduce the new Chair D Ross to the rest of the committee and begin engaging with all with the 3/6/12 months goals process. </w:t>
            </w:r>
          </w:p>
          <w:p w14:paraId="79E23B63" w14:textId="160629E4" w:rsidR="003F4969" w:rsidRPr="00110E03" w:rsidRDefault="003F4969" w:rsidP="00687EAD">
            <w:pPr>
              <w:rPr>
                <w:rFonts w:asciiTheme="majorHAnsi" w:hAnsiTheme="majorHAnsi" w:cstheme="majorHAnsi"/>
                <w:sz w:val="22"/>
                <w:szCs w:val="22"/>
              </w:rPr>
            </w:pPr>
            <w:r w:rsidRPr="00110E03">
              <w:rPr>
                <w:rFonts w:asciiTheme="majorHAnsi" w:hAnsiTheme="majorHAnsi" w:cstheme="majorHAnsi"/>
                <w:sz w:val="22"/>
                <w:szCs w:val="22"/>
              </w:rPr>
              <w:t xml:space="preserve">Tik Tok challenge activity still working progress. Great news- partnership establish with Vito Pizza. </w:t>
            </w:r>
            <w:proofErr w:type="spellStart"/>
            <w:r w:rsidRPr="00110E03">
              <w:rPr>
                <w:rFonts w:asciiTheme="majorHAnsi" w:hAnsiTheme="majorHAnsi" w:cstheme="majorHAnsi"/>
                <w:sz w:val="22"/>
                <w:szCs w:val="22"/>
              </w:rPr>
              <w:t>Vitto</w:t>
            </w:r>
            <w:proofErr w:type="spellEnd"/>
            <w:r w:rsidRPr="00110E03">
              <w:rPr>
                <w:rFonts w:asciiTheme="majorHAnsi" w:hAnsiTheme="majorHAnsi" w:cstheme="majorHAnsi"/>
                <w:sz w:val="22"/>
                <w:szCs w:val="22"/>
              </w:rPr>
              <w:t xml:space="preserve"> Pizza will be able to provide pizza and delivery to all the winner of the Tik Tok challenge. </w:t>
            </w:r>
            <w:r w:rsidR="00012EE3" w:rsidRPr="00110E03">
              <w:rPr>
                <w:rFonts w:asciiTheme="majorHAnsi" w:hAnsiTheme="majorHAnsi" w:cstheme="majorHAnsi"/>
                <w:sz w:val="22"/>
                <w:szCs w:val="22"/>
              </w:rPr>
              <w:t xml:space="preserve">This challenge theme is surrounding ‘make some noise’ with a CALL TO ACTION – voting, encourage all to participate in this civic duty, civic engagement </w:t>
            </w:r>
          </w:p>
          <w:p w14:paraId="2CEFB75A" w14:textId="0359CD31" w:rsidR="003F4969" w:rsidRPr="00110E03" w:rsidRDefault="003F4969" w:rsidP="00687EAD">
            <w:pPr>
              <w:rPr>
                <w:rFonts w:asciiTheme="majorHAnsi" w:hAnsiTheme="majorHAnsi" w:cstheme="majorHAnsi"/>
                <w:sz w:val="22"/>
                <w:szCs w:val="22"/>
              </w:rPr>
            </w:pPr>
          </w:p>
          <w:p w14:paraId="27218DF2" w14:textId="33083F7D" w:rsidR="003F4969" w:rsidRPr="00110E03" w:rsidRDefault="003F4969" w:rsidP="00687EAD">
            <w:pPr>
              <w:rPr>
                <w:rFonts w:asciiTheme="majorHAnsi" w:hAnsiTheme="majorHAnsi" w:cstheme="majorHAnsi"/>
                <w:sz w:val="22"/>
                <w:szCs w:val="22"/>
              </w:rPr>
            </w:pPr>
            <w:r w:rsidRPr="00110E03">
              <w:rPr>
                <w:rFonts w:asciiTheme="majorHAnsi" w:hAnsiTheme="majorHAnsi" w:cstheme="majorHAnsi"/>
                <w:sz w:val="22"/>
                <w:szCs w:val="22"/>
              </w:rPr>
              <w:t>D</w:t>
            </w:r>
            <w:r w:rsidR="00012EE3" w:rsidRPr="00110E03">
              <w:rPr>
                <w:rFonts w:asciiTheme="majorHAnsi" w:hAnsiTheme="majorHAnsi" w:cstheme="majorHAnsi"/>
                <w:sz w:val="22"/>
                <w:szCs w:val="22"/>
              </w:rPr>
              <w:t xml:space="preserve">avid reported that with new youth group involvement, the committee will be able to engage and build ore relationship with other youth. </w:t>
            </w:r>
            <w:r w:rsidR="00550820" w:rsidRPr="00110E03">
              <w:rPr>
                <w:rFonts w:asciiTheme="majorHAnsi" w:hAnsiTheme="majorHAnsi" w:cstheme="majorHAnsi"/>
                <w:sz w:val="22"/>
                <w:szCs w:val="22"/>
              </w:rPr>
              <w:t>Also,</w:t>
            </w:r>
            <w:r w:rsidR="00012EE3" w:rsidRPr="00110E03">
              <w:rPr>
                <w:rFonts w:asciiTheme="majorHAnsi" w:hAnsiTheme="majorHAnsi" w:cstheme="majorHAnsi"/>
                <w:sz w:val="22"/>
                <w:szCs w:val="22"/>
              </w:rPr>
              <w:t xml:space="preserve"> YEE will be involve with the MLK Unity event organize by SJ </w:t>
            </w:r>
          </w:p>
          <w:p w14:paraId="7688CCD5" w14:textId="77777777" w:rsidR="003F4969" w:rsidRPr="00110E03" w:rsidRDefault="003F4969" w:rsidP="00687EAD">
            <w:pPr>
              <w:rPr>
                <w:rFonts w:asciiTheme="majorHAnsi" w:hAnsiTheme="majorHAnsi" w:cstheme="majorHAnsi"/>
                <w:sz w:val="22"/>
                <w:szCs w:val="22"/>
              </w:rPr>
            </w:pPr>
          </w:p>
          <w:p w14:paraId="3ED6F65E" w14:textId="214C5139" w:rsidR="009A2173" w:rsidRPr="00110E03" w:rsidRDefault="00012EE3" w:rsidP="00012EE3">
            <w:pPr>
              <w:rPr>
                <w:rFonts w:asciiTheme="majorHAnsi" w:hAnsiTheme="majorHAnsi" w:cstheme="majorHAnsi"/>
                <w:sz w:val="22"/>
                <w:szCs w:val="22"/>
              </w:rPr>
            </w:pPr>
            <w:r w:rsidRPr="00110E03">
              <w:rPr>
                <w:rFonts w:asciiTheme="majorHAnsi" w:hAnsiTheme="majorHAnsi" w:cstheme="majorHAnsi"/>
                <w:sz w:val="22"/>
                <w:szCs w:val="22"/>
              </w:rPr>
              <w:t xml:space="preserve">A meeting is scheduled for next day to discuss Nov H.E.A.L. Discussion surrounding weather challenges, perhaps a small group gathering. However, aim to bring more people to participate and </w:t>
            </w:r>
            <w:r w:rsidRPr="00110E03">
              <w:rPr>
                <w:rFonts w:asciiTheme="majorHAnsi" w:hAnsiTheme="majorHAnsi" w:cstheme="majorHAnsi"/>
                <w:sz w:val="22"/>
                <w:szCs w:val="22"/>
              </w:rPr>
              <w:lastRenderedPageBreak/>
              <w:t xml:space="preserve">get involve. Working on messaging to better target group – the youth. We are seeing progress. </w:t>
            </w:r>
          </w:p>
          <w:p w14:paraId="07D4AF9B" w14:textId="40800A9A" w:rsidR="00012EE3" w:rsidRPr="00110E03" w:rsidRDefault="00012EE3" w:rsidP="00012EE3">
            <w:pPr>
              <w:rPr>
                <w:rFonts w:asciiTheme="majorHAnsi" w:hAnsiTheme="majorHAnsi" w:cstheme="majorHAnsi"/>
                <w:sz w:val="22"/>
                <w:szCs w:val="22"/>
              </w:rPr>
            </w:pPr>
            <w:r w:rsidRPr="00110E03">
              <w:rPr>
                <w:rFonts w:asciiTheme="majorHAnsi" w:hAnsiTheme="majorHAnsi" w:cstheme="majorHAnsi"/>
                <w:sz w:val="22"/>
                <w:szCs w:val="22"/>
              </w:rPr>
              <w:t xml:space="preserve">David elaborate more on what is H.E.A.L – Hood Everywhere Achieving </w:t>
            </w:r>
            <w:r w:rsidR="00110E03" w:rsidRPr="00110E03">
              <w:rPr>
                <w:rFonts w:asciiTheme="majorHAnsi" w:hAnsiTheme="majorHAnsi" w:cstheme="majorHAnsi"/>
                <w:sz w:val="22"/>
                <w:szCs w:val="22"/>
              </w:rPr>
              <w:t xml:space="preserve">Love with goal to stop violence, youth engagement, bring community together at Park and promote Park safety. </w:t>
            </w:r>
          </w:p>
          <w:p w14:paraId="0B2384B3" w14:textId="72E2BD10" w:rsidR="00110E03" w:rsidRPr="00110E03" w:rsidRDefault="00110E03" w:rsidP="00012EE3">
            <w:pPr>
              <w:rPr>
                <w:rFonts w:asciiTheme="majorHAnsi" w:hAnsiTheme="majorHAnsi" w:cstheme="majorHAnsi"/>
                <w:sz w:val="22"/>
                <w:szCs w:val="22"/>
              </w:rPr>
            </w:pPr>
            <w:r w:rsidRPr="00110E03">
              <w:rPr>
                <w:rFonts w:asciiTheme="majorHAnsi" w:hAnsiTheme="majorHAnsi" w:cstheme="majorHAnsi"/>
                <w:sz w:val="22"/>
                <w:szCs w:val="22"/>
              </w:rPr>
              <w:t xml:space="preserve">Partnership with the Arts </w:t>
            </w:r>
            <w:r w:rsidR="00550820" w:rsidRPr="00110E03">
              <w:rPr>
                <w:rFonts w:asciiTheme="majorHAnsi" w:hAnsiTheme="majorHAnsi" w:cstheme="majorHAnsi"/>
                <w:sz w:val="22"/>
                <w:szCs w:val="22"/>
              </w:rPr>
              <w:t>Commission</w:t>
            </w:r>
            <w:r w:rsidRPr="00110E03">
              <w:rPr>
                <w:rFonts w:asciiTheme="majorHAnsi" w:hAnsiTheme="majorHAnsi" w:cstheme="majorHAnsi"/>
                <w:sz w:val="22"/>
                <w:szCs w:val="22"/>
              </w:rPr>
              <w:t xml:space="preserve">, where at each event </w:t>
            </w:r>
            <w:r w:rsidR="00550820" w:rsidRPr="00110E03">
              <w:rPr>
                <w:rFonts w:asciiTheme="majorHAnsi" w:hAnsiTheme="majorHAnsi" w:cstheme="majorHAnsi"/>
                <w:sz w:val="22"/>
                <w:szCs w:val="22"/>
              </w:rPr>
              <w:t>there is</w:t>
            </w:r>
            <w:r w:rsidRPr="00110E03">
              <w:rPr>
                <w:rFonts w:asciiTheme="majorHAnsi" w:hAnsiTheme="majorHAnsi" w:cstheme="majorHAnsi"/>
                <w:sz w:val="22"/>
                <w:szCs w:val="22"/>
              </w:rPr>
              <w:t xml:space="preserve"> a 4 x 8 panel as Artwork canvas and everyone that attended can sign. </w:t>
            </w:r>
          </w:p>
          <w:p w14:paraId="71E36F7E" w14:textId="3D3917D4" w:rsidR="00110E03" w:rsidRPr="00110E03" w:rsidRDefault="00110E03" w:rsidP="00012EE3">
            <w:pPr>
              <w:rPr>
                <w:rFonts w:asciiTheme="majorHAnsi" w:hAnsiTheme="majorHAnsi" w:cstheme="majorHAnsi"/>
                <w:sz w:val="22"/>
                <w:szCs w:val="22"/>
              </w:rPr>
            </w:pPr>
          </w:p>
          <w:p w14:paraId="5253FEF3" w14:textId="1A46A70B" w:rsidR="00110E03" w:rsidRPr="00110E03" w:rsidRDefault="00110E03" w:rsidP="00012EE3">
            <w:pPr>
              <w:rPr>
                <w:rFonts w:asciiTheme="majorHAnsi" w:hAnsiTheme="majorHAnsi" w:cstheme="majorHAnsi"/>
                <w:sz w:val="22"/>
                <w:szCs w:val="22"/>
              </w:rPr>
            </w:pPr>
            <w:r w:rsidRPr="00110E03">
              <w:rPr>
                <w:rFonts w:asciiTheme="majorHAnsi" w:hAnsiTheme="majorHAnsi" w:cstheme="majorHAnsi"/>
                <w:sz w:val="22"/>
                <w:szCs w:val="22"/>
              </w:rPr>
              <w:t xml:space="preserve">We organized 2 H.E.A.L events so far and number of vendors and involvement did increase. Suggestion to focus on outreach and marketing of the next event such as canvasing flyers in the neighborhood, churches, connecting </w:t>
            </w:r>
            <w:r w:rsidR="00550820" w:rsidRPr="00110E03">
              <w:rPr>
                <w:rFonts w:asciiTheme="majorHAnsi" w:hAnsiTheme="majorHAnsi" w:cstheme="majorHAnsi"/>
                <w:sz w:val="22"/>
                <w:szCs w:val="22"/>
              </w:rPr>
              <w:t>kids’</w:t>
            </w:r>
            <w:r w:rsidRPr="00110E03">
              <w:rPr>
                <w:rFonts w:asciiTheme="majorHAnsi" w:hAnsiTheme="majorHAnsi" w:cstheme="majorHAnsi"/>
                <w:sz w:val="22"/>
                <w:szCs w:val="22"/>
              </w:rPr>
              <w:t xml:space="preserve"> groups. </w:t>
            </w:r>
          </w:p>
          <w:p w14:paraId="23F0A4AB" w14:textId="61E9FF0C" w:rsidR="00110E03" w:rsidRPr="00110E03" w:rsidRDefault="00110E03" w:rsidP="00012EE3">
            <w:pPr>
              <w:rPr>
                <w:rFonts w:asciiTheme="majorHAnsi" w:hAnsiTheme="majorHAnsi" w:cstheme="majorHAnsi"/>
                <w:sz w:val="22"/>
                <w:szCs w:val="22"/>
              </w:rPr>
            </w:pPr>
          </w:p>
          <w:p w14:paraId="68EA61C6" w14:textId="2904C512" w:rsidR="00110E03" w:rsidRPr="00110E03" w:rsidRDefault="00110E03" w:rsidP="00012EE3">
            <w:pPr>
              <w:rPr>
                <w:rFonts w:asciiTheme="majorHAnsi" w:hAnsiTheme="majorHAnsi" w:cstheme="majorHAnsi"/>
                <w:sz w:val="22"/>
                <w:szCs w:val="22"/>
              </w:rPr>
            </w:pPr>
            <w:r>
              <w:rPr>
                <w:rFonts w:asciiTheme="majorHAnsi" w:hAnsiTheme="majorHAnsi" w:cstheme="majorHAnsi"/>
                <w:sz w:val="22"/>
                <w:szCs w:val="22"/>
              </w:rPr>
              <w:t>Additional</w:t>
            </w:r>
            <w:r w:rsidRPr="00110E03">
              <w:rPr>
                <w:rFonts w:asciiTheme="majorHAnsi" w:hAnsiTheme="majorHAnsi" w:cstheme="majorHAnsi"/>
                <w:sz w:val="22"/>
                <w:szCs w:val="22"/>
              </w:rPr>
              <w:t xml:space="preserve"> details </w:t>
            </w:r>
            <w:r>
              <w:rPr>
                <w:rFonts w:asciiTheme="majorHAnsi" w:hAnsiTheme="majorHAnsi" w:cstheme="majorHAnsi"/>
                <w:sz w:val="22"/>
                <w:szCs w:val="22"/>
              </w:rPr>
              <w:t>a</w:t>
            </w:r>
            <w:r w:rsidRPr="00110E03">
              <w:rPr>
                <w:rFonts w:asciiTheme="majorHAnsi" w:hAnsiTheme="majorHAnsi" w:cstheme="majorHAnsi"/>
                <w:sz w:val="22"/>
                <w:szCs w:val="22"/>
              </w:rPr>
              <w:t xml:space="preserve">bout ‘Take A Breath’ video series, can be correlated with H.E.A.L and important to get 3-4 people to be part of the interviews. </w:t>
            </w:r>
          </w:p>
          <w:p w14:paraId="6C79F2FC" w14:textId="77777777" w:rsidR="00110E03" w:rsidRDefault="00110E03" w:rsidP="00110E03">
            <w:pPr>
              <w:rPr>
                <w:rFonts w:asciiTheme="majorHAnsi" w:hAnsiTheme="majorHAnsi" w:cstheme="majorHAnsi"/>
                <w:sz w:val="22"/>
                <w:szCs w:val="22"/>
              </w:rPr>
            </w:pPr>
          </w:p>
          <w:p w14:paraId="5D5233E3" w14:textId="55B49B9D" w:rsidR="00110E03" w:rsidRDefault="00110E03" w:rsidP="00110E03">
            <w:pPr>
              <w:rPr>
                <w:rFonts w:asciiTheme="majorHAnsi" w:hAnsiTheme="majorHAnsi" w:cstheme="majorHAnsi"/>
                <w:sz w:val="22"/>
                <w:szCs w:val="22"/>
              </w:rPr>
            </w:pPr>
            <w:r>
              <w:rPr>
                <w:rFonts w:asciiTheme="majorHAnsi" w:hAnsiTheme="majorHAnsi" w:cstheme="majorHAnsi"/>
                <w:sz w:val="22"/>
                <w:szCs w:val="22"/>
              </w:rPr>
              <w:t xml:space="preserve">MLK Unity Day - Core </w:t>
            </w:r>
            <w:r w:rsidR="008B5715" w:rsidRPr="00110E03">
              <w:rPr>
                <w:rFonts w:asciiTheme="majorHAnsi" w:hAnsiTheme="majorHAnsi" w:cstheme="majorHAnsi"/>
                <w:sz w:val="22"/>
                <w:szCs w:val="22"/>
              </w:rPr>
              <w:t>Committee</w:t>
            </w:r>
            <w:r>
              <w:rPr>
                <w:rFonts w:asciiTheme="majorHAnsi" w:hAnsiTheme="majorHAnsi" w:cstheme="majorHAnsi"/>
                <w:sz w:val="22"/>
                <w:szCs w:val="22"/>
              </w:rPr>
              <w:t xml:space="preserve"> met multiple times</w:t>
            </w:r>
            <w:r w:rsidR="008B5715" w:rsidRPr="00110E03">
              <w:rPr>
                <w:rFonts w:asciiTheme="majorHAnsi" w:hAnsiTheme="majorHAnsi" w:cstheme="majorHAnsi"/>
                <w:sz w:val="22"/>
                <w:szCs w:val="22"/>
              </w:rPr>
              <w:t xml:space="preserve"> with Dr. McKether at UT Diversity Dept to discuss details on MLK.</w:t>
            </w:r>
            <w:r w:rsidR="00960ABD" w:rsidRPr="00110E03">
              <w:rPr>
                <w:rFonts w:asciiTheme="majorHAnsi" w:hAnsiTheme="majorHAnsi" w:cstheme="majorHAnsi"/>
                <w:sz w:val="22"/>
                <w:szCs w:val="22"/>
              </w:rPr>
              <w:t xml:space="preserve"> It will </w:t>
            </w:r>
            <w:r w:rsidR="00B0038D" w:rsidRPr="00110E03">
              <w:rPr>
                <w:rFonts w:asciiTheme="majorHAnsi" w:hAnsiTheme="majorHAnsi" w:cstheme="majorHAnsi"/>
                <w:sz w:val="22"/>
                <w:szCs w:val="22"/>
              </w:rPr>
              <w:t>be on</w:t>
            </w:r>
            <w:r w:rsidR="00960ABD" w:rsidRPr="00110E03">
              <w:rPr>
                <w:rFonts w:asciiTheme="majorHAnsi" w:hAnsiTheme="majorHAnsi" w:cstheme="majorHAnsi"/>
                <w:sz w:val="22"/>
                <w:szCs w:val="22"/>
              </w:rPr>
              <w:t xml:space="preserve"> January 18</w:t>
            </w:r>
            <w:r w:rsidR="00960ABD" w:rsidRPr="00110E03">
              <w:rPr>
                <w:rFonts w:asciiTheme="majorHAnsi" w:hAnsiTheme="majorHAnsi" w:cstheme="majorHAnsi"/>
                <w:sz w:val="22"/>
                <w:szCs w:val="22"/>
                <w:vertAlign w:val="superscript"/>
              </w:rPr>
              <w:t>th</w:t>
            </w:r>
            <w:r w:rsidR="00960ABD" w:rsidRPr="00110E03">
              <w:rPr>
                <w:rFonts w:asciiTheme="majorHAnsi" w:hAnsiTheme="majorHAnsi" w:cstheme="majorHAnsi"/>
                <w:sz w:val="22"/>
                <w:szCs w:val="22"/>
              </w:rPr>
              <w:t xml:space="preserve"> -virtually. </w:t>
            </w:r>
            <w:r>
              <w:rPr>
                <w:rFonts w:asciiTheme="majorHAnsi" w:hAnsiTheme="majorHAnsi" w:cstheme="majorHAnsi"/>
                <w:sz w:val="22"/>
                <w:szCs w:val="22"/>
              </w:rPr>
              <w:t xml:space="preserve">Working to get to the next phase and engage with others for planning committee. Tentative – keynote speaker. </w:t>
            </w:r>
          </w:p>
          <w:p w14:paraId="0CC2B80B" w14:textId="251B47F4" w:rsidR="00110E03" w:rsidRDefault="00110E03" w:rsidP="00110E03">
            <w:pPr>
              <w:rPr>
                <w:rFonts w:asciiTheme="majorHAnsi" w:hAnsiTheme="majorHAnsi" w:cstheme="majorHAnsi"/>
                <w:sz w:val="22"/>
                <w:szCs w:val="22"/>
              </w:rPr>
            </w:pPr>
          </w:p>
          <w:p w14:paraId="22A419D5" w14:textId="4256D965" w:rsidR="00110E03" w:rsidRDefault="00C6207E" w:rsidP="00110E03">
            <w:pPr>
              <w:rPr>
                <w:rFonts w:asciiTheme="majorHAnsi" w:hAnsiTheme="majorHAnsi" w:cstheme="majorHAnsi"/>
                <w:sz w:val="22"/>
                <w:szCs w:val="22"/>
              </w:rPr>
            </w:pPr>
            <w:r>
              <w:rPr>
                <w:rFonts w:asciiTheme="majorHAnsi" w:hAnsiTheme="majorHAnsi" w:cstheme="majorHAnsi"/>
                <w:sz w:val="22"/>
                <w:szCs w:val="22"/>
              </w:rPr>
              <w:t xml:space="preserve">We </w:t>
            </w:r>
            <w:r w:rsidR="00550820">
              <w:rPr>
                <w:rFonts w:asciiTheme="majorHAnsi" w:hAnsiTheme="majorHAnsi" w:cstheme="majorHAnsi"/>
                <w:sz w:val="22"/>
                <w:szCs w:val="22"/>
              </w:rPr>
              <w:t>will be</w:t>
            </w:r>
            <w:r>
              <w:rPr>
                <w:rFonts w:asciiTheme="majorHAnsi" w:hAnsiTheme="majorHAnsi" w:cstheme="majorHAnsi"/>
                <w:sz w:val="22"/>
                <w:szCs w:val="22"/>
              </w:rPr>
              <w:t xml:space="preserve"> able to establish a quick partnership with Women of Toledo and engage with What To Do and voting campaign. </w:t>
            </w:r>
          </w:p>
          <w:p w14:paraId="4AF7F581" w14:textId="55B034DF" w:rsidR="00C6207E" w:rsidRPr="00C6207E" w:rsidRDefault="00C6207E" w:rsidP="00110E03">
            <w:pPr>
              <w:rPr>
                <w:rFonts w:asciiTheme="majorHAnsi" w:hAnsiTheme="majorHAnsi" w:cstheme="majorHAnsi"/>
                <w:sz w:val="22"/>
                <w:szCs w:val="22"/>
              </w:rPr>
            </w:pPr>
            <w:r>
              <w:rPr>
                <w:rFonts w:asciiTheme="majorHAnsi" w:hAnsiTheme="majorHAnsi" w:cstheme="majorHAnsi"/>
                <w:sz w:val="22"/>
                <w:szCs w:val="22"/>
              </w:rPr>
              <w:t xml:space="preserve">We launched a digital campaign via social media starting today 10/19 to 11/2 on What To Do for voting, absentee ballots and we also release #MyRightsMyVoice campaign to engage with women </w:t>
            </w:r>
            <w:r w:rsidRPr="00C6207E">
              <w:rPr>
                <w:rFonts w:asciiTheme="majorHAnsi" w:hAnsiTheme="majorHAnsi" w:cstheme="majorHAnsi"/>
                <w:sz w:val="22"/>
                <w:szCs w:val="22"/>
              </w:rPr>
              <w:t xml:space="preserve">voters campaign. Welcome more to participate. </w:t>
            </w:r>
          </w:p>
          <w:p w14:paraId="63E92B3F" w14:textId="521436A2" w:rsidR="00C6207E" w:rsidRPr="00C6207E" w:rsidRDefault="00C6207E" w:rsidP="00110E03">
            <w:pPr>
              <w:rPr>
                <w:rFonts w:asciiTheme="majorHAnsi" w:hAnsiTheme="majorHAnsi" w:cstheme="majorHAnsi"/>
                <w:sz w:val="22"/>
                <w:szCs w:val="22"/>
              </w:rPr>
            </w:pPr>
            <w:hyperlink r:id="rId11" w:history="1">
              <w:r w:rsidRPr="00C6207E">
                <w:rPr>
                  <w:rStyle w:val="Hyperlink"/>
                  <w:rFonts w:asciiTheme="majorHAnsi" w:hAnsiTheme="majorHAnsi" w:cstheme="majorHAnsi"/>
                  <w:sz w:val="22"/>
                  <w:szCs w:val="22"/>
                </w:rPr>
                <w:t>https://public.3.basecamp.com/p/Cvw3CdQBNK5jV4uuSmKR5dmS</w:t>
              </w:r>
            </w:hyperlink>
          </w:p>
          <w:p w14:paraId="59CA7F67" w14:textId="77777777" w:rsidR="00C6207E" w:rsidRPr="00C6207E" w:rsidRDefault="00C6207E" w:rsidP="00110E03">
            <w:pPr>
              <w:rPr>
                <w:rFonts w:asciiTheme="majorHAnsi" w:hAnsiTheme="majorHAnsi" w:cstheme="majorHAnsi"/>
                <w:sz w:val="22"/>
                <w:szCs w:val="22"/>
              </w:rPr>
            </w:pPr>
          </w:p>
          <w:p w14:paraId="18BA7FAB" w14:textId="3402A3A5" w:rsidR="008B5715" w:rsidRPr="00C6207E" w:rsidRDefault="00C6207E" w:rsidP="00C6207E">
            <w:pPr>
              <w:rPr>
                <w:rFonts w:asciiTheme="majorHAnsi" w:hAnsiTheme="majorHAnsi" w:cstheme="majorHAnsi"/>
                <w:sz w:val="22"/>
                <w:szCs w:val="22"/>
              </w:rPr>
            </w:pPr>
            <w:r w:rsidRPr="00C6207E">
              <w:rPr>
                <w:rFonts w:asciiTheme="majorHAnsi" w:hAnsiTheme="majorHAnsi" w:cstheme="majorHAnsi"/>
                <w:sz w:val="22"/>
                <w:szCs w:val="22"/>
              </w:rPr>
              <w:t>Nov 17</w:t>
            </w:r>
            <w:r w:rsidRPr="00C6207E">
              <w:rPr>
                <w:rFonts w:asciiTheme="majorHAnsi" w:hAnsiTheme="majorHAnsi" w:cstheme="majorHAnsi"/>
                <w:sz w:val="22"/>
                <w:szCs w:val="22"/>
                <w:vertAlign w:val="superscript"/>
              </w:rPr>
              <w:t>th</w:t>
            </w:r>
            <w:r w:rsidRPr="00C6207E">
              <w:rPr>
                <w:rFonts w:asciiTheme="majorHAnsi" w:hAnsiTheme="majorHAnsi" w:cstheme="majorHAnsi"/>
                <w:sz w:val="22"/>
                <w:szCs w:val="22"/>
              </w:rPr>
              <w:t xml:space="preserve"> – </w:t>
            </w:r>
            <w:r w:rsidR="00550820" w:rsidRPr="00C6207E">
              <w:rPr>
                <w:rFonts w:asciiTheme="majorHAnsi" w:hAnsiTheme="majorHAnsi" w:cstheme="majorHAnsi"/>
                <w:sz w:val="22"/>
                <w:szCs w:val="22"/>
              </w:rPr>
              <w:t>tentative:</w:t>
            </w:r>
            <w:r w:rsidRPr="00C6207E">
              <w:rPr>
                <w:rFonts w:asciiTheme="majorHAnsi" w:hAnsiTheme="majorHAnsi" w:cstheme="majorHAnsi"/>
                <w:sz w:val="22"/>
                <w:szCs w:val="22"/>
              </w:rPr>
              <w:t xml:space="preserve"> </w:t>
            </w:r>
            <w:r w:rsidR="008B5715" w:rsidRPr="00C6207E">
              <w:rPr>
                <w:rFonts w:asciiTheme="majorHAnsi" w:hAnsiTheme="majorHAnsi" w:cstheme="majorHAnsi"/>
                <w:sz w:val="22"/>
                <w:szCs w:val="22"/>
              </w:rPr>
              <w:t xml:space="preserve">Planning for Townhall meeting during Hispanic Month - Elijah with Latino Alliance panel discussion. </w:t>
            </w:r>
          </w:p>
          <w:p w14:paraId="009C0673" w14:textId="77777777" w:rsidR="00C6207E" w:rsidRPr="00C6207E" w:rsidRDefault="00C6207E" w:rsidP="00C6207E">
            <w:pPr>
              <w:rPr>
                <w:rFonts w:asciiTheme="majorHAnsi" w:hAnsiTheme="majorHAnsi" w:cstheme="majorHAnsi"/>
                <w:sz w:val="22"/>
                <w:szCs w:val="22"/>
              </w:rPr>
            </w:pPr>
          </w:p>
          <w:p w14:paraId="2AA0071D" w14:textId="2AC3BC42" w:rsidR="008B5715" w:rsidRPr="00C6207E" w:rsidRDefault="00550820" w:rsidP="00C6207E">
            <w:pPr>
              <w:rPr>
                <w:rFonts w:asciiTheme="majorHAnsi" w:hAnsiTheme="majorHAnsi" w:cstheme="majorHAnsi"/>
                <w:sz w:val="22"/>
                <w:szCs w:val="22"/>
              </w:rPr>
            </w:pPr>
            <w:r w:rsidRPr="00C6207E">
              <w:rPr>
                <w:rFonts w:asciiTheme="majorHAnsi" w:hAnsiTheme="majorHAnsi" w:cstheme="majorHAnsi"/>
                <w:sz w:val="22"/>
                <w:szCs w:val="22"/>
              </w:rPr>
              <w:t>Successful</w:t>
            </w:r>
            <w:r w:rsidR="00C6207E" w:rsidRPr="00C6207E">
              <w:rPr>
                <w:rFonts w:asciiTheme="majorHAnsi" w:hAnsiTheme="majorHAnsi" w:cstheme="majorHAnsi"/>
                <w:sz w:val="22"/>
                <w:szCs w:val="22"/>
              </w:rPr>
              <w:t xml:space="preserve"> Town Hall meeting scheduled 10/14 with 5 to 6 community groups in attending. Conversation surrounding collaborations, making connection for partnership efforts, understanding what they are doing and working on. </w:t>
            </w:r>
            <w:r w:rsidR="00E41BBB" w:rsidRPr="00C6207E">
              <w:rPr>
                <w:rFonts w:asciiTheme="majorHAnsi" w:hAnsiTheme="majorHAnsi" w:cstheme="majorHAnsi"/>
                <w:sz w:val="22"/>
                <w:szCs w:val="22"/>
              </w:rPr>
              <w:t xml:space="preserve"> </w:t>
            </w:r>
          </w:p>
          <w:p w14:paraId="5055430D" w14:textId="77777777" w:rsidR="00C6207E" w:rsidRPr="00C6207E" w:rsidRDefault="00C6207E" w:rsidP="00C6207E">
            <w:pPr>
              <w:rPr>
                <w:rFonts w:asciiTheme="majorHAnsi" w:hAnsiTheme="majorHAnsi" w:cstheme="majorHAnsi"/>
                <w:sz w:val="22"/>
                <w:szCs w:val="22"/>
              </w:rPr>
            </w:pPr>
          </w:p>
          <w:p w14:paraId="47761AA2" w14:textId="3FE60960" w:rsidR="00C6207E" w:rsidRPr="00C6207E" w:rsidRDefault="00C6207E" w:rsidP="00C6207E">
            <w:pPr>
              <w:rPr>
                <w:rFonts w:asciiTheme="majorHAnsi" w:hAnsiTheme="majorHAnsi" w:cstheme="majorHAnsi"/>
              </w:rPr>
            </w:pPr>
            <w:r w:rsidRPr="00C6207E">
              <w:rPr>
                <w:rFonts w:asciiTheme="majorHAnsi" w:hAnsiTheme="majorHAnsi" w:cstheme="majorHAnsi"/>
                <w:sz w:val="22"/>
                <w:szCs w:val="22"/>
              </w:rPr>
              <w:t>Committee will start working on 3/6 months goal setting expectation. Concern on Co-Chair -Diamond not responding to communication</w:t>
            </w:r>
            <w:r>
              <w:rPr>
                <w:rFonts w:asciiTheme="majorHAnsi" w:hAnsiTheme="majorHAnsi" w:cstheme="majorHAnsi"/>
                <w:sz w:val="22"/>
                <w:szCs w:val="22"/>
              </w:rPr>
              <w:t xml:space="preserve">. Potentially working to bring in additional co-chair. </w:t>
            </w:r>
          </w:p>
        </w:tc>
        <w:tc>
          <w:tcPr>
            <w:tcW w:w="3960" w:type="dxa"/>
          </w:tcPr>
          <w:p w14:paraId="2D5170EF" w14:textId="77777777" w:rsidR="009A2173" w:rsidRPr="00012EE3" w:rsidRDefault="009A2173" w:rsidP="00687EAD">
            <w:pPr>
              <w:pStyle w:val="ListParagraph"/>
              <w:spacing w:after="0" w:line="240" w:lineRule="auto"/>
              <w:ind w:left="150"/>
              <w:rPr>
                <w:rFonts w:asciiTheme="majorHAnsi" w:hAnsiTheme="majorHAnsi" w:cstheme="majorHAnsi"/>
              </w:rPr>
            </w:pPr>
          </w:p>
          <w:p w14:paraId="78552D13" w14:textId="77777777" w:rsidR="003F4969" w:rsidRPr="00012EE3" w:rsidRDefault="003F4969" w:rsidP="00687EAD">
            <w:pPr>
              <w:pStyle w:val="ListParagraph"/>
              <w:spacing w:after="0" w:line="240" w:lineRule="auto"/>
              <w:ind w:left="150"/>
              <w:rPr>
                <w:rFonts w:asciiTheme="majorHAnsi" w:hAnsiTheme="majorHAnsi" w:cstheme="majorHAnsi"/>
              </w:rPr>
            </w:pPr>
          </w:p>
          <w:p w14:paraId="3A0DE863" w14:textId="77777777" w:rsidR="003F4969" w:rsidRPr="00012EE3" w:rsidRDefault="003F4969" w:rsidP="00687EAD">
            <w:pPr>
              <w:pStyle w:val="ListParagraph"/>
              <w:spacing w:after="0" w:line="240" w:lineRule="auto"/>
              <w:ind w:left="150"/>
              <w:rPr>
                <w:rFonts w:asciiTheme="majorHAnsi" w:hAnsiTheme="majorHAnsi" w:cstheme="majorHAnsi"/>
              </w:rPr>
            </w:pPr>
          </w:p>
          <w:p w14:paraId="3F49C028" w14:textId="21A56F0F" w:rsidR="003F4969" w:rsidRDefault="003F4969" w:rsidP="003F4969">
            <w:pPr>
              <w:rPr>
                <w:rFonts w:asciiTheme="majorHAnsi" w:hAnsiTheme="majorHAnsi" w:cstheme="majorHAnsi"/>
                <w:sz w:val="22"/>
                <w:szCs w:val="22"/>
              </w:rPr>
            </w:pPr>
            <w:r w:rsidRPr="00012EE3">
              <w:rPr>
                <w:rFonts w:asciiTheme="majorHAnsi" w:hAnsiTheme="majorHAnsi" w:cstheme="majorHAnsi"/>
                <w:sz w:val="22"/>
                <w:szCs w:val="22"/>
              </w:rPr>
              <w:t>BR</w:t>
            </w:r>
            <w:r w:rsidR="00012EE3" w:rsidRPr="00012EE3">
              <w:rPr>
                <w:rFonts w:asciiTheme="majorHAnsi" w:hAnsiTheme="majorHAnsi" w:cstheme="majorHAnsi"/>
                <w:sz w:val="22"/>
                <w:szCs w:val="22"/>
              </w:rPr>
              <w:t>/D</w:t>
            </w:r>
            <w:r w:rsidR="00012EE3">
              <w:rPr>
                <w:rFonts w:asciiTheme="majorHAnsi" w:hAnsiTheme="majorHAnsi" w:cstheme="majorHAnsi"/>
                <w:sz w:val="22"/>
                <w:szCs w:val="22"/>
              </w:rPr>
              <w:t>B</w:t>
            </w:r>
          </w:p>
          <w:p w14:paraId="1DCB674B" w14:textId="77777777" w:rsidR="00012EE3" w:rsidRDefault="00012EE3" w:rsidP="003F4969">
            <w:pPr>
              <w:rPr>
                <w:rFonts w:asciiTheme="majorHAnsi" w:hAnsiTheme="majorHAnsi" w:cstheme="majorHAnsi"/>
                <w:sz w:val="22"/>
                <w:szCs w:val="22"/>
              </w:rPr>
            </w:pPr>
          </w:p>
          <w:p w14:paraId="6C08398C" w14:textId="77777777" w:rsidR="00012EE3" w:rsidRDefault="00012EE3" w:rsidP="003F4969">
            <w:pPr>
              <w:rPr>
                <w:rFonts w:asciiTheme="majorHAnsi" w:hAnsiTheme="majorHAnsi" w:cstheme="majorHAnsi"/>
                <w:sz w:val="22"/>
                <w:szCs w:val="22"/>
              </w:rPr>
            </w:pPr>
          </w:p>
          <w:p w14:paraId="6836E0FA" w14:textId="77777777" w:rsidR="00012EE3" w:rsidRDefault="00012EE3" w:rsidP="003F4969">
            <w:pPr>
              <w:rPr>
                <w:rFonts w:asciiTheme="majorHAnsi" w:hAnsiTheme="majorHAnsi" w:cstheme="majorHAnsi"/>
                <w:sz w:val="22"/>
                <w:szCs w:val="22"/>
              </w:rPr>
            </w:pPr>
          </w:p>
          <w:p w14:paraId="6FBC7BC6" w14:textId="77777777" w:rsidR="00012EE3" w:rsidRDefault="00012EE3" w:rsidP="003F4969">
            <w:pPr>
              <w:rPr>
                <w:rFonts w:asciiTheme="majorHAnsi" w:hAnsiTheme="majorHAnsi" w:cstheme="majorHAnsi"/>
                <w:sz w:val="22"/>
                <w:szCs w:val="22"/>
              </w:rPr>
            </w:pPr>
          </w:p>
          <w:p w14:paraId="727380B9" w14:textId="77777777" w:rsidR="00012EE3" w:rsidRDefault="00012EE3" w:rsidP="003F4969">
            <w:pPr>
              <w:rPr>
                <w:rFonts w:asciiTheme="majorHAnsi" w:hAnsiTheme="majorHAnsi" w:cstheme="majorHAnsi"/>
                <w:sz w:val="22"/>
                <w:szCs w:val="22"/>
              </w:rPr>
            </w:pPr>
          </w:p>
          <w:p w14:paraId="265C652B" w14:textId="77777777" w:rsidR="00012EE3" w:rsidRDefault="00012EE3" w:rsidP="003F4969">
            <w:pPr>
              <w:rPr>
                <w:rFonts w:asciiTheme="majorHAnsi" w:hAnsiTheme="majorHAnsi" w:cstheme="majorHAnsi"/>
                <w:sz w:val="22"/>
                <w:szCs w:val="22"/>
              </w:rPr>
            </w:pPr>
          </w:p>
          <w:p w14:paraId="79A4E2FB" w14:textId="77777777" w:rsidR="00012EE3" w:rsidRDefault="00012EE3" w:rsidP="003F4969">
            <w:pPr>
              <w:rPr>
                <w:rFonts w:asciiTheme="majorHAnsi" w:hAnsiTheme="majorHAnsi" w:cstheme="majorHAnsi"/>
                <w:sz w:val="22"/>
                <w:szCs w:val="22"/>
              </w:rPr>
            </w:pPr>
          </w:p>
          <w:p w14:paraId="5C55748A" w14:textId="77777777" w:rsidR="00012EE3" w:rsidRDefault="00012EE3" w:rsidP="003F4969">
            <w:pPr>
              <w:rPr>
                <w:rFonts w:asciiTheme="majorHAnsi" w:hAnsiTheme="majorHAnsi" w:cstheme="majorHAnsi"/>
                <w:sz w:val="22"/>
                <w:szCs w:val="22"/>
              </w:rPr>
            </w:pPr>
          </w:p>
          <w:p w14:paraId="13C14EA3" w14:textId="77777777" w:rsidR="00012EE3" w:rsidRDefault="00012EE3" w:rsidP="003F4969">
            <w:pPr>
              <w:rPr>
                <w:rFonts w:asciiTheme="majorHAnsi" w:hAnsiTheme="majorHAnsi" w:cstheme="majorHAnsi"/>
                <w:sz w:val="22"/>
                <w:szCs w:val="22"/>
              </w:rPr>
            </w:pPr>
          </w:p>
          <w:p w14:paraId="695AEC75" w14:textId="77777777" w:rsidR="00012EE3" w:rsidRDefault="00012EE3" w:rsidP="003F4969">
            <w:pPr>
              <w:rPr>
                <w:rFonts w:asciiTheme="majorHAnsi" w:hAnsiTheme="majorHAnsi" w:cstheme="majorHAnsi"/>
                <w:sz w:val="22"/>
                <w:szCs w:val="22"/>
              </w:rPr>
            </w:pPr>
          </w:p>
          <w:p w14:paraId="673A4604" w14:textId="77777777" w:rsidR="00012EE3" w:rsidRDefault="00012EE3" w:rsidP="003F4969">
            <w:pPr>
              <w:rPr>
                <w:rFonts w:asciiTheme="majorHAnsi" w:hAnsiTheme="majorHAnsi" w:cstheme="majorHAnsi"/>
                <w:sz w:val="22"/>
                <w:szCs w:val="22"/>
              </w:rPr>
            </w:pPr>
          </w:p>
          <w:p w14:paraId="3AD2080A" w14:textId="77777777" w:rsidR="00012EE3" w:rsidRDefault="00012EE3" w:rsidP="003F4969">
            <w:pPr>
              <w:rPr>
                <w:rFonts w:asciiTheme="majorHAnsi" w:hAnsiTheme="majorHAnsi" w:cstheme="majorHAnsi"/>
                <w:sz w:val="22"/>
                <w:szCs w:val="22"/>
              </w:rPr>
            </w:pPr>
          </w:p>
          <w:p w14:paraId="4602A026" w14:textId="77777777" w:rsidR="00012EE3" w:rsidRDefault="00012EE3" w:rsidP="003F4969">
            <w:pPr>
              <w:rPr>
                <w:rFonts w:asciiTheme="majorHAnsi" w:hAnsiTheme="majorHAnsi" w:cstheme="majorHAnsi"/>
                <w:sz w:val="22"/>
                <w:szCs w:val="22"/>
              </w:rPr>
            </w:pPr>
          </w:p>
          <w:p w14:paraId="790172A1" w14:textId="34AF8DDE" w:rsidR="00012EE3" w:rsidRDefault="00012EE3" w:rsidP="003F4969">
            <w:pPr>
              <w:rPr>
                <w:rFonts w:asciiTheme="majorHAnsi" w:hAnsiTheme="majorHAnsi" w:cstheme="majorHAnsi"/>
                <w:sz w:val="22"/>
                <w:szCs w:val="22"/>
              </w:rPr>
            </w:pPr>
            <w:r>
              <w:rPr>
                <w:rFonts w:asciiTheme="majorHAnsi" w:hAnsiTheme="majorHAnsi" w:cstheme="majorHAnsi"/>
                <w:sz w:val="22"/>
                <w:szCs w:val="22"/>
              </w:rPr>
              <w:t>SW/DR</w:t>
            </w:r>
          </w:p>
          <w:p w14:paraId="4DE252FE" w14:textId="7E96AFD7" w:rsidR="00110E03" w:rsidRDefault="00110E03" w:rsidP="003F4969">
            <w:pPr>
              <w:rPr>
                <w:rFonts w:asciiTheme="majorHAnsi" w:hAnsiTheme="majorHAnsi" w:cstheme="majorHAnsi"/>
                <w:sz w:val="22"/>
                <w:szCs w:val="22"/>
              </w:rPr>
            </w:pPr>
          </w:p>
          <w:p w14:paraId="75E4B593" w14:textId="6216CCF3" w:rsidR="00110E03" w:rsidRDefault="00110E03" w:rsidP="003F4969">
            <w:pPr>
              <w:rPr>
                <w:rFonts w:asciiTheme="majorHAnsi" w:hAnsiTheme="majorHAnsi" w:cstheme="majorHAnsi"/>
                <w:sz w:val="22"/>
                <w:szCs w:val="22"/>
              </w:rPr>
            </w:pPr>
          </w:p>
          <w:p w14:paraId="1FC16C8F" w14:textId="5A6E5B1A" w:rsidR="00110E03" w:rsidRDefault="00110E03" w:rsidP="003F4969">
            <w:pPr>
              <w:rPr>
                <w:rFonts w:asciiTheme="majorHAnsi" w:hAnsiTheme="majorHAnsi" w:cstheme="majorHAnsi"/>
                <w:sz w:val="22"/>
                <w:szCs w:val="22"/>
              </w:rPr>
            </w:pPr>
          </w:p>
          <w:p w14:paraId="56A9D447" w14:textId="4C418DD8" w:rsidR="00110E03" w:rsidRDefault="00110E03" w:rsidP="003F4969">
            <w:pPr>
              <w:rPr>
                <w:rFonts w:asciiTheme="majorHAnsi" w:hAnsiTheme="majorHAnsi" w:cstheme="majorHAnsi"/>
                <w:sz w:val="22"/>
                <w:szCs w:val="22"/>
              </w:rPr>
            </w:pPr>
          </w:p>
          <w:p w14:paraId="09EB8072" w14:textId="2AAB5B40" w:rsidR="00110E03" w:rsidRDefault="00110E03" w:rsidP="003F4969">
            <w:pPr>
              <w:rPr>
                <w:rFonts w:asciiTheme="majorHAnsi" w:hAnsiTheme="majorHAnsi" w:cstheme="majorHAnsi"/>
                <w:sz w:val="22"/>
                <w:szCs w:val="22"/>
              </w:rPr>
            </w:pPr>
          </w:p>
          <w:p w14:paraId="0AD864D2" w14:textId="2AA0731B" w:rsidR="00110E03" w:rsidRDefault="00110E03" w:rsidP="003F4969">
            <w:pPr>
              <w:rPr>
                <w:rFonts w:asciiTheme="majorHAnsi" w:hAnsiTheme="majorHAnsi" w:cstheme="majorHAnsi"/>
                <w:sz w:val="22"/>
                <w:szCs w:val="22"/>
              </w:rPr>
            </w:pPr>
          </w:p>
          <w:p w14:paraId="686C89BB" w14:textId="26ECAA3F" w:rsidR="00110E03" w:rsidRDefault="00110E03" w:rsidP="003F4969">
            <w:pPr>
              <w:rPr>
                <w:rFonts w:asciiTheme="majorHAnsi" w:hAnsiTheme="majorHAnsi" w:cstheme="majorHAnsi"/>
                <w:sz w:val="22"/>
                <w:szCs w:val="22"/>
              </w:rPr>
            </w:pPr>
          </w:p>
          <w:p w14:paraId="604BE829" w14:textId="5B164C5A" w:rsidR="00110E03" w:rsidRDefault="00110E03" w:rsidP="003F4969">
            <w:pPr>
              <w:rPr>
                <w:rFonts w:asciiTheme="majorHAnsi" w:hAnsiTheme="majorHAnsi" w:cstheme="majorHAnsi"/>
                <w:sz w:val="22"/>
                <w:szCs w:val="22"/>
              </w:rPr>
            </w:pPr>
          </w:p>
          <w:p w14:paraId="017C0246" w14:textId="0D6FE849" w:rsidR="00110E03" w:rsidRDefault="00110E03" w:rsidP="003F4969">
            <w:pPr>
              <w:rPr>
                <w:rFonts w:asciiTheme="majorHAnsi" w:hAnsiTheme="majorHAnsi" w:cstheme="majorHAnsi"/>
                <w:sz w:val="22"/>
                <w:szCs w:val="22"/>
              </w:rPr>
            </w:pPr>
          </w:p>
          <w:p w14:paraId="192EFC7C" w14:textId="3A98D65C" w:rsidR="00110E03" w:rsidRDefault="00110E03" w:rsidP="003F4969">
            <w:pPr>
              <w:rPr>
                <w:rFonts w:asciiTheme="majorHAnsi" w:hAnsiTheme="majorHAnsi" w:cstheme="majorHAnsi"/>
                <w:sz w:val="22"/>
                <w:szCs w:val="22"/>
              </w:rPr>
            </w:pPr>
          </w:p>
          <w:p w14:paraId="14645730" w14:textId="68717A71" w:rsidR="00110E03" w:rsidRDefault="00110E03" w:rsidP="003F4969">
            <w:pPr>
              <w:rPr>
                <w:rFonts w:asciiTheme="majorHAnsi" w:hAnsiTheme="majorHAnsi" w:cstheme="majorHAnsi"/>
                <w:sz w:val="22"/>
                <w:szCs w:val="22"/>
              </w:rPr>
            </w:pPr>
          </w:p>
          <w:p w14:paraId="64732F1E" w14:textId="31E38B95" w:rsidR="00110E03" w:rsidRDefault="00110E03" w:rsidP="003F4969">
            <w:pPr>
              <w:rPr>
                <w:rFonts w:asciiTheme="majorHAnsi" w:hAnsiTheme="majorHAnsi" w:cstheme="majorHAnsi"/>
                <w:sz w:val="22"/>
                <w:szCs w:val="22"/>
              </w:rPr>
            </w:pPr>
          </w:p>
          <w:p w14:paraId="016EAC5F" w14:textId="7AF9CE5C" w:rsidR="00110E03" w:rsidRDefault="00110E03" w:rsidP="003F4969">
            <w:pPr>
              <w:rPr>
                <w:rFonts w:asciiTheme="majorHAnsi" w:hAnsiTheme="majorHAnsi" w:cstheme="majorHAnsi"/>
                <w:sz w:val="22"/>
                <w:szCs w:val="22"/>
              </w:rPr>
            </w:pPr>
            <w:r>
              <w:rPr>
                <w:rFonts w:asciiTheme="majorHAnsi" w:hAnsiTheme="majorHAnsi" w:cstheme="majorHAnsi"/>
                <w:sz w:val="22"/>
                <w:szCs w:val="22"/>
              </w:rPr>
              <w:t>EB</w:t>
            </w:r>
          </w:p>
          <w:p w14:paraId="1E422479" w14:textId="77777777" w:rsidR="00110E03" w:rsidRDefault="00110E03" w:rsidP="003F4969">
            <w:pPr>
              <w:rPr>
                <w:rFonts w:asciiTheme="majorHAnsi" w:hAnsiTheme="majorHAnsi" w:cstheme="majorHAnsi"/>
                <w:sz w:val="22"/>
                <w:szCs w:val="22"/>
              </w:rPr>
            </w:pPr>
          </w:p>
          <w:p w14:paraId="135EE6EC" w14:textId="77777777" w:rsidR="00012EE3" w:rsidRDefault="00012EE3" w:rsidP="003F4969">
            <w:pPr>
              <w:rPr>
                <w:rFonts w:asciiTheme="majorHAnsi" w:hAnsiTheme="majorHAnsi" w:cstheme="majorHAnsi"/>
                <w:sz w:val="22"/>
                <w:szCs w:val="22"/>
              </w:rPr>
            </w:pPr>
          </w:p>
          <w:p w14:paraId="010DA201" w14:textId="77777777" w:rsidR="00110E03" w:rsidRDefault="00110E03" w:rsidP="003F4969">
            <w:pPr>
              <w:rPr>
                <w:rFonts w:asciiTheme="majorHAnsi" w:hAnsiTheme="majorHAnsi" w:cstheme="majorHAnsi"/>
                <w:sz w:val="22"/>
                <w:szCs w:val="22"/>
              </w:rPr>
            </w:pPr>
          </w:p>
          <w:p w14:paraId="188FF9F7" w14:textId="77777777" w:rsidR="00110E03" w:rsidRDefault="00110E03" w:rsidP="003F4969">
            <w:pPr>
              <w:rPr>
                <w:rFonts w:asciiTheme="majorHAnsi" w:hAnsiTheme="majorHAnsi" w:cstheme="majorHAnsi"/>
                <w:sz w:val="22"/>
                <w:szCs w:val="22"/>
              </w:rPr>
            </w:pPr>
          </w:p>
          <w:p w14:paraId="3EC57372" w14:textId="77777777" w:rsidR="00110E03" w:rsidRDefault="00110E03" w:rsidP="003F4969">
            <w:pPr>
              <w:rPr>
                <w:rFonts w:asciiTheme="majorHAnsi" w:hAnsiTheme="majorHAnsi" w:cstheme="majorHAnsi"/>
                <w:sz w:val="22"/>
                <w:szCs w:val="22"/>
              </w:rPr>
            </w:pPr>
            <w:r>
              <w:rPr>
                <w:rFonts w:asciiTheme="majorHAnsi" w:hAnsiTheme="majorHAnsi" w:cstheme="majorHAnsi"/>
                <w:sz w:val="22"/>
                <w:szCs w:val="22"/>
              </w:rPr>
              <w:t>SW</w:t>
            </w:r>
          </w:p>
          <w:p w14:paraId="436A0142" w14:textId="77777777" w:rsidR="00110E03" w:rsidRDefault="00110E03" w:rsidP="003F4969">
            <w:pPr>
              <w:rPr>
                <w:rFonts w:asciiTheme="majorHAnsi" w:hAnsiTheme="majorHAnsi" w:cstheme="majorHAnsi"/>
                <w:sz w:val="22"/>
                <w:szCs w:val="22"/>
              </w:rPr>
            </w:pPr>
          </w:p>
          <w:p w14:paraId="4271B5BA" w14:textId="77777777" w:rsidR="00110E03" w:rsidRDefault="00110E03" w:rsidP="003F4969">
            <w:pPr>
              <w:rPr>
                <w:rFonts w:asciiTheme="majorHAnsi" w:hAnsiTheme="majorHAnsi" w:cstheme="majorHAnsi"/>
                <w:sz w:val="22"/>
                <w:szCs w:val="22"/>
              </w:rPr>
            </w:pPr>
          </w:p>
          <w:p w14:paraId="2DD2B97B" w14:textId="77777777" w:rsidR="00110E03" w:rsidRDefault="00110E03" w:rsidP="003F4969">
            <w:pPr>
              <w:rPr>
                <w:rFonts w:asciiTheme="majorHAnsi" w:hAnsiTheme="majorHAnsi" w:cstheme="majorHAnsi"/>
                <w:sz w:val="22"/>
                <w:szCs w:val="22"/>
              </w:rPr>
            </w:pPr>
          </w:p>
          <w:p w14:paraId="090AF0B4" w14:textId="77777777" w:rsidR="00110E03" w:rsidRDefault="00110E03" w:rsidP="003F4969">
            <w:pPr>
              <w:rPr>
                <w:rFonts w:asciiTheme="majorHAnsi" w:hAnsiTheme="majorHAnsi" w:cstheme="majorHAnsi"/>
                <w:sz w:val="22"/>
                <w:szCs w:val="22"/>
              </w:rPr>
            </w:pPr>
            <w:r>
              <w:rPr>
                <w:rFonts w:asciiTheme="majorHAnsi" w:hAnsiTheme="majorHAnsi" w:cstheme="majorHAnsi"/>
                <w:sz w:val="22"/>
                <w:szCs w:val="22"/>
              </w:rPr>
              <w:t>MB</w:t>
            </w:r>
          </w:p>
          <w:p w14:paraId="199B1A2D" w14:textId="77777777" w:rsidR="00C6207E" w:rsidRDefault="00C6207E" w:rsidP="003F4969">
            <w:pPr>
              <w:rPr>
                <w:rFonts w:asciiTheme="majorHAnsi" w:hAnsiTheme="majorHAnsi" w:cstheme="majorHAnsi"/>
                <w:sz w:val="22"/>
                <w:szCs w:val="22"/>
              </w:rPr>
            </w:pPr>
          </w:p>
          <w:p w14:paraId="5840B8B6" w14:textId="77777777" w:rsidR="00C6207E" w:rsidRDefault="00C6207E" w:rsidP="003F4969">
            <w:pPr>
              <w:rPr>
                <w:rFonts w:asciiTheme="majorHAnsi" w:hAnsiTheme="majorHAnsi" w:cstheme="majorHAnsi"/>
                <w:sz w:val="22"/>
                <w:szCs w:val="22"/>
              </w:rPr>
            </w:pPr>
          </w:p>
          <w:p w14:paraId="472CCD81" w14:textId="77777777" w:rsidR="00C6207E" w:rsidRDefault="00C6207E" w:rsidP="003F4969">
            <w:pPr>
              <w:rPr>
                <w:rFonts w:asciiTheme="majorHAnsi" w:hAnsiTheme="majorHAnsi" w:cstheme="majorHAnsi"/>
                <w:sz w:val="22"/>
                <w:szCs w:val="22"/>
              </w:rPr>
            </w:pPr>
          </w:p>
          <w:p w14:paraId="2612ABFA" w14:textId="77777777" w:rsidR="00C6207E" w:rsidRDefault="00C6207E" w:rsidP="003F4969">
            <w:pPr>
              <w:rPr>
                <w:rFonts w:asciiTheme="majorHAnsi" w:hAnsiTheme="majorHAnsi" w:cstheme="majorHAnsi"/>
                <w:sz w:val="22"/>
                <w:szCs w:val="22"/>
              </w:rPr>
            </w:pPr>
          </w:p>
          <w:p w14:paraId="33F591EF" w14:textId="77777777" w:rsidR="00C6207E" w:rsidRDefault="00C6207E" w:rsidP="003F4969">
            <w:pPr>
              <w:rPr>
                <w:rFonts w:asciiTheme="majorHAnsi" w:hAnsiTheme="majorHAnsi" w:cstheme="majorHAnsi"/>
                <w:sz w:val="22"/>
                <w:szCs w:val="22"/>
              </w:rPr>
            </w:pPr>
          </w:p>
          <w:p w14:paraId="32842424" w14:textId="77777777" w:rsidR="00C6207E" w:rsidRDefault="00C6207E" w:rsidP="003F4969">
            <w:pPr>
              <w:rPr>
                <w:rFonts w:asciiTheme="majorHAnsi" w:hAnsiTheme="majorHAnsi" w:cstheme="majorHAnsi"/>
                <w:sz w:val="22"/>
                <w:szCs w:val="22"/>
              </w:rPr>
            </w:pPr>
            <w:r>
              <w:rPr>
                <w:rFonts w:asciiTheme="majorHAnsi" w:hAnsiTheme="majorHAnsi" w:cstheme="majorHAnsi"/>
                <w:sz w:val="22"/>
                <w:szCs w:val="22"/>
              </w:rPr>
              <w:t>CR</w:t>
            </w:r>
          </w:p>
          <w:p w14:paraId="3A3094DB" w14:textId="77777777" w:rsidR="00C6207E" w:rsidRDefault="00C6207E" w:rsidP="003F4969">
            <w:pPr>
              <w:rPr>
                <w:rFonts w:asciiTheme="majorHAnsi" w:hAnsiTheme="majorHAnsi" w:cstheme="majorHAnsi"/>
                <w:sz w:val="22"/>
                <w:szCs w:val="22"/>
              </w:rPr>
            </w:pPr>
          </w:p>
          <w:p w14:paraId="38920F5A" w14:textId="77777777" w:rsidR="00C6207E" w:rsidRDefault="00C6207E" w:rsidP="003F4969">
            <w:pPr>
              <w:rPr>
                <w:rFonts w:asciiTheme="majorHAnsi" w:hAnsiTheme="majorHAnsi" w:cstheme="majorHAnsi"/>
                <w:sz w:val="22"/>
                <w:szCs w:val="22"/>
              </w:rPr>
            </w:pPr>
          </w:p>
          <w:p w14:paraId="4CC4639D" w14:textId="77777777" w:rsidR="00C6207E" w:rsidRDefault="00C6207E" w:rsidP="003F4969">
            <w:pPr>
              <w:rPr>
                <w:rFonts w:asciiTheme="majorHAnsi" w:hAnsiTheme="majorHAnsi" w:cstheme="majorHAnsi"/>
                <w:sz w:val="22"/>
                <w:szCs w:val="22"/>
              </w:rPr>
            </w:pPr>
          </w:p>
          <w:p w14:paraId="7F91AB29" w14:textId="77777777" w:rsidR="00C6207E" w:rsidRDefault="00C6207E" w:rsidP="003F4969">
            <w:pPr>
              <w:rPr>
                <w:rFonts w:asciiTheme="majorHAnsi" w:hAnsiTheme="majorHAnsi" w:cstheme="majorHAnsi"/>
                <w:sz w:val="22"/>
                <w:szCs w:val="22"/>
              </w:rPr>
            </w:pPr>
          </w:p>
          <w:p w14:paraId="13E1B0A8" w14:textId="77777777" w:rsidR="00C6207E" w:rsidRDefault="00C6207E" w:rsidP="003F4969">
            <w:pPr>
              <w:rPr>
                <w:rFonts w:asciiTheme="majorHAnsi" w:hAnsiTheme="majorHAnsi" w:cstheme="majorHAnsi"/>
                <w:sz w:val="22"/>
                <w:szCs w:val="22"/>
              </w:rPr>
            </w:pPr>
          </w:p>
          <w:p w14:paraId="24A4619D" w14:textId="77777777" w:rsidR="00C6207E" w:rsidRDefault="00C6207E" w:rsidP="003F4969">
            <w:pPr>
              <w:rPr>
                <w:rFonts w:asciiTheme="majorHAnsi" w:hAnsiTheme="majorHAnsi" w:cstheme="majorHAnsi"/>
                <w:sz w:val="22"/>
                <w:szCs w:val="22"/>
              </w:rPr>
            </w:pPr>
          </w:p>
          <w:p w14:paraId="596CF8EC" w14:textId="77777777" w:rsidR="00C6207E" w:rsidRDefault="00C6207E" w:rsidP="003F4969">
            <w:pPr>
              <w:rPr>
                <w:rFonts w:asciiTheme="majorHAnsi" w:hAnsiTheme="majorHAnsi" w:cstheme="majorHAnsi"/>
                <w:sz w:val="22"/>
                <w:szCs w:val="22"/>
              </w:rPr>
            </w:pPr>
          </w:p>
          <w:p w14:paraId="5BCC471C" w14:textId="77777777" w:rsidR="00C6207E" w:rsidRDefault="00C6207E" w:rsidP="003F4969">
            <w:pPr>
              <w:rPr>
                <w:rFonts w:asciiTheme="majorHAnsi" w:hAnsiTheme="majorHAnsi" w:cstheme="majorHAnsi"/>
                <w:sz w:val="22"/>
                <w:szCs w:val="22"/>
              </w:rPr>
            </w:pPr>
            <w:r>
              <w:rPr>
                <w:rFonts w:asciiTheme="majorHAnsi" w:hAnsiTheme="majorHAnsi" w:cstheme="majorHAnsi"/>
                <w:sz w:val="22"/>
                <w:szCs w:val="22"/>
              </w:rPr>
              <w:lastRenderedPageBreak/>
              <w:t>CR</w:t>
            </w:r>
          </w:p>
          <w:p w14:paraId="559BB6D6" w14:textId="77777777" w:rsidR="00C6207E" w:rsidRDefault="00C6207E" w:rsidP="003F4969">
            <w:pPr>
              <w:rPr>
                <w:rFonts w:asciiTheme="majorHAnsi" w:hAnsiTheme="majorHAnsi" w:cstheme="majorHAnsi"/>
                <w:sz w:val="22"/>
                <w:szCs w:val="22"/>
              </w:rPr>
            </w:pPr>
          </w:p>
          <w:p w14:paraId="1F4664A7" w14:textId="77777777" w:rsidR="00C6207E" w:rsidRDefault="00C6207E" w:rsidP="003F4969">
            <w:pPr>
              <w:rPr>
                <w:rFonts w:asciiTheme="majorHAnsi" w:hAnsiTheme="majorHAnsi" w:cstheme="majorHAnsi"/>
                <w:sz w:val="22"/>
                <w:szCs w:val="22"/>
              </w:rPr>
            </w:pPr>
          </w:p>
          <w:p w14:paraId="35333F54" w14:textId="77777777" w:rsidR="00C6207E" w:rsidRDefault="00C6207E" w:rsidP="003F4969">
            <w:pPr>
              <w:rPr>
                <w:rFonts w:asciiTheme="majorHAnsi" w:hAnsiTheme="majorHAnsi" w:cstheme="majorHAnsi"/>
                <w:sz w:val="22"/>
                <w:szCs w:val="22"/>
              </w:rPr>
            </w:pPr>
          </w:p>
          <w:p w14:paraId="53255958" w14:textId="218F697B" w:rsidR="00C6207E" w:rsidRDefault="00C6207E" w:rsidP="003F4969">
            <w:pPr>
              <w:rPr>
                <w:rFonts w:asciiTheme="majorHAnsi" w:hAnsiTheme="majorHAnsi" w:cstheme="majorHAnsi"/>
                <w:sz w:val="22"/>
                <w:szCs w:val="22"/>
              </w:rPr>
            </w:pPr>
            <w:r>
              <w:rPr>
                <w:rFonts w:asciiTheme="majorHAnsi" w:hAnsiTheme="majorHAnsi" w:cstheme="majorHAnsi"/>
                <w:sz w:val="22"/>
                <w:szCs w:val="22"/>
              </w:rPr>
              <w:t>MA</w:t>
            </w:r>
          </w:p>
          <w:p w14:paraId="18E88488" w14:textId="0A114233" w:rsidR="00C6207E" w:rsidRPr="00012EE3" w:rsidRDefault="00C6207E" w:rsidP="003F4969">
            <w:pPr>
              <w:rPr>
                <w:rFonts w:asciiTheme="majorHAnsi" w:hAnsiTheme="majorHAnsi" w:cstheme="majorHAnsi"/>
                <w:sz w:val="22"/>
                <w:szCs w:val="22"/>
              </w:rPr>
            </w:pPr>
          </w:p>
        </w:tc>
      </w:tr>
      <w:tr w:rsidR="00590721" w:rsidRPr="00687EAD" w14:paraId="2ACC0ADF" w14:textId="77777777" w:rsidTr="001C18D1">
        <w:trPr>
          <w:trHeight w:val="280"/>
        </w:trPr>
        <w:tc>
          <w:tcPr>
            <w:tcW w:w="1687" w:type="dxa"/>
            <w:shd w:val="clear" w:color="auto" w:fill="auto"/>
          </w:tcPr>
          <w:p w14:paraId="5A3289E1" w14:textId="3D377FEC" w:rsidR="00590721" w:rsidRPr="00687EAD" w:rsidRDefault="009A2173" w:rsidP="00687EAD">
            <w:pPr>
              <w:tabs>
                <w:tab w:val="left" w:pos="360"/>
              </w:tabs>
              <w:rPr>
                <w:rFonts w:ascii="Calibri" w:eastAsia="Calibri" w:hAnsi="Calibri" w:cs="Calibri"/>
                <w:b/>
                <w:sz w:val="20"/>
                <w:szCs w:val="20"/>
              </w:rPr>
            </w:pPr>
            <w:r w:rsidRPr="00687EAD">
              <w:rPr>
                <w:rFonts w:ascii="Calibri" w:eastAsia="Calibri" w:hAnsi="Calibri" w:cs="Calibri"/>
                <w:b/>
                <w:noProof/>
                <w:sz w:val="20"/>
                <w:szCs w:val="20"/>
              </w:rPr>
              <w:lastRenderedPageBreak/>
              <mc:AlternateContent>
                <mc:Choice Requires="wpi">
                  <w:drawing>
                    <wp:anchor distT="0" distB="0" distL="114300" distR="114300" simplePos="0" relativeHeight="251659264" behindDoc="0" locked="0" layoutInCell="1" allowOverlap="1" wp14:anchorId="15334286" wp14:editId="47694762">
                      <wp:simplePos x="0" y="0"/>
                      <wp:positionH relativeFrom="column">
                        <wp:posOffset>298470</wp:posOffset>
                      </wp:positionH>
                      <wp:positionV relativeFrom="paragraph">
                        <wp:posOffset>139013</wp:posOffset>
                      </wp:positionV>
                      <wp:extent cx="360" cy="360"/>
                      <wp:effectExtent l="0" t="0" r="0" b="0"/>
                      <wp:wrapNone/>
                      <wp:docPr id="3" name="Ink 3"/>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6EDE5F8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2.8pt;margin-top:10.2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">
                      <v:imagedata r:id="rId13" o:title=""/>
                    </v:shape>
                  </w:pict>
                </mc:Fallback>
              </mc:AlternateContent>
            </w:r>
            <w:r w:rsidR="00590721" w:rsidRPr="00687EAD">
              <w:rPr>
                <w:rFonts w:ascii="Calibri" w:eastAsia="Calibri" w:hAnsi="Calibri" w:cs="Calibri"/>
                <w:b/>
                <w:sz w:val="20"/>
                <w:szCs w:val="20"/>
              </w:rPr>
              <w:t>Old Business</w:t>
            </w:r>
          </w:p>
        </w:tc>
        <w:tc>
          <w:tcPr>
            <w:tcW w:w="2700" w:type="dxa"/>
            <w:shd w:val="clear" w:color="auto" w:fill="auto"/>
          </w:tcPr>
          <w:p w14:paraId="5FE055FA" w14:textId="55AFC31B" w:rsidR="002A1FE6" w:rsidRPr="00E85371" w:rsidRDefault="00C6207E" w:rsidP="00687EAD">
            <w:pPr>
              <w:pBdr>
                <w:top w:val="nil"/>
                <w:left w:val="nil"/>
                <w:bottom w:val="nil"/>
                <w:right w:val="nil"/>
                <w:between w:val="nil"/>
              </w:pBdr>
              <w:rPr>
                <w:rFonts w:asciiTheme="majorHAnsi" w:eastAsia="Calibri" w:hAnsiTheme="majorHAnsi" w:cstheme="majorHAnsi"/>
                <w:sz w:val="20"/>
                <w:szCs w:val="20"/>
              </w:rPr>
            </w:pPr>
            <w:r w:rsidRPr="00E85371">
              <w:rPr>
                <w:rFonts w:asciiTheme="majorHAnsi" w:eastAsia="Calibri" w:hAnsiTheme="majorHAnsi" w:cstheme="majorHAnsi"/>
                <w:sz w:val="20"/>
                <w:szCs w:val="20"/>
              </w:rPr>
              <w:t xml:space="preserve">Goal Setting/ Strategy plan </w:t>
            </w:r>
          </w:p>
        </w:tc>
        <w:tc>
          <w:tcPr>
            <w:tcW w:w="6210" w:type="dxa"/>
            <w:shd w:val="clear" w:color="auto" w:fill="auto"/>
          </w:tcPr>
          <w:p w14:paraId="7409BD67" w14:textId="77777777" w:rsidR="00553EC2" w:rsidRPr="00E85371" w:rsidRDefault="00C6207E" w:rsidP="00687EAD">
            <w:pPr>
              <w:rPr>
                <w:rFonts w:asciiTheme="majorHAnsi" w:hAnsiTheme="majorHAnsi" w:cstheme="majorHAnsi"/>
                <w:sz w:val="20"/>
                <w:szCs w:val="20"/>
              </w:rPr>
            </w:pPr>
            <w:r w:rsidRPr="00E85371">
              <w:rPr>
                <w:rFonts w:asciiTheme="majorHAnsi" w:hAnsiTheme="majorHAnsi" w:cstheme="majorHAnsi"/>
                <w:sz w:val="20"/>
                <w:szCs w:val="20"/>
              </w:rPr>
              <w:t xml:space="preserve">Reiterate how important all committee members to get the 3/6/12 months goal setting done. Keep it </w:t>
            </w:r>
            <w:r w:rsidR="003F6C23" w:rsidRPr="00E85371">
              <w:rPr>
                <w:rFonts w:asciiTheme="majorHAnsi" w:hAnsiTheme="majorHAnsi" w:cstheme="majorHAnsi"/>
                <w:sz w:val="20"/>
                <w:szCs w:val="20"/>
              </w:rPr>
              <w:t xml:space="preserve">systemic instead events/activities oriented. What each committee would like to achieve with more measurable goal. Explore how this goal align with all aspect. </w:t>
            </w:r>
          </w:p>
          <w:p w14:paraId="0E8635F7" w14:textId="77777777" w:rsidR="003F6C23" w:rsidRPr="00E85371" w:rsidRDefault="003F6C23" w:rsidP="00687EAD">
            <w:pPr>
              <w:rPr>
                <w:rFonts w:asciiTheme="majorHAnsi" w:hAnsiTheme="majorHAnsi" w:cstheme="majorHAnsi"/>
                <w:sz w:val="20"/>
                <w:szCs w:val="20"/>
              </w:rPr>
            </w:pPr>
            <w:r w:rsidRPr="00E85371">
              <w:rPr>
                <w:rFonts w:asciiTheme="majorHAnsi" w:hAnsiTheme="majorHAnsi" w:cstheme="majorHAnsi"/>
                <w:sz w:val="20"/>
                <w:szCs w:val="20"/>
              </w:rPr>
              <w:t>All due by 10/31</w:t>
            </w:r>
          </w:p>
          <w:p w14:paraId="64E01A26" w14:textId="77777777" w:rsidR="003F6C23" w:rsidRPr="00E85371" w:rsidRDefault="003F6C23" w:rsidP="00687EAD">
            <w:pPr>
              <w:rPr>
                <w:rFonts w:asciiTheme="majorHAnsi" w:hAnsiTheme="majorHAnsi" w:cstheme="majorHAnsi"/>
                <w:sz w:val="20"/>
                <w:szCs w:val="20"/>
              </w:rPr>
            </w:pPr>
          </w:p>
          <w:p w14:paraId="20EBDB76" w14:textId="5C078463" w:rsidR="003F6C23" w:rsidRPr="00E85371" w:rsidRDefault="003F6C23" w:rsidP="00687EAD">
            <w:pPr>
              <w:rPr>
                <w:rFonts w:asciiTheme="majorHAnsi" w:hAnsiTheme="majorHAnsi" w:cstheme="majorHAnsi"/>
                <w:sz w:val="20"/>
                <w:szCs w:val="20"/>
              </w:rPr>
            </w:pPr>
            <w:r w:rsidRPr="00E85371">
              <w:rPr>
                <w:rFonts w:asciiTheme="majorHAnsi" w:hAnsiTheme="majorHAnsi" w:cstheme="majorHAnsi"/>
                <w:sz w:val="20"/>
                <w:szCs w:val="20"/>
              </w:rPr>
              <w:t xml:space="preserve">Organizational of HRC – Revisit </w:t>
            </w:r>
            <w:r w:rsidR="00550820" w:rsidRPr="00E85371">
              <w:rPr>
                <w:rFonts w:asciiTheme="majorHAnsi" w:hAnsiTheme="majorHAnsi" w:cstheme="majorHAnsi"/>
                <w:sz w:val="20"/>
                <w:szCs w:val="20"/>
              </w:rPr>
              <w:t>Bylaw</w:t>
            </w:r>
            <w:r w:rsidR="00550820">
              <w:rPr>
                <w:rFonts w:asciiTheme="majorHAnsi" w:hAnsiTheme="majorHAnsi" w:cstheme="majorHAnsi"/>
                <w:sz w:val="20"/>
                <w:szCs w:val="20"/>
              </w:rPr>
              <w:t xml:space="preserve"> </w:t>
            </w:r>
            <w:r w:rsidRPr="00E85371">
              <w:rPr>
                <w:rFonts w:asciiTheme="majorHAnsi" w:hAnsiTheme="majorHAnsi" w:cstheme="majorHAnsi"/>
                <w:sz w:val="20"/>
                <w:szCs w:val="20"/>
              </w:rPr>
              <w:t xml:space="preserve">and working on code of conduct or simple MOU to understand expectation, on boarding process, protocol for disengage committee members. This type of documents will help with processes and put system in place. </w:t>
            </w:r>
          </w:p>
          <w:p w14:paraId="3C4F3E79" w14:textId="2C302281" w:rsidR="003F6C23" w:rsidRPr="00E85371" w:rsidRDefault="003F6C23" w:rsidP="00687EAD">
            <w:pPr>
              <w:rPr>
                <w:rFonts w:asciiTheme="majorHAnsi" w:hAnsiTheme="majorHAnsi" w:cstheme="majorHAnsi"/>
                <w:sz w:val="20"/>
                <w:szCs w:val="20"/>
              </w:rPr>
            </w:pPr>
            <w:r w:rsidRPr="00E85371">
              <w:rPr>
                <w:rFonts w:asciiTheme="majorHAnsi" w:hAnsiTheme="majorHAnsi" w:cstheme="majorHAnsi"/>
                <w:sz w:val="20"/>
                <w:szCs w:val="20"/>
              </w:rPr>
              <w:t xml:space="preserve">Also working on database with </w:t>
            </w:r>
            <w:r w:rsidR="007773E4" w:rsidRPr="00E85371">
              <w:rPr>
                <w:rFonts w:asciiTheme="majorHAnsi" w:hAnsiTheme="majorHAnsi" w:cstheme="majorHAnsi"/>
                <w:sz w:val="20"/>
                <w:szCs w:val="20"/>
              </w:rPr>
              <w:t xml:space="preserve">contacts info of potential partners, foundations, for network building and outreach. </w:t>
            </w:r>
          </w:p>
        </w:tc>
        <w:tc>
          <w:tcPr>
            <w:tcW w:w="3960" w:type="dxa"/>
          </w:tcPr>
          <w:p w14:paraId="07245CDF" w14:textId="6414FAAF" w:rsidR="002D7B71" w:rsidRPr="003F6C23" w:rsidRDefault="003F6C23" w:rsidP="003F6C23">
            <w:pPr>
              <w:rPr>
                <w:rFonts w:ascii="Calibri" w:hAnsi="Calibri" w:cs="Calibri"/>
                <w:sz w:val="22"/>
                <w:szCs w:val="22"/>
              </w:rPr>
            </w:pPr>
            <w:r w:rsidRPr="003F6C23">
              <w:rPr>
                <w:rFonts w:ascii="Calibri" w:hAnsi="Calibri" w:cs="Calibri"/>
                <w:sz w:val="22"/>
                <w:szCs w:val="22"/>
              </w:rPr>
              <w:t>DM</w:t>
            </w:r>
          </w:p>
          <w:p w14:paraId="13E1E87D" w14:textId="5CA0BFE0" w:rsidR="003F6C23" w:rsidRPr="003F6C23" w:rsidRDefault="003F6C23" w:rsidP="003F6C23">
            <w:pPr>
              <w:rPr>
                <w:rFonts w:ascii="Calibri" w:hAnsi="Calibri" w:cs="Calibri"/>
                <w:sz w:val="22"/>
                <w:szCs w:val="22"/>
              </w:rPr>
            </w:pPr>
          </w:p>
          <w:p w14:paraId="1DEDE49F" w14:textId="4A685EFC" w:rsidR="003F6C23" w:rsidRPr="003F6C23" w:rsidRDefault="003F6C23" w:rsidP="003F6C23">
            <w:pPr>
              <w:rPr>
                <w:rFonts w:ascii="Calibri" w:hAnsi="Calibri" w:cs="Calibri"/>
                <w:sz w:val="22"/>
                <w:szCs w:val="22"/>
              </w:rPr>
            </w:pPr>
          </w:p>
          <w:p w14:paraId="2110BE5E" w14:textId="1A63E74E" w:rsidR="003F6C23" w:rsidRPr="003F6C23" w:rsidRDefault="003F6C23" w:rsidP="003F6C23">
            <w:pPr>
              <w:rPr>
                <w:rFonts w:ascii="Calibri" w:hAnsi="Calibri" w:cs="Calibri"/>
                <w:sz w:val="22"/>
                <w:szCs w:val="22"/>
              </w:rPr>
            </w:pPr>
          </w:p>
          <w:p w14:paraId="05AD55EF" w14:textId="65C666F2" w:rsidR="003F6C23" w:rsidRPr="003F6C23" w:rsidRDefault="003F6C23" w:rsidP="003F6C23">
            <w:pPr>
              <w:rPr>
                <w:rFonts w:ascii="Calibri" w:hAnsi="Calibri" w:cs="Calibri"/>
                <w:sz w:val="22"/>
                <w:szCs w:val="22"/>
              </w:rPr>
            </w:pPr>
          </w:p>
          <w:p w14:paraId="076849CE" w14:textId="46E408ED" w:rsidR="003F6C23" w:rsidRPr="003F6C23" w:rsidRDefault="003F6C23" w:rsidP="003F6C23">
            <w:pPr>
              <w:rPr>
                <w:rFonts w:ascii="Calibri" w:hAnsi="Calibri" w:cs="Calibri"/>
                <w:sz w:val="22"/>
                <w:szCs w:val="22"/>
              </w:rPr>
            </w:pPr>
          </w:p>
          <w:p w14:paraId="35374291" w14:textId="688C093B" w:rsidR="003F6C23" w:rsidRPr="003F6C23" w:rsidRDefault="003F6C23" w:rsidP="003F6C23">
            <w:pPr>
              <w:rPr>
                <w:rFonts w:ascii="Calibri" w:hAnsi="Calibri" w:cs="Calibri"/>
                <w:sz w:val="22"/>
                <w:szCs w:val="22"/>
              </w:rPr>
            </w:pPr>
            <w:r w:rsidRPr="003F6C23">
              <w:rPr>
                <w:rFonts w:ascii="Calibri" w:hAnsi="Calibri" w:cs="Calibri"/>
                <w:sz w:val="22"/>
                <w:szCs w:val="22"/>
              </w:rPr>
              <w:t>NC</w:t>
            </w:r>
          </w:p>
          <w:p w14:paraId="68236DBB" w14:textId="77777777" w:rsidR="003F6C23" w:rsidRDefault="003F6C23" w:rsidP="003F6C23">
            <w:pPr>
              <w:rPr>
                <w:rFonts w:cs="Calibri"/>
                <w:sz w:val="20"/>
                <w:szCs w:val="20"/>
              </w:rPr>
            </w:pPr>
          </w:p>
          <w:p w14:paraId="4AF957FC" w14:textId="77777777" w:rsidR="003F6C23" w:rsidRDefault="003F6C23" w:rsidP="003F6C23">
            <w:pPr>
              <w:rPr>
                <w:rFonts w:cs="Calibri"/>
                <w:sz w:val="20"/>
                <w:szCs w:val="20"/>
              </w:rPr>
            </w:pPr>
          </w:p>
          <w:p w14:paraId="471C7BF4" w14:textId="323589EF" w:rsidR="003F6C23" w:rsidRPr="003F6C23" w:rsidRDefault="003F6C23" w:rsidP="003F6C23">
            <w:pPr>
              <w:rPr>
                <w:rFonts w:cs="Calibri"/>
                <w:sz w:val="20"/>
                <w:szCs w:val="20"/>
              </w:rPr>
            </w:pPr>
          </w:p>
        </w:tc>
      </w:tr>
      <w:tr w:rsidR="00400FB7" w:rsidRPr="00687EAD" w14:paraId="3526B78B" w14:textId="77777777" w:rsidTr="001C18D1">
        <w:trPr>
          <w:trHeight w:val="280"/>
        </w:trPr>
        <w:tc>
          <w:tcPr>
            <w:tcW w:w="1687" w:type="dxa"/>
            <w:shd w:val="clear" w:color="auto" w:fill="auto"/>
          </w:tcPr>
          <w:p w14:paraId="31F2996A" w14:textId="77777777" w:rsidR="00400FB7" w:rsidRPr="00687EAD" w:rsidRDefault="00400FB7" w:rsidP="00687EAD">
            <w:pPr>
              <w:tabs>
                <w:tab w:val="left" w:pos="360"/>
              </w:tabs>
              <w:rPr>
                <w:rFonts w:ascii="Calibri" w:eastAsia="Calibri" w:hAnsi="Calibri" w:cs="Calibri"/>
                <w:b/>
                <w:sz w:val="20"/>
                <w:szCs w:val="20"/>
              </w:rPr>
            </w:pPr>
            <w:r w:rsidRPr="00687EAD">
              <w:rPr>
                <w:rFonts w:ascii="Calibri" w:eastAsia="Calibri" w:hAnsi="Calibri" w:cs="Calibri"/>
                <w:b/>
                <w:sz w:val="20"/>
                <w:szCs w:val="20"/>
              </w:rPr>
              <w:t>New Business</w:t>
            </w:r>
          </w:p>
          <w:p w14:paraId="70C9CE92" w14:textId="35300C8B" w:rsidR="0091386E" w:rsidRPr="00687EAD" w:rsidRDefault="0091386E" w:rsidP="00687EAD">
            <w:pPr>
              <w:tabs>
                <w:tab w:val="left" w:pos="360"/>
              </w:tabs>
              <w:rPr>
                <w:rFonts w:ascii="Calibri" w:eastAsia="Calibri" w:hAnsi="Calibri" w:cs="Calibri"/>
                <w:bCs/>
                <w:sz w:val="20"/>
                <w:szCs w:val="20"/>
              </w:rPr>
            </w:pPr>
          </w:p>
        </w:tc>
        <w:tc>
          <w:tcPr>
            <w:tcW w:w="2700" w:type="dxa"/>
            <w:shd w:val="clear" w:color="auto" w:fill="auto"/>
          </w:tcPr>
          <w:p w14:paraId="6151BB9C" w14:textId="5A8BCBF3" w:rsidR="00400FB7" w:rsidRPr="00E85371" w:rsidRDefault="00400FB7" w:rsidP="00E85371">
            <w:pPr>
              <w:pBdr>
                <w:top w:val="nil"/>
                <w:left w:val="nil"/>
                <w:bottom w:val="nil"/>
                <w:right w:val="nil"/>
                <w:between w:val="nil"/>
              </w:pBdr>
              <w:rPr>
                <w:rFonts w:asciiTheme="majorHAnsi" w:hAnsiTheme="majorHAnsi" w:cstheme="majorHAnsi"/>
                <w:color w:val="000000"/>
                <w:sz w:val="20"/>
                <w:szCs w:val="20"/>
              </w:rPr>
            </w:pPr>
          </w:p>
        </w:tc>
        <w:tc>
          <w:tcPr>
            <w:tcW w:w="6210" w:type="dxa"/>
            <w:shd w:val="clear" w:color="auto" w:fill="auto"/>
          </w:tcPr>
          <w:p w14:paraId="3EF158C0" w14:textId="77777777" w:rsidR="00F45CD8" w:rsidRDefault="00836C8D" w:rsidP="00E85371">
            <w:pPr>
              <w:rPr>
                <w:rFonts w:asciiTheme="majorHAnsi" w:hAnsiTheme="majorHAnsi" w:cstheme="majorHAnsi"/>
                <w:sz w:val="20"/>
                <w:szCs w:val="20"/>
              </w:rPr>
            </w:pPr>
            <w:bookmarkStart w:id="0" w:name="_heading=h.gjdgxs" w:colFirst="0" w:colLast="0"/>
            <w:bookmarkEnd w:id="0"/>
            <w:r w:rsidRPr="00E85371">
              <w:rPr>
                <w:rFonts w:asciiTheme="majorHAnsi" w:hAnsiTheme="majorHAnsi" w:cstheme="majorHAnsi"/>
                <w:sz w:val="20"/>
                <w:szCs w:val="20"/>
              </w:rPr>
              <w:t xml:space="preserve"> </w:t>
            </w:r>
            <w:r w:rsidR="00E85371" w:rsidRPr="00E85371">
              <w:rPr>
                <w:rFonts w:asciiTheme="majorHAnsi" w:hAnsiTheme="majorHAnsi" w:cstheme="majorHAnsi"/>
                <w:sz w:val="20"/>
                <w:szCs w:val="20"/>
              </w:rPr>
              <w:t>Requested by YEE – Instagram account to engage more with youth</w:t>
            </w:r>
            <w:r w:rsidR="00E85371">
              <w:rPr>
                <w:rFonts w:asciiTheme="majorHAnsi" w:hAnsiTheme="majorHAnsi" w:cstheme="majorHAnsi"/>
                <w:sz w:val="20"/>
                <w:szCs w:val="20"/>
              </w:rPr>
              <w:t xml:space="preserve"> on social media with HRC efforts that targeted youth. </w:t>
            </w:r>
          </w:p>
          <w:p w14:paraId="6521F241" w14:textId="77777777" w:rsidR="00E85371" w:rsidRDefault="00E85371" w:rsidP="00E85371">
            <w:pPr>
              <w:rPr>
                <w:rFonts w:asciiTheme="majorHAnsi" w:hAnsiTheme="majorHAnsi" w:cstheme="majorHAnsi"/>
                <w:sz w:val="20"/>
                <w:szCs w:val="20"/>
              </w:rPr>
            </w:pPr>
          </w:p>
          <w:p w14:paraId="0758F65F" w14:textId="6855E27E" w:rsidR="00E85371" w:rsidRDefault="00E85371" w:rsidP="00E85371">
            <w:pPr>
              <w:rPr>
                <w:rFonts w:asciiTheme="majorHAnsi" w:hAnsiTheme="majorHAnsi" w:cstheme="majorHAnsi"/>
                <w:sz w:val="20"/>
                <w:szCs w:val="20"/>
              </w:rPr>
            </w:pPr>
            <w:r>
              <w:rPr>
                <w:rFonts w:asciiTheme="majorHAnsi" w:hAnsiTheme="majorHAnsi" w:cstheme="majorHAnsi"/>
                <w:sz w:val="20"/>
                <w:szCs w:val="20"/>
              </w:rPr>
              <w:t>Job Fair UAW Local</w:t>
            </w:r>
            <w:r w:rsidR="00B6647E">
              <w:rPr>
                <w:rFonts w:asciiTheme="majorHAnsi" w:hAnsiTheme="majorHAnsi" w:cstheme="majorHAnsi"/>
                <w:sz w:val="20"/>
                <w:szCs w:val="20"/>
              </w:rPr>
              <w:t xml:space="preserve"> 12, Friday 10/</w:t>
            </w:r>
            <w:r w:rsidR="00550820">
              <w:rPr>
                <w:rFonts w:asciiTheme="majorHAnsi" w:hAnsiTheme="majorHAnsi" w:cstheme="majorHAnsi"/>
                <w:sz w:val="20"/>
                <w:szCs w:val="20"/>
              </w:rPr>
              <w:t>23 9</w:t>
            </w:r>
            <w:r>
              <w:rPr>
                <w:rFonts w:asciiTheme="majorHAnsi" w:hAnsiTheme="majorHAnsi" w:cstheme="majorHAnsi"/>
                <w:sz w:val="20"/>
                <w:szCs w:val="20"/>
              </w:rPr>
              <w:t xml:space="preserve">am to 3pm and will circulate flyer. </w:t>
            </w:r>
          </w:p>
          <w:p w14:paraId="17974BE8" w14:textId="6A84E52E" w:rsidR="00E85371" w:rsidRPr="00E85371" w:rsidRDefault="00E85371" w:rsidP="00E85371">
            <w:pPr>
              <w:rPr>
                <w:rFonts w:asciiTheme="majorHAnsi" w:hAnsiTheme="majorHAnsi" w:cstheme="majorHAnsi"/>
                <w:sz w:val="20"/>
                <w:szCs w:val="20"/>
              </w:rPr>
            </w:pPr>
          </w:p>
        </w:tc>
        <w:tc>
          <w:tcPr>
            <w:tcW w:w="3960" w:type="dxa"/>
          </w:tcPr>
          <w:p w14:paraId="05DC26CB" w14:textId="77777777" w:rsidR="002D7B71" w:rsidRDefault="00E85371" w:rsidP="00687EAD">
            <w:pPr>
              <w:rPr>
                <w:rFonts w:ascii="Calibri" w:hAnsi="Calibri" w:cs="Calibri"/>
                <w:sz w:val="20"/>
                <w:szCs w:val="20"/>
              </w:rPr>
            </w:pPr>
            <w:r>
              <w:rPr>
                <w:rFonts w:ascii="Calibri" w:hAnsi="Calibri" w:cs="Calibri"/>
                <w:sz w:val="20"/>
                <w:szCs w:val="20"/>
              </w:rPr>
              <w:t>YEE -Davion</w:t>
            </w:r>
          </w:p>
          <w:p w14:paraId="59C35217" w14:textId="77777777" w:rsidR="00E85371" w:rsidRDefault="00E85371" w:rsidP="00687EAD">
            <w:pPr>
              <w:rPr>
                <w:rFonts w:ascii="Calibri" w:hAnsi="Calibri" w:cs="Calibri"/>
                <w:sz w:val="20"/>
                <w:szCs w:val="20"/>
              </w:rPr>
            </w:pPr>
          </w:p>
          <w:p w14:paraId="363BD8B3" w14:textId="77777777" w:rsidR="00E85371" w:rsidRDefault="00E85371" w:rsidP="00687EAD">
            <w:pPr>
              <w:rPr>
                <w:rFonts w:ascii="Calibri" w:hAnsi="Calibri" w:cs="Calibri"/>
                <w:sz w:val="20"/>
                <w:szCs w:val="20"/>
              </w:rPr>
            </w:pPr>
          </w:p>
          <w:p w14:paraId="2247BCE7" w14:textId="47A5698B" w:rsidR="00E85371" w:rsidRPr="00687EAD" w:rsidRDefault="00E85371" w:rsidP="00687EAD">
            <w:pPr>
              <w:rPr>
                <w:rFonts w:ascii="Calibri" w:hAnsi="Calibri" w:cs="Calibri"/>
                <w:sz w:val="20"/>
                <w:szCs w:val="20"/>
              </w:rPr>
            </w:pPr>
            <w:r>
              <w:rPr>
                <w:rFonts w:ascii="Calibri" w:hAnsi="Calibri" w:cs="Calibri"/>
                <w:sz w:val="20"/>
                <w:szCs w:val="20"/>
              </w:rPr>
              <w:t>MA</w:t>
            </w:r>
          </w:p>
        </w:tc>
      </w:tr>
      <w:tr w:rsidR="00400FB7" w:rsidRPr="00687EAD" w14:paraId="40C10DDC" w14:textId="77777777" w:rsidTr="001C18D1">
        <w:trPr>
          <w:trHeight w:val="280"/>
        </w:trPr>
        <w:tc>
          <w:tcPr>
            <w:tcW w:w="1687" w:type="dxa"/>
            <w:shd w:val="clear" w:color="auto" w:fill="auto"/>
          </w:tcPr>
          <w:p w14:paraId="295C303B" w14:textId="77777777" w:rsidR="00400FB7" w:rsidRPr="00687EAD" w:rsidRDefault="00400FB7" w:rsidP="00687EAD">
            <w:pPr>
              <w:tabs>
                <w:tab w:val="left" w:pos="360"/>
              </w:tabs>
              <w:rPr>
                <w:rFonts w:ascii="Calibri" w:eastAsia="Calibri" w:hAnsi="Calibri" w:cs="Calibri"/>
                <w:b/>
                <w:sz w:val="20"/>
                <w:szCs w:val="20"/>
              </w:rPr>
            </w:pPr>
            <w:r w:rsidRPr="00687EAD">
              <w:rPr>
                <w:rFonts w:ascii="Calibri" w:eastAsia="Calibri" w:hAnsi="Calibri" w:cs="Calibri"/>
                <w:b/>
                <w:sz w:val="20"/>
                <w:szCs w:val="20"/>
              </w:rPr>
              <w:t>For the Good of the Order</w:t>
            </w:r>
          </w:p>
        </w:tc>
        <w:tc>
          <w:tcPr>
            <w:tcW w:w="2700" w:type="dxa"/>
            <w:shd w:val="clear" w:color="auto" w:fill="auto"/>
          </w:tcPr>
          <w:p w14:paraId="50B30E04" w14:textId="08EFE778" w:rsidR="00400FB7" w:rsidRPr="00687EAD" w:rsidRDefault="009E3163" w:rsidP="00687EAD">
            <w:pPr>
              <w:rPr>
                <w:rFonts w:ascii="Calibri" w:eastAsia="Calibri" w:hAnsi="Calibri" w:cs="Calibri"/>
                <w:sz w:val="20"/>
                <w:szCs w:val="20"/>
              </w:rPr>
            </w:pPr>
            <w:r w:rsidRPr="00687EAD">
              <w:rPr>
                <w:rFonts w:ascii="Calibri" w:eastAsia="Calibri" w:hAnsi="Calibri" w:cs="Calibri"/>
                <w:sz w:val="20"/>
                <w:szCs w:val="20"/>
              </w:rPr>
              <w:t xml:space="preserve">None </w:t>
            </w:r>
          </w:p>
        </w:tc>
        <w:tc>
          <w:tcPr>
            <w:tcW w:w="6210" w:type="dxa"/>
            <w:shd w:val="clear" w:color="auto" w:fill="auto"/>
          </w:tcPr>
          <w:p w14:paraId="002D8D58" w14:textId="7DDD7230" w:rsidR="00400FB7" w:rsidRPr="00687EAD" w:rsidRDefault="009E3163" w:rsidP="00687EAD">
            <w:pPr>
              <w:rPr>
                <w:rFonts w:ascii="Calibri" w:hAnsi="Calibri" w:cs="Calibri"/>
                <w:sz w:val="20"/>
                <w:szCs w:val="20"/>
              </w:rPr>
            </w:pPr>
            <w:r w:rsidRPr="00687EAD">
              <w:rPr>
                <w:rFonts w:ascii="Calibri" w:hAnsi="Calibri" w:cs="Calibri"/>
                <w:sz w:val="20"/>
                <w:szCs w:val="20"/>
              </w:rPr>
              <w:t>None</w:t>
            </w:r>
          </w:p>
        </w:tc>
        <w:tc>
          <w:tcPr>
            <w:tcW w:w="3960" w:type="dxa"/>
          </w:tcPr>
          <w:p w14:paraId="6E940CEF" w14:textId="77777777" w:rsidR="00400FB7" w:rsidRPr="00687EAD" w:rsidRDefault="00400FB7" w:rsidP="00687EAD">
            <w:pPr>
              <w:rPr>
                <w:rFonts w:ascii="Calibri" w:eastAsia="Calibri" w:hAnsi="Calibri" w:cs="Calibri"/>
                <w:sz w:val="20"/>
                <w:szCs w:val="20"/>
              </w:rPr>
            </w:pPr>
          </w:p>
        </w:tc>
      </w:tr>
      <w:tr w:rsidR="00400FB7" w:rsidRPr="00687EAD" w14:paraId="681B6D9F" w14:textId="77777777" w:rsidTr="001C18D1">
        <w:trPr>
          <w:trHeight w:val="340"/>
        </w:trPr>
        <w:tc>
          <w:tcPr>
            <w:tcW w:w="1687" w:type="dxa"/>
            <w:shd w:val="clear" w:color="auto" w:fill="auto"/>
          </w:tcPr>
          <w:p w14:paraId="493D7B7A" w14:textId="77777777" w:rsidR="00400FB7" w:rsidRPr="00687EAD" w:rsidRDefault="00400FB7" w:rsidP="00687EAD">
            <w:pPr>
              <w:rPr>
                <w:rFonts w:ascii="Calibri" w:eastAsia="Calibri" w:hAnsi="Calibri" w:cs="Calibri"/>
                <w:b/>
                <w:sz w:val="20"/>
                <w:szCs w:val="20"/>
              </w:rPr>
            </w:pPr>
            <w:r w:rsidRPr="00687EAD">
              <w:rPr>
                <w:rFonts w:ascii="Calibri" w:eastAsia="Calibri" w:hAnsi="Calibri" w:cs="Calibri"/>
                <w:b/>
                <w:sz w:val="20"/>
                <w:szCs w:val="20"/>
              </w:rPr>
              <w:t>Adjournment</w:t>
            </w:r>
          </w:p>
        </w:tc>
        <w:tc>
          <w:tcPr>
            <w:tcW w:w="2700" w:type="dxa"/>
            <w:shd w:val="clear" w:color="auto" w:fill="auto"/>
          </w:tcPr>
          <w:p w14:paraId="56B6C6E5" w14:textId="77777777" w:rsidR="00400FB7" w:rsidRPr="00687EAD" w:rsidRDefault="00400FB7" w:rsidP="00687EAD">
            <w:pPr>
              <w:rPr>
                <w:rFonts w:ascii="Calibri" w:eastAsia="Calibri" w:hAnsi="Calibri" w:cs="Calibri"/>
                <w:sz w:val="20"/>
                <w:szCs w:val="20"/>
              </w:rPr>
            </w:pPr>
          </w:p>
        </w:tc>
        <w:tc>
          <w:tcPr>
            <w:tcW w:w="6210" w:type="dxa"/>
            <w:shd w:val="clear" w:color="auto" w:fill="auto"/>
          </w:tcPr>
          <w:p w14:paraId="3CF91549" w14:textId="62F9489E" w:rsidR="00400FB7" w:rsidRPr="00687EAD" w:rsidRDefault="00C149DE" w:rsidP="00687EAD">
            <w:pPr>
              <w:pStyle w:val="ListParagraph"/>
              <w:numPr>
                <w:ilvl w:val="0"/>
                <w:numId w:val="5"/>
              </w:numPr>
              <w:spacing w:after="0" w:line="240" w:lineRule="auto"/>
              <w:ind w:left="335" w:hanging="270"/>
              <w:rPr>
                <w:rFonts w:cs="Calibri"/>
                <w:sz w:val="20"/>
                <w:szCs w:val="20"/>
              </w:rPr>
            </w:pPr>
            <w:r w:rsidRPr="00687EAD">
              <w:rPr>
                <w:rFonts w:cs="Calibri"/>
                <w:sz w:val="20"/>
                <w:szCs w:val="20"/>
              </w:rPr>
              <w:t xml:space="preserve">Meeting adjourned approximately at </w:t>
            </w:r>
            <w:r w:rsidR="00836C8D" w:rsidRPr="00687EAD">
              <w:rPr>
                <w:rFonts w:cs="Calibri"/>
                <w:sz w:val="20"/>
                <w:szCs w:val="20"/>
              </w:rPr>
              <w:t>7</w:t>
            </w:r>
            <w:r w:rsidR="008B5715" w:rsidRPr="00687EAD">
              <w:rPr>
                <w:rFonts w:cs="Calibri"/>
                <w:sz w:val="20"/>
                <w:szCs w:val="20"/>
              </w:rPr>
              <w:t>:</w:t>
            </w:r>
            <w:r w:rsidR="00E85371">
              <w:rPr>
                <w:rFonts w:cs="Calibri"/>
                <w:sz w:val="20"/>
                <w:szCs w:val="20"/>
              </w:rPr>
              <w:t xml:space="preserve">09PM </w:t>
            </w:r>
          </w:p>
        </w:tc>
        <w:tc>
          <w:tcPr>
            <w:tcW w:w="3960" w:type="dxa"/>
          </w:tcPr>
          <w:p w14:paraId="3AB2600C" w14:textId="77777777" w:rsidR="00400FB7" w:rsidRPr="00687EAD" w:rsidRDefault="00400FB7" w:rsidP="00687EAD">
            <w:pPr>
              <w:rPr>
                <w:rFonts w:ascii="Calibri" w:eastAsia="Calibri" w:hAnsi="Calibri" w:cs="Calibri"/>
                <w:sz w:val="20"/>
                <w:szCs w:val="20"/>
              </w:rPr>
            </w:pPr>
          </w:p>
        </w:tc>
      </w:tr>
    </w:tbl>
    <w:p w14:paraId="7F494E9D" w14:textId="77777777" w:rsidR="008F777C" w:rsidRPr="00687EAD" w:rsidRDefault="008F777C" w:rsidP="00687EAD">
      <w:pPr>
        <w:rPr>
          <w:rFonts w:ascii="Calibri" w:hAnsi="Calibri" w:cs="Calibri"/>
          <w:sz w:val="20"/>
          <w:szCs w:val="20"/>
        </w:rPr>
      </w:pPr>
    </w:p>
    <w:tbl>
      <w:tblPr>
        <w:tblStyle w:val="1"/>
        <w:tblW w:w="11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5"/>
        <w:gridCol w:w="5760"/>
      </w:tblGrid>
      <w:tr w:rsidR="008F777C" w:rsidRPr="00687EAD" w14:paraId="25D0F02A" w14:textId="77777777">
        <w:tc>
          <w:tcPr>
            <w:tcW w:w="11605" w:type="dxa"/>
            <w:gridSpan w:val="2"/>
          </w:tcPr>
          <w:p w14:paraId="3A59E5C8" w14:textId="77777777" w:rsidR="008F777C" w:rsidRPr="00687EAD" w:rsidRDefault="00141103" w:rsidP="00687EAD">
            <w:pPr>
              <w:jc w:val="center"/>
              <w:rPr>
                <w:rFonts w:ascii="Calibri" w:hAnsi="Calibri" w:cs="Calibri"/>
                <w:sz w:val="20"/>
                <w:szCs w:val="20"/>
              </w:rPr>
            </w:pPr>
            <w:r w:rsidRPr="00687EAD">
              <w:rPr>
                <w:rFonts w:ascii="Calibri" w:eastAsia="Calibri" w:hAnsi="Calibri" w:cs="Calibri"/>
                <w:b/>
                <w:sz w:val="20"/>
                <w:szCs w:val="20"/>
              </w:rPr>
              <w:t>NEXT MEETINGS</w:t>
            </w:r>
          </w:p>
        </w:tc>
      </w:tr>
      <w:tr w:rsidR="008F777C" w:rsidRPr="00687EAD" w14:paraId="47A9DD49" w14:textId="77777777">
        <w:tc>
          <w:tcPr>
            <w:tcW w:w="5845" w:type="dxa"/>
          </w:tcPr>
          <w:p w14:paraId="5B9A522C" w14:textId="5C7DBCB7" w:rsidR="008F777C" w:rsidRPr="00687EAD" w:rsidRDefault="00141103" w:rsidP="00687EAD">
            <w:pPr>
              <w:rPr>
                <w:rFonts w:ascii="Calibri" w:eastAsia="Calibri" w:hAnsi="Calibri" w:cs="Calibri"/>
                <w:b/>
                <w:sz w:val="20"/>
                <w:szCs w:val="20"/>
              </w:rPr>
            </w:pPr>
            <w:r w:rsidRPr="00687EAD">
              <w:rPr>
                <w:rFonts w:ascii="Calibri" w:eastAsia="Calibri" w:hAnsi="Calibri" w:cs="Calibri"/>
                <w:b/>
                <w:sz w:val="20"/>
                <w:szCs w:val="20"/>
              </w:rPr>
              <w:t>Executive Committee:</w:t>
            </w:r>
          </w:p>
          <w:p w14:paraId="06B007B9" w14:textId="3CED6570" w:rsidR="008F777C" w:rsidRPr="00687EAD" w:rsidRDefault="00116CEF" w:rsidP="00E85371">
            <w:pPr>
              <w:rPr>
                <w:rFonts w:ascii="Calibri" w:eastAsia="Calibri" w:hAnsi="Calibri" w:cs="Calibri"/>
                <w:sz w:val="20"/>
                <w:szCs w:val="20"/>
              </w:rPr>
            </w:pPr>
            <w:r w:rsidRPr="00687EAD">
              <w:rPr>
                <w:rFonts w:ascii="Calibri" w:eastAsia="Calibri" w:hAnsi="Calibri" w:cs="Calibri"/>
                <w:sz w:val="20"/>
                <w:szCs w:val="20"/>
              </w:rPr>
              <w:t xml:space="preserve">Next </w:t>
            </w:r>
            <w:r w:rsidR="00141103" w:rsidRPr="00687EAD">
              <w:rPr>
                <w:rFonts w:ascii="Calibri" w:eastAsia="Calibri" w:hAnsi="Calibri" w:cs="Calibri"/>
                <w:sz w:val="20"/>
                <w:szCs w:val="20"/>
              </w:rPr>
              <w:t xml:space="preserve">Meeting: </w:t>
            </w:r>
            <w:r w:rsidR="00E85371">
              <w:rPr>
                <w:rFonts w:ascii="Calibri" w:eastAsia="Calibri" w:hAnsi="Calibri" w:cs="Calibri"/>
                <w:sz w:val="20"/>
                <w:szCs w:val="20"/>
              </w:rPr>
              <w:t>Nov 9,</w:t>
            </w:r>
            <w:r w:rsidRPr="00687EAD">
              <w:rPr>
                <w:rFonts w:ascii="Calibri" w:eastAsia="Calibri" w:hAnsi="Calibri" w:cs="Calibri"/>
                <w:sz w:val="20"/>
                <w:szCs w:val="20"/>
              </w:rPr>
              <w:t xml:space="preserve"> 2020 4:30-5:30 PM</w:t>
            </w:r>
          </w:p>
        </w:tc>
        <w:tc>
          <w:tcPr>
            <w:tcW w:w="5760" w:type="dxa"/>
          </w:tcPr>
          <w:p w14:paraId="2A24E7CD" w14:textId="77777777" w:rsidR="008F777C" w:rsidRPr="00687EAD" w:rsidRDefault="00141103" w:rsidP="00687EAD">
            <w:pPr>
              <w:rPr>
                <w:rFonts w:ascii="Calibri" w:eastAsia="Calibri" w:hAnsi="Calibri" w:cs="Calibri"/>
                <w:b/>
                <w:sz w:val="20"/>
                <w:szCs w:val="20"/>
              </w:rPr>
            </w:pPr>
            <w:r w:rsidRPr="00687EAD">
              <w:rPr>
                <w:rFonts w:ascii="Calibri" w:eastAsia="Calibri" w:hAnsi="Calibri" w:cs="Calibri"/>
                <w:b/>
                <w:sz w:val="20"/>
                <w:szCs w:val="20"/>
              </w:rPr>
              <w:t xml:space="preserve">Full Committee: </w:t>
            </w:r>
          </w:p>
          <w:p w14:paraId="1DB1C39B" w14:textId="6D83F5BA" w:rsidR="008F777C" w:rsidRPr="00687EAD" w:rsidRDefault="00141103" w:rsidP="00687EAD">
            <w:pPr>
              <w:rPr>
                <w:rFonts w:ascii="Calibri" w:hAnsi="Calibri" w:cs="Calibri"/>
                <w:sz w:val="20"/>
                <w:szCs w:val="20"/>
              </w:rPr>
            </w:pPr>
            <w:r w:rsidRPr="00687EAD">
              <w:rPr>
                <w:rFonts w:ascii="Calibri" w:eastAsia="Calibri" w:hAnsi="Calibri" w:cs="Calibri"/>
                <w:sz w:val="20"/>
                <w:szCs w:val="20"/>
              </w:rPr>
              <w:t xml:space="preserve">Regular Meeting: </w:t>
            </w:r>
            <w:r w:rsidR="00E85371">
              <w:rPr>
                <w:rFonts w:ascii="Calibri" w:eastAsia="Calibri" w:hAnsi="Calibri" w:cs="Calibri"/>
                <w:sz w:val="20"/>
                <w:szCs w:val="20"/>
              </w:rPr>
              <w:t>Nov 16</w:t>
            </w:r>
            <w:r w:rsidRPr="00687EAD">
              <w:rPr>
                <w:rFonts w:ascii="Calibri" w:eastAsia="Calibri" w:hAnsi="Calibri" w:cs="Calibri"/>
                <w:sz w:val="20"/>
                <w:szCs w:val="20"/>
              </w:rPr>
              <w:t>, 20</w:t>
            </w:r>
            <w:r w:rsidR="00116CEF" w:rsidRPr="00687EAD">
              <w:rPr>
                <w:rFonts w:ascii="Calibri" w:eastAsia="Calibri" w:hAnsi="Calibri" w:cs="Calibri"/>
                <w:sz w:val="20"/>
                <w:szCs w:val="20"/>
              </w:rPr>
              <w:t>20</w:t>
            </w:r>
            <w:r w:rsidRPr="00687EAD">
              <w:rPr>
                <w:rFonts w:ascii="Calibri" w:eastAsia="Calibri" w:hAnsi="Calibri" w:cs="Calibri"/>
                <w:sz w:val="20"/>
                <w:szCs w:val="20"/>
              </w:rPr>
              <w:t xml:space="preserve"> </w:t>
            </w:r>
            <w:r w:rsidR="00590721" w:rsidRPr="00687EAD">
              <w:rPr>
                <w:rFonts w:ascii="Calibri" w:eastAsia="Calibri" w:hAnsi="Calibri" w:cs="Calibri"/>
                <w:sz w:val="20"/>
                <w:szCs w:val="20"/>
              </w:rPr>
              <w:t>6</w:t>
            </w:r>
            <w:r w:rsidRPr="00687EAD">
              <w:rPr>
                <w:rFonts w:ascii="Calibri" w:eastAsia="Calibri" w:hAnsi="Calibri" w:cs="Calibri"/>
                <w:sz w:val="20"/>
                <w:szCs w:val="20"/>
              </w:rPr>
              <w:t>:00-7:</w:t>
            </w:r>
            <w:r w:rsidR="00116CEF" w:rsidRPr="00687EAD">
              <w:rPr>
                <w:rFonts w:ascii="Calibri" w:eastAsia="Calibri" w:hAnsi="Calibri" w:cs="Calibri"/>
                <w:sz w:val="20"/>
                <w:szCs w:val="20"/>
              </w:rPr>
              <w:t>0</w:t>
            </w:r>
            <w:r w:rsidRPr="00687EAD">
              <w:rPr>
                <w:rFonts w:ascii="Calibri" w:eastAsia="Calibri" w:hAnsi="Calibri" w:cs="Calibri"/>
                <w:sz w:val="20"/>
                <w:szCs w:val="20"/>
              </w:rPr>
              <w:t xml:space="preserve">0 PM </w:t>
            </w:r>
          </w:p>
        </w:tc>
      </w:tr>
    </w:tbl>
    <w:p w14:paraId="5A9B1A67" w14:textId="77777777" w:rsidR="008F777C" w:rsidRPr="00687EAD" w:rsidRDefault="008F777C" w:rsidP="00687EAD">
      <w:pPr>
        <w:rPr>
          <w:rFonts w:ascii="Calibri" w:hAnsi="Calibri" w:cs="Calibri"/>
          <w:sz w:val="20"/>
          <w:szCs w:val="20"/>
        </w:rPr>
      </w:pPr>
    </w:p>
    <w:sectPr w:rsidR="008F777C" w:rsidRPr="00687EAD" w:rsidSect="00BC2866">
      <w:headerReference w:type="default" r:id="rId14"/>
      <w:footerReference w:type="default" r:id="rId15"/>
      <w:pgSz w:w="15840" w:h="12240" w:orient="landscape"/>
      <w:pgMar w:top="720" w:right="720" w:bottom="720" w:left="720" w:header="72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AFE97" w14:textId="77777777" w:rsidR="00924E30" w:rsidRDefault="00924E30">
      <w:r>
        <w:separator/>
      </w:r>
    </w:p>
  </w:endnote>
  <w:endnote w:type="continuationSeparator" w:id="0">
    <w:p w14:paraId="2ED42997" w14:textId="77777777" w:rsidR="00924E30" w:rsidRDefault="0092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403203"/>
      <w:docPartObj>
        <w:docPartGallery w:val="Page Numbers (Bottom of Page)"/>
        <w:docPartUnique/>
      </w:docPartObj>
    </w:sdtPr>
    <w:sdtEndPr>
      <w:rPr>
        <w:noProof/>
      </w:rPr>
    </w:sdtEndPr>
    <w:sdtContent>
      <w:p w14:paraId="1AA626D2" w14:textId="78CEE93C" w:rsidR="009E3163" w:rsidRDefault="009E31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80B1EA" w14:textId="77777777" w:rsidR="009E3163" w:rsidRDefault="009E3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C712E" w14:textId="77777777" w:rsidR="00924E30" w:rsidRDefault="00924E30">
      <w:r>
        <w:separator/>
      </w:r>
    </w:p>
  </w:footnote>
  <w:footnote w:type="continuationSeparator" w:id="0">
    <w:p w14:paraId="111806E8" w14:textId="77777777" w:rsidR="00924E30" w:rsidRDefault="00924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3E156" w14:textId="77777777" w:rsidR="005B4E97" w:rsidRDefault="005B4E97" w:rsidP="005B4E97">
    <w:pPr>
      <w:rPr>
        <w:rFonts w:ascii="Calibri" w:eastAsia="Calibri" w:hAnsi="Calibri" w:cs="Calibri"/>
        <w:b/>
        <w:sz w:val="22"/>
        <w:szCs w:val="22"/>
      </w:rPr>
    </w:pPr>
    <w:r>
      <w:rPr>
        <w:noProof/>
      </w:rPr>
      <w:drawing>
        <wp:anchor distT="0" distB="0" distL="114300" distR="114300" simplePos="0" relativeHeight="251658240" behindDoc="1" locked="0" layoutInCell="1" allowOverlap="1" wp14:anchorId="06F93BBF" wp14:editId="19255DC6">
          <wp:simplePos x="0" y="0"/>
          <wp:positionH relativeFrom="column">
            <wp:posOffset>0</wp:posOffset>
          </wp:positionH>
          <wp:positionV relativeFrom="paragraph">
            <wp:posOffset>0</wp:posOffset>
          </wp:positionV>
          <wp:extent cx="897775" cy="822960"/>
          <wp:effectExtent l="0" t="0" r="0" b="0"/>
          <wp:wrapTight wrapText="bothSides">
            <wp:wrapPolygon edited="0">
              <wp:start x="1834" y="0"/>
              <wp:lineTo x="0" y="7000"/>
              <wp:lineTo x="0" y="16000"/>
              <wp:lineTo x="1834" y="21000"/>
              <wp:lineTo x="20178" y="21000"/>
              <wp:lineTo x="20637" y="18000"/>
              <wp:lineTo x="20637" y="4500"/>
              <wp:lineTo x="18803" y="0"/>
              <wp:lineTo x="183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ledo Human Relations Commission v2 FINA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7775" cy="822960"/>
                  </a:xfrm>
                  <a:prstGeom prst="rect">
                    <a:avLst/>
                  </a:prstGeom>
                </pic:spPr>
              </pic:pic>
            </a:graphicData>
          </a:graphic>
          <wp14:sizeRelH relativeFrom="page">
            <wp14:pctWidth>0</wp14:pctWidth>
          </wp14:sizeRelH>
          <wp14:sizeRelV relativeFrom="page">
            <wp14:pctHeight>0</wp14:pctHeight>
          </wp14:sizeRelV>
        </wp:anchor>
      </w:drawing>
    </w:r>
  </w:p>
  <w:p w14:paraId="7FFE7D48" w14:textId="338BD269" w:rsidR="008F777C" w:rsidRDefault="00141103">
    <w:pPr>
      <w:jc w:val="center"/>
      <w:rPr>
        <w:rFonts w:ascii="Calibri" w:eastAsia="Calibri" w:hAnsi="Calibri" w:cs="Calibri"/>
        <w:b/>
        <w:sz w:val="22"/>
        <w:szCs w:val="22"/>
      </w:rPr>
    </w:pPr>
    <w:r>
      <w:rPr>
        <w:rFonts w:ascii="Calibri" w:eastAsia="Calibri" w:hAnsi="Calibri" w:cs="Calibri"/>
        <w:b/>
        <w:sz w:val="22"/>
        <w:szCs w:val="22"/>
      </w:rPr>
      <w:t>Human Relations Commission</w:t>
    </w:r>
  </w:p>
  <w:p w14:paraId="61193E26" w14:textId="43C51B58" w:rsidR="008F777C" w:rsidRDefault="00687EAD">
    <w:pPr>
      <w:jc w:val="center"/>
      <w:rPr>
        <w:rFonts w:ascii="Calibri" w:eastAsia="Calibri" w:hAnsi="Calibri" w:cs="Calibri"/>
        <w:b/>
        <w:sz w:val="22"/>
        <w:szCs w:val="22"/>
      </w:rPr>
    </w:pPr>
    <w:r>
      <w:rPr>
        <w:rFonts w:ascii="Calibri" w:eastAsia="Calibri" w:hAnsi="Calibri" w:cs="Calibri"/>
        <w:b/>
        <w:sz w:val="22"/>
        <w:szCs w:val="22"/>
      </w:rPr>
      <w:t>October</w:t>
    </w:r>
    <w:r w:rsidR="00EA1593">
      <w:rPr>
        <w:rFonts w:ascii="Calibri" w:eastAsia="Calibri" w:hAnsi="Calibri" w:cs="Calibri"/>
        <w:b/>
        <w:sz w:val="22"/>
        <w:szCs w:val="22"/>
      </w:rPr>
      <w:t xml:space="preserve"> Full Commission Meeting Minutes</w:t>
    </w:r>
  </w:p>
  <w:p w14:paraId="20720F8C" w14:textId="77777777" w:rsidR="008F777C" w:rsidRDefault="008F777C">
    <w:pPr>
      <w:jc w:val="center"/>
      <w:rPr>
        <w:rFonts w:ascii="Calibri" w:eastAsia="Calibri" w:hAnsi="Calibri" w:cs="Calibri"/>
        <w:b/>
        <w:sz w:val="22"/>
        <w:szCs w:val="22"/>
      </w:rPr>
    </w:pPr>
  </w:p>
  <w:p w14:paraId="52CB3C3C" w14:textId="77777777" w:rsidR="008F777C" w:rsidRDefault="008F777C">
    <w:pPr>
      <w:pBdr>
        <w:top w:val="nil"/>
        <w:left w:val="nil"/>
        <w:bottom w:val="nil"/>
        <w:right w:val="nil"/>
        <w:between w:val="nil"/>
      </w:pBdr>
      <w:tabs>
        <w:tab w:val="left" w:pos="570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01743"/>
    <w:multiLevelType w:val="multilevel"/>
    <w:tmpl w:val="DF1E0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144D86"/>
    <w:multiLevelType w:val="hybridMultilevel"/>
    <w:tmpl w:val="9F1C9D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11FBF"/>
    <w:multiLevelType w:val="multilevel"/>
    <w:tmpl w:val="19BA5A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C904CD"/>
    <w:multiLevelType w:val="hybridMultilevel"/>
    <w:tmpl w:val="E3840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14F4A"/>
    <w:multiLevelType w:val="hybridMultilevel"/>
    <w:tmpl w:val="3926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34142"/>
    <w:multiLevelType w:val="hybridMultilevel"/>
    <w:tmpl w:val="A4781340"/>
    <w:lvl w:ilvl="0" w:tplc="2CDEB9C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817F48"/>
    <w:multiLevelType w:val="hybridMultilevel"/>
    <w:tmpl w:val="999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C0A0B"/>
    <w:multiLevelType w:val="hybridMultilevel"/>
    <w:tmpl w:val="D90C6364"/>
    <w:lvl w:ilvl="0" w:tplc="2CDEB9CA">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5955D92"/>
    <w:multiLevelType w:val="multilevel"/>
    <w:tmpl w:val="DF1E0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A1E5FD3"/>
    <w:multiLevelType w:val="hybridMultilevel"/>
    <w:tmpl w:val="F118B41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1AA5801"/>
    <w:multiLevelType w:val="hybridMultilevel"/>
    <w:tmpl w:val="F36AC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310816"/>
    <w:multiLevelType w:val="hybridMultilevel"/>
    <w:tmpl w:val="DCECDF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5"/>
  </w:num>
  <w:num w:numId="5">
    <w:abstractNumId w:val="10"/>
  </w:num>
  <w:num w:numId="6">
    <w:abstractNumId w:val="1"/>
  </w:num>
  <w:num w:numId="7">
    <w:abstractNumId w:val="9"/>
  </w:num>
  <w:num w:numId="8">
    <w:abstractNumId w:val="11"/>
  </w:num>
  <w:num w:numId="9">
    <w:abstractNumId w:val="0"/>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77C"/>
    <w:rsid w:val="00012EE3"/>
    <w:rsid w:val="00024C19"/>
    <w:rsid w:val="00033D15"/>
    <w:rsid w:val="00035F95"/>
    <w:rsid w:val="00061365"/>
    <w:rsid w:val="000D1F32"/>
    <w:rsid w:val="00110E03"/>
    <w:rsid w:val="00116CEF"/>
    <w:rsid w:val="00141103"/>
    <w:rsid w:val="00161FF3"/>
    <w:rsid w:val="001756EC"/>
    <w:rsid w:val="00186B98"/>
    <w:rsid w:val="001C18D1"/>
    <w:rsid w:val="001C2D2D"/>
    <w:rsid w:val="001C46AD"/>
    <w:rsid w:val="001E4E17"/>
    <w:rsid w:val="001F0392"/>
    <w:rsid w:val="0024188B"/>
    <w:rsid w:val="002A1FE6"/>
    <w:rsid w:val="002B18E7"/>
    <w:rsid w:val="002B52D9"/>
    <w:rsid w:val="002C7010"/>
    <w:rsid w:val="002D4D77"/>
    <w:rsid w:val="002D7B71"/>
    <w:rsid w:val="002F599E"/>
    <w:rsid w:val="00340806"/>
    <w:rsid w:val="00351740"/>
    <w:rsid w:val="0036086B"/>
    <w:rsid w:val="003727C7"/>
    <w:rsid w:val="00382363"/>
    <w:rsid w:val="003A0BDD"/>
    <w:rsid w:val="003D60CB"/>
    <w:rsid w:val="003D75DD"/>
    <w:rsid w:val="003F136B"/>
    <w:rsid w:val="003F4969"/>
    <w:rsid w:val="003F6C23"/>
    <w:rsid w:val="00400FB7"/>
    <w:rsid w:val="004138DE"/>
    <w:rsid w:val="00454EFD"/>
    <w:rsid w:val="00460C43"/>
    <w:rsid w:val="00466A29"/>
    <w:rsid w:val="0048397D"/>
    <w:rsid w:val="004B440B"/>
    <w:rsid w:val="0051033E"/>
    <w:rsid w:val="00511F31"/>
    <w:rsid w:val="00543F46"/>
    <w:rsid w:val="00550820"/>
    <w:rsid w:val="00553EC2"/>
    <w:rsid w:val="005578B2"/>
    <w:rsid w:val="00572CE4"/>
    <w:rsid w:val="00590721"/>
    <w:rsid w:val="005B4E97"/>
    <w:rsid w:val="005C5E4F"/>
    <w:rsid w:val="005D5748"/>
    <w:rsid w:val="005D7290"/>
    <w:rsid w:val="00636621"/>
    <w:rsid w:val="006436D9"/>
    <w:rsid w:val="00662E6B"/>
    <w:rsid w:val="006724C3"/>
    <w:rsid w:val="00687EAD"/>
    <w:rsid w:val="006C31DF"/>
    <w:rsid w:val="006E2416"/>
    <w:rsid w:val="006F4E80"/>
    <w:rsid w:val="00723475"/>
    <w:rsid w:val="007773E4"/>
    <w:rsid w:val="00796CB2"/>
    <w:rsid w:val="00797806"/>
    <w:rsid w:val="007C63BB"/>
    <w:rsid w:val="007E1681"/>
    <w:rsid w:val="00836C8D"/>
    <w:rsid w:val="00851A47"/>
    <w:rsid w:val="008552CC"/>
    <w:rsid w:val="00865180"/>
    <w:rsid w:val="008B5715"/>
    <w:rsid w:val="008F777C"/>
    <w:rsid w:val="0091386E"/>
    <w:rsid w:val="00924E30"/>
    <w:rsid w:val="00960ABD"/>
    <w:rsid w:val="009A2173"/>
    <w:rsid w:val="009B5FB5"/>
    <w:rsid w:val="009E3163"/>
    <w:rsid w:val="00A06095"/>
    <w:rsid w:val="00A16106"/>
    <w:rsid w:val="00A21566"/>
    <w:rsid w:val="00A72B1A"/>
    <w:rsid w:val="00AD385B"/>
    <w:rsid w:val="00AE4CEC"/>
    <w:rsid w:val="00AF2DEF"/>
    <w:rsid w:val="00B0038D"/>
    <w:rsid w:val="00B42350"/>
    <w:rsid w:val="00B43F59"/>
    <w:rsid w:val="00B50FD6"/>
    <w:rsid w:val="00B53FAC"/>
    <w:rsid w:val="00B6647E"/>
    <w:rsid w:val="00BC2866"/>
    <w:rsid w:val="00BE22AD"/>
    <w:rsid w:val="00C0720B"/>
    <w:rsid w:val="00C136D6"/>
    <w:rsid w:val="00C149DE"/>
    <w:rsid w:val="00C14C48"/>
    <w:rsid w:val="00C35B09"/>
    <w:rsid w:val="00C47A79"/>
    <w:rsid w:val="00C558B8"/>
    <w:rsid w:val="00C6207E"/>
    <w:rsid w:val="00C73A64"/>
    <w:rsid w:val="00CA2FD6"/>
    <w:rsid w:val="00D33AB5"/>
    <w:rsid w:val="00D53295"/>
    <w:rsid w:val="00D828CE"/>
    <w:rsid w:val="00D879F3"/>
    <w:rsid w:val="00D930B2"/>
    <w:rsid w:val="00D944A2"/>
    <w:rsid w:val="00DC25BD"/>
    <w:rsid w:val="00E267D2"/>
    <w:rsid w:val="00E40EAB"/>
    <w:rsid w:val="00E41BBB"/>
    <w:rsid w:val="00E4547A"/>
    <w:rsid w:val="00E60559"/>
    <w:rsid w:val="00E72B4B"/>
    <w:rsid w:val="00E85371"/>
    <w:rsid w:val="00EA128F"/>
    <w:rsid w:val="00EA1593"/>
    <w:rsid w:val="00EB0BEF"/>
    <w:rsid w:val="00F01B5C"/>
    <w:rsid w:val="00F06186"/>
    <w:rsid w:val="00F239A7"/>
    <w:rsid w:val="00F314B7"/>
    <w:rsid w:val="00F3341D"/>
    <w:rsid w:val="00F34E17"/>
    <w:rsid w:val="00F35D5B"/>
    <w:rsid w:val="00F45CD8"/>
    <w:rsid w:val="00F57727"/>
    <w:rsid w:val="00F82262"/>
    <w:rsid w:val="00F96F66"/>
    <w:rsid w:val="00FA4A9C"/>
    <w:rsid w:val="00FD4782"/>
    <w:rsid w:val="00FD6E1A"/>
    <w:rsid w:val="00FF2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E6D4F"/>
  <w15:docId w15:val="{09C3FD90-03D6-458A-92E5-9FE51C5F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jc w:val="cente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rPr>
  </w:style>
  <w:style w:type="paragraph" w:styleId="BodyText">
    <w:name w:val="Body Text"/>
    <w:basedOn w:val="Normal"/>
    <w:rPr>
      <w:rFonts w:ascii="Arial" w:hAnsi="Arial" w:cs="Arial"/>
      <w:b/>
    </w:rPr>
  </w:style>
  <w:style w:type="paragraph" w:styleId="BodyTextIndent">
    <w:name w:val="Body Text Indent"/>
    <w:basedOn w:val="Normal"/>
    <w:pPr>
      <w:tabs>
        <w:tab w:val="left" w:pos="360"/>
      </w:tabs>
      <w:ind w:left="360" w:hanging="360"/>
    </w:pPr>
    <w:rPr>
      <w:rFonts w:ascii="Arial" w:hAnsi="Arial" w:cs="Arial"/>
      <w:bCs/>
    </w:rPr>
  </w:style>
  <w:style w:type="paragraph" w:styleId="BodyText2">
    <w:name w:val="Body Text 2"/>
    <w:basedOn w:val="Normal"/>
    <w:rPr>
      <w:rFonts w:ascii="Arial" w:hAnsi="Arial" w:cs="Arial"/>
      <w:bCs/>
      <w:sz w:val="22"/>
    </w:rPr>
  </w:style>
  <w:style w:type="paragraph" w:styleId="BalloonText">
    <w:name w:val="Balloon Text"/>
    <w:basedOn w:val="Normal"/>
    <w:semiHidden/>
    <w:rPr>
      <w:rFonts w:ascii="Tahoma" w:hAnsi="Tahoma" w:cs="Tahoma"/>
      <w:sz w:val="16"/>
      <w:szCs w:val="16"/>
    </w:rPr>
  </w:style>
  <w:style w:type="character" w:styleId="Hyperlink">
    <w:name w:val="Hyperlink"/>
    <w:rsid w:val="00A72CC4"/>
    <w:rPr>
      <w:color w:val="0000FF"/>
      <w:u w:val="single"/>
    </w:rPr>
  </w:style>
  <w:style w:type="paragraph" w:styleId="Header">
    <w:name w:val="header"/>
    <w:basedOn w:val="Normal"/>
    <w:link w:val="HeaderChar"/>
    <w:rsid w:val="00513529"/>
    <w:pPr>
      <w:tabs>
        <w:tab w:val="center" w:pos="4680"/>
        <w:tab w:val="right" w:pos="9360"/>
      </w:tabs>
    </w:pPr>
    <w:rPr>
      <w:lang w:val="x-none" w:eastAsia="x-none"/>
    </w:rPr>
  </w:style>
  <w:style w:type="character" w:customStyle="1" w:styleId="HeaderChar">
    <w:name w:val="Header Char"/>
    <w:link w:val="Header"/>
    <w:rsid w:val="00513529"/>
    <w:rPr>
      <w:sz w:val="24"/>
    </w:rPr>
  </w:style>
  <w:style w:type="paragraph" w:styleId="Footer">
    <w:name w:val="footer"/>
    <w:basedOn w:val="Normal"/>
    <w:link w:val="FooterChar"/>
    <w:uiPriority w:val="99"/>
    <w:rsid w:val="00513529"/>
    <w:pPr>
      <w:tabs>
        <w:tab w:val="center" w:pos="4680"/>
        <w:tab w:val="right" w:pos="9360"/>
      </w:tabs>
    </w:pPr>
    <w:rPr>
      <w:lang w:val="x-none" w:eastAsia="x-none"/>
    </w:rPr>
  </w:style>
  <w:style w:type="character" w:customStyle="1" w:styleId="FooterChar">
    <w:name w:val="Footer Char"/>
    <w:link w:val="Footer"/>
    <w:uiPriority w:val="99"/>
    <w:rsid w:val="00513529"/>
    <w:rPr>
      <w:sz w:val="24"/>
    </w:rPr>
  </w:style>
  <w:style w:type="paragraph" w:styleId="ListParagraph">
    <w:name w:val="List Paragraph"/>
    <w:basedOn w:val="Normal"/>
    <w:uiPriority w:val="34"/>
    <w:qFormat/>
    <w:rsid w:val="00DE5FF4"/>
    <w:pPr>
      <w:spacing w:after="200" w:line="276" w:lineRule="auto"/>
      <w:ind w:left="720"/>
      <w:contextualSpacing/>
    </w:pPr>
    <w:rPr>
      <w:rFonts w:ascii="Calibri" w:eastAsia="Calibri" w:hAnsi="Calibri"/>
      <w:sz w:val="22"/>
      <w:szCs w:val="22"/>
    </w:rPr>
  </w:style>
  <w:style w:type="character" w:styleId="Emphasis">
    <w:name w:val="Emphasis"/>
    <w:uiPriority w:val="20"/>
    <w:qFormat/>
    <w:rsid w:val="00BA772E"/>
    <w:rPr>
      <w:i/>
      <w:iCs/>
    </w:rPr>
  </w:style>
  <w:style w:type="paragraph" w:styleId="NormalWeb">
    <w:name w:val="Normal (Web)"/>
    <w:basedOn w:val="Normal"/>
    <w:uiPriority w:val="99"/>
    <w:unhideWhenUsed/>
    <w:rsid w:val="0010202A"/>
    <w:rPr>
      <w:rFonts w:eastAsia="Calibri"/>
    </w:rPr>
  </w:style>
  <w:style w:type="table" w:styleId="TableGrid">
    <w:name w:val="Table Grid"/>
    <w:basedOn w:val="TableNormal"/>
    <w:uiPriority w:val="59"/>
    <w:rsid w:val="009D6F3F"/>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154B"/>
    <w:pPr>
      <w:autoSpaceDE w:val="0"/>
      <w:autoSpaceDN w:val="0"/>
      <w:adjustRightInd w:val="0"/>
    </w:pPr>
    <w:rPr>
      <w:rFonts w:ascii="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Pr>
  </w:style>
  <w:style w:type="character" w:customStyle="1" w:styleId="w8qarf">
    <w:name w:val="w8qarf"/>
    <w:basedOn w:val="DefaultParagraphFont"/>
    <w:rsid w:val="00400FB7"/>
  </w:style>
  <w:style w:type="character" w:customStyle="1" w:styleId="lrzxr">
    <w:name w:val="lrzxr"/>
    <w:basedOn w:val="DefaultParagraphFont"/>
    <w:rsid w:val="00400FB7"/>
  </w:style>
  <w:style w:type="character" w:styleId="UnresolvedMention">
    <w:name w:val="Unresolved Mention"/>
    <w:basedOn w:val="DefaultParagraphFont"/>
    <w:uiPriority w:val="99"/>
    <w:semiHidden/>
    <w:unhideWhenUsed/>
    <w:rsid w:val="00687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ink/ink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lic.3.basecamp.com/p/Cvw3CdQBNK5jV4uuSmKR5dm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3.basecamp.com/4758497/projects/18305924" TargetMode="External"/><Relationship Id="rId4" Type="http://schemas.openxmlformats.org/officeDocument/2006/relationships/styles" Target="styles.xml"/><Relationship Id="rId9" Type="http://schemas.openxmlformats.org/officeDocument/2006/relationships/hyperlink" Target="https://public.3.basecamp.com/p/t4eJFuv4qv5sKtBBPQpZuxbb"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9-17T03:46:43.912"/>
    </inkml:context>
    <inkml:brush xml:id="br0">
      <inkml:brushProperty name="width" value="0.05" units="cm"/>
      <inkml:brushProperty name="height" value="0.05" units="cm"/>
      <inkml:brushProperty name="ignorePressure" value="1"/>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qEMKOoCn7iwXI1qTZlR8LMO42sg==">AMUW2mXg2jNsJi/wuI94LKspLqDZQe6zFC4YP/vAfME8hBwYTCDqVhkUPxi3hd50D10pvLKRAuZTmvgk5ZyLTJl41A9whRs8vH7TWkp9Vtk0yv4nKywKX/I=</go:docsCustomData>
</go:gDocsCustomXmlDataStorage>
</file>

<file path=customXml/itemProps1.xml><?xml version="1.0" encoding="utf-8"?>
<ds:datastoreItem xmlns:ds="http://schemas.openxmlformats.org/officeDocument/2006/customXml" ds:itemID="{A0BEF432-9D9C-49B3-8717-F93674D9065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Seguine</dc:creator>
  <cp:keywords/>
  <dc:description/>
  <cp:lastModifiedBy>Nina Corder</cp:lastModifiedBy>
  <cp:revision>4</cp:revision>
  <cp:lastPrinted>2019-11-12T20:04:00Z</cp:lastPrinted>
  <dcterms:created xsi:type="dcterms:W3CDTF">2020-10-23T19:15:00Z</dcterms:created>
  <dcterms:modified xsi:type="dcterms:W3CDTF">2020-10-23T19:20:00Z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785083486</vt:i4>
  </property>
</Properties>
</file>