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A9FA4E" w14:textId="77777777" w:rsidR="00A328C0" w:rsidRDefault="00E61940">
      <w:pPr>
        <w:spacing w:after="0"/>
      </w:pPr>
      <w:bookmarkStart w:id="0" w:name="_heading=h.gjdgxs" w:colFirst="0" w:colLast="0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CE7A1D9" wp14:editId="7D38CD82">
            <wp:simplePos x="0" y="0"/>
            <wp:positionH relativeFrom="column">
              <wp:posOffset>2358390</wp:posOffset>
            </wp:positionH>
            <wp:positionV relativeFrom="paragraph">
              <wp:posOffset>-628012</wp:posOffset>
            </wp:positionV>
            <wp:extent cx="2141220" cy="1604870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04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F48203" w14:textId="77777777" w:rsidR="00A328C0" w:rsidRDefault="00A328C0">
      <w:pPr>
        <w:spacing w:after="0"/>
      </w:pPr>
    </w:p>
    <w:p w14:paraId="292C9AB6" w14:textId="77777777" w:rsidR="00A328C0" w:rsidRDefault="00A328C0">
      <w:pPr>
        <w:spacing w:after="0"/>
      </w:pPr>
    </w:p>
    <w:p w14:paraId="2F380811" w14:textId="77777777" w:rsidR="00A328C0" w:rsidRDefault="00E61940">
      <w:pPr>
        <w:rPr>
          <w:b/>
          <w:color w:val="000000"/>
          <w:sz w:val="72"/>
          <w:szCs w:val="72"/>
        </w:rPr>
      </w:pPr>
      <w:r>
        <w:rPr>
          <w:b/>
          <w:color w:val="92D050"/>
          <w:sz w:val="72"/>
          <w:szCs w:val="72"/>
        </w:rPr>
        <w:t>____________________________</w:t>
      </w:r>
    </w:p>
    <w:p w14:paraId="139A46C0" w14:textId="77777777" w:rsidR="00A328C0" w:rsidRDefault="00E6194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5/25/2023 </w:t>
      </w:r>
      <w:r>
        <w:rPr>
          <w:color w:val="000000"/>
          <w:sz w:val="28"/>
          <w:szCs w:val="28"/>
        </w:rPr>
        <w:t>Coos County Local Alcohol and Drug Planning Meeting Notes</w:t>
      </w:r>
    </w:p>
    <w:p w14:paraId="2098EDAC" w14:textId="6541CF2E" w:rsidR="00A328C0" w:rsidRDefault="00E6194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color w:val="000000"/>
          <w:highlight w:val="yellow"/>
        </w:rPr>
      </w:pPr>
      <w:r>
        <w:t xml:space="preserve">Members:  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Charlotte Carver</w:t>
      </w:r>
      <w:r>
        <w:rPr>
          <w:color w:val="000000"/>
        </w:rPr>
        <w:t xml:space="preserve">, </w:t>
      </w:r>
      <w:r>
        <w:rPr>
          <w:color w:val="000000"/>
          <w:highlight w:val="yellow"/>
        </w:rPr>
        <w:t>Ross Acke</w:t>
      </w:r>
      <w:r>
        <w:rPr>
          <w:color w:val="000000"/>
        </w:rPr>
        <w:t xml:space="preserve">r, </w:t>
      </w:r>
      <w:r>
        <w:rPr>
          <w:color w:val="000000"/>
          <w:highlight w:val="yellow"/>
        </w:rPr>
        <w:t>Katrinka McReynolds</w:t>
      </w:r>
      <w:r>
        <w:rPr>
          <w:color w:val="000000"/>
        </w:rPr>
        <w:t xml:space="preserve">, </w:t>
      </w:r>
      <w:proofErr w:type="spellStart"/>
      <w:r>
        <w:rPr>
          <w:highlight w:val="yellow"/>
        </w:rPr>
        <w:t>T</w:t>
      </w:r>
      <w:r w:rsidR="00141FE5">
        <w:rPr>
          <w:highlight w:val="yellow"/>
        </w:rPr>
        <w:t>heran</w:t>
      </w:r>
      <w:proofErr w:type="spellEnd"/>
      <w:r>
        <w:rPr>
          <w:highlight w:val="yellow"/>
        </w:rPr>
        <w:t xml:space="preserve"> Coleman</w:t>
      </w:r>
      <w:r>
        <w:rPr>
          <w:color w:val="000000"/>
        </w:rPr>
        <w:t xml:space="preserve">, </w:t>
      </w:r>
      <w:r>
        <w:rPr>
          <w:color w:val="000000"/>
          <w:highlight w:val="yellow"/>
        </w:rPr>
        <w:t>Paul Gonzales</w:t>
      </w:r>
      <w:r>
        <w:rPr>
          <w:color w:val="000000"/>
        </w:rPr>
        <w:t xml:space="preserve">, </w:t>
      </w:r>
      <w:proofErr w:type="spellStart"/>
      <w:r>
        <w:rPr>
          <w:color w:val="000000"/>
          <w:highlight w:val="yellow"/>
        </w:rPr>
        <w:t>Kera</w:t>
      </w:r>
      <w:proofErr w:type="spellEnd"/>
      <w:r>
        <w:rPr>
          <w:color w:val="000000"/>
          <w:highlight w:val="yellow"/>
        </w:rPr>
        <w:t xml:space="preserve"> Hood</w:t>
      </w:r>
      <w:r>
        <w:rPr>
          <w:color w:val="000000"/>
        </w:rPr>
        <w:t xml:space="preserve">, Samuel Denney, </w:t>
      </w:r>
      <w:r>
        <w:rPr>
          <w:color w:val="000000"/>
          <w:highlight w:val="yellow"/>
        </w:rPr>
        <w:t>Scott Cooper</w:t>
      </w:r>
      <w:r>
        <w:rPr>
          <w:color w:val="000000"/>
        </w:rPr>
        <w:t>,</w:t>
      </w:r>
      <w:r w:rsidR="000B5FC9">
        <w:rPr>
          <w:color w:val="000000"/>
        </w:rPr>
        <w:t xml:space="preserve"> </w:t>
      </w:r>
      <w:r>
        <w:rPr>
          <w:color w:val="000000"/>
          <w:highlight w:val="yellow"/>
        </w:rPr>
        <w:t xml:space="preserve">Caroline </w:t>
      </w:r>
      <w:proofErr w:type="spellStart"/>
      <w:r>
        <w:rPr>
          <w:color w:val="000000"/>
          <w:highlight w:val="yellow"/>
        </w:rPr>
        <w:t>Dhillon</w:t>
      </w:r>
      <w:proofErr w:type="spellEnd"/>
      <w:r>
        <w:rPr>
          <w:color w:val="000000"/>
        </w:rPr>
        <w:t xml:space="preserve">, </w:t>
      </w:r>
      <w:r>
        <w:rPr>
          <w:color w:val="000000"/>
          <w:highlight w:val="yellow"/>
        </w:rPr>
        <w:t xml:space="preserve">Dane </w:t>
      </w:r>
      <w:proofErr w:type="spellStart"/>
      <w:r>
        <w:rPr>
          <w:color w:val="000000"/>
          <w:highlight w:val="yellow"/>
        </w:rPr>
        <w:t>Zahner</w:t>
      </w:r>
      <w:proofErr w:type="spellEnd"/>
      <w:r>
        <w:rPr>
          <w:color w:val="000000"/>
        </w:rPr>
        <w:t xml:space="preserve">, </w:t>
      </w:r>
      <w:r>
        <w:rPr>
          <w:highlight w:val="yellow"/>
        </w:rPr>
        <w:t>Tara Johnson</w:t>
      </w:r>
      <w:r w:rsidR="00141FE5">
        <w:t xml:space="preserve"> </w:t>
      </w:r>
      <w:r>
        <w:t>,</w:t>
      </w:r>
      <w:r>
        <w:rPr>
          <w:highlight w:val="yellow"/>
        </w:rPr>
        <w:t>Alex Baum</w:t>
      </w:r>
      <w:r w:rsidR="000B5FC9">
        <w:rPr>
          <w:highlight w:val="yellow"/>
        </w:rPr>
        <w:t xml:space="preserve">, </w:t>
      </w:r>
      <w:r w:rsidR="000B5FC9" w:rsidRPr="000B5FC9">
        <w:t>Leanne Hake</w:t>
      </w:r>
    </w:p>
    <w:p w14:paraId="25E2A29F" w14:textId="77777777" w:rsidR="00A328C0" w:rsidRDefault="00A328C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</w:pPr>
    </w:p>
    <w:p w14:paraId="02857E04" w14:textId="77777777" w:rsidR="00A328C0" w:rsidRDefault="00E6194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</w:pPr>
      <w:r>
        <w:rPr>
          <w:highlight w:val="yellow"/>
        </w:rPr>
        <w:t>Highlighted Members Present for May 25, 2023 meeting.</w:t>
      </w:r>
      <w:r>
        <w:t xml:space="preserve"> </w:t>
      </w:r>
    </w:p>
    <w:tbl>
      <w:tblPr>
        <w:tblStyle w:val="a1"/>
        <w:tblW w:w="10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8"/>
        <w:gridCol w:w="6077"/>
        <w:gridCol w:w="3211"/>
      </w:tblGrid>
      <w:tr w:rsidR="00A328C0" w14:paraId="4C2DC290" w14:textId="77777777">
        <w:trPr>
          <w:trHeight w:val="337"/>
        </w:trPr>
        <w:tc>
          <w:tcPr>
            <w:tcW w:w="1658" w:type="dxa"/>
          </w:tcPr>
          <w:p w14:paraId="5640012B" w14:textId="77777777" w:rsidR="00A328C0" w:rsidRDefault="00E61940">
            <w:pPr>
              <w:jc w:val="center"/>
              <w:rPr>
                <w:b/>
                <w:color w:val="92D05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Topic/Speaker</w:t>
            </w:r>
          </w:p>
        </w:tc>
        <w:tc>
          <w:tcPr>
            <w:tcW w:w="6077" w:type="dxa"/>
          </w:tcPr>
          <w:p w14:paraId="7079C4C8" w14:textId="77777777" w:rsidR="00A328C0" w:rsidRDefault="00E61940">
            <w:pPr>
              <w:jc w:val="center"/>
              <w:rPr>
                <w:b/>
                <w:color w:val="92D05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Discussion</w:t>
            </w:r>
          </w:p>
        </w:tc>
        <w:tc>
          <w:tcPr>
            <w:tcW w:w="3211" w:type="dxa"/>
          </w:tcPr>
          <w:p w14:paraId="0A7F2EA9" w14:textId="77777777" w:rsidR="00A328C0" w:rsidRDefault="00E61940">
            <w:pPr>
              <w:jc w:val="center"/>
              <w:rPr>
                <w:b/>
                <w:color w:val="92D05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Action Steps</w:t>
            </w:r>
          </w:p>
        </w:tc>
      </w:tr>
      <w:tr w:rsidR="00A328C0" w14:paraId="07F41397" w14:textId="77777777" w:rsidTr="000B5FC9">
        <w:trPr>
          <w:trHeight w:val="1583"/>
        </w:trPr>
        <w:tc>
          <w:tcPr>
            <w:tcW w:w="1658" w:type="dxa"/>
          </w:tcPr>
          <w:p w14:paraId="128DFEDC" w14:textId="77777777" w:rsidR="00A328C0" w:rsidRDefault="00E6194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Introductions, guests listed</w:t>
            </w:r>
          </w:p>
        </w:tc>
        <w:tc>
          <w:tcPr>
            <w:tcW w:w="6077" w:type="dxa"/>
          </w:tcPr>
          <w:p w14:paraId="6C76EAA7" w14:textId="77777777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Kara Long, Commissioner Rod Taylor</w:t>
            </w:r>
          </w:p>
          <w:p w14:paraId="2914F35E" w14:textId="77777777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Members introducing themselves to Commissioner Taylor </w:t>
            </w:r>
          </w:p>
          <w:p w14:paraId="23C929CD" w14:textId="77777777" w:rsidR="00A328C0" w:rsidRDefault="00A328C0">
            <w:pPr>
              <w:rPr>
                <w:sz w:val="24"/>
                <w:szCs w:val="24"/>
              </w:rPr>
            </w:pPr>
          </w:p>
          <w:p w14:paraId="2620D2EE" w14:textId="3FEBCA9B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Commissioner Taylor is interested in the ongoing work and looking to support the efforts of LADPC. </w:t>
            </w:r>
          </w:p>
        </w:tc>
        <w:tc>
          <w:tcPr>
            <w:tcW w:w="3211" w:type="dxa"/>
          </w:tcPr>
          <w:p w14:paraId="5448CD2D" w14:textId="77777777" w:rsidR="00A328C0" w:rsidRDefault="00E61940">
            <w:pPr>
              <w:rPr>
                <w:b/>
                <w:color w:val="92D050"/>
                <w:sz w:val="24"/>
                <w:szCs w:val="24"/>
                <w:shd w:val="clear" w:color="auto" w:fill="FF9900"/>
              </w:rPr>
            </w:pPr>
            <w:r>
              <w:rPr>
                <w:b/>
                <w:color w:val="92D050"/>
                <w:sz w:val="24"/>
                <w:szCs w:val="24"/>
              </w:rPr>
              <w:t>None</w:t>
            </w:r>
          </w:p>
        </w:tc>
      </w:tr>
      <w:tr w:rsidR="00A328C0" w14:paraId="639B92B1" w14:textId="77777777">
        <w:tc>
          <w:tcPr>
            <w:tcW w:w="1658" w:type="dxa"/>
          </w:tcPr>
          <w:p w14:paraId="39A02BF9" w14:textId="77777777" w:rsidR="00A328C0" w:rsidRDefault="00E619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Established a quorum</w:t>
            </w:r>
          </w:p>
        </w:tc>
        <w:tc>
          <w:tcPr>
            <w:tcW w:w="6077" w:type="dxa"/>
          </w:tcPr>
          <w:p w14:paraId="50C3B810" w14:textId="77777777" w:rsidR="00A328C0" w:rsidRDefault="00E619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Yes</w:t>
            </w:r>
          </w:p>
        </w:tc>
        <w:tc>
          <w:tcPr>
            <w:tcW w:w="3211" w:type="dxa"/>
          </w:tcPr>
          <w:p w14:paraId="7F791806" w14:textId="77777777" w:rsidR="00A328C0" w:rsidRDefault="00A328C0">
            <w:pPr>
              <w:rPr>
                <w:b/>
                <w:color w:val="92D050"/>
                <w:sz w:val="24"/>
                <w:szCs w:val="24"/>
              </w:rPr>
            </w:pPr>
          </w:p>
        </w:tc>
      </w:tr>
      <w:tr w:rsidR="00A328C0" w14:paraId="35A31D59" w14:textId="77777777">
        <w:tc>
          <w:tcPr>
            <w:tcW w:w="1658" w:type="dxa"/>
          </w:tcPr>
          <w:p w14:paraId="62577B85" w14:textId="77777777" w:rsidR="00A328C0" w:rsidRDefault="00E619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Approval of minutes</w:t>
            </w:r>
          </w:p>
        </w:tc>
        <w:tc>
          <w:tcPr>
            <w:tcW w:w="6077" w:type="dxa"/>
          </w:tcPr>
          <w:p w14:paraId="512A9ABF" w14:textId="77777777" w:rsidR="00A328C0" w:rsidRDefault="00E6194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Motion</w:t>
            </w:r>
            <w:r>
              <w:rPr>
                <w:sz w:val="24"/>
                <w:szCs w:val="24"/>
              </w:rPr>
              <w:t xml:space="preserve"> by to approve minutes from March and April 2023:  Dane </w:t>
            </w:r>
            <w:proofErr w:type="spellStart"/>
            <w:r>
              <w:rPr>
                <w:sz w:val="24"/>
                <w:szCs w:val="24"/>
              </w:rPr>
              <w:t>Zahner</w:t>
            </w:r>
            <w:proofErr w:type="spellEnd"/>
            <w:r>
              <w:rPr>
                <w:sz w:val="24"/>
                <w:szCs w:val="24"/>
              </w:rPr>
              <w:t>, 2nd by Scott Cooper</w:t>
            </w:r>
          </w:p>
        </w:tc>
        <w:tc>
          <w:tcPr>
            <w:tcW w:w="3211" w:type="dxa"/>
          </w:tcPr>
          <w:p w14:paraId="6A7F6DC5" w14:textId="77777777" w:rsidR="00A328C0" w:rsidRDefault="00E61940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Minutes Approved no objections or discussion.</w:t>
            </w:r>
          </w:p>
        </w:tc>
      </w:tr>
      <w:tr w:rsidR="00A328C0" w14:paraId="77A5C381" w14:textId="77777777">
        <w:tc>
          <w:tcPr>
            <w:tcW w:w="1658" w:type="dxa"/>
          </w:tcPr>
          <w:p w14:paraId="4DA99FB2" w14:textId="77777777" w:rsidR="00A328C0" w:rsidRDefault="00E6194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</w:t>
            </w:r>
          </w:p>
        </w:tc>
        <w:tc>
          <w:tcPr>
            <w:tcW w:w="6077" w:type="dxa"/>
          </w:tcPr>
          <w:p w14:paraId="7F604AA0" w14:textId="77777777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Charlotte is turning the presentation into a report form to help get the word out.  </w:t>
            </w:r>
          </w:p>
          <w:p w14:paraId="2C1BC999" w14:textId="77777777" w:rsidR="00A328C0" w:rsidRDefault="00A328C0">
            <w:pPr>
              <w:rPr>
                <w:sz w:val="24"/>
                <w:szCs w:val="24"/>
              </w:rPr>
            </w:pPr>
          </w:p>
          <w:p w14:paraId="4111B498" w14:textId="77777777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Opioid settlement money, may</w:t>
            </w:r>
            <w:r>
              <w:rPr>
                <w:sz w:val="24"/>
                <w:szCs w:val="24"/>
              </w:rPr>
              <w:t>be City and County can align ways to spend the settlement money.</w:t>
            </w:r>
          </w:p>
          <w:p w14:paraId="5F4A0608" w14:textId="77777777" w:rsidR="00A328C0" w:rsidRDefault="00A328C0">
            <w:pPr>
              <w:rPr>
                <w:sz w:val="24"/>
                <w:szCs w:val="24"/>
              </w:rPr>
            </w:pPr>
          </w:p>
          <w:p w14:paraId="35D64071" w14:textId="77777777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Charlotte showing the LADPC Presentation </w:t>
            </w:r>
          </w:p>
          <w:p w14:paraId="7772F93A" w14:textId="77777777" w:rsidR="00A328C0" w:rsidRDefault="00A328C0">
            <w:pPr>
              <w:rPr>
                <w:sz w:val="24"/>
                <w:szCs w:val="24"/>
              </w:rPr>
            </w:pPr>
          </w:p>
          <w:p w14:paraId="10D01F88" w14:textId="77777777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Ross talked about visiting the Sobering Center in Roseburg.</w:t>
            </w:r>
          </w:p>
          <w:p w14:paraId="1B5668D1" w14:textId="77777777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Access and knowledge of services is key to addressing the need in the community. </w:t>
            </w:r>
          </w:p>
          <w:p w14:paraId="5CFFED8B" w14:textId="77777777" w:rsidR="00A328C0" w:rsidRDefault="00A328C0">
            <w:pPr>
              <w:rPr>
                <w:sz w:val="24"/>
                <w:szCs w:val="24"/>
              </w:rPr>
            </w:pPr>
          </w:p>
          <w:p w14:paraId="6148E29B" w14:textId="77777777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</w:t>
            </w:r>
            <w:r>
              <w:rPr>
                <w:sz w:val="24"/>
                <w:szCs w:val="24"/>
              </w:rPr>
              <w:t xml:space="preserve">cers election discussions, open positions: </w:t>
            </w:r>
          </w:p>
          <w:p w14:paraId="442A50D7" w14:textId="77777777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</w:t>
            </w:r>
          </w:p>
          <w:p w14:paraId="266C1D9A" w14:textId="77777777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 Vice Chair</w:t>
            </w:r>
          </w:p>
          <w:p w14:paraId="1CB85A17" w14:textId="77777777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2nd Vice Chair </w:t>
            </w:r>
          </w:p>
          <w:p w14:paraId="6764E039" w14:textId="77777777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Ross is flexible, will step down or continue to be Chair. </w:t>
            </w:r>
          </w:p>
          <w:p w14:paraId="23FAC991" w14:textId="77777777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Charlotte explaining roles, Chair, both Vice Chairs and Member at large meet as Executive Committee one other time a</w:t>
            </w:r>
            <w:r>
              <w:rPr>
                <w:sz w:val="24"/>
                <w:szCs w:val="24"/>
              </w:rPr>
              <w:t xml:space="preserve"> month to discuss agendas.</w:t>
            </w:r>
          </w:p>
          <w:p w14:paraId="671397DD" w14:textId="77777777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Tara: Thinks we have made such good leadership and understands if folks need a break but continuing the </w:t>
            </w:r>
            <w:proofErr w:type="gramStart"/>
            <w:r>
              <w:rPr>
                <w:sz w:val="24"/>
                <w:szCs w:val="24"/>
              </w:rPr>
              <w:t>leadership</w:t>
            </w:r>
            <w:proofErr w:type="gramEnd"/>
            <w:r>
              <w:rPr>
                <w:sz w:val="24"/>
                <w:szCs w:val="24"/>
              </w:rPr>
              <w:t xml:space="preserve"> she feels the momentum will continue.</w:t>
            </w:r>
          </w:p>
          <w:p w14:paraId="75B5F178" w14:textId="77777777" w:rsidR="00A328C0" w:rsidRDefault="00A328C0">
            <w:pPr>
              <w:rPr>
                <w:sz w:val="24"/>
                <w:szCs w:val="24"/>
              </w:rPr>
            </w:pPr>
          </w:p>
          <w:p w14:paraId="5FFD6FEB" w14:textId="77777777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Scott: Agrees momentum will continue and would love to have members stay </w:t>
            </w:r>
          </w:p>
          <w:p w14:paraId="18BB76CC" w14:textId="77777777" w:rsidR="00A328C0" w:rsidRDefault="00A328C0">
            <w:pPr>
              <w:rPr>
                <w:sz w:val="24"/>
                <w:szCs w:val="24"/>
              </w:rPr>
            </w:pPr>
          </w:p>
          <w:p w14:paraId="6AC91D37" w14:textId="77777777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Paul: Stretched very thin so </w:t>
            </w:r>
            <w:proofErr w:type="gramStart"/>
            <w:r>
              <w:rPr>
                <w:sz w:val="24"/>
                <w:szCs w:val="24"/>
              </w:rPr>
              <w:t>can't</w:t>
            </w:r>
            <w:proofErr w:type="gramEnd"/>
            <w:r>
              <w:rPr>
                <w:sz w:val="24"/>
                <w:szCs w:val="24"/>
              </w:rPr>
              <w:t xml:space="preserve"> commit to an officer position but wants to stay on committee.</w:t>
            </w:r>
          </w:p>
          <w:p w14:paraId="4072AE28" w14:textId="77777777" w:rsidR="00A328C0" w:rsidRDefault="00A328C0">
            <w:pPr>
              <w:rPr>
                <w:sz w:val="24"/>
                <w:szCs w:val="24"/>
              </w:rPr>
            </w:pPr>
          </w:p>
          <w:p w14:paraId="0A901305" w14:textId="77777777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Charlotte: We should have elected new chairs last year.  Elect officers in June so we could be back on schedule. </w:t>
            </w:r>
          </w:p>
          <w:p w14:paraId="54365C2A" w14:textId="77777777" w:rsidR="00A328C0" w:rsidRDefault="00A328C0">
            <w:pPr>
              <w:rPr>
                <w:sz w:val="24"/>
                <w:szCs w:val="24"/>
              </w:rPr>
            </w:pPr>
          </w:p>
          <w:p w14:paraId="447A9DAF" w14:textId="77777777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Commissioner Taylor: possible funding sourc</w:t>
            </w:r>
            <w:r>
              <w:rPr>
                <w:sz w:val="24"/>
                <w:szCs w:val="24"/>
              </w:rPr>
              <w:t xml:space="preserve">e Ford Family Foundation?  Many hands make light work, if a lot of places pitch in for Sobering Center might make it easier. </w:t>
            </w:r>
          </w:p>
          <w:p w14:paraId="2F002807" w14:textId="77777777" w:rsidR="00A328C0" w:rsidRDefault="00A328C0">
            <w:pPr>
              <w:rPr>
                <w:sz w:val="24"/>
                <w:szCs w:val="24"/>
              </w:rPr>
            </w:pPr>
          </w:p>
          <w:p w14:paraId="340C6C23" w14:textId="77777777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Tara: Might not meet their focus</w:t>
            </w:r>
          </w:p>
          <w:p w14:paraId="5B9D3B27" w14:textId="77777777" w:rsidR="00A328C0" w:rsidRDefault="00A328C0">
            <w:pPr>
              <w:rPr>
                <w:sz w:val="24"/>
                <w:szCs w:val="24"/>
              </w:rPr>
            </w:pPr>
          </w:p>
          <w:p w14:paraId="39F3291A" w14:textId="77777777" w:rsidR="00A328C0" w:rsidRDefault="00E619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Kera</w:t>
            </w:r>
            <w:proofErr w:type="spellEnd"/>
            <w:r>
              <w:rPr>
                <w:sz w:val="24"/>
                <w:szCs w:val="24"/>
              </w:rPr>
              <w:t xml:space="preserve">: Kate Frame is spearheading the search for funding hired for Sobering Center fundraising. </w:t>
            </w:r>
            <w:r>
              <w:rPr>
                <w:sz w:val="24"/>
                <w:szCs w:val="24"/>
              </w:rPr>
              <w:t xml:space="preserve"> Judith Ann </w:t>
            </w:r>
            <w:proofErr w:type="spellStart"/>
            <w:r>
              <w:rPr>
                <w:sz w:val="24"/>
                <w:szCs w:val="24"/>
              </w:rPr>
              <w:t>Mogan</w:t>
            </w:r>
            <w:proofErr w:type="spellEnd"/>
            <w:r>
              <w:rPr>
                <w:sz w:val="24"/>
                <w:szCs w:val="24"/>
              </w:rPr>
              <w:t xml:space="preserve"> foundation supported this hire.  Many letters of support from all over Coos County.</w:t>
            </w:r>
          </w:p>
          <w:p w14:paraId="407C8D6E" w14:textId="77777777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 runs the Roseburg program and can run the Coos County one.</w:t>
            </w:r>
          </w:p>
          <w:p w14:paraId="054A9DA4" w14:textId="77777777" w:rsidR="00A328C0" w:rsidRDefault="00A328C0">
            <w:pPr>
              <w:rPr>
                <w:sz w:val="24"/>
                <w:szCs w:val="24"/>
              </w:rPr>
            </w:pPr>
          </w:p>
          <w:p w14:paraId="1A8E468A" w14:textId="77777777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Ross: LEO supports the current jail as a site for the Sobering Center. </w:t>
            </w:r>
          </w:p>
          <w:p w14:paraId="5F34EB2E" w14:textId="77777777" w:rsidR="00A328C0" w:rsidRDefault="00A328C0">
            <w:pPr>
              <w:rPr>
                <w:sz w:val="24"/>
                <w:szCs w:val="24"/>
              </w:rPr>
            </w:pPr>
          </w:p>
          <w:p w14:paraId="14BEE600" w14:textId="6CA70ED0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July meeting</w:t>
            </w:r>
            <w:r>
              <w:rPr>
                <w:sz w:val="24"/>
                <w:szCs w:val="24"/>
              </w:rPr>
              <w:t xml:space="preserve"> but holding open availability if commissioners want a meeting at Owen Building. </w:t>
            </w:r>
          </w:p>
          <w:p w14:paraId="7A8A4752" w14:textId="77777777" w:rsidR="00A328C0" w:rsidRDefault="00A328C0">
            <w:pPr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14:paraId="25DF03E9" w14:textId="77777777" w:rsidR="00A328C0" w:rsidRDefault="00E61940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lastRenderedPageBreak/>
              <w:t xml:space="preserve">Ross to send an email about officer elections for the June meeting. Will need a quorum for the June meeting </w:t>
            </w:r>
          </w:p>
        </w:tc>
      </w:tr>
      <w:tr w:rsidR="00A328C0" w14:paraId="6B0B00A2" w14:textId="77777777">
        <w:tc>
          <w:tcPr>
            <w:tcW w:w="1658" w:type="dxa"/>
          </w:tcPr>
          <w:p w14:paraId="2D4A1F1B" w14:textId="77777777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Discussion</w:t>
            </w:r>
          </w:p>
        </w:tc>
        <w:tc>
          <w:tcPr>
            <w:tcW w:w="6077" w:type="dxa"/>
          </w:tcPr>
          <w:p w14:paraId="0F981060" w14:textId="1F9C0801" w:rsidR="00A328C0" w:rsidRDefault="00E6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Commissioner Taylor suggested scheduling a time to do a public presentation at the Owen building.  </w:t>
            </w:r>
            <w:r w:rsidR="000B5FC9">
              <w:rPr>
                <w:sz w:val="24"/>
                <w:szCs w:val="24"/>
              </w:rPr>
              <w:t>Public and</w:t>
            </w:r>
            <w:r>
              <w:rPr>
                <w:sz w:val="24"/>
                <w:szCs w:val="24"/>
              </w:rPr>
              <w:t xml:space="preserve"> commissioners invited. </w:t>
            </w:r>
          </w:p>
        </w:tc>
        <w:tc>
          <w:tcPr>
            <w:tcW w:w="3211" w:type="dxa"/>
          </w:tcPr>
          <w:p w14:paraId="57B8E3E1" w14:textId="77777777" w:rsidR="00A328C0" w:rsidRDefault="00A328C0">
            <w:pPr>
              <w:rPr>
                <w:color w:val="000000"/>
                <w:sz w:val="24"/>
                <w:szCs w:val="24"/>
              </w:rPr>
            </w:pPr>
          </w:p>
        </w:tc>
      </w:tr>
      <w:tr w:rsidR="00A328C0" w14:paraId="72B0AE69" w14:textId="77777777">
        <w:tc>
          <w:tcPr>
            <w:tcW w:w="1658" w:type="dxa"/>
          </w:tcPr>
          <w:p w14:paraId="20243526" w14:textId="77777777" w:rsidR="00A328C0" w:rsidRDefault="00A328C0">
            <w:pPr>
              <w:rPr>
                <w:sz w:val="24"/>
                <w:szCs w:val="24"/>
              </w:rPr>
            </w:pPr>
          </w:p>
        </w:tc>
        <w:tc>
          <w:tcPr>
            <w:tcW w:w="6077" w:type="dxa"/>
          </w:tcPr>
          <w:p w14:paraId="2817B4AB" w14:textId="77777777" w:rsidR="00A328C0" w:rsidRDefault="00E61940">
            <w:r>
              <w:rPr>
                <w:sz w:val="24"/>
                <w:szCs w:val="24"/>
              </w:rPr>
              <w:t>Meeting adjourned at  3:58pm</w:t>
            </w:r>
          </w:p>
        </w:tc>
        <w:tc>
          <w:tcPr>
            <w:tcW w:w="3211" w:type="dxa"/>
          </w:tcPr>
          <w:p w14:paraId="307AD100" w14:textId="77777777" w:rsidR="00A328C0" w:rsidRDefault="00A328C0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7B1D93C" w14:textId="77777777" w:rsidR="00A328C0" w:rsidRDefault="00A328C0">
      <w:pPr>
        <w:spacing w:after="0" w:line="240" w:lineRule="auto"/>
        <w:rPr>
          <w:b/>
          <w:color w:val="92D050"/>
          <w:sz w:val="24"/>
          <w:szCs w:val="24"/>
        </w:rPr>
      </w:pPr>
    </w:p>
    <w:sectPr w:rsidR="00A328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148FF" w14:textId="77777777" w:rsidR="00E61940" w:rsidRDefault="00E61940">
      <w:pPr>
        <w:spacing w:after="0" w:line="240" w:lineRule="auto"/>
      </w:pPr>
      <w:r>
        <w:separator/>
      </w:r>
    </w:p>
  </w:endnote>
  <w:endnote w:type="continuationSeparator" w:id="0">
    <w:p w14:paraId="1B9BCF39" w14:textId="77777777" w:rsidR="00E61940" w:rsidRDefault="00E6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955EC" w14:textId="77777777" w:rsidR="00A328C0" w:rsidRDefault="00A328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CDCA8" w14:textId="77777777" w:rsidR="00A328C0" w:rsidRDefault="00A328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495C6" w14:textId="77777777" w:rsidR="00A328C0" w:rsidRDefault="00A328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22902" w14:textId="77777777" w:rsidR="00E61940" w:rsidRDefault="00E61940">
      <w:pPr>
        <w:spacing w:after="0" w:line="240" w:lineRule="auto"/>
      </w:pPr>
      <w:r>
        <w:separator/>
      </w:r>
    </w:p>
  </w:footnote>
  <w:footnote w:type="continuationSeparator" w:id="0">
    <w:p w14:paraId="4C0B42DC" w14:textId="77777777" w:rsidR="00E61940" w:rsidRDefault="00E6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D6ECE" w14:textId="77777777" w:rsidR="00A328C0" w:rsidRDefault="00A328C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B849E" w14:textId="77777777" w:rsidR="00A328C0" w:rsidRDefault="00A328C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DFA23" w14:textId="77777777" w:rsidR="00A328C0" w:rsidRDefault="00A328C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C0"/>
    <w:rsid w:val="000B5FC9"/>
    <w:rsid w:val="00141FE5"/>
    <w:rsid w:val="002A3F15"/>
    <w:rsid w:val="009465EB"/>
    <w:rsid w:val="00A328C0"/>
    <w:rsid w:val="00A763D6"/>
    <w:rsid w:val="00E6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1EFA"/>
  <w15:docId w15:val="{F69B20A3-7B18-416C-AA09-F8CCAC62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70D8F"/>
    <w:pPr>
      <w:ind w:left="720"/>
      <w:contextualSpacing/>
    </w:pPr>
  </w:style>
  <w:style w:type="table" w:styleId="TableGrid">
    <w:name w:val="Table Grid"/>
    <w:basedOn w:val="TableNormal"/>
    <w:uiPriority w:val="39"/>
    <w:rsid w:val="00DA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303"/>
    <w:pPr>
      <w:widowControl/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A7303"/>
    <w:rPr>
      <w:rFonts w:asciiTheme="minorHAnsi" w:eastAsiaTheme="minorHAnsi" w:hAnsiTheme="minorHAnsi" w:cstheme="minorBid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607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611"/>
  </w:style>
  <w:style w:type="character" w:styleId="Hyperlink">
    <w:name w:val="Hyperlink"/>
    <w:basedOn w:val="DefaultParagraphFont"/>
    <w:uiPriority w:val="99"/>
    <w:unhideWhenUsed/>
    <w:rsid w:val="00E344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44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501D"/>
    <w:rPr>
      <w:color w:val="954F72" w:themeColor="followedHyperlink"/>
      <w:u w:val="single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+fJyKMJduex+rdeZfjnwhDnfdA==">CgMxLjAyCGguZ2pkZ3hzOAByITFEOTVQUEF4QVM5ZnV0YmdVaEJyajU5ZjVTRS1oUnVFOQ==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Katrinka McReynolds</dc:creator>
  <cp:lastModifiedBy>chw</cp:lastModifiedBy>
  <cp:revision>2</cp:revision>
  <dcterms:created xsi:type="dcterms:W3CDTF">2023-06-13T21:46:00Z</dcterms:created>
  <dcterms:modified xsi:type="dcterms:W3CDTF">2023-06-13T21:46:00Z</dcterms:modified>
</cp:coreProperties>
</file>