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32" w:rsidRDefault="00326D55">
      <w:pPr>
        <w:spacing w:before="35"/>
        <w:ind w:left="605" w:right="795"/>
        <w:jc w:val="center"/>
        <w:rPr>
          <w:rFonts w:asciiTheme="majorHAnsi" w:hAnsiTheme="majorHAnsi"/>
          <w:color w:val="4471C4"/>
          <w:spacing w:val="-10"/>
          <w:sz w:val="40"/>
          <w:lang w:val="fr-FR"/>
        </w:rPr>
      </w:pPr>
      <w:r w:rsidRPr="00B25C01">
        <w:rPr>
          <w:rFonts w:asciiTheme="majorHAnsi" w:hAnsiTheme="majorHAnsi"/>
          <w:color w:val="4471C4"/>
          <w:spacing w:val="-9"/>
          <w:sz w:val="40"/>
          <w:lang w:val="fr-FR"/>
        </w:rPr>
        <w:t>Programme</w:t>
      </w:r>
      <w:r w:rsidR="001F7D75">
        <w:rPr>
          <w:rFonts w:asciiTheme="majorHAnsi" w:hAnsiTheme="majorHAnsi"/>
          <w:color w:val="4471C4"/>
          <w:spacing w:val="-9"/>
          <w:sz w:val="40"/>
          <w:lang w:val="fr-FR"/>
        </w:rPr>
        <w:t xml:space="preserve"> </w:t>
      </w:r>
      <w:r w:rsidRPr="00B25C01">
        <w:rPr>
          <w:rFonts w:asciiTheme="majorHAnsi" w:hAnsiTheme="majorHAnsi"/>
          <w:color w:val="4471C4"/>
          <w:sz w:val="40"/>
          <w:lang w:val="fr-FR"/>
        </w:rPr>
        <w:t>–</w:t>
      </w:r>
      <w:r w:rsidR="004C3A71" w:rsidRPr="00B25C01">
        <w:rPr>
          <w:rFonts w:asciiTheme="majorHAnsi" w:hAnsiTheme="majorHAnsi"/>
          <w:color w:val="4471C4"/>
          <w:spacing w:val="-25"/>
          <w:sz w:val="40"/>
          <w:lang w:val="fr-FR"/>
        </w:rPr>
        <w:t xml:space="preserve"> </w:t>
      </w:r>
      <w:r w:rsidR="00D5068E">
        <w:rPr>
          <w:rFonts w:asciiTheme="majorHAnsi" w:hAnsiTheme="majorHAnsi"/>
          <w:color w:val="4471C4"/>
          <w:spacing w:val="-16"/>
          <w:sz w:val="40"/>
          <w:lang w:val="fr-FR"/>
        </w:rPr>
        <w:t>Séminaire</w:t>
      </w:r>
      <w:r w:rsidRPr="00B25C01">
        <w:rPr>
          <w:rFonts w:asciiTheme="majorHAnsi" w:hAnsiTheme="majorHAnsi"/>
          <w:color w:val="4471C4"/>
          <w:spacing w:val="-16"/>
          <w:sz w:val="40"/>
          <w:lang w:val="fr-FR"/>
        </w:rPr>
        <w:t xml:space="preserve"> </w:t>
      </w:r>
      <w:r w:rsidR="00596B8A">
        <w:rPr>
          <w:rFonts w:asciiTheme="majorHAnsi" w:hAnsiTheme="majorHAnsi"/>
          <w:color w:val="4471C4"/>
          <w:spacing w:val="-16"/>
          <w:sz w:val="40"/>
          <w:lang w:val="fr-FR"/>
        </w:rPr>
        <w:t xml:space="preserve">14 </w:t>
      </w:r>
      <w:r w:rsidR="00E36A8B">
        <w:rPr>
          <w:rFonts w:asciiTheme="majorHAnsi" w:hAnsiTheme="majorHAnsi"/>
          <w:color w:val="4471C4"/>
          <w:spacing w:val="-16"/>
          <w:sz w:val="40"/>
          <w:lang w:val="fr-FR"/>
        </w:rPr>
        <w:t>Novembre</w:t>
      </w:r>
      <w:r w:rsidRPr="00B25C01">
        <w:rPr>
          <w:rFonts w:asciiTheme="majorHAnsi" w:hAnsiTheme="majorHAnsi"/>
          <w:color w:val="4471C4"/>
          <w:spacing w:val="-36"/>
          <w:sz w:val="40"/>
          <w:lang w:val="fr-FR"/>
        </w:rPr>
        <w:t xml:space="preserve"> 2020</w:t>
      </w:r>
      <w:r w:rsidR="004C3A71" w:rsidRPr="00B25C01">
        <w:rPr>
          <w:rFonts w:asciiTheme="majorHAnsi" w:hAnsiTheme="majorHAnsi"/>
          <w:color w:val="4471C4"/>
          <w:spacing w:val="-31"/>
          <w:sz w:val="40"/>
          <w:lang w:val="fr-FR"/>
        </w:rPr>
        <w:t xml:space="preserve"> </w:t>
      </w:r>
      <w:r w:rsidR="004C3A71" w:rsidRPr="00B25C01">
        <w:rPr>
          <w:rFonts w:asciiTheme="majorHAnsi" w:hAnsiTheme="majorHAnsi"/>
          <w:color w:val="4471C4"/>
          <w:spacing w:val="-10"/>
          <w:sz w:val="40"/>
          <w:lang w:val="fr-FR"/>
        </w:rPr>
        <w:t>(Paris)</w:t>
      </w:r>
    </w:p>
    <w:p w:rsidR="00876F0B" w:rsidRPr="00876F0B" w:rsidRDefault="00876F0B" w:rsidP="00876F0B">
      <w:pPr>
        <w:spacing w:before="35"/>
        <w:ind w:right="70"/>
        <w:jc w:val="center"/>
        <w:rPr>
          <w:rFonts w:asciiTheme="majorHAnsi" w:hAnsiTheme="majorHAnsi"/>
          <w:color w:val="4471C4"/>
          <w:spacing w:val="-10"/>
          <w:sz w:val="32"/>
          <w:lang w:val="fr-FR"/>
        </w:rPr>
      </w:pPr>
      <w:r w:rsidRPr="00876F0B">
        <w:rPr>
          <w:rFonts w:asciiTheme="majorHAnsi" w:hAnsiTheme="majorHAnsi"/>
          <w:color w:val="4471C4"/>
          <w:spacing w:val="-10"/>
          <w:sz w:val="32"/>
          <w:lang w:val="fr-FR"/>
        </w:rPr>
        <w:t>"Partage du temps de travail, transition écologique et mutation numérique"</w:t>
      </w:r>
    </w:p>
    <w:p w:rsidR="00326D55" w:rsidRDefault="00326D55" w:rsidP="00326D55">
      <w:pPr>
        <w:rPr>
          <w:rFonts w:asciiTheme="majorHAnsi" w:hAnsiTheme="majorHAnsi"/>
          <w:spacing w:val="-2"/>
          <w:u w:color="000000"/>
          <w:lang w:val="fr-FR"/>
        </w:rPr>
      </w:pPr>
    </w:p>
    <w:p w:rsidR="0016631C" w:rsidRPr="0016631C" w:rsidRDefault="0016631C" w:rsidP="0016631C">
      <w:pPr>
        <w:jc w:val="center"/>
        <w:rPr>
          <w:rFonts w:asciiTheme="majorHAnsi" w:hAnsiTheme="majorHAnsi"/>
          <w:i/>
          <w:spacing w:val="-2"/>
          <w:u w:val="single" w:color="000000"/>
          <w:lang w:val="fr-FR"/>
        </w:rPr>
      </w:pPr>
      <w:r>
        <w:rPr>
          <w:rFonts w:asciiTheme="majorHAnsi" w:hAnsiTheme="majorHAnsi"/>
          <w:i/>
          <w:spacing w:val="-2"/>
          <w:u w:val="single" w:color="000000"/>
          <w:lang w:val="fr-FR"/>
        </w:rPr>
        <w:t>O</w:t>
      </w:r>
      <w:r w:rsidRPr="0016631C">
        <w:rPr>
          <w:rFonts w:asciiTheme="majorHAnsi" w:hAnsiTheme="majorHAnsi"/>
          <w:i/>
          <w:spacing w:val="-2"/>
          <w:u w:val="single" w:color="000000"/>
          <w:lang w:val="fr-FR"/>
        </w:rPr>
        <w:t xml:space="preserve">rganisé par : </w:t>
      </w:r>
    </w:p>
    <w:p w:rsidR="0016631C" w:rsidRDefault="0016631C" w:rsidP="00326D55">
      <w:pPr>
        <w:rPr>
          <w:rFonts w:asciiTheme="majorHAnsi" w:hAnsiTheme="majorHAnsi"/>
          <w:spacing w:val="-2"/>
          <w:u w:color="000000"/>
          <w:lang w:val="fr-FR"/>
        </w:rPr>
      </w:pPr>
      <w:r w:rsidRPr="0016631C">
        <w:rPr>
          <w:rFonts w:asciiTheme="majorHAnsi" w:hAnsiTheme="majorHAnsi"/>
          <w:noProof/>
          <w:spacing w:val="-2"/>
          <w:u w:color="000000"/>
          <w:lang w:val="fr-FR" w:eastAsia="fr-FR"/>
        </w:rPr>
        <w:drawing>
          <wp:anchor distT="0" distB="0" distL="114300" distR="114300" simplePos="0" relativeHeight="251660288" behindDoc="0" locked="0" layoutInCell="1" allowOverlap="1" wp14:anchorId="0FA6D686" wp14:editId="0E8098BE">
            <wp:simplePos x="0" y="0"/>
            <wp:positionH relativeFrom="column">
              <wp:posOffset>3759200</wp:posOffset>
            </wp:positionH>
            <wp:positionV relativeFrom="page">
              <wp:posOffset>1485900</wp:posOffset>
            </wp:positionV>
            <wp:extent cx="1619250"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blen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1619250" cy="686435"/>
                    </a:xfrm>
                    <a:prstGeom prst="rect">
                      <a:avLst/>
                    </a:prstGeom>
                  </pic:spPr>
                </pic:pic>
              </a:graphicData>
            </a:graphic>
            <wp14:sizeRelH relativeFrom="margin">
              <wp14:pctWidth>0</wp14:pctWidth>
            </wp14:sizeRelH>
            <wp14:sizeRelV relativeFrom="margin">
              <wp14:pctHeight>0</wp14:pctHeight>
            </wp14:sizeRelV>
          </wp:anchor>
        </w:drawing>
      </w:r>
      <w:r w:rsidRPr="0016631C">
        <w:rPr>
          <w:rFonts w:asciiTheme="majorHAnsi" w:hAnsiTheme="majorHAnsi"/>
          <w:noProof/>
          <w:spacing w:val="-2"/>
          <w:u w:color="000000"/>
          <w:lang w:val="fr-FR" w:eastAsia="fr-FR"/>
        </w:rPr>
        <w:drawing>
          <wp:anchor distT="0" distB="0" distL="114300" distR="114300" simplePos="0" relativeHeight="251659264" behindDoc="0" locked="0" layoutInCell="1" allowOverlap="1" wp14:anchorId="6437FBC5" wp14:editId="52C29C1E">
            <wp:simplePos x="0" y="0"/>
            <wp:positionH relativeFrom="margin">
              <wp:posOffset>1930400</wp:posOffset>
            </wp:positionH>
            <wp:positionV relativeFrom="page">
              <wp:posOffset>1505585</wp:posOffset>
            </wp:positionV>
            <wp:extent cx="1046480" cy="6572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éseau Roosevelt Logo.png"/>
                    <pic:cNvPicPr/>
                  </pic:nvPicPr>
                  <pic:blipFill>
                    <a:blip r:embed="rId7">
                      <a:extLst>
                        <a:ext uri="{28A0092B-C50C-407E-A947-70E740481C1C}">
                          <a14:useLocalDpi xmlns:a14="http://schemas.microsoft.com/office/drawing/2010/main" val="0"/>
                        </a:ext>
                      </a:extLst>
                    </a:blip>
                    <a:stretch>
                      <a:fillRect/>
                    </a:stretch>
                  </pic:blipFill>
                  <pic:spPr>
                    <a:xfrm>
                      <a:off x="0" y="0"/>
                      <a:ext cx="1046480" cy="657225"/>
                    </a:xfrm>
                    <a:prstGeom prst="rect">
                      <a:avLst/>
                    </a:prstGeom>
                  </pic:spPr>
                </pic:pic>
              </a:graphicData>
            </a:graphic>
            <wp14:sizeRelH relativeFrom="margin">
              <wp14:pctWidth>0</wp14:pctWidth>
            </wp14:sizeRelH>
            <wp14:sizeRelV relativeFrom="margin">
              <wp14:pctHeight>0</wp14:pctHeight>
            </wp14:sizeRelV>
          </wp:anchor>
        </w:drawing>
      </w:r>
    </w:p>
    <w:p w:rsidR="0016631C" w:rsidRDefault="0016631C" w:rsidP="00326D55">
      <w:pPr>
        <w:rPr>
          <w:rFonts w:asciiTheme="majorHAnsi" w:hAnsiTheme="majorHAnsi"/>
          <w:spacing w:val="-2"/>
          <w:u w:color="000000"/>
          <w:lang w:val="fr-FR"/>
        </w:rPr>
      </w:pPr>
    </w:p>
    <w:p w:rsidR="0016631C" w:rsidRDefault="0016631C" w:rsidP="00326D55">
      <w:pPr>
        <w:rPr>
          <w:rFonts w:asciiTheme="majorHAnsi" w:hAnsiTheme="majorHAnsi"/>
          <w:spacing w:val="-2"/>
          <w:u w:color="000000"/>
          <w:lang w:val="fr-FR"/>
        </w:rPr>
      </w:pPr>
    </w:p>
    <w:p w:rsidR="0016631C" w:rsidRDefault="0016631C" w:rsidP="00326D55">
      <w:pPr>
        <w:rPr>
          <w:rFonts w:asciiTheme="majorHAnsi" w:hAnsiTheme="majorHAnsi"/>
          <w:spacing w:val="-2"/>
          <w:u w:color="000000"/>
          <w:lang w:val="fr-FR"/>
        </w:rPr>
      </w:pPr>
    </w:p>
    <w:p w:rsidR="0016631C" w:rsidRDefault="0016631C" w:rsidP="00326D55">
      <w:pPr>
        <w:rPr>
          <w:rFonts w:asciiTheme="majorHAnsi" w:hAnsiTheme="majorHAnsi"/>
          <w:spacing w:val="-2"/>
          <w:u w:color="000000"/>
          <w:lang w:val="fr-FR"/>
        </w:rPr>
      </w:pPr>
    </w:p>
    <w:p w:rsidR="0016631C" w:rsidRDefault="0016631C" w:rsidP="00326D55">
      <w:pPr>
        <w:rPr>
          <w:rFonts w:asciiTheme="majorHAnsi" w:hAnsiTheme="majorHAnsi"/>
          <w:spacing w:val="-2"/>
          <w:u w:color="000000"/>
          <w:lang w:val="fr-FR"/>
        </w:rPr>
      </w:pPr>
    </w:p>
    <w:p w:rsidR="00754686" w:rsidRPr="00876F0B" w:rsidRDefault="00754686" w:rsidP="00876F0B">
      <w:pPr>
        <w:jc w:val="both"/>
        <w:rPr>
          <w:rFonts w:asciiTheme="majorHAnsi" w:hAnsiTheme="majorHAnsi"/>
          <w:b/>
          <w:spacing w:val="-2"/>
          <w:u w:color="000000"/>
          <w:lang w:val="fr-FR"/>
        </w:rPr>
      </w:pPr>
      <w:r w:rsidRPr="00876F0B">
        <w:rPr>
          <w:rFonts w:asciiTheme="majorHAnsi" w:hAnsiTheme="majorHAnsi"/>
          <w:b/>
          <w:spacing w:val="-2"/>
          <w:u w:color="000000"/>
          <w:lang w:val="fr-FR"/>
        </w:rPr>
        <w:t xml:space="preserve">Le partage du temps </w:t>
      </w:r>
      <w:r w:rsidR="00876F0B" w:rsidRPr="00876F0B">
        <w:rPr>
          <w:rFonts w:asciiTheme="majorHAnsi" w:hAnsiTheme="majorHAnsi"/>
          <w:b/>
          <w:spacing w:val="-2"/>
          <w:u w:color="000000"/>
          <w:lang w:val="fr-FR"/>
        </w:rPr>
        <w:t>de travail, un levier essentiel</w:t>
      </w:r>
      <w:r w:rsidRPr="00876F0B">
        <w:rPr>
          <w:rFonts w:asciiTheme="majorHAnsi" w:hAnsiTheme="majorHAnsi"/>
          <w:b/>
          <w:spacing w:val="-2"/>
          <w:u w:color="000000"/>
          <w:lang w:val="fr-FR"/>
        </w:rPr>
        <w:t xml:space="preserve"> pour réussir la transition écologique et la mutation numérique !</w:t>
      </w:r>
    </w:p>
    <w:p w:rsidR="00754686" w:rsidRPr="00754686" w:rsidRDefault="00BD1B96" w:rsidP="00754686">
      <w:pPr>
        <w:pStyle w:val="NormalWeb"/>
        <w:spacing w:before="240" w:beforeAutospacing="0" w:after="240" w:afterAutospacing="0"/>
        <w:jc w:val="both"/>
        <w:rPr>
          <w:rFonts w:asciiTheme="majorHAnsi" w:hAnsiTheme="majorHAnsi"/>
        </w:rPr>
      </w:pPr>
      <w:r>
        <w:rPr>
          <w:rFonts w:asciiTheme="majorHAnsi" w:hAnsiTheme="majorHAnsi" w:cs="Arial"/>
          <w:color w:val="000000"/>
          <w:sz w:val="22"/>
          <w:szCs w:val="22"/>
        </w:rPr>
        <w:t>La C</w:t>
      </w:r>
      <w:r w:rsidR="00754686" w:rsidRPr="00754686">
        <w:rPr>
          <w:rFonts w:asciiTheme="majorHAnsi" w:hAnsiTheme="majorHAnsi" w:cs="Arial"/>
          <w:color w:val="000000"/>
          <w:sz w:val="22"/>
          <w:szCs w:val="22"/>
        </w:rPr>
        <w:t xml:space="preserve">onvention </w:t>
      </w:r>
      <w:r>
        <w:rPr>
          <w:rFonts w:asciiTheme="majorHAnsi" w:hAnsiTheme="majorHAnsi" w:cs="Arial"/>
          <w:color w:val="000000"/>
          <w:sz w:val="22"/>
          <w:szCs w:val="22"/>
        </w:rPr>
        <w:t>Citoyenne pour le C</w:t>
      </w:r>
      <w:r w:rsidR="00754686" w:rsidRPr="00754686">
        <w:rPr>
          <w:rFonts w:asciiTheme="majorHAnsi" w:hAnsiTheme="majorHAnsi" w:cs="Arial"/>
          <w:color w:val="000000"/>
          <w:sz w:val="22"/>
          <w:szCs w:val="22"/>
        </w:rPr>
        <w:t>limat (CCC) dans le cadre de ses 150 propositions a remis au premier plan la question du partage du temps de travail et de la semaine de 4 jours  (28 h) dans le cadre de la transition écologique. Or, si le partage du temps de travail parle aux citoyens qui peinent à trouver un emploi ou à trouver du sens dans leur emploi et bien qu’il  revienne à nouveau dans les discours des syndicats et de certains partis politiques, il est massivement rejeté par les organisations patronales et le gouvernement. </w:t>
      </w:r>
    </w:p>
    <w:p w:rsidR="00754686" w:rsidRPr="00754686" w:rsidRDefault="00754686" w:rsidP="00754686">
      <w:pPr>
        <w:pStyle w:val="NormalWeb"/>
        <w:spacing w:before="240" w:beforeAutospacing="0" w:after="240" w:afterAutospacing="0"/>
        <w:jc w:val="both"/>
        <w:rPr>
          <w:rFonts w:asciiTheme="majorHAnsi" w:hAnsiTheme="majorHAnsi"/>
        </w:rPr>
      </w:pPr>
      <w:r w:rsidRPr="00754686">
        <w:rPr>
          <w:rFonts w:asciiTheme="majorHAnsi" w:hAnsiTheme="majorHAnsi" w:cs="Arial"/>
          <w:color w:val="000000"/>
          <w:sz w:val="22"/>
          <w:szCs w:val="22"/>
        </w:rPr>
        <w:t>Malgré l’inefficacité de plus en plus criante des politiques de créations des 20 dernières années dans la lutte contre le chômage, le débat sur la réduction du temps de travail est  bloqué. La réduction du temps de travail et les 35 heures restent un « tabou » dans le débat public et politique en France.</w:t>
      </w:r>
    </w:p>
    <w:p w:rsidR="00754686" w:rsidRPr="00754686" w:rsidRDefault="00754686" w:rsidP="00754686">
      <w:pPr>
        <w:pStyle w:val="NormalWeb"/>
        <w:spacing w:before="240" w:beforeAutospacing="0" w:after="240" w:afterAutospacing="0"/>
        <w:jc w:val="both"/>
        <w:rPr>
          <w:rFonts w:asciiTheme="majorHAnsi" w:hAnsiTheme="majorHAnsi"/>
        </w:rPr>
      </w:pPr>
      <w:r w:rsidRPr="00754686">
        <w:rPr>
          <w:rFonts w:asciiTheme="majorHAnsi" w:hAnsiTheme="majorHAnsi" w:cs="Arial"/>
          <w:color w:val="000000"/>
          <w:sz w:val="22"/>
          <w:szCs w:val="22"/>
        </w:rPr>
        <w:t>Or</w:t>
      </w:r>
      <w:r w:rsidR="006B755B">
        <w:rPr>
          <w:rFonts w:asciiTheme="majorHAnsi" w:hAnsiTheme="majorHAnsi" w:cs="Arial"/>
          <w:color w:val="000000"/>
          <w:sz w:val="22"/>
          <w:szCs w:val="22"/>
        </w:rPr>
        <w:t>,</w:t>
      </w:r>
      <w:r w:rsidRPr="00754686">
        <w:rPr>
          <w:rFonts w:asciiTheme="majorHAnsi" w:hAnsiTheme="majorHAnsi" w:cs="Arial"/>
          <w:color w:val="000000"/>
          <w:sz w:val="22"/>
          <w:szCs w:val="22"/>
        </w:rPr>
        <w:t xml:space="preserve"> ce tabou et ce clivage idéologique ne permettent pas facilement aux mouvements associatifs, aux syndicats, aux ONG et aux partis politiques d’en débattre et travailler ensemble sur une position commune pour relancer le débat</w:t>
      </w:r>
    </w:p>
    <w:p w:rsidR="00754686" w:rsidRPr="00754686" w:rsidRDefault="00754686" w:rsidP="00754686">
      <w:pPr>
        <w:pStyle w:val="NormalWeb"/>
        <w:spacing w:before="240" w:beforeAutospacing="0" w:after="240" w:afterAutospacing="0"/>
        <w:jc w:val="both"/>
        <w:rPr>
          <w:rFonts w:asciiTheme="majorHAnsi" w:hAnsiTheme="majorHAnsi"/>
        </w:rPr>
      </w:pPr>
      <w:r w:rsidRPr="00754686">
        <w:rPr>
          <w:rFonts w:asciiTheme="majorHAnsi" w:hAnsiTheme="majorHAnsi" w:cs="Arial"/>
          <w:color w:val="000000"/>
          <w:sz w:val="22"/>
          <w:szCs w:val="22"/>
        </w:rPr>
        <w:t>La crise sanitaire actuelle, avec les pertes d’emplois qu’elle entraîne, mais aussi la nouvelle relation au travail qu’elle a induite ou révélée, en matière de télétravail par exemple, renforce l’urgence de trouver un nouveau modèle de partage de l’emploi, afin d’éviter à de nombreuses personnes de s’enfoncer dans la pauvreté.</w:t>
      </w:r>
    </w:p>
    <w:p w:rsidR="00754686" w:rsidRPr="00754686" w:rsidRDefault="00754686" w:rsidP="00754686">
      <w:pPr>
        <w:pStyle w:val="NormalWeb"/>
        <w:spacing w:before="240" w:beforeAutospacing="0" w:after="240" w:afterAutospacing="0"/>
        <w:jc w:val="both"/>
        <w:rPr>
          <w:rFonts w:asciiTheme="majorHAnsi" w:hAnsiTheme="majorHAnsi"/>
        </w:rPr>
      </w:pPr>
      <w:r w:rsidRPr="00754686">
        <w:rPr>
          <w:rFonts w:asciiTheme="majorHAnsi" w:hAnsiTheme="majorHAnsi" w:cs="Arial"/>
          <w:b/>
          <w:bCs/>
          <w:color w:val="000000"/>
          <w:sz w:val="22"/>
          <w:szCs w:val="22"/>
        </w:rPr>
        <w:t>Pour relancer ce débat dans la sphère publique, un front commun des organisations en faveur du partage du temps de travail et des syndicats est nécessaire.</w:t>
      </w:r>
      <w:r w:rsidRPr="00754686">
        <w:rPr>
          <w:rFonts w:asciiTheme="majorHAnsi" w:hAnsiTheme="majorHAnsi" w:cs="Arial"/>
          <w:color w:val="000000"/>
          <w:sz w:val="22"/>
          <w:szCs w:val="22"/>
        </w:rPr>
        <w:t xml:space="preserve"> Cette journée de travail a pour objectif d’initier un mouvement commun pour remettre la semaine de 4 jours au cœur du débat public et de lancer une réflexion pour renouveler notre vision du partage du travail au prisme de la  transition écologique et de la mutation numérique.</w:t>
      </w:r>
    </w:p>
    <w:p w:rsidR="00754686" w:rsidRPr="00754686" w:rsidRDefault="00754686" w:rsidP="00754686">
      <w:pPr>
        <w:pStyle w:val="NormalWeb"/>
        <w:spacing w:before="240" w:beforeAutospacing="0" w:after="240" w:afterAutospacing="0"/>
        <w:jc w:val="both"/>
        <w:rPr>
          <w:rFonts w:asciiTheme="majorHAnsi" w:hAnsiTheme="majorHAnsi"/>
        </w:rPr>
      </w:pPr>
      <w:r w:rsidRPr="00754686">
        <w:rPr>
          <w:rFonts w:asciiTheme="majorHAnsi" w:hAnsiTheme="majorHAnsi" w:cs="Arial"/>
          <w:color w:val="000000"/>
          <w:sz w:val="22"/>
          <w:szCs w:val="22"/>
        </w:rPr>
        <w:t xml:space="preserve">Sur la base des échanges de cette journée, l’objectif est ensuite  de mener une exploration et un débat contradictoire sur la semaine de 4 jours à travers un cycle de rencontres, et d'événements, ouverts à tous qui devront déboucher sur des pistes d’action à </w:t>
      </w:r>
      <w:proofErr w:type="spellStart"/>
      <w:r w:rsidRPr="00754686">
        <w:rPr>
          <w:rFonts w:asciiTheme="majorHAnsi" w:hAnsiTheme="majorHAnsi" w:cs="Arial"/>
          <w:color w:val="000000"/>
          <w:sz w:val="22"/>
          <w:szCs w:val="22"/>
        </w:rPr>
        <w:t>co</w:t>
      </w:r>
      <w:proofErr w:type="spellEnd"/>
      <w:r w:rsidRPr="00754686">
        <w:rPr>
          <w:rFonts w:asciiTheme="majorHAnsi" w:hAnsiTheme="majorHAnsi" w:cs="Arial"/>
          <w:color w:val="000000"/>
          <w:sz w:val="22"/>
          <w:szCs w:val="22"/>
        </w:rPr>
        <w:t xml:space="preserve"> construire.</w:t>
      </w:r>
    </w:p>
    <w:p w:rsidR="00754686" w:rsidRPr="00754686" w:rsidRDefault="00754686" w:rsidP="00754686">
      <w:pPr>
        <w:pStyle w:val="NormalWeb"/>
        <w:spacing w:before="240" w:beforeAutospacing="0" w:after="240" w:afterAutospacing="0"/>
        <w:jc w:val="both"/>
        <w:rPr>
          <w:rFonts w:asciiTheme="majorHAnsi" w:hAnsiTheme="majorHAnsi"/>
        </w:rPr>
      </w:pPr>
      <w:r w:rsidRPr="00754686">
        <w:rPr>
          <w:rFonts w:asciiTheme="majorHAnsi" w:hAnsiTheme="majorHAnsi" w:cs="Arial"/>
          <w:color w:val="000000"/>
          <w:sz w:val="22"/>
          <w:szCs w:val="22"/>
        </w:rPr>
        <w:t>Parmi ces pistes d’actions nous pouvons déjà imaginer une ou plusieurs publications collectives basées sur nos travaux et/ou la réalisation d’un colloque à destination des décideurs, des partis politiques, des responsables syndicaux et associatifs et des médias.</w:t>
      </w:r>
    </w:p>
    <w:p w:rsidR="00754686" w:rsidRPr="00B25C01" w:rsidRDefault="00754686" w:rsidP="00326D55">
      <w:pPr>
        <w:rPr>
          <w:rFonts w:asciiTheme="majorHAnsi" w:hAnsiTheme="majorHAnsi"/>
          <w:spacing w:val="-2"/>
          <w:u w:color="000000"/>
          <w:lang w:val="fr-FR"/>
        </w:rPr>
      </w:pPr>
    </w:p>
    <w:p w:rsidR="00860032" w:rsidRPr="00B25C01" w:rsidRDefault="004C3A71">
      <w:pPr>
        <w:ind w:left="114"/>
        <w:rPr>
          <w:rFonts w:asciiTheme="majorHAnsi" w:eastAsia="Cambria" w:hAnsiTheme="majorHAnsi" w:cs="Cambria"/>
          <w:lang w:val="fr-FR"/>
        </w:rPr>
      </w:pPr>
      <w:r w:rsidRPr="00B25C01">
        <w:rPr>
          <w:rFonts w:asciiTheme="majorHAnsi" w:hAnsiTheme="majorHAnsi"/>
          <w:i/>
          <w:spacing w:val="-2"/>
          <w:u w:val="single" w:color="000000"/>
          <w:lang w:val="fr-FR"/>
        </w:rPr>
        <w:t>Informations</w:t>
      </w:r>
      <w:r w:rsidRPr="00B25C01">
        <w:rPr>
          <w:rFonts w:asciiTheme="majorHAnsi" w:hAnsiTheme="majorHAnsi"/>
          <w:i/>
          <w:spacing w:val="-21"/>
          <w:u w:val="single" w:color="000000"/>
          <w:lang w:val="fr-FR"/>
        </w:rPr>
        <w:t xml:space="preserve"> </w:t>
      </w:r>
      <w:r w:rsidRPr="00B25C01">
        <w:rPr>
          <w:rFonts w:asciiTheme="majorHAnsi" w:hAnsiTheme="majorHAnsi"/>
          <w:i/>
          <w:spacing w:val="-2"/>
          <w:u w:val="single" w:color="000000"/>
          <w:lang w:val="fr-FR"/>
        </w:rPr>
        <w:t>utiles:</w:t>
      </w:r>
    </w:p>
    <w:p w:rsidR="00860032" w:rsidRPr="00B25C01" w:rsidRDefault="00860032" w:rsidP="00B25C01">
      <w:pPr>
        <w:pStyle w:val="BodyText"/>
        <w:tabs>
          <w:tab w:val="left" w:pos="835"/>
        </w:tabs>
        <w:spacing w:line="257" w:lineRule="exact"/>
        <w:ind w:left="0" w:firstLine="0"/>
        <w:rPr>
          <w:rFonts w:asciiTheme="majorHAnsi" w:hAnsiTheme="majorHAnsi"/>
          <w:szCs w:val="18"/>
          <w:lang w:val="fr-FR"/>
        </w:rPr>
      </w:pPr>
    </w:p>
    <w:p w:rsidR="00860032" w:rsidRPr="00B25C01" w:rsidRDefault="004C3A71" w:rsidP="00596B8A">
      <w:pPr>
        <w:pStyle w:val="BodyText"/>
        <w:numPr>
          <w:ilvl w:val="0"/>
          <w:numId w:val="4"/>
        </w:numPr>
        <w:tabs>
          <w:tab w:val="left" w:pos="835"/>
        </w:tabs>
        <w:spacing w:line="257" w:lineRule="exact"/>
        <w:jc w:val="both"/>
        <w:rPr>
          <w:rFonts w:asciiTheme="majorHAnsi" w:hAnsiTheme="majorHAnsi"/>
          <w:lang w:val="fr-FR"/>
        </w:rPr>
      </w:pPr>
      <w:r w:rsidRPr="00B25C01">
        <w:rPr>
          <w:rFonts w:asciiTheme="majorHAnsi" w:hAnsiTheme="majorHAnsi"/>
          <w:spacing w:val="-1"/>
          <w:lang w:val="fr-FR"/>
        </w:rPr>
        <w:t>La</w:t>
      </w:r>
      <w:r w:rsidRPr="00B25C01">
        <w:rPr>
          <w:rFonts w:asciiTheme="majorHAnsi" w:hAnsiTheme="majorHAnsi"/>
          <w:spacing w:val="-8"/>
          <w:lang w:val="fr-FR"/>
        </w:rPr>
        <w:t xml:space="preserve"> </w:t>
      </w:r>
      <w:r w:rsidRPr="00B25C01">
        <w:rPr>
          <w:rFonts w:asciiTheme="majorHAnsi" w:hAnsiTheme="majorHAnsi"/>
          <w:spacing w:val="-1"/>
          <w:lang w:val="fr-FR"/>
        </w:rPr>
        <w:t>réunion</w:t>
      </w:r>
      <w:r w:rsidRPr="00B25C01">
        <w:rPr>
          <w:rFonts w:asciiTheme="majorHAnsi" w:hAnsiTheme="majorHAnsi"/>
          <w:spacing w:val="-6"/>
          <w:lang w:val="fr-FR"/>
        </w:rPr>
        <w:t xml:space="preserve"> </w:t>
      </w:r>
      <w:r w:rsidRPr="00B25C01">
        <w:rPr>
          <w:rFonts w:asciiTheme="majorHAnsi" w:hAnsiTheme="majorHAnsi"/>
          <w:spacing w:val="-1"/>
          <w:lang w:val="fr-FR"/>
        </w:rPr>
        <w:t>sera</w:t>
      </w:r>
      <w:r w:rsidRPr="00B25C01">
        <w:rPr>
          <w:rFonts w:asciiTheme="majorHAnsi" w:hAnsiTheme="majorHAnsi"/>
          <w:spacing w:val="-8"/>
          <w:lang w:val="fr-FR"/>
        </w:rPr>
        <w:t xml:space="preserve"> </w:t>
      </w:r>
      <w:r w:rsidRPr="00B25C01">
        <w:rPr>
          <w:rFonts w:asciiTheme="majorHAnsi" w:hAnsiTheme="majorHAnsi"/>
          <w:spacing w:val="-2"/>
          <w:lang w:val="fr-FR"/>
        </w:rPr>
        <w:t>animée</w:t>
      </w:r>
      <w:r w:rsidRPr="00B25C01">
        <w:rPr>
          <w:rFonts w:asciiTheme="majorHAnsi" w:hAnsiTheme="majorHAnsi"/>
          <w:spacing w:val="-8"/>
          <w:lang w:val="fr-FR"/>
        </w:rPr>
        <w:t xml:space="preserve"> </w:t>
      </w:r>
      <w:r w:rsidR="00EB6279">
        <w:rPr>
          <w:rFonts w:asciiTheme="majorHAnsi" w:hAnsiTheme="majorHAnsi"/>
          <w:spacing w:val="-8"/>
          <w:lang w:val="fr-FR"/>
        </w:rPr>
        <w:t>par l’équipe de</w:t>
      </w:r>
      <w:r w:rsidR="0016631C">
        <w:rPr>
          <w:rFonts w:asciiTheme="majorHAnsi" w:hAnsiTheme="majorHAnsi"/>
          <w:spacing w:val="-8"/>
          <w:lang w:val="fr-FR"/>
        </w:rPr>
        <w:t xml:space="preserve"> facilitateurs de la Bascule avec le soutien des organisateurs.</w:t>
      </w:r>
    </w:p>
    <w:p w:rsidR="00B25C01" w:rsidRPr="00D62240" w:rsidRDefault="00B25C01" w:rsidP="00596B8A">
      <w:pPr>
        <w:pStyle w:val="BodyText"/>
        <w:numPr>
          <w:ilvl w:val="0"/>
          <w:numId w:val="4"/>
        </w:numPr>
        <w:tabs>
          <w:tab w:val="left" w:pos="835"/>
        </w:tabs>
        <w:spacing w:line="257" w:lineRule="exact"/>
        <w:jc w:val="both"/>
        <w:rPr>
          <w:rFonts w:asciiTheme="majorHAnsi" w:hAnsiTheme="majorHAnsi"/>
          <w:lang w:val="fr-FR"/>
        </w:rPr>
      </w:pPr>
      <w:r w:rsidRPr="00B25C01">
        <w:rPr>
          <w:rFonts w:asciiTheme="majorHAnsi" w:hAnsiTheme="majorHAnsi" w:cs="Cambria"/>
          <w:lang w:val="fr-FR"/>
        </w:rPr>
        <w:t>Le réseau Roosevelt</w:t>
      </w:r>
      <w:r w:rsidR="00EB6279">
        <w:rPr>
          <w:rFonts w:asciiTheme="majorHAnsi" w:hAnsiTheme="majorHAnsi" w:cs="Cambria"/>
          <w:lang w:val="fr-FR"/>
        </w:rPr>
        <w:t xml:space="preserve"> et l’Institut Veblen assureront</w:t>
      </w:r>
      <w:r w:rsidRPr="00B25C01">
        <w:rPr>
          <w:rFonts w:asciiTheme="majorHAnsi" w:hAnsiTheme="majorHAnsi" w:cs="Cambria"/>
          <w:lang w:val="fr-FR"/>
        </w:rPr>
        <w:t xml:space="preserve"> </w:t>
      </w:r>
      <w:r>
        <w:rPr>
          <w:rFonts w:asciiTheme="majorHAnsi" w:hAnsiTheme="majorHAnsi" w:cs="Cambria"/>
          <w:lang w:val="fr-FR"/>
        </w:rPr>
        <w:t>l’organisation et le</w:t>
      </w:r>
      <w:r w:rsidRPr="00B25C01">
        <w:rPr>
          <w:rFonts w:asciiTheme="majorHAnsi" w:hAnsiTheme="majorHAnsi" w:cs="Cambria"/>
          <w:lang w:val="fr-FR"/>
        </w:rPr>
        <w:t xml:space="preserve"> secrétariat de cette réunion</w:t>
      </w:r>
      <w:r>
        <w:rPr>
          <w:rFonts w:asciiTheme="majorHAnsi" w:hAnsiTheme="majorHAnsi" w:cs="Cambria"/>
          <w:lang w:val="fr-FR"/>
        </w:rPr>
        <w:t>.</w:t>
      </w:r>
    </w:p>
    <w:p w:rsidR="00754686" w:rsidRDefault="00944172" w:rsidP="001A0286">
      <w:pPr>
        <w:pStyle w:val="BodyText"/>
        <w:numPr>
          <w:ilvl w:val="0"/>
          <w:numId w:val="4"/>
        </w:numPr>
        <w:tabs>
          <w:tab w:val="left" w:pos="835"/>
        </w:tabs>
        <w:spacing w:line="257" w:lineRule="exact"/>
        <w:jc w:val="both"/>
        <w:rPr>
          <w:rFonts w:asciiTheme="majorHAnsi" w:hAnsiTheme="majorHAnsi"/>
          <w:lang w:val="fr-FR"/>
        </w:rPr>
      </w:pPr>
      <w:r w:rsidRPr="00EA551A">
        <w:rPr>
          <w:rFonts w:asciiTheme="majorHAnsi" w:hAnsiTheme="majorHAnsi"/>
          <w:lang w:val="fr-FR"/>
        </w:rPr>
        <w:t xml:space="preserve">Suite à la mise en place du </w:t>
      </w:r>
      <w:proofErr w:type="spellStart"/>
      <w:r w:rsidRPr="00EA551A">
        <w:rPr>
          <w:rFonts w:asciiTheme="majorHAnsi" w:hAnsiTheme="majorHAnsi"/>
          <w:lang w:val="fr-FR"/>
        </w:rPr>
        <w:t>reconfinement</w:t>
      </w:r>
      <w:proofErr w:type="spellEnd"/>
      <w:r w:rsidRPr="00EA551A">
        <w:rPr>
          <w:rFonts w:asciiTheme="majorHAnsi" w:hAnsiTheme="majorHAnsi"/>
          <w:lang w:val="fr-FR"/>
        </w:rPr>
        <w:t>,</w:t>
      </w:r>
      <w:r w:rsidR="00754686" w:rsidRPr="00EA551A">
        <w:rPr>
          <w:rFonts w:asciiTheme="majorHAnsi" w:hAnsiTheme="majorHAnsi"/>
          <w:lang w:val="fr-FR"/>
        </w:rPr>
        <w:t xml:space="preserve"> le séminaire sera organisé en visioconférence par Zoom. </w:t>
      </w:r>
    </w:p>
    <w:p w:rsidR="00EA551A" w:rsidRDefault="00D62240" w:rsidP="00EA551A">
      <w:pPr>
        <w:pStyle w:val="BodyText"/>
        <w:numPr>
          <w:ilvl w:val="0"/>
          <w:numId w:val="4"/>
        </w:numPr>
        <w:tabs>
          <w:tab w:val="left" w:pos="835"/>
        </w:tabs>
        <w:spacing w:line="257" w:lineRule="exact"/>
        <w:jc w:val="both"/>
        <w:rPr>
          <w:rFonts w:asciiTheme="majorHAnsi" w:hAnsiTheme="majorHAnsi"/>
          <w:lang w:val="fr-FR"/>
        </w:rPr>
      </w:pPr>
      <w:r w:rsidRPr="00D62240">
        <w:rPr>
          <w:rFonts w:asciiTheme="majorHAnsi" w:hAnsiTheme="majorHAnsi"/>
          <w:lang w:val="fr-FR"/>
        </w:rPr>
        <w:t>Le séminaire est ouvert sur inscription par mail (</w:t>
      </w:r>
      <w:hyperlink r:id="rId8" w:history="1">
        <w:r w:rsidR="00596B8A" w:rsidRPr="00C33074">
          <w:rPr>
            <w:rStyle w:val="Hyperlink"/>
            <w:rFonts w:asciiTheme="majorHAnsi" w:hAnsiTheme="majorHAnsi"/>
            <w:lang w:val="fr-FR"/>
          </w:rPr>
          <w:t>contact@dutravailpourtous.fr</w:t>
        </w:r>
      </w:hyperlink>
      <w:r w:rsidRPr="00D62240">
        <w:rPr>
          <w:rFonts w:asciiTheme="majorHAnsi" w:hAnsiTheme="majorHAnsi"/>
          <w:lang w:val="fr-FR"/>
        </w:rPr>
        <w:t>)</w:t>
      </w:r>
      <w:r>
        <w:rPr>
          <w:rFonts w:asciiTheme="majorHAnsi" w:hAnsiTheme="majorHAnsi"/>
          <w:lang w:val="fr-FR"/>
        </w:rPr>
        <w:t xml:space="preserve"> aux représentant</w:t>
      </w:r>
      <w:r w:rsidR="00890A81">
        <w:rPr>
          <w:rFonts w:asciiTheme="majorHAnsi" w:hAnsiTheme="majorHAnsi"/>
          <w:lang w:val="fr-FR"/>
        </w:rPr>
        <w:t>s</w:t>
      </w:r>
      <w:r>
        <w:rPr>
          <w:rFonts w:asciiTheme="majorHAnsi" w:hAnsiTheme="majorHAnsi"/>
          <w:lang w:val="fr-FR"/>
        </w:rPr>
        <w:t xml:space="preserve"> d’associations, d’organisations écologistes, de syndicats et à des experts et chercheurs dans la limite de 2/3 participants par organisation.</w:t>
      </w:r>
    </w:p>
    <w:p w:rsidR="00EA551A" w:rsidRPr="00EA551A" w:rsidRDefault="00EA551A" w:rsidP="00EA551A">
      <w:pPr>
        <w:pStyle w:val="BodyText"/>
        <w:numPr>
          <w:ilvl w:val="0"/>
          <w:numId w:val="4"/>
        </w:numPr>
        <w:tabs>
          <w:tab w:val="left" w:pos="835"/>
        </w:tabs>
        <w:spacing w:line="257" w:lineRule="exact"/>
        <w:jc w:val="both"/>
        <w:rPr>
          <w:rFonts w:asciiTheme="majorHAnsi" w:hAnsiTheme="majorHAnsi"/>
          <w:lang w:val="fr-FR"/>
        </w:rPr>
      </w:pPr>
      <w:r>
        <w:rPr>
          <w:rFonts w:asciiTheme="majorHAnsi" w:hAnsiTheme="majorHAnsi"/>
          <w:lang w:val="fr-FR"/>
        </w:rPr>
        <w:t>Le lien Zoom vous sera communiqué par</w:t>
      </w:r>
      <w:r>
        <w:rPr>
          <w:rFonts w:asciiTheme="majorHAnsi" w:hAnsiTheme="majorHAnsi"/>
          <w:lang w:val="fr-FR"/>
        </w:rPr>
        <w:t xml:space="preserve"> mail aux participants inscrits deux jours avant l’événement.</w:t>
      </w:r>
    </w:p>
    <w:p w:rsidR="00754686" w:rsidRDefault="00754686">
      <w:pPr>
        <w:rPr>
          <w:rFonts w:asciiTheme="majorHAnsi" w:eastAsia="Cambria" w:hAnsiTheme="majorHAnsi"/>
          <w:lang w:val="fr-FR"/>
        </w:rPr>
      </w:pPr>
      <w:bookmarkStart w:id="0" w:name="_GoBack"/>
      <w:bookmarkEnd w:id="0"/>
      <w:r>
        <w:rPr>
          <w:rFonts w:asciiTheme="majorHAnsi" w:hAnsiTheme="majorHAnsi"/>
          <w:lang w:val="fr-FR"/>
        </w:rPr>
        <w:br w:type="page"/>
      </w:r>
    </w:p>
    <w:p w:rsidR="00C33CE6" w:rsidRPr="00B25C01" w:rsidRDefault="00C33CE6" w:rsidP="00C33CE6">
      <w:pPr>
        <w:pStyle w:val="BodyText"/>
        <w:tabs>
          <w:tab w:val="left" w:pos="835"/>
        </w:tabs>
        <w:spacing w:line="257" w:lineRule="exact"/>
        <w:ind w:left="0" w:firstLine="0"/>
        <w:rPr>
          <w:rFonts w:asciiTheme="majorHAnsi" w:hAnsiTheme="majorHAnsi"/>
          <w:lang w:val="fr-FR"/>
        </w:rPr>
      </w:pPr>
    </w:p>
    <w:p w:rsidR="00326D55" w:rsidRPr="00B25C01" w:rsidRDefault="00326D55">
      <w:pPr>
        <w:spacing w:line="480" w:lineRule="auto"/>
        <w:ind w:left="114" w:right="2255"/>
        <w:rPr>
          <w:rFonts w:asciiTheme="majorHAnsi" w:eastAsia="Cambria" w:hAnsiTheme="majorHAnsi" w:cs="Cambria"/>
          <w:b/>
          <w:bCs/>
          <w:i/>
          <w:spacing w:val="-7"/>
          <w:u w:val="single" w:color="000000"/>
          <w:lang w:val="fr-FR"/>
        </w:rPr>
      </w:pPr>
      <w:r w:rsidRPr="00B25C01">
        <w:rPr>
          <w:rFonts w:asciiTheme="majorHAnsi" w:eastAsia="Cambria" w:hAnsiTheme="majorHAnsi" w:cs="Cambria"/>
          <w:b/>
          <w:bCs/>
          <w:i/>
          <w:u w:val="single" w:color="000000"/>
          <w:lang w:val="fr-FR"/>
        </w:rPr>
        <w:t>9:0</w:t>
      </w:r>
      <w:r w:rsidR="004C3A71" w:rsidRPr="00B25C01">
        <w:rPr>
          <w:rFonts w:asciiTheme="majorHAnsi" w:eastAsia="Cambria" w:hAnsiTheme="majorHAnsi" w:cs="Cambria"/>
          <w:b/>
          <w:bCs/>
          <w:i/>
          <w:u w:val="single" w:color="000000"/>
          <w:lang w:val="fr-FR"/>
        </w:rPr>
        <w:t>0</w:t>
      </w:r>
      <w:r w:rsidR="004C3A71" w:rsidRPr="00B25C01">
        <w:rPr>
          <w:rFonts w:asciiTheme="majorHAnsi" w:eastAsia="Cambria" w:hAnsiTheme="majorHAnsi" w:cs="Cambria"/>
          <w:b/>
          <w:bCs/>
          <w:i/>
          <w:spacing w:val="-8"/>
          <w:u w:val="single" w:color="000000"/>
          <w:lang w:val="fr-FR"/>
        </w:rPr>
        <w:t xml:space="preserve"> </w:t>
      </w:r>
      <w:r w:rsidR="004C3A71" w:rsidRPr="00B25C01">
        <w:rPr>
          <w:rFonts w:asciiTheme="majorHAnsi" w:eastAsia="Cambria" w:hAnsiTheme="majorHAnsi" w:cs="Cambria"/>
          <w:b/>
          <w:bCs/>
          <w:i/>
          <w:u w:val="single" w:color="000000"/>
          <w:lang w:val="fr-FR"/>
        </w:rPr>
        <w:t>–</w:t>
      </w:r>
      <w:r w:rsidR="004C3A71" w:rsidRPr="00B25C01">
        <w:rPr>
          <w:rFonts w:asciiTheme="majorHAnsi" w:eastAsia="Cambria" w:hAnsiTheme="majorHAnsi" w:cs="Cambria"/>
          <w:b/>
          <w:bCs/>
          <w:i/>
          <w:spacing w:val="-6"/>
          <w:u w:val="single" w:color="000000"/>
          <w:lang w:val="fr-FR"/>
        </w:rPr>
        <w:t xml:space="preserve"> </w:t>
      </w:r>
      <w:r w:rsidRPr="00B25C01">
        <w:rPr>
          <w:rFonts w:asciiTheme="majorHAnsi" w:eastAsia="Cambria" w:hAnsiTheme="majorHAnsi" w:cs="Cambria"/>
          <w:b/>
          <w:bCs/>
          <w:i/>
          <w:spacing w:val="-2"/>
          <w:u w:val="single" w:color="000000"/>
          <w:lang w:val="fr-FR"/>
        </w:rPr>
        <w:t>09:3</w:t>
      </w:r>
      <w:r w:rsidR="004C3A71" w:rsidRPr="00B25C01">
        <w:rPr>
          <w:rFonts w:asciiTheme="majorHAnsi" w:eastAsia="Cambria" w:hAnsiTheme="majorHAnsi" w:cs="Cambria"/>
          <w:b/>
          <w:bCs/>
          <w:i/>
          <w:spacing w:val="-2"/>
          <w:u w:val="single" w:color="000000"/>
          <w:lang w:val="fr-FR"/>
        </w:rPr>
        <w:t>0</w:t>
      </w:r>
      <w:r w:rsidR="004C3A71" w:rsidRPr="00B25C01">
        <w:rPr>
          <w:rFonts w:asciiTheme="majorHAnsi" w:eastAsia="Cambria" w:hAnsiTheme="majorHAnsi" w:cs="Cambria"/>
          <w:b/>
          <w:bCs/>
          <w:i/>
          <w:spacing w:val="-4"/>
          <w:u w:val="single" w:color="000000"/>
          <w:lang w:val="fr-FR"/>
        </w:rPr>
        <w:t xml:space="preserve"> </w:t>
      </w:r>
      <w:r w:rsidR="004C3A71" w:rsidRPr="00B25C01">
        <w:rPr>
          <w:rFonts w:asciiTheme="majorHAnsi" w:eastAsia="Cambria" w:hAnsiTheme="majorHAnsi" w:cs="Cambria"/>
          <w:i/>
          <w:u w:val="single" w:color="000000"/>
          <w:lang w:val="fr-FR"/>
        </w:rPr>
        <w:t>–</w:t>
      </w:r>
      <w:r w:rsidR="004C3A71" w:rsidRPr="00B25C01">
        <w:rPr>
          <w:rFonts w:asciiTheme="majorHAnsi" w:eastAsia="Cambria" w:hAnsiTheme="majorHAnsi" w:cs="Cambria"/>
          <w:i/>
          <w:spacing w:val="-8"/>
          <w:u w:val="single" w:color="000000"/>
          <w:lang w:val="fr-FR"/>
        </w:rPr>
        <w:t xml:space="preserve"> </w:t>
      </w:r>
      <w:r w:rsidR="004C3A71" w:rsidRPr="00B25C01">
        <w:rPr>
          <w:rFonts w:asciiTheme="majorHAnsi" w:eastAsia="Cambria" w:hAnsiTheme="majorHAnsi" w:cs="Cambria"/>
          <w:b/>
          <w:bCs/>
          <w:i/>
          <w:spacing w:val="-2"/>
          <w:u w:val="single" w:color="000000"/>
          <w:lang w:val="fr-FR"/>
        </w:rPr>
        <w:t>Accueil</w:t>
      </w:r>
      <w:r w:rsidR="004C3A71" w:rsidRPr="00B25C01">
        <w:rPr>
          <w:rFonts w:asciiTheme="majorHAnsi" w:eastAsia="Cambria" w:hAnsiTheme="majorHAnsi" w:cs="Cambria"/>
          <w:b/>
          <w:bCs/>
          <w:i/>
          <w:spacing w:val="-5"/>
          <w:u w:val="single" w:color="000000"/>
          <w:lang w:val="fr-FR"/>
        </w:rPr>
        <w:t xml:space="preserve"> </w:t>
      </w:r>
      <w:r w:rsidR="004C3A71" w:rsidRPr="00B25C01">
        <w:rPr>
          <w:rFonts w:asciiTheme="majorHAnsi" w:eastAsia="Cambria" w:hAnsiTheme="majorHAnsi" w:cs="Cambria"/>
          <w:b/>
          <w:bCs/>
          <w:i/>
          <w:spacing w:val="-2"/>
          <w:u w:val="single" w:color="000000"/>
          <w:lang w:val="fr-FR"/>
        </w:rPr>
        <w:t>des</w:t>
      </w:r>
      <w:r w:rsidR="004C3A71" w:rsidRPr="00B25C01">
        <w:rPr>
          <w:rFonts w:asciiTheme="majorHAnsi" w:eastAsia="Cambria" w:hAnsiTheme="majorHAnsi" w:cs="Cambria"/>
          <w:b/>
          <w:bCs/>
          <w:i/>
          <w:spacing w:val="-6"/>
          <w:u w:val="single" w:color="000000"/>
          <w:lang w:val="fr-FR"/>
        </w:rPr>
        <w:t xml:space="preserve"> </w:t>
      </w:r>
      <w:r w:rsidR="004C3A71" w:rsidRPr="00B25C01">
        <w:rPr>
          <w:rFonts w:asciiTheme="majorHAnsi" w:eastAsia="Cambria" w:hAnsiTheme="majorHAnsi" w:cs="Cambria"/>
          <w:b/>
          <w:bCs/>
          <w:i/>
          <w:spacing w:val="-4"/>
          <w:u w:val="single" w:color="000000"/>
          <w:lang w:val="fr-FR"/>
        </w:rPr>
        <w:t>participant-e-s</w:t>
      </w:r>
      <w:r w:rsidR="004C3A71" w:rsidRPr="00B25C01">
        <w:rPr>
          <w:rFonts w:asciiTheme="majorHAnsi" w:eastAsia="Cambria" w:hAnsiTheme="majorHAnsi" w:cs="Cambria"/>
          <w:b/>
          <w:bCs/>
          <w:i/>
          <w:spacing w:val="-7"/>
          <w:u w:val="single" w:color="000000"/>
          <w:lang w:val="fr-FR"/>
        </w:rPr>
        <w:t xml:space="preserve"> </w:t>
      </w:r>
    </w:p>
    <w:p w:rsidR="00326D55" w:rsidRPr="00B25C01" w:rsidRDefault="00326D55">
      <w:pPr>
        <w:spacing w:line="480" w:lineRule="auto"/>
        <w:ind w:left="114" w:right="2255"/>
        <w:rPr>
          <w:rFonts w:asciiTheme="majorHAnsi" w:eastAsia="Cambria" w:hAnsiTheme="majorHAnsi" w:cs="Cambria"/>
          <w:b/>
          <w:bCs/>
          <w:i/>
          <w:spacing w:val="-1"/>
          <w:u w:val="single" w:color="000000"/>
          <w:lang w:val="fr-FR"/>
        </w:rPr>
      </w:pPr>
      <w:r w:rsidRPr="00B25C01">
        <w:rPr>
          <w:rFonts w:asciiTheme="majorHAnsi" w:eastAsia="Cambria" w:hAnsiTheme="majorHAnsi" w:cs="Cambria"/>
          <w:b/>
          <w:bCs/>
          <w:i/>
          <w:spacing w:val="-1"/>
          <w:u w:val="single" w:color="000000"/>
          <w:lang w:val="fr-FR"/>
        </w:rPr>
        <w:t>09:30</w:t>
      </w:r>
      <w:r w:rsidRPr="00B25C01">
        <w:rPr>
          <w:rFonts w:asciiTheme="majorHAnsi" w:eastAsia="Cambria" w:hAnsiTheme="majorHAnsi" w:cs="Cambria"/>
          <w:b/>
          <w:bCs/>
          <w:i/>
          <w:spacing w:val="-13"/>
          <w:u w:val="single" w:color="000000"/>
          <w:lang w:val="fr-FR"/>
        </w:rPr>
        <w:t xml:space="preserve"> </w:t>
      </w:r>
      <w:r w:rsidRPr="00B25C01">
        <w:rPr>
          <w:rFonts w:asciiTheme="majorHAnsi" w:eastAsia="Cambria" w:hAnsiTheme="majorHAnsi" w:cs="Cambria"/>
          <w:b/>
          <w:bCs/>
          <w:i/>
          <w:spacing w:val="-2"/>
          <w:u w:val="single" w:color="000000"/>
          <w:lang w:val="fr-FR"/>
        </w:rPr>
        <w:t>–1</w:t>
      </w:r>
      <w:r w:rsidR="00E17F4F">
        <w:rPr>
          <w:rFonts w:asciiTheme="majorHAnsi" w:eastAsia="Cambria" w:hAnsiTheme="majorHAnsi" w:cs="Cambria"/>
          <w:b/>
          <w:bCs/>
          <w:i/>
          <w:spacing w:val="-2"/>
          <w:u w:val="single" w:color="000000"/>
          <w:lang w:val="fr-FR"/>
        </w:rPr>
        <w:t>0:0</w:t>
      </w:r>
      <w:r w:rsidRPr="00B25C01">
        <w:rPr>
          <w:rFonts w:asciiTheme="majorHAnsi" w:eastAsia="Cambria" w:hAnsiTheme="majorHAnsi" w:cs="Cambria"/>
          <w:b/>
          <w:bCs/>
          <w:i/>
          <w:spacing w:val="-2"/>
          <w:u w:val="single" w:color="000000"/>
          <w:lang w:val="fr-FR"/>
        </w:rPr>
        <w:t>0</w:t>
      </w:r>
      <w:r w:rsidRPr="00B25C01">
        <w:rPr>
          <w:rFonts w:asciiTheme="majorHAnsi" w:eastAsia="Cambria" w:hAnsiTheme="majorHAnsi" w:cs="Cambria"/>
          <w:b/>
          <w:bCs/>
          <w:i/>
          <w:spacing w:val="-10"/>
          <w:u w:val="single" w:color="000000"/>
          <w:lang w:val="fr-FR"/>
        </w:rPr>
        <w:t xml:space="preserve"> </w:t>
      </w:r>
      <w:r w:rsidRPr="00B25C01">
        <w:rPr>
          <w:rFonts w:asciiTheme="majorHAnsi" w:eastAsia="Cambria" w:hAnsiTheme="majorHAnsi" w:cs="Cambria"/>
          <w:b/>
          <w:bCs/>
          <w:i/>
          <w:u w:val="single" w:color="000000"/>
          <w:lang w:val="fr-FR"/>
        </w:rPr>
        <w:t>–</w:t>
      </w:r>
      <w:r w:rsidRPr="00B25C01">
        <w:rPr>
          <w:rFonts w:asciiTheme="majorHAnsi" w:eastAsia="Cambria" w:hAnsiTheme="majorHAnsi" w:cs="Cambria"/>
          <w:b/>
          <w:bCs/>
          <w:i/>
          <w:spacing w:val="-11"/>
          <w:u w:val="single" w:color="000000"/>
          <w:lang w:val="fr-FR"/>
        </w:rPr>
        <w:t xml:space="preserve"> </w:t>
      </w:r>
      <w:r w:rsidRPr="00B25C01">
        <w:rPr>
          <w:rFonts w:asciiTheme="majorHAnsi" w:eastAsia="Cambria" w:hAnsiTheme="majorHAnsi" w:cs="Cambria"/>
          <w:b/>
          <w:bCs/>
          <w:i/>
          <w:spacing w:val="-2"/>
          <w:u w:val="single" w:color="000000"/>
          <w:lang w:val="fr-FR"/>
        </w:rPr>
        <w:t>Introduction</w:t>
      </w:r>
      <w:r w:rsidRPr="00B25C01">
        <w:rPr>
          <w:rFonts w:asciiTheme="majorHAnsi" w:eastAsia="Cambria" w:hAnsiTheme="majorHAnsi" w:cs="Cambria"/>
          <w:b/>
          <w:bCs/>
          <w:i/>
          <w:spacing w:val="-1"/>
          <w:u w:val="single" w:color="000000"/>
          <w:lang w:val="fr-FR"/>
        </w:rPr>
        <w:t xml:space="preserve"> </w:t>
      </w:r>
    </w:p>
    <w:p w:rsidR="00136E73" w:rsidRPr="00EB6279" w:rsidRDefault="00804A66" w:rsidP="00136E73">
      <w:pPr>
        <w:pStyle w:val="BodyText"/>
        <w:numPr>
          <w:ilvl w:val="0"/>
          <w:numId w:val="4"/>
        </w:numPr>
        <w:rPr>
          <w:rFonts w:asciiTheme="majorHAnsi" w:hAnsiTheme="majorHAnsi"/>
          <w:spacing w:val="-3"/>
          <w:lang w:val="fr-FR"/>
        </w:rPr>
      </w:pPr>
      <w:r w:rsidRPr="00EB6279">
        <w:rPr>
          <w:rFonts w:asciiTheme="majorHAnsi" w:hAnsiTheme="majorHAnsi"/>
          <w:spacing w:val="-3"/>
          <w:lang w:val="fr-FR"/>
        </w:rPr>
        <w:t xml:space="preserve">Introduction </w:t>
      </w:r>
      <w:r w:rsidR="00D374C6" w:rsidRPr="00EB6279">
        <w:rPr>
          <w:rFonts w:asciiTheme="majorHAnsi" w:hAnsiTheme="majorHAnsi"/>
          <w:spacing w:val="-3"/>
          <w:lang w:val="fr-FR"/>
        </w:rPr>
        <w:t>(Réseau Roosevelt</w:t>
      </w:r>
      <w:r w:rsidR="00EB6279" w:rsidRPr="00EB6279">
        <w:rPr>
          <w:rFonts w:asciiTheme="majorHAnsi" w:hAnsiTheme="majorHAnsi"/>
          <w:spacing w:val="-3"/>
          <w:lang w:val="fr-FR"/>
        </w:rPr>
        <w:t xml:space="preserve"> &amp; Institut Veblen</w:t>
      </w:r>
      <w:r w:rsidR="00D374C6" w:rsidRPr="00EB6279">
        <w:rPr>
          <w:rFonts w:asciiTheme="majorHAnsi" w:hAnsiTheme="majorHAnsi"/>
          <w:spacing w:val="-3"/>
          <w:lang w:val="fr-FR"/>
        </w:rPr>
        <w:t>)</w:t>
      </w:r>
    </w:p>
    <w:p w:rsidR="00C33CE6" w:rsidRPr="00B25C01" w:rsidRDefault="00B25C01" w:rsidP="00C33CE6">
      <w:pPr>
        <w:pStyle w:val="BodyText"/>
        <w:numPr>
          <w:ilvl w:val="0"/>
          <w:numId w:val="4"/>
        </w:numPr>
        <w:rPr>
          <w:rFonts w:asciiTheme="majorHAnsi" w:hAnsiTheme="majorHAnsi"/>
          <w:spacing w:val="-3"/>
          <w:lang w:val="fr-FR"/>
        </w:rPr>
      </w:pPr>
      <w:r>
        <w:rPr>
          <w:rFonts w:asciiTheme="majorHAnsi" w:hAnsiTheme="majorHAnsi"/>
          <w:spacing w:val="-3"/>
          <w:lang w:val="fr-FR"/>
        </w:rPr>
        <w:t xml:space="preserve">Point sur l’animation et le déroulement de la réunion : </w:t>
      </w:r>
      <w:r w:rsidR="00596B8A">
        <w:rPr>
          <w:rFonts w:asciiTheme="majorHAnsi" w:hAnsiTheme="majorHAnsi"/>
          <w:spacing w:val="-3"/>
          <w:lang w:val="fr-FR"/>
        </w:rPr>
        <w:t>s</w:t>
      </w:r>
      <w:r w:rsidR="00C33CE6" w:rsidRPr="00B25C01">
        <w:rPr>
          <w:rFonts w:asciiTheme="majorHAnsi" w:hAnsiTheme="majorHAnsi"/>
          <w:spacing w:val="-3"/>
          <w:lang w:val="fr-FR"/>
        </w:rPr>
        <w:t>e connaitre et se centrer</w:t>
      </w:r>
      <w:r>
        <w:rPr>
          <w:rFonts w:asciiTheme="majorHAnsi" w:hAnsiTheme="majorHAnsi"/>
          <w:spacing w:val="-3"/>
          <w:lang w:val="fr-FR"/>
        </w:rPr>
        <w:t xml:space="preserve"> (La Bascule)</w:t>
      </w:r>
    </w:p>
    <w:p w:rsidR="00876F0B" w:rsidRDefault="00804A66" w:rsidP="00876F0B">
      <w:pPr>
        <w:pStyle w:val="BodyText"/>
        <w:numPr>
          <w:ilvl w:val="0"/>
          <w:numId w:val="4"/>
        </w:numPr>
        <w:rPr>
          <w:rFonts w:asciiTheme="majorHAnsi" w:hAnsiTheme="majorHAnsi"/>
          <w:spacing w:val="-3"/>
          <w:lang w:val="fr-FR"/>
        </w:rPr>
      </w:pPr>
      <w:r w:rsidRPr="00B25C01">
        <w:rPr>
          <w:rFonts w:asciiTheme="majorHAnsi" w:hAnsiTheme="majorHAnsi"/>
          <w:spacing w:val="-3"/>
          <w:lang w:val="fr-FR"/>
        </w:rPr>
        <w:t>Présentation des objectifs de la réunion</w:t>
      </w:r>
    </w:p>
    <w:p w:rsidR="00B25C01" w:rsidRDefault="00876F0B" w:rsidP="00876F0B">
      <w:pPr>
        <w:pStyle w:val="BodyText"/>
        <w:numPr>
          <w:ilvl w:val="0"/>
          <w:numId w:val="4"/>
        </w:numPr>
        <w:rPr>
          <w:rFonts w:asciiTheme="majorHAnsi" w:hAnsiTheme="majorHAnsi"/>
          <w:spacing w:val="-3"/>
          <w:lang w:val="fr-FR"/>
        </w:rPr>
      </w:pPr>
      <w:r w:rsidRPr="00876F0B">
        <w:rPr>
          <w:rFonts w:asciiTheme="majorHAnsi" w:hAnsiTheme="majorHAnsi"/>
          <w:spacing w:val="-3"/>
          <w:lang w:val="fr-FR"/>
        </w:rPr>
        <w:t>Inclusion et Présentation des participant-e-s: partage en petits groupes</w:t>
      </w:r>
    </w:p>
    <w:p w:rsidR="00876F0B" w:rsidRPr="00876F0B" w:rsidRDefault="00876F0B" w:rsidP="00876F0B">
      <w:pPr>
        <w:pStyle w:val="BodyText"/>
        <w:ind w:left="0" w:firstLine="0"/>
        <w:rPr>
          <w:rFonts w:asciiTheme="majorHAnsi" w:hAnsiTheme="majorHAnsi"/>
          <w:spacing w:val="-3"/>
          <w:lang w:val="fr-FR"/>
        </w:rPr>
      </w:pPr>
    </w:p>
    <w:p w:rsidR="00860032" w:rsidRDefault="004C3A71" w:rsidP="00F0178D">
      <w:pPr>
        <w:spacing w:line="276" w:lineRule="auto"/>
        <w:ind w:left="113" w:right="-74"/>
        <w:rPr>
          <w:rFonts w:asciiTheme="majorHAnsi" w:eastAsia="Cambria" w:hAnsiTheme="majorHAnsi" w:cs="Cambria"/>
          <w:b/>
          <w:bCs/>
          <w:i/>
          <w:spacing w:val="-2"/>
          <w:u w:val="single" w:color="000000"/>
          <w:lang w:val="fr-FR"/>
        </w:rPr>
      </w:pPr>
      <w:r w:rsidRPr="00B25C01">
        <w:rPr>
          <w:rFonts w:asciiTheme="majorHAnsi" w:eastAsia="Cambria" w:hAnsiTheme="majorHAnsi" w:cs="Cambria"/>
          <w:b/>
          <w:bCs/>
          <w:i/>
          <w:spacing w:val="-1"/>
          <w:u w:val="single" w:color="000000"/>
          <w:lang w:val="fr-FR"/>
        </w:rPr>
        <w:t>10:00</w:t>
      </w:r>
      <w:r w:rsidRPr="00B25C01">
        <w:rPr>
          <w:rFonts w:asciiTheme="majorHAnsi" w:eastAsia="Cambria" w:hAnsiTheme="majorHAnsi" w:cs="Cambria"/>
          <w:b/>
          <w:bCs/>
          <w:i/>
          <w:spacing w:val="-13"/>
          <w:u w:val="single" w:color="000000"/>
          <w:lang w:val="fr-FR"/>
        </w:rPr>
        <w:t xml:space="preserve"> </w:t>
      </w:r>
      <w:r w:rsidR="00136E73" w:rsidRPr="00B25C01">
        <w:rPr>
          <w:rFonts w:asciiTheme="majorHAnsi" w:eastAsia="Cambria" w:hAnsiTheme="majorHAnsi" w:cs="Cambria"/>
          <w:b/>
          <w:bCs/>
          <w:i/>
          <w:spacing w:val="-2"/>
          <w:u w:val="single" w:color="000000"/>
          <w:lang w:val="fr-FR"/>
        </w:rPr>
        <w:t>–1</w:t>
      </w:r>
      <w:r w:rsidR="00B25C01">
        <w:rPr>
          <w:rFonts w:asciiTheme="majorHAnsi" w:eastAsia="Cambria" w:hAnsiTheme="majorHAnsi" w:cs="Cambria"/>
          <w:b/>
          <w:bCs/>
          <w:i/>
          <w:spacing w:val="-2"/>
          <w:u w:val="single" w:color="000000"/>
          <w:lang w:val="fr-FR"/>
        </w:rPr>
        <w:t>2:3</w:t>
      </w:r>
      <w:r w:rsidRPr="00B25C01">
        <w:rPr>
          <w:rFonts w:asciiTheme="majorHAnsi" w:eastAsia="Cambria" w:hAnsiTheme="majorHAnsi" w:cs="Cambria"/>
          <w:b/>
          <w:bCs/>
          <w:i/>
          <w:spacing w:val="-2"/>
          <w:u w:val="single" w:color="000000"/>
          <w:lang w:val="fr-FR"/>
        </w:rPr>
        <w:t>0</w:t>
      </w:r>
      <w:r w:rsidRPr="00B25C01">
        <w:rPr>
          <w:rFonts w:asciiTheme="majorHAnsi" w:eastAsia="Cambria" w:hAnsiTheme="majorHAnsi" w:cs="Cambria"/>
          <w:b/>
          <w:bCs/>
          <w:i/>
          <w:spacing w:val="-10"/>
          <w:u w:val="single" w:color="000000"/>
          <w:lang w:val="fr-FR"/>
        </w:rPr>
        <w:t xml:space="preserve"> </w:t>
      </w:r>
      <w:r w:rsidRPr="00B25C01">
        <w:rPr>
          <w:rFonts w:asciiTheme="majorHAnsi" w:eastAsia="Cambria" w:hAnsiTheme="majorHAnsi" w:cs="Cambria"/>
          <w:b/>
          <w:bCs/>
          <w:i/>
          <w:u w:val="single" w:color="000000"/>
          <w:lang w:val="fr-FR"/>
        </w:rPr>
        <w:t>–</w:t>
      </w:r>
      <w:r w:rsidRPr="00B25C01">
        <w:rPr>
          <w:rFonts w:asciiTheme="majorHAnsi" w:eastAsia="Cambria" w:hAnsiTheme="majorHAnsi" w:cs="Cambria"/>
          <w:b/>
          <w:bCs/>
          <w:i/>
          <w:spacing w:val="-11"/>
          <w:u w:val="single" w:color="000000"/>
          <w:lang w:val="fr-FR"/>
        </w:rPr>
        <w:t xml:space="preserve"> </w:t>
      </w:r>
      <w:r w:rsidR="00B25C01">
        <w:rPr>
          <w:rFonts w:asciiTheme="majorHAnsi" w:eastAsia="Cambria" w:hAnsiTheme="majorHAnsi" w:cs="Cambria"/>
          <w:b/>
          <w:bCs/>
          <w:i/>
          <w:spacing w:val="-2"/>
          <w:u w:val="single" w:color="000000"/>
          <w:lang w:val="fr-FR"/>
        </w:rPr>
        <w:t>Le partage du temps de travail au prisme de la transition écologique et numérique</w:t>
      </w:r>
      <w:r w:rsidR="00D62240">
        <w:rPr>
          <w:rFonts w:asciiTheme="majorHAnsi" w:eastAsia="Cambria" w:hAnsiTheme="majorHAnsi" w:cs="Cambria"/>
          <w:b/>
          <w:bCs/>
          <w:i/>
          <w:spacing w:val="-2"/>
          <w:u w:val="single" w:color="000000"/>
          <w:lang w:val="fr-FR"/>
        </w:rPr>
        <w:t> : vers quel nouveau modèle de société ?</w:t>
      </w:r>
    </w:p>
    <w:p w:rsidR="00F0178D" w:rsidRPr="00B25C01" w:rsidRDefault="00F0178D" w:rsidP="00F0178D">
      <w:pPr>
        <w:spacing w:line="276" w:lineRule="auto"/>
        <w:ind w:left="113" w:right="-74"/>
        <w:rPr>
          <w:rFonts w:asciiTheme="majorHAnsi" w:eastAsia="Cambria" w:hAnsiTheme="majorHAnsi" w:cs="Cambria"/>
          <w:lang w:val="fr-FR"/>
        </w:rPr>
      </w:pPr>
    </w:p>
    <w:p w:rsidR="00754686" w:rsidRPr="00754686" w:rsidRDefault="00754686" w:rsidP="00754686">
      <w:pPr>
        <w:pStyle w:val="BodyText"/>
        <w:numPr>
          <w:ilvl w:val="0"/>
          <w:numId w:val="4"/>
        </w:numPr>
        <w:rPr>
          <w:rFonts w:asciiTheme="majorHAnsi" w:hAnsiTheme="majorHAnsi"/>
          <w:lang w:val="fr-FR"/>
        </w:rPr>
      </w:pPr>
      <w:r w:rsidRPr="00754686">
        <w:rPr>
          <w:rFonts w:asciiTheme="majorHAnsi" w:hAnsiTheme="majorHAnsi"/>
          <w:lang w:val="fr-FR"/>
        </w:rPr>
        <w:t>Présentation de la démarche de la convention citoyenne pour le climat sur la réduction du temps de travail (intervenants à confirmer) et partage du constat du Réseau Roosevelt</w:t>
      </w:r>
    </w:p>
    <w:p w:rsidR="00754686" w:rsidRPr="00754686" w:rsidRDefault="00754686" w:rsidP="00754686">
      <w:pPr>
        <w:pStyle w:val="BodyText"/>
        <w:numPr>
          <w:ilvl w:val="0"/>
          <w:numId w:val="4"/>
        </w:numPr>
        <w:rPr>
          <w:rFonts w:asciiTheme="majorHAnsi" w:hAnsiTheme="majorHAnsi"/>
          <w:lang w:val="fr-FR"/>
        </w:rPr>
      </w:pPr>
      <w:r w:rsidRPr="00754686">
        <w:rPr>
          <w:rFonts w:asciiTheme="majorHAnsi" w:hAnsiTheme="majorHAnsi"/>
          <w:lang w:val="fr-FR"/>
        </w:rPr>
        <w:t>Discussion collective : position de chaque partenaire sur le sujet au regard de notre constat et débat entre les participants. Quels sont les éléments à actualiser dans notre vision du partage du temps de travail ? Quelles pistes de réflexion et quels paramètres pour et vers un nouveau modèle ?</w:t>
      </w:r>
    </w:p>
    <w:p w:rsidR="00754686" w:rsidRDefault="00754686" w:rsidP="00754686">
      <w:pPr>
        <w:pStyle w:val="BodyText"/>
        <w:numPr>
          <w:ilvl w:val="0"/>
          <w:numId w:val="4"/>
        </w:numPr>
        <w:rPr>
          <w:rFonts w:asciiTheme="majorHAnsi" w:hAnsiTheme="majorHAnsi"/>
          <w:lang w:val="fr-FR"/>
        </w:rPr>
      </w:pPr>
      <w:r w:rsidRPr="00754686">
        <w:rPr>
          <w:rFonts w:asciiTheme="majorHAnsi" w:hAnsiTheme="majorHAnsi"/>
          <w:lang w:val="fr-FR"/>
        </w:rPr>
        <w:t>A travers cette discussion il s’agit d’identifier, d’esquisser et de structurer les futurs axes de travail pour renouveler nos propositions sur le partage du temps de travail et la semaine de 4 jours.</w:t>
      </w:r>
    </w:p>
    <w:p w:rsidR="00860032" w:rsidRDefault="00860032">
      <w:pPr>
        <w:spacing w:before="9" w:line="240" w:lineRule="exact"/>
        <w:rPr>
          <w:rFonts w:asciiTheme="majorHAnsi" w:hAnsiTheme="majorHAnsi"/>
          <w:sz w:val="24"/>
          <w:szCs w:val="24"/>
          <w:lang w:val="fr-FR"/>
        </w:rPr>
      </w:pPr>
    </w:p>
    <w:p w:rsidR="00010300" w:rsidRDefault="00010300">
      <w:pPr>
        <w:spacing w:before="9" w:line="240" w:lineRule="exact"/>
        <w:rPr>
          <w:rFonts w:asciiTheme="majorHAnsi" w:hAnsiTheme="majorHAnsi"/>
          <w:sz w:val="24"/>
          <w:szCs w:val="24"/>
          <w:lang w:val="fr-FR"/>
        </w:rPr>
      </w:pPr>
      <w:r w:rsidRPr="00B25C01">
        <w:rPr>
          <w:rFonts w:asciiTheme="majorHAnsi" w:eastAsia="Cambria" w:hAnsiTheme="majorHAnsi" w:cs="Cambria"/>
          <w:b/>
          <w:bCs/>
          <w:i/>
          <w:spacing w:val="-1"/>
          <w:u w:val="single" w:color="000000"/>
          <w:lang w:val="fr-FR"/>
        </w:rPr>
        <w:t>12:30</w:t>
      </w:r>
      <w:r w:rsidRPr="00B25C01">
        <w:rPr>
          <w:rFonts w:asciiTheme="majorHAnsi" w:eastAsia="Cambria" w:hAnsiTheme="majorHAnsi" w:cs="Cambria"/>
          <w:b/>
          <w:bCs/>
          <w:i/>
          <w:spacing w:val="-8"/>
          <w:u w:val="single" w:color="000000"/>
          <w:lang w:val="fr-FR"/>
        </w:rPr>
        <w:t xml:space="preserve"> </w:t>
      </w:r>
      <w:r w:rsidRPr="00B25C01">
        <w:rPr>
          <w:rFonts w:asciiTheme="majorHAnsi" w:eastAsia="Cambria" w:hAnsiTheme="majorHAnsi" w:cs="Cambria"/>
          <w:b/>
          <w:bCs/>
          <w:i/>
          <w:u w:val="single" w:color="000000"/>
          <w:lang w:val="fr-FR"/>
        </w:rPr>
        <w:t>–</w:t>
      </w:r>
      <w:r w:rsidRPr="00B25C01">
        <w:rPr>
          <w:rFonts w:asciiTheme="majorHAnsi" w:eastAsia="Cambria" w:hAnsiTheme="majorHAnsi" w:cs="Cambria"/>
          <w:b/>
          <w:bCs/>
          <w:i/>
          <w:spacing w:val="-11"/>
          <w:u w:val="single" w:color="000000"/>
          <w:lang w:val="fr-FR"/>
        </w:rPr>
        <w:t xml:space="preserve"> </w:t>
      </w:r>
      <w:r w:rsidR="00944172">
        <w:rPr>
          <w:rFonts w:asciiTheme="majorHAnsi" w:eastAsia="Cambria" w:hAnsiTheme="majorHAnsi" w:cs="Cambria"/>
          <w:b/>
          <w:bCs/>
          <w:i/>
          <w:spacing w:val="-1"/>
          <w:u w:val="single" w:color="000000"/>
          <w:lang w:val="fr-FR"/>
        </w:rPr>
        <w:t>13:5</w:t>
      </w:r>
      <w:r>
        <w:rPr>
          <w:rFonts w:asciiTheme="majorHAnsi" w:eastAsia="Cambria" w:hAnsiTheme="majorHAnsi" w:cs="Cambria"/>
          <w:b/>
          <w:bCs/>
          <w:i/>
          <w:spacing w:val="-1"/>
          <w:u w:val="single" w:color="000000"/>
          <w:lang w:val="fr-FR"/>
        </w:rPr>
        <w:t>5</w:t>
      </w:r>
      <w:r w:rsidRPr="00B25C01">
        <w:rPr>
          <w:rFonts w:asciiTheme="majorHAnsi" w:eastAsia="Cambria" w:hAnsiTheme="majorHAnsi" w:cs="Cambria"/>
          <w:b/>
          <w:bCs/>
          <w:i/>
          <w:spacing w:val="-8"/>
          <w:u w:val="single" w:color="000000"/>
          <w:lang w:val="fr-FR"/>
        </w:rPr>
        <w:t xml:space="preserve"> </w:t>
      </w:r>
      <w:r w:rsidRPr="00B25C01">
        <w:rPr>
          <w:rFonts w:asciiTheme="majorHAnsi" w:eastAsia="Cambria" w:hAnsiTheme="majorHAnsi" w:cs="Cambria"/>
          <w:i/>
          <w:u w:val="single" w:color="000000"/>
          <w:lang w:val="fr-FR"/>
        </w:rPr>
        <w:t>–</w:t>
      </w:r>
      <w:r w:rsidRPr="00B25C01">
        <w:rPr>
          <w:rFonts w:asciiTheme="majorHAnsi" w:eastAsia="Cambria" w:hAnsiTheme="majorHAnsi" w:cs="Cambria"/>
          <w:i/>
          <w:spacing w:val="-8"/>
          <w:u w:val="single" w:color="000000"/>
          <w:lang w:val="fr-FR"/>
        </w:rPr>
        <w:t xml:space="preserve"> </w:t>
      </w:r>
      <w:r w:rsidRPr="00B25C01">
        <w:rPr>
          <w:rFonts w:asciiTheme="majorHAnsi" w:eastAsia="Cambria" w:hAnsiTheme="majorHAnsi" w:cs="Cambria"/>
          <w:b/>
          <w:bCs/>
          <w:i/>
          <w:spacing w:val="-1"/>
          <w:u w:val="single" w:color="000000"/>
          <w:lang w:val="fr-FR"/>
        </w:rPr>
        <w:t>Repas</w:t>
      </w:r>
      <w:r w:rsidRPr="00B25C01">
        <w:rPr>
          <w:rFonts w:asciiTheme="majorHAnsi" w:eastAsia="Cambria" w:hAnsiTheme="majorHAnsi" w:cs="Cambria"/>
          <w:b/>
          <w:bCs/>
          <w:i/>
          <w:spacing w:val="-5"/>
          <w:u w:val="single" w:color="000000"/>
          <w:lang w:val="fr-FR"/>
        </w:rPr>
        <w:t xml:space="preserve"> </w:t>
      </w:r>
      <w:r w:rsidRPr="00B25C01">
        <w:rPr>
          <w:rFonts w:asciiTheme="majorHAnsi" w:eastAsia="Cambria" w:hAnsiTheme="majorHAnsi" w:cs="Cambria"/>
          <w:b/>
          <w:bCs/>
          <w:i/>
          <w:spacing w:val="-2"/>
          <w:u w:val="single" w:color="000000"/>
          <w:lang w:val="fr-FR"/>
        </w:rPr>
        <w:t>entre</w:t>
      </w:r>
      <w:r w:rsidRPr="00B25C01">
        <w:rPr>
          <w:rFonts w:asciiTheme="majorHAnsi" w:eastAsia="Cambria" w:hAnsiTheme="majorHAnsi" w:cs="Cambria"/>
          <w:b/>
          <w:bCs/>
          <w:i/>
          <w:spacing w:val="-8"/>
          <w:u w:val="single" w:color="000000"/>
          <w:lang w:val="fr-FR"/>
        </w:rPr>
        <w:t xml:space="preserve"> </w:t>
      </w:r>
      <w:r w:rsidRPr="00B25C01">
        <w:rPr>
          <w:rFonts w:asciiTheme="majorHAnsi" w:eastAsia="Cambria" w:hAnsiTheme="majorHAnsi" w:cs="Cambria"/>
          <w:b/>
          <w:bCs/>
          <w:i/>
          <w:spacing w:val="-1"/>
          <w:u w:val="single" w:color="000000"/>
          <w:lang w:val="fr-FR"/>
        </w:rPr>
        <w:t>les</w:t>
      </w:r>
      <w:r w:rsidRPr="00B25C01">
        <w:rPr>
          <w:rFonts w:asciiTheme="majorHAnsi" w:eastAsia="Cambria" w:hAnsiTheme="majorHAnsi" w:cs="Cambria"/>
          <w:b/>
          <w:bCs/>
          <w:i/>
          <w:spacing w:val="-10"/>
          <w:u w:val="single" w:color="000000"/>
          <w:lang w:val="fr-FR"/>
        </w:rPr>
        <w:t xml:space="preserve"> </w:t>
      </w:r>
      <w:r w:rsidRPr="00B25C01">
        <w:rPr>
          <w:rFonts w:asciiTheme="majorHAnsi" w:eastAsia="Cambria" w:hAnsiTheme="majorHAnsi" w:cs="Cambria"/>
          <w:b/>
          <w:bCs/>
          <w:i/>
          <w:spacing w:val="-2"/>
          <w:u w:val="single" w:color="000000"/>
          <w:lang w:val="fr-FR"/>
        </w:rPr>
        <w:t>participant-e-s</w:t>
      </w:r>
    </w:p>
    <w:p w:rsidR="00010300" w:rsidRPr="00B25C01" w:rsidRDefault="00010300">
      <w:pPr>
        <w:spacing w:before="9" w:line="240" w:lineRule="exact"/>
        <w:rPr>
          <w:rFonts w:asciiTheme="majorHAnsi" w:hAnsiTheme="majorHAnsi"/>
          <w:sz w:val="24"/>
          <w:szCs w:val="24"/>
          <w:lang w:val="fr-FR"/>
        </w:rPr>
      </w:pPr>
    </w:p>
    <w:p w:rsidR="00754686" w:rsidRPr="00754686" w:rsidRDefault="00944172" w:rsidP="00754686">
      <w:pPr>
        <w:spacing w:before="70"/>
        <w:rPr>
          <w:rFonts w:asciiTheme="majorHAnsi" w:eastAsia="Cambria" w:hAnsiTheme="majorHAnsi" w:cs="Cambria"/>
          <w:b/>
          <w:bCs/>
          <w:i/>
          <w:spacing w:val="-8"/>
          <w:u w:val="single" w:color="000000"/>
          <w:lang w:val="fr-FR"/>
        </w:rPr>
      </w:pPr>
      <w:bookmarkStart w:id="1" w:name="12:30_–_12_:45_–_Synthèse_des_échanges_d"/>
      <w:bookmarkEnd w:id="1"/>
      <w:r>
        <w:rPr>
          <w:rFonts w:asciiTheme="majorHAnsi" w:eastAsia="Cambria" w:hAnsiTheme="majorHAnsi" w:cs="Cambria"/>
          <w:b/>
          <w:bCs/>
          <w:i/>
          <w:spacing w:val="-1"/>
          <w:u w:val="single" w:color="000000"/>
          <w:lang w:val="fr-FR"/>
        </w:rPr>
        <w:t>13h5</w:t>
      </w:r>
      <w:r w:rsidR="00010300">
        <w:rPr>
          <w:rFonts w:asciiTheme="majorHAnsi" w:eastAsia="Cambria" w:hAnsiTheme="majorHAnsi" w:cs="Cambria"/>
          <w:b/>
          <w:bCs/>
          <w:i/>
          <w:spacing w:val="-1"/>
          <w:u w:val="single" w:color="000000"/>
          <w:lang w:val="fr-FR"/>
        </w:rPr>
        <w:t>5</w:t>
      </w:r>
      <w:r w:rsidR="004C3A71" w:rsidRPr="00B25C01">
        <w:rPr>
          <w:rFonts w:asciiTheme="majorHAnsi" w:eastAsia="Cambria" w:hAnsiTheme="majorHAnsi" w:cs="Cambria"/>
          <w:b/>
          <w:bCs/>
          <w:i/>
          <w:spacing w:val="-8"/>
          <w:u w:val="single" w:color="000000"/>
          <w:lang w:val="fr-FR"/>
        </w:rPr>
        <w:t xml:space="preserve"> </w:t>
      </w:r>
      <w:r w:rsidR="004C3A71" w:rsidRPr="00B25C01">
        <w:rPr>
          <w:rFonts w:asciiTheme="majorHAnsi" w:eastAsia="Cambria" w:hAnsiTheme="majorHAnsi" w:cs="Cambria"/>
          <w:b/>
          <w:bCs/>
          <w:i/>
          <w:u w:val="single" w:color="000000"/>
          <w:lang w:val="fr-FR"/>
        </w:rPr>
        <w:t>–</w:t>
      </w:r>
      <w:r w:rsidR="004C3A71" w:rsidRPr="00B25C01">
        <w:rPr>
          <w:rFonts w:asciiTheme="majorHAnsi" w:eastAsia="Cambria" w:hAnsiTheme="majorHAnsi" w:cs="Cambria"/>
          <w:b/>
          <w:bCs/>
          <w:i/>
          <w:spacing w:val="-8"/>
          <w:u w:val="single" w:color="000000"/>
          <w:lang w:val="fr-FR"/>
        </w:rPr>
        <w:t xml:space="preserve"> </w:t>
      </w:r>
      <w:r w:rsidR="00010300">
        <w:rPr>
          <w:rFonts w:asciiTheme="majorHAnsi" w:eastAsia="Cambria" w:hAnsiTheme="majorHAnsi" w:cs="Cambria"/>
          <w:b/>
          <w:bCs/>
          <w:i/>
          <w:spacing w:val="-1"/>
          <w:u w:val="single" w:color="000000"/>
          <w:lang w:val="fr-FR"/>
        </w:rPr>
        <w:t>15 :15</w:t>
      </w:r>
      <w:r w:rsidR="004C3A71" w:rsidRPr="00B25C01">
        <w:rPr>
          <w:rFonts w:asciiTheme="majorHAnsi" w:eastAsia="Cambria" w:hAnsiTheme="majorHAnsi" w:cs="Cambria"/>
          <w:b/>
          <w:bCs/>
          <w:i/>
          <w:u w:val="single" w:color="000000"/>
          <w:lang w:val="fr-FR"/>
        </w:rPr>
        <w:t>–</w:t>
      </w:r>
      <w:r w:rsidR="004C3A71" w:rsidRPr="00B25C01">
        <w:rPr>
          <w:rFonts w:asciiTheme="majorHAnsi" w:eastAsia="Cambria" w:hAnsiTheme="majorHAnsi" w:cs="Cambria"/>
          <w:b/>
          <w:bCs/>
          <w:i/>
          <w:spacing w:val="-8"/>
          <w:u w:val="single" w:color="000000"/>
          <w:lang w:val="fr-FR"/>
        </w:rPr>
        <w:t xml:space="preserve"> </w:t>
      </w:r>
      <w:r w:rsidR="00754686" w:rsidRPr="00754686">
        <w:rPr>
          <w:rFonts w:asciiTheme="majorHAnsi" w:eastAsia="Cambria" w:hAnsiTheme="majorHAnsi" w:cs="Cambria"/>
          <w:b/>
          <w:bCs/>
          <w:i/>
          <w:spacing w:val="-8"/>
          <w:u w:val="single" w:color="000000"/>
          <w:lang w:val="fr-FR"/>
        </w:rPr>
        <w:t xml:space="preserve">Et si on travaillait 4 jours par semaine que se </w:t>
      </w:r>
      <w:proofErr w:type="spellStart"/>
      <w:r w:rsidR="00754686" w:rsidRPr="00754686">
        <w:rPr>
          <w:rFonts w:asciiTheme="majorHAnsi" w:eastAsia="Cambria" w:hAnsiTheme="majorHAnsi" w:cs="Cambria"/>
          <w:b/>
          <w:bCs/>
          <w:i/>
          <w:spacing w:val="-8"/>
          <w:u w:val="single" w:color="000000"/>
          <w:lang w:val="fr-FR"/>
        </w:rPr>
        <w:t>passerait</w:t>
      </w:r>
      <w:r w:rsidR="006B755B">
        <w:rPr>
          <w:rFonts w:asciiTheme="majorHAnsi" w:eastAsia="Cambria" w:hAnsiTheme="majorHAnsi" w:cs="Cambria"/>
          <w:b/>
          <w:bCs/>
          <w:i/>
          <w:spacing w:val="-8"/>
          <w:u w:val="single" w:color="000000"/>
          <w:lang w:val="fr-FR"/>
        </w:rPr>
        <w:t>-</w:t>
      </w:r>
      <w:r w:rsidR="00754686" w:rsidRPr="00754686">
        <w:rPr>
          <w:rFonts w:asciiTheme="majorHAnsi" w:eastAsia="Cambria" w:hAnsiTheme="majorHAnsi" w:cs="Cambria"/>
          <w:b/>
          <w:bCs/>
          <w:i/>
          <w:spacing w:val="-8"/>
          <w:u w:val="single" w:color="000000"/>
          <w:lang w:val="fr-FR"/>
        </w:rPr>
        <w:t>il</w:t>
      </w:r>
      <w:proofErr w:type="spellEnd"/>
      <w:r w:rsidR="006B755B">
        <w:rPr>
          <w:rFonts w:asciiTheme="majorHAnsi" w:eastAsia="Cambria" w:hAnsiTheme="majorHAnsi" w:cs="Cambria"/>
          <w:b/>
          <w:bCs/>
          <w:i/>
          <w:spacing w:val="-8"/>
          <w:u w:val="single" w:color="000000"/>
          <w:lang w:val="fr-FR"/>
        </w:rPr>
        <w:t> ?</w:t>
      </w:r>
      <w:r w:rsidR="00754686" w:rsidRPr="00754686">
        <w:rPr>
          <w:rFonts w:asciiTheme="majorHAnsi" w:eastAsia="Cambria" w:hAnsiTheme="majorHAnsi" w:cs="Cambria"/>
          <w:b/>
          <w:bCs/>
          <w:i/>
          <w:spacing w:val="-8"/>
          <w:u w:val="single" w:color="000000"/>
          <w:lang w:val="fr-FR"/>
        </w:rPr>
        <w:t xml:space="preserve"> : </w:t>
      </w:r>
      <w:r w:rsidR="006B755B" w:rsidRPr="00754686">
        <w:rPr>
          <w:rFonts w:asciiTheme="majorHAnsi" w:eastAsia="Cambria" w:hAnsiTheme="majorHAnsi" w:cs="Cambria"/>
          <w:b/>
          <w:bCs/>
          <w:i/>
          <w:spacing w:val="-8"/>
          <w:u w:val="single" w:color="000000"/>
          <w:lang w:val="fr-FR"/>
        </w:rPr>
        <w:t>Perspectives</w:t>
      </w:r>
      <w:r w:rsidR="00754686" w:rsidRPr="00754686">
        <w:rPr>
          <w:rFonts w:asciiTheme="majorHAnsi" w:eastAsia="Cambria" w:hAnsiTheme="majorHAnsi" w:cs="Cambria"/>
          <w:b/>
          <w:bCs/>
          <w:i/>
          <w:spacing w:val="-8"/>
          <w:u w:val="single" w:color="000000"/>
          <w:lang w:val="fr-FR"/>
        </w:rPr>
        <w:t xml:space="preserve"> et scénarios </w:t>
      </w:r>
    </w:p>
    <w:p w:rsidR="00010300" w:rsidRDefault="00010300" w:rsidP="00010300">
      <w:pPr>
        <w:pStyle w:val="BodyText"/>
        <w:tabs>
          <w:tab w:val="left" w:pos="719"/>
        </w:tabs>
        <w:spacing w:before="70"/>
        <w:ind w:left="0" w:right="128" w:firstLine="0"/>
        <w:rPr>
          <w:rFonts w:asciiTheme="majorHAnsi" w:hAnsiTheme="majorHAnsi"/>
          <w:lang w:val="fr-FR"/>
        </w:rPr>
      </w:pPr>
    </w:p>
    <w:p w:rsidR="00754686" w:rsidRDefault="00754686" w:rsidP="00010300">
      <w:pPr>
        <w:pStyle w:val="BodyText"/>
        <w:tabs>
          <w:tab w:val="left" w:pos="719"/>
        </w:tabs>
        <w:spacing w:before="70"/>
        <w:ind w:left="0" w:right="128" w:firstLine="0"/>
        <w:rPr>
          <w:rFonts w:asciiTheme="majorHAnsi" w:hAnsiTheme="majorHAnsi"/>
          <w:lang w:val="fr-FR"/>
        </w:rPr>
      </w:pPr>
      <w:r w:rsidRPr="00754686">
        <w:rPr>
          <w:rFonts w:asciiTheme="majorHAnsi" w:hAnsiTheme="majorHAnsi"/>
          <w:lang w:val="fr-FR"/>
        </w:rPr>
        <w:t xml:space="preserve">Organisation d’un </w:t>
      </w:r>
      <w:hyperlink r:id="rId9" w:history="1">
        <w:r w:rsidRPr="00754686">
          <w:rPr>
            <w:rStyle w:val="Hyperlink"/>
            <w:rFonts w:asciiTheme="majorHAnsi" w:hAnsiTheme="majorHAnsi"/>
            <w:lang w:val="fr-FR"/>
          </w:rPr>
          <w:t>World Café</w:t>
        </w:r>
      </w:hyperlink>
      <w:r w:rsidRPr="00754686">
        <w:rPr>
          <w:rFonts w:asciiTheme="majorHAnsi" w:hAnsiTheme="majorHAnsi"/>
          <w:lang w:val="fr-FR"/>
        </w:rPr>
        <w:t xml:space="preserve"> (démarche participative) pour réfléchir aux solutions et aux actions possibles pour relancer le débat et dépasser les blocages idéologiques !</w:t>
      </w:r>
    </w:p>
    <w:p w:rsidR="00754686" w:rsidRDefault="00754686" w:rsidP="00010300">
      <w:pPr>
        <w:pStyle w:val="BodyText"/>
        <w:tabs>
          <w:tab w:val="left" w:pos="719"/>
        </w:tabs>
        <w:spacing w:before="70"/>
        <w:ind w:left="0" w:right="128" w:firstLine="0"/>
        <w:rPr>
          <w:rFonts w:asciiTheme="majorHAnsi" w:hAnsiTheme="majorHAnsi"/>
          <w:lang w:val="fr-FR"/>
        </w:rPr>
      </w:pPr>
    </w:p>
    <w:p w:rsidR="00860032" w:rsidRPr="00010300" w:rsidRDefault="00010300">
      <w:pPr>
        <w:pStyle w:val="Heading1"/>
        <w:spacing w:before="57"/>
        <w:ind w:right="196"/>
        <w:rPr>
          <w:rFonts w:asciiTheme="majorHAnsi" w:hAnsiTheme="majorHAnsi" w:cs="Cambria"/>
          <w:b w:val="0"/>
          <w:bCs w:val="0"/>
          <w:i w:val="0"/>
          <w:lang w:val="fr-FR"/>
        </w:rPr>
      </w:pPr>
      <w:bookmarkStart w:id="2" w:name="15:30–_16:30_–_Approfondissement_des_dis"/>
      <w:bookmarkEnd w:id="2"/>
      <w:r w:rsidRPr="00010300">
        <w:rPr>
          <w:rFonts w:asciiTheme="majorHAnsi" w:hAnsiTheme="majorHAnsi" w:cs="Cambria"/>
          <w:spacing w:val="-2"/>
          <w:u w:val="single" w:color="000000"/>
          <w:lang w:val="fr-FR"/>
        </w:rPr>
        <w:t>15:15</w:t>
      </w:r>
      <w:r w:rsidR="004C3A71" w:rsidRPr="00010300">
        <w:rPr>
          <w:rFonts w:asciiTheme="majorHAnsi" w:hAnsiTheme="majorHAnsi" w:cs="Cambria"/>
          <w:spacing w:val="-2"/>
          <w:u w:val="single" w:color="000000"/>
          <w:lang w:val="fr-FR"/>
        </w:rPr>
        <w:t>–</w:t>
      </w:r>
      <w:r w:rsidR="004C3A71" w:rsidRPr="00010300">
        <w:rPr>
          <w:rFonts w:asciiTheme="majorHAnsi" w:hAnsiTheme="majorHAnsi" w:cs="Cambria"/>
          <w:spacing w:val="-6"/>
          <w:u w:val="single" w:color="000000"/>
          <w:lang w:val="fr-FR"/>
        </w:rPr>
        <w:t xml:space="preserve"> </w:t>
      </w:r>
      <w:r w:rsidRPr="00010300">
        <w:rPr>
          <w:rFonts w:asciiTheme="majorHAnsi" w:hAnsiTheme="majorHAnsi" w:cs="Cambria"/>
          <w:u w:val="single" w:color="000000"/>
          <w:lang w:val="fr-FR"/>
        </w:rPr>
        <w:t>15</w:t>
      </w:r>
      <w:r w:rsidR="004C3A71" w:rsidRPr="00010300">
        <w:rPr>
          <w:rFonts w:asciiTheme="majorHAnsi" w:hAnsiTheme="majorHAnsi" w:cs="Cambria"/>
          <w:u w:val="single" w:color="000000"/>
          <w:lang w:val="fr-FR"/>
        </w:rPr>
        <w:t>:</w:t>
      </w:r>
      <w:r w:rsidR="00944172">
        <w:rPr>
          <w:rFonts w:asciiTheme="majorHAnsi" w:hAnsiTheme="majorHAnsi" w:cs="Cambria"/>
          <w:u w:val="single" w:color="000000"/>
          <w:lang w:val="fr-FR"/>
        </w:rPr>
        <w:t>45</w:t>
      </w:r>
      <w:r w:rsidR="004C3A71" w:rsidRPr="00010300">
        <w:rPr>
          <w:rFonts w:asciiTheme="majorHAnsi" w:hAnsiTheme="majorHAnsi" w:cs="Cambria"/>
          <w:spacing w:val="-6"/>
          <w:u w:val="single" w:color="000000"/>
          <w:lang w:val="fr-FR"/>
        </w:rPr>
        <w:t xml:space="preserve"> </w:t>
      </w:r>
      <w:r w:rsidR="004C3A71" w:rsidRPr="00010300">
        <w:rPr>
          <w:rFonts w:asciiTheme="majorHAnsi" w:hAnsiTheme="majorHAnsi" w:cs="Cambria"/>
          <w:u w:val="single" w:color="000000"/>
          <w:lang w:val="fr-FR"/>
        </w:rPr>
        <w:t>–</w:t>
      </w:r>
      <w:r w:rsidR="004C3A71" w:rsidRPr="00010300">
        <w:rPr>
          <w:rFonts w:asciiTheme="majorHAnsi" w:hAnsiTheme="majorHAnsi" w:cs="Cambria"/>
          <w:spacing w:val="-3"/>
          <w:u w:val="single" w:color="000000"/>
          <w:lang w:val="fr-FR"/>
        </w:rPr>
        <w:t xml:space="preserve"> </w:t>
      </w:r>
      <w:r w:rsidRPr="00010300">
        <w:rPr>
          <w:rFonts w:asciiTheme="majorHAnsi" w:hAnsiTheme="majorHAnsi" w:cs="Cambria"/>
          <w:u w:val="single" w:color="000000"/>
          <w:lang w:val="fr-FR"/>
        </w:rPr>
        <w:t>Pause</w:t>
      </w:r>
    </w:p>
    <w:p w:rsidR="00860032" w:rsidRPr="00010300" w:rsidRDefault="00860032">
      <w:pPr>
        <w:spacing w:before="17" w:line="280" w:lineRule="exact"/>
        <w:rPr>
          <w:rFonts w:asciiTheme="majorHAnsi" w:hAnsiTheme="majorHAnsi"/>
          <w:szCs w:val="28"/>
          <w:lang w:val="fr-FR"/>
        </w:rPr>
      </w:pPr>
    </w:p>
    <w:p w:rsidR="00860032" w:rsidRDefault="004C3A71">
      <w:pPr>
        <w:pStyle w:val="Heading1"/>
        <w:rPr>
          <w:rFonts w:asciiTheme="majorHAnsi" w:hAnsiTheme="majorHAnsi" w:cs="Cambria"/>
          <w:u w:val="single" w:color="000000"/>
          <w:lang w:val="fr-FR"/>
        </w:rPr>
      </w:pPr>
      <w:bookmarkStart w:id="3" w:name="16:30_–_17:45_–_Une_première_réunion_et_"/>
      <w:bookmarkEnd w:id="3"/>
      <w:r w:rsidRPr="00010300">
        <w:rPr>
          <w:rFonts w:asciiTheme="majorHAnsi" w:hAnsiTheme="majorHAnsi" w:cs="Cambria"/>
          <w:spacing w:val="-1"/>
          <w:u w:val="single" w:color="000000"/>
          <w:lang w:val="fr-FR"/>
        </w:rPr>
        <w:t>1</w:t>
      </w:r>
      <w:r w:rsidR="00010300" w:rsidRPr="00010300">
        <w:rPr>
          <w:rFonts w:asciiTheme="majorHAnsi" w:hAnsiTheme="majorHAnsi" w:cs="Cambria"/>
          <w:spacing w:val="-1"/>
          <w:u w:val="single" w:color="000000"/>
          <w:lang w:val="fr-FR"/>
        </w:rPr>
        <w:t>5</w:t>
      </w:r>
      <w:r w:rsidR="00944172">
        <w:rPr>
          <w:rFonts w:asciiTheme="majorHAnsi" w:hAnsiTheme="majorHAnsi" w:cs="Cambria"/>
          <w:spacing w:val="-1"/>
          <w:u w:val="single" w:color="000000"/>
          <w:lang w:val="fr-FR"/>
        </w:rPr>
        <w:t>:45</w:t>
      </w:r>
      <w:r w:rsidRPr="00010300">
        <w:rPr>
          <w:rFonts w:asciiTheme="majorHAnsi" w:hAnsiTheme="majorHAnsi" w:cs="Cambria"/>
          <w:spacing w:val="-6"/>
          <w:u w:val="single" w:color="000000"/>
          <w:lang w:val="fr-FR"/>
        </w:rPr>
        <w:t xml:space="preserve"> </w:t>
      </w:r>
      <w:r w:rsidRPr="00010300">
        <w:rPr>
          <w:rFonts w:asciiTheme="majorHAnsi" w:hAnsiTheme="majorHAnsi" w:cs="Cambria"/>
          <w:u w:val="single" w:color="000000"/>
          <w:lang w:val="fr-FR"/>
        </w:rPr>
        <w:t>–</w:t>
      </w:r>
      <w:r w:rsidRPr="00010300">
        <w:rPr>
          <w:rFonts w:asciiTheme="majorHAnsi" w:hAnsiTheme="majorHAnsi" w:cs="Cambria"/>
          <w:spacing w:val="-8"/>
          <w:u w:val="single" w:color="000000"/>
          <w:lang w:val="fr-FR"/>
        </w:rPr>
        <w:t xml:space="preserve"> </w:t>
      </w:r>
      <w:r w:rsidR="00010300" w:rsidRPr="00010300">
        <w:rPr>
          <w:rFonts w:asciiTheme="majorHAnsi" w:hAnsiTheme="majorHAnsi" w:cs="Cambria"/>
          <w:spacing w:val="-1"/>
          <w:u w:val="single" w:color="000000"/>
          <w:lang w:val="fr-FR"/>
        </w:rPr>
        <w:t>17:00</w:t>
      </w:r>
      <w:r w:rsidRPr="00010300">
        <w:rPr>
          <w:rFonts w:asciiTheme="majorHAnsi" w:hAnsiTheme="majorHAnsi" w:cs="Cambria"/>
          <w:spacing w:val="-8"/>
          <w:u w:val="single" w:color="000000"/>
          <w:lang w:val="fr-FR"/>
        </w:rPr>
        <w:t xml:space="preserve"> </w:t>
      </w:r>
      <w:r w:rsidRPr="00010300">
        <w:rPr>
          <w:rFonts w:asciiTheme="majorHAnsi" w:hAnsiTheme="majorHAnsi" w:cs="Cambria"/>
          <w:u w:val="single" w:color="000000"/>
          <w:lang w:val="fr-FR"/>
        </w:rPr>
        <w:t>–</w:t>
      </w:r>
      <w:r w:rsidRPr="00010300">
        <w:rPr>
          <w:rFonts w:asciiTheme="majorHAnsi" w:hAnsiTheme="majorHAnsi" w:cs="Cambria"/>
          <w:spacing w:val="-6"/>
          <w:u w:val="single" w:color="000000"/>
          <w:lang w:val="fr-FR"/>
        </w:rPr>
        <w:t xml:space="preserve"> </w:t>
      </w:r>
      <w:r w:rsidRPr="00010300">
        <w:rPr>
          <w:rFonts w:asciiTheme="majorHAnsi" w:hAnsiTheme="majorHAnsi" w:cs="Cambria"/>
          <w:spacing w:val="-5"/>
          <w:u w:val="single" w:color="000000"/>
          <w:lang w:val="fr-FR"/>
        </w:rPr>
        <w:t>Une</w:t>
      </w:r>
      <w:r w:rsidRPr="00010300">
        <w:rPr>
          <w:rFonts w:asciiTheme="majorHAnsi" w:hAnsiTheme="majorHAnsi" w:cs="Cambria"/>
          <w:spacing w:val="-10"/>
          <w:u w:val="single" w:color="000000"/>
          <w:lang w:val="fr-FR"/>
        </w:rPr>
        <w:t xml:space="preserve"> </w:t>
      </w:r>
      <w:r w:rsidRPr="00010300">
        <w:rPr>
          <w:rFonts w:asciiTheme="majorHAnsi" w:hAnsiTheme="majorHAnsi" w:cs="Cambria"/>
          <w:spacing w:val="-5"/>
          <w:u w:val="single" w:color="000000"/>
          <w:lang w:val="fr-FR"/>
        </w:rPr>
        <w:t>première</w:t>
      </w:r>
      <w:r w:rsidRPr="00010300">
        <w:rPr>
          <w:rFonts w:asciiTheme="majorHAnsi" w:hAnsiTheme="majorHAnsi" w:cs="Cambria"/>
          <w:spacing w:val="-13"/>
          <w:u w:val="single" w:color="000000"/>
          <w:lang w:val="fr-FR"/>
        </w:rPr>
        <w:t xml:space="preserve"> </w:t>
      </w:r>
      <w:r w:rsidRPr="00010300">
        <w:rPr>
          <w:rFonts w:asciiTheme="majorHAnsi" w:hAnsiTheme="majorHAnsi" w:cs="Cambria"/>
          <w:spacing w:val="-5"/>
          <w:u w:val="single" w:color="000000"/>
          <w:lang w:val="fr-FR"/>
        </w:rPr>
        <w:t>réunion</w:t>
      </w:r>
      <w:r w:rsidRPr="00010300">
        <w:rPr>
          <w:rFonts w:asciiTheme="majorHAnsi" w:hAnsiTheme="majorHAnsi" w:cs="Cambria"/>
          <w:spacing w:val="-13"/>
          <w:u w:val="single" w:color="000000"/>
          <w:lang w:val="fr-FR"/>
        </w:rPr>
        <w:t xml:space="preserve"> </w:t>
      </w:r>
      <w:r w:rsidRPr="00010300">
        <w:rPr>
          <w:rFonts w:asciiTheme="majorHAnsi" w:hAnsiTheme="majorHAnsi" w:cs="Cambria"/>
          <w:spacing w:val="-3"/>
          <w:u w:val="single" w:color="000000"/>
          <w:lang w:val="fr-FR"/>
        </w:rPr>
        <w:t>et</w:t>
      </w:r>
      <w:r w:rsidRPr="00010300">
        <w:rPr>
          <w:rFonts w:asciiTheme="majorHAnsi" w:hAnsiTheme="majorHAnsi" w:cs="Cambria"/>
          <w:spacing w:val="-12"/>
          <w:u w:val="single" w:color="000000"/>
          <w:lang w:val="fr-FR"/>
        </w:rPr>
        <w:t xml:space="preserve"> </w:t>
      </w:r>
      <w:r w:rsidRPr="00010300">
        <w:rPr>
          <w:rFonts w:asciiTheme="majorHAnsi" w:hAnsiTheme="majorHAnsi" w:cs="Cambria"/>
          <w:spacing w:val="-5"/>
          <w:u w:val="single" w:color="000000"/>
          <w:lang w:val="fr-FR"/>
        </w:rPr>
        <w:t>après</w:t>
      </w:r>
      <w:r w:rsidRPr="00010300">
        <w:rPr>
          <w:rFonts w:asciiTheme="majorHAnsi" w:hAnsiTheme="majorHAnsi" w:cs="Cambria"/>
          <w:spacing w:val="-10"/>
          <w:u w:val="single" w:color="000000"/>
          <w:lang w:val="fr-FR"/>
        </w:rPr>
        <w:t xml:space="preserve"> </w:t>
      </w:r>
      <w:r w:rsidRPr="00010300">
        <w:rPr>
          <w:rFonts w:asciiTheme="majorHAnsi" w:hAnsiTheme="majorHAnsi" w:cs="Cambria"/>
          <w:u w:val="single" w:color="000000"/>
          <w:lang w:val="fr-FR"/>
        </w:rPr>
        <w:t>?</w:t>
      </w:r>
    </w:p>
    <w:p w:rsidR="00147C83" w:rsidRPr="00010300" w:rsidRDefault="00147C83" w:rsidP="00147C83">
      <w:pPr>
        <w:pStyle w:val="Heading1"/>
        <w:ind w:left="0"/>
        <w:rPr>
          <w:rFonts w:asciiTheme="majorHAnsi" w:hAnsiTheme="majorHAnsi" w:cs="Cambria"/>
          <w:b w:val="0"/>
          <w:bCs w:val="0"/>
          <w:i w:val="0"/>
          <w:lang w:val="fr-FR"/>
        </w:rPr>
      </w:pPr>
    </w:p>
    <w:p w:rsidR="00754686" w:rsidRPr="00754686" w:rsidRDefault="00754686" w:rsidP="00754686">
      <w:pPr>
        <w:pStyle w:val="BodyText"/>
        <w:numPr>
          <w:ilvl w:val="0"/>
          <w:numId w:val="4"/>
        </w:numPr>
        <w:rPr>
          <w:rFonts w:asciiTheme="majorHAnsi" w:hAnsiTheme="majorHAnsi"/>
          <w:lang w:val="fr-FR"/>
        </w:rPr>
      </w:pPr>
      <w:r w:rsidRPr="00754686">
        <w:rPr>
          <w:rFonts w:asciiTheme="majorHAnsi" w:hAnsiTheme="majorHAnsi"/>
          <w:lang w:val="fr-FR"/>
        </w:rPr>
        <w:t xml:space="preserve">Présentation de la proposition de travail formulée par le Réseau Roosevelt comme base de discussion </w:t>
      </w:r>
    </w:p>
    <w:p w:rsidR="00754686" w:rsidRPr="00754686" w:rsidRDefault="00754686" w:rsidP="00754686">
      <w:pPr>
        <w:pStyle w:val="BodyText"/>
        <w:numPr>
          <w:ilvl w:val="0"/>
          <w:numId w:val="4"/>
        </w:numPr>
        <w:rPr>
          <w:rFonts w:asciiTheme="majorHAnsi" w:hAnsiTheme="majorHAnsi"/>
          <w:lang w:val="fr-FR"/>
        </w:rPr>
      </w:pPr>
      <w:r w:rsidRPr="00754686">
        <w:rPr>
          <w:rFonts w:asciiTheme="majorHAnsi" w:hAnsiTheme="majorHAnsi"/>
          <w:lang w:val="fr-FR"/>
        </w:rPr>
        <w:t>Pistes et axes d'actions communes possibles entre les organisations participantes</w:t>
      </w:r>
    </w:p>
    <w:p w:rsidR="00754686" w:rsidRPr="00754686" w:rsidRDefault="00754686" w:rsidP="00754686">
      <w:pPr>
        <w:pStyle w:val="BodyText"/>
        <w:numPr>
          <w:ilvl w:val="0"/>
          <w:numId w:val="4"/>
        </w:numPr>
        <w:rPr>
          <w:rFonts w:asciiTheme="majorHAnsi" w:hAnsiTheme="majorHAnsi"/>
          <w:lang w:val="fr-FR"/>
        </w:rPr>
      </w:pPr>
      <w:r w:rsidRPr="00754686">
        <w:rPr>
          <w:rFonts w:asciiTheme="majorHAnsi" w:hAnsiTheme="majorHAnsi"/>
          <w:lang w:val="fr-FR"/>
        </w:rPr>
        <w:t>Evaluation des moyens et des besoins pour les pistes évoquées</w:t>
      </w:r>
    </w:p>
    <w:p w:rsidR="00754686" w:rsidRPr="00754686" w:rsidRDefault="00754686" w:rsidP="00754686">
      <w:pPr>
        <w:pStyle w:val="BodyText"/>
        <w:numPr>
          <w:ilvl w:val="0"/>
          <w:numId w:val="4"/>
        </w:numPr>
        <w:rPr>
          <w:rFonts w:asciiTheme="majorHAnsi" w:hAnsiTheme="majorHAnsi"/>
          <w:lang w:val="fr-FR"/>
        </w:rPr>
      </w:pPr>
      <w:r w:rsidRPr="00754686">
        <w:rPr>
          <w:rFonts w:asciiTheme="majorHAnsi" w:hAnsiTheme="majorHAnsi"/>
          <w:lang w:val="fr-FR"/>
        </w:rPr>
        <w:t xml:space="preserve">De quels délais ont besoin chaque organisation pour valider leur intérêt/engagement pour un projet ? </w:t>
      </w:r>
    </w:p>
    <w:p w:rsidR="00754686" w:rsidRDefault="00754686" w:rsidP="00754686">
      <w:pPr>
        <w:pStyle w:val="BodyText"/>
        <w:numPr>
          <w:ilvl w:val="0"/>
          <w:numId w:val="4"/>
        </w:numPr>
        <w:rPr>
          <w:rFonts w:asciiTheme="majorHAnsi" w:hAnsiTheme="majorHAnsi"/>
          <w:lang w:val="fr-FR"/>
        </w:rPr>
      </w:pPr>
      <w:r w:rsidRPr="00754686">
        <w:rPr>
          <w:rFonts w:asciiTheme="majorHAnsi" w:hAnsiTheme="majorHAnsi"/>
          <w:lang w:val="fr-FR"/>
        </w:rPr>
        <w:t>Mise en place d’un processus de décision et de mise en œuvre des projets proposés et proposition d’une prochaine rencontre.</w:t>
      </w:r>
    </w:p>
    <w:p w:rsidR="00BA0EE5" w:rsidRDefault="00BA0EE5" w:rsidP="001F7D75">
      <w:pPr>
        <w:pStyle w:val="BodyText"/>
        <w:ind w:left="0" w:firstLine="0"/>
        <w:rPr>
          <w:rFonts w:asciiTheme="majorHAnsi" w:hAnsiTheme="majorHAnsi"/>
          <w:lang w:val="fr-FR"/>
        </w:rPr>
      </w:pPr>
    </w:p>
    <w:p w:rsidR="00944172" w:rsidRPr="00010300" w:rsidRDefault="00944172" w:rsidP="00944172">
      <w:pPr>
        <w:pStyle w:val="Heading1"/>
        <w:rPr>
          <w:rFonts w:asciiTheme="majorHAnsi" w:hAnsiTheme="majorHAnsi" w:cs="Cambria"/>
          <w:b w:val="0"/>
          <w:bCs w:val="0"/>
          <w:i w:val="0"/>
          <w:lang w:val="fr-FR"/>
        </w:rPr>
      </w:pPr>
      <w:r w:rsidRPr="00010300">
        <w:rPr>
          <w:rFonts w:asciiTheme="majorHAnsi" w:hAnsiTheme="majorHAnsi" w:cs="Cambria"/>
          <w:spacing w:val="-1"/>
          <w:u w:val="single" w:color="000000"/>
          <w:lang w:val="fr-FR"/>
        </w:rPr>
        <w:t>1</w:t>
      </w:r>
      <w:r>
        <w:rPr>
          <w:rFonts w:asciiTheme="majorHAnsi" w:hAnsiTheme="majorHAnsi" w:cs="Cambria"/>
          <w:spacing w:val="-1"/>
          <w:u w:val="single" w:color="000000"/>
          <w:lang w:val="fr-FR"/>
        </w:rPr>
        <w:t>7:0</w:t>
      </w:r>
      <w:r w:rsidRPr="00010300">
        <w:rPr>
          <w:rFonts w:asciiTheme="majorHAnsi" w:hAnsiTheme="majorHAnsi" w:cs="Cambria"/>
          <w:spacing w:val="-1"/>
          <w:u w:val="single" w:color="000000"/>
          <w:lang w:val="fr-FR"/>
        </w:rPr>
        <w:t>0</w:t>
      </w:r>
      <w:r w:rsidRPr="00010300">
        <w:rPr>
          <w:rFonts w:asciiTheme="majorHAnsi" w:hAnsiTheme="majorHAnsi" w:cs="Cambria"/>
          <w:spacing w:val="-6"/>
          <w:u w:val="single" w:color="000000"/>
          <w:lang w:val="fr-FR"/>
        </w:rPr>
        <w:t xml:space="preserve"> </w:t>
      </w:r>
      <w:r w:rsidRPr="00010300">
        <w:rPr>
          <w:rFonts w:asciiTheme="majorHAnsi" w:hAnsiTheme="majorHAnsi" w:cs="Cambria"/>
          <w:u w:val="single" w:color="000000"/>
          <w:lang w:val="fr-FR"/>
        </w:rPr>
        <w:t>–</w:t>
      </w:r>
      <w:r w:rsidRPr="00010300">
        <w:rPr>
          <w:rFonts w:asciiTheme="majorHAnsi" w:hAnsiTheme="majorHAnsi" w:cs="Cambria"/>
          <w:spacing w:val="-8"/>
          <w:u w:val="single" w:color="000000"/>
          <w:lang w:val="fr-FR"/>
        </w:rPr>
        <w:t xml:space="preserve"> </w:t>
      </w:r>
      <w:r>
        <w:rPr>
          <w:rFonts w:asciiTheme="majorHAnsi" w:hAnsiTheme="majorHAnsi" w:cs="Cambria"/>
          <w:spacing w:val="-1"/>
          <w:u w:val="single" w:color="000000"/>
          <w:lang w:val="fr-FR"/>
        </w:rPr>
        <w:t>Clôture du séminaire</w:t>
      </w:r>
    </w:p>
    <w:p w:rsidR="00944172" w:rsidRPr="001F7D75" w:rsidRDefault="00944172" w:rsidP="001F7D75">
      <w:pPr>
        <w:pStyle w:val="BodyText"/>
        <w:ind w:left="0" w:firstLine="0"/>
        <w:rPr>
          <w:rFonts w:asciiTheme="majorHAnsi" w:hAnsiTheme="majorHAnsi"/>
          <w:lang w:val="fr-FR"/>
        </w:rPr>
      </w:pPr>
    </w:p>
    <w:p w:rsidR="00754686" w:rsidRPr="00010300" w:rsidRDefault="00754686" w:rsidP="00754686">
      <w:pPr>
        <w:pStyle w:val="Heading1"/>
        <w:rPr>
          <w:rFonts w:asciiTheme="majorHAnsi" w:hAnsiTheme="majorHAnsi" w:cs="Cambria"/>
          <w:b w:val="0"/>
          <w:bCs w:val="0"/>
          <w:i w:val="0"/>
          <w:lang w:val="fr-FR"/>
        </w:rPr>
      </w:pPr>
      <w:r w:rsidRPr="00010300">
        <w:rPr>
          <w:rFonts w:asciiTheme="majorHAnsi" w:hAnsiTheme="majorHAnsi" w:cs="Cambria"/>
          <w:spacing w:val="-1"/>
          <w:u w:val="single" w:color="000000"/>
          <w:lang w:val="fr-FR"/>
        </w:rPr>
        <w:t>1</w:t>
      </w:r>
      <w:r w:rsidR="00944172">
        <w:rPr>
          <w:rFonts w:asciiTheme="majorHAnsi" w:hAnsiTheme="majorHAnsi" w:cs="Cambria"/>
          <w:spacing w:val="-1"/>
          <w:u w:val="single" w:color="000000"/>
          <w:lang w:val="fr-FR"/>
        </w:rPr>
        <w:t>7:0</w:t>
      </w:r>
      <w:r w:rsidRPr="00010300">
        <w:rPr>
          <w:rFonts w:asciiTheme="majorHAnsi" w:hAnsiTheme="majorHAnsi" w:cs="Cambria"/>
          <w:spacing w:val="-1"/>
          <w:u w:val="single" w:color="000000"/>
          <w:lang w:val="fr-FR"/>
        </w:rPr>
        <w:t>0</w:t>
      </w:r>
      <w:r w:rsidRPr="00010300">
        <w:rPr>
          <w:rFonts w:asciiTheme="majorHAnsi" w:hAnsiTheme="majorHAnsi" w:cs="Cambria"/>
          <w:spacing w:val="-6"/>
          <w:u w:val="single" w:color="000000"/>
          <w:lang w:val="fr-FR"/>
        </w:rPr>
        <w:t xml:space="preserve"> </w:t>
      </w:r>
      <w:r w:rsidRPr="00010300">
        <w:rPr>
          <w:rFonts w:asciiTheme="majorHAnsi" w:hAnsiTheme="majorHAnsi" w:cs="Cambria"/>
          <w:u w:val="single" w:color="000000"/>
          <w:lang w:val="fr-FR"/>
        </w:rPr>
        <w:t>–</w:t>
      </w:r>
      <w:r w:rsidRPr="00010300">
        <w:rPr>
          <w:rFonts w:asciiTheme="majorHAnsi" w:hAnsiTheme="majorHAnsi" w:cs="Cambria"/>
          <w:spacing w:val="-8"/>
          <w:u w:val="single" w:color="000000"/>
          <w:lang w:val="fr-FR"/>
        </w:rPr>
        <w:t xml:space="preserve"> </w:t>
      </w:r>
      <w:r>
        <w:rPr>
          <w:rFonts w:asciiTheme="majorHAnsi" w:hAnsiTheme="majorHAnsi" w:cs="Cambria"/>
          <w:spacing w:val="-1"/>
          <w:u w:val="single" w:color="000000"/>
          <w:lang w:val="fr-FR"/>
        </w:rPr>
        <w:t>18:0</w:t>
      </w:r>
      <w:r w:rsidRPr="00010300">
        <w:rPr>
          <w:rFonts w:asciiTheme="majorHAnsi" w:hAnsiTheme="majorHAnsi" w:cs="Cambria"/>
          <w:spacing w:val="-1"/>
          <w:u w:val="single" w:color="000000"/>
          <w:lang w:val="fr-FR"/>
        </w:rPr>
        <w:t>0</w:t>
      </w:r>
      <w:r w:rsidRPr="00010300">
        <w:rPr>
          <w:rFonts w:asciiTheme="majorHAnsi" w:hAnsiTheme="majorHAnsi" w:cs="Cambria"/>
          <w:spacing w:val="-8"/>
          <w:u w:val="single" w:color="000000"/>
          <w:lang w:val="fr-FR"/>
        </w:rPr>
        <w:t xml:space="preserve"> </w:t>
      </w:r>
      <w:r w:rsidRPr="00010300">
        <w:rPr>
          <w:rFonts w:asciiTheme="majorHAnsi" w:hAnsiTheme="majorHAnsi" w:cs="Cambria"/>
          <w:u w:val="single" w:color="000000"/>
          <w:lang w:val="fr-FR"/>
        </w:rPr>
        <w:t>–</w:t>
      </w:r>
      <w:r w:rsidRPr="00010300">
        <w:rPr>
          <w:rFonts w:asciiTheme="majorHAnsi" w:hAnsiTheme="majorHAnsi" w:cs="Cambria"/>
          <w:spacing w:val="-6"/>
          <w:u w:val="single" w:color="000000"/>
          <w:lang w:val="fr-FR"/>
        </w:rPr>
        <w:t xml:space="preserve"> </w:t>
      </w:r>
      <w:r>
        <w:rPr>
          <w:rFonts w:asciiTheme="majorHAnsi" w:hAnsiTheme="majorHAnsi" w:cs="Cambria"/>
          <w:spacing w:val="-5"/>
          <w:u w:val="single" w:color="000000"/>
          <w:lang w:val="fr-FR"/>
        </w:rPr>
        <w:t xml:space="preserve">Discussion libre entre les participants </w:t>
      </w:r>
    </w:p>
    <w:p w:rsidR="00D374C6" w:rsidRPr="00B25C01" w:rsidRDefault="00D374C6">
      <w:pPr>
        <w:pStyle w:val="BodyText"/>
        <w:tabs>
          <w:tab w:val="left" w:pos="835"/>
        </w:tabs>
        <w:spacing w:before="39"/>
        <w:rPr>
          <w:rFonts w:asciiTheme="majorHAnsi" w:hAnsiTheme="majorHAnsi" w:cs="Cambria"/>
          <w:lang w:val="fr-FR"/>
        </w:rPr>
      </w:pPr>
    </w:p>
    <w:sectPr w:rsidR="00D374C6" w:rsidRPr="00B25C01" w:rsidSect="0016631C">
      <w:pgSz w:w="11920" w:h="16850"/>
      <w:pgMar w:top="709" w:right="680" w:bottom="278"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3D79"/>
    <w:multiLevelType w:val="hybridMultilevel"/>
    <w:tmpl w:val="3C6A1992"/>
    <w:lvl w:ilvl="0" w:tplc="4AF860A8">
      <w:start w:val="1"/>
      <w:numFmt w:val="bullet"/>
      <w:lvlText w:val="-"/>
      <w:lvlJc w:val="left"/>
      <w:pPr>
        <w:ind w:left="719" w:hanging="360"/>
      </w:pPr>
      <w:rPr>
        <w:rFonts w:ascii="Cambria" w:eastAsia="Cambria" w:hAnsi="Cambria" w:hint="default"/>
        <w:sz w:val="22"/>
        <w:szCs w:val="22"/>
      </w:rPr>
    </w:lvl>
    <w:lvl w:ilvl="1" w:tplc="7E96DFA8">
      <w:start w:val="1"/>
      <w:numFmt w:val="bullet"/>
      <w:lvlText w:val="o"/>
      <w:lvlJc w:val="left"/>
      <w:pPr>
        <w:ind w:left="1439" w:hanging="361"/>
      </w:pPr>
      <w:rPr>
        <w:rFonts w:ascii="Courier New" w:eastAsia="Courier New" w:hAnsi="Courier New" w:hint="default"/>
        <w:sz w:val="22"/>
        <w:szCs w:val="22"/>
      </w:rPr>
    </w:lvl>
    <w:lvl w:ilvl="2" w:tplc="F0360978">
      <w:start w:val="1"/>
      <w:numFmt w:val="bullet"/>
      <w:lvlText w:val="•"/>
      <w:lvlJc w:val="left"/>
      <w:pPr>
        <w:ind w:left="1439" w:hanging="361"/>
      </w:pPr>
      <w:rPr>
        <w:rFonts w:hint="default"/>
      </w:rPr>
    </w:lvl>
    <w:lvl w:ilvl="3" w:tplc="91CE2D44">
      <w:start w:val="1"/>
      <w:numFmt w:val="bullet"/>
      <w:lvlText w:val="•"/>
      <w:lvlJc w:val="left"/>
      <w:pPr>
        <w:ind w:left="2613" w:hanging="361"/>
      </w:pPr>
      <w:rPr>
        <w:rFonts w:hint="default"/>
      </w:rPr>
    </w:lvl>
    <w:lvl w:ilvl="4" w:tplc="E5C085E2">
      <w:start w:val="1"/>
      <w:numFmt w:val="bullet"/>
      <w:lvlText w:val="•"/>
      <w:lvlJc w:val="left"/>
      <w:pPr>
        <w:ind w:left="3787" w:hanging="361"/>
      </w:pPr>
      <w:rPr>
        <w:rFonts w:hint="default"/>
      </w:rPr>
    </w:lvl>
    <w:lvl w:ilvl="5" w:tplc="9AF64598">
      <w:start w:val="1"/>
      <w:numFmt w:val="bullet"/>
      <w:lvlText w:val="•"/>
      <w:lvlJc w:val="left"/>
      <w:pPr>
        <w:ind w:left="4961" w:hanging="361"/>
      </w:pPr>
      <w:rPr>
        <w:rFonts w:hint="default"/>
      </w:rPr>
    </w:lvl>
    <w:lvl w:ilvl="6" w:tplc="3C166068">
      <w:start w:val="1"/>
      <w:numFmt w:val="bullet"/>
      <w:lvlText w:val="•"/>
      <w:lvlJc w:val="left"/>
      <w:pPr>
        <w:ind w:left="6135" w:hanging="361"/>
      </w:pPr>
      <w:rPr>
        <w:rFonts w:hint="default"/>
      </w:rPr>
    </w:lvl>
    <w:lvl w:ilvl="7" w:tplc="FDFC4EA6">
      <w:start w:val="1"/>
      <w:numFmt w:val="bullet"/>
      <w:lvlText w:val="•"/>
      <w:lvlJc w:val="left"/>
      <w:pPr>
        <w:ind w:left="7309" w:hanging="361"/>
      </w:pPr>
      <w:rPr>
        <w:rFonts w:hint="default"/>
      </w:rPr>
    </w:lvl>
    <w:lvl w:ilvl="8" w:tplc="C85881FA">
      <w:start w:val="1"/>
      <w:numFmt w:val="bullet"/>
      <w:lvlText w:val="•"/>
      <w:lvlJc w:val="left"/>
      <w:pPr>
        <w:ind w:left="8483" w:hanging="361"/>
      </w:pPr>
      <w:rPr>
        <w:rFonts w:hint="default"/>
      </w:rPr>
    </w:lvl>
  </w:abstractNum>
  <w:abstractNum w:abstractNumId="1" w15:restartNumberingAfterBreak="0">
    <w:nsid w:val="0C7A5C8E"/>
    <w:multiLevelType w:val="multilevel"/>
    <w:tmpl w:val="F6E0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D7ACB"/>
    <w:multiLevelType w:val="multilevel"/>
    <w:tmpl w:val="377A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2275DB"/>
    <w:multiLevelType w:val="multilevel"/>
    <w:tmpl w:val="55DA16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893519A"/>
    <w:multiLevelType w:val="multilevel"/>
    <w:tmpl w:val="AF583C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F312A08"/>
    <w:multiLevelType w:val="multilevel"/>
    <w:tmpl w:val="411A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471B5F"/>
    <w:multiLevelType w:val="multilevel"/>
    <w:tmpl w:val="6B9E29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D60685"/>
    <w:multiLevelType w:val="hybridMultilevel"/>
    <w:tmpl w:val="B27E1864"/>
    <w:lvl w:ilvl="0" w:tplc="E934EF8A">
      <w:start w:val="1"/>
      <w:numFmt w:val="bullet"/>
      <w:lvlText w:val="-"/>
      <w:lvlJc w:val="left"/>
      <w:pPr>
        <w:ind w:left="834" w:hanging="360"/>
      </w:pPr>
      <w:rPr>
        <w:rFonts w:ascii="Cambria" w:eastAsia="Cambria" w:hAnsi="Cambria" w:hint="default"/>
        <w:w w:val="99"/>
        <w:sz w:val="22"/>
        <w:szCs w:val="22"/>
      </w:rPr>
    </w:lvl>
    <w:lvl w:ilvl="1" w:tplc="040C0003">
      <w:start w:val="1"/>
      <w:numFmt w:val="bullet"/>
      <w:lvlText w:val="o"/>
      <w:lvlJc w:val="left"/>
      <w:pPr>
        <w:ind w:left="1249" w:hanging="567"/>
      </w:pPr>
      <w:rPr>
        <w:rFonts w:ascii="Courier New" w:hAnsi="Courier New" w:cs="Courier New" w:hint="default"/>
        <w:w w:val="99"/>
        <w:sz w:val="22"/>
        <w:szCs w:val="22"/>
      </w:rPr>
    </w:lvl>
    <w:lvl w:ilvl="2" w:tplc="853850FC">
      <w:start w:val="1"/>
      <w:numFmt w:val="bullet"/>
      <w:lvlText w:val="•"/>
      <w:lvlJc w:val="left"/>
      <w:pPr>
        <w:ind w:left="1249" w:hanging="567"/>
      </w:pPr>
      <w:rPr>
        <w:rFonts w:hint="default"/>
      </w:rPr>
    </w:lvl>
    <w:lvl w:ilvl="3" w:tplc="2B8E36B0">
      <w:start w:val="1"/>
      <w:numFmt w:val="bullet"/>
      <w:lvlText w:val="•"/>
      <w:lvlJc w:val="left"/>
      <w:pPr>
        <w:ind w:left="1249" w:hanging="567"/>
      </w:pPr>
      <w:rPr>
        <w:rFonts w:hint="default"/>
      </w:rPr>
    </w:lvl>
    <w:lvl w:ilvl="4" w:tplc="8724D694">
      <w:start w:val="1"/>
      <w:numFmt w:val="bullet"/>
      <w:lvlText w:val="•"/>
      <w:lvlJc w:val="left"/>
      <w:pPr>
        <w:ind w:left="2618" w:hanging="567"/>
      </w:pPr>
      <w:rPr>
        <w:rFonts w:hint="default"/>
      </w:rPr>
    </w:lvl>
    <w:lvl w:ilvl="5" w:tplc="A71C5286">
      <w:start w:val="1"/>
      <w:numFmt w:val="bullet"/>
      <w:lvlText w:val="•"/>
      <w:lvlJc w:val="left"/>
      <w:pPr>
        <w:ind w:left="3987" w:hanging="567"/>
      </w:pPr>
      <w:rPr>
        <w:rFonts w:hint="default"/>
      </w:rPr>
    </w:lvl>
    <w:lvl w:ilvl="6" w:tplc="4B9E802E">
      <w:start w:val="1"/>
      <w:numFmt w:val="bullet"/>
      <w:lvlText w:val="•"/>
      <w:lvlJc w:val="left"/>
      <w:pPr>
        <w:ind w:left="5356" w:hanging="567"/>
      </w:pPr>
      <w:rPr>
        <w:rFonts w:hint="default"/>
      </w:rPr>
    </w:lvl>
    <w:lvl w:ilvl="7" w:tplc="DD80F6B0">
      <w:start w:val="1"/>
      <w:numFmt w:val="bullet"/>
      <w:lvlText w:val="•"/>
      <w:lvlJc w:val="left"/>
      <w:pPr>
        <w:ind w:left="6724" w:hanging="567"/>
      </w:pPr>
      <w:rPr>
        <w:rFonts w:hint="default"/>
      </w:rPr>
    </w:lvl>
    <w:lvl w:ilvl="8" w:tplc="7A1C0028">
      <w:start w:val="1"/>
      <w:numFmt w:val="bullet"/>
      <w:lvlText w:val="•"/>
      <w:lvlJc w:val="left"/>
      <w:pPr>
        <w:ind w:left="8093" w:hanging="567"/>
      </w:pPr>
      <w:rPr>
        <w:rFonts w:hint="default"/>
      </w:rPr>
    </w:lvl>
  </w:abstractNum>
  <w:abstractNum w:abstractNumId="8" w15:restartNumberingAfterBreak="0">
    <w:nsid w:val="50686115"/>
    <w:multiLevelType w:val="hybridMultilevel"/>
    <w:tmpl w:val="653E6E1E"/>
    <w:lvl w:ilvl="0" w:tplc="119AC770">
      <w:start w:val="17"/>
      <w:numFmt w:val="decimal"/>
      <w:lvlText w:val="%1"/>
      <w:lvlJc w:val="left"/>
      <w:pPr>
        <w:ind w:left="365" w:hanging="252"/>
      </w:pPr>
      <w:rPr>
        <w:rFonts w:hint="default"/>
        <w:spacing w:val="-2"/>
        <w:u w:val="single" w:color="000000"/>
      </w:rPr>
    </w:lvl>
    <w:lvl w:ilvl="1" w:tplc="C14C1B06">
      <w:start w:val="1"/>
      <w:numFmt w:val="bullet"/>
      <w:lvlText w:val="-"/>
      <w:lvlJc w:val="left"/>
      <w:pPr>
        <w:ind w:left="834" w:hanging="360"/>
      </w:pPr>
      <w:rPr>
        <w:rFonts w:ascii="Cambria" w:eastAsia="Cambria" w:hAnsi="Cambria" w:hint="default"/>
        <w:w w:val="99"/>
        <w:sz w:val="22"/>
        <w:szCs w:val="22"/>
      </w:rPr>
    </w:lvl>
    <w:lvl w:ilvl="2" w:tplc="291A526C">
      <w:start w:val="1"/>
      <w:numFmt w:val="bullet"/>
      <w:lvlText w:val="•"/>
      <w:lvlJc w:val="left"/>
      <w:pPr>
        <w:ind w:left="1882" w:hanging="360"/>
      </w:pPr>
      <w:rPr>
        <w:rFonts w:hint="default"/>
      </w:rPr>
    </w:lvl>
    <w:lvl w:ilvl="3" w:tplc="669289F8">
      <w:start w:val="1"/>
      <w:numFmt w:val="bullet"/>
      <w:lvlText w:val="•"/>
      <w:lvlJc w:val="left"/>
      <w:pPr>
        <w:ind w:left="2931" w:hanging="360"/>
      </w:pPr>
      <w:rPr>
        <w:rFonts w:hint="default"/>
      </w:rPr>
    </w:lvl>
    <w:lvl w:ilvl="4" w:tplc="765654B4">
      <w:start w:val="1"/>
      <w:numFmt w:val="bullet"/>
      <w:lvlText w:val="•"/>
      <w:lvlJc w:val="left"/>
      <w:pPr>
        <w:ind w:left="3980" w:hanging="360"/>
      </w:pPr>
      <w:rPr>
        <w:rFonts w:hint="default"/>
      </w:rPr>
    </w:lvl>
    <w:lvl w:ilvl="5" w:tplc="DF9E7482">
      <w:start w:val="1"/>
      <w:numFmt w:val="bullet"/>
      <w:lvlText w:val="•"/>
      <w:lvlJc w:val="left"/>
      <w:pPr>
        <w:ind w:left="5028" w:hanging="360"/>
      </w:pPr>
      <w:rPr>
        <w:rFonts w:hint="default"/>
      </w:rPr>
    </w:lvl>
    <w:lvl w:ilvl="6" w:tplc="21CACCFC">
      <w:start w:val="1"/>
      <w:numFmt w:val="bullet"/>
      <w:lvlText w:val="•"/>
      <w:lvlJc w:val="left"/>
      <w:pPr>
        <w:ind w:left="6077" w:hanging="360"/>
      </w:pPr>
      <w:rPr>
        <w:rFonts w:hint="default"/>
      </w:rPr>
    </w:lvl>
    <w:lvl w:ilvl="7" w:tplc="5A5E3DAA">
      <w:start w:val="1"/>
      <w:numFmt w:val="bullet"/>
      <w:lvlText w:val="•"/>
      <w:lvlJc w:val="left"/>
      <w:pPr>
        <w:ind w:left="7125" w:hanging="360"/>
      </w:pPr>
      <w:rPr>
        <w:rFonts w:hint="default"/>
      </w:rPr>
    </w:lvl>
    <w:lvl w:ilvl="8" w:tplc="05782F36">
      <w:start w:val="1"/>
      <w:numFmt w:val="bullet"/>
      <w:lvlText w:val="•"/>
      <w:lvlJc w:val="left"/>
      <w:pPr>
        <w:ind w:left="8174" w:hanging="360"/>
      </w:pPr>
      <w:rPr>
        <w:rFonts w:hint="default"/>
      </w:rPr>
    </w:lvl>
  </w:abstractNum>
  <w:abstractNum w:abstractNumId="9" w15:restartNumberingAfterBreak="0">
    <w:nsid w:val="5397160E"/>
    <w:multiLevelType w:val="multilevel"/>
    <w:tmpl w:val="7D523E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D8C17D0"/>
    <w:multiLevelType w:val="hybridMultilevel"/>
    <w:tmpl w:val="6FA0D306"/>
    <w:lvl w:ilvl="0" w:tplc="3EE6480C">
      <w:start w:val="1"/>
      <w:numFmt w:val="bullet"/>
      <w:lvlText w:val="-"/>
      <w:lvlJc w:val="left"/>
      <w:pPr>
        <w:ind w:left="834" w:hanging="360"/>
      </w:pPr>
      <w:rPr>
        <w:rFonts w:ascii="Cambria" w:eastAsia="Cambria" w:hAnsi="Cambria" w:hint="default"/>
        <w:w w:val="99"/>
        <w:sz w:val="22"/>
        <w:szCs w:val="22"/>
      </w:rPr>
    </w:lvl>
    <w:lvl w:ilvl="1" w:tplc="7F3E0BCA">
      <w:start w:val="1"/>
      <w:numFmt w:val="bullet"/>
      <w:lvlText w:val="o"/>
      <w:lvlJc w:val="left"/>
      <w:pPr>
        <w:ind w:left="1249" w:hanging="567"/>
      </w:pPr>
      <w:rPr>
        <w:rFonts w:ascii="Courier New" w:eastAsia="Courier New" w:hAnsi="Courier New" w:hint="default"/>
        <w:w w:val="99"/>
        <w:sz w:val="22"/>
        <w:szCs w:val="22"/>
      </w:rPr>
    </w:lvl>
    <w:lvl w:ilvl="2" w:tplc="BF04AF42">
      <w:start w:val="1"/>
      <w:numFmt w:val="bullet"/>
      <w:lvlText w:val="•"/>
      <w:lvlJc w:val="left"/>
      <w:pPr>
        <w:ind w:left="2252" w:hanging="567"/>
      </w:pPr>
      <w:rPr>
        <w:rFonts w:hint="default"/>
      </w:rPr>
    </w:lvl>
    <w:lvl w:ilvl="3" w:tplc="0D1ADD66">
      <w:start w:val="1"/>
      <w:numFmt w:val="bullet"/>
      <w:lvlText w:val="•"/>
      <w:lvlJc w:val="left"/>
      <w:pPr>
        <w:ind w:left="3254" w:hanging="567"/>
      </w:pPr>
      <w:rPr>
        <w:rFonts w:hint="default"/>
      </w:rPr>
    </w:lvl>
    <w:lvl w:ilvl="4" w:tplc="54908066">
      <w:start w:val="1"/>
      <w:numFmt w:val="bullet"/>
      <w:lvlText w:val="•"/>
      <w:lvlJc w:val="left"/>
      <w:pPr>
        <w:ind w:left="4256" w:hanging="567"/>
      </w:pPr>
      <w:rPr>
        <w:rFonts w:hint="default"/>
      </w:rPr>
    </w:lvl>
    <w:lvl w:ilvl="5" w:tplc="61020C0C">
      <w:start w:val="1"/>
      <w:numFmt w:val="bullet"/>
      <w:lvlText w:val="•"/>
      <w:lvlJc w:val="left"/>
      <w:pPr>
        <w:ind w:left="5259" w:hanging="567"/>
      </w:pPr>
      <w:rPr>
        <w:rFonts w:hint="default"/>
      </w:rPr>
    </w:lvl>
    <w:lvl w:ilvl="6" w:tplc="A5F2D9D2">
      <w:start w:val="1"/>
      <w:numFmt w:val="bullet"/>
      <w:lvlText w:val="•"/>
      <w:lvlJc w:val="left"/>
      <w:pPr>
        <w:ind w:left="6261" w:hanging="567"/>
      </w:pPr>
      <w:rPr>
        <w:rFonts w:hint="default"/>
      </w:rPr>
    </w:lvl>
    <w:lvl w:ilvl="7" w:tplc="DAB25688">
      <w:start w:val="1"/>
      <w:numFmt w:val="bullet"/>
      <w:lvlText w:val="•"/>
      <w:lvlJc w:val="left"/>
      <w:pPr>
        <w:ind w:left="7264" w:hanging="567"/>
      </w:pPr>
      <w:rPr>
        <w:rFonts w:hint="default"/>
      </w:rPr>
    </w:lvl>
    <w:lvl w:ilvl="8" w:tplc="0FEAD68A">
      <w:start w:val="1"/>
      <w:numFmt w:val="bullet"/>
      <w:lvlText w:val="•"/>
      <w:lvlJc w:val="left"/>
      <w:pPr>
        <w:ind w:left="8266" w:hanging="567"/>
      </w:pPr>
      <w:rPr>
        <w:rFonts w:hint="default"/>
      </w:rPr>
    </w:lvl>
  </w:abstractNum>
  <w:abstractNum w:abstractNumId="11" w15:restartNumberingAfterBreak="0">
    <w:nsid w:val="79823350"/>
    <w:multiLevelType w:val="multilevel"/>
    <w:tmpl w:val="7B62F5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E35172F"/>
    <w:multiLevelType w:val="hybridMultilevel"/>
    <w:tmpl w:val="3FD09B28"/>
    <w:lvl w:ilvl="0" w:tplc="E934EF8A">
      <w:start w:val="1"/>
      <w:numFmt w:val="bullet"/>
      <w:lvlText w:val="-"/>
      <w:lvlJc w:val="left"/>
      <w:pPr>
        <w:ind w:left="834" w:hanging="360"/>
      </w:pPr>
      <w:rPr>
        <w:rFonts w:ascii="Cambria" w:eastAsia="Cambria" w:hAnsi="Cambria" w:hint="default"/>
        <w:w w:val="99"/>
        <w:sz w:val="22"/>
        <w:szCs w:val="22"/>
      </w:rPr>
    </w:lvl>
    <w:lvl w:ilvl="1" w:tplc="2DA0A098">
      <w:start w:val="1"/>
      <w:numFmt w:val="bullet"/>
      <w:lvlText w:val="o"/>
      <w:lvlJc w:val="left"/>
      <w:pPr>
        <w:ind w:left="1249" w:hanging="567"/>
      </w:pPr>
      <w:rPr>
        <w:rFonts w:ascii="Courier New" w:eastAsia="Courier New" w:hAnsi="Courier New" w:hint="default"/>
        <w:w w:val="99"/>
        <w:sz w:val="22"/>
        <w:szCs w:val="22"/>
      </w:rPr>
    </w:lvl>
    <w:lvl w:ilvl="2" w:tplc="853850FC">
      <w:start w:val="1"/>
      <w:numFmt w:val="bullet"/>
      <w:lvlText w:val="•"/>
      <w:lvlJc w:val="left"/>
      <w:pPr>
        <w:ind w:left="1249" w:hanging="567"/>
      </w:pPr>
      <w:rPr>
        <w:rFonts w:hint="default"/>
      </w:rPr>
    </w:lvl>
    <w:lvl w:ilvl="3" w:tplc="2B8E36B0">
      <w:start w:val="1"/>
      <w:numFmt w:val="bullet"/>
      <w:lvlText w:val="•"/>
      <w:lvlJc w:val="left"/>
      <w:pPr>
        <w:ind w:left="1249" w:hanging="567"/>
      </w:pPr>
      <w:rPr>
        <w:rFonts w:hint="default"/>
      </w:rPr>
    </w:lvl>
    <w:lvl w:ilvl="4" w:tplc="8724D694">
      <w:start w:val="1"/>
      <w:numFmt w:val="bullet"/>
      <w:lvlText w:val="•"/>
      <w:lvlJc w:val="left"/>
      <w:pPr>
        <w:ind w:left="2618" w:hanging="567"/>
      </w:pPr>
      <w:rPr>
        <w:rFonts w:hint="default"/>
      </w:rPr>
    </w:lvl>
    <w:lvl w:ilvl="5" w:tplc="A71C5286">
      <w:start w:val="1"/>
      <w:numFmt w:val="bullet"/>
      <w:lvlText w:val="•"/>
      <w:lvlJc w:val="left"/>
      <w:pPr>
        <w:ind w:left="3987" w:hanging="567"/>
      </w:pPr>
      <w:rPr>
        <w:rFonts w:hint="default"/>
      </w:rPr>
    </w:lvl>
    <w:lvl w:ilvl="6" w:tplc="4B9E802E">
      <w:start w:val="1"/>
      <w:numFmt w:val="bullet"/>
      <w:lvlText w:val="•"/>
      <w:lvlJc w:val="left"/>
      <w:pPr>
        <w:ind w:left="5356" w:hanging="567"/>
      </w:pPr>
      <w:rPr>
        <w:rFonts w:hint="default"/>
      </w:rPr>
    </w:lvl>
    <w:lvl w:ilvl="7" w:tplc="DD80F6B0">
      <w:start w:val="1"/>
      <w:numFmt w:val="bullet"/>
      <w:lvlText w:val="•"/>
      <w:lvlJc w:val="left"/>
      <w:pPr>
        <w:ind w:left="6724" w:hanging="567"/>
      </w:pPr>
      <w:rPr>
        <w:rFonts w:hint="default"/>
      </w:rPr>
    </w:lvl>
    <w:lvl w:ilvl="8" w:tplc="7A1C0028">
      <w:start w:val="1"/>
      <w:numFmt w:val="bullet"/>
      <w:lvlText w:val="•"/>
      <w:lvlJc w:val="left"/>
      <w:pPr>
        <w:ind w:left="8093" w:hanging="567"/>
      </w:pPr>
      <w:rPr>
        <w:rFonts w:hint="default"/>
      </w:rPr>
    </w:lvl>
  </w:abstractNum>
  <w:num w:numId="1">
    <w:abstractNumId w:val="8"/>
  </w:num>
  <w:num w:numId="2">
    <w:abstractNumId w:val="10"/>
  </w:num>
  <w:num w:numId="3">
    <w:abstractNumId w:val="0"/>
  </w:num>
  <w:num w:numId="4">
    <w:abstractNumId w:val="12"/>
  </w:num>
  <w:num w:numId="5">
    <w:abstractNumId w:val="7"/>
  </w:num>
  <w:num w:numId="6">
    <w:abstractNumId w:val="1"/>
  </w:num>
  <w:num w:numId="7">
    <w:abstractNumId w:val="11"/>
  </w:num>
  <w:num w:numId="8">
    <w:abstractNumId w:val="6"/>
  </w:num>
  <w:num w:numId="9">
    <w:abstractNumId w:val="4"/>
  </w:num>
  <w:num w:numId="10">
    <w:abstractNumId w:val="3"/>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32"/>
    <w:rsid w:val="00010300"/>
    <w:rsid w:val="0002400C"/>
    <w:rsid w:val="00136E73"/>
    <w:rsid w:val="00147C83"/>
    <w:rsid w:val="0016631C"/>
    <w:rsid w:val="001F7D75"/>
    <w:rsid w:val="002448A8"/>
    <w:rsid w:val="00326D55"/>
    <w:rsid w:val="003F30A1"/>
    <w:rsid w:val="00461576"/>
    <w:rsid w:val="004B0B69"/>
    <w:rsid w:val="004C3A71"/>
    <w:rsid w:val="00596B8A"/>
    <w:rsid w:val="005C6EFD"/>
    <w:rsid w:val="005E314C"/>
    <w:rsid w:val="005F4220"/>
    <w:rsid w:val="006B755B"/>
    <w:rsid w:val="0073368C"/>
    <w:rsid w:val="00754686"/>
    <w:rsid w:val="00804A66"/>
    <w:rsid w:val="00860032"/>
    <w:rsid w:val="00876F0B"/>
    <w:rsid w:val="00890A81"/>
    <w:rsid w:val="00944172"/>
    <w:rsid w:val="00AF1E45"/>
    <w:rsid w:val="00B25C01"/>
    <w:rsid w:val="00BA0EE5"/>
    <w:rsid w:val="00BD1B96"/>
    <w:rsid w:val="00C33CE6"/>
    <w:rsid w:val="00D374C6"/>
    <w:rsid w:val="00D5068E"/>
    <w:rsid w:val="00D62240"/>
    <w:rsid w:val="00DA6063"/>
    <w:rsid w:val="00DE5716"/>
    <w:rsid w:val="00E12477"/>
    <w:rsid w:val="00E17F4F"/>
    <w:rsid w:val="00E36A8B"/>
    <w:rsid w:val="00E6778D"/>
    <w:rsid w:val="00EA551A"/>
    <w:rsid w:val="00EB6279"/>
    <w:rsid w:val="00F01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61288-D5FB-477A-932E-05D7B2C8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4"/>
      <w:outlineLvl w:val="0"/>
    </w:pPr>
    <w:rPr>
      <w:rFonts w:ascii="Cambria" w:eastAsia="Cambria" w:hAnsi="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4" w:hanging="36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uthor-a-mjz84zz76zz84zxnz70zz86zmfz74zz67zz82zz82zz70z">
    <w:name w:val="author-a-mjz84zz76zz84zxnz70zz86zmfz74zz67zz82zz82zz70z"/>
    <w:basedOn w:val="DefaultParagraphFont"/>
    <w:rsid w:val="00461576"/>
  </w:style>
  <w:style w:type="character" w:customStyle="1" w:styleId="Heading1Char">
    <w:name w:val="Heading 1 Char"/>
    <w:basedOn w:val="DefaultParagraphFont"/>
    <w:link w:val="Heading1"/>
    <w:uiPriority w:val="1"/>
    <w:rsid w:val="00AF1E45"/>
    <w:rPr>
      <w:rFonts w:ascii="Cambria" w:eastAsia="Cambria" w:hAnsi="Cambria"/>
      <w:b/>
      <w:bCs/>
      <w:i/>
    </w:rPr>
  </w:style>
  <w:style w:type="character" w:styleId="Hyperlink">
    <w:name w:val="Hyperlink"/>
    <w:basedOn w:val="DefaultParagraphFont"/>
    <w:uiPriority w:val="99"/>
    <w:unhideWhenUsed/>
    <w:rsid w:val="00D62240"/>
    <w:rPr>
      <w:color w:val="0000FF" w:themeColor="hyperlink"/>
      <w:u w:val="single"/>
    </w:rPr>
  </w:style>
  <w:style w:type="paragraph" w:styleId="NormalWeb">
    <w:name w:val="Normal (Web)"/>
    <w:basedOn w:val="Normal"/>
    <w:uiPriority w:val="99"/>
    <w:semiHidden/>
    <w:unhideWhenUsed/>
    <w:rsid w:val="00754686"/>
    <w:pPr>
      <w:widowControl/>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196">
      <w:bodyDiv w:val="1"/>
      <w:marLeft w:val="0"/>
      <w:marRight w:val="0"/>
      <w:marTop w:val="0"/>
      <w:marBottom w:val="0"/>
      <w:divBdr>
        <w:top w:val="none" w:sz="0" w:space="0" w:color="auto"/>
        <w:left w:val="none" w:sz="0" w:space="0" w:color="auto"/>
        <w:bottom w:val="none" w:sz="0" w:space="0" w:color="auto"/>
        <w:right w:val="none" w:sz="0" w:space="0" w:color="auto"/>
      </w:divBdr>
    </w:div>
    <w:div w:id="490486669">
      <w:bodyDiv w:val="1"/>
      <w:marLeft w:val="0"/>
      <w:marRight w:val="0"/>
      <w:marTop w:val="0"/>
      <w:marBottom w:val="0"/>
      <w:divBdr>
        <w:top w:val="none" w:sz="0" w:space="0" w:color="auto"/>
        <w:left w:val="none" w:sz="0" w:space="0" w:color="auto"/>
        <w:bottom w:val="none" w:sz="0" w:space="0" w:color="auto"/>
        <w:right w:val="none" w:sz="0" w:space="0" w:color="auto"/>
      </w:divBdr>
      <w:divsChild>
        <w:div w:id="1312514697">
          <w:marLeft w:val="0"/>
          <w:marRight w:val="0"/>
          <w:marTop w:val="0"/>
          <w:marBottom w:val="0"/>
          <w:divBdr>
            <w:top w:val="none" w:sz="0" w:space="0" w:color="auto"/>
            <w:left w:val="none" w:sz="0" w:space="0" w:color="auto"/>
            <w:bottom w:val="none" w:sz="0" w:space="0" w:color="auto"/>
            <w:right w:val="none" w:sz="0" w:space="0" w:color="auto"/>
          </w:divBdr>
        </w:div>
        <w:div w:id="1185170254">
          <w:marLeft w:val="0"/>
          <w:marRight w:val="0"/>
          <w:marTop w:val="0"/>
          <w:marBottom w:val="0"/>
          <w:divBdr>
            <w:top w:val="none" w:sz="0" w:space="0" w:color="auto"/>
            <w:left w:val="none" w:sz="0" w:space="0" w:color="auto"/>
            <w:bottom w:val="none" w:sz="0" w:space="0" w:color="auto"/>
            <w:right w:val="none" w:sz="0" w:space="0" w:color="auto"/>
          </w:divBdr>
        </w:div>
        <w:div w:id="477503024">
          <w:marLeft w:val="0"/>
          <w:marRight w:val="0"/>
          <w:marTop w:val="0"/>
          <w:marBottom w:val="0"/>
          <w:divBdr>
            <w:top w:val="none" w:sz="0" w:space="0" w:color="auto"/>
            <w:left w:val="none" w:sz="0" w:space="0" w:color="auto"/>
            <w:bottom w:val="none" w:sz="0" w:space="0" w:color="auto"/>
            <w:right w:val="none" w:sz="0" w:space="0" w:color="auto"/>
          </w:divBdr>
        </w:div>
        <w:div w:id="854080388">
          <w:marLeft w:val="0"/>
          <w:marRight w:val="0"/>
          <w:marTop w:val="0"/>
          <w:marBottom w:val="0"/>
          <w:divBdr>
            <w:top w:val="none" w:sz="0" w:space="0" w:color="auto"/>
            <w:left w:val="none" w:sz="0" w:space="0" w:color="auto"/>
            <w:bottom w:val="none" w:sz="0" w:space="0" w:color="auto"/>
            <w:right w:val="none" w:sz="0" w:space="0" w:color="auto"/>
          </w:divBdr>
        </w:div>
        <w:div w:id="1567910914">
          <w:marLeft w:val="0"/>
          <w:marRight w:val="0"/>
          <w:marTop w:val="0"/>
          <w:marBottom w:val="0"/>
          <w:divBdr>
            <w:top w:val="none" w:sz="0" w:space="0" w:color="auto"/>
            <w:left w:val="none" w:sz="0" w:space="0" w:color="auto"/>
            <w:bottom w:val="none" w:sz="0" w:space="0" w:color="auto"/>
            <w:right w:val="none" w:sz="0" w:space="0" w:color="auto"/>
          </w:divBdr>
        </w:div>
        <w:div w:id="853884765">
          <w:marLeft w:val="0"/>
          <w:marRight w:val="0"/>
          <w:marTop w:val="0"/>
          <w:marBottom w:val="0"/>
          <w:divBdr>
            <w:top w:val="none" w:sz="0" w:space="0" w:color="auto"/>
            <w:left w:val="none" w:sz="0" w:space="0" w:color="auto"/>
            <w:bottom w:val="none" w:sz="0" w:space="0" w:color="auto"/>
            <w:right w:val="none" w:sz="0" w:space="0" w:color="auto"/>
          </w:divBdr>
        </w:div>
        <w:div w:id="2027054952">
          <w:marLeft w:val="0"/>
          <w:marRight w:val="0"/>
          <w:marTop w:val="0"/>
          <w:marBottom w:val="0"/>
          <w:divBdr>
            <w:top w:val="none" w:sz="0" w:space="0" w:color="auto"/>
            <w:left w:val="none" w:sz="0" w:space="0" w:color="auto"/>
            <w:bottom w:val="none" w:sz="0" w:space="0" w:color="auto"/>
            <w:right w:val="none" w:sz="0" w:space="0" w:color="auto"/>
          </w:divBdr>
        </w:div>
      </w:divsChild>
    </w:div>
    <w:div w:id="501166114">
      <w:bodyDiv w:val="1"/>
      <w:marLeft w:val="0"/>
      <w:marRight w:val="0"/>
      <w:marTop w:val="0"/>
      <w:marBottom w:val="0"/>
      <w:divBdr>
        <w:top w:val="none" w:sz="0" w:space="0" w:color="auto"/>
        <w:left w:val="none" w:sz="0" w:space="0" w:color="auto"/>
        <w:bottom w:val="none" w:sz="0" w:space="0" w:color="auto"/>
        <w:right w:val="none" w:sz="0" w:space="0" w:color="auto"/>
      </w:divBdr>
    </w:div>
    <w:div w:id="506094849">
      <w:bodyDiv w:val="1"/>
      <w:marLeft w:val="0"/>
      <w:marRight w:val="0"/>
      <w:marTop w:val="0"/>
      <w:marBottom w:val="0"/>
      <w:divBdr>
        <w:top w:val="none" w:sz="0" w:space="0" w:color="auto"/>
        <w:left w:val="none" w:sz="0" w:space="0" w:color="auto"/>
        <w:bottom w:val="none" w:sz="0" w:space="0" w:color="auto"/>
        <w:right w:val="none" w:sz="0" w:space="0" w:color="auto"/>
      </w:divBdr>
      <w:divsChild>
        <w:div w:id="1462336934">
          <w:marLeft w:val="0"/>
          <w:marRight w:val="0"/>
          <w:marTop w:val="0"/>
          <w:marBottom w:val="0"/>
          <w:divBdr>
            <w:top w:val="none" w:sz="0" w:space="0" w:color="auto"/>
            <w:left w:val="none" w:sz="0" w:space="0" w:color="auto"/>
            <w:bottom w:val="none" w:sz="0" w:space="0" w:color="auto"/>
            <w:right w:val="none" w:sz="0" w:space="0" w:color="auto"/>
          </w:divBdr>
        </w:div>
        <w:div w:id="807942866">
          <w:marLeft w:val="0"/>
          <w:marRight w:val="0"/>
          <w:marTop w:val="0"/>
          <w:marBottom w:val="0"/>
          <w:divBdr>
            <w:top w:val="none" w:sz="0" w:space="0" w:color="auto"/>
            <w:left w:val="none" w:sz="0" w:space="0" w:color="auto"/>
            <w:bottom w:val="none" w:sz="0" w:space="0" w:color="auto"/>
            <w:right w:val="none" w:sz="0" w:space="0" w:color="auto"/>
          </w:divBdr>
        </w:div>
        <w:div w:id="1849177920">
          <w:marLeft w:val="0"/>
          <w:marRight w:val="0"/>
          <w:marTop w:val="0"/>
          <w:marBottom w:val="0"/>
          <w:divBdr>
            <w:top w:val="none" w:sz="0" w:space="0" w:color="auto"/>
            <w:left w:val="none" w:sz="0" w:space="0" w:color="auto"/>
            <w:bottom w:val="none" w:sz="0" w:space="0" w:color="auto"/>
            <w:right w:val="none" w:sz="0" w:space="0" w:color="auto"/>
          </w:divBdr>
        </w:div>
        <w:div w:id="457182573">
          <w:marLeft w:val="0"/>
          <w:marRight w:val="0"/>
          <w:marTop w:val="0"/>
          <w:marBottom w:val="0"/>
          <w:divBdr>
            <w:top w:val="none" w:sz="0" w:space="0" w:color="auto"/>
            <w:left w:val="none" w:sz="0" w:space="0" w:color="auto"/>
            <w:bottom w:val="none" w:sz="0" w:space="0" w:color="auto"/>
            <w:right w:val="none" w:sz="0" w:space="0" w:color="auto"/>
          </w:divBdr>
        </w:div>
        <w:div w:id="369962683">
          <w:marLeft w:val="0"/>
          <w:marRight w:val="0"/>
          <w:marTop w:val="0"/>
          <w:marBottom w:val="0"/>
          <w:divBdr>
            <w:top w:val="none" w:sz="0" w:space="0" w:color="auto"/>
            <w:left w:val="none" w:sz="0" w:space="0" w:color="auto"/>
            <w:bottom w:val="none" w:sz="0" w:space="0" w:color="auto"/>
            <w:right w:val="none" w:sz="0" w:space="0" w:color="auto"/>
          </w:divBdr>
        </w:div>
        <w:div w:id="687148154">
          <w:marLeft w:val="0"/>
          <w:marRight w:val="0"/>
          <w:marTop w:val="0"/>
          <w:marBottom w:val="0"/>
          <w:divBdr>
            <w:top w:val="none" w:sz="0" w:space="0" w:color="auto"/>
            <w:left w:val="none" w:sz="0" w:space="0" w:color="auto"/>
            <w:bottom w:val="none" w:sz="0" w:space="0" w:color="auto"/>
            <w:right w:val="none" w:sz="0" w:space="0" w:color="auto"/>
          </w:divBdr>
        </w:div>
        <w:div w:id="1834250952">
          <w:marLeft w:val="0"/>
          <w:marRight w:val="0"/>
          <w:marTop w:val="0"/>
          <w:marBottom w:val="0"/>
          <w:divBdr>
            <w:top w:val="none" w:sz="0" w:space="0" w:color="auto"/>
            <w:left w:val="none" w:sz="0" w:space="0" w:color="auto"/>
            <w:bottom w:val="none" w:sz="0" w:space="0" w:color="auto"/>
            <w:right w:val="none" w:sz="0" w:space="0" w:color="auto"/>
          </w:divBdr>
        </w:div>
        <w:div w:id="301662498">
          <w:marLeft w:val="0"/>
          <w:marRight w:val="0"/>
          <w:marTop w:val="0"/>
          <w:marBottom w:val="0"/>
          <w:divBdr>
            <w:top w:val="none" w:sz="0" w:space="0" w:color="auto"/>
            <w:left w:val="none" w:sz="0" w:space="0" w:color="auto"/>
            <w:bottom w:val="none" w:sz="0" w:space="0" w:color="auto"/>
            <w:right w:val="none" w:sz="0" w:space="0" w:color="auto"/>
          </w:divBdr>
        </w:div>
      </w:divsChild>
    </w:div>
    <w:div w:id="774977770">
      <w:bodyDiv w:val="1"/>
      <w:marLeft w:val="0"/>
      <w:marRight w:val="0"/>
      <w:marTop w:val="0"/>
      <w:marBottom w:val="0"/>
      <w:divBdr>
        <w:top w:val="none" w:sz="0" w:space="0" w:color="auto"/>
        <w:left w:val="none" w:sz="0" w:space="0" w:color="auto"/>
        <w:bottom w:val="none" w:sz="0" w:space="0" w:color="auto"/>
        <w:right w:val="none" w:sz="0" w:space="0" w:color="auto"/>
      </w:divBdr>
    </w:div>
    <w:div w:id="856965022">
      <w:bodyDiv w:val="1"/>
      <w:marLeft w:val="0"/>
      <w:marRight w:val="0"/>
      <w:marTop w:val="0"/>
      <w:marBottom w:val="0"/>
      <w:divBdr>
        <w:top w:val="none" w:sz="0" w:space="0" w:color="auto"/>
        <w:left w:val="none" w:sz="0" w:space="0" w:color="auto"/>
        <w:bottom w:val="none" w:sz="0" w:space="0" w:color="auto"/>
        <w:right w:val="none" w:sz="0" w:space="0" w:color="auto"/>
      </w:divBdr>
    </w:div>
    <w:div w:id="1271737759">
      <w:bodyDiv w:val="1"/>
      <w:marLeft w:val="0"/>
      <w:marRight w:val="0"/>
      <w:marTop w:val="0"/>
      <w:marBottom w:val="0"/>
      <w:divBdr>
        <w:top w:val="none" w:sz="0" w:space="0" w:color="auto"/>
        <w:left w:val="none" w:sz="0" w:space="0" w:color="auto"/>
        <w:bottom w:val="none" w:sz="0" w:space="0" w:color="auto"/>
        <w:right w:val="none" w:sz="0" w:space="0" w:color="auto"/>
      </w:divBdr>
    </w:div>
    <w:div w:id="1381130248">
      <w:bodyDiv w:val="1"/>
      <w:marLeft w:val="0"/>
      <w:marRight w:val="0"/>
      <w:marTop w:val="0"/>
      <w:marBottom w:val="0"/>
      <w:divBdr>
        <w:top w:val="none" w:sz="0" w:space="0" w:color="auto"/>
        <w:left w:val="none" w:sz="0" w:space="0" w:color="auto"/>
        <w:bottom w:val="none" w:sz="0" w:space="0" w:color="auto"/>
        <w:right w:val="none" w:sz="0" w:space="0" w:color="auto"/>
      </w:divBdr>
    </w:div>
    <w:div w:id="1548252699">
      <w:bodyDiv w:val="1"/>
      <w:marLeft w:val="0"/>
      <w:marRight w:val="0"/>
      <w:marTop w:val="0"/>
      <w:marBottom w:val="0"/>
      <w:divBdr>
        <w:top w:val="none" w:sz="0" w:space="0" w:color="auto"/>
        <w:left w:val="none" w:sz="0" w:space="0" w:color="auto"/>
        <w:bottom w:val="none" w:sz="0" w:space="0" w:color="auto"/>
        <w:right w:val="none" w:sz="0" w:space="0" w:color="auto"/>
      </w:divBdr>
    </w:div>
    <w:div w:id="1731922818">
      <w:bodyDiv w:val="1"/>
      <w:marLeft w:val="0"/>
      <w:marRight w:val="0"/>
      <w:marTop w:val="0"/>
      <w:marBottom w:val="0"/>
      <w:divBdr>
        <w:top w:val="none" w:sz="0" w:space="0" w:color="auto"/>
        <w:left w:val="none" w:sz="0" w:space="0" w:color="auto"/>
        <w:bottom w:val="none" w:sz="0" w:space="0" w:color="auto"/>
        <w:right w:val="none" w:sz="0" w:space="0" w:color="auto"/>
      </w:divBdr>
      <w:divsChild>
        <w:div w:id="56572362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605838889">
          <w:marLeft w:val="0"/>
          <w:marRight w:val="0"/>
          <w:marTop w:val="0"/>
          <w:marBottom w:val="0"/>
          <w:divBdr>
            <w:top w:val="none" w:sz="0" w:space="0" w:color="auto"/>
            <w:left w:val="none" w:sz="0" w:space="0" w:color="auto"/>
            <w:bottom w:val="none" w:sz="0" w:space="0" w:color="auto"/>
            <w:right w:val="none" w:sz="0" w:space="0" w:color="auto"/>
          </w:divBdr>
        </w:div>
        <w:div w:id="1386636482">
          <w:marLeft w:val="0"/>
          <w:marRight w:val="0"/>
          <w:marTop w:val="0"/>
          <w:marBottom w:val="0"/>
          <w:divBdr>
            <w:top w:val="none" w:sz="0" w:space="0" w:color="auto"/>
            <w:left w:val="none" w:sz="0" w:space="0" w:color="auto"/>
            <w:bottom w:val="none" w:sz="0" w:space="0" w:color="auto"/>
            <w:right w:val="none" w:sz="0" w:space="0" w:color="auto"/>
          </w:divBdr>
        </w:div>
        <w:div w:id="365301789">
          <w:marLeft w:val="0"/>
          <w:marRight w:val="0"/>
          <w:marTop w:val="0"/>
          <w:marBottom w:val="0"/>
          <w:divBdr>
            <w:top w:val="none" w:sz="0" w:space="0" w:color="auto"/>
            <w:left w:val="none" w:sz="0" w:space="0" w:color="auto"/>
            <w:bottom w:val="none" w:sz="0" w:space="0" w:color="auto"/>
            <w:right w:val="none" w:sz="0" w:space="0" w:color="auto"/>
          </w:divBdr>
        </w:div>
        <w:div w:id="1512840940">
          <w:marLeft w:val="0"/>
          <w:marRight w:val="0"/>
          <w:marTop w:val="0"/>
          <w:marBottom w:val="0"/>
          <w:divBdr>
            <w:top w:val="none" w:sz="0" w:space="0" w:color="auto"/>
            <w:left w:val="none" w:sz="0" w:space="0" w:color="auto"/>
            <w:bottom w:val="none" w:sz="0" w:space="0" w:color="auto"/>
            <w:right w:val="none" w:sz="0" w:space="0" w:color="auto"/>
          </w:divBdr>
        </w:div>
        <w:div w:id="1868564947">
          <w:marLeft w:val="0"/>
          <w:marRight w:val="0"/>
          <w:marTop w:val="0"/>
          <w:marBottom w:val="0"/>
          <w:divBdr>
            <w:top w:val="none" w:sz="0" w:space="0" w:color="auto"/>
            <w:left w:val="none" w:sz="0" w:space="0" w:color="auto"/>
            <w:bottom w:val="none" w:sz="0" w:space="0" w:color="auto"/>
            <w:right w:val="none" w:sz="0" w:space="0" w:color="auto"/>
          </w:divBdr>
        </w:div>
        <w:div w:id="1213535831">
          <w:marLeft w:val="0"/>
          <w:marRight w:val="0"/>
          <w:marTop w:val="0"/>
          <w:marBottom w:val="0"/>
          <w:divBdr>
            <w:top w:val="none" w:sz="0" w:space="0" w:color="auto"/>
            <w:left w:val="none" w:sz="0" w:space="0" w:color="auto"/>
            <w:bottom w:val="none" w:sz="0" w:space="0" w:color="auto"/>
            <w:right w:val="none" w:sz="0" w:space="0" w:color="auto"/>
          </w:divBdr>
        </w:div>
      </w:divsChild>
    </w:div>
    <w:div w:id="1857695051">
      <w:bodyDiv w:val="1"/>
      <w:marLeft w:val="0"/>
      <w:marRight w:val="0"/>
      <w:marTop w:val="0"/>
      <w:marBottom w:val="0"/>
      <w:divBdr>
        <w:top w:val="none" w:sz="0" w:space="0" w:color="auto"/>
        <w:left w:val="none" w:sz="0" w:space="0" w:color="auto"/>
        <w:bottom w:val="none" w:sz="0" w:space="0" w:color="auto"/>
        <w:right w:val="none" w:sz="0" w:space="0" w:color="auto"/>
      </w:divBdr>
      <w:divsChild>
        <w:div w:id="168910568">
          <w:marLeft w:val="0"/>
          <w:marRight w:val="0"/>
          <w:marTop w:val="0"/>
          <w:marBottom w:val="0"/>
          <w:divBdr>
            <w:top w:val="none" w:sz="0" w:space="0" w:color="auto"/>
            <w:left w:val="none" w:sz="0" w:space="0" w:color="auto"/>
            <w:bottom w:val="none" w:sz="0" w:space="0" w:color="auto"/>
            <w:right w:val="none" w:sz="0" w:space="0" w:color="auto"/>
          </w:divBdr>
        </w:div>
        <w:div w:id="424083852">
          <w:marLeft w:val="0"/>
          <w:marRight w:val="0"/>
          <w:marTop w:val="0"/>
          <w:marBottom w:val="0"/>
          <w:divBdr>
            <w:top w:val="none" w:sz="0" w:space="0" w:color="auto"/>
            <w:left w:val="none" w:sz="0" w:space="0" w:color="auto"/>
            <w:bottom w:val="none" w:sz="0" w:space="0" w:color="auto"/>
            <w:right w:val="none" w:sz="0" w:space="0" w:color="auto"/>
          </w:divBdr>
        </w:div>
        <w:div w:id="1927566600">
          <w:marLeft w:val="0"/>
          <w:marRight w:val="0"/>
          <w:marTop w:val="0"/>
          <w:marBottom w:val="0"/>
          <w:divBdr>
            <w:top w:val="none" w:sz="0" w:space="0" w:color="auto"/>
            <w:left w:val="none" w:sz="0" w:space="0" w:color="auto"/>
            <w:bottom w:val="none" w:sz="0" w:space="0" w:color="auto"/>
            <w:right w:val="none" w:sz="0" w:space="0" w:color="auto"/>
          </w:divBdr>
        </w:div>
        <w:div w:id="592395156">
          <w:marLeft w:val="0"/>
          <w:marRight w:val="0"/>
          <w:marTop w:val="0"/>
          <w:marBottom w:val="0"/>
          <w:divBdr>
            <w:top w:val="none" w:sz="0" w:space="0" w:color="auto"/>
            <w:left w:val="none" w:sz="0" w:space="0" w:color="auto"/>
            <w:bottom w:val="none" w:sz="0" w:space="0" w:color="auto"/>
            <w:right w:val="none" w:sz="0" w:space="0" w:color="auto"/>
          </w:divBdr>
        </w:div>
        <w:div w:id="1054698093">
          <w:marLeft w:val="0"/>
          <w:marRight w:val="0"/>
          <w:marTop w:val="0"/>
          <w:marBottom w:val="0"/>
          <w:divBdr>
            <w:top w:val="none" w:sz="0" w:space="0" w:color="auto"/>
            <w:left w:val="none" w:sz="0" w:space="0" w:color="auto"/>
            <w:bottom w:val="none" w:sz="0" w:space="0" w:color="auto"/>
            <w:right w:val="none" w:sz="0" w:space="0" w:color="auto"/>
          </w:divBdr>
        </w:div>
        <w:div w:id="2070571886">
          <w:marLeft w:val="0"/>
          <w:marRight w:val="0"/>
          <w:marTop w:val="0"/>
          <w:marBottom w:val="0"/>
          <w:divBdr>
            <w:top w:val="none" w:sz="0" w:space="0" w:color="auto"/>
            <w:left w:val="none" w:sz="0" w:space="0" w:color="auto"/>
            <w:bottom w:val="none" w:sz="0" w:space="0" w:color="auto"/>
            <w:right w:val="none" w:sz="0" w:space="0" w:color="auto"/>
          </w:divBdr>
        </w:div>
        <w:div w:id="251202043">
          <w:marLeft w:val="0"/>
          <w:marRight w:val="0"/>
          <w:marTop w:val="0"/>
          <w:marBottom w:val="0"/>
          <w:divBdr>
            <w:top w:val="none" w:sz="0" w:space="0" w:color="auto"/>
            <w:left w:val="none" w:sz="0" w:space="0" w:color="auto"/>
            <w:bottom w:val="none" w:sz="0" w:space="0" w:color="auto"/>
            <w:right w:val="none" w:sz="0" w:space="0" w:color="auto"/>
          </w:divBdr>
        </w:div>
      </w:divsChild>
    </w:div>
    <w:div w:id="2034527155">
      <w:bodyDiv w:val="1"/>
      <w:marLeft w:val="0"/>
      <w:marRight w:val="0"/>
      <w:marTop w:val="0"/>
      <w:marBottom w:val="0"/>
      <w:divBdr>
        <w:top w:val="none" w:sz="0" w:space="0" w:color="auto"/>
        <w:left w:val="none" w:sz="0" w:space="0" w:color="auto"/>
        <w:bottom w:val="none" w:sz="0" w:space="0" w:color="auto"/>
        <w:right w:val="none" w:sz="0" w:space="0" w:color="auto"/>
      </w:divBdr>
      <w:divsChild>
        <w:div w:id="1427573675">
          <w:marLeft w:val="0"/>
          <w:marRight w:val="0"/>
          <w:marTop w:val="0"/>
          <w:marBottom w:val="0"/>
          <w:divBdr>
            <w:top w:val="none" w:sz="0" w:space="0" w:color="auto"/>
            <w:left w:val="none" w:sz="0" w:space="0" w:color="auto"/>
            <w:bottom w:val="none" w:sz="0" w:space="0" w:color="auto"/>
            <w:right w:val="none" w:sz="0" w:space="0" w:color="auto"/>
          </w:divBdr>
        </w:div>
        <w:div w:id="1437408986">
          <w:marLeft w:val="0"/>
          <w:marRight w:val="0"/>
          <w:marTop w:val="0"/>
          <w:marBottom w:val="0"/>
          <w:divBdr>
            <w:top w:val="none" w:sz="0" w:space="0" w:color="auto"/>
            <w:left w:val="none" w:sz="0" w:space="0" w:color="auto"/>
            <w:bottom w:val="none" w:sz="0" w:space="0" w:color="auto"/>
            <w:right w:val="none" w:sz="0" w:space="0" w:color="auto"/>
          </w:divBdr>
        </w:div>
        <w:div w:id="1597203638">
          <w:marLeft w:val="0"/>
          <w:marRight w:val="0"/>
          <w:marTop w:val="0"/>
          <w:marBottom w:val="0"/>
          <w:divBdr>
            <w:top w:val="none" w:sz="0" w:space="0" w:color="auto"/>
            <w:left w:val="none" w:sz="0" w:space="0" w:color="auto"/>
            <w:bottom w:val="none" w:sz="0" w:space="0" w:color="auto"/>
            <w:right w:val="none" w:sz="0" w:space="0" w:color="auto"/>
          </w:divBdr>
        </w:div>
        <w:div w:id="464617004">
          <w:marLeft w:val="0"/>
          <w:marRight w:val="0"/>
          <w:marTop w:val="0"/>
          <w:marBottom w:val="0"/>
          <w:divBdr>
            <w:top w:val="none" w:sz="0" w:space="0" w:color="auto"/>
            <w:left w:val="none" w:sz="0" w:space="0" w:color="auto"/>
            <w:bottom w:val="none" w:sz="0" w:space="0" w:color="auto"/>
            <w:right w:val="none" w:sz="0" w:space="0" w:color="auto"/>
          </w:divBdr>
        </w:div>
        <w:div w:id="825516029">
          <w:marLeft w:val="0"/>
          <w:marRight w:val="0"/>
          <w:marTop w:val="0"/>
          <w:marBottom w:val="0"/>
          <w:divBdr>
            <w:top w:val="none" w:sz="0" w:space="0" w:color="auto"/>
            <w:left w:val="none" w:sz="0" w:space="0" w:color="auto"/>
            <w:bottom w:val="none" w:sz="0" w:space="0" w:color="auto"/>
            <w:right w:val="none" w:sz="0" w:space="0" w:color="auto"/>
          </w:divBdr>
        </w:div>
        <w:div w:id="1810046906">
          <w:marLeft w:val="0"/>
          <w:marRight w:val="0"/>
          <w:marTop w:val="0"/>
          <w:marBottom w:val="0"/>
          <w:divBdr>
            <w:top w:val="none" w:sz="0" w:space="0" w:color="auto"/>
            <w:left w:val="none" w:sz="0" w:space="0" w:color="auto"/>
            <w:bottom w:val="none" w:sz="0" w:space="0" w:color="auto"/>
            <w:right w:val="none" w:sz="0" w:space="0" w:color="auto"/>
          </w:divBdr>
        </w:div>
        <w:div w:id="1356152386">
          <w:marLeft w:val="0"/>
          <w:marRight w:val="0"/>
          <w:marTop w:val="0"/>
          <w:marBottom w:val="0"/>
          <w:divBdr>
            <w:top w:val="none" w:sz="0" w:space="0" w:color="auto"/>
            <w:left w:val="none" w:sz="0" w:space="0" w:color="auto"/>
            <w:bottom w:val="none" w:sz="0" w:space="0" w:color="auto"/>
            <w:right w:val="none" w:sz="0" w:space="0" w:color="auto"/>
          </w:divBdr>
        </w:div>
        <w:div w:id="115610328">
          <w:marLeft w:val="0"/>
          <w:marRight w:val="0"/>
          <w:marTop w:val="0"/>
          <w:marBottom w:val="0"/>
          <w:divBdr>
            <w:top w:val="none" w:sz="0" w:space="0" w:color="auto"/>
            <w:left w:val="none" w:sz="0" w:space="0" w:color="auto"/>
            <w:bottom w:val="none" w:sz="0" w:space="0" w:color="auto"/>
            <w:right w:val="none" w:sz="0" w:space="0" w:color="auto"/>
          </w:divBdr>
        </w:div>
      </w:divsChild>
    </w:div>
    <w:div w:id="207639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dutravailpourtous.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mos.fr/blog/le-world-cafe-regles-du-je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F35BB-B534-43EC-8CA3-E3F9CB86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884</Words>
  <Characters>4651</Characters>
  <Application>Microsoft Office Word</Application>
  <DocSecurity>0</DocSecurity>
  <Lines>91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Tusseau</dc:creator>
  <cp:lastModifiedBy>Adrien Tusseau</cp:lastModifiedBy>
  <cp:revision>4</cp:revision>
  <dcterms:created xsi:type="dcterms:W3CDTF">2020-11-03T16:36:00Z</dcterms:created>
  <dcterms:modified xsi:type="dcterms:W3CDTF">2020-11-03T16:42:00Z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2019-12-06T00:00:00Z</vt:filetime>
  </property>
</Properties>
</file>