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F0DF3" w14:textId="530F5D47" w:rsidR="00192747" w:rsidRPr="008E6C26" w:rsidRDefault="006B43F8" w:rsidP="03ED0D8F">
      <w:pPr>
        <w:jc w:val="center"/>
        <w:rPr>
          <w:rFonts w:ascii="Montserrat" w:eastAsia="Montserrat" w:hAnsi="Montserrat" w:cs="Montserrat"/>
          <w:b/>
          <w:bCs/>
          <w:color w:val="00426A"/>
          <w:sz w:val="24"/>
          <w:szCs w:val="24"/>
        </w:rPr>
      </w:pPr>
      <w:r w:rsidRPr="03ED0D8F">
        <w:rPr>
          <w:rFonts w:ascii="Montserrat" w:eastAsia="Montserrat" w:hAnsi="Montserrat" w:cs="Montserrat"/>
          <w:b/>
          <w:bCs/>
          <w:color w:val="00426A"/>
          <w:sz w:val="24"/>
          <w:szCs w:val="24"/>
        </w:rPr>
        <w:t>Gardening Learning Collaborative</w:t>
      </w:r>
      <w:r w:rsidR="00E77126">
        <w:rPr>
          <w:rFonts w:ascii="Montserrat" w:eastAsia="Montserrat" w:hAnsi="Montserrat" w:cs="Montserrat"/>
          <w:b/>
          <w:bCs/>
          <w:color w:val="00426A"/>
          <w:sz w:val="24"/>
          <w:szCs w:val="24"/>
        </w:rPr>
        <w:t>- Participant Timeline</w:t>
      </w:r>
    </w:p>
    <w:tbl>
      <w:tblPr>
        <w:tblStyle w:val="TableGrid"/>
        <w:tblpPr w:leftFromText="180" w:rightFromText="180" w:vertAnchor="page" w:horzAnchor="margin" w:tblpY="1341"/>
        <w:tblW w:w="10185" w:type="dxa"/>
        <w:tblLook w:val="04A0" w:firstRow="1" w:lastRow="0" w:firstColumn="1" w:lastColumn="0" w:noHBand="0" w:noVBand="1"/>
      </w:tblPr>
      <w:tblGrid>
        <w:gridCol w:w="2340"/>
        <w:gridCol w:w="7845"/>
      </w:tblGrid>
      <w:tr w:rsidR="00954749" w:rsidRPr="00F9593B" w14:paraId="30697C6C" w14:textId="77777777" w:rsidTr="0A1A2F3C">
        <w:trPr>
          <w:trHeight w:val="440"/>
        </w:trPr>
        <w:tc>
          <w:tcPr>
            <w:tcW w:w="10185" w:type="dxa"/>
            <w:gridSpan w:val="2"/>
            <w:shd w:val="clear" w:color="auto" w:fill="00426A"/>
            <w:vAlign w:val="center"/>
          </w:tcPr>
          <w:p w14:paraId="18A29637" w14:textId="77777777" w:rsidR="00954749" w:rsidRPr="00B4025B" w:rsidRDefault="00954749" w:rsidP="03ED0D8F">
            <w:pPr>
              <w:spacing w:before="100" w:beforeAutospacing="1" w:after="100" w:afterAutospacing="1"/>
              <w:contextualSpacing/>
              <w:jc w:val="center"/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18"/>
                <w:szCs w:val="18"/>
              </w:rPr>
            </w:pPr>
            <w:r w:rsidRPr="03ED0D8F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18"/>
                <w:szCs w:val="18"/>
              </w:rPr>
              <w:t>Timeline and Objectives</w:t>
            </w:r>
          </w:p>
        </w:tc>
      </w:tr>
      <w:tr w:rsidR="080CFC38" w14:paraId="7B94773A" w14:textId="77777777" w:rsidTr="0A1A2F3C">
        <w:trPr>
          <w:trHeight w:val="441"/>
        </w:trPr>
        <w:tc>
          <w:tcPr>
            <w:tcW w:w="2340" w:type="dxa"/>
            <w:vAlign w:val="center"/>
          </w:tcPr>
          <w:p w14:paraId="677A7B0A" w14:textId="31D0EF6A" w:rsidR="080CFC38" w:rsidRDefault="080CFC38" w:rsidP="080CFC38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0CFC38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Orientation Session</w:t>
            </w:r>
          </w:p>
        </w:tc>
        <w:tc>
          <w:tcPr>
            <w:tcW w:w="7845" w:type="dxa"/>
            <w:vAlign w:val="center"/>
          </w:tcPr>
          <w:p w14:paraId="79FA984E" w14:textId="40C5602F" w:rsidR="080CFC38" w:rsidRDefault="080CFC38" w:rsidP="080CFC38">
            <w:pPr>
              <w:contextualSpacing/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</w:pPr>
            <w:r w:rsidRPr="080CFC38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 xml:space="preserve">Farm to ECE Learning Collaborative Orientation </w:t>
            </w:r>
          </w:p>
        </w:tc>
      </w:tr>
      <w:tr w:rsidR="00A1228A" w14:paraId="2DD447A5" w14:textId="77777777" w:rsidTr="0A1A2F3C">
        <w:trPr>
          <w:trHeight w:val="750"/>
        </w:trPr>
        <w:tc>
          <w:tcPr>
            <w:tcW w:w="2340" w:type="dxa"/>
            <w:shd w:val="clear" w:color="auto" w:fill="4CC8B0"/>
            <w:vAlign w:val="center"/>
          </w:tcPr>
          <w:p w14:paraId="1F66C032" w14:textId="77777777" w:rsidR="00A1228A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80CFC38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Program Assessments</w:t>
            </w:r>
          </w:p>
        </w:tc>
        <w:tc>
          <w:tcPr>
            <w:tcW w:w="7845" w:type="dxa"/>
            <w:shd w:val="clear" w:color="auto" w:fill="4CC8B0"/>
            <w:vAlign w:val="center"/>
          </w:tcPr>
          <w:p w14:paraId="3968BE2D" w14:textId="173EF03F" w:rsidR="00A1228A" w:rsidRPr="00A1228A" w:rsidRDefault="00A1228A" w:rsidP="00A1228A">
            <w:pP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A1228A">
              <w:rPr>
                <w:rFonts w:ascii="Montserrat" w:eastAsia="Montserrat" w:hAnsi="Montserrat" w:cs="Montserrat"/>
                <w:i/>
                <w:iCs/>
                <w:color w:val="00426A"/>
                <w:sz w:val="19"/>
                <w:szCs w:val="19"/>
              </w:rPr>
              <w:t xml:space="preserve">If this is your program’s first Farm to ECE Learning Collaborative, you should complete the Farm to ECE self-assessment </w:t>
            </w:r>
            <w:r w:rsidRPr="00A1228A">
              <w:rPr>
                <w:rFonts w:ascii="Montserrat" w:eastAsia="Montserrat" w:hAnsi="Montserrat" w:cs="Montserrat"/>
                <w:i/>
                <w:iCs/>
                <w:color w:val="0D3F6B"/>
                <w:sz w:val="19"/>
                <w:szCs w:val="19"/>
              </w:rPr>
              <w:t>before the first Learning Session.</w:t>
            </w:r>
          </w:p>
        </w:tc>
      </w:tr>
      <w:tr w:rsidR="00A1228A" w:rsidRPr="00F9593B" w14:paraId="227D7B62" w14:textId="77777777" w:rsidTr="0A1A2F3C">
        <w:trPr>
          <w:trHeight w:val="390"/>
        </w:trPr>
        <w:tc>
          <w:tcPr>
            <w:tcW w:w="2340" w:type="dxa"/>
            <w:vAlign w:val="center"/>
          </w:tcPr>
          <w:p w14:paraId="02EE802A" w14:textId="7508AD9A" w:rsidR="00A1228A" w:rsidRPr="00846BF6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3ED0D8F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Learning Session </w:t>
            </w:r>
            <w: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1</w:t>
            </w:r>
          </w:p>
        </w:tc>
        <w:tc>
          <w:tcPr>
            <w:tcW w:w="7845" w:type="dxa"/>
            <w:vAlign w:val="center"/>
          </w:tcPr>
          <w:p w14:paraId="12B7712D" w14:textId="72638C7C" w:rsidR="00A1228A" w:rsidRPr="00846BF6" w:rsidRDefault="00A1228A" w:rsidP="00A1228A">
            <w:pPr>
              <w:spacing w:line="259" w:lineRule="auto"/>
              <w:contextualSpacing/>
            </w:pPr>
            <w:r w:rsidRPr="0A1A2F3C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>Introduction to Gardening</w:t>
            </w:r>
          </w:p>
        </w:tc>
      </w:tr>
      <w:tr w:rsidR="00A1228A" w:rsidRPr="00F9593B" w14:paraId="7ACE4298" w14:textId="77777777" w:rsidTr="0A1A2F3C">
        <w:trPr>
          <w:trHeight w:val="390"/>
        </w:trPr>
        <w:tc>
          <w:tcPr>
            <w:tcW w:w="2340" w:type="dxa"/>
            <w:vAlign w:val="center"/>
          </w:tcPr>
          <w:p w14:paraId="548FB147" w14:textId="243C8A86" w:rsidR="00A1228A" w:rsidRPr="03ED0D8F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Learning Session 2</w:t>
            </w:r>
          </w:p>
        </w:tc>
        <w:tc>
          <w:tcPr>
            <w:tcW w:w="7845" w:type="dxa"/>
            <w:vAlign w:val="center"/>
          </w:tcPr>
          <w:p w14:paraId="2790D87F" w14:textId="2CC2F0FC" w:rsidR="00A1228A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8"/>
                <w:szCs w:val="18"/>
              </w:rPr>
              <w:t>Benefits of Gardening with Young Children</w:t>
            </w:r>
          </w:p>
        </w:tc>
      </w:tr>
      <w:tr w:rsidR="00A1228A" w:rsidRPr="00F9593B" w14:paraId="41190852" w14:textId="77777777" w:rsidTr="00A82286">
        <w:trPr>
          <w:trHeight w:val="2147"/>
        </w:trPr>
        <w:tc>
          <w:tcPr>
            <w:tcW w:w="2340" w:type="dxa"/>
            <w:shd w:val="clear" w:color="auto" w:fill="FEF3E0"/>
            <w:vAlign w:val="center"/>
          </w:tcPr>
          <w:p w14:paraId="42F31347" w14:textId="77777777" w:rsidR="00A1228A" w:rsidRPr="00846BF6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3ED0D8F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Action Period 1</w:t>
            </w:r>
          </w:p>
          <w:p w14:paraId="023758DF" w14:textId="04972AB0" w:rsidR="00A1228A" w:rsidRPr="00846BF6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</w:p>
        </w:tc>
        <w:tc>
          <w:tcPr>
            <w:tcW w:w="7845" w:type="dxa"/>
            <w:shd w:val="clear" w:color="auto" w:fill="FCCF74"/>
            <w:vAlign w:val="center"/>
          </w:tcPr>
          <w:p w14:paraId="60138AA6" w14:textId="77777777" w:rsidR="00A1228A" w:rsidRPr="00930A2C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930A2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ECE Program Objectives</w:t>
            </w:r>
          </w:p>
          <w:p w14:paraId="68BAF3D2" w14:textId="003B9122" w:rsidR="00A1228A" w:rsidRPr="00930A2C" w:rsidRDefault="00A1228A" w:rsidP="00A1228A">
            <w:pPr>
              <w:pStyle w:val="ListParagraph"/>
              <w:numPr>
                <w:ilvl w:val="0"/>
                <w:numId w:val="5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1921D122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First TA session.</w:t>
            </w:r>
          </w:p>
          <w:p w14:paraId="1C986C60" w14:textId="0DA2E445" w:rsidR="00A1228A" w:rsidRPr="00930A2C" w:rsidRDefault="00A1228A" w:rsidP="00A1228A">
            <w:pPr>
              <w:pStyle w:val="ListParagraph"/>
              <w:numPr>
                <w:ilvl w:val="0"/>
                <w:numId w:val="5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A1A2F3C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Inform teachers, staff, and families about your program’s participation in the Gardening Learning Collaborative.</w:t>
            </w:r>
          </w:p>
          <w:p w14:paraId="269EAD7B" w14:textId="101E05EB" w:rsidR="00A1228A" w:rsidRDefault="00A1228A" w:rsidP="00A1228A">
            <w:pPr>
              <w:pStyle w:val="ListParagraph"/>
              <w:numPr>
                <w:ilvl w:val="0"/>
                <w:numId w:val="5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A1A2F3C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Review self-assessment results.</w:t>
            </w:r>
          </w:p>
          <w:p w14:paraId="22735C5A" w14:textId="51264101" w:rsidR="00A1228A" w:rsidRDefault="00A1228A" w:rsidP="00A1228A">
            <w:pPr>
              <w:pStyle w:val="ListParagraph"/>
              <w:numPr>
                <w:ilvl w:val="0"/>
                <w:numId w:val="5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A1A2F3C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Work with teachers and staff to create 2 action plans related to Gardening.</w:t>
            </w:r>
          </w:p>
          <w:p w14:paraId="2B99A9EF" w14:textId="1E827066" w:rsidR="00A1228A" w:rsidRPr="00930A2C" w:rsidRDefault="00A1228A" w:rsidP="00A1228A">
            <w:pPr>
              <w:pStyle w:val="ListParagraph"/>
              <w:numPr>
                <w:ilvl w:val="0"/>
                <w:numId w:val="5"/>
              </w:numP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A1A2F3C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Decide how your program will keep track of progress and how you will document successes for your Storyboard.</w:t>
            </w:r>
          </w:p>
        </w:tc>
      </w:tr>
      <w:tr w:rsidR="00A1228A" w:rsidRPr="00F9593B" w14:paraId="3B8F5113" w14:textId="77777777" w:rsidTr="0A1A2F3C">
        <w:trPr>
          <w:trHeight w:val="410"/>
        </w:trPr>
        <w:tc>
          <w:tcPr>
            <w:tcW w:w="2340" w:type="dxa"/>
            <w:vAlign w:val="center"/>
          </w:tcPr>
          <w:p w14:paraId="601B0416" w14:textId="2AE542F6" w:rsidR="00A1228A" w:rsidRPr="00930A2C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930A2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Learning Session </w:t>
            </w:r>
            <w: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3</w:t>
            </w:r>
          </w:p>
        </w:tc>
        <w:tc>
          <w:tcPr>
            <w:tcW w:w="7845" w:type="dxa"/>
            <w:vAlign w:val="center"/>
          </w:tcPr>
          <w:p w14:paraId="0778ACF1" w14:textId="6787ABC0" w:rsidR="00A1228A" w:rsidRPr="00846BF6" w:rsidRDefault="00A1228A" w:rsidP="00A1228A">
            <w:pPr>
              <w:spacing w:line="259" w:lineRule="auto"/>
            </w:pPr>
            <w:r w:rsidRPr="080CFC38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>Gardening in ECE Programs</w:t>
            </w:r>
          </w:p>
        </w:tc>
      </w:tr>
      <w:tr w:rsidR="00A1228A" w:rsidRPr="00F9593B" w14:paraId="1A9D7057" w14:textId="77777777" w:rsidTr="0A1A2F3C">
        <w:trPr>
          <w:trHeight w:val="410"/>
        </w:trPr>
        <w:tc>
          <w:tcPr>
            <w:tcW w:w="2340" w:type="dxa"/>
            <w:vAlign w:val="center"/>
          </w:tcPr>
          <w:p w14:paraId="43498877" w14:textId="118C6C74" w:rsidR="00A1228A" w:rsidRPr="00930A2C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930A2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Learning Session </w:t>
            </w:r>
            <w: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4</w:t>
            </w:r>
          </w:p>
        </w:tc>
        <w:tc>
          <w:tcPr>
            <w:tcW w:w="7845" w:type="dxa"/>
            <w:vAlign w:val="center"/>
          </w:tcPr>
          <w:p w14:paraId="77051FAF" w14:textId="00A49881" w:rsidR="00A1228A" w:rsidRPr="00846BF6" w:rsidRDefault="00A1228A" w:rsidP="00A1228A">
            <w:pPr>
              <w:rPr>
                <w:rFonts w:ascii="Montserrat" w:eastAsia="Montserrat" w:hAnsi="Montserrat" w:cs="Montserrat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80CFC38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>Getting Started with Gardening</w:t>
            </w:r>
          </w:p>
        </w:tc>
      </w:tr>
      <w:tr w:rsidR="00A1228A" w:rsidRPr="00F9593B" w14:paraId="3713C1DA" w14:textId="77777777" w:rsidTr="00743C25">
        <w:trPr>
          <w:trHeight w:val="2048"/>
        </w:trPr>
        <w:tc>
          <w:tcPr>
            <w:tcW w:w="2340" w:type="dxa"/>
            <w:shd w:val="clear" w:color="auto" w:fill="FEF3E0"/>
            <w:vAlign w:val="center"/>
          </w:tcPr>
          <w:p w14:paraId="24EB8583" w14:textId="77777777" w:rsidR="00A1228A" w:rsidRPr="00930A2C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A1A2F3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Action Period 2</w:t>
            </w:r>
          </w:p>
          <w:p w14:paraId="7A6DA623" w14:textId="2B8F74CB" w:rsidR="00A1228A" w:rsidRPr="00930A2C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</w:p>
        </w:tc>
        <w:tc>
          <w:tcPr>
            <w:tcW w:w="7845" w:type="dxa"/>
            <w:shd w:val="clear" w:color="auto" w:fill="FCCF74"/>
            <w:vAlign w:val="center"/>
          </w:tcPr>
          <w:p w14:paraId="2B3E800E" w14:textId="77777777" w:rsidR="00A1228A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A1A2F3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ECE Program Objectives</w:t>
            </w:r>
          </w:p>
          <w:p w14:paraId="30A4518C" w14:textId="43989F73" w:rsidR="00A1228A" w:rsidRDefault="00A1228A" w:rsidP="00A1228A">
            <w:pPr>
              <w:pStyle w:val="ListParagraph"/>
              <w:numPr>
                <w:ilvl w:val="0"/>
                <w:numId w:val="1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0EB3704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Work to reach your goals with the help of resources.</w:t>
            </w:r>
          </w:p>
          <w:p w14:paraId="2CA43901" w14:textId="5129E1AF" w:rsidR="00A1228A" w:rsidRDefault="00A1228A" w:rsidP="00A1228A">
            <w:pPr>
              <w:pStyle w:val="ListParagraph"/>
              <w:numPr>
                <w:ilvl w:val="0"/>
                <w:numId w:val="1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0EB3704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If you have completed the first two action plans, collaborate on the creation of 2 additional action plans. </w:t>
            </w:r>
          </w:p>
          <w:p w14:paraId="0930FAD7" w14:textId="332B9C07" w:rsidR="00A1228A" w:rsidRPr="00EB3704" w:rsidRDefault="00A1228A" w:rsidP="00A1228A">
            <w:pPr>
              <w:pStyle w:val="ListParagraph"/>
              <w:numPr>
                <w:ilvl w:val="0"/>
                <w:numId w:val="1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K</w:t>
            </w:r>
            <w:r w:rsidRPr="00EB3704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eep tracking your program’s progress and prepare your program’s Storyboard.</w:t>
            </w:r>
            <w:r w:rsidRPr="00EB3704"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 xml:space="preserve"> </w:t>
            </w:r>
            <w:r w:rsidRPr="005920E3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Share your Storyboard with your Coach before the “Celebrating Success” Learning Sessions.</w:t>
            </w:r>
          </w:p>
        </w:tc>
      </w:tr>
      <w:tr w:rsidR="00A1228A" w:rsidRPr="00F9593B" w14:paraId="053824AC" w14:textId="77777777" w:rsidTr="0A1A2F3C">
        <w:trPr>
          <w:trHeight w:val="410"/>
        </w:trPr>
        <w:tc>
          <w:tcPr>
            <w:tcW w:w="2340" w:type="dxa"/>
            <w:vAlign w:val="center"/>
          </w:tcPr>
          <w:p w14:paraId="082D4B80" w14:textId="7DA4C6BA" w:rsidR="00A1228A" w:rsidRPr="00930A2C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930A2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Learning Session </w:t>
            </w:r>
            <w: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5</w:t>
            </w:r>
          </w:p>
        </w:tc>
        <w:tc>
          <w:tcPr>
            <w:tcW w:w="7845" w:type="dxa"/>
            <w:vAlign w:val="center"/>
          </w:tcPr>
          <w:p w14:paraId="4CB635BB" w14:textId="4847C64E" w:rsidR="00A1228A" w:rsidRPr="00015182" w:rsidRDefault="00A1228A" w:rsidP="00A1228A">
            <w:pPr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</w:pPr>
            <w:r w:rsidRPr="080CFC38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>Maintaining Your ECE Program’s Garden</w:t>
            </w:r>
          </w:p>
        </w:tc>
      </w:tr>
      <w:tr w:rsidR="00A1228A" w:rsidRPr="00F9593B" w14:paraId="5CC27988" w14:textId="77777777" w:rsidTr="0A1A2F3C">
        <w:trPr>
          <w:trHeight w:val="410"/>
        </w:trPr>
        <w:tc>
          <w:tcPr>
            <w:tcW w:w="2340" w:type="dxa"/>
            <w:vAlign w:val="center"/>
          </w:tcPr>
          <w:p w14:paraId="171FF8A7" w14:textId="1979C026" w:rsidR="00A1228A" w:rsidRPr="00930A2C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930A2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Learning Session </w:t>
            </w:r>
            <w: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6</w:t>
            </w:r>
          </w:p>
        </w:tc>
        <w:tc>
          <w:tcPr>
            <w:tcW w:w="7845" w:type="dxa"/>
            <w:vAlign w:val="center"/>
          </w:tcPr>
          <w:p w14:paraId="4092DA03" w14:textId="35A90A92" w:rsidR="00A1228A" w:rsidRPr="00015182" w:rsidRDefault="00A1228A" w:rsidP="00A1228A">
            <w:pPr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</w:pPr>
            <w:r w:rsidRPr="080CFC38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>Celebrating Success and Sustaining Your Garden</w:t>
            </w:r>
          </w:p>
        </w:tc>
      </w:tr>
      <w:tr w:rsidR="00A1228A" w:rsidRPr="00F9593B" w14:paraId="7B5F16DC" w14:textId="77777777" w:rsidTr="00A82286">
        <w:trPr>
          <w:trHeight w:val="1472"/>
        </w:trPr>
        <w:tc>
          <w:tcPr>
            <w:tcW w:w="2340" w:type="dxa"/>
            <w:shd w:val="clear" w:color="auto" w:fill="FEF3E0"/>
            <w:vAlign w:val="center"/>
          </w:tcPr>
          <w:p w14:paraId="2BBD4B72" w14:textId="77777777" w:rsidR="00A1228A" w:rsidRPr="00930A2C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930A2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Action Period 3</w:t>
            </w:r>
          </w:p>
          <w:p w14:paraId="1804239E" w14:textId="7E8EE4AA" w:rsidR="00A1228A" w:rsidRPr="00930A2C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</w:p>
        </w:tc>
        <w:tc>
          <w:tcPr>
            <w:tcW w:w="7845" w:type="dxa"/>
            <w:shd w:val="clear" w:color="auto" w:fill="FCCF74"/>
            <w:vAlign w:val="center"/>
          </w:tcPr>
          <w:p w14:paraId="3FC7D082" w14:textId="77777777" w:rsidR="00A1228A" w:rsidRPr="00930A2C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930A2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ECE Program Objectives: </w:t>
            </w:r>
          </w:p>
          <w:p w14:paraId="1845FB11" w14:textId="3F2DAF27" w:rsidR="00A1228A" w:rsidRPr="00E77126" w:rsidRDefault="00A1228A" w:rsidP="00A1228A">
            <w:pPr>
              <w:pStyle w:val="ListParagraph"/>
              <w:numPr>
                <w:ilvl w:val="0"/>
                <w:numId w:val="17"/>
              </w:numP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A1A2F3C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Work to complete action plans with the help of resources.</w:t>
            </w:r>
          </w:p>
          <w:p w14:paraId="6B1469FA" w14:textId="1821D7C9" w:rsidR="00A1228A" w:rsidRPr="00E77126" w:rsidRDefault="00A1228A" w:rsidP="00A1228A">
            <w:pPr>
              <w:pStyle w:val="ListParagraph"/>
              <w:numPr>
                <w:ilvl w:val="0"/>
                <w:numId w:val="3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A1A2F3C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Share Storyboard with families and staff.</w:t>
            </w:r>
          </w:p>
          <w:p w14:paraId="61EDD05B" w14:textId="75CA75A0" w:rsidR="00A1228A" w:rsidRPr="00E77126" w:rsidRDefault="00A1228A" w:rsidP="00A1228A">
            <w:pPr>
              <w:pStyle w:val="ListParagraph"/>
              <w:numPr>
                <w:ilvl w:val="0"/>
                <w:numId w:val="3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A1A2F3C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Celebrate all successes and thank those who helped!</w:t>
            </w:r>
          </w:p>
        </w:tc>
      </w:tr>
      <w:tr w:rsidR="00A1228A" w:rsidRPr="00F9593B" w14:paraId="38780ACA" w14:textId="77777777" w:rsidTr="0A1A2F3C">
        <w:trPr>
          <w:trHeight w:val="1296"/>
        </w:trPr>
        <w:tc>
          <w:tcPr>
            <w:tcW w:w="2340" w:type="dxa"/>
            <w:shd w:val="clear" w:color="auto" w:fill="4CC8B0"/>
            <w:vAlign w:val="center"/>
          </w:tcPr>
          <w:p w14:paraId="667CD69E" w14:textId="77777777" w:rsidR="00A1228A" w:rsidRPr="00930A2C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930A2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Program Assessment: One month after Gardening Learning Collaborative</w:t>
            </w:r>
          </w:p>
        </w:tc>
        <w:tc>
          <w:tcPr>
            <w:tcW w:w="7845" w:type="dxa"/>
            <w:shd w:val="clear" w:color="auto" w:fill="4CC8B0"/>
          </w:tcPr>
          <w:p w14:paraId="39DBBC28" w14:textId="77777777" w:rsidR="00A1228A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</w:p>
          <w:p w14:paraId="5E424FF3" w14:textId="5133589F" w:rsidR="00A1228A" w:rsidRPr="00930A2C" w:rsidRDefault="00A1228A" w:rsidP="00A1228A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930A2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ECE Program Objectives: </w:t>
            </w:r>
          </w:p>
          <w:p w14:paraId="31021457" w14:textId="4EA5FA50" w:rsidR="00A1228A" w:rsidRPr="00930A2C" w:rsidRDefault="00A1228A" w:rsidP="00A1228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A1A2F3C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Complete second Farm to ECE self-assessment.</w:t>
            </w:r>
          </w:p>
          <w:p w14:paraId="37D31922" w14:textId="1BB4D9D0" w:rsidR="00A1228A" w:rsidRPr="00930A2C" w:rsidRDefault="00A1228A" w:rsidP="00A1228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0A1A2F3C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Complete </w:t>
            </w:r>
            <w:r w:rsidR="00DA5C88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the</w:t>
            </w:r>
            <w:r w:rsidRPr="0A1A2F3C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final evaluation.</w:t>
            </w:r>
          </w:p>
        </w:tc>
      </w:tr>
    </w:tbl>
    <w:p w14:paraId="201A657B" w14:textId="77777777" w:rsidR="006B43F8" w:rsidRDefault="006B43F8" w:rsidP="03ED0D8F">
      <w:pPr>
        <w:rPr>
          <w:rFonts w:ascii="Montserrat" w:eastAsia="Montserrat" w:hAnsi="Montserrat" w:cs="Montserrat"/>
        </w:rPr>
      </w:pPr>
    </w:p>
    <w:sectPr w:rsidR="006B43F8" w:rsidSect="00AC678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5DFA"/>
    <w:multiLevelType w:val="hybridMultilevel"/>
    <w:tmpl w:val="678281FA"/>
    <w:lvl w:ilvl="0" w:tplc="E342F5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E46F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AAC8D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DA06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6867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DCA6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30D0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1E9A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CE58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7313E"/>
    <w:multiLevelType w:val="hybridMultilevel"/>
    <w:tmpl w:val="E0D85DFA"/>
    <w:lvl w:ilvl="0" w:tplc="D68A0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00EE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D2C4F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5C3B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CAC8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0248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FEE7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900B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9802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F71BE"/>
    <w:multiLevelType w:val="hybridMultilevel"/>
    <w:tmpl w:val="A90E0EF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B0F14"/>
    <w:multiLevelType w:val="hybridMultilevel"/>
    <w:tmpl w:val="67848A48"/>
    <w:lvl w:ilvl="0" w:tplc="691029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E05D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E6A4E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2265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82FD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F673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04AE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F4760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8EA04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F253C"/>
    <w:multiLevelType w:val="hybridMultilevel"/>
    <w:tmpl w:val="57D4FC4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25031"/>
    <w:multiLevelType w:val="hybridMultilevel"/>
    <w:tmpl w:val="6E5E7E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65F90"/>
    <w:multiLevelType w:val="hybridMultilevel"/>
    <w:tmpl w:val="A5065070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0931CD"/>
    <w:multiLevelType w:val="hybridMultilevel"/>
    <w:tmpl w:val="8FDC788A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45167"/>
    <w:multiLevelType w:val="hybridMultilevel"/>
    <w:tmpl w:val="61C8CDB8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AE6D5A"/>
    <w:multiLevelType w:val="hybridMultilevel"/>
    <w:tmpl w:val="A3BCED1E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613209"/>
    <w:multiLevelType w:val="hybridMultilevel"/>
    <w:tmpl w:val="72C45CCC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003F98"/>
    <w:multiLevelType w:val="hybridMultilevel"/>
    <w:tmpl w:val="EE304C8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9BFAC6"/>
    <w:multiLevelType w:val="hybridMultilevel"/>
    <w:tmpl w:val="22461DEC"/>
    <w:lvl w:ilvl="0" w:tplc="37F06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E8D9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4A819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006E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1AAB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64475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962D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4427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A4A3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198596"/>
    <w:multiLevelType w:val="hybridMultilevel"/>
    <w:tmpl w:val="2DFEBB30"/>
    <w:lvl w:ilvl="0" w:tplc="B0E26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BCC9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D4DF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425E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463F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E846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6C44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BA8B3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02EB0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07E908"/>
    <w:multiLevelType w:val="hybridMultilevel"/>
    <w:tmpl w:val="101A308A"/>
    <w:lvl w:ilvl="0" w:tplc="AF5AC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1E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B058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7ABB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6EF0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F40F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1C1C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3A95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C0A0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855AD2"/>
    <w:multiLevelType w:val="hybridMultilevel"/>
    <w:tmpl w:val="A49A3554"/>
    <w:lvl w:ilvl="0" w:tplc="BD087936"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56FD8"/>
    <w:multiLevelType w:val="hybridMultilevel"/>
    <w:tmpl w:val="5E5A12FE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8E055F"/>
    <w:multiLevelType w:val="hybridMultilevel"/>
    <w:tmpl w:val="A788878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6308561">
    <w:abstractNumId w:val="1"/>
  </w:num>
  <w:num w:numId="2" w16cid:durableId="1292786937">
    <w:abstractNumId w:val="12"/>
  </w:num>
  <w:num w:numId="3" w16cid:durableId="1496143304">
    <w:abstractNumId w:val="3"/>
  </w:num>
  <w:num w:numId="4" w16cid:durableId="704867427">
    <w:abstractNumId w:val="14"/>
  </w:num>
  <w:num w:numId="5" w16cid:durableId="1351686527">
    <w:abstractNumId w:val="13"/>
  </w:num>
  <w:num w:numId="6" w16cid:durableId="294339407">
    <w:abstractNumId w:val="0"/>
  </w:num>
  <w:num w:numId="7" w16cid:durableId="1952083638">
    <w:abstractNumId w:val="4"/>
  </w:num>
  <w:num w:numId="8" w16cid:durableId="503593900">
    <w:abstractNumId w:val="9"/>
  </w:num>
  <w:num w:numId="9" w16cid:durableId="1829785518">
    <w:abstractNumId w:val="17"/>
  </w:num>
  <w:num w:numId="10" w16cid:durableId="367723760">
    <w:abstractNumId w:val="16"/>
  </w:num>
  <w:num w:numId="11" w16cid:durableId="206333995">
    <w:abstractNumId w:val="6"/>
  </w:num>
  <w:num w:numId="12" w16cid:durableId="229582783">
    <w:abstractNumId w:val="5"/>
  </w:num>
  <w:num w:numId="13" w16cid:durableId="60177386">
    <w:abstractNumId w:val="2"/>
  </w:num>
  <w:num w:numId="14" w16cid:durableId="897596096">
    <w:abstractNumId w:val="7"/>
  </w:num>
  <w:num w:numId="15" w16cid:durableId="378357419">
    <w:abstractNumId w:val="10"/>
  </w:num>
  <w:num w:numId="16" w16cid:durableId="1492598095">
    <w:abstractNumId w:val="8"/>
  </w:num>
  <w:num w:numId="17" w16cid:durableId="819928179">
    <w:abstractNumId w:val="11"/>
  </w:num>
  <w:num w:numId="18" w16cid:durableId="12646497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F8"/>
    <w:rsid w:val="00000625"/>
    <w:rsid w:val="00015182"/>
    <w:rsid w:val="00100813"/>
    <w:rsid w:val="001115BC"/>
    <w:rsid w:val="0018745F"/>
    <w:rsid w:val="00192747"/>
    <w:rsid w:val="001E3CD6"/>
    <w:rsid w:val="00216600"/>
    <w:rsid w:val="002F32B7"/>
    <w:rsid w:val="00325771"/>
    <w:rsid w:val="00355268"/>
    <w:rsid w:val="00355BF7"/>
    <w:rsid w:val="00384C9E"/>
    <w:rsid w:val="003A2097"/>
    <w:rsid w:val="003B0BEB"/>
    <w:rsid w:val="00441718"/>
    <w:rsid w:val="00460BEE"/>
    <w:rsid w:val="004A20A9"/>
    <w:rsid w:val="004F2651"/>
    <w:rsid w:val="005920E3"/>
    <w:rsid w:val="005A280C"/>
    <w:rsid w:val="006127A8"/>
    <w:rsid w:val="00672726"/>
    <w:rsid w:val="006936B1"/>
    <w:rsid w:val="006B43F8"/>
    <w:rsid w:val="007108A9"/>
    <w:rsid w:val="007327E8"/>
    <w:rsid w:val="00743C25"/>
    <w:rsid w:val="00773C93"/>
    <w:rsid w:val="00846BF6"/>
    <w:rsid w:val="008E6C26"/>
    <w:rsid w:val="00912DD3"/>
    <w:rsid w:val="00930A2C"/>
    <w:rsid w:val="00954749"/>
    <w:rsid w:val="00974137"/>
    <w:rsid w:val="00A1228A"/>
    <w:rsid w:val="00A82286"/>
    <w:rsid w:val="00AB06DA"/>
    <w:rsid w:val="00AC6781"/>
    <w:rsid w:val="00AD2762"/>
    <w:rsid w:val="00B003F2"/>
    <w:rsid w:val="00B2062A"/>
    <w:rsid w:val="00B21F62"/>
    <w:rsid w:val="00B4025B"/>
    <w:rsid w:val="00B7009C"/>
    <w:rsid w:val="00BB73FA"/>
    <w:rsid w:val="00C41DE3"/>
    <w:rsid w:val="00C9121F"/>
    <w:rsid w:val="00CA1C9C"/>
    <w:rsid w:val="00CF578D"/>
    <w:rsid w:val="00D140A8"/>
    <w:rsid w:val="00D81A73"/>
    <w:rsid w:val="00DA5C88"/>
    <w:rsid w:val="00DB2233"/>
    <w:rsid w:val="00DE7C9A"/>
    <w:rsid w:val="00DF7890"/>
    <w:rsid w:val="00E77126"/>
    <w:rsid w:val="00EB3704"/>
    <w:rsid w:val="00F02FBE"/>
    <w:rsid w:val="00F505C9"/>
    <w:rsid w:val="00F51AF5"/>
    <w:rsid w:val="00F8314A"/>
    <w:rsid w:val="00FE080E"/>
    <w:rsid w:val="03ED0D8F"/>
    <w:rsid w:val="080CFC38"/>
    <w:rsid w:val="090446B1"/>
    <w:rsid w:val="095FDA95"/>
    <w:rsid w:val="0A1A2F3C"/>
    <w:rsid w:val="0B27A710"/>
    <w:rsid w:val="0C1A939A"/>
    <w:rsid w:val="11A62B2D"/>
    <w:rsid w:val="12316AE7"/>
    <w:rsid w:val="1341FB8E"/>
    <w:rsid w:val="13C8425F"/>
    <w:rsid w:val="142EF2B4"/>
    <w:rsid w:val="1612A23F"/>
    <w:rsid w:val="16D29B8F"/>
    <w:rsid w:val="18175EB2"/>
    <w:rsid w:val="18383293"/>
    <w:rsid w:val="184C6656"/>
    <w:rsid w:val="1921D122"/>
    <w:rsid w:val="1AA849D3"/>
    <w:rsid w:val="1C116E9D"/>
    <w:rsid w:val="1D17A82A"/>
    <w:rsid w:val="1DA8DF9B"/>
    <w:rsid w:val="249A1EFE"/>
    <w:rsid w:val="25E7B2AC"/>
    <w:rsid w:val="298F51B5"/>
    <w:rsid w:val="2C761749"/>
    <w:rsid w:val="2E71E395"/>
    <w:rsid w:val="2F7CE29D"/>
    <w:rsid w:val="321CEFE4"/>
    <w:rsid w:val="361619D2"/>
    <w:rsid w:val="39E74C43"/>
    <w:rsid w:val="3BFA0895"/>
    <w:rsid w:val="44215E71"/>
    <w:rsid w:val="46FB51EF"/>
    <w:rsid w:val="479E8FCA"/>
    <w:rsid w:val="48DDE070"/>
    <w:rsid w:val="4E06B18F"/>
    <w:rsid w:val="569EA544"/>
    <w:rsid w:val="5738C0A8"/>
    <w:rsid w:val="5B3DB1D8"/>
    <w:rsid w:val="5F9C0C26"/>
    <w:rsid w:val="62B713E0"/>
    <w:rsid w:val="62CE15F8"/>
    <w:rsid w:val="65302BC4"/>
    <w:rsid w:val="6615BDB5"/>
    <w:rsid w:val="67A0742A"/>
    <w:rsid w:val="688C4997"/>
    <w:rsid w:val="6DD084FF"/>
    <w:rsid w:val="6E84AF2D"/>
    <w:rsid w:val="72957D2A"/>
    <w:rsid w:val="72C76BBF"/>
    <w:rsid w:val="73BF43B7"/>
    <w:rsid w:val="74C2BF31"/>
    <w:rsid w:val="76C4CD7F"/>
    <w:rsid w:val="78C5862D"/>
    <w:rsid w:val="7954C465"/>
    <w:rsid w:val="796BC701"/>
    <w:rsid w:val="7DBDD857"/>
    <w:rsid w:val="7EE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AD90"/>
  <w15:chartTrackingRefBased/>
  <w15:docId w15:val="{F86618B9-10D3-4D73-B750-0053DC7D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45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4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2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7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7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E5F69-CA83-4010-A9AA-02D89108D90D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60dfdbe2-22b5-4261-a021-0a589e027dce"/>
    <ds:schemaRef ds:uri="http://schemas.openxmlformats.org/package/2006/metadata/core-properties"/>
    <ds:schemaRef ds:uri="128e445f-53bd-4d7c-94e9-7ccc49acf3c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AA6E0B-D2E4-4D1F-9A32-478BB68B5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54410-8092-429D-BD2A-16BD34A8C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Chong, Caliste</dc:creator>
  <cp:keywords/>
  <dc:description/>
  <cp:lastModifiedBy>Chong, Caliste</cp:lastModifiedBy>
  <cp:revision>2</cp:revision>
  <dcterms:created xsi:type="dcterms:W3CDTF">2024-07-10T23:21:00Z</dcterms:created>
  <dcterms:modified xsi:type="dcterms:W3CDTF">2024-07-10T23:21:00Z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0x01010019B55C9C423ABA45BC650AB4FD6D5476</vt:lpwstr>
  </property>
  <property fmtid="{D5CDD505-2E9C-101B-9397-08002B2CF9AE}" pid="3" name="MediaServiceImageTags">
    <vt:lpwstr/>
  </property>
</Properties>
</file>